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Рабочая программа учебн</w:t>
      </w:r>
      <w:r>
        <w:rPr>
          <w:rFonts w:ascii="Times New Roman" w:hAnsi="Times New Roman" w:cs="Times New Roman"/>
          <w:sz w:val="24"/>
          <w:szCs w:val="24"/>
        </w:rPr>
        <w:t>ых курсов</w:t>
      </w:r>
      <w:r w:rsidRPr="00153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«Всеобщая история» и </w:t>
      </w:r>
      <w:r w:rsidRPr="00153F4F">
        <w:rPr>
          <w:rFonts w:ascii="Times New Roman" w:hAnsi="Times New Roman" w:cs="Times New Roman"/>
          <w:sz w:val="24"/>
          <w:szCs w:val="24"/>
        </w:rPr>
        <w:t xml:space="preserve">«История России» разработаны на основе Федерального государственного образовательного стандарта основного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программы ООО по истории, </w:t>
      </w:r>
      <w:r w:rsidRPr="00153F4F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Историко-культурного стандарта.</w:t>
      </w:r>
    </w:p>
    <w:p w:rsidR="006960B1" w:rsidRDefault="006960B1" w:rsidP="0069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 и планируемые результаты исторического образования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на различных ступенях обучения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3F4F">
        <w:rPr>
          <w:rFonts w:ascii="Times New Roman" w:hAnsi="Times New Roman" w:cs="Times New Roman"/>
          <w:i/>
          <w:iCs/>
          <w:sz w:val="24"/>
          <w:szCs w:val="24"/>
        </w:rPr>
        <w:t>Основная школа (5—9 классы):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• формирование основ гражданской,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На основе принятия единой концепции исторического образования будут разработаны учебно-методические комплексы для каждой ступени школьного исторического образования.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B1" w:rsidRPr="00153F4F" w:rsidRDefault="006960B1" w:rsidP="00696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="009C469C">
        <w:rPr>
          <w:rFonts w:ascii="Times New Roman" w:eastAsia="Calibri" w:hAnsi="Times New Roman" w:cs="Times New Roman"/>
          <w:b/>
          <w:sz w:val="24"/>
          <w:szCs w:val="24"/>
        </w:rPr>
        <w:t>учебных курсов «Всеобщая история» и «История России»</w:t>
      </w:r>
      <w:r w:rsidRPr="00153F4F">
        <w:rPr>
          <w:rFonts w:ascii="Times New Roman" w:eastAsia="Calibri" w:hAnsi="Times New Roman" w:cs="Times New Roman"/>
          <w:b/>
          <w:sz w:val="24"/>
          <w:szCs w:val="24"/>
        </w:rPr>
        <w:t xml:space="preserve"> в учебном плане </w:t>
      </w:r>
    </w:p>
    <w:p w:rsidR="006960B1" w:rsidRPr="00153F4F" w:rsidRDefault="006960B1" w:rsidP="00696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Изучение </w:t>
      </w:r>
      <w:r>
        <w:rPr>
          <w:rFonts w:ascii="Times New Roman" w:eastAsia="Calibri" w:hAnsi="Times New Roman" w:cs="Times New Roman"/>
          <w:sz w:val="24"/>
          <w:szCs w:val="24"/>
        </w:rPr>
        <w:t>истории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как части предметной области «Общественно-научные предметы» основано на </w:t>
      </w:r>
      <w:proofErr w:type="spellStart"/>
      <w:r w:rsidRPr="00153F4F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6960B1" w:rsidRPr="00153F4F" w:rsidRDefault="006960B1" w:rsidP="006960B1">
      <w:pPr>
        <w:pStyle w:val="Default"/>
        <w:jc w:val="both"/>
      </w:pPr>
      <w:r>
        <w:rPr>
          <w:rFonts w:eastAsia="Calibri"/>
        </w:rPr>
        <w:t>История</w:t>
      </w:r>
      <w:r w:rsidRPr="00153F4F">
        <w:rPr>
          <w:rFonts w:eastAsia="Calibri"/>
        </w:rPr>
        <w:t xml:space="preserve"> изучается на уровне основного общего образования в качестве обязательного предмета в 5-9 классах: в 5-8 классах по 2 часа в неделю, в 9 классе – 3 часа в неделю. Из них </w:t>
      </w:r>
      <w:r>
        <w:rPr>
          <w:rFonts w:eastAsia="Calibri"/>
        </w:rPr>
        <w:t xml:space="preserve">- </w:t>
      </w:r>
      <w:r w:rsidRPr="00153F4F">
        <w:t>История России</w:t>
      </w:r>
      <w:r>
        <w:t>:</w:t>
      </w:r>
      <w:r w:rsidRPr="00153F4F">
        <w:t xml:space="preserve">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F4F">
        <w:rPr>
          <w:rFonts w:ascii="Times New Roman" w:hAnsi="Times New Roman" w:cs="Times New Roman"/>
          <w:color w:val="000000"/>
          <w:sz w:val="24"/>
          <w:szCs w:val="24"/>
        </w:rPr>
        <w:t>6 класс - 40 часов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F4F">
        <w:rPr>
          <w:rFonts w:ascii="Times New Roman" w:hAnsi="Times New Roman" w:cs="Times New Roman"/>
          <w:color w:val="000000"/>
          <w:sz w:val="24"/>
          <w:szCs w:val="24"/>
        </w:rPr>
        <w:t xml:space="preserve">7 класс - 42 часа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F4F">
        <w:rPr>
          <w:rFonts w:ascii="Times New Roman" w:hAnsi="Times New Roman" w:cs="Times New Roman"/>
          <w:color w:val="000000"/>
          <w:sz w:val="24"/>
          <w:szCs w:val="24"/>
        </w:rPr>
        <w:t xml:space="preserve">8 класс – 42 часа 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F4F">
        <w:rPr>
          <w:rFonts w:ascii="Times New Roman" w:hAnsi="Times New Roman" w:cs="Times New Roman"/>
          <w:color w:val="000000"/>
          <w:sz w:val="24"/>
          <w:szCs w:val="24"/>
        </w:rPr>
        <w:t>9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- 68</w:t>
      </w:r>
      <w:r w:rsidRPr="00153F4F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color w:val="000000"/>
          <w:sz w:val="24"/>
          <w:szCs w:val="24"/>
        </w:rPr>
        <w:t>Всеобщая история</w:t>
      </w:r>
      <w:r w:rsidRPr="00153F4F">
        <w:rPr>
          <w:rFonts w:ascii="Times New Roman" w:hAnsi="Times New Roman" w:cs="Times New Roman"/>
          <w:sz w:val="24"/>
          <w:szCs w:val="24"/>
        </w:rPr>
        <w:t xml:space="preserve"> изучается на ступени основного общего образования в качестве обязательного предмета в 5–9 классах в объёме: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5 класс –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6 класс – 30 часов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7 класс – 28 часов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8 класс – 28 часов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9 класс – 34 часа</w:t>
      </w:r>
    </w:p>
    <w:p w:rsidR="006960B1" w:rsidRPr="00153F4F" w:rsidRDefault="006960B1" w:rsidP="00696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153F4F">
        <w:rPr>
          <w:rFonts w:ascii="Times New Roman" w:eastAsia="Calibri" w:hAnsi="Times New Roman" w:cs="Times New Roman"/>
          <w:b/>
          <w:sz w:val="24"/>
          <w:szCs w:val="24"/>
        </w:rPr>
        <w:t>всеобщей истории</w:t>
      </w:r>
      <w:r w:rsidRPr="00153F4F">
        <w:rPr>
          <w:rFonts w:ascii="Times New Roman" w:eastAsia="Calibri" w:hAnsi="Times New Roman" w:cs="Times New Roman"/>
          <w:sz w:val="24"/>
          <w:szCs w:val="24"/>
        </w:rPr>
        <w:t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дает обучающимся представление о процессах, явлениях и понятиях мировой истории, формирует знания о месте и роли России в мировом историческом процессе.</w:t>
      </w:r>
    </w:p>
    <w:p w:rsidR="006960B1" w:rsidRPr="00153F4F" w:rsidRDefault="006960B1" w:rsidP="00696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6960B1" w:rsidRPr="00153F4F" w:rsidRDefault="006960B1" w:rsidP="00696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рамках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данного 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курса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6960B1" w:rsidRPr="00153F4F" w:rsidRDefault="006960B1" w:rsidP="00696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Курс дает возможность обучающимся научиться сопоставлять</w:t>
      </w:r>
      <w:r w:rsidRPr="00153F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6960B1" w:rsidRPr="00153F4F" w:rsidRDefault="006960B1" w:rsidP="00696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 w:rsidRPr="00153F4F">
        <w:rPr>
          <w:rFonts w:ascii="Times New Roman" w:eastAsia="Calibri" w:hAnsi="Times New Roman" w:cs="Times New Roman"/>
          <w:b/>
          <w:sz w:val="24"/>
          <w:szCs w:val="24"/>
        </w:rPr>
        <w:t>отечественной истории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является в</w:t>
      </w:r>
      <w:r>
        <w:rPr>
          <w:rFonts w:ascii="Times New Roman" w:eastAsia="Calibri" w:hAnsi="Times New Roman" w:cs="Times New Roman"/>
          <w:sz w:val="24"/>
          <w:szCs w:val="24"/>
        </w:rPr>
        <w:t>едущим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истории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. Он сочетает историю Российского государства и населяющих его народов, историю регионов и локальную историю (прошлое родного города).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153F4F">
        <w:rPr>
          <w:rFonts w:ascii="Times New Roman" w:eastAsia="Calibri" w:hAnsi="Times New Roman" w:cs="Times New Roman"/>
          <w:sz w:val="24"/>
          <w:szCs w:val="24"/>
        </w:rPr>
        <w:t>этнонациональной</w:t>
      </w:r>
      <w:proofErr w:type="spellEnd"/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и религиозной общности, хранителей традиций рода и семьи. </w:t>
      </w:r>
    </w:p>
    <w:p w:rsidR="006960B1" w:rsidRPr="00153F4F" w:rsidRDefault="006960B1" w:rsidP="006960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</w:t>
      </w:r>
      <w:r w:rsidRPr="00153F4F">
        <w:rPr>
          <w:rFonts w:ascii="Times New Roman" w:hAnsi="Times New Roman" w:cs="Times New Roman"/>
          <w:sz w:val="24"/>
          <w:szCs w:val="24"/>
        </w:rPr>
        <w:br w:type="page"/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СОДЕРЖАНИЯ КУРСА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sz w:val="24"/>
          <w:szCs w:val="24"/>
        </w:rPr>
        <w:t>5 класс. История Древнего мира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68</w:t>
      </w:r>
      <w:r w:rsidRPr="00153F4F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  <w:r w:rsidRPr="00153F4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Первобытность.</w:t>
      </w:r>
      <w:r w:rsidRPr="00153F4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Расселение древнейшего человека. </w:t>
      </w:r>
      <w:r w:rsidRPr="00153F4F">
        <w:rPr>
          <w:rFonts w:ascii="Times New Roman" w:hAnsi="Times New Roman"/>
          <w:bCs/>
          <w:sz w:val="24"/>
          <w:szCs w:val="24"/>
        </w:rPr>
        <w:t>Народы и государства на территории нашей страны в древности</w:t>
      </w:r>
      <w:r w:rsidRPr="00153F4F">
        <w:rPr>
          <w:rFonts w:ascii="Times New Roman" w:eastAsia="Calibri" w:hAnsi="Times New Roman" w:cs="Times New Roman"/>
          <w:sz w:val="24"/>
          <w:szCs w:val="24"/>
        </w:rPr>
        <w:t>. Человек разумный. Условия жизни и занятия первобытных людей, в том числе, занятия на территории Красноярского края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Древний мир: </w:t>
      </w:r>
      <w:r w:rsidRPr="00153F4F">
        <w:rPr>
          <w:rFonts w:ascii="Times New Roman" w:eastAsia="Calibri" w:hAnsi="Times New Roman" w:cs="Times New Roman"/>
          <w:sz w:val="24"/>
          <w:szCs w:val="24"/>
        </w:rPr>
        <w:t>понятие и хронология. Карта Древнего мира.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Древний Восток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153F4F">
        <w:rPr>
          <w:rFonts w:ascii="Times New Roman" w:eastAsia="Calibri" w:hAnsi="Times New Roman" w:cs="Times New Roman"/>
          <w:sz w:val="24"/>
          <w:szCs w:val="24"/>
        </w:rPr>
        <w:t>Нововавилонское</w:t>
      </w:r>
      <w:proofErr w:type="spellEnd"/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Фараон-реформатор Эхнатон. </w:t>
      </w:r>
      <w:r w:rsidRPr="00153F4F">
        <w:rPr>
          <w:rFonts w:ascii="Times New Roman" w:eastAsia="Calibri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153F4F">
        <w:rPr>
          <w:rFonts w:ascii="Times New Roman" w:eastAsia="Calibri" w:hAnsi="Times New Roman" w:cs="Times New Roman"/>
          <w:sz w:val="24"/>
          <w:szCs w:val="24"/>
        </w:rPr>
        <w:t>варны</w:t>
      </w:r>
      <w:proofErr w:type="spellEnd"/>
      <w:r w:rsidRPr="00153F4F">
        <w:rPr>
          <w:rFonts w:ascii="Times New Roman" w:eastAsia="Calibri" w:hAnsi="Times New Roman" w:cs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153F4F">
        <w:rPr>
          <w:rFonts w:ascii="Times New Roman" w:eastAsia="Calibri" w:hAnsi="Times New Roman" w:cs="Times New Roman"/>
          <w:sz w:val="24"/>
          <w:szCs w:val="24"/>
        </w:rPr>
        <w:t>Цинь</w:t>
      </w:r>
      <w:proofErr w:type="spellEnd"/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53F4F">
        <w:rPr>
          <w:rFonts w:ascii="Times New Roman" w:eastAsia="Calibri" w:hAnsi="Times New Roman" w:cs="Times New Roman"/>
          <w:sz w:val="24"/>
          <w:szCs w:val="24"/>
        </w:rPr>
        <w:t>Хань</w:t>
      </w:r>
      <w:proofErr w:type="spellEnd"/>
      <w:r w:rsidRPr="00153F4F">
        <w:rPr>
          <w:rFonts w:ascii="Times New Roman" w:eastAsia="Calibri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Античный мир: </w:t>
      </w:r>
      <w:r w:rsidRPr="00153F4F">
        <w:rPr>
          <w:rFonts w:ascii="Times New Roman" w:eastAsia="Calibri" w:hAnsi="Times New Roman" w:cs="Times New Roman"/>
          <w:sz w:val="24"/>
          <w:szCs w:val="24"/>
        </w:rPr>
        <w:t>понятие. Карта античного мира.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Древняя Греция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Государства ахейской Греции (Микены, </w:t>
      </w:r>
      <w:proofErr w:type="spellStart"/>
      <w:r w:rsidRPr="00153F4F">
        <w:rPr>
          <w:rFonts w:ascii="Times New Roman" w:eastAsia="Calibri" w:hAnsi="Times New Roman" w:cs="Times New Roman"/>
          <w:i/>
          <w:sz w:val="24"/>
          <w:szCs w:val="24"/>
        </w:rPr>
        <w:t>Тиринф</w:t>
      </w:r>
      <w:proofErr w:type="spellEnd"/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 и др.).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реформы </w:t>
      </w:r>
      <w:proofErr w:type="spellStart"/>
      <w:r w:rsidRPr="00153F4F">
        <w:rPr>
          <w:rFonts w:ascii="Times New Roman" w:eastAsia="Calibri" w:hAnsi="Times New Roman" w:cs="Times New Roman"/>
          <w:i/>
          <w:sz w:val="24"/>
          <w:szCs w:val="24"/>
        </w:rPr>
        <w:t>Клисфена</w:t>
      </w:r>
      <w:proofErr w:type="spellEnd"/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153F4F">
        <w:rPr>
          <w:rFonts w:ascii="Times New Roman" w:eastAsia="Calibri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Древний Рим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Реформы </w:t>
      </w:r>
      <w:proofErr w:type="spellStart"/>
      <w:r w:rsidRPr="00153F4F">
        <w:rPr>
          <w:rFonts w:ascii="Times New Roman" w:eastAsia="Calibri" w:hAnsi="Times New Roman" w:cs="Times New Roman"/>
          <w:i/>
          <w:sz w:val="24"/>
          <w:szCs w:val="24"/>
        </w:rPr>
        <w:t>Гракхов</w:t>
      </w:r>
      <w:proofErr w:type="spellEnd"/>
      <w:r w:rsidRPr="00153F4F">
        <w:rPr>
          <w:rFonts w:ascii="Times New Roman" w:eastAsia="Calibri" w:hAnsi="Times New Roman" w:cs="Times New Roman"/>
          <w:i/>
          <w:sz w:val="24"/>
          <w:szCs w:val="24"/>
        </w:rPr>
        <w:t>. Рабство в Древнем Риме.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153F4F">
        <w:rPr>
          <w:rFonts w:ascii="Times New Roman" w:eastAsia="Calibri" w:hAnsi="Times New Roman" w:cs="Times New Roman"/>
          <w:sz w:val="24"/>
          <w:szCs w:val="24"/>
        </w:rPr>
        <w:t>Октавиан</w:t>
      </w:r>
      <w:proofErr w:type="spellEnd"/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Историческое и культурное наследие древних цивилизаций.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Default="006960B1" w:rsidP="0069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ОБРАЗОВАТЕЛЬНЫЕ РЕЗУЛЬТАТЫ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ИЗУЧЕНИЯ СОДЕРЖАНИЯ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53F4F">
        <w:rPr>
          <w:rFonts w:ascii="Times New Roman" w:hAnsi="Times New Roman"/>
          <w:b/>
          <w:sz w:val="24"/>
          <w:szCs w:val="24"/>
        </w:rPr>
        <w:t>(5 класс)</w:t>
      </w:r>
    </w:p>
    <w:p w:rsidR="006960B1" w:rsidRPr="00153F4F" w:rsidRDefault="006960B1" w:rsidP="006960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3F4F">
        <w:rPr>
          <w:rFonts w:ascii="Times New Roman" w:hAnsi="Times New Roman"/>
          <w:b/>
          <w:sz w:val="24"/>
          <w:szCs w:val="24"/>
        </w:rPr>
        <w:t xml:space="preserve">История Древнего мира </w:t>
      </w:r>
    </w:p>
    <w:p w:rsidR="006960B1" w:rsidRPr="00153F4F" w:rsidRDefault="006960B1" w:rsidP="006960B1">
      <w:pPr>
        <w:pStyle w:val="a3"/>
        <w:spacing w:line="240" w:lineRule="auto"/>
        <w:ind w:firstLine="0"/>
        <w:rPr>
          <w:b/>
          <w:sz w:val="24"/>
        </w:rPr>
      </w:pPr>
      <w:r w:rsidRPr="00153F4F">
        <w:rPr>
          <w:b/>
          <w:sz w:val="24"/>
        </w:rPr>
        <w:t>Выпускник научится:</w:t>
      </w:r>
    </w:p>
    <w:p w:rsidR="006960B1" w:rsidRPr="00153F4F" w:rsidRDefault="006960B1" w:rsidP="006960B1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6960B1" w:rsidRPr="00153F4F" w:rsidRDefault="006960B1" w:rsidP="006960B1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6960B1" w:rsidRPr="00153F4F" w:rsidRDefault="006960B1" w:rsidP="006960B1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проводить поиск информации в отрывках исторических текстов, материальных памятниках Древнего мира; </w:t>
      </w:r>
    </w:p>
    <w:p w:rsidR="006960B1" w:rsidRPr="00153F4F" w:rsidRDefault="006960B1" w:rsidP="006960B1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6960B1" w:rsidRPr="00153F4F" w:rsidRDefault="006960B1" w:rsidP="006960B1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</w:t>
      </w:r>
    </w:p>
    <w:p w:rsidR="006960B1" w:rsidRPr="00153F4F" w:rsidRDefault="006960B1" w:rsidP="006960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</w:t>
      </w:r>
    </w:p>
    <w:p w:rsidR="006960B1" w:rsidRPr="00153F4F" w:rsidRDefault="006960B1" w:rsidP="006960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б) положения основных групп населения в древневосточных и античных обществах (правители и подданные, свободные и рабы); </w:t>
      </w:r>
    </w:p>
    <w:p w:rsidR="006960B1" w:rsidRPr="00153F4F" w:rsidRDefault="006960B1" w:rsidP="006960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в) религиозных верований людей в древности; </w:t>
      </w:r>
    </w:p>
    <w:p w:rsidR="006960B1" w:rsidRPr="00153F4F" w:rsidRDefault="006960B1" w:rsidP="006960B1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6960B1" w:rsidRPr="00153F4F" w:rsidRDefault="006960B1" w:rsidP="006960B1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давать оценку наиболее значительным событиям и личностям древней истории. </w:t>
      </w:r>
    </w:p>
    <w:p w:rsidR="006960B1" w:rsidRPr="00153F4F" w:rsidRDefault="006960B1" w:rsidP="00696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0B1" w:rsidRPr="00153F4F" w:rsidRDefault="006960B1" w:rsidP="006960B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F4F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получит возможность научиться: </w:t>
      </w:r>
    </w:p>
    <w:p w:rsidR="006960B1" w:rsidRPr="00153F4F" w:rsidRDefault="006960B1" w:rsidP="00696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− давать характеристику общественного строя древних государств; </w:t>
      </w:r>
    </w:p>
    <w:p w:rsidR="006960B1" w:rsidRPr="00153F4F" w:rsidRDefault="006960B1" w:rsidP="00696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− сопоставлять свидетельства различных исторических источников, выявляя в них общее и различия; </w:t>
      </w:r>
    </w:p>
    <w:p w:rsidR="006960B1" w:rsidRPr="00153F4F" w:rsidRDefault="006960B1" w:rsidP="00696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− видеть проявления влияния античного искусства в окружающей среде; </w:t>
      </w:r>
    </w:p>
    <w:p w:rsidR="006960B1" w:rsidRPr="00153F4F" w:rsidRDefault="006960B1" w:rsidP="00696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− высказывать суждения о значении и месте исторического и культурного наследия древних обществ в мировой истории. </w:t>
      </w:r>
    </w:p>
    <w:p w:rsidR="006960B1" w:rsidRPr="00153F4F" w:rsidRDefault="006960B1" w:rsidP="00696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153F4F">
        <w:rPr>
          <w:rFonts w:ascii="Times New Roman" w:hAnsi="Times New Roman" w:cs="Times New Roman"/>
          <w:sz w:val="24"/>
          <w:szCs w:val="24"/>
        </w:rPr>
        <w:t>: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познавательный интерес к прошлому своей Родины;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• проявление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 как понимания </w:t>
      </w:r>
      <w:proofErr w:type="gramStart"/>
      <w:r w:rsidRPr="00153F4F">
        <w:rPr>
          <w:rFonts w:ascii="Times New Roman" w:hAnsi="Times New Roman" w:cs="Times New Roman"/>
          <w:sz w:val="24"/>
          <w:szCs w:val="24"/>
        </w:rPr>
        <w:t>чувств  других</w:t>
      </w:r>
      <w:proofErr w:type="gramEnd"/>
      <w:r w:rsidRPr="00153F4F">
        <w:rPr>
          <w:rFonts w:ascii="Times New Roman" w:hAnsi="Times New Roman" w:cs="Times New Roman"/>
          <w:sz w:val="24"/>
          <w:szCs w:val="24"/>
        </w:rPr>
        <w:t xml:space="preserve"> людей и сопереживания им;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навыки осмысления социально-нравственного опыта предшествующих поколений;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F4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53F4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153F4F">
        <w:rPr>
          <w:rFonts w:ascii="Times New Roman" w:hAnsi="Times New Roman" w:cs="Times New Roman"/>
          <w:sz w:val="24"/>
          <w:szCs w:val="24"/>
        </w:rPr>
        <w:t>изучения истории: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формулировать при поддержке учителя новые для себя задачи в учёбе и познавательной деятельности;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аудиовизуальную информацию, обобщать факты, составлять план, тезисы, конспект и т. д.);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привлекать ранее изученный материал при решении познавательных задач;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форме устного сообщения, участия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в дискуссии, беседы, презентации и др., а также в виде письменных работ;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C469C" w:rsidRDefault="009C469C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Предметные результаты</w:t>
      </w:r>
      <w:r w:rsidRPr="00153F4F">
        <w:rPr>
          <w:rFonts w:ascii="Times New Roman" w:hAnsi="Times New Roman" w:cs="Times New Roman"/>
          <w:sz w:val="24"/>
          <w:szCs w:val="24"/>
        </w:rPr>
        <w:t>: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определение исторических процессов, событий во времени, применение основных хронологических понятий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и терминов (эра, тысячелетие, век);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Руси и стран Европы и Азии;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понимание взаимосвязи между природными и социальными явлениями, их влияния на жизнь человека;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высказывание суждений о значении исторического и культурного наследия восточных славян и их соседей;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описание характерных, существенных черт форм до государственного и государственного устройства древних общностей, положения основных групп общества, религиозных верований людей;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поиск в источниках различного типа и вида (в материальных памятниках древности, отрывках исторических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текстов) информации о событиях и явлениях прошлого;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анализ информации, содержащейся в летописях (фрагменты «Повести временных лет» и др.), правовых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документах (Русская Правда, Судебники 1497 и 1550 г. и др.), публицистических произведениях, записках иностранцев и других источниках по истории Древней и Московской Руси;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понимание важности для достоверного изучения прошлого комплекса исторических источников, специфики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учебно-познавательной работы с источниками древнейшего периода развития человечества;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, Ярослава Мудрого, Владимира II Мономаха, Андрея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определение собственного отношения к дискуссионным проблемам прошлого;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приобретение опыта историко-культурного, историко- антропологического, цивилизационного подходов к оценке социальных явлений;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lastRenderedPageBreak/>
        <w:t>• личностное осмысление социального, духовного, нравственного опыта периода Древней и Московской Руси;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6960B1" w:rsidRPr="00153F4F" w:rsidRDefault="006960B1" w:rsidP="006960B1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 xml:space="preserve">6 КЛАСС. </w:t>
      </w:r>
      <w:r w:rsidRPr="00153F4F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153F4F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153F4F">
        <w:rPr>
          <w:rFonts w:ascii="Times New Roman" w:hAnsi="Times New Roman"/>
          <w:b/>
          <w:sz w:val="24"/>
          <w:szCs w:val="24"/>
        </w:rPr>
        <w:t xml:space="preserve"> –</w:t>
      </w:r>
      <w:r w:rsidRPr="00153F4F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153F4F">
        <w:rPr>
          <w:rFonts w:ascii="Times New Roman" w:hAnsi="Times New Roman"/>
          <w:b/>
          <w:sz w:val="24"/>
          <w:szCs w:val="24"/>
        </w:rPr>
        <w:t xml:space="preserve"> вв.)</w:t>
      </w:r>
      <w:r w:rsidRPr="00153F4F">
        <w:rPr>
          <w:rFonts w:ascii="Times New Roman" w:hAnsi="Times New Roman" w:cs="Times New Roman"/>
          <w:b/>
          <w:bCs/>
          <w:sz w:val="24"/>
          <w:szCs w:val="24"/>
        </w:rPr>
        <w:t xml:space="preserve"> (40 ч)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</w:t>
      </w:r>
    </w:p>
    <w:p w:rsidR="006960B1" w:rsidRPr="00153F4F" w:rsidRDefault="006960B1" w:rsidP="00696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Малые государства Причерноморья в эллинистическую эпоху. Евразийские степи и лесостепь. 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Народы Сибири и Дальнего Востока. </w:t>
      </w:r>
      <w:r w:rsidRPr="00153F4F">
        <w:rPr>
          <w:rFonts w:ascii="Times New Roman" w:hAnsi="Times New Roman" w:cs="Times New Roman"/>
          <w:b/>
          <w:i/>
          <w:sz w:val="24"/>
          <w:szCs w:val="24"/>
        </w:rPr>
        <w:t>Р. к.</w:t>
      </w:r>
      <w:r w:rsidRPr="00153F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Приенисейские</w:t>
      </w:r>
      <w:proofErr w:type="spellEnd"/>
      <w:r w:rsidRPr="0015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земледельцы и скотоводы. </w:t>
      </w:r>
      <w:r w:rsidRPr="00153F4F">
        <w:rPr>
          <w:rFonts w:ascii="Times New Roman" w:hAnsi="Times New Roman" w:cs="Times New Roman"/>
          <w:sz w:val="24"/>
          <w:szCs w:val="24"/>
        </w:rPr>
        <w:t>Гуннский каганат. Скифское царство. Сарматы. Финские племена. Аланы.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и евразийские степи в середине I тысячелетия н. э.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Pr="0015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Сибирь и «Великое переселение народов». </w:t>
      </w:r>
      <w:r w:rsidRPr="00153F4F">
        <w:rPr>
          <w:rFonts w:ascii="Times New Roman" w:hAnsi="Times New Roman" w:cs="Times New Roman"/>
          <w:sz w:val="24"/>
          <w:szCs w:val="24"/>
        </w:rPr>
        <w:t xml:space="preserve">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- восточных, западных и южных славян. Славянские общности Восточной Европы. Их соседи —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, финно-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, кочевые племена.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Хозяйство восточных славян, их общественный строй и политическая организация. Возникновение княжеской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власти. Традиционные верования славян. Страны и народы Восточной Европы, Сибири и Дальнего Востока. Объединения древнетюркских племён тюрков,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, киргизов и кыпчаков. Великий Тюркский каганат;</w:t>
      </w:r>
    </w:p>
    <w:p w:rsidR="006960B1" w:rsidRPr="00153F4F" w:rsidRDefault="006960B1" w:rsidP="006960B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Киданьское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. </w:t>
      </w:r>
      <w:r w:rsidRPr="00153F4F">
        <w:rPr>
          <w:rFonts w:ascii="Times New Roman" w:hAnsi="Times New Roman" w:cs="Times New Roman"/>
          <w:b/>
          <w:i/>
          <w:sz w:val="24"/>
          <w:szCs w:val="24"/>
        </w:rPr>
        <w:t>Р. к.</w:t>
      </w:r>
      <w:r w:rsidRPr="00153F4F">
        <w:rPr>
          <w:rFonts w:ascii="Times New Roman" w:hAnsi="Times New Roman" w:cs="Times New Roman"/>
          <w:sz w:val="24"/>
          <w:szCs w:val="24"/>
        </w:rPr>
        <w:t xml:space="preserve"> </w:t>
      </w:r>
      <w:r w:rsidRPr="00153F4F">
        <w:rPr>
          <w:rStyle w:val="a5"/>
          <w:rFonts w:ascii="Times New Roman" w:hAnsi="Times New Roman" w:cs="Times New Roman"/>
          <w:b w:val="0"/>
          <w:sz w:val="24"/>
          <w:szCs w:val="24"/>
        </w:rPr>
        <w:t>Хакасский каганат.</w:t>
      </w:r>
      <w:r w:rsidRPr="00153F4F">
        <w:rPr>
          <w:rStyle w:val="a5"/>
          <w:b w:val="0"/>
          <w:sz w:val="24"/>
          <w:szCs w:val="24"/>
        </w:rPr>
        <w:t xml:space="preserve">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Этнокультурные контакты славянских, тюркских и финно-угорских народов к концу I тыс. н. э.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Появление первых христианских, иудейских, исламских общин.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Образование государства Русь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Первые русские князья, их внутренняя и внешняя политика. Формирование территории государства Русь.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хождение).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Русь в конце X — начале XII 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</w:t>
      </w:r>
      <w:r w:rsidRPr="00153F4F">
        <w:rPr>
          <w:rFonts w:ascii="Times New Roman" w:hAnsi="Times New Roman" w:cs="Times New Roman"/>
          <w:sz w:val="24"/>
          <w:szCs w:val="24"/>
        </w:rPr>
        <w:lastRenderedPageBreak/>
        <w:t>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Православная церковь и её роль в жизни общества. Развитие международных связей Русского государства,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укрепление его международного положения.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Изменения в повседневной жизни с принятием христианства. Нехристианские общины на территории Руси.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Русь в середине ХII — начале XIII 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Эпоха политической раздробленности в Европе.</w:t>
      </w:r>
    </w:p>
    <w:p w:rsidR="006960B1" w:rsidRPr="00153F4F" w:rsidRDefault="006960B1" w:rsidP="006960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Причины, особенности и последствия политической раздробленности на Руси. Формирование системы земель — самостоятельных государств. Изменения в политическом строе. Эволюция общественного строя и права. Территория и население крупнейших русских земель. Рост и расцвет городов. </w:t>
      </w:r>
    </w:p>
    <w:p w:rsidR="006960B1" w:rsidRPr="00153F4F" w:rsidRDefault="006960B1" w:rsidP="006960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F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Р. к.</w:t>
      </w:r>
      <w:r w:rsidRPr="0015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Влияние геополитического фактора на историю </w:t>
      </w:r>
      <w:proofErr w:type="spellStart"/>
      <w:r w:rsidRPr="0015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Приенисейского</w:t>
      </w:r>
      <w:proofErr w:type="spellEnd"/>
      <w:r w:rsidRPr="0015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края. </w:t>
      </w:r>
      <w:r w:rsidRPr="00153F4F">
        <w:rPr>
          <w:rFonts w:ascii="Times New Roman" w:hAnsi="Times New Roman" w:cs="Times New Roman"/>
          <w:sz w:val="24"/>
          <w:szCs w:val="24"/>
        </w:rPr>
        <w:t>Консолидирующая роль православной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— XIV в.</w:t>
      </w:r>
    </w:p>
    <w:p w:rsidR="006960B1" w:rsidRPr="00153F4F" w:rsidRDefault="006960B1" w:rsidP="006960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Возникновение Монгольской державы. Чингисхан и его завоевания. Формирование Монгольской империи и её влияние на развитие народов Евразии. Великая Яса. Завоевательные походы Батыя на Русь и Восточную Европу и их последствия. </w:t>
      </w:r>
      <w:r w:rsidRPr="00153F4F">
        <w:rPr>
          <w:rFonts w:ascii="Times New Roman" w:hAnsi="Times New Roman" w:cs="Times New Roman"/>
          <w:b/>
          <w:i/>
          <w:sz w:val="24"/>
          <w:szCs w:val="24"/>
        </w:rPr>
        <w:t>Р. к.</w:t>
      </w:r>
      <w:r w:rsidRPr="00153F4F">
        <w:rPr>
          <w:rFonts w:ascii="Times New Roman" w:hAnsi="Times New Roman" w:cs="Times New Roman"/>
          <w:sz w:val="24"/>
          <w:szCs w:val="24"/>
        </w:rPr>
        <w:t xml:space="preserve"> </w:t>
      </w:r>
      <w:r w:rsidRPr="00153F4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Вторжение монголо-татар в </w:t>
      </w:r>
      <w:proofErr w:type="spellStart"/>
      <w:r w:rsidRPr="00153F4F">
        <w:rPr>
          <w:rStyle w:val="a5"/>
          <w:rFonts w:ascii="Times New Roman" w:hAnsi="Times New Roman" w:cs="Times New Roman"/>
          <w:b w:val="0"/>
          <w:sz w:val="24"/>
          <w:szCs w:val="24"/>
        </w:rPr>
        <w:t>приенисейские</w:t>
      </w:r>
      <w:proofErr w:type="spellEnd"/>
      <w:r w:rsidRPr="00153F4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земли'</w:t>
      </w:r>
      <w:r w:rsidRPr="00153F4F">
        <w:rPr>
          <w:rStyle w:val="a5"/>
          <w:b w:val="0"/>
          <w:sz w:val="24"/>
          <w:szCs w:val="24"/>
        </w:rPr>
        <w:t xml:space="preserve">. </w:t>
      </w:r>
      <w:r w:rsidRPr="00153F4F">
        <w:rPr>
          <w:rFonts w:ascii="Times New Roman" w:hAnsi="Times New Roman" w:cs="Times New Roman"/>
          <w:sz w:val="24"/>
          <w:szCs w:val="24"/>
        </w:rPr>
        <w:t xml:space="preserve">Образование Золотой Орды. Русские земли в составе Золотой Орды. </w:t>
      </w:r>
      <w:r w:rsidRPr="00153F4F">
        <w:rPr>
          <w:rFonts w:ascii="Times New Roman" w:hAnsi="Times New Roman" w:cs="Times New Roman"/>
          <w:b/>
          <w:i/>
          <w:sz w:val="24"/>
          <w:szCs w:val="24"/>
        </w:rPr>
        <w:t>Р. к.</w:t>
      </w:r>
      <w:r w:rsidRPr="00153F4F">
        <w:rPr>
          <w:rFonts w:ascii="Times New Roman" w:hAnsi="Times New Roman" w:cs="Times New Roman"/>
          <w:sz w:val="24"/>
          <w:szCs w:val="24"/>
        </w:rPr>
        <w:t xml:space="preserve"> </w:t>
      </w:r>
      <w:r w:rsidRPr="0015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Сопротивление монголо-татарским завоеваниям.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Политико-государственное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Борьба с экспансией крестоносцев на западных границах Руси. Александр Невский. Политический строй Новгорода и Пскова.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Дмитрий Донской. Куликовская битва. Закрепление первенствующего положения московских князей.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Религиозная политика в Орде и статус православной церкви. Принятие ислама и его распространение. Русская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православная церковь в условиях ордынского господства.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Сергий Радонежский. Культура и быт. Летописание. «Слово о погибели Русской земли». «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». Жития. Архитектура и живопись. Феофан Грек. Андрей Рублёв. Ордынское влияние на развитие культуры и повседневную жизнь в русских землях.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Формирование единого Русского государства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в </w:t>
      </w:r>
      <w:proofErr w:type="gramStart"/>
      <w:r w:rsidRPr="00153F4F">
        <w:rPr>
          <w:rFonts w:ascii="Times New Roman" w:hAnsi="Times New Roman" w:cs="Times New Roman"/>
          <w:sz w:val="24"/>
          <w:szCs w:val="24"/>
        </w:rPr>
        <w:t>начале  XV</w:t>
      </w:r>
      <w:proofErr w:type="gramEnd"/>
      <w:r w:rsidRPr="00153F4F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Борьба Литовского и Московского княжеств за объединение русских земель.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b/>
          <w:i/>
          <w:sz w:val="24"/>
          <w:szCs w:val="24"/>
        </w:rPr>
        <w:t>Р. к</w:t>
      </w:r>
      <w:r w:rsidRPr="00153F4F">
        <w:rPr>
          <w:rFonts w:ascii="Times New Roman" w:hAnsi="Times New Roman" w:cs="Times New Roman"/>
          <w:sz w:val="24"/>
          <w:szCs w:val="24"/>
        </w:rPr>
        <w:t xml:space="preserve">. </w:t>
      </w:r>
      <w:r w:rsidRPr="00153F4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Народы </w:t>
      </w:r>
      <w:proofErr w:type="spellStart"/>
      <w:r w:rsidRPr="00153F4F">
        <w:rPr>
          <w:rStyle w:val="a5"/>
          <w:rFonts w:ascii="Times New Roman" w:hAnsi="Times New Roman" w:cs="Times New Roman"/>
          <w:b w:val="0"/>
          <w:sz w:val="24"/>
          <w:szCs w:val="24"/>
        </w:rPr>
        <w:t>Приенисейского</w:t>
      </w:r>
      <w:proofErr w:type="spellEnd"/>
      <w:r w:rsidRPr="00153F4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края накануне присоединения к России.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Междоусобная война в Московском княжестве во второй четверти XV в. Василий Тёмный. Новгород и Псков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lastRenderedPageBreak/>
        <w:t>в XV 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</w:t>
      </w:r>
      <w:proofErr w:type="gramStart"/>
      <w:r w:rsidRPr="00153F4F">
        <w:rPr>
          <w:rFonts w:ascii="Times New Roman" w:hAnsi="Times New Roman" w:cs="Times New Roman"/>
          <w:sz w:val="24"/>
          <w:szCs w:val="24"/>
        </w:rPr>
        <w:t>Внутри  церковная</w:t>
      </w:r>
      <w:proofErr w:type="gramEnd"/>
      <w:r w:rsidRPr="00153F4F">
        <w:rPr>
          <w:rFonts w:ascii="Times New Roman" w:hAnsi="Times New Roman" w:cs="Times New Roman"/>
          <w:sz w:val="24"/>
          <w:szCs w:val="24"/>
        </w:rPr>
        <w:t xml:space="preserve"> борьба. Ереси.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Расширение международных связей Московского государства.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Культурное пространство единого государства. Летописание общерусское и региональное. «Хождение за три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моря» Афанасия Никитина. Архитектура и живопись. Московский Кремль. Повседневная жизнь и быт населения.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53F4F">
        <w:rPr>
          <w:rFonts w:ascii="Times New Roman" w:hAnsi="Times New Roman" w:cs="Times New Roman"/>
          <w:b/>
          <w:i/>
          <w:sz w:val="24"/>
          <w:szCs w:val="24"/>
        </w:rPr>
        <w:t>Р. к.</w:t>
      </w:r>
      <w:r w:rsidRPr="00153F4F">
        <w:rPr>
          <w:rFonts w:ascii="Times New Roman" w:hAnsi="Times New Roman" w:cs="Times New Roman"/>
          <w:sz w:val="24"/>
          <w:szCs w:val="24"/>
        </w:rPr>
        <w:t xml:space="preserve"> </w:t>
      </w:r>
      <w:r w:rsidRPr="00153F4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Быт и культура, религиозные верования народов </w:t>
      </w:r>
      <w:proofErr w:type="spellStart"/>
      <w:r w:rsidRPr="00153F4F">
        <w:rPr>
          <w:rStyle w:val="a5"/>
          <w:rFonts w:ascii="Times New Roman" w:hAnsi="Times New Roman" w:cs="Times New Roman"/>
          <w:b w:val="0"/>
          <w:sz w:val="24"/>
          <w:szCs w:val="24"/>
        </w:rPr>
        <w:t>Приенисейского</w:t>
      </w:r>
      <w:proofErr w:type="spellEnd"/>
      <w:r w:rsidRPr="00153F4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края.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6960B1" w:rsidRPr="00153F4F" w:rsidRDefault="006960B1" w:rsidP="006960B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sz w:val="24"/>
          <w:szCs w:val="24"/>
        </w:rPr>
        <w:t>Всеобщая история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Средние века: понятие и хронологические рамки.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Раннее Средневековье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>Законы франков; «Салическая правда».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Зрелое Средневековье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153F4F">
        <w:rPr>
          <w:rFonts w:ascii="Times New Roman" w:eastAsia="Calibri" w:hAnsi="Times New Roman" w:cs="Times New Roman"/>
          <w:sz w:val="24"/>
          <w:szCs w:val="24"/>
        </w:rPr>
        <w:t>д’Арк</w:t>
      </w:r>
      <w:proofErr w:type="spellEnd"/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(Жакерия, восстание </w:t>
      </w:r>
      <w:proofErr w:type="spellStart"/>
      <w:r w:rsidRPr="00153F4F">
        <w:rPr>
          <w:rFonts w:ascii="Times New Roman" w:eastAsia="Calibri" w:hAnsi="Times New Roman" w:cs="Times New Roman"/>
          <w:i/>
          <w:sz w:val="24"/>
          <w:szCs w:val="24"/>
        </w:rPr>
        <w:t>Уота</w:t>
      </w:r>
      <w:proofErr w:type="spellEnd"/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3F4F">
        <w:rPr>
          <w:rFonts w:ascii="Times New Roman" w:eastAsia="Calibri" w:hAnsi="Times New Roman" w:cs="Times New Roman"/>
          <w:i/>
          <w:sz w:val="24"/>
          <w:szCs w:val="24"/>
        </w:rPr>
        <w:t>Тайлера</w:t>
      </w:r>
      <w:proofErr w:type="spellEnd"/>
      <w:r w:rsidRPr="00153F4F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Гуситское движение в Чехии.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>положение покоренных народов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</w:t>
      </w:r>
      <w:r w:rsidRPr="00153F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раздробленность индийских княжеств, вторжение мусульман,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Делийский султанат. </w:t>
      </w:r>
      <w:r w:rsidRPr="00153F4F">
        <w:rPr>
          <w:rFonts w:ascii="Times New Roman" w:eastAsia="Calibri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Государства доколумбовой Америки. </w:t>
      </w:r>
      <w:r w:rsidRPr="00153F4F">
        <w:rPr>
          <w:rFonts w:ascii="Times New Roman" w:eastAsia="Calibri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6960B1" w:rsidRPr="00153F4F" w:rsidRDefault="006960B1" w:rsidP="006960B1">
      <w:pPr>
        <w:pStyle w:val="a3"/>
        <w:ind w:firstLine="709"/>
        <w:rPr>
          <w:b/>
          <w:i/>
          <w:sz w:val="24"/>
        </w:rPr>
      </w:pPr>
    </w:p>
    <w:p w:rsidR="006960B1" w:rsidRPr="00153F4F" w:rsidRDefault="006960B1" w:rsidP="006960B1">
      <w:pPr>
        <w:pStyle w:val="a3"/>
        <w:ind w:firstLine="709"/>
        <w:rPr>
          <w:b/>
          <w:i/>
          <w:sz w:val="24"/>
        </w:rPr>
      </w:pPr>
      <w:proofErr w:type="gramStart"/>
      <w:r w:rsidRPr="00153F4F">
        <w:rPr>
          <w:b/>
          <w:i/>
          <w:sz w:val="24"/>
        </w:rPr>
        <w:t>Шестиклассник  научится</w:t>
      </w:r>
      <w:proofErr w:type="gramEnd"/>
      <w:r w:rsidRPr="00153F4F">
        <w:rPr>
          <w:b/>
          <w:i/>
          <w:sz w:val="24"/>
        </w:rPr>
        <w:t>: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F4F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F4F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F4F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F4F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F4F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F4F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F4F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F4F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6960B1" w:rsidRPr="00153F4F" w:rsidRDefault="006960B1" w:rsidP="006960B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60B1" w:rsidRPr="00153F4F" w:rsidRDefault="006960B1" w:rsidP="006960B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53F4F">
        <w:rPr>
          <w:rFonts w:ascii="Times New Roman" w:hAnsi="Times New Roman"/>
          <w:b/>
          <w:i/>
          <w:sz w:val="24"/>
          <w:szCs w:val="24"/>
        </w:rPr>
        <w:t>Шестиклассник получит возможность научиться: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3F4F">
        <w:rPr>
          <w:rFonts w:ascii="Times New Roman" w:hAnsi="Times New Roman"/>
          <w:sz w:val="24"/>
          <w:szCs w:val="24"/>
        </w:rPr>
        <w:t>• </w:t>
      </w:r>
      <w:r w:rsidRPr="00153F4F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3F4F">
        <w:rPr>
          <w:rFonts w:ascii="Times New Roman" w:hAnsi="Times New Roman"/>
          <w:sz w:val="24"/>
          <w:szCs w:val="24"/>
        </w:rPr>
        <w:t>• </w:t>
      </w:r>
      <w:r w:rsidRPr="00153F4F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3F4F">
        <w:rPr>
          <w:rFonts w:ascii="Times New Roman" w:hAnsi="Times New Roman"/>
          <w:sz w:val="24"/>
          <w:szCs w:val="24"/>
        </w:rPr>
        <w:t>• </w:t>
      </w:r>
      <w:r w:rsidRPr="00153F4F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6960B1" w:rsidRPr="00153F4F" w:rsidRDefault="006960B1" w:rsidP="006960B1">
      <w:pPr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br w:type="page"/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B1" w:rsidRPr="00153F4F" w:rsidRDefault="006960B1" w:rsidP="00696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 xml:space="preserve">7 КЛАСС. РОССИЯ В XVI—XVII в.: </w:t>
      </w:r>
    </w:p>
    <w:p w:rsidR="006960B1" w:rsidRPr="00153F4F" w:rsidRDefault="006960B1" w:rsidP="00696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РОССИЯ В XVI – XVII ВЕКАХ: ОТ ВЕЛИКОГО КНЯЖЕСТВА К ЦАРСТВУ</w:t>
      </w:r>
      <w:r w:rsidRPr="00153F4F">
        <w:rPr>
          <w:rFonts w:ascii="Times New Roman" w:hAnsi="Times New Roman" w:cs="Times New Roman"/>
          <w:b/>
          <w:bCs/>
          <w:sz w:val="24"/>
          <w:szCs w:val="24"/>
        </w:rPr>
        <w:t xml:space="preserve"> (42 ч)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конца XVII в.), эмоционально положительное принятие своей этнической идентичности;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• уважение и принятие культурного многообразия народов России и мира, понимание важной роли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взаимодей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-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F4F">
        <w:rPr>
          <w:rFonts w:ascii="Times New Roman" w:hAnsi="Times New Roman" w:cs="Times New Roman"/>
          <w:sz w:val="24"/>
          <w:szCs w:val="24"/>
        </w:rPr>
        <w:t>ствия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 народов;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руководством учителя);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навыки конструктивного взаимодействия в социальном общении.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3F4F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153F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153F4F">
        <w:rPr>
          <w:rFonts w:ascii="Times New Roman" w:hAnsi="Times New Roman" w:cs="Times New Roman"/>
          <w:i/>
          <w:sz w:val="24"/>
          <w:szCs w:val="24"/>
        </w:rPr>
        <w:t>: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осуществлять постановку учебной задачи (при поддержке учителя);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ставить репродуктивные вопросы по изученному материалу;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вклад всех участников в общий результат;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lastRenderedPageBreak/>
        <w:t>• выявлять позитивные и негативные факторы, влияющие на результаты и качество выполнения задания.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  <w:r w:rsidRPr="00153F4F">
        <w:rPr>
          <w:rFonts w:ascii="Times New Roman" w:hAnsi="Times New Roman" w:cs="Times New Roman"/>
          <w:i/>
          <w:sz w:val="24"/>
          <w:szCs w:val="24"/>
        </w:rPr>
        <w:t>: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применение основных хронологических понятий, терминов (век, его четверть, треть);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России и стран Европы и Азии в XVI—XVII вв.;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определение и использование исторических понятий и терминов;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использование сведений из исторической карты как источника информации;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описание условий существования, основных занятий, образа жизни народов России, исторических событий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и процессов;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использование знаний о месте и роли России во всемирно-историческом процессе в изучаемый период;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сопоставление развития Руси и других стран в период Средневековья, выявление общих черт и особенностей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(в связи с понятиями «централизованное государство», «всероссийский рынок» и др.); понимание взаимосвязи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между социальными явлениями и процессами, их влияния на жизнь народов России;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высказывание суждений о значении и месте исторического и культурного наследия предков;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сравнение (под руководством учителя) свидетельств различных исторических источников, выявление в них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общих черт и особенностей;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сопоставление (с помощью учителя) различных версий и оценок исторических событий и личностей;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определение и аргументация собственного отношения к дискуссионным проблемам прошлого;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  <w:r w:rsidRPr="0015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Россия в XVI 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lastRenderedPageBreak/>
        <w:t>Завершение объединения русских земель вокруг Москвы и формирование единого Российского государства.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XVI 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Присоединение Казанского и Астраханского ханств, государства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хагасов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, Западной </w:t>
      </w:r>
      <w:proofErr w:type="gramStart"/>
      <w:r w:rsidRPr="00153F4F">
        <w:rPr>
          <w:rFonts w:ascii="Times New Roman" w:hAnsi="Times New Roman" w:cs="Times New Roman"/>
          <w:sz w:val="24"/>
          <w:szCs w:val="24"/>
        </w:rPr>
        <w:t>Сибири  как</w:t>
      </w:r>
      <w:proofErr w:type="gramEnd"/>
      <w:r w:rsidRPr="00153F4F">
        <w:rPr>
          <w:rFonts w:ascii="Times New Roman" w:hAnsi="Times New Roman" w:cs="Times New Roman"/>
          <w:sz w:val="24"/>
          <w:szCs w:val="24"/>
        </w:rPr>
        <w:t xml:space="preserve">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Полиэтнический характер населения Московского царства.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Православие как основа государственной идеологии. Теория «Москва — Третий Рим».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Учреждение патриаршества. Сосуществование религий. Россия в системе европейских международных отношений в XVI 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Культура народов России в XVI в. </w:t>
      </w:r>
      <w:r w:rsidRPr="00153F4F">
        <w:rPr>
          <w:rFonts w:ascii="Times New Roman" w:hAnsi="Times New Roman" w:cs="Times New Roman"/>
          <w:i/>
          <w:sz w:val="24"/>
          <w:szCs w:val="24"/>
        </w:rPr>
        <w:t xml:space="preserve">Первый средневековый город на территории </w:t>
      </w:r>
      <w:proofErr w:type="spellStart"/>
      <w:r w:rsidRPr="00153F4F">
        <w:rPr>
          <w:rFonts w:ascii="Times New Roman" w:hAnsi="Times New Roman" w:cs="Times New Roman"/>
          <w:i/>
          <w:sz w:val="24"/>
          <w:szCs w:val="24"/>
        </w:rPr>
        <w:t>Приенисейского</w:t>
      </w:r>
      <w:proofErr w:type="spellEnd"/>
      <w:r w:rsidRPr="00153F4F">
        <w:rPr>
          <w:rFonts w:ascii="Times New Roman" w:hAnsi="Times New Roman" w:cs="Times New Roman"/>
          <w:i/>
          <w:sz w:val="24"/>
          <w:szCs w:val="24"/>
        </w:rPr>
        <w:t xml:space="preserve"> края – «</w:t>
      </w:r>
      <w:proofErr w:type="spellStart"/>
      <w:r w:rsidRPr="00153F4F">
        <w:rPr>
          <w:rFonts w:ascii="Times New Roman" w:hAnsi="Times New Roman" w:cs="Times New Roman"/>
          <w:i/>
          <w:sz w:val="24"/>
          <w:szCs w:val="24"/>
        </w:rPr>
        <w:t>Златокипящая</w:t>
      </w:r>
      <w:proofErr w:type="spellEnd"/>
      <w:r w:rsidRPr="00153F4F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153F4F">
        <w:rPr>
          <w:rFonts w:ascii="Times New Roman" w:hAnsi="Times New Roman" w:cs="Times New Roman"/>
          <w:i/>
          <w:sz w:val="24"/>
          <w:szCs w:val="24"/>
        </w:rPr>
        <w:t>Мангазея</w:t>
      </w:r>
      <w:proofErr w:type="spellEnd"/>
      <w:r w:rsidRPr="00153F4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3F4F">
        <w:rPr>
          <w:rFonts w:ascii="Times New Roman" w:hAnsi="Times New Roman" w:cs="Times New Roman"/>
          <w:b/>
          <w:i/>
          <w:sz w:val="24"/>
          <w:szCs w:val="24"/>
        </w:rPr>
        <w:t>н.р.к</w:t>
      </w:r>
      <w:proofErr w:type="spellEnd"/>
      <w:r w:rsidRPr="00153F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53F4F">
        <w:rPr>
          <w:rFonts w:ascii="Times New Roman" w:hAnsi="Times New Roman" w:cs="Times New Roman"/>
          <w:sz w:val="24"/>
          <w:szCs w:val="24"/>
        </w:rPr>
        <w:t xml:space="preserve"> Повседневная жизнь в центре и на окраинах страны, в городах и сельской местности, в том числе на территории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Приенисейского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153F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53F4F">
        <w:rPr>
          <w:rFonts w:ascii="Times New Roman" w:hAnsi="Times New Roman" w:cs="Times New Roman"/>
          <w:sz w:val="24"/>
          <w:szCs w:val="24"/>
        </w:rPr>
        <w:t xml:space="preserve"> Быт основных сословий.</w:t>
      </w:r>
      <w:r w:rsidRPr="00153F4F">
        <w:rPr>
          <w:rFonts w:ascii="Times New Roman" w:hAnsi="Times New Roman" w:cs="Times New Roman"/>
          <w:b/>
          <w:i/>
          <w:sz w:val="24"/>
          <w:szCs w:val="24"/>
        </w:rPr>
        <w:t xml:space="preserve"> н.</w:t>
      </w:r>
      <w:r w:rsidRPr="00153F4F">
        <w:rPr>
          <w:rFonts w:ascii="Times New Roman" w:hAnsi="Times New Roman" w:cs="Times New Roman"/>
          <w:sz w:val="24"/>
          <w:szCs w:val="24"/>
        </w:rPr>
        <w:t xml:space="preserve"> </w:t>
      </w:r>
      <w:r w:rsidRPr="00153F4F">
        <w:rPr>
          <w:rFonts w:ascii="Times New Roman" w:hAnsi="Times New Roman" w:cs="Times New Roman"/>
          <w:b/>
          <w:i/>
          <w:sz w:val="24"/>
          <w:szCs w:val="24"/>
        </w:rPr>
        <w:t xml:space="preserve">р. к.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Россия в XVII 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Россия и Европа в начале XVII 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  <w:r w:rsidRPr="0015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Этапы борьбы и присоединение </w:t>
      </w:r>
      <w:proofErr w:type="spellStart"/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Приенисейского</w:t>
      </w:r>
      <w:proofErr w:type="spellEnd"/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края в XVII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 рада. Войны с Османской империей, Крымским ханством и Речью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Отношения России со странами Западной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Европы и Востока. Завершение присоединения Сибири.</w:t>
      </w:r>
      <w:r w:rsidRPr="0015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Начало присоединения </w:t>
      </w:r>
      <w:proofErr w:type="spellStart"/>
      <w:r w:rsidRPr="0015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Приенисейского</w:t>
      </w:r>
      <w:proofErr w:type="spellEnd"/>
      <w:r w:rsidRPr="0015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края к России. Основание Красноярска, </w:t>
      </w:r>
      <w:r w:rsidRPr="00153F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 р. к.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Народы Поволжья и Сибири в XVI—XVII вв. Межэтнические отношения.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Культура народов России в XVII в. в том числе народов, проживающих на территории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Приенисейского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 края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b/>
          <w:i/>
          <w:sz w:val="24"/>
          <w:szCs w:val="24"/>
        </w:rPr>
        <w:lastRenderedPageBreak/>
        <w:t>н. р. к.</w:t>
      </w:r>
      <w:r w:rsidRPr="00153F4F">
        <w:rPr>
          <w:rFonts w:ascii="Times New Roman" w:hAnsi="Times New Roman" w:cs="Times New Roman"/>
          <w:sz w:val="24"/>
          <w:szCs w:val="24"/>
        </w:rPr>
        <w:t xml:space="preserve"> Архитектура и живопись. Русская литература. «Домострой». Начало книгопечатания. Публицистика в период Смутного времени.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 Быт, повседневность и картина мира русского человека в XVII в. Народы Поволжья и Сибири, </w:t>
      </w:r>
      <w:proofErr w:type="spellStart"/>
      <w:r w:rsidRPr="00153F4F">
        <w:rPr>
          <w:rFonts w:ascii="Times New Roman" w:hAnsi="Times New Roman" w:cs="Times New Roman"/>
          <w:b/>
          <w:i/>
          <w:sz w:val="24"/>
          <w:szCs w:val="24"/>
        </w:rPr>
        <w:t>н.р.к</w:t>
      </w:r>
      <w:proofErr w:type="spellEnd"/>
      <w:r w:rsidRPr="00153F4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Всеобщая история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sz w:val="24"/>
          <w:szCs w:val="24"/>
        </w:rPr>
        <w:t xml:space="preserve">ИСТОРИЯ НОВОГО ВРЕМЕНИ. </w:t>
      </w:r>
      <w:r w:rsidRPr="00153F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</w:t>
      </w:r>
      <w:r w:rsidRPr="00153F4F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153F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</w:t>
      </w:r>
      <w:r w:rsidRPr="00153F4F">
        <w:rPr>
          <w:rFonts w:ascii="Times New Roman" w:eastAsia="Calibri" w:hAnsi="Times New Roman" w:cs="Times New Roman"/>
          <w:b/>
          <w:sz w:val="24"/>
          <w:szCs w:val="24"/>
        </w:rPr>
        <w:t xml:space="preserve"> вв.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sz w:val="24"/>
          <w:szCs w:val="24"/>
        </w:rPr>
        <w:t>От абсолютизма к парламентаризму. Первые буржуазные революции.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Европа в конце ХV </w:t>
      </w:r>
      <w:r w:rsidRPr="00153F4F">
        <w:rPr>
          <w:rFonts w:ascii="Times New Roman" w:eastAsia="Calibri" w:hAnsi="Times New Roman" w:cs="Times New Roman"/>
          <w:b/>
          <w:sz w:val="24"/>
          <w:szCs w:val="24"/>
        </w:rPr>
        <w:t xml:space="preserve">— </w:t>
      </w: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начале XVII в.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Война североамериканских колоний за независимость. Образование Соединенных Штатов Америки; «отцы-основатели».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Страны Востока в XVI—XVIII вв.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153F4F">
        <w:rPr>
          <w:rFonts w:ascii="Times New Roman" w:eastAsia="Calibri" w:hAnsi="Times New Roman" w:cs="Times New Roman"/>
          <w:i/>
          <w:sz w:val="24"/>
          <w:szCs w:val="24"/>
        </w:rPr>
        <w:t>сегуната</w:t>
      </w:r>
      <w:proofErr w:type="spellEnd"/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3F4F">
        <w:rPr>
          <w:rFonts w:ascii="Times New Roman" w:eastAsia="Calibri" w:hAnsi="Times New Roman" w:cs="Times New Roman"/>
          <w:i/>
          <w:sz w:val="24"/>
          <w:szCs w:val="24"/>
        </w:rPr>
        <w:t>Токугава</w:t>
      </w:r>
      <w:proofErr w:type="spellEnd"/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 в Японии.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F4F">
        <w:rPr>
          <w:rFonts w:ascii="Times New Roman" w:hAnsi="Times New Roman" w:cs="Times New Roman"/>
          <w:b/>
          <w:i/>
          <w:sz w:val="24"/>
          <w:szCs w:val="24"/>
        </w:rPr>
        <w:t>Семиклассники научатся:</w:t>
      </w:r>
    </w:p>
    <w:p w:rsidR="006960B1" w:rsidRPr="00153F4F" w:rsidRDefault="006960B1" w:rsidP="006960B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применять понятийный аппарат и приёмы исторического анализа для раскрытия сущности и значения событий и явлений: Смутное время; формирование абсолютизма; закрепощение крестьян; реформы Петра Великого; дворцовые перевороты; «просвещённый абсолютизм» Екатерины II; </w:t>
      </w:r>
    </w:p>
    <w:p w:rsidR="006960B1" w:rsidRPr="00153F4F" w:rsidRDefault="006960B1" w:rsidP="006960B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блокам; </w:t>
      </w:r>
    </w:p>
    <w:p w:rsidR="006960B1" w:rsidRPr="00153F4F" w:rsidRDefault="006960B1" w:rsidP="006960B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получать опыт оценочной деятельности на основе осмысления жизни и деяний общественно – политических деятелей отечественной истории XVI – XVII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960B1" w:rsidRPr="00153F4F" w:rsidRDefault="006960B1" w:rsidP="006960B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применять исторические знания для выявления и сохранения исторических и культурных памятников истории России XVI – XVII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в.в</w:t>
      </w:r>
      <w:proofErr w:type="spellEnd"/>
    </w:p>
    <w:p w:rsidR="006960B1" w:rsidRPr="00153F4F" w:rsidRDefault="006960B1" w:rsidP="006960B1">
      <w:pPr>
        <w:pStyle w:val="Default"/>
        <w:jc w:val="both"/>
      </w:pPr>
    </w:p>
    <w:p w:rsidR="006960B1" w:rsidRPr="00153F4F" w:rsidRDefault="006960B1" w:rsidP="006960B1">
      <w:pPr>
        <w:pStyle w:val="Default"/>
        <w:jc w:val="both"/>
        <w:rPr>
          <w:b/>
          <w:i/>
        </w:rPr>
      </w:pPr>
      <w:r w:rsidRPr="00153F4F">
        <w:rPr>
          <w:b/>
          <w:i/>
          <w:iCs/>
        </w:rPr>
        <w:t>Семиклассники получат возможность:</w:t>
      </w:r>
      <w:r w:rsidRPr="00153F4F">
        <w:rPr>
          <w:b/>
          <w:i/>
        </w:rPr>
        <w:t xml:space="preserve"> </w:t>
      </w:r>
    </w:p>
    <w:p w:rsidR="006960B1" w:rsidRPr="00153F4F" w:rsidRDefault="006960B1" w:rsidP="006960B1">
      <w:pPr>
        <w:pStyle w:val="Default"/>
        <w:jc w:val="both"/>
        <w:rPr>
          <w:color w:val="auto"/>
        </w:rPr>
      </w:pPr>
      <w:r w:rsidRPr="00153F4F">
        <w:rPr>
          <w:color w:val="auto"/>
        </w:rPr>
        <w:t xml:space="preserve">получать целостное представление об историческом пути развития России, соседних народов и государств в XVI – </w:t>
      </w:r>
      <w:r w:rsidRPr="00153F4F">
        <w:t>X</w:t>
      </w:r>
      <w:r w:rsidRPr="00153F4F">
        <w:rPr>
          <w:color w:val="auto"/>
        </w:rPr>
        <w:t xml:space="preserve">VII </w:t>
      </w:r>
      <w:proofErr w:type="spellStart"/>
      <w:r w:rsidRPr="00153F4F">
        <w:rPr>
          <w:color w:val="auto"/>
        </w:rPr>
        <w:t>в.в</w:t>
      </w:r>
      <w:proofErr w:type="spellEnd"/>
      <w:r w:rsidRPr="00153F4F">
        <w:rPr>
          <w:color w:val="auto"/>
        </w:rPr>
        <w:t xml:space="preserve">.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Default="006960B1" w:rsidP="006960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lastRenderedPageBreak/>
        <w:t>8 КЛАСС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153F4F">
        <w:rPr>
          <w:rFonts w:ascii="Times New Roman" w:hAnsi="Times New Roman" w:cs="Times New Roman"/>
          <w:i/>
          <w:sz w:val="24"/>
          <w:szCs w:val="24"/>
        </w:rPr>
        <w:t>: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осмысление социально-нравственного опыта предшествующих поколений;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руководством учителя);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обсуждение и оценивание своих достижений и достижений других обучающихся (под руководством учителя);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F4F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153F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153F4F">
        <w:rPr>
          <w:rFonts w:ascii="Times New Roman" w:hAnsi="Times New Roman" w:cs="Times New Roman"/>
          <w:sz w:val="24"/>
          <w:szCs w:val="24"/>
        </w:rPr>
        <w:t>: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формулировать при поддержке учителя новые для себя задачи в учебной и познавательной деятельности;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работать с учебной и внешкольной информацией (анализировать графическую, художественную, текстовую,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использовать ранее изученный материал для решения познавательных задач;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ставить репродуктивные вопросы (на воспроизведение материала) по изученному материалу;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определять понятия, устанавливать аналогии, классифицировать; с помощью учителя выбирать основания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и критерии для классификации и обобщения;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применять начальные исследовательские умения при решении поисковых задач;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использовать ИКТ-технологии для обработки, передачи, систематизации и презентации информации;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lastRenderedPageBreak/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определять свою роль в учебной группе, оценивать вклад всех участников в общий результат.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  <w:r w:rsidRPr="00153F4F">
        <w:rPr>
          <w:rFonts w:ascii="Times New Roman" w:hAnsi="Times New Roman" w:cs="Times New Roman"/>
          <w:i/>
          <w:sz w:val="24"/>
          <w:szCs w:val="24"/>
        </w:rPr>
        <w:t>: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способность применять понятийный аппарат исторического знания;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умение изучать информацию различных исторических источников, раскрывая их познавательную ценность;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В результате изуче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ния курса учащиеся должны знать </w:t>
      </w:r>
      <w:r w:rsidRPr="00153F4F">
        <w:rPr>
          <w:rFonts w:ascii="Times New Roman" w:hAnsi="Times New Roman" w:cs="Times New Roman"/>
          <w:b/>
          <w:bCs/>
          <w:sz w:val="24"/>
          <w:szCs w:val="24"/>
        </w:rPr>
        <w:t>и понимать: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имена выдающихся деятелей XVI- XVII в., важнейшие факты их биографии;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• основные этапы и ключевые события всеобщей истории </w:t>
      </w:r>
      <w:proofErr w:type="gramStart"/>
      <w:r w:rsidRPr="00153F4F">
        <w:rPr>
          <w:rFonts w:ascii="Times New Roman" w:hAnsi="Times New Roman" w:cs="Times New Roman"/>
          <w:sz w:val="24"/>
          <w:szCs w:val="24"/>
        </w:rPr>
        <w:t>периода  XVI</w:t>
      </w:r>
      <w:proofErr w:type="gramEnd"/>
      <w:r w:rsidRPr="00153F4F">
        <w:rPr>
          <w:rFonts w:ascii="Times New Roman" w:hAnsi="Times New Roman" w:cs="Times New Roman"/>
          <w:sz w:val="24"/>
          <w:szCs w:val="24"/>
        </w:rPr>
        <w:t xml:space="preserve"> — XVII в.;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важнейшие достижения культуры и системы ценностей, сформировавшиеся в ходе исторического развития;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изученные виды исторических источников;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 учащиеся должны уметь: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• соотносить общие исторические процессы и отдельные факты; выявлять существенные черты исторических процессов, явлений и событий;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определять на основе учебного материала причины и следствия важнейших исторических событий;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• использовать приобретённые знания и умения в практической деятельности и </w:t>
      </w:r>
      <w:proofErr w:type="gramStart"/>
      <w:r w:rsidRPr="00153F4F">
        <w:rPr>
          <w:rFonts w:ascii="Times New Roman" w:hAnsi="Times New Roman" w:cs="Times New Roman"/>
          <w:sz w:val="24"/>
          <w:szCs w:val="24"/>
        </w:rPr>
        <w:t>повседневной жизни для понимания исторических причин</w:t>
      </w:r>
      <w:proofErr w:type="gramEnd"/>
      <w:r w:rsidRPr="00153F4F">
        <w:rPr>
          <w:rFonts w:ascii="Times New Roman" w:hAnsi="Times New Roman" w:cs="Times New Roman"/>
          <w:sz w:val="24"/>
          <w:szCs w:val="24"/>
        </w:rPr>
        <w:t xml:space="preserve"> и исторического значения событий и явлений современной жизни.</w:t>
      </w:r>
    </w:p>
    <w:p w:rsidR="006960B1" w:rsidRPr="00153F4F" w:rsidRDefault="006960B1" w:rsidP="006960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lastRenderedPageBreak/>
        <w:t>8 КЛАСС. РОССИЯ В КОНЦЕ XVII — XVIII в. (42 ч)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Россия в конце XVII — первой четверти XVIII 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Предпосылки масштабных реформ. А. Л.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Ордин-Нащокин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. В. В. Голицын.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Начало царствования Петра I. Азовские походы. Великое посольство.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Оппозиция реформам Петра I. Дело царевича Алексея.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Развитие промышленности. Мануфактуры и крепостной труд. Денежная и налоговая реформы. Подушная по-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дать. Ревизии. Особенности российского крепостничества в XVIII в. и территория его распространения.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Особенности хозяйственного освоения и социально-политической жизни </w:t>
      </w:r>
      <w:proofErr w:type="spellStart"/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Приенисейского</w:t>
      </w:r>
      <w:proofErr w:type="spellEnd"/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края в XVII – начале </w:t>
      </w:r>
      <w:r w:rsidRPr="00153F4F">
        <w:rPr>
          <w:rFonts w:ascii="Times New Roman" w:hAnsi="Times New Roman" w:cs="Times New Roman"/>
          <w:i/>
          <w:sz w:val="24"/>
          <w:szCs w:val="24"/>
        </w:rPr>
        <w:t>XVIII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вв</w:t>
      </w:r>
      <w:proofErr w:type="spellEnd"/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153F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 р. к.</w:t>
      </w:r>
      <w:r w:rsidRPr="00153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3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, Северный Кавказ, Сибирь, Дальний Восток.</w:t>
      </w:r>
      <w:r w:rsidRPr="0015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Завершение присоединения </w:t>
      </w:r>
      <w:proofErr w:type="spellStart"/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Приенисейского</w:t>
      </w:r>
      <w:proofErr w:type="spellEnd"/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края к России, </w:t>
      </w:r>
      <w:r w:rsidRPr="00153F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 р. к.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Социальные и национальные движения в первой четверти XVIII в. Восстания в Астрахани, Башкирии, на Дону. 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Воеводское управление. Народные восстания, </w:t>
      </w:r>
      <w:proofErr w:type="spellStart"/>
      <w:r w:rsidRPr="00153F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н.р.к</w:t>
      </w:r>
      <w:proofErr w:type="spellEnd"/>
      <w:r w:rsidRPr="00153F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15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F4F">
        <w:rPr>
          <w:rFonts w:ascii="Times New Roman" w:hAnsi="Times New Roman" w:cs="Times New Roman"/>
          <w:sz w:val="24"/>
          <w:szCs w:val="24"/>
        </w:rPr>
        <w:t>Религиозные выступления.</w:t>
      </w:r>
      <w:r w:rsidRPr="00153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3F4F">
        <w:rPr>
          <w:rFonts w:ascii="Times New Roman" w:hAnsi="Times New Roman" w:cs="Times New Roman"/>
          <w:sz w:val="24"/>
          <w:szCs w:val="24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 мир.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 и Каспийский походы.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четверти XVIII в.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Сибирский фольклор. Семейный быт, обряды, традиции, верования сибиряков. Старообрядчество, </w:t>
      </w:r>
      <w:r w:rsidRPr="00153F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 р. к.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истории и культуре.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После Петра Великого: эпоха дворцовых переворотов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и России.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Дворцовые перевороты: причины, сущность, последствия. Фаворитизм. Усиление роли гвардии. Екатерина I.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Пётр II. «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». Анна Иоанновна. Кондиции — попытка ограничения абсолютной власти. Иоанн Антонович.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lastRenderedPageBreak/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Начало промышленного переворота в Европе и экономическое развитие России. Экономическая и финансовая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политика. Ликвидация внутренних таможен. Развитие мануфактур и торговли. Учреждение Дворянского и Купеческого банков.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период правления Екатерины II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, Северного Кавказа, Поволжья, Урала.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Сословное самоуправление.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Социальные и национальные движения. Восстание под предводительством Емельяна Пугачёва.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Россия при Павле I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Изменение порядка престолонаследия. Ограничение дворянских привилегий. Ставка на мелкопоместное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дво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-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F4F">
        <w:rPr>
          <w:rFonts w:ascii="Times New Roman" w:hAnsi="Times New Roman" w:cs="Times New Roman"/>
          <w:sz w:val="24"/>
          <w:szCs w:val="24"/>
        </w:rPr>
        <w:t>рянство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империи. Повседневная жизнь сословий в XVIII 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корпус. Деятельность Академии наук. И. И. Шувалов. М. В. Ломоносов. Развитие естественных и гуманитарных наук. 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Вклад участников 2-ой Камчатской экспедиции в научное изучение </w:t>
      </w:r>
      <w:proofErr w:type="spellStart"/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Приенисейского</w:t>
      </w:r>
      <w:proofErr w:type="spellEnd"/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края. Описание растительного и животного мира бассейна Енисея (</w:t>
      </w:r>
      <w:proofErr w:type="spellStart"/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Кашкарёв</w:t>
      </w:r>
      <w:proofErr w:type="spellEnd"/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Паллас, Зуев), </w:t>
      </w:r>
      <w:r w:rsidRPr="00153F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 р. к.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lastRenderedPageBreak/>
        <w:t>Становление русского литературного языка. Географические экспедиции. Достижения в технике.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Литература. Живопись. Театр. Музыка. Архитектура и скульптура. Начало ансамблевой застройки городов.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Всеобщая история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sz w:val="24"/>
          <w:szCs w:val="24"/>
        </w:rPr>
        <w:t xml:space="preserve">ИСТОРИЯ НОВОГО ВРЕМЕНИ. </w:t>
      </w:r>
      <w:r w:rsidRPr="00153F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153F4F">
        <w:rPr>
          <w:rFonts w:ascii="Times New Roman" w:eastAsia="Calibri" w:hAnsi="Times New Roman" w:cs="Times New Roman"/>
          <w:b/>
          <w:sz w:val="24"/>
          <w:szCs w:val="24"/>
        </w:rPr>
        <w:t xml:space="preserve"> в.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Итоги и значение революции.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153F4F">
        <w:rPr>
          <w:rFonts w:ascii="Times New Roman" w:eastAsia="Calibri" w:hAnsi="Times New Roman" w:cs="Times New Roman"/>
          <w:sz w:val="24"/>
          <w:szCs w:val="24"/>
        </w:rPr>
        <w:t>Посполитой</w:t>
      </w:r>
      <w:proofErr w:type="spellEnd"/>
      <w:r w:rsidRPr="00153F4F">
        <w:rPr>
          <w:rFonts w:ascii="Times New Roman" w:eastAsia="Calibri" w:hAnsi="Times New Roman" w:cs="Times New Roman"/>
          <w:sz w:val="24"/>
          <w:szCs w:val="24"/>
        </w:rPr>
        <w:t>. Колониальные захваты европейских держав.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</w:t>
      </w:r>
      <w:proofErr w:type="gramStart"/>
      <w:r w:rsidRPr="00153F4F">
        <w:rPr>
          <w:rFonts w:ascii="Times New Roman" w:hAnsi="Times New Roman" w:cs="Times New Roman"/>
          <w:b/>
          <w:bCs/>
          <w:i/>
          <w:sz w:val="24"/>
          <w:szCs w:val="24"/>
        </w:rPr>
        <w:t>изучения курса</w:t>
      </w:r>
      <w:proofErr w:type="gramEnd"/>
      <w:r w:rsidRPr="00153F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обучающиеся 8 класса должны знать и понимать:</w:t>
      </w:r>
    </w:p>
    <w:p w:rsidR="006960B1" w:rsidRPr="00153F4F" w:rsidRDefault="006960B1" w:rsidP="006960B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имена выдающихся деятелей XVIII в., важнейшие факты их биографии;</w:t>
      </w:r>
    </w:p>
    <w:p w:rsidR="006960B1" w:rsidRPr="00153F4F" w:rsidRDefault="006960B1" w:rsidP="006960B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 основные этапы и ключевые события всеобщей истории периода конца XVII — XVIII в.;</w:t>
      </w:r>
    </w:p>
    <w:p w:rsidR="006960B1" w:rsidRPr="00153F4F" w:rsidRDefault="006960B1" w:rsidP="006960B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6960B1" w:rsidRPr="00153F4F" w:rsidRDefault="006960B1" w:rsidP="006960B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6960B1" w:rsidRPr="00153F4F" w:rsidRDefault="006960B1" w:rsidP="006960B1">
      <w:pPr>
        <w:pStyle w:val="Default"/>
        <w:jc w:val="both"/>
        <w:rPr>
          <w:b/>
          <w:i/>
          <w:iCs/>
          <w:color w:val="auto"/>
        </w:rPr>
      </w:pPr>
      <w:r w:rsidRPr="00153F4F">
        <w:rPr>
          <w:b/>
          <w:i/>
          <w:iCs/>
          <w:color w:val="auto"/>
        </w:rPr>
        <w:t>Восьмиклассники научатся:</w:t>
      </w:r>
    </w:p>
    <w:p w:rsidR="006960B1" w:rsidRPr="00153F4F" w:rsidRDefault="006960B1" w:rsidP="006960B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локализовать во времени хронологические рамки и рубежные события </w:t>
      </w:r>
      <w:r w:rsidRPr="00153F4F">
        <w:rPr>
          <w:rFonts w:ascii="Times New Roman" w:hAnsi="Times New Roman" w:cs="Times New Roman"/>
          <w:sz w:val="24"/>
          <w:szCs w:val="24"/>
        </w:rPr>
        <w:t>конца XVII — XVIII в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, основные этапы отечественной и всеобщей истории данного исторического периода; </w:t>
      </w:r>
    </w:p>
    <w:p w:rsidR="006960B1" w:rsidRPr="00153F4F" w:rsidRDefault="006960B1" w:rsidP="006960B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соотносить хронологию истории России и всеобщей истории </w:t>
      </w:r>
      <w:proofErr w:type="gramStart"/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53F4F">
        <w:rPr>
          <w:rFonts w:ascii="Times New Roman" w:hAnsi="Times New Roman" w:cs="Times New Roman"/>
          <w:sz w:val="24"/>
          <w:szCs w:val="24"/>
        </w:rPr>
        <w:t>конца</w:t>
      </w:r>
      <w:proofErr w:type="gramEnd"/>
      <w:r w:rsidRPr="00153F4F">
        <w:rPr>
          <w:rFonts w:ascii="Times New Roman" w:hAnsi="Times New Roman" w:cs="Times New Roman"/>
          <w:sz w:val="24"/>
          <w:szCs w:val="24"/>
        </w:rPr>
        <w:t xml:space="preserve"> XVII — XVIII в</w:t>
      </w:r>
      <w:r w:rsidRPr="00153F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60B1" w:rsidRPr="00153F4F" w:rsidRDefault="006960B1" w:rsidP="006960B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 использовать историческую карту как источник информации о границах России и других государств в </w:t>
      </w:r>
      <w:r w:rsidRPr="00153F4F">
        <w:rPr>
          <w:rFonts w:ascii="Times New Roman" w:hAnsi="Times New Roman" w:cs="Times New Roman"/>
          <w:sz w:val="24"/>
          <w:szCs w:val="24"/>
        </w:rPr>
        <w:t>XVIII в</w:t>
      </w:r>
      <w:r w:rsidRPr="00153F4F">
        <w:rPr>
          <w:rFonts w:ascii="Times New Roman" w:eastAsia="Calibri" w:hAnsi="Times New Roman" w:cs="Times New Roman"/>
          <w:sz w:val="24"/>
          <w:szCs w:val="24"/>
        </w:rPr>
        <w:t>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данного периода;</w:t>
      </w:r>
    </w:p>
    <w:p w:rsidR="006960B1" w:rsidRPr="00153F4F" w:rsidRDefault="006960B1" w:rsidP="006960B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анализировать информацию различных источников по отечественной и всеобщей истории </w:t>
      </w:r>
      <w:r w:rsidRPr="00153F4F">
        <w:rPr>
          <w:rFonts w:ascii="Times New Roman" w:hAnsi="Times New Roman" w:cs="Times New Roman"/>
          <w:sz w:val="24"/>
          <w:szCs w:val="24"/>
        </w:rPr>
        <w:t>конца XVII — XVIII в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960B1" w:rsidRPr="00153F4F" w:rsidRDefault="006960B1" w:rsidP="006960B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составлять описание положения и образа жизни основных социальных групп в России и других странах </w:t>
      </w:r>
      <w:proofErr w:type="gramStart"/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53F4F">
        <w:rPr>
          <w:rFonts w:ascii="Times New Roman" w:hAnsi="Times New Roman" w:cs="Times New Roman"/>
          <w:sz w:val="24"/>
          <w:szCs w:val="24"/>
        </w:rPr>
        <w:t>конца</w:t>
      </w:r>
      <w:proofErr w:type="gramEnd"/>
      <w:r w:rsidRPr="00153F4F">
        <w:rPr>
          <w:rFonts w:ascii="Times New Roman" w:hAnsi="Times New Roman" w:cs="Times New Roman"/>
          <w:sz w:val="24"/>
          <w:szCs w:val="24"/>
        </w:rPr>
        <w:t xml:space="preserve"> XVII — XVIII в</w:t>
      </w:r>
      <w:r w:rsidRPr="00153F4F">
        <w:rPr>
          <w:rFonts w:ascii="Times New Roman" w:eastAsia="Calibri" w:hAnsi="Times New Roman" w:cs="Times New Roman"/>
          <w:sz w:val="24"/>
          <w:szCs w:val="24"/>
        </w:rPr>
        <w:t>, памятников материальной и художественной культуры, рассказывать о значительных событиях и личностях отечественной и всеобщей истории этого периода;</w:t>
      </w:r>
    </w:p>
    <w:p w:rsidR="006960B1" w:rsidRPr="00153F4F" w:rsidRDefault="006960B1" w:rsidP="006960B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 систематизировать исторический материал, содержащийся в учебной и дополнительной литературе по отечественной и всеобщей истории </w:t>
      </w:r>
      <w:r w:rsidRPr="00153F4F">
        <w:rPr>
          <w:rFonts w:ascii="Times New Roman" w:hAnsi="Times New Roman" w:cs="Times New Roman"/>
          <w:sz w:val="24"/>
          <w:szCs w:val="24"/>
        </w:rPr>
        <w:t>конца XVII — XVIII в</w:t>
      </w:r>
      <w:r w:rsidRPr="00153F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60B1" w:rsidRPr="00153F4F" w:rsidRDefault="006960B1" w:rsidP="006960B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раскрывать характерные, существенные черты: </w:t>
      </w:r>
    </w:p>
    <w:p w:rsidR="006960B1" w:rsidRPr="00153F4F" w:rsidRDefault="006960B1" w:rsidP="006960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</w:t>
      </w:r>
      <w:r w:rsidRPr="00153F4F">
        <w:rPr>
          <w:rFonts w:ascii="Times New Roman" w:hAnsi="Times New Roman" w:cs="Times New Roman"/>
          <w:sz w:val="24"/>
          <w:szCs w:val="24"/>
        </w:rPr>
        <w:t>конца XVII — XVIII в</w:t>
      </w:r>
      <w:r w:rsidRPr="00153F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60B1" w:rsidRPr="00153F4F" w:rsidRDefault="006960B1" w:rsidP="006960B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объяснять причины и следствия ключевых событий и процессов отечественной и всеобщей истории </w:t>
      </w:r>
      <w:r w:rsidRPr="00153F4F">
        <w:rPr>
          <w:rFonts w:ascii="Times New Roman" w:hAnsi="Times New Roman" w:cs="Times New Roman"/>
          <w:sz w:val="24"/>
          <w:szCs w:val="24"/>
        </w:rPr>
        <w:t>конца XVII — XVIII в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(социальных движений, реформ, взаимодействий между народами и др.);</w:t>
      </w:r>
    </w:p>
    <w:p w:rsidR="006960B1" w:rsidRPr="00153F4F" w:rsidRDefault="006960B1" w:rsidP="006960B1">
      <w:pPr>
        <w:pStyle w:val="Default"/>
        <w:jc w:val="both"/>
        <w:rPr>
          <w:b/>
          <w:i/>
          <w:color w:val="auto"/>
        </w:rPr>
      </w:pPr>
    </w:p>
    <w:p w:rsidR="006960B1" w:rsidRPr="00153F4F" w:rsidRDefault="006960B1" w:rsidP="006960B1">
      <w:pPr>
        <w:pStyle w:val="Default"/>
        <w:jc w:val="both"/>
        <w:rPr>
          <w:b/>
          <w:color w:val="auto"/>
        </w:rPr>
      </w:pPr>
      <w:r w:rsidRPr="00153F4F">
        <w:rPr>
          <w:b/>
          <w:i/>
          <w:iCs/>
          <w:color w:val="auto"/>
        </w:rPr>
        <w:t xml:space="preserve">Восьмиклассники получат возможность научиться: </w:t>
      </w:r>
    </w:p>
    <w:p w:rsidR="006960B1" w:rsidRPr="00153F4F" w:rsidRDefault="006960B1" w:rsidP="006960B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F4F">
        <w:rPr>
          <w:rFonts w:ascii="Times New Roman" w:hAnsi="Times New Roman" w:cs="Times New Roman"/>
          <w:i/>
          <w:sz w:val="24"/>
          <w:szCs w:val="24"/>
        </w:rPr>
        <w:t xml:space="preserve">получать целостное представление об историческом пути развития России, соседних народов и </w:t>
      </w:r>
      <w:proofErr w:type="gramStart"/>
      <w:r w:rsidRPr="00153F4F">
        <w:rPr>
          <w:rFonts w:ascii="Times New Roman" w:hAnsi="Times New Roman" w:cs="Times New Roman"/>
          <w:i/>
          <w:sz w:val="24"/>
          <w:szCs w:val="24"/>
        </w:rPr>
        <w:t>государств  конца</w:t>
      </w:r>
      <w:proofErr w:type="gramEnd"/>
      <w:r w:rsidRPr="00153F4F">
        <w:rPr>
          <w:rFonts w:ascii="Times New Roman" w:hAnsi="Times New Roman" w:cs="Times New Roman"/>
          <w:i/>
          <w:sz w:val="24"/>
          <w:szCs w:val="24"/>
        </w:rPr>
        <w:t xml:space="preserve"> XVII — XVIII </w:t>
      </w:r>
      <w:proofErr w:type="spellStart"/>
      <w:r w:rsidRPr="00153F4F">
        <w:rPr>
          <w:rFonts w:ascii="Times New Roman" w:hAnsi="Times New Roman" w:cs="Times New Roman"/>
          <w:i/>
          <w:sz w:val="24"/>
          <w:szCs w:val="24"/>
        </w:rPr>
        <w:t>в.в</w:t>
      </w:r>
      <w:proofErr w:type="spellEnd"/>
      <w:r w:rsidRPr="00153F4F">
        <w:rPr>
          <w:rFonts w:ascii="Times New Roman" w:hAnsi="Times New Roman" w:cs="Times New Roman"/>
          <w:i/>
          <w:sz w:val="24"/>
          <w:szCs w:val="24"/>
        </w:rPr>
        <w:t>.</w:t>
      </w:r>
    </w:p>
    <w:p w:rsidR="006960B1" w:rsidRPr="00153F4F" w:rsidRDefault="006960B1" w:rsidP="006960B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3F4F">
        <w:rPr>
          <w:rFonts w:ascii="Times New Roman" w:hAnsi="Times New Roman"/>
          <w:i/>
          <w:sz w:val="24"/>
          <w:szCs w:val="24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</w:t>
      </w:r>
      <w:r w:rsidRPr="00153F4F">
        <w:rPr>
          <w:rFonts w:ascii="Times New Roman" w:hAnsi="Times New Roman" w:cs="Times New Roman"/>
          <w:i/>
          <w:sz w:val="24"/>
          <w:szCs w:val="24"/>
        </w:rPr>
        <w:t xml:space="preserve">конце XVII — XVIII </w:t>
      </w:r>
      <w:proofErr w:type="spellStart"/>
      <w:r w:rsidRPr="00153F4F">
        <w:rPr>
          <w:rFonts w:ascii="Times New Roman" w:hAnsi="Times New Roman" w:cs="Times New Roman"/>
          <w:i/>
          <w:sz w:val="24"/>
          <w:szCs w:val="24"/>
        </w:rPr>
        <w:t>в.в</w:t>
      </w:r>
      <w:proofErr w:type="spellEnd"/>
      <w:r w:rsidRPr="00153F4F">
        <w:rPr>
          <w:rFonts w:ascii="Times New Roman" w:hAnsi="Times New Roman" w:cs="Times New Roman"/>
          <w:i/>
          <w:sz w:val="24"/>
          <w:szCs w:val="24"/>
        </w:rPr>
        <w:t>.</w:t>
      </w:r>
      <w:r w:rsidRPr="00153F4F">
        <w:rPr>
          <w:rFonts w:ascii="Times New Roman" w:hAnsi="Times New Roman"/>
          <w:i/>
          <w:sz w:val="24"/>
          <w:szCs w:val="24"/>
        </w:rPr>
        <w:t>;</w:t>
      </w:r>
    </w:p>
    <w:p w:rsidR="006960B1" w:rsidRPr="00153F4F" w:rsidRDefault="006960B1" w:rsidP="006960B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3F4F">
        <w:rPr>
          <w:rFonts w:ascii="Times New Roman" w:hAnsi="Times New Roman"/>
          <w:i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6960B1" w:rsidRPr="00153F4F" w:rsidRDefault="006960B1" w:rsidP="006960B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3F4F">
        <w:rPr>
          <w:rFonts w:ascii="Times New Roman" w:hAnsi="Times New Roman"/>
          <w:i/>
          <w:sz w:val="24"/>
          <w:szCs w:val="24"/>
        </w:rPr>
        <w:t xml:space="preserve">применять знания по истории России и своего края в </w:t>
      </w:r>
      <w:r w:rsidRPr="00153F4F">
        <w:rPr>
          <w:rFonts w:ascii="Times New Roman" w:hAnsi="Times New Roman" w:cs="Times New Roman"/>
          <w:i/>
          <w:sz w:val="24"/>
          <w:szCs w:val="24"/>
        </w:rPr>
        <w:t xml:space="preserve">конце XVII — XVIII </w:t>
      </w:r>
      <w:proofErr w:type="spellStart"/>
      <w:r w:rsidRPr="00153F4F">
        <w:rPr>
          <w:rFonts w:ascii="Times New Roman" w:hAnsi="Times New Roman" w:cs="Times New Roman"/>
          <w:i/>
          <w:sz w:val="24"/>
          <w:szCs w:val="24"/>
        </w:rPr>
        <w:t>в.в</w:t>
      </w:r>
      <w:proofErr w:type="spellEnd"/>
      <w:r w:rsidRPr="00153F4F">
        <w:rPr>
          <w:rFonts w:ascii="Times New Roman" w:hAnsi="Times New Roman" w:cs="Times New Roman"/>
          <w:i/>
          <w:sz w:val="24"/>
          <w:szCs w:val="24"/>
        </w:rPr>
        <w:t>.</w:t>
      </w:r>
      <w:r w:rsidRPr="00153F4F">
        <w:rPr>
          <w:rFonts w:ascii="Times New Roman" w:hAnsi="Times New Roman"/>
          <w:i/>
          <w:sz w:val="24"/>
          <w:szCs w:val="24"/>
        </w:rPr>
        <w:t xml:space="preserve"> при составлении описаний исторических и культурных памятников своего города, края и т. д.</w:t>
      </w:r>
    </w:p>
    <w:p w:rsidR="006960B1" w:rsidRPr="00153F4F" w:rsidRDefault="006960B1" w:rsidP="006960B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0B1" w:rsidRPr="00153F4F" w:rsidRDefault="006960B1" w:rsidP="006960B1">
      <w:pPr>
        <w:rPr>
          <w:rFonts w:ascii="Times New Roman" w:hAnsi="Times New Roman" w:cs="Times New Roman"/>
          <w:sz w:val="24"/>
          <w:szCs w:val="24"/>
        </w:rPr>
      </w:pPr>
      <w:r w:rsidRPr="00153F4F">
        <w:rPr>
          <w:sz w:val="24"/>
          <w:szCs w:val="24"/>
        </w:rPr>
        <w:br w:type="page"/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153F4F">
        <w:rPr>
          <w:rFonts w:ascii="Times New Roman" w:hAnsi="Times New Roman" w:cs="Times New Roman"/>
          <w:i/>
          <w:sz w:val="24"/>
          <w:szCs w:val="24"/>
        </w:rPr>
        <w:t>: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эмоционально положительное принятие своей этнической идентичности;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уважение к истории родного края, его культурным и историческим памятникам;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гражданский патриотизм, любовь к Родине, чувство гордости за свою страну и её достижения во всех сферах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общественной жизни в изучаемый период;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устойчивый познавательный интерес к прошлому своей Родины;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внимательное отношение к ценностям семьи, осознание её роли в истории страны;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• развитие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формирование чувства со-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причастности к прошлому России и своего края;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компетентности, умения вести диалог на основе равноправных отношений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53F4F">
        <w:rPr>
          <w:rFonts w:ascii="Times New Roman" w:hAnsi="Times New Roman" w:cs="Times New Roman"/>
          <w:sz w:val="24"/>
          <w:szCs w:val="24"/>
        </w:rPr>
        <w:t>взаимного уважения</w:t>
      </w:r>
      <w:proofErr w:type="gramEnd"/>
      <w:r w:rsidRPr="00153F4F">
        <w:rPr>
          <w:rFonts w:ascii="Times New Roman" w:hAnsi="Times New Roman" w:cs="Times New Roman"/>
          <w:sz w:val="24"/>
          <w:szCs w:val="24"/>
        </w:rPr>
        <w:t xml:space="preserve"> и принятия;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готовность к выбору профильного образования, определение своих профессиональных предпочтений.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3F4F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153F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153F4F">
        <w:rPr>
          <w:rFonts w:ascii="Times New Roman" w:hAnsi="Times New Roman" w:cs="Times New Roman"/>
          <w:i/>
          <w:sz w:val="24"/>
          <w:szCs w:val="24"/>
        </w:rPr>
        <w:t>: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самостоятельно контролировать своё время и управлять им;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понимать относительность мнений и подходов к решению проблемы, учитывать разные мнения и стремиться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к координации различных позиций путём сотрудничества;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выявлять разные точки зрения и сравнивать их, прежде чем принимать решения и делать выбор;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необходимую взаимопомощь путём сотрудничества;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осуществлять контроль, коррекцию, оценку действий партнёра, уметь убеждать;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оказывать поддержку и содействие тем, от кого зависит достижение цели в совместной деятельности;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lastRenderedPageBreak/>
        <w:t xml:space="preserve">• проводить сравнение,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типологизацию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указанных логических операций;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выявлять проблему, аргументировать её актуальность;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делать умозаключения и выводы на основе аргументации;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  <w:r w:rsidRPr="00153F4F">
        <w:rPr>
          <w:rFonts w:ascii="Times New Roman" w:hAnsi="Times New Roman" w:cs="Times New Roman"/>
          <w:i/>
          <w:sz w:val="24"/>
          <w:szCs w:val="24"/>
        </w:rPr>
        <w:t>: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представление о территории России и её границах, об их изменениях на протяжении XIX в.;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знание истории и географии края, его достижений и культурных традиций в изучаемый период;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представление о социально-политическом устройстве Российской империи в XIX в.;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умение ориентироваться в особенностях социальных отношений и взаимодействий социальных групп;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представление о социальной стратификации и её эволюции на протяжении XIX в.;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определение и использование основных исторических понятий периода;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установление причинно-следственных связей, объяснение исторических явлений;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России и стран Европы, Америки и Азии в XIX в.;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государственные деятели М. М. Сперанский,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А. А. Аракчеев, Н. А. и Д. А.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Милютины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, К. П. Победоносцев и др.; общественные деятели К. С. Аксаков,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Н. М.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Унковский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, Б. Н. Чичерин и др.; представители оппозиционного движения П. И. Пестель, М. П.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Буташевич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-Петрашевский, А. И. Желябов и др.), а также влияния их деятельности на развитие Российского государства;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• представление о культурном пространстве России в XIX в., осознание роли и места культурного наследия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России в общемировом культурном наследии.</w:t>
      </w:r>
    </w:p>
    <w:p w:rsidR="006960B1" w:rsidRPr="00153F4F" w:rsidRDefault="006960B1" w:rsidP="006960B1">
      <w:pPr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br w:type="page"/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 xml:space="preserve">9 КЛАСС. РОССИЙСКАЯ </w:t>
      </w:r>
      <w:r w:rsidR="009C469C">
        <w:rPr>
          <w:rFonts w:ascii="Times New Roman" w:hAnsi="Times New Roman" w:cs="Times New Roman"/>
          <w:b/>
          <w:bCs/>
          <w:sz w:val="24"/>
          <w:szCs w:val="24"/>
        </w:rPr>
        <w:t>ИМПЕРИЯ В XIX — НАЧАЛЕ XX в. (68</w:t>
      </w:r>
      <w:r w:rsidRPr="00153F4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Александровская эпоха: государственный либерализм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Европа на рубеже XVIII—XIX вв. Революция во Франции, империя Наполеона I и изменение расстановки сил в Европе. Революции в Европе и Россия.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Россия на рубеже XVIII—XIX вв.: территория, население, сословия, политический и экономический строй.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Император Александр I. Конституционные проекты и планы политических реформ. Реформы М. М.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Сперан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-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3F4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 и их значение. 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Реформа М.М. Сперанского в Сибири. Губернская власть. Городское и крестьянское самоуправление </w:t>
      </w:r>
      <w:r w:rsidRPr="00153F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 р. к.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53F4F">
        <w:rPr>
          <w:rFonts w:ascii="Times New Roman" w:hAnsi="Times New Roman" w:cs="Times New Roman"/>
          <w:sz w:val="24"/>
          <w:szCs w:val="24"/>
        </w:rPr>
        <w:t xml:space="preserve">Реформа народного просвещения и её роль в программе преобразований. Экономические преобразования начала XIX в. и их значение. 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Экономическое развитие Енисейской губернии, </w:t>
      </w:r>
      <w:r w:rsidRPr="00153F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 р. к.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Международное положение России. Основные цели и направления внешней политики. Георгиевский трактат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 мир.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Социальный строй и общественные движения. Дворянская корпорация и дворянская этика. Идея служения как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основа дворянской идентичности. Первые тайные общества, их программы. Власть и общественные движения. Восстание декабристов и его значение.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Венская система международных отношений и усиление роли России в международных делах. Россия — великая мировая держава.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Николаевская эпоха: государственный консерватизм</w:t>
      </w:r>
      <w:r w:rsidRPr="00153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Император Николай I. Сочетание реформаторских и консервативных начал во внутренней политике Николая I и их проявления.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Формирование индустриального общества, динамика промышленной революции, индустриализация в странах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Западной Европы. Начало и особенности промышленного переворота в России. Противоречия хозяйственного развития. Изменения в социальной структуре российского общества. Особенности социальных движений в России в условиях начавшегося промышленного переворота. 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Формы социального протеста, </w:t>
      </w:r>
      <w:r w:rsidRPr="00153F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 р. к.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53F4F">
        <w:rPr>
          <w:rFonts w:ascii="Times New Roman" w:hAnsi="Times New Roman" w:cs="Times New Roman"/>
          <w:sz w:val="24"/>
          <w:szCs w:val="24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Декабристы в Енисейской ссылке и их влияние на развитие культуры. Политическая ссылка 60-90-х годов 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XIX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века, </w:t>
      </w:r>
      <w:r w:rsidRPr="00153F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 р. к.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Национальный вопрос в Европе, его особенности в России. Национальная политика Николая I. Польское восстание 1830—1831 гг. Положение кавказских народов, движение Шамиля. Положение евреев в Российской империи.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Религиозная политика Николая I. Положение Русской православной церкви. Диалог власти с католиками,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-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F4F">
        <w:rPr>
          <w:rFonts w:ascii="Times New Roman" w:hAnsi="Times New Roman" w:cs="Times New Roman"/>
          <w:sz w:val="24"/>
          <w:szCs w:val="24"/>
        </w:rPr>
        <w:t>сульманами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, буддистами. Россия и революции в Европе. Политика панславизма.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Причины англо-русских противоречий. Восточный вопрос. Крымская война и её итоги. Парижский мир и конец венской системы международных отношений.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Культурное пространство империи в первой половине XIX 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Особенности и основные стили в художественной культуре (романтизм, классицизм, реализм). Культура народов Российской империи. Взаимное обогащение культур. Российская культура как часть европейской культуры. Динамика повседневной жизни сословий.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Преобразования Александра II: социальная и правовая модернизация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Европейская индустриализация во второй половине XIX в. Технический прогресс в промышленности и сельском хозяйстве ведущих стран. Новые источники энергии, виды транспорта и средства связи. Перемены в быту.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Император Александр II и основные направления его внутренней политики. Отмена крепостного права, историческое значение реформы. 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финансово-кредит-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Особенности развития общественной мысли и общественных движений в 1860—1890-е гг. Первые рабочие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Национальный вопрос, национальные войны в Европе и колониальная экспансия европейских держав в 1850—1860-е гг. Рост национальных движений в Европе и </w:t>
      </w:r>
      <w:proofErr w:type="spellStart"/>
      <w:proofErr w:type="gramStart"/>
      <w:r w:rsidRPr="00153F4F">
        <w:rPr>
          <w:rFonts w:ascii="Times New Roman" w:hAnsi="Times New Roman" w:cs="Times New Roman"/>
          <w:sz w:val="24"/>
          <w:szCs w:val="24"/>
        </w:rPr>
        <w:t>мире.Нарастание</w:t>
      </w:r>
      <w:proofErr w:type="spellEnd"/>
      <w:proofErr w:type="gramEnd"/>
      <w:r w:rsidRPr="00153F4F">
        <w:rPr>
          <w:rFonts w:ascii="Times New Roman" w:hAnsi="Times New Roman" w:cs="Times New Roman"/>
          <w:sz w:val="24"/>
          <w:szCs w:val="24"/>
        </w:rPr>
        <w:t xml:space="preserve"> антиколониальной борьбы.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Народы Российской империи во второй половине XIX в. Завершение территориального роста Российской империи.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Национальная политика самодержавия. Польское восстание 1863—1864 гг. Окончание Кавказской войны. Расширение автономии Финляндии. Народы Поволжья. Особенности конфессиональной политики.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Основные направления и задачи внешней политики в период правления Александра II. Европейская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полити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-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ка России. Присоединение Средней Азии. Дальневосточная политика. Отношения с США, продажа Аляски.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«Народное самодержавие» Александра III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Император Александр III и основные направления его внутренней политики. Попытки решения крестьянского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Особенности экономического развития страны в 1880—1890-е гг. Положение основных слоёв российского общества в конце XIX в. Развитие крестьянской общины в пореформенный период.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Общественное движение в 1880—1890-е гг. Народничество и его эволюция. Распространение марксизма.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Национальная и религиозная политика Александра III. Идеология консервативного национализма.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во второй половине XIX 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Подъём российской демократической культуры. Развитие системы образования и просвещения во второй половине XIX в. Школьная реформа. Естественные и общественные науки. Успехи </w:t>
      </w:r>
      <w:r w:rsidRPr="00153F4F">
        <w:rPr>
          <w:rFonts w:ascii="Times New Roman" w:hAnsi="Times New Roman" w:cs="Times New Roman"/>
          <w:sz w:val="24"/>
          <w:szCs w:val="24"/>
        </w:rPr>
        <w:lastRenderedPageBreak/>
        <w:t>фундаментальных естественных и прикладных наук. Географы и путешественники. Историческая наука.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Критический реализм в литературе. Развитие российской журналистики. Революционно-демократическая литература.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Взаимодействие национальных культур народов России. Роль русской культуры в развитии мировой культуры.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Изменения в быту: новые черты в жизни города и деревни. Рост населения. Урбанизация. Изменение облика</w:t>
      </w:r>
    </w:p>
    <w:p w:rsidR="006960B1" w:rsidRPr="00153F4F" w:rsidRDefault="006960B1" w:rsidP="00696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Народное образование и здравоохранение. Музеи Енисейской губернии. Издательское дело. Будни и праздники сибиряков. Научное изучение края, </w:t>
      </w:r>
      <w:r w:rsidRPr="00153F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 р. к.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Человек индустриального общества.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Россия в начале ХХ в.: кризис империи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Место и роль России в мире. Территория и население Российской империи. Особенности процесса модернизации в России начала XX в. Урбанизация.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Политическая система Российской империи начала XX 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Экономическое развитие России в начале XX в. и его особенности. Роль государства в экономике. Место и роль иностранного капитала. Специфика российского монополистического капитализма. Государственно-монополистический капитализм. Сельская община. Аграрное перенаселение.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Особенности социальной структуры российского общества начала XX в. Аграрный и рабочий вопросы, попытки их решения.</w:t>
      </w:r>
      <w:r w:rsidRPr="00153F4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Последствия </w:t>
      </w:r>
      <w:proofErr w:type="spellStart"/>
      <w:r w:rsidRPr="00153F4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Столыпинской</w:t>
      </w:r>
      <w:proofErr w:type="spellEnd"/>
      <w:r w:rsidRPr="00153F4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реформы для развития Енисейской губернии. Новые формы в организации производства и капитала, </w:t>
      </w:r>
      <w:r w:rsidRPr="00153F4F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н. р. к.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Общественно-политические движения в начале XX 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Предпосылки формирования и особенности генезиса политических партий в России.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Этнокультурный облик империи. Народы России в начале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Привислинский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Уралья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, кавказские народы, народы Средней Азии, Сибири и Дальнего Востока.</w:t>
      </w:r>
      <w:r w:rsidRPr="00153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Социально-экономическое развитие края 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Pr="00153F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XX</w:t>
      </w:r>
      <w:r w:rsidRPr="00153F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53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153F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Население, внешний облик горожан, общественная жизнь, </w:t>
      </w:r>
      <w:r w:rsidRPr="00153F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 р. к.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Русская православная церковь на рубеже XIX—XX вв.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Этническое многообразие внутри православия. «</w:t>
      </w:r>
      <w:proofErr w:type="spellStart"/>
      <w:r w:rsidRPr="00153F4F">
        <w:rPr>
          <w:rFonts w:ascii="Times New Roman" w:hAnsi="Times New Roman" w:cs="Times New Roman"/>
          <w:sz w:val="24"/>
          <w:szCs w:val="24"/>
        </w:rPr>
        <w:t>Инославие</w:t>
      </w:r>
      <w:proofErr w:type="spellEnd"/>
      <w:r w:rsidRPr="00153F4F">
        <w:rPr>
          <w:rFonts w:ascii="Times New Roman" w:hAnsi="Times New Roman" w:cs="Times New Roman"/>
          <w:sz w:val="24"/>
          <w:szCs w:val="24"/>
        </w:rPr>
        <w:t>», «иноверие» и традиционные верования.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Революция 1905—1907 гг. Народы России в 1905—1907 гг. Российское общество и проблема национальных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окраин. Закон о веротерпимости.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Общество и власть после революции 1905—1907 гг.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Политические реформы 1905—1906 гг. «Основные законы Российской империи». Система думской монархии.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lastRenderedPageBreak/>
        <w:t>Классификация политических партий.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Реформы П. А. Столыпина и их значение.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Общественное и политическое развитие России в 1912—1914 гг. Свёртывание курса на политическое и социальное реформаторство.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Национальные политические партии и их программы. Национальная политика властей.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F4F">
        <w:rPr>
          <w:rFonts w:ascii="Times New Roman" w:hAnsi="Times New Roman" w:cs="Times New Roman"/>
          <w:b/>
          <w:bCs/>
          <w:sz w:val="24"/>
          <w:szCs w:val="24"/>
        </w:rPr>
        <w:t>Серебряный век русской культуры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Духовное состояние российского общества в начале XX в. Основные тенденции развития русской культуры</w:t>
      </w:r>
    </w:p>
    <w:p w:rsidR="006960B1" w:rsidRPr="00153F4F" w:rsidRDefault="006960B1" w:rsidP="00696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и культуры народов империи в начале XX в. Развитие науки. </w:t>
      </w:r>
      <w:r w:rsidRPr="00153F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Научное изучение края, </w:t>
      </w:r>
      <w:r w:rsidRPr="00153F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н. р. к.</w:t>
      </w:r>
    </w:p>
    <w:p w:rsidR="006960B1" w:rsidRPr="00153F4F" w:rsidRDefault="006960B1" w:rsidP="00696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>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Культура народов России. Повседневная жизнь в городе и деревне в начале ХХ в.</w:t>
      </w:r>
    </w:p>
    <w:p w:rsidR="006960B1" w:rsidRPr="00153F4F" w:rsidRDefault="006960B1" w:rsidP="006960B1">
      <w:pPr>
        <w:pStyle w:val="a3"/>
        <w:spacing w:line="240" w:lineRule="auto"/>
        <w:ind w:firstLine="0"/>
        <w:rPr>
          <w:b/>
          <w:sz w:val="24"/>
        </w:rPr>
      </w:pPr>
    </w:p>
    <w:p w:rsidR="006960B1" w:rsidRPr="00153F4F" w:rsidRDefault="006960B1" w:rsidP="006960B1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153F4F">
        <w:rPr>
          <w:b/>
          <w:sz w:val="24"/>
        </w:rPr>
        <w:t>Всеобщая история</w:t>
      </w:r>
    </w:p>
    <w:p w:rsidR="006960B1" w:rsidRPr="00153F4F" w:rsidRDefault="006960B1" w:rsidP="006960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sz w:val="24"/>
          <w:szCs w:val="24"/>
        </w:rPr>
        <w:t xml:space="preserve">ИСТОРИЯ НОВОГО ВРЕМЕНИ. </w:t>
      </w:r>
      <w:r w:rsidRPr="00153F4F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153F4F">
        <w:rPr>
          <w:rFonts w:ascii="Times New Roman" w:eastAsia="Calibri" w:hAnsi="Times New Roman" w:cs="Times New Roman"/>
          <w:b/>
          <w:sz w:val="24"/>
          <w:szCs w:val="24"/>
        </w:rPr>
        <w:t xml:space="preserve"> в.</w:t>
      </w:r>
    </w:p>
    <w:p w:rsidR="006960B1" w:rsidRPr="00153F4F" w:rsidRDefault="006960B1" w:rsidP="00696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sz w:val="24"/>
          <w:szCs w:val="24"/>
        </w:rPr>
        <w:t>Мир к началу XX в. Новейшая история. Становление и расцвет индустриального общества. До начала Первой мировой войны.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>К. </w:t>
      </w:r>
      <w:proofErr w:type="spellStart"/>
      <w:r w:rsidRPr="00153F4F">
        <w:rPr>
          <w:rFonts w:ascii="Times New Roman" w:eastAsia="Calibri" w:hAnsi="Times New Roman" w:cs="Times New Roman"/>
          <w:i/>
          <w:sz w:val="24"/>
          <w:szCs w:val="24"/>
        </w:rPr>
        <w:t>Кавур</w:t>
      </w:r>
      <w:proofErr w:type="spellEnd"/>
      <w:r w:rsidRPr="00153F4F">
        <w:rPr>
          <w:rFonts w:ascii="Times New Roman" w:eastAsia="Calibri" w:hAnsi="Times New Roman" w:cs="Times New Roman"/>
          <w:i/>
          <w:sz w:val="24"/>
          <w:szCs w:val="24"/>
        </w:rPr>
        <w:t>, Дж. Гарибальди.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153F4F">
        <w:rPr>
          <w:rFonts w:ascii="Times New Roman" w:eastAsia="Calibri" w:hAnsi="Times New Roman" w:cs="Times New Roman"/>
          <w:i/>
          <w:sz w:val="24"/>
          <w:szCs w:val="24"/>
        </w:rPr>
        <w:t>Габсбургская</w:t>
      </w:r>
      <w:proofErr w:type="spellEnd"/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 монархия: австро-венгерский дуализм.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Расширение спектра общественных движений. </w:t>
      </w:r>
      <w:r w:rsidRPr="00153F4F">
        <w:rPr>
          <w:rFonts w:ascii="Times New Roman" w:eastAsia="Calibri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Страны Азии в ХIХ в.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153F4F">
        <w:rPr>
          <w:rFonts w:ascii="Times New Roman" w:eastAsia="Calibri" w:hAnsi="Times New Roman" w:cs="Times New Roman"/>
          <w:i/>
          <w:sz w:val="24"/>
          <w:szCs w:val="24"/>
        </w:rPr>
        <w:t>сегуната</w:t>
      </w:r>
      <w:proofErr w:type="spellEnd"/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53F4F">
        <w:rPr>
          <w:rFonts w:ascii="Times New Roman" w:eastAsia="Calibri" w:hAnsi="Times New Roman" w:cs="Times New Roman"/>
          <w:i/>
          <w:sz w:val="24"/>
          <w:szCs w:val="24"/>
        </w:rPr>
        <w:t>Токугава</w:t>
      </w:r>
      <w:proofErr w:type="spellEnd"/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, преобразования эпохи </w:t>
      </w:r>
      <w:proofErr w:type="spellStart"/>
      <w:r w:rsidRPr="00153F4F">
        <w:rPr>
          <w:rFonts w:ascii="Times New Roman" w:eastAsia="Calibri" w:hAnsi="Times New Roman" w:cs="Times New Roman"/>
          <w:i/>
          <w:sz w:val="24"/>
          <w:szCs w:val="24"/>
        </w:rPr>
        <w:t>Мэйдзи</w:t>
      </w:r>
      <w:proofErr w:type="spellEnd"/>
      <w:r w:rsidRPr="00153F4F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>П. Д. </w:t>
      </w:r>
      <w:proofErr w:type="spellStart"/>
      <w:r w:rsidRPr="00153F4F">
        <w:rPr>
          <w:rFonts w:ascii="Times New Roman" w:eastAsia="Calibri" w:hAnsi="Times New Roman" w:cs="Times New Roman"/>
          <w:i/>
          <w:sz w:val="24"/>
          <w:szCs w:val="24"/>
        </w:rPr>
        <w:t>Туссен-Лувертюр</w:t>
      </w:r>
      <w:proofErr w:type="spellEnd"/>
      <w:r w:rsidRPr="00153F4F">
        <w:rPr>
          <w:rFonts w:ascii="Times New Roman" w:eastAsia="Calibri" w:hAnsi="Times New Roman" w:cs="Times New Roman"/>
          <w:i/>
          <w:sz w:val="24"/>
          <w:szCs w:val="24"/>
        </w:rPr>
        <w:t>, С. Боливар.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lastRenderedPageBreak/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культуры в XIX в.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sz w:val="24"/>
          <w:szCs w:val="24"/>
        </w:rPr>
        <w:t xml:space="preserve">Новейшая история. 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bCs/>
          <w:sz w:val="24"/>
          <w:szCs w:val="24"/>
        </w:rPr>
        <w:t>Мир в 1900—1914 гг.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>Социальные и политические реформы; Д. Ллойд Джордж.</w:t>
      </w:r>
    </w:p>
    <w:p w:rsidR="006960B1" w:rsidRPr="00153F4F" w:rsidRDefault="006960B1" w:rsidP="00696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153F4F">
        <w:rPr>
          <w:rFonts w:ascii="Times New Roman" w:eastAsia="Calibri" w:hAnsi="Times New Roman" w:cs="Times New Roman"/>
          <w:i/>
          <w:sz w:val="24"/>
          <w:szCs w:val="24"/>
        </w:rPr>
        <w:t>Сапата</w:t>
      </w:r>
      <w:proofErr w:type="spellEnd"/>
      <w:r w:rsidRPr="00153F4F">
        <w:rPr>
          <w:rFonts w:ascii="Times New Roman" w:eastAsia="Calibri" w:hAnsi="Times New Roman" w:cs="Times New Roman"/>
          <w:i/>
          <w:sz w:val="24"/>
          <w:szCs w:val="24"/>
        </w:rPr>
        <w:t>, Ф. </w:t>
      </w:r>
      <w:proofErr w:type="spellStart"/>
      <w:r w:rsidRPr="00153F4F">
        <w:rPr>
          <w:rFonts w:ascii="Times New Roman" w:eastAsia="Calibri" w:hAnsi="Times New Roman" w:cs="Times New Roman"/>
          <w:i/>
          <w:sz w:val="24"/>
          <w:szCs w:val="24"/>
        </w:rPr>
        <w:t>Вилья</w:t>
      </w:r>
      <w:proofErr w:type="spellEnd"/>
      <w:r w:rsidRPr="00153F4F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6960B1" w:rsidRPr="00153F4F" w:rsidRDefault="006960B1" w:rsidP="006960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60B1" w:rsidRPr="00153F4F" w:rsidRDefault="006960B1" w:rsidP="006960B1">
      <w:pPr>
        <w:pStyle w:val="a3"/>
        <w:spacing w:line="240" w:lineRule="auto"/>
        <w:ind w:firstLine="0"/>
        <w:rPr>
          <w:b/>
          <w:sz w:val="24"/>
        </w:rPr>
      </w:pPr>
      <w:r w:rsidRPr="00153F4F">
        <w:rPr>
          <w:b/>
          <w:i/>
          <w:sz w:val="24"/>
        </w:rPr>
        <w:t xml:space="preserve">Выпускник научится: </w:t>
      </w:r>
    </w:p>
    <w:p w:rsidR="006960B1" w:rsidRPr="00153F4F" w:rsidRDefault="006960B1" w:rsidP="006960B1">
      <w:pPr>
        <w:pStyle w:val="Default"/>
        <w:jc w:val="both"/>
        <w:rPr>
          <w:color w:val="auto"/>
        </w:rPr>
      </w:pPr>
      <w:r w:rsidRPr="00153F4F">
        <w:rPr>
          <w:i/>
          <w:iCs/>
          <w:color w:val="auto"/>
        </w:rPr>
        <w:t xml:space="preserve"> </w:t>
      </w:r>
    </w:p>
    <w:p w:rsidR="006960B1" w:rsidRPr="00153F4F" w:rsidRDefault="006960B1" w:rsidP="006960B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F4F">
        <w:rPr>
          <w:rFonts w:ascii="Times New Roman" w:hAnsi="Times New Roman" w:cs="Times New Roman"/>
          <w:sz w:val="24"/>
          <w:szCs w:val="24"/>
        </w:rPr>
        <w:t xml:space="preserve">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 (времени правления Александра I, Александра II, Николая I, Александра III); </w:t>
      </w:r>
    </w:p>
    <w:p w:rsidR="006960B1" w:rsidRPr="00153F4F" w:rsidRDefault="006960B1" w:rsidP="006960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</w:t>
      </w:r>
    </w:p>
    <w:p w:rsidR="006960B1" w:rsidRPr="00153F4F" w:rsidRDefault="006960B1" w:rsidP="006960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соотносить хронологию истории России и всеобщей истории в период </w:t>
      </w:r>
      <w:r w:rsidRPr="00153F4F">
        <w:rPr>
          <w:rFonts w:ascii="Times New Roman" w:hAnsi="Times New Roman" w:cs="Times New Roman"/>
          <w:sz w:val="24"/>
          <w:szCs w:val="24"/>
        </w:rPr>
        <w:t>XIX— начала XX вв.</w:t>
      </w:r>
      <w:r w:rsidRPr="00153F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60B1" w:rsidRPr="00153F4F" w:rsidRDefault="006960B1" w:rsidP="006960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 в </w:t>
      </w:r>
      <w:r w:rsidRPr="00153F4F">
        <w:rPr>
          <w:rFonts w:ascii="Times New Roman" w:hAnsi="Times New Roman" w:cs="Times New Roman"/>
          <w:sz w:val="24"/>
          <w:szCs w:val="24"/>
        </w:rPr>
        <w:t>XIX— начала XX вв.</w:t>
      </w:r>
      <w:r w:rsidRPr="00153F4F">
        <w:rPr>
          <w:rFonts w:ascii="Times New Roman" w:eastAsia="Calibri" w:hAnsi="Times New Roman" w:cs="Times New Roman"/>
          <w:sz w:val="24"/>
          <w:szCs w:val="24"/>
        </w:rPr>
        <w:t>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на данном этапе;</w:t>
      </w:r>
    </w:p>
    <w:p w:rsidR="006960B1" w:rsidRPr="00153F4F" w:rsidRDefault="006960B1" w:rsidP="006960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анализировать информацию различных источников по отечественной и всеобщей истории </w:t>
      </w:r>
      <w:r w:rsidRPr="00153F4F">
        <w:rPr>
          <w:rFonts w:ascii="Times New Roman" w:hAnsi="Times New Roman" w:cs="Times New Roman"/>
          <w:sz w:val="24"/>
          <w:szCs w:val="24"/>
        </w:rPr>
        <w:t>XIX— начала XX вв.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960B1" w:rsidRPr="00153F4F" w:rsidRDefault="006960B1" w:rsidP="006960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составлять описание положения и образа жизни основных социальных групп в России и других странах в </w:t>
      </w:r>
      <w:r w:rsidRPr="00153F4F">
        <w:rPr>
          <w:rFonts w:ascii="Times New Roman" w:hAnsi="Times New Roman" w:cs="Times New Roman"/>
          <w:sz w:val="24"/>
          <w:szCs w:val="24"/>
        </w:rPr>
        <w:t>XIX— начала XX вв.</w:t>
      </w:r>
      <w:r w:rsidRPr="00153F4F">
        <w:rPr>
          <w:rFonts w:ascii="Times New Roman" w:eastAsia="Calibri" w:hAnsi="Times New Roman" w:cs="Times New Roman"/>
          <w:sz w:val="24"/>
          <w:szCs w:val="24"/>
        </w:rPr>
        <w:t>, памятников материальной и художественной культуры; рассказывать о значительных событиях и личностях отечественной и всеобщей истории данного периода;</w:t>
      </w:r>
    </w:p>
    <w:p w:rsidR="006960B1" w:rsidRPr="00153F4F" w:rsidRDefault="006960B1" w:rsidP="006960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</w:t>
      </w:r>
      <w:r w:rsidRPr="00153F4F">
        <w:rPr>
          <w:rFonts w:ascii="Times New Roman" w:hAnsi="Times New Roman" w:cs="Times New Roman"/>
          <w:sz w:val="24"/>
          <w:szCs w:val="24"/>
        </w:rPr>
        <w:t>XIX— начала XX вв.</w:t>
      </w:r>
      <w:r w:rsidRPr="00153F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60B1" w:rsidRPr="00153F4F" w:rsidRDefault="006960B1" w:rsidP="006960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объяснять причины и следствия ключевых событий и процессов отечественной и всеобщей истории </w:t>
      </w:r>
      <w:r w:rsidRPr="00153F4F">
        <w:rPr>
          <w:rFonts w:ascii="Times New Roman" w:hAnsi="Times New Roman" w:cs="Times New Roman"/>
          <w:sz w:val="24"/>
          <w:szCs w:val="24"/>
        </w:rPr>
        <w:t>XIX— начала XX вв.</w:t>
      </w:r>
      <w:r w:rsidRPr="00153F4F">
        <w:rPr>
          <w:rFonts w:ascii="Times New Roman" w:eastAsia="Calibri" w:hAnsi="Times New Roman" w:cs="Times New Roman"/>
          <w:sz w:val="24"/>
          <w:szCs w:val="24"/>
        </w:rPr>
        <w:t xml:space="preserve"> (социальных движений, реформ и революций, взаимодействий между народами и др.);</w:t>
      </w:r>
    </w:p>
    <w:p w:rsidR="006960B1" w:rsidRPr="00153F4F" w:rsidRDefault="006960B1" w:rsidP="006960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6960B1" w:rsidRPr="00153F4F" w:rsidRDefault="006960B1" w:rsidP="006960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F4F">
        <w:rPr>
          <w:rFonts w:ascii="Times New Roman" w:eastAsia="Calibri" w:hAnsi="Times New Roman" w:cs="Times New Roman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6960B1" w:rsidRPr="00153F4F" w:rsidRDefault="006960B1" w:rsidP="006960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960B1" w:rsidRPr="00153F4F" w:rsidRDefault="006960B1" w:rsidP="006960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3F4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Выпускник получит возможность научиться:</w:t>
      </w:r>
    </w:p>
    <w:p w:rsidR="006960B1" w:rsidRPr="00153F4F" w:rsidRDefault="006960B1" w:rsidP="006960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F4F">
        <w:rPr>
          <w:rFonts w:ascii="Times New Roman" w:eastAsia="Calibri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6960B1" w:rsidRPr="00153F4F" w:rsidRDefault="006960B1" w:rsidP="006960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F4F">
        <w:rPr>
          <w:rFonts w:ascii="Times New Roman" w:eastAsia="Calibri" w:hAnsi="Times New Roman" w:cs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6960B1" w:rsidRPr="00153F4F" w:rsidRDefault="006960B1" w:rsidP="006960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сравнивать развитие России и других стран в </w:t>
      </w:r>
      <w:r w:rsidRPr="00153F4F">
        <w:rPr>
          <w:rFonts w:ascii="Times New Roman" w:hAnsi="Times New Roman" w:cs="Times New Roman"/>
          <w:i/>
          <w:sz w:val="24"/>
          <w:szCs w:val="24"/>
        </w:rPr>
        <w:t>XIX— начала XX вв.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, объяснять, в чем заключались общие черты и особенности; </w:t>
      </w:r>
    </w:p>
    <w:p w:rsidR="006960B1" w:rsidRPr="00153F4F" w:rsidRDefault="006960B1" w:rsidP="006960B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3F4F">
        <w:rPr>
          <w:rFonts w:ascii="Times New Roman" w:eastAsia="Calibri" w:hAnsi="Times New Roman" w:cs="Times New Roman"/>
          <w:i/>
          <w:sz w:val="24"/>
          <w:szCs w:val="24"/>
        </w:rPr>
        <w:t xml:space="preserve">применять знания по истории России и своего края в </w:t>
      </w:r>
      <w:r w:rsidRPr="00153F4F">
        <w:rPr>
          <w:rFonts w:ascii="Times New Roman" w:hAnsi="Times New Roman" w:cs="Times New Roman"/>
          <w:i/>
          <w:sz w:val="24"/>
          <w:szCs w:val="24"/>
        </w:rPr>
        <w:t>XIX— начала XX вв</w:t>
      </w:r>
      <w:r w:rsidRPr="00153F4F">
        <w:rPr>
          <w:rFonts w:ascii="Times New Roman" w:hAnsi="Times New Roman" w:cs="Times New Roman"/>
          <w:sz w:val="24"/>
          <w:szCs w:val="24"/>
        </w:rPr>
        <w:t xml:space="preserve">. </w:t>
      </w:r>
      <w:r w:rsidRPr="00153F4F">
        <w:rPr>
          <w:rFonts w:ascii="Times New Roman" w:eastAsia="Calibri" w:hAnsi="Times New Roman" w:cs="Times New Roman"/>
          <w:i/>
          <w:sz w:val="24"/>
          <w:szCs w:val="24"/>
        </w:rPr>
        <w:t>при составлении описаний исторических и культурных памятников своего города, края и т. д.</w:t>
      </w:r>
    </w:p>
    <w:p w:rsidR="006960B1" w:rsidRPr="00153F4F" w:rsidRDefault="006960B1" w:rsidP="006960B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53434" w:rsidRDefault="00853434">
      <w:pPr>
        <w:spacing w:after="160" w:line="259" w:lineRule="auto"/>
      </w:pPr>
      <w:r>
        <w:br w:type="page"/>
      </w:r>
    </w:p>
    <w:p w:rsidR="00476AAC" w:rsidRPr="00476AAC" w:rsidRDefault="00476AAC" w:rsidP="00476A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76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по истории 8 класс.</w:t>
      </w:r>
      <w:r w:rsidRPr="00476AA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476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история. (26ч)</w:t>
      </w:r>
    </w:p>
    <w:p w:rsidR="00476AAC" w:rsidRPr="00476AAC" w:rsidRDefault="00476AAC" w:rsidP="0047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НОВОГО ВРЕМЕНИ. </w:t>
      </w:r>
      <w:r w:rsidRPr="00476A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476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</w:t>
      </w:r>
    </w:p>
    <w:p w:rsidR="00476AAC" w:rsidRPr="00476AAC" w:rsidRDefault="00476AAC" w:rsidP="0047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244"/>
        <w:gridCol w:w="1134"/>
        <w:gridCol w:w="1134"/>
        <w:gridCol w:w="1134"/>
        <w:gridCol w:w="1560"/>
      </w:tblGrid>
      <w:tr w:rsidR="00476AAC" w:rsidRPr="00476AAC" w:rsidTr="00F1536F">
        <w:tc>
          <w:tcPr>
            <w:tcW w:w="852" w:type="dxa"/>
            <w:vMerge w:val="restart"/>
            <w:vAlign w:val="center"/>
          </w:tcPr>
          <w:p w:rsidR="00476AAC" w:rsidRPr="00476AAC" w:rsidRDefault="00476AAC" w:rsidP="0047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6AAC" w:rsidRPr="00476AAC" w:rsidRDefault="00476AAC" w:rsidP="0047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4" w:type="dxa"/>
            <w:vMerge w:val="restart"/>
            <w:vAlign w:val="center"/>
          </w:tcPr>
          <w:p w:rsidR="00476AAC" w:rsidRPr="00476AAC" w:rsidRDefault="00476AAC" w:rsidP="0047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раздела, урока</w:t>
            </w:r>
          </w:p>
          <w:p w:rsidR="00476AAC" w:rsidRPr="00476AAC" w:rsidRDefault="00476AAC" w:rsidP="0047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76AAC" w:rsidRPr="00476AAC" w:rsidRDefault="00476AAC" w:rsidP="0047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  <w:vAlign w:val="center"/>
          </w:tcPr>
          <w:p w:rsidR="00476AAC" w:rsidRPr="00476AAC" w:rsidRDefault="00476AAC" w:rsidP="0047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60" w:type="dxa"/>
            <w:vMerge w:val="restart"/>
            <w:vAlign w:val="center"/>
          </w:tcPr>
          <w:p w:rsidR="00476AAC" w:rsidRPr="00476AAC" w:rsidRDefault="00476AAC" w:rsidP="0047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6AAC" w:rsidRPr="00476AAC" w:rsidTr="00F1536F">
        <w:tc>
          <w:tcPr>
            <w:tcW w:w="852" w:type="dxa"/>
            <w:vMerge/>
            <w:vAlign w:val="center"/>
          </w:tcPr>
          <w:p w:rsidR="00476AAC" w:rsidRPr="00476AAC" w:rsidRDefault="00476AAC" w:rsidP="0047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vAlign w:val="center"/>
          </w:tcPr>
          <w:p w:rsidR="00476AAC" w:rsidRPr="00476AAC" w:rsidRDefault="00476AAC" w:rsidP="0047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76AAC" w:rsidRPr="00476AAC" w:rsidRDefault="00476AAC" w:rsidP="0047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76AAC" w:rsidRPr="00476AAC" w:rsidRDefault="00476AAC" w:rsidP="0047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vAlign w:val="center"/>
          </w:tcPr>
          <w:p w:rsidR="00476AAC" w:rsidRPr="00476AAC" w:rsidRDefault="00476AAC" w:rsidP="0047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560" w:type="dxa"/>
            <w:vMerge/>
            <w:vAlign w:val="center"/>
          </w:tcPr>
          <w:p w:rsidR="00476AAC" w:rsidRPr="00476AAC" w:rsidRDefault="00476AAC" w:rsidP="00476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AAC" w:rsidRPr="00476AAC" w:rsidTr="00F1536F">
        <w:tc>
          <w:tcPr>
            <w:tcW w:w="11058" w:type="dxa"/>
            <w:gridSpan w:val="6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1. Эпоха Просвещения. Время преобразований 8ч</w:t>
            </w:r>
          </w:p>
        </w:tc>
      </w:tr>
      <w:tr w:rsidR="00476AAC" w:rsidRPr="00476AAC" w:rsidTr="00F1536F">
        <w:tc>
          <w:tcPr>
            <w:tcW w:w="852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24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Просвещения. Стремление к «царству Разума». Великие просветители Европы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AC" w:rsidRPr="00476AAC" w:rsidTr="00F1536F">
        <w:trPr>
          <w:trHeight w:val="828"/>
        </w:trPr>
        <w:tc>
          <w:tcPr>
            <w:tcW w:w="852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24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Вли</w:t>
            </w:r>
            <w:r w:rsidRPr="00476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яние просветителей на процесс формирования правового государства и гражданского общества в Европе и Северной Америке.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AC" w:rsidRPr="00476AAC" w:rsidTr="00F1536F">
        <w:tc>
          <w:tcPr>
            <w:tcW w:w="852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24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культура Европы эпохи Просвещения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AC" w:rsidRPr="00476AAC" w:rsidTr="00F1536F">
        <w:tc>
          <w:tcPr>
            <w:tcW w:w="852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Особенности развития музыкального искусства XVIII в.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AC" w:rsidRPr="00476AAC" w:rsidTr="00F1536F">
        <w:tc>
          <w:tcPr>
            <w:tcW w:w="852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культурных ценностей эпохи</w:t>
            </w:r>
          </w:p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AC" w:rsidRPr="00476AAC" w:rsidTr="00F1536F">
        <w:tc>
          <w:tcPr>
            <w:tcW w:w="11058" w:type="dxa"/>
            <w:gridSpan w:val="6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Тема 2. Эпоха промышленного переворота 9ч</w:t>
            </w:r>
          </w:p>
        </w:tc>
      </w:tr>
      <w:tr w:rsidR="00476AAC" w:rsidRPr="00476AAC" w:rsidTr="00F1536F">
        <w:tc>
          <w:tcPr>
            <w:tcW w:w="852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Аграрная революция в Англии.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AC" w:rsidRPr="00476AAC" w:rsidTr="00F1536F">
        <w:tc>
          <w:tcPr>
            <w:tcW w:w="852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24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переворот в Англии: предпосылки и особенности.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AC" w:rsidRPr="00476AAC" w:rsidTr="00F1536F">
        <w:tc>
          <w:tcPr>
            <w:tcW w:w="852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6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Движения протеста (</w:t>
            </w:r>
            <w:proofErr w:type="spellStart"/>
            <w:r w:rsidRPr="00476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луддизм</w:t>
            </w:r>
            <w:proofErr w:type="spellEnd"/>
            <w:r w:rsidRPr="00476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Цена техническо</w:t>
            </w:r>
            <w:r w:rsidRPr="00476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го прогресса.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AC" w:rsidRPr="00476AAC" w:rsidTr="00F1536F">
        <w:tc>
          <w:tcPr>
            <w:tcW w:w="852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24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колонии в Северной Америке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AC" w:rsidRPr="00476AAC" w:rsidTr="00F1536F">
        <w:tc>
          <w:tcPr>
            <w:tcW w:w="852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24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независимость. Создание США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AC" w:rsidRPr="00476AAC" w:rsidTr="00F1536F">
        <w:trPr>
          <w:trHeight w:val="564"/>
        </w:trPr>
        <w:tc>
          <w:tcPr>
            <w:tcW w:w="852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4" w:type="dxa"/>
          </w:tcPr>
          <w:p w:rsidR="00476AAC" w:rsidRPr="00476AAC" w:rsidRDefault="00476AAC" w:rsidP="00476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Историческое значение образования</w:t>
            </w:r>
          </w:p>
          <w:p w:rsidR="00476AAC" w:rsidRPr="00476AAC" w:rsidRDefault="00476AAC" w:rsidP="00476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Соединенных Штатов Аме</w:t>
            </w:r>
            <w:r w:rsidRPr="0047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рики.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AC" w:rsidRPr="00476AAC" w:rsidTr="00F1536F">
        <w:tc>
          <w:tcPr>
            <w:tcW w:w="11058" w:type="dxa"/>
            <w:gridSpan w:val="6"/>
          </w:tcPr>
          <w:p w:rsidR="00476AAC" w:rsidRPr="00476AAC" w:rsidRDefault="00476AAC" w:rsidP="00476AA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Тема 3.</w:t>
            </w:r>
            <w:r w:rsidRPr="00476A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6AA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Великая французская революция XVIII в.9ч</w:t>
            </w:r>
          </w:p>
        </w:tc>
      </w:tr>
      <w:tr w:rsidR="00476AAC" w:rsidRPr="00476AAC" w:rsidTr="00F1536F">
        <w:tc>
          <w:tcPr>
            <w:tcW w:w="852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24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 в </w:t>
            </w: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Причины и начало Великой французской революции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AC" w:rsidRPr="00476AAC" w:rsidTr="00F1536F">
        <w:tc>
          <w:tcPr>
            <w:tcW w:w="852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24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французская революция. </w:t>
            </w:r>
          </w:p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монархии к республике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AC" w:rsidRPr="00476AAC" w:rsidTr="00F1536F">
        <w:tc>
          <w:tcPr>
            <w:tcW w:w="852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24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французская революция. </w:t>
            </w:r>
          </w:p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якобинской диктатуры к 18 брюмера Наполеона Бонапарта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AC" w:rsidRPr="00476AAC" w:rsidTr="00F1536F">
        <w:tc>
          <w:tcPr>
            <w:tcW w:w="852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AC" w:rsidRPr="00476AAC" w:rsidTr="00F1536F">
        <w:tc>
          <w:tcPr>
            <w:tcW w:w="852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AAC" w:rsidRPr="00476AAC" w:rsidTr="00F1536F">
        <w:tc>
          <w:tcPr>
            <w:tcW w:w="852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6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 по теме: «Новое время.</w:t>
            </w:r>
          </w:p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Кризис старого порядка (середина XVII — XVIII в.)»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6AAC" w:rsidRPr="00476AAC" w:rsidRDefault="00476AAC" w:rsidP="0047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AAC" w:rsidRDefault="00476AAC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53434" w:rsidRPr="00853434" w:rsidRDefault="00853434" w:rsidP="008534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 по истории России. 8 класс (42ч)</w:t>
      </w:r>
    </w:p>
    <w:p w:rsidR="00853434" w:rsidRPr="00853434" w:rsidRDefault="00853434" w:rsidP="008534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1275"/>
        <w:gridCol w:w="1276"/>
        <w:gridCol w:w="1276"/>
        <w:gridCol w:w="2835"/>
      </w:tblGrid>
      <w:tr w:rsidR="00853434" w:rsidRPr="00853434" w:rsidTr="00853434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Название разделов, тем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Кол-во </w:t>
            </w:r>
          </w:p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853434" w:rsidRPr="00853434" w:rsidTr="00853434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российской модернизации.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Россия в эпоху преобразований Петра </w:t>
            </w:r>
            <w:r w:rsidRPr="0085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85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(13ч)</w:t>
            </w: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Европа в конце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Петровских реформ.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правления Петра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Северная война 1700-1721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управления Петра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политика Петра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Петровскую эпоху.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Церковная реформа. Положение традиционных конфессий.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национальные движения. Оппозиция реформам.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культуре России в годы Петровских реформ.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и быт при Петре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Петровских преобразований в истории страны.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«Россия в эпоху преобразований Петра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2. Россия при наследниках Петра </w:t>
            </w:r>
            <w:r w:rsidRPr="008534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3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эпоха дворцовых переворотов (6ч)</w:t>
            </w: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и экономика России в 1725-1762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1725-1762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 религиозная политика в 1725-1762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«Россия при наследниках Петра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эпоха дворцовых переворотов».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rPr>
          <w:trHeight w:val="287"/>
        </w:trPr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 Российская империя при Екатерине </w:t>
            </w:r>
            <w:r w:rsidRPr="008534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53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Екатерины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России при Екатерине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структура российского общества второй половины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под предводительством Е.И. Пугачёва.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России. Религиозная и национальная политика Екатерины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5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НРК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народы </w:t>
            </w:r>
            <w:proofErr w:type="spellStart"/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Приенисейского</w:t>
            </w:r>
            <w:proofErr w:type="spellEnd"/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Екатерины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освоения </w:t>
            </w:r>
            <w:proofErr w:type="spellStart"/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Крыма.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«Российская империя при Екатерине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5. Россия при Павле </w:t>
            </w:r>
            <w:r w:rsidRPr="008534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53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Павла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Павла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3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6. Культурное пространство Российской империи в </w:t>
            </w:r>
            <w:r w:rsidRPr="0085343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853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веке. (10ч)</w:t>
            </w: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мысль, публицистика, литература.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 России в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наука и техника в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архитектура в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и скульптура.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 театральное искусство.</w:t>
            </w:r>
          </w:p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НРК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развитие культуры в </w:t>
            </w:r>
            <w:proofErr w:type="spellStart"/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Приенисейском</w:t>
            </w:r>
            <w:proofErr w:type="spellEnd"/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 в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</w:t>
            </w:r>
          </w:p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повседневной жизни российских сословий.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34" w:rsidRPr="00853434" w:rsidTr="008534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край в 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34" w:rsidRPr="00853434" w:rsidRDefault="00853434" w:rsidP="00853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8E1" w:rsidRDefault="00C818E1"/>
    <w:sectPr w:rsidR="00C818E1" w:rsidSect="00853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7DA"/>
    <w:multiLevelType w:val="hybridMultilevel"/>
    <w:tmpl w:val="5106B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629" w:hanging="840"/>
      </w:pPr>
      <w:rPr>
        <w:rFonts w:ascii="Symbol" w:hAnsi="Symbol" w:cs="Symbol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4B5325"/>
    <w:multiLevelType w:val="hybridMultilevel"/>
    <w:tmpl w:val="04BC15D2"/>
    <w:lvl w:ilvl="0" w:tplc="04B26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750B"/>
    <w:multiLevelType w:val="hybridMultilevel"/>
    <w:tmpl w:val="142EA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DB44B8"/>
    <w:multiLevelType w:val="hybridMultilevel"/>
    <w:tmpl w:val="86841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4212"/>
    <w:multiLevelType w:val="hybridMultilevel"/>
    <w:tmpl w:val="C96C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56E28"/>
    <w:multiLevelType w:val="hybridMultilevel"/>
    <w:tmpl w:val="69E0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53731"/>
    <w:multiLevelType w:val="hybridMultilevel"/>
    <w:tmpl w:val="3BB27CE6"/>
    <w:lvl w:ilvl="0" w:tplc="04B26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D037F"/>
    <w:multiLevelType w:val="hybridMultilevel"/>
    <w:tmpl w:val="9C6432E0"/>
    <w:lvl w:ilvl="0" w:tplc="04B26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764C3"/>
    <w:multiLevelType w:val="hybridMultilevel"/>
    <w:tmpl w:val="D244303C"/>
    <w:lvl w:ilvl="0" w:tplc="04B26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C5F40"/>
    <w:multiLevelType w:val="hybridMultilevel"/>
    <w:tmpl w:val="ACC82A44"/>
    <w:lvl w:ilvl="0" w:tplc="04B26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73A39"/>
    <w:multiLevelType w:val="hybridMultilevel"/>
    <w:tmpl w:val="F16C6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88984">
      <w:numFmt w:val="bullet"/>
      <w:lvlText w:val="•"/>
      <w:lvlJc w:val="left"/>
      <w:pPr>
        <w:ind w:left="1920" w:hanging="84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C6FC3"/>
    <w:multiLevelType w:val="hybridMultilevel"/>
    <w:tmpl w:val="D2165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B261CA">
      <w:numFmt w:val="bullet"/>
      <w:lvlText w:val="•"/>
      <w:lvlJc w:val="left"/>
      <w:pPr>
        <w:ind w:left="2629" w:hanging="840"/>
      </w:pPr>
      <w:rPr>
        <w:rFonts w:ascii="Times New Roman" w:eastAsiaTheme="minorHAnsi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803FB4"/>
    <w:multiLevelType w:val="hybridMultilevel"/>
    <w:tmpl w:val="3006B924"/>
    <w:lvl w:ilvl="0" w:tplc="04B26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276D6"/>
    <w:multiLevelType w:val="hybridMultilevel"/>
    <w:tmpl w:val="9DC07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B57468"/>
    <w:multiLevelType w:val="hybridMultilevel"/>
    <w:tmpl w:val="2D58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904A5"/>
    <w:multiLevelType w:val="hybridMultilevel"/>
    <w:tmpl w:val="ADD6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4F91"/>
    <w:multiLevelType w:val="hybridMultilevel"/>
    <w:tmpl w:val="744642B6"/>
    <w:lvl w:ilvl="0" w:tplc="04B261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B2012"/>
    <w:multiLevelType w:val="hybridMultilevel"/>
    <w:tmpl w:val="1FC6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E7113"/>
    <w:multiLevelType w:val="hybridMultilevel"/>
    <w:tmpl w:val="7518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C547E"/>
    <w:multiLevelType w:val="hybridMultilevel"/>
    <w:tmpl w:val="6792D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6"/>
  </w:num>
  <w:num w:numId="9">
    <w:abstractNumId w:val="6"/>
  </w:num>
  <w:num w:numId="10">
    <w:abstractNumId w:val="7"/>
  </w:num>
  <w:num w:numId="11">
    <w:abstractNumId w:val="1"/>
  </w:num>
  <w:num w:numId="12">
    <w:abstractNumId w:val="17"/>
  </w:num>
  <w:num w:numId="13">
    <w:abstractNumId w:val="14"/>
  </w:num>
  <w:num w:numId="14">
    <w:abstractNumId w:val="15"/>
  </w:num>
  <w:num w:numId="15">
    <w:abstractNumId w:val="5"/>
  </w:num>
  <w:num w:numId="16">
    <w:abstractNumId w:val="18"/>
  </w:num>
  <w:num w:numId="17">
    <w:abstractNumId w:val="10"/>
  </w:num>
  <w:num w:numId="18">
    <w:abstractNumId w:val="2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48"/>
    <w:rsid w:val="00476AAC"/>
    <w:rsid w:val="006960B1"/>
    <w:rsid w:val="00744E48"/>
    <w:rsid w:val="00853434"/>
    <w:rsid w:val="009C469C"/>
    <w:rsid w:val="00C8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F5B3"/>
  <w15:chartTrackingRefBased/>
  <w15:docId w15:val="{30556061-444F-461E-BA77-DA8D6D71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6960B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6960B1"/>
    <w:pPr>
      <w:ind w:left="720"/>
      <w:contextualSpacing/>
    </w:pPr>
  </w:style>
  <w:style w:type="paragraph" w:customStyle="1" w:styleId="Default">
    <w:name w:val="Default"/>
    <w:rsid w:val="00696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qFormat/>
    <w:rsid w:val="00696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13842</Words>
  <Characters>78903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5</cp:revision>
  <dcterms:created xsi:type="dcterms:W3CDTF">2019-12-14T09:47:00Z</dcterms:created>
  <dcterms:modified xsi:type="dcterms:W3CDTF">2019-12-15T15:57:00Z</dcterms:modified>
</cp:coreProperties>
</file>