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F" w:rsidRDefault="00AA5D1F" w:rsidP="00AA5D1F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программе учебного предмета "Физическая культура"  </w:t>
      </w:r>
    </w:p>
    <w:p w:rsidR="00AA5D1F" w:rsidRDefault="00AA5D1F" w:rsidP="00AA5D1F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Физическая культура</w:t>
      </w:r>
      <w:r w:rsidRPr="00812AA6">
        <w:t xml:space="preserve">»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>
        <w:t xml:space="preserve">1 - 4 </w:t>
      </w:r>
      <w:r w:rsidRPr="00812AA6">
        <w:t xml:space="preserve"> класс</w:t>
      </w:r>
      <w:r>
        <w:t xml:space="preserve">ов </w:t>
      </w:r>
      <w:r w:rsidRPr="00812AA6">
        <w:t>общеобразовательной школы.</w:t>
      </w:r>
    </w:p>
    <w:p w:rsidR="009572C2" w:rsidRDefault="009572C2" w:rsidP="009572C2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разработана, </w:t>
      </w:r>
      <w:r>
        <w:rPr>
          <w:color w:val="000000"/>
        </w:rPr>
        <w:t xml:space="preserve">в соответствии с Федеральным законом № 273 – ФЗ  от 29.12. 2012 г. «Об образовании в Российской Федерации»; Федерального государственного </w:t>
      </w:r>
      <w:r w:rsidRPr="009572C2">
        <w:rPr>
          <w:color w:val="000000"/>
        </w:rPr>
        <w:t>образовательного с</w:t>
      </w:r>
      <w:r w:rsidRPr="009572C2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</w:t>
      </w:r>
      <w:r>
        <w:rPr>
          <w:rStyle w:val="FontStyle50"/>
          <w:i w:val="0"/>
          <w:iCs/>
          <w:color w:val="000000"/>
        </w:rPr>
        <w:t>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Физическая культура — обязательный учебный курс в обще</w:t>
      </w:r>
      <w:r w:rsidRPr="00AA5D1F">
        <w:rPr>
          <w:rFonts w:ascii="Times New Roman" w:hAnsi="Times New Roman" w:cs="Times New Roman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– оздоровительными мероприятиями в режиме учебного дня и второй половине дн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>гимнастика до занятий, физкультурные минутки, физические упражнения и игры на удлиненных переменах и в группах продленного дня), внеклассной работой по физической культуре,(групп общефизической подготовки, спортивные секции), физкультурно-массовыми и спортивными мероприятиями(дни здоровья и спорта, подвижные игры и соревнования, спортивные праздники, спартакиады, туристические слеты и походы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достигается формирование физической культуры личности. Она включает в себе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В Федеральном законе  «О физической культуре и спорте» от 4 декабря 2007г. № 329-Ф3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>факультативных) занятий физическими упражнениями и спортом в пределах дополнительных образовательных программ.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 </w:t>
      </w:r>
      <w:r w:rsidRPr="00AA5D1F">
        <w:rPr>
          <w:rFonts w:ascii="Times New Roman" w:hAnsi="Times New Roman" w:cs="Times New Roman"/>
          <w:b/>
          <w:sz w:val="24"/>
          <w:szCs w:val="24"/>
        </w:rPr>
        <w:t>Целью</w:t>
      </w:r>
      <w:r w:rsidRPr="00AA5D1F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 длительного сохранения собственного здоровья, оптимизации трудовой деятельности и организации активного отдыха.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  Реализация цели учебной программы соотносится с решением 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 образовательных задач: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• укрепление здоровья, улучшение осанки, профилактика плоскостопия,  содействие гармоническому физическому, нравственному и социальному  развитию, успешному обучению;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• овладение школой движений;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• развитие координационных</w:t>
      </w:r>
      <w:r w:rsidR="00F55CCE">
        <w:rPr>
          <w:rFonts w:ascii="Times New Roman" w:hAnsi="Times New Roman" w:cs="Times New Roman"/>
          <w:sz w:val="24"/>
          <w:szCs w:val="24"/>
        </w:rPr>
        <w:t xml:space="preserve"> </w:t>
      </w:r>
      <w:r w:rsidRPr="00AA5D1F">
        <w:rPr>
          <w:rFonts w:ascii="Times New Roman" w:hAnsi="Times New Roman" w:cs="Times New Roman"/>
          <w:sz w:val="24"/>
          <w:szCs w:val="24"/>
        </w:rPr>
        <w:t>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скоростных, скоростно-силовых, выносливости и гибкости) способностей;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координационных и  кондиционных ) способностей;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• выработка представлений  об основных видах спорта, снарядах и инвентаре, о соблюдении правил техники безопасности во время занятий;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lastRenderedPageBreak/>
        <w:t>• формирование установки на сохранение и укрепление здоровья, навыков здорового и безопасного образа жизни;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отзывчивости, честности, смелости во время выполнения физических упражнений, содействие развитию психических процессо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представления, памяти, мышления, и др.) в ходе двигательной деятельности. 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походами при формировании данной программы были следующие: демократизация и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педагогического процесса, педагогика сотрудничества, деятельностный подход, интенсификация и оптимизация, расширение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демократизации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 а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изменений сути педагогических отношений, переходе от подчинения к сотрудничеству.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учете индивидуальных способностей личности каждого ребенка и педагога,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Осуществление принципов демократизации и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в педагогическом процессе возможно на основе педагогики сотрудничеств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 xml:space="preserve">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Деятельностный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>Интенсификация и оптимизация состоит в повышении целенаправленности обучения и усилении мотивации занятий физической культурой и спортом. Применении активных и творческих методов и форм обучени</w:t>
      </w:r>
      <w:proofErr w:type="gramStart"/>
      <w:r w:rsidRPr="00AA5D1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A5D1F">
        <w:rPr>
          <w:rFonts w:ascii="Times New Roman" w:hAnsi="Times New Roman" w:cs="Times New Roman"/>
          <w:sz w:val="24"/>
          <w:szCs w:val="24"/>
        </w:rPr>
        <w:t>проблемные, исследовательские, сопряженного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AA5D1F" w:rsidRP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AA5D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A5D1F">
        <w:rPr>
          <w:rFonts w:ascii="Times New Roman" w:hAnsi="Times New Roman" w:cs="Times New Roman"/>
          <w:sz w:val="24"/>
          <w:szCs w:val="24"/>
        </w:rPr>
        <w:t xml:space="preserve"> связей из области разных предметов: литературы, истории, математики, анатомии. Физиологии, психологии и др.</w:t>
      </w:r>
    </w:p>
    <w:p w:rsidR="00AA5D1F" w:rsidRDefault="00AA5D1F" w:rsidP="00AA5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1F">
        <w:rPr>
          <w:rFonts w:ascii="Times New Roman" w:hAnsi="Times New Roman" w:cs="Times New Roman"/>
          <w:sz w:val="24"/>
          <w:szCs w:val="24"/>
        </w:rPr>
        <w:t xml:space="preserve">Физическая культура  относится к предметной области «Физическая культура». </w:t>
      </w:r>
    </w:p>
    <w:p w:rsidR="00AA5D1F" w:rsidRPr="00AA5D1F" w:rsidRDefault="00AA5D1F" w:rsidP="00AA5D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1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31A44" w:rsidRPr="00531A44" w:rsidRDefault="00531A44" w:rsidP="00AA5D1F">
      <w:pPr>
        <w:pStyle w:val="Style18"/>
        <w:widowControl/>
        <w:spacing w:line="240" w:lineRule="auto"/>
        <w:ind w:left="14" w:right="5" w:firstLine="709"/>
        <w:rPr>
          <w:rStyle w:val="FontStyle53"/>
          <w:sz w:val="24"/>
          <w:szCs w:val="24"/>
        </w:rPr>
      </w:pPr>
      <w:r w:rsidRPr="00531A44">
        <w:rPr>
          <w:rStyle w:val="FontStyle53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531A44">
        <w:rPr>
          <w:rStyle w:val="FontStyle53"/>
          <w:sz w:val="24"/>
          <w:szCs w:val="24"/>
        </w:rPr>
        <w:t>общеразвивающей</w:t>
      </w:r>
      <w:proofErr w:type="spellEnd"/>
      <w:r w:rsidRPr="00531A44">
        <w:rPr>
          <w:rStyle w:val="FontStyle53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</w:t>
      </w:r>
      <w:r w:rsidRPr="00531A44">
        <w:rPr>
          <w:rStyle w:val="FontStyle53"/>
          <w:sz w:val="24"/>
          <w:szCs w:val="24"/>
        </w:rPr>
        <w:lastRenderedPageBreak/>
        <w:t>определённые двигательные действия, активно раз</w:t>
      </w:r>
      <w:r w:rsidRPr="00531A44">
        <w:rPr>
          <w:rStyle w:val="FontStyle53"/>
          <w:sz w:val="24"/>
          <w:szCs w:val="24"/>
        </w:rPr>
        <w:softHyphen/>
        <w:t>виваются мышление, творчество и самостоятельность.</w:t>
      </w:r>
    </w:p>
    <w:p w:rsidR="00531A44" w:rsidRPr="00531A44" w:rsidRDefault="00531A44" w:rsidP="00AA5D1F">
      <w:pPr>
        <w:pStyle w:val="Style18"/>
        <w:widowControl/>
        <w:spacing w:line="240" w:lineRule="auto"/>
        <w:ind w:left="14" w:right="5" w:firstLine="709"/>
        <w:rPr>
          <w:rStyle w:val="FontStyle53"/>
          <w:sz w:val="24"/>
          <w:szCs w:val="24"/>
        </w:rPr>
      </w:pPr>
      <w:r w:rsidRPr="00531A44">
        <w:rPr>
          <w:rStyle w:val="FontStyle53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531A44">
        <w:rPr>
          <w:rStyle w:val="FontStyle53"/>
          <w:sz w:val="24"/>
          <w:szCs w:val="24"/>
        </w:rPr>
        <w:softHyphen/>
        <w:t>ванного и индивидуального подхода к учащимся с учетом со</w:t>
      </w:r>
      <w:r w:rsidRPr="00531A44">
        <w:rPr>
          <w:rStyle w:val="FontStyle53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A5D1F" w:rsidRDefault="00AA5D1F" w:rsidP="00AA5D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8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чебного предмета в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учебном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план</w:t>
      </w:r>
    </w:p>
    <w:p w:rsidR="00961C9A" w:rsidRPr="001454CE" w:rsidRDefault="00961C9A" w:rsidP="00961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</w:t>
      </w:r>
      <w:r w:rsidR="00F55C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F55CC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 w:rsidR="00856086">
        <w:rPr>
          <w:rFonts w:ascii="Times New Roman" w:hAnsi="Times New Roman"/>
          <w:sz w:val="24"/>
          <w:szCs w:val="24"/>
        </w:rPr>
        <w:t>на</w:t>
      </w:r>
      <w:r w:rsidRPr="001454CE">
        <w:rPr>
          <w:rFonts w:ascii="Times New Roman" w:hAnsi="Times New Roman"/>
          <w:sz w:val="24"/>
          <w:szCs w:val="24"/>
        </w:rPr>
        <w:t xml:space="preserve"> изучение </w:t>
      </w:r>
      <w:r w:rsidR="00F55CCE">
        <w:rPr>
          <w:rFonts w:ascii="Times New Roman" w:hAnsi="Times New Roman"/>
          <w:sz w:val="24"/>
          <w:szCs w:val="24"/>
        </w:rPr>
        <w:t>физической культуры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</w:t>
      </w:r>
      <w:r w:rsidR="00F55CCE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F55CCE">
        <w:rPr>
          <w:rFonts w:ascii="Times New Roman" w:hAnsi="Times New Roman"/>
          <w:sz w:val="24"/>
          <w:szCs w:val="24"/>
        </w:rPr>
        <w:t>отводится 2</w:t>
      </w:r>
      <w:r w:rsidR="00F55CCE" w:rsidRPr="001454CE">
        <w:rPr>
          <w:rFonts w:ascii="Times New Roman" w:hAnsi="Times New Roman"/>
          <w:sz w:val="24"/>
          <w:szCs w:val="24"/>
        </w:rPr>
        <w:t xml:space="preserve"> часа в неделю</w:t>
      </w:r>
      <w:r w:rsidR="00F55CCE">
        <w:rPr>
          <w:rFonts w:ascii="Times New Roman" w:hAnsi="Times New Roman"/>
          <w:sz w:val="24"/>
          <w:szCs w:val="24"/>
        </w:rPr>
        <w:t xml:space="preserve">, во 2- 4 </w:t>
      </w:r>
      <w:r w:rsidRPr="001454CE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r w:rsidRPr="001454CE">
        <w:rPr>
          <w:rFonts w:ascii="Times New Roman" w:hAnsi="Times New Roman"/>
          <w:sz w:val="24"/>
          <w:szCs w:val="24"/>
        </w:rPr>
        <w:t xml:space="preserve"> </w:t>
      </w:r>
      <w:r w:rsidR="00F55CCE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по 3</w:t>
      </w:r>
      <w:r w:rsidRPr="001454CE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" w:hAnsi="Times New Roman"/>
          <w:sz w:val="24"/>
          <w:szCs w:val="24"/>
        </w:rPr>
        <w:t xml:space="preserve"> в каждом классе  в соответствии с  годовым календарным графиком школы на 2014 – 2015 учебный</w:t>
      </w:r>
      <w:r w:rsidRPr="00C02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в 1 классе 33 учебные недели - </w:t>
      </w:r>
      <w:r w:rsidR="00F55CCE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часов в год, во 2 - 4  классах 34 учебные недели, что соответствует 102  часа в год</w:t>
      </w:r>
      <w:r w:rsidRPr="001454CE">
        <w:rPr>
          <w:rFonts w:ascii="Times New Roman" w:hAnsi="Times New Roman"/>
          <w:sz w:val="24"/>
          <w:szCs w:val="24"/>
        </w:rPr>
        <w:t>.</w:t>
      </w:r>
    </w:p>
    <w:p w:rsidR="00531A44" w:rsidRPr="006D1980" w:rsidRDefault="00531A44" w:rsidP="006D1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1A44" w:rsidRPr="006D1980" w:rsidSect="008A5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5C6"/>
    <w:multiLevelType w:val="hybridMultilevel"/>
    <w:tmpl w:val="419EAA28"/>
    <w:lvl w:ilvl="0" w:tplc="41666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52B4"/>
    <w:rsid w:val="000E65A6"/>
    <w:rsid w:val="00301CC2"/>
    <w:rsid w:val="004630D6"/>
    <w:rsid w:val="004D0484"/>
    <w:rsid w:val="00531A44"/>
    <w:rsid w:val="005E1B64"/>
    <w:rsid w:val="006D1980"/>
    <w:rsid w:val="00856086"/>
    <w:rsid w:val="008A52B4"/>
    <w:rsid w:val="009572C2"/>
    <w:rsid w:val="00961C9A"/>
    <w:rsid w:val="00AA5D1F"/>
    <w:rsid w:val="00C17241"/>
    <w:rsid w:val="00C24924"/>
    <w:rsid w:val="00C340A2"/>
    <w:rsid w:val="00CB5BD8"/>
    <w:rsid w:val="00DB1856"/>
    <w:rsid w:val="00EE1A17"/>
    <w:rsid w:val="00F55CCE"/>
    <w:rsid w:val="00F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8A52B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8A52B4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qFormat/>
    <w:rsid w:val="00531A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AA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AA5D1F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Зам по УВР</cp:lastModifiedBy>
  <cp:revision>16</cp:revision>
  <dcterms:created xsi:type="dcterms:W3CDTF">2014-11-21T15:05:00Z</dcterms:created>
  <dcterms:modified xsi:type="dcterms:W3CDTF">2021-01-16T04:42:00Z</dcterms:modified>
</cp:coreProperties>
</file>