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B9F" w:rsidRPr="005C0B9F" w:rsidRDefault="005C0B9F" w:rsidP="005C0B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B9F">
        <w:rPr>
          <w:rFonts w:ascii="Times New Roman" w:hAnsi="Times New Roman" w:cs="Times New Roman"/>
          <w:b/>
          <w:sz w:val="24"/>
          <w:szCs w:val="24"/>
        </w:rPr>
        <w:t>Аннотация к программам по технологии 5-8 классы (ФГОС)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Рабочая программа составлена основе Федерального компонента государственного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стандарта среднего (полного) общего образования и авторской программы основного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общего образования «Технология» для неделимых классов под редакцией В.Д.Симоненко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– М. «Просвещение» 2014г. Рабочая программа ориентирована на использование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учебников Н.В. Синица, В.Д. Симоненко, В.Д.Симоненко, А.Т. Тищенко; «Технология. 5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класс, «Технология. 6 класс», « Технология. 7 класс», «Технология. 8 класс».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 xml:space="preserve">   Главной целью предмета «Технология» является подготовка учащихся </w:t>
      </w:r>
      <w:proofErr w:type="gramStart"/>
      <w:r w:rsidRPr="0004584A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самостоятельной трудовой жизни в современном информационном постиндустриальном обществе.</w:t>
      </w:r>
    </w:p>
    <w:p w:rsidR="005C0B9F" w:rsidRPr="0004584A" w:rsidRDefault="005C0B9F" w:rsidP="00045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84A">
        <w:rPr>
          <w:rFonts w:ascii="Times New Roman" w:hAnsi="Times New Roman" w:cs="Times New Roman"/>
          <w:b/>
          <w:sz w:val="24"/>
          <w:szCs w:val="24"/>
        </w:rPr>
        <w:t>Цель и задачи образовательной программы школы: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* создание условий обучения, при которых учащиеся могли бы раскрыть свои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возможности, подготовиться к жизни в высокотехнологичном мире;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* формирование личности ученика, обладающей интеллектуальной, этической,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технологической культурой, культурой ЗОЖ, способной к самовоспитанию и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самореализации;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*формирование у всех участников УВП интеллектуальной, исследовательской,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информационной культуры и культуры самореализации;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 xml:space="preserve">Изучение технологии на базовом уровне направлено на достижение </w:t>
      </w:r>
      <w:proofErr w:type="gramStart"/>
      <w:r w:rsidRPr="0004584A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целей: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 освоение технологических знаний, технологической культуры на основе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 xml:space="preserve">включения учащихся в разнообразные виды технологической деятельности </w:t>
      </w:r>
      <w:proofErr w:type="gramStart"/>
      <w:r w:rsidRPr="0004584A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созданию личностно или общественно значимых продуктов труда;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 xml:space="preserve"> овладение </w:t>
      </w:r>
      <w:proofErr w:type="spellStart"/>
      <w:r w:rsidRPr="0004584A">
        <w:rPr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 w:rsidRPr="0004584A">
        <w:rPr>
          <w:rFonts w:ascii="Times New Roman" w:hAnsi="Times New Roman" w:cs="Times New Roman"/>
          <w:sz w:val="24"/>
          <w:szCs w:val="24"/>
        </w:rPr>
        <w:t xml:space="preserve"> и специальными умениями, необходимыми </w:t>
      </w:r>
      <w:proofErr w:type="gramStart"/>
      <w:r w:rsidRPr="0004584A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поиска и использования технологической информации, проектирования и создания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 xml:space="preserve">продуктов труда, ведения домашнего хозяйства, самостоятельного и осознанного 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 xml:space="preserve">определения своих жизненных и профессиональных планов; </w:t>
      </w:r>
      <w:proofErr w:type="gramStart"/>
      <w:r w:rsidRPr="0004584A">
        <w:rPr>
          <w:rFonts w:ascii="Times New Roman" w:hAnsi="Times New Roman" w:cs="Times New Roman"/>
          <w:sz w:val="24"/>
          <w:szCs w:val="24"/>
        </w:rPr>
        <w:t>безопасными</w:t>
      </w:r>
      <w:proofErr w:type="gramEnd"/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приемами труда;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 развитие познавательных интересов, пространственного воображения,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интеллектуальных, творческих, коммуникативных и организаторских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способностей;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 воспитание трудолюбия, бережливости, аккуратности, целеустремленности,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предприимчивости, ответственности за результаты своей деятельности,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уважительного отношения к людям различных профессий и результатам их труда;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 xml:space="preserve"> получение опыта применения технологических знаний и умений </w:t>
      </w:r>
      <w:proofErr w:type="gramStart"/>
      <w:r w:rsidRPr="0004584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самостоятельной практической деятельности.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Формирование технологической культуры в первую очередь подразумевает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 xml:space="preserve">овладение учащимися </w:t>
      </w:r>
      <w:proofErr w:type="spellStart"/>
      <w:r w:rsidRPr="0004584A">
        <w:rPr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 w:rsidRPr="0004584A">
        <w:rPr>
          <w:rFonts w:ascii="Times New Roman" w:hAnsi="Times New Roman" w:cs="Times New Roman"/>
          <w:sz w:val="24"/>
          <w:szCs w:val="24"/>
        </w:rPr>
        <w:t xml:space="preserve"> и жизненно важными умениями и навыками,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 xml:space="preserve">так </w:t>
      </w:r>
      <w:proofErr w:type="gramStart"/>
      <w:r w:rsidRPr="0004584A">
        <w:rPr>
          <w:rFonts w:ascii="Times New Roman" w:hAnsi="Times New Roman" w:cs="Times New Roman"/>
          <w:sz w:val="24"/>
          <w:szCs w:val="24"/>
        </w:rPr>
        <w:t>необходимыми</w:t>
      </w:r>
      <w:proofErr w:type="gramEnd"/>
      <w:r w:rsidRPr="0004584A">
        <w:rPr>
          <w:rFonts w:ascii="Times New Roman" w:hAnsi="Times New Roman" w:cs="Times New Roman"/>
          <w:sz w:val="24"/>
          <w:szCs w:val="24"/>
        </w:rPr>
        <w:t xml:space="preserve"> в семье, коллективе, современном обществе, поэтому основная задача,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584A"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 w:rsidRPr="0004584A">
        <w:rPr>
          <w:rFonts w:ascii="Times New Roman" w:hAnsi="Times New Roman" w:cs="Times New Roman"/>
          <w:sz w:val="24"/>
          <w:szCs w:val="24"/>
        </w:rPr>
        <w:t xml:space="preserve"> которой предполагается при изучении курса «Технология», - это приобретение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жизненно важных умений.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Использование метода проектов позволяет на деле реализовать деятельностный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подход в трудовом обучении учащихся и интегрировать знания и умения, полученные ими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при изучении предмета технологии на разных этапах обучения.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Данная программа по желанию социума (детей и родителей), а также, учитывая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оснащение кабинета технологии, уделяет особое внимание ручному труду учащихся,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 xml:space="preserve">так как навыки ручного труда всегда будут необходимы и профессионалу и просто </w:t>
      </w:r>
      <w:proofErr w:type="gramStart"/>
      <w:r w:rsidRPr="0004584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быту, в семейном «разделении труда». В век автоматизации и механизации создается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опасность зарождения «безрукого» поколения.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Задачи учебного курса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lastRenderedPageBreak/>
        <w:t xml:space="preserve"> приобретение графических умений и навыков, </w:t>
      </w:r>
      <w:proofErr w:type="gramStart"/>
      <w:r w:rsidRPr="0004584A">
        <w:rPr>
          <w:rFonts w:ascii="Times New Roman" w:hAnsi="Times New Roman" w:cs="Times New Roman"/>
          <w:sz w:val="24"/>
          <w:szCs w:val="24"/>
        </w:rPr>
        <w:t>графической</w:t>
      </w:r>
      <w:proofErr w:type="gramEnd"/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культуры;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 xml:space="preserve"> знакомство с наиболее </w:t>
      </w:r>
      <w:proofErr w:type="gramStart"/>
      <w:r w:rsidRPr="0004584A">
        <w:rPr>
          <w:rFonts w:ascii="Times New Roman" w:hAnsi="Times New Roman" w:cs="Times New Roman"/>
          <w:sz w:val="24"/>
          <w:szCs w:val="24"/>
        </w:rPr>
        <w:t>перспективными</w:t>
      </w:r>
      <w:proofErr w:type="gramEnd"/>
      <w:r w:rsidRPr="0004584A">
        <w:rPr>
          <w:rFonts w:ascii="Times New Roman" w:hAnsi="Times New Roman" w:cs="Times New Roman"/>
          <w:sz w:val="24"/>
          <w:szCs w:val="24"/>
        </w:rPr>
        <w:t xml:space="preserve"> и распространенными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технологиями преобразования материалов, энергии и информации в сферах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домашнего хозяйства, а также освоение этих технологий;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 знакомство с принципами дизайна, художественного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проектирования, а также выполнение проектов.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 формирование технологической культуры и культуры труда,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воспитание трудолюбия;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 формирование уважительного и бережного отношения к себе и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окружающим людям;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 формирование бережного отношения к окружающей природе с</w:t>
      </w:r>
      <w:r w:rsidR="0004584A" w:rsidRPr="0004584A">
        <w:rPr>
          <w:rFonts w:ascii="Times New Roman" w:hAnsi="Times New Roman" w:cs="Times New Roman"/>
          <w:sz w:val="24"/>
          <w:szCs w:val="24"/>
        </w:rPr>
        <w:t xml:space="preserve"> </w:t>
      </w:r>
      <w:r w:rsidRPr="0004584A">
        <w:rPr>
          <w:rFonts w:ascii="Times New Roman" w:hAnsi="Times New Roman" w:cs="Times New Roman"/>
          <w:sz w:val="24"/>
          <w:szCs w:val="24"/>
        </w:rPr>
        <w:t>учетом экономических и экологических знаний и социальных последствий;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 формирование творческого отношения в преобразовании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окружающей действительности.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2. ОБЩАЯ ХАРАКТЕРИСТИКА ПРЕДМЕТА «ТЕХНОЛОГИЯ»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Самая важная проблема на сегодня в школах это создание необходимых условий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для технологической подготовки школьников. Технология в 5-8 классах традиционно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584A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04584A">
        <w:rPr>
          <w:rFonts w:ascii="Times New Roman" w:hAnsi="Times New Roman" w:cs="Times New Roman"/>
          <w:sz w:val="24"/>
          <w:szCs w:val="24"/>
        </w:rPr>
        <w:t xml:space="preserve"> такими направлениями, как технический, обслуживающий и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сельскохозяйственный труд. Во многих школах учащиеся обучаются в группах с малой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наполняемостью. Между тем, в последнее время все чаще появляются так называемые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 xml:space="preserve">неделимые классы (менее 25 учащихся в городе и 20 - в сельской местности). При этом </w:t>
      </w:r>
      <w:proofErr w:type="gramStart"/>
      <w:r w:rsidRPr="0004584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584A">
        <w:rPr>
          <w:rFonts w:ascii="Times New Roman" w:hAnsi="Times New Roman" w:cs="Times New Roman"/>
          <w:sz w:val="24"/>
          <w:szCs w:val="24"/>
        </w:rPr>
        <w:t>уроках</w:t>
      </w:r>
      <w:proofErr w:type="gramEnd"/>
      <w:r w:rsidRPr="0004584A">
        <w:rPr>
          <w:rFonts w:ascii="Times New Roman" w:hAnsi="Times New Roman" w:cs="Times New Roman"/>
          <w:sz w:val="24"/>
          <w:szCs w:val="24"/>
        </w:rPr>
        <w:t xml:space="preserve"> технологии учителю приходится одновременно заниматься с девочками и 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мальчиками. Но для этого нужна программа обучения, в равной степени удовлетворяющая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потребностям тех и других.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Программа разработана для совместного обучения мальчиков и девочек 5-8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классов для средней общеобразовательной школы. За основу взят вариант II изучения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предмета «Технология», т.к. большинство обучающихся – девочки. Основные разделы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584A">
        <w:rPr>
          <w:rFonts w:ascii="Times New Roman" w:hAnsi="Times New Roman" w:cs="Times New Roman"/>
          <w:sz w:val="24"/>
          <w:szCs w:val="24"/>
        </w:rPr>
        <w:t>базовой (государственной) программы 5, 6, 7 и 8-х классов сохранены (изучаются не в</w:t>
      </w:r>
      <w:proofErr w:type="gramEnd"/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 xml:space="preserve">полном </w:t>
      </w:r>
      <w:proofErr w:type="gramStart"/>
      <w:r w:rsidRPr="0004584A"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 w:rsidRPr="0004584A">
        <w:rPr>
          <w:rFonts w:ascii="Times New Roman" w:hAnsi="Times New Roman" w:cs="Times New Roman"/>
          <w:sz w:val="24"/>
          <w:szCs w:val="24"/>
        </w:rPr>
        <w:t>) и включены в разделы рабочей программы. Направление «Технология.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 xml:space="preserve">Технический труд» интегрировано и для мальчиков и для девочек и изучается не </w:t>
      </w:r>
      <w:proofErr w:type="gramStart"/>
      <w:r w:rsidRPr="0004584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 xml:space="preserve">полном </w:t>
      </w:r>
      <w:proofErr w:type="gramStart"/>
      <w:r w:rsidRPr="0004584A"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 w:rsidRPr="0004584A">
        <w:rPr>
          <w:rFonts w:ascii="Times New Roman" w:hAnsi="Times New Roman" w:cs="Times New Roman"/>
          <w:sz w:val="24"/>
          <w:szCs w:val="24"/>
        </w:rPr>
        <w:t>.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.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3.ЛИЧНОСТНЫЕ, МЕТАПРЕДМЕТНЫЕ И ПРЕДМЕТНЫЕ РЕЗУЛЬТАТЫ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ОСВОЕНИЯ УЧЕБНОГО КУРСА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Личностными результатами обучения технологии учащихся основной школы являются: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 xml:space="preserve"> ♦ сформированность личностных познавательных, интеллектуальных и творческих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способностей и интересов в предметной технологической деятельности и необходимости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584A">
        <w:rPr>
          <w:rFonts w:ascii="Times New Roman" w:hAnsi="Times New Roman" w:cs="Times New Roman"/>
          <w:sz w:val="24"/>
          <w:szCs w:val="24"/>
        </w:rPr>
        <w:t>непрерывного</w:t>
      </w:r>
      <w:proofErr w:type="gramEnd"/>
      <w:r w:rsidRPr="0004584A">
        <w:rPr>
          <w:rFonts w:ascii="Times New Roman" w:hAnsi="Times New Roman" w:cs="Times New Roman"/>
          <w:sz w:val="24"/>
          <w:szCs w:val="24"/>
        </w:rPr>
        <w:t xml:space="preserve"> образования в современном обществе;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 xml:space="preserve"> ♦ самостоятельность в приобретении новых знаний, практических умений и навыков;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 xml:space="preserve"> ♦ мотивация образовательной деятельности на основе личностно </w:t>
      </w:r>
      <w:proofErr w:type="gramStart"/>
      <w:r w:rsidRPr="0004584A">
        <w:rPr>
          <w:rFonts w:ascii="Times New Roman" w:hAnsi="Times New Roman" w:cs="Times New Roman"/>
          <w:sz w:val="24"/>
          <w:szCs w:val="24"/>
        </w:rPr>
        <w:t>ориентированного</w:t>
      </w:r>
      <w:proofErr w:type="gramEnd"/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подхода;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 xml:space="preserve"> ♦ готовность к выбору индивидуальной траектории будущей образовательной и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профессиональной деятельности, в соответствии с собственными интересами и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возможностями, и потребностями общества;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 xml:space="preserve"> ♦ развитие </w:t>
      </w:r>
      <w:proofErr w:type="gramStart"/>
      <w:r w:rsidRPr="0004584A">
        <w:rPr>
          <w:rFonts w:ascii="Times New Roman" w:hAnsi="Times New Roman" w:cs="Times New Roman"/>
          <w:sz w:val="24"/>
          <w:szCs w:val="24"/>
        </w:rPr>
        <w:t>теоретического</w:t>
      </w:r>
      <w:proofErr w:type="gramEnd"/>
      <w:r w:rsidRPr="0004584A">
        <w:rPr>
          <w:rFonts w:ascii="Times New Roman" w:hAnsi="Times New Roman" w:cs="Times New Roman"/>
          <w:sz w:val="24"/>
          <w:szCs w:val="24"/>
        </w:rPr>
        <w:t>, технико-технологического, экономического и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исследовательского мышления;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 xml:space="preserve"> ♦ развитие трудолюбия и ответственности, стремление </w:t>
      </w:r>
      <w:proofErr w:type="gramStart"/>
      <w:r w:rsidRPr="0004584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4584A">
        <w:rPr>
          <w:rFonts w:ascii="Times New Roman" w:hAnsi="Times New Roman" w:cs="Times New Roman"/>
          <w:sz w:val="24"/>
          <w:szCs w:val="24"/>
        </w:rPr>
        <w:t xml:space="preserve"> эффективной трудовой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 xml:space="preserve"> ♦ толерантное осознание, готовность и способность вести диалог с другими людьми,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находить общие цели для их достижений;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lastRenderedPageBreak/>
        <w:t xml:space="preserve"> ♦ проявление бережного отношения к природным и хозяйственным ресурсам,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приобретение опыта природоохранной деятельности;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 xml:space="preserve"> ♦ формирование эмоционально-личностного отношения к ценностям </w:t>
      </w:r>
      <w:proofErr w:type="gramStart"/>
      <w:r w:rsidRPr="0004584A">
        <w:rPr>
          <w:rFonts w:ascii="Times New Roman" w:hAnsi="Times New Roman" w:cs="Times New Roman"/>
          <w:sz w:val="24"/>
          <w:szCs w:val="24"/>
        </w:rPr>
        <w:t>народной</w:t>
      </w:r>
      <w:proofErr w:type="gramEnd"/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культуры, воспитание патриота своей Родины.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84A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04584A">
        <w:rPr>
          <w:rFonts w:ascii="Times New Roman" w:hAnsi="Times New Roman" w:cs="Times New Roman"/>
          <w:sz w:val="24"/>
          <w:szCs w:val="24"/>
        </w:rPr>
        <w:t xml:space="preserve"> результатами обучения технологии в основной школе являются: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 xml:space="preserve"> ♦ умение адекватно оценивать себя, свои способности; видеть связь </w:t>
      </w:r>
      <w:proofErr w:type="gramStart"/>
      <w:r w:rsidRPr="0004584A">
        <w:rPr>
          <w:rFonts w:ascii="Times New Roman" w:hAnsi="Times New Roman" w:cs="Times New Roman"/>
          <w:sz w:val="24"/>
          <w:szCs w:val="24"/>
        </w:rPr>
        <w:t>между</w:t>
      </w:r>
      <w:proofErr w:type="gramEnd"/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затраченными усилиями и достигнутыми результатами;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 xml:space="preserve"> ♦ умение самостоятельно определять способы решения </w:t>
      </w:r>
      <w:proofErr w:type="gramStart"/>
      <w:r w:rsidRPr="0004584A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04584A">
        <w:rPr>
          <w:rFonts w:ascii="Times New Roman" w:hAnsi="Times New Roman" w:cs="Times New Roman"/>
          <w:sz w:val="24"/>
          <w:szCs w:val="24"/>
        </w:rPr>
        <w:t>, творческих,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исследовательских и социальных задач на основе заданных алгоритмов;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 xml:space="preserve"> ♦ формирование умений продуктивно работать, общаться и взаимодействовать друг </w:t>
      </w:r>
      <w:proofErr w:type="gramStart"/>
      <w:r w:rsidRPr="0004584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другом, планировать и выполнять совместную коллективную работу, корректировать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результаты совместной деятельности;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 xml:space="preserve"> ♦ владение навыками исследовательской и проектной деятельности, определение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целей и задач, планирование деятельности, построение доказательств в отношении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выдвинутых гипотез, моделирование технических объектов, разработка и изготовление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творческих работ, формулирование выводов, представление и защита результатов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исследования в заданном формате;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 xml:space="preserve"> ♦ использование дополнительной информации при проектировании и создании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объектов, имеющих личную, общественно значимую и потребительскую стоимость;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 xml:space="preserve"> ♦ овладение нормами и правилами культуры труда на рабочем месте и правилами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безопасности при выполнении различных технологических процессов.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Предметными результатами обучения технологии в основной школе являются: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В познавательной сфере: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 xml:space="preserve"> ♦ владение базовыми понятиями и терминологией, объяснять их с позиций явлений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социальной действительности;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 xml:space="preserve"> ♦ опыт использования полученных знаний и умений при планировании и освоении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технологических процессов при обработке конструкционных материалов;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 xml:space="preserve"> ♦ подбор материалов, инструментов, оснастки, оборудования в соответствии </w:t>
      </w:r>
      <w:proofErr w:type="gramStart"/>
      <w:r w:rsidRPr="0004584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технологической, технической и графической документацией;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 xml:space="preserve"> ♦ подбор естественных и искусственных материалов </w:t>
      </w:r>
      <w:proofErr w:type="gramStart"/>
      <w:r w:rsidRPr="0004584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4584A">
        <w:rPr>
          <w:rFonts w:ascii="Times New Roman" w:hAnsi="Times New Roman" w:cs="Times New Roman"/>
          <w:sz w:val="24"/>
          <w:szCs w:val="24"/>
        </w:rPr>
        <w:t xml:space="preserve"> практических и проектных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работ;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 xml:space="preserve"> ♦ владение способами научной организации труда при выполнении </w:t>
      </w:r>
      <w:proofErr w:type="gramStart"/>
      <w:r w:rsidRPr="0004584A">
        <w:rPr>
          <w:rFonts w:ascii="Times New Roman" w:hAnsi="Times New Roman" w:cs="Times New Roman"/>
          <w:sz w:val="24"/>
          <w:szCs w:val="24"/>
        </w:rPr>
        <w:t>лабораторных</w:t>
      </w:r>
      <w:proofErr w:type="gramEnd"/>
      <w:r w:rsidRPr="0004584A">
        <w:rPr>
          <w:rFonts w:ascii="Times New Roman" w:hAnsi="Times New Roman" w:cs="Times New Roman"/>
          <w:sz w:val="24"/>
          <w:szCs w:val="24"/>
        </w:rPr>
        <w:t>,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практических, исследовательских и проектных работ;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 xml:space="preserve"> ♦ применение </w:t>
      </w:r>
      <w:proofErr w:type="spellStart"/>
      <w:r w:rsidRPr="0004584A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04584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84A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04584A">
        <w:rPr>
          <w:rFonts w:ascii="Times New Roman" w:hAnsi="Times New Roman" w:cs="Times New Roman"/>
          <w:sz w:val="24"/>
          <w:szCs w:val="24"/>
        </w:rPr>
        <w:t xml:space="preserve"> связей в процессе разработки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технологических процессов и проектно-исследовательских работ.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В ценностно-мотивационной сфере: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 xml:space="preserve"> ♦ умение ориентироваться в мире </w:t>
      </w:r>
      <w:proofErr w:type="gramStart"/>
      <w:r w:rsidRPr="0004584A">
        <w:rPr>
          <w:rFonts w:ascii="Times New Roman" w:hAnsi="Times New Roman" w:cs="Times New Roman"/>
          <w:sz w:val="24"/>
          <w:szCs w:val="24"/>
        </w:rPr>
        <w:t>нравственных</w:t>
      </w:r>
      <w:proofErr w:type="gramEnd"/>
      <w:r w:rsidRPr="0004584A">
        <w:rPr>
          <w:rFonts w:ascii="Times New Roman" w:hAnsi="Times New Roman" w:cs="Times New Roman"/>
          <w:sz w:val="24"/>
          <w:szCs w:val="24"/>
        </w:rPr>
        <w:t>, социальных и эстетических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ценностей, в будущем активного участника процессов модернизации различных сторон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общественной жизни;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 xml:space="preserve"> ♦ уважение ценностей иных культур и мировоззрения;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 xml:space="preserve"> ♦ осознание своей роли в решении глобальных проблем современности;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 xml:space="preserve"> ♦ оценивание своих способностей и готовности к труду </w:t>
      </w:r>
      <w:proofErr w:type="gramStart"/>
      <w:r w:rsidRPr="000458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4584A">
        <w:rPr>
          <w:rFonts w:ascii="Times New Roman" w:hAnsi="Times New Roman" w:cs="Times New Roman"/>
          <w:sz w:val="24"/>
          <w:szCs w:val="24"/>
        </w:rPr>
        <w:t xml:space="preserve"> конкретной предметной или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предпринимательской деятельности;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 xml:space="preserve"> ♦ осознание ответственности за здоровый образ жизни, качество результатов труда,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экономии материалов, сохранение экологии.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В трудовой сфере: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 xml:space="preserve"> ♦ знание моральных и правовых норм, относящихся к трудовой деятельности,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готовность к их исполнению;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 xml:space="preserve"> ♦ понимание роли трудовой деятельности в развитии общества и личности;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 xml:space="preserve"> ♦ умение планировать процесс труда, технологический процесс с учетом характера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объекта труда и применяемых технологий;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 xml:space="preserve"> ♦ выполнять подбор материалов, инструментов и оборудования с учетом требований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lastRenderedPageBreak/>
        <w:t>технологии и материально-энергетических ресурсов;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 xml:space="preserve"> ♦ проектирование и составление графической документации, последовательности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технологических операций с учетом разрабатываемого объекта труда или проекта;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 xml:space="preserve"> ♦ участие в проектной деятельности, владение приемами исследовательской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 xml:space="preserve"> ♦ соблюдение культуры труда, трудовой и технологической дисциплины, норм и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правил безопасности работ, пожарной безопасности, правил санитарии и гигиены;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 xml:space="preserve"> ♦ умение самостоятельно выполнять отбор информации с использование </w:t>
      </w:r>
      <w:proofErr w:type="gramStart"/>
      <w:r w:rsidRPr="0004584A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источников информационных технологий, для презентации результатов практической и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проектной деятельности;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 xml:space="preserve"> ♦ умение самостоятельно или с помощью справочной литературы выполнять контроль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промежуточных и конечных результатов труда по установленным критериям и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показателям с использованием контрольных и измерительных инструментов.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В физиолого-психологической сфере: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 xml:space="preserve"> ♦ сочетание образного и логического мышления в процессе </w:t>
      </w:r>
      <w:proofErr w:type="gramStart"/>
      <w:r w:rsidRPr="0004584A">
        <w:rPr>
          <w:rFonts w:ascii="Times New Roman" w:hAnsi="Times New Roman" w:cs="Times New Roman"/>
          <w:sz w:val="24"/>
          <w:szCs w:val="24"/>
        </w:rPr>
        <w:t>трудовой</w:t>
      </w:r>
      <w:proofErr w:type="gramEnd"/>
      <w:r w:rsidRPr="0004584A">
        <w:rPr>
          <w:rFonts w:ascii="Times New Roman" w:hAnsi="Times New Roman" w:cs="Times New Roman"/>
          <w:sz w:val="24"/>
          <w:szCs w:val="24"/>
        </w:rPr>
        <w:t>, проектной и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исследовательской деятельности;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 xml:space="preserve"> ♦ развитие моторики, координации и точности движений рук при выполнении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 xml:space="preserve">различных технологических операций, при работе с </w:t>
      </w:r>
      <w:proofErr w:type="gramStart"/>
      <w:r w:rsidRPr="0004584A">
        <w:rPr>
          <w:rFonts w:ascii="Times New Roman" w:hAnsi="Times New Roman" w:cs="Times New Roman"/>
          <w:sz w:val="24"/>
          <w:szCs w:val="24"/>
        </w:rPr>
        <w:t>ручными</w:t>
      </w:r>
      <w:proofErr w:type="gramEnd"/>
      <w:r w:rsidRPr="0004584A">
        <w:rPr>
          <w:rFonts w:ascii="Times New Roman" w:hAnsi="Times New Roman" w:cs="Times New Roman"/>
          <w:sz w:val="24"/>
          <w:szCs w:val="24"/>
        </w:rPr>
        <w:t xml:space="preserve"> и механизированными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инструментами, механизмами и станками.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В эстетической сфере: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 xml:space="preserve"> ♦ умение эстетически и рационально оснастить рабочее места, с учетом требований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эргономики и научной организации труда;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 xml:space="preserve"> ♦ умение проектировать разрабатываемое изделие или проект, с учетом требований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дизайна, эргономики и эстетики;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 xml:space="preserve"> ♦ разработка варианта рекламы выполненного объекта или результатов труда П24.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В коммуникативной сфере: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 xml:space="preserve"> ♦ знания о конструктивном взаимодействии людей с разными убеждениями,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культурными ценностями и социальным положением;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 xml:space="preserve"> ♦ умение использовать современные средства связи и коммуникации для поиска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необходимой учебной и социальной информации;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 xml:space="preserve"> ♦ умение работать в коллективе при выполнении практических и проектных работ, </w:t>
      </w:r>
      <w:proofErr w:type="gramStart"/>
      <w:r w:rsidRPr="0004584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учетом общности интересов и возможностей всех участников трудового коллектива;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 xml:space="preserve"> ♦ умение публично отстаивать свою точку зрения, выполнять презентацию и защиту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проекта изделия, продукта труда или услуги.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5. Основное содержание программы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5-й КЛАСС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 xml:space="preserve">Вводное занятие 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 xml:space="preserve">Культура питания 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 xml:space="preserve">Создание изделий из текстильных и поделочных материалов 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 xml:space="preserve">Электротехнические работы 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 xml:space="preserve">Технология ведения дома 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 xml:space="preserve">Творческие проектные работы 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 xml:space="preserve">Сельскохозяйственный труд 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 xml:space="preserve"> 6-й класс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 xml:space="preserve">Вводное занятие 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 xml:space="preserve">Культура питания 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 xml:space="preserve">Создание изделий из текстильных и поделочных материалов 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 xml:space="preserve">Творческие проектные работы 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 xml:space="preserve">Технология ведения дома 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 xml:space="preserve">Электротехнические работы 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 xml:space="preserve">Сельскохозяйственный труд 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 xml:space="preserve"> 7-й класс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lastRenderedPageBreak/>
        <w:t xml:space="preserve">Вводное занятие 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 xml:space="preserve">Культура питания 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 xml:space="preserve">Создание изделий из текстильных и поделочных материалов 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 xml:space="preserve">Технология ведения дома 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Электротехнические работы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 xml:space="preserve">Творческие проектные работы 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 xml:space="preserve">Сельскохозяйственный труд 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 xml:space="preserve"> 8-й класс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 xml:space="preserve">Технология ведения дома 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 xml:space="preserve">Современное производство и профессиональное образование 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 xml:space="preserve">Электротехнические работы 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 xml:space="preserve">Создание изделий из текстильных и поделочных материалов 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 xml:space="preserve">Творческая, проектная деятельность </w:t>
      </w:r>
    </w:p>
    <w:p w:rsidR="005C0B9F" w:rsidRPr="0004584A" w:rsidRDefault="005C0B9F" w:rsidP="0004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A">
        <w:rPr>
          <w:rFonts w:ascii="Times New Roman" w:hAnsi="Times New Roman" w:cs="Times New Roman"/>
          <w:sz w:val="24"/>
          <w:szCs w:val="24"/>
        </w:rPr>
        <w:t xml:space="preserve">Сельскохозяйственный труд </w:t>
      </w:r>
      <w:bookmarkStart w:id="0" w:name="_GoBack"/>
      <w:bookmarkEnd w:id="0"/>
    </w:p>
    <w:sectPr w:rsidR="005C0B9F" w:rsidRPr="0004584A" w:rsidSect="00460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1EA"/>
    <w:rsid w:val="0004584A"/>
    <w:rsid w:val="001A24B1"/>
    <w:rsid w:val="002731EA"/>
    <w:rsid w:val="00460404"/>
    <w:rsid w:val="005C0B9F"/>
    <w:rsid w:val="00F84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Зам по УВР</cp:lastModifiedBy>
  <cp:revision>5</cp:revision>
  <dcterms:created xsi:type="dcterms:W3CDTF">2019-09-03T20:18:00Z</dcterms:created>
  <dcterms:modified xsi:type="dcterms:W3CDTF">2021-01-26T03:21:00Z</dcterms:modified>
</cp:coreProperties>
</file>