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03" w:rsidRDefault="007C7C03" w:rsidP="007C7C03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к программе учебного предмета "</w:t>
      </w:r>
      <w:r w:rsidR="00610F9E">
        <w:rPr>
          <w:b/>
          <w:bCs/>
          <w:color w:val="000000"/>
        </w:rPr>
        <w:t>Английский язык</w:t>
      </w:r>
      <w:r>
        <w:rPr>
          <w:b/>
          <w:bCs/>
          <w:color w:val="000000"/>
        </w:rPr>
        <w:t>"</w:t>
      </w:r>
    </w:p>
    <w:p w:rsidR="007C7C03" w:rsidRDefault="007C7C03" w:rsidP="007C7C03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</w:p>
    <w:p w:rsidR="007C7C03" w:rsidRDefault="007C7C03" w:rsidP="006C4899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П</w:t>
      </w:r>
      <w:r w:rsidRPr="00812AA6">
        <w:t>рограмма составлена для изучения учебного предмета «</w:t>
      </w:r>
      <w:r w:rsidR="00610F9E">
        <w:t>Английский язык</w:t>
      </w:r>
      <w:r w:rsidRPr="00812AA6">
        <w:t xml:space="preserve">» </w:t>
      </w:r>
      <w:r>
        <w:t xml:space="preserve"> </w:t>
      </w:r>
      <w:proofErr w:type="gramStart"/>
      <w:r w:rsidRPr="00812AA6">
        <w:t>обучающимися</w:t>
      </w:r>
      <w:proofErr w:type="gramEnd"/>
      <w:r w:rsidRPr="00812AA6">
        <w:t xml:space="preserve"> 2 </w:t>
      </w:r>
      <w:r w:rsidR="002A307C">
        <w:t xml:space="preserve">- 4 </w:t>
      </w:r>
      <w:r w:rsidRPr="00812AA6">
        <w:t>класс</w:t>
      </w:r>
      <w:r w:rsidR="002A307C">
        <w:t>ов</w:t>
      </w:r>
      <w:r w:rsidRPr="00812AA6">
        <w:t xml:space="preserve"> общеобразовательной школы.</w:t>
      </w:r>
    </w:p>
    <w:p w:rsidR="00C81B93" w:rsidRDefault="007C7C03" w:rsidP="00C81B93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3E3DD9">
        <w:rPr>
          <w:bCs/>
          <w:color w:val="000000"/>
        </w:rPr>
        <w:t>Программа по учебному предмету «</w:t>
      </w:r>
      <w:r w:rsidR="00610F9E">
        <w:rPr>
          <w:bCs/>
          <w:color w:val="000000"/>
        </w:rPr>
        <w:t>Английский язык</w:t>
      </w:r>
      <w:r w:rsidRPr="003E3DD9">
        <w:rPr>
          <w:bCs/>
          <w:color w:val="000000"/>
        </w:rPr>
        <w:t xml:space="preserve">» разработана, </w:t>
      </w:r>
      <w:r w:rsidRPr="003E3DD9">
        <w:rPr>
          <w:color w:val="000000"/>
        </w:rPr>
        <w:t>в соответствии с Федеральным законом №</w:t>
      </w:r>
      <w:r>
        <w:rPr>
          <w:color w:val="000000"/>
        </w:rPr>
        <w:t xml:space="preserve"> </w:t>
      </w:r>
      <w:r w:rsidRPr="003E3DD9">
        <w:rPr>
          <w:color w:val="000000"/>
        </w:rPr>
        <w:t xml:space="preserve">273 – ФЗ  от 29.12. 2012 г. «Об образовании в Российской Федерации»; Федерального государственного образовательного </w:t>
      </w:r>
      <w:r w:rsidRPr="005E7890">
        <w:rPr>
          <w:color w:val="000000"/>
        </w:rPr>
        <w:t>с</w:t>
      </w:r>
      <w:r w:rsidRPr="005E7890">
        <w:rPr>
          <w:rStyle w:val="FontStyle50"/>
          <w:rFonts w:ascii="Times New Roman" w:hAnsi="Times New Roman"/>
          <w:i w:val="0"/>
          <w:iCs/>
          <w:color w:val="000000"/>
        </w:rPr>
        <w:t>тандарта начального общего образования</w:t>
      </w:r>
      <w:r w:rsidR="000809D1">
        <w:rPr>
          <w:rStyle w:val="FontStyle50"/>
          <w:rFonts w:ascii="Times New Roman" w:hAnsi="Times New Roman"/>
          <w:i w:val="0"/>
          <w:iCs/>
          <w:color w:val="000000"/>
        </w:rPr>
        <w:t xml:space="preserve">, </w:t>
      </w:r>
      <w:r w:rsidRPr="005E7890">
        <w:rPr>
          <w:color w:val="000000"/>
        </w:rPr>
        <w:t xml:space="preserve"> учебного плана МБОУ СОШ№</w:t>
      </w:r>
      <w:r>
        <w:rPr>
          <w:color w:val="000000"/>
        </w:rPr>
        <w:t xml:space="preserve"> </w:t>
      </w:r>
      <w:r w:rsidRPr="005E7890">
        <w:rPr>
          <w:color w:val="000000"/>
        </w:rPr>
        <w:t>2 г. Боготола</w:t>
      </w:r>
      <w:r>
        <w:rPr>
          <w:color w:val="000000"/>
        </w:rPr>
        <w:t xml:space="preserve">, </w:t>
      </w:r>
      <w:r w:rsidR="000809D1">
        <w:rPr>
          <w:iCs/>
        </w:rPr>
        <w:t>календарного учебного графика МБОУ СОШ № 2.</w:t>
      </w:r>
    </w:p>
    <w:p w:rsidR="00610F9E" w:rsidRPr="00610F9E" w:rsidRDefault="00A97E68" w:rsidP="00610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F9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10F9E" w:rsidRPr="00610F9E">
        <w:rPr>
          <w:rFonts w:ascii="Times New Roman" w:hAnsi="Times New Roman" w:cs="Times New Roman"/>
          <w:sz w:val="24"/>
          <w:szCs w:val="24"/>
        </w:rPr>
        <w:t xml:space="preserve">Основное назначение рабочей программы определяется Федеральным государственным образовательным стандартом начального общего образования </w:t>
      </w:r>
      <w:r w:rsidR="00610F9E" w:rsidRPr="00610F9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10F9E" w:rsidRPr="00610F9E">
        <w:rPr>
          <w:rFonts w:ascii="Times New Roman" w:hAnsi="Times New Roman" w:cs="Times New Roman"/>
          <w:sz w:val="24"/>
          <w:szCs w:val="24"/>
        </w:rPr>
        <w:t xml:space="preserve"> поколения. </w:t>
      </w:r>
    </w:p>
    <w:p w:rsidR="00610F9E" w:rsidRPr="00610F9E" w:rsidRDefault="00610F9E" w:rsidP="00610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E">
        <w:rPr>
          <w:rFonts w:ascii="Times New Roman" w:hAnsi="Times New Roman" w:cs="Times New Roman"/>
          <w:sz w:val="24"/>
          <w:szCs w:val="24"/>
        </w:rPr>
        <w:t>В центр учебно-воспитательного процесса ФГОС ставит личность школьника, учет его способностей, возможностей, склонностей и потребностей.</w:t>
      </w:r>
    </w:p>
    <w:p w:rsidR="00610F9E" w:rsidRPr="00610F9E" w:rsidRDefault="00610F9E" w:rsidP="00610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F9E">
        <w:rPr>
          <w:rFonts w:ascii="Times New Roman" w:hAnsi="Times New Roman" w:cs="Times New Roman"/>
          <w:sz w:val="24"/>
          <w:szCs w:val="24"/>
        </w:rPr>
        <w:t xml:space="preserve">Стандарт ориентирован на становление личностных характеристик выпускника ("портрет выпускника начальной школы"), поэтому в его основе лежит </w:t>
      </w:r>
      <w:proofErr w:type="spellStart"/>
      <w:r w:rsidRPr="00610F9E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610F9E">
        <w:rPr>
          <w:rFonts w:ascii="Times New Roman" w:hAnsi="Times New Roman" w:cs="Times New Roman"/>
          <w:sz w:val="24"/>
          <w:szCs w:val="24"/>
        </w:rPr>
        <w:t xml:space="preserve"> подход, обеспечивающий развитие определенных качеств личности.</w:t>
      </w:r>
    </w:p>
    <w:p w:rsidR="00610F9E" w:rsidRPr="00610F9E" w:rsidRDefault="00610F9E" w:rsidP="00610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F9E">
        <w:rPr>
          <w:rFonts w:ascii="Times New Roman" w:hAnsi="Times New Roman" w:cs="Times New Roman"/>
          <w:sz w:val="24"/>
          <w:szCs w:val="24"/>
        </w:rPr>
        <w:t xml:space="preserve">В рабочей программе учтены основные положения Концепции духовно-нравственного развития и воспитание личности гражданина России, а также программы формирования универсальных учебных действий в начальной школе. Цели и образовательные результаты курса представлены на нескольких уровнях – личностном, </w:t>
      </w:r>
      <w:proofErr w:type="spellStart"/>
      <w:r w:rsidRPr="00610F9E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610F9E">
        <w:rPr>
          <w:rFonts w:ascii="Times New Roman" w:hAnsi="Times New Roman" w:cs="Times New Roman"/>
          <w:sz w:val="24"/>
          <w:szCs w:val="24"/>
        </w:rPr>
        <w:t xml:space="preserve"> и предметном.   </w:t>
      </w:r>
    </w:p>
    <w:p w:rsidR="00610F9E" w:rsidRPr="00610F9E" w:rsidRDefault="00610F9E" w:rsidP="00610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F9E">
        <w:rPr>
          <w:rFonts w:ascii="Times New Roman" w:hAnsi="Times New Roman" w:cs="Times New Roman"/>
          <w:sz w:val="24"/>
          <w:szCs w:val="24"/>
        </w:rPr>
        <w:t>Данная программа конкретизирует содержание предметных тем образовательного стандарта и примерных программ по иностранному языку и дает распределение учебных часов по разделам и темам курса, указывает последовательность изучения разделов с учетом логики учебного процесса, возрастных особенностей учащихся и т.д.</w:t>
      </w:r>
    </w:p>
    <w:p w:rsidR="00610F9E" w:rsidRPr="00610F9E" w:rsidRDefault="00610F9E" w:rsidP="00610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E">
        <w:rPr>
          <w:rFonts w:ascii="Times New Roman" w:hAnsi="Times New Roman" w:cs="Times New Roman"/>
          <w:sz w:val="24"/>
          <w:szCs w:val="24"/>
        </w:rPr>
        <w:t xml:space="preserve"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в его интегративном характере, т. е. в сочетании языкового/иноязычного образования с элементарными основами литературного образования (ознакомление с образцами зарубежной литературы), а также в его способности выступать и как цель, и как средство обучения для ознакомления с другой предметной областью (гуманитарной, естественно научной, технологической). Таким образом, в нем могут быть реализованы самые разнообразные </w:t>
      </w:r>
      <w:proofErr w:type="spellStart"/>
      <w:r w:rsidRPr="00610F9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10F9E">
        <w:rPr>
          <w:rFonts w:ascii="Times New Roman" w:hAnsi="Times New Roman" w:cs="Times New Roman"/>
          <w:sz w:val="24"/>
          <w:szCs w:val="24"/>
        </w:rPr>
        <w:t xml:space="preserve"> связи (с родным языком, литературой, историей, географией и т. д.). </w:t>
      </w:r>
    </w:p>
    <w:p w:rsidR="00610F9E" w:rsidRPr="00610F9E" w:rsidRDefault="00610F9E" w:rsidP="00610F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0F9E">
        <w:rPr>
          <w:rFonts w:ascii="Times New Roman" w:hAnsi="Times New Roman" w:cs="Times New Roman"/>
          <w:sz w:val="24"/>
          <w:szCs w:val="24"/>
        </w:rPr>
        <w:t xml:space="preserve">Иностранный язык входит в общеобразовательную область «Филология». Настоящая программа по английскому языку реализуется в течение трех лет (со </w:t>
      </w:r>
      <w:r w:rsidRPr="00610F9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10F9E">
        <w:rPr>
          <w:rFonts w:ascii="Times New Roman" w:hAnsi="Times New Roman" w:cs="Times New Roman"/>
          <w:sz w:val="24"/>
          <w:szCs w:val="24"/>
        </w:rPr>
        <w:t xml:space="preserve"> по </w:t>
      </w:r>
      <w:r w:rsidRPr="00610F9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10F9E">
        <w:rPr>
          <w:rFonts w:ascii="Times New Roman" w:hAnsi="Times New Roman" w:cs="Times New Roman"/>
          <w:sz w:val="24"/>
          <w:szCs w:val="24"/>
        </w:rPr>
        <w:t xml:space="preserve"> класс). По окончании курса начальной школы проводится </w:t>
      </w:r>
      <w:r w:rsidRPr="00610F9E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аттестация.</w:t>
      </w:r>
    </w:p>
    <w:p w:rsidR="00610F9E" w:rsidRPr="00610F9E" w:rsidRDefault="00610F9E" w:rsidP="00610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F9E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на ступени начального общего образования у </w:t>
      </w:r>
      <w:proofErr w:type="gramStart"/>
      <w:r w:rsidRPr="00610F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10F9E">
        <w:rPr>
          <w:rFonts w:ascii="Times New Roman" w:hAnsi="Times New Roman" w:cs="Times New Roman"/>
          <w:sz w:val="24"/>
          <w:szCs w:val="24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 Процесс овладения иностранным языком на ступени начального общего образования внесёт свой вклад в формирование активной жизненной позиции </w:t>
      </w:r>
      <w:proofErr w:type="gramStart"/>
      <w:r w:rsidRPr="00610F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10F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F9E" w:rsidRPr="00610F9E" w:rsidRDefault="00610F9E" w:rsidP="00610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E">
        <w:rPr>
          <w:rFonts w:ascii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начального общего образования с учетом специфики содержания иностранного языка отражают:</w:t>
      </w:r>
    </w:p>
    <w:p w:rsidR="00610F9E" w:rsidRPr="00610F9E" w:rsidRDefault="00610F9E" w:rsidP="00610F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F9E">
        <w:rPr>
          <w:rFonts w:ascii="Times New Roman" w:hAnsi="Times New Roman"/>
          <w:sz w:val="24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610F9E" w:rsidRPr="00610F9E" w:rsidRDefault="00610F9E" w:rsidP="00610F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F9E">
        <w:rPr>
          <w:rFonts w:ascii="Times New Roman" w:hAnsi="Times New Roman"/>
          <w:sz w:val="24"/>
          <w:szCs w:val="24"/>
        </w:rPr>
        <w:lastRenderedPageBreak/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610F9E" w:rsidRPr="00610F9E" w:rsidRDefault="00610F9E" w:rsidP="00610F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F9E">
        <w:rPr>
          <w:rFonts w:ascii="Times New Roman" w:hAnsi="Times New Roman"/>
          <w:sz w:val="24"/>
          <w:szCs w:val="24"/>
        </w:rP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A97E68" w:rsidRDefault="00610F9E" w:rsidP="00610F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F9E">
        <w:rPr>
          <w:rFonts w:ascii="Times New Roman" w:hAnsi="Times New Roman" w:cs="Times New Roman"/>
          <w:sz w:val="24"/>
          <w:szCs w:val="24"/>
        </w:rPr>
        <w:t>В результате изучения иностранного языка на ступени начального общего образования у школьников также сформируются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  <w:proofErr w:type="gramEnd"/>
    </w:p>
    <w:p w:rsidR="00B97EF0" w:rsidRDefault="00B97EF0" w:rsidP="00610F9E">
      <w:pPr>
        <w:tabs>
          <w:tab w:val="left" w:pos="142"/>
        </w:tabs>
        <w:spacing w:after="0" w:line="240" w:lineRule="auto"/>
        <w:ind w:left="1134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97E68" w:rsidRPr="008B1BF2" w:rsidRDefault="00A97E68" w:rsidP="00610F9E">
      <w:pPr>
        <w:tabs>
          <w:tab w:val="left" w:pos="142"/>
        </w:tabs>
        <w:spacing w:after="0" w:line="240" w:lineRule="auto"/>
        <w:ind w:left="1134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B1B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</w:p>
    <w:p w:rsidR="00610F9E" w:rsidRPr="008B1BF2" w:rsidRDefault="00610F9E" w:rsidP="00610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F2">
        <w:rPr>
          <w:rFonts w:ascii="Times New Roman" w:hAnsi="Times New Roman" w:cs="Times New Roman"/>
          <w:sz w:val="24"/>
          <w:szCs w:val="24"/>
        </w:rPr>
        <w:t xml:space="preserve">     Программа ориентирована на использование УМК  «Английский с удовольствием» (</w:t>
      </w:r>
      <w:proofErr w:type="spellStart"/>
      <w:r w:rsidRPr="008B1BF2">
        <w:rPr>
          <w:rFonts w:ascii="Times New Roman" w:hAnsi="Times New Roman" w:cs="Times New Roman"/>
          <w:sz w:val="24"/>
          <w:szCs w:val="24"/>
          <w:lang w:val="en-US"/>
        </w:rPr>
        <w:t>EnjoyEnglish</w:t>
      </w:r>
      <w:proofErr w:type="spellEnd"/>
      <w:r w:rsidRPr="008B1BF2">
        <w:rPr>
          <w:rFonts w:ascii="Times New Roman" w:hAnsi="Times New Roman" w:cs="Times New Roman"/>
          <w:sz w:val="24"/>
          <w:szCs w:val="24"/>
        </w:rPr>
        <w:t xml:space="preserve">) для 2,3,4 классов общеобразовательных учреждений (вторая редакция) авт. </w:t>
      </w:r>
      <w:proofErr w:type="spellStart"/>
      <w:r w:rsidRPr="008B1BF2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8B1BF2">
        <w:rPr>
          <w:rFonts w:ascii="Times New Roman" w:hAnsi="Times New Roman" w:cs="Times New Roman"/>
          <w:sz w:val="24"/>
          <w:szCs w:val="24"/>
        </w:rPr>
        <w:t xml:space="preserve"> М.З., </w:t>
      </w:r>
      <w:proofErr w:type="spellStart"/>
      <w:r w:rsidRPr="008B1BF2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8B1BF2">
        <w:rPr>
          <w:rFonts w:ascii="Times New Roman" w:hAnsi="Times New Roman" w:cs="Times New Roman"/>
          <w:sz w:val="24"/>
          <w:szCs w:val="24"/>
        </w:rPr>
        <w:t xml:space="preserve"> Н.Н – Обнинск: Титул,201</w:t>
      </w:r>
      <w:r w:rsidR="00B97EF0">
        <w:rPr>
          <w:rFonts w:ascii="Times New Roman" w:hAnsi="Times New Roman" w:cs="Times New Roman"/>
          <w:sz w:val="24"/>
          <w:szCs w:val="24"/>
        </w:rPr>
        <w:t>9</w:t>
      </w:r>
      <w:r w:rsidRPr="008B1BF2">
        <w:rPr>
          <w:rFonts w:ascii="Times New Roman" w:hAnsi="Times New Roman" w:cs="Times New Roman"/>
          <w:sz w:val="24"/>
          <w:szCs w:val="24"/>
        </w:rPr>
        <w:t>. Учебник соответствует Федеральному Государственному стандарту начального общего образования по иностранному языку и имеет гриф «Рекомендовано Министерством образования и науки Российской федерации», поэтому при составлении рабочей программы использовалась авторская программа курса английского языка к УМК «Английский с удовольствием»  “</w:t>
      </w:r>
      <w:proofErr w:type="spellStart"/>
      <w:r w:rsidRPr="008B1BF2">
        <w:rPr>
          <w:rFonts w:ascii="Times New Roman" w:hAnsi="Times New Roman" w:cs="Times New Roman"/>
          <w:sz w:val="24"/>
          <w:szCs w:val="24"/>
          <w:lang w:val="en-US"/>
        </w:rPr>
        <w:t>EnjoyEnglish</w:t>
      </w:r>
      <w:proofErr w:type="spellEnd"/>
      <w:r w:rsidRPr="008B1BF2">
        <w:rPr>
          <w:rFonts w:ascii="Times New Roman" w:hAnsi="Times New Roman" w:cs="Times New Roman"/>
          <w:sz w:val="24"/>
          <w:szCs w:val="24"/>
        </w:rPr>
        <w:t xml:space="preserve">” для  2-4 классов общеобразовательных учреждений. </w:t>
      </w:r>
      <w:proofErr w:type="spellStart"/>
      <w:r w:rsidRPr="008B1BF2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8B1BF2">
        <w:rPr>
          <w:rFonts w:ascii="Times New Roman" w:hAnsi="Times New Roman" w:cs="Times New Roman"/>
          <w:sz w:val="24"/>
          <w:szCs w:val="24"/>
        </w:rPr>
        <w:t xml:space="preserve"> М.З., </w:t>
      </w:r>
      <w:proofErr w:type="spellStart"/>
      <w:r w:rsidRPr="008B1BF2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8B1BF2">
        <w:rPr>
          <w:rFonts w:ascii="Times New Roman" w:hAnsi="Times New Roman" w:cs="Times New Roman"/>
          <w:sz w:val="24"/>
          <w:szCs w:val="24"/>
        </w:rPr>
        <w:t xml:space="preserve"> Н.Н. Т – Обнинск: Титул, 201</w:t>
      </w:r>
      <w:r w:rsidR="00B97EF0">
        <w:rPr>
          <w:rFonts w:ascii="Times New Roman" w:hAnsi="Times New Roman" w:cs="Times New Roman"/>
          <w:sz w:val="24"/>
          <w:szCs w:val="24"/>
        </w:rPr>
        <w:t>9</w:t>
      </w:r>
      <w:r w:rsidRPr="008B1BF2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610F9E" w:rsidRPr="00F41F1D" w:rsidRDefault="00610F9E" w:rsidP="0061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F1D">
        <w:rPr>
          <w:rFonts w:ascii="Times New Roman" w:hAnsi="Times New Roman" w:cs="Times New Roman"/>
          <w:sz w:val="24"/>
          <w:szCs w:val="24"/>
        </w:rPr>
        <w:t>Иностранный язык, как учебный предмет, характеризуется:</w:t>
      </w:r>
    </w:p>
    <w:p w:rsidR="00610F9E" w:rsidRPr="008B1BF2" w:rsidRDefault="00610F9E" w:rsidP="00610F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BF2">
        <w:rPr>
          <w:rFonts w:ascii="Times New Roman" w:hAnsi="Times New Roman"/>
          <w:sz w:val="24"/>
          <w:szCs w:val="24"/>
        </w:rPr>
        <w:t>межпредметностью</w:t>
      </w:r>
      <w:proofErr w:type="spellEnd"/>
      <w:r w:rsidRPr="008B1BF2">
        <w:rPr>
          <w:rFonts w:ascii="Times New Roman" w:hAnsi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610F9E" w:rsidRPr="008B1BF2" w:rsidRDefault="00610F9E" w:rsidP="00610F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BF2">
        <w:rPr>
          <w:rFonts w:ascii="Times New Roman" w:hAnsi="Times New Roman"/>
          <w:sz w:val="24"/>
          <w:szCs w:val="24"/>
        </w:rPr>
        <w:t>многоуровневостью</w:t>
      </w:r>
      <w:proofErr w:type="spellEnd"/>
      <w:r w:rsidRPr="008B1BF2">
        <w:rPr>
          <w:rFonts w:ascii="Times New Roman" w:hAnsi="Times New Roman"/>
          <w:sz w:val="24"/>
          <w:szCs w:val="24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 </w:t>
      </w:r>
    </w:p>
    <w:p w:rsidR="00610F9E" w:rsidRPr="008B1BF2" w:rsidRDefault="00610F9E" w:rsidP="00610F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F2">
        <w:rPr>
          <w:rFonts w:ascii="Times New Roman" w:hAnsi="Times New Roman"/>
          <w:sz w:val="24"/>
          <w:szCs w:val="24"/>
        </w:rPr>
        <w:t xml:space="preserve">многофункциональностью (может выступать как цель обучения и как средство приобретения знаний в самых различных областях знания).                      </w:t>
      </w:r>
    </w:p>
    <w:p w:rsidR="00610F9E" w:rsidRPr="00F41F1D" w:rsidRDefault="00610F9E" w:rsidP="0061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F1D">
        <w:rPr>
          <w:rFonts w:ascii="Times New Roman" w:hAnsi="Times New Roman" w:cs="Times New Roman"/>
          <w:sz w:val="24"/>
          <w:szCs w:val="24"/>
        </w:rPr>
        <w:t xml:space="preserve">Изучение иностранного языка в начальной школе направлено </w:t>
      </w:r>
    </w:p>
    <w:p w:rsidR="00610F9E" w:rsidRPr="00F41F1D" w:rsidRDefault="00610F9E" w:rsidP="0061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F1D">
        <w:rPr>
          <w:rFonts w:ascii="Times New Roman" w:hAnsi="Times New Roman" w:cs="Times New Roman"/>
          <w:sz w:val="24"/>
          <w:szCs w:val="24"/>
        </w:rPr>
        <w:t>на достижение следующих целей:</w:t>
      </w:r>
    </w:p>
    <w:p w:rsidR="00610F9E" w:rsidRPr="008B1BF2" w:rsidRDefault="00610F9E" w:rsidP="00610F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F2">
        <w:rPr>
          <w:rFonts w:ascii="Times New Roman" w:hAnsi="Times New Roman"/>
          <w:sz w:val="24"/>
          <w:szCs w:val="24"/>
        </w:rPr>
        <w:t>формирование умений общаться на иностранном языке с учетом речевых возможностей и интересов младших школьников, элементарных коммуникативных умений в устной и письменной формах;</w:t>
      </w:r>
    </w:p>
    <w:p w:rsidR="00610F9E" w:rsidRPr="008B1BF2" w:rsidRDefault="00610F9E" w:rsidP="00610F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F2">
        <w:rPr>
          <w:rFonts w:ascii="Times New Roman" w:hAnsi="Times New Roman"/>
          <w:sz w:val="24"/>
          <w:szCs w:val="24"/>
        </w:rPr>
        <w:t>развитие личности ребенка, его речевых способностей, внимания, мышления, памяти, воображения;</w:t>
      </w:r>
    </w:p>
    <w:p w:rsidR="00610F9E" w:rsidRPr="008B1BF2" w:rsidRDefault="00610F9E" w:rsidP="00610F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F2">
        <w:rPr>
          <w:rFonts w:ascii="Times New Roman" w:hAnsi="Times New Roman"/>
          <w:sz w:val="24"/>
          <w:szCs w:val="24"/>
        </w:rPr>
        <w:t>обеспечение коммуникативно-психологической адаптации младших школьников к новому языковому миру, приобщение их к новому социальному опыту, знакомство с миром зарубежных сверстников, с обычаями страны изучаемого языка, с доступными учащимся произведениями детской художественной литературы;</w:t>
      </w:r>
    </w:p>
    <w:p w:rsidR="00610F9E" w:rsidRPr="008B1BF2" w:rsidRDefault="00610F9E" w:rsidP="00610F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F2">
        <w:rPr>
          <w:rFonts w:ascii="Times New Roman" w:hAnsi="Times New Roman"/>
          <w:sz w:val="24"/>
          <w:szCs w:val="24"/>
        </w:rPr>
        <w:t>воспитание и разностороннее развитие младшего школьника средствами иностранного языка.</w:t>
      </w:r>
    </w:p>
    <w:p w:rsidR="00610F9E" w:rsidRPr="008B1BF2" w:rsidRDefault="00610F9E" w:rsidP="00610F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1BF2">
        <w:rPr>
          <w:rFonts w:ascii="Times New Roman" w:hAnsi="Times New Roman" w:cs="Times New Roman"/>
          <w:sz w:val="24"/>
          <w:szCs w:val="24"/>
        </w:rPr>
        <w:t xml:space="preserve">Данный курс использует образовательную технологию, в основе которой лежит подлинно гуманистическое общение, что и делает процесс иноязычного образования эффективным. Фактически процесс иноязычного образования является моделью процесса общения, в котором учитель и ученик выступают как личностно равные речевые партнёры.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всё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умения учиться. Всё это и закладывает основы реального диалога культур. </w:t>
      </w:r>
    </w:p>
    <w:p w:rsidR="00610F9E" w:rsidRPr="008B1BF2" w:rsidRDefault="00610F9E" w:rsidP="00610F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1BF2">
        <w:rPr>
          <w:rFonts w:ascii="Times New Roman" w:hAnsi="Times New Roman" w:cs="Times New Roman"/>
          <w:sz w:val="24"/>
          <w:szCs w:val="24"/>
        </w:rPr>
        <w:lastRenderedPageBreak/>
        <w:t>Занятия имеют практический характер. Освоение и совершенствование учащимися фонетики, грамматики (морфологии и синтаксиса), правил словообразования и сочетаемости слов, а также лексики и фразеологии происходит в процессе игровых ситуаций, типичных для семейного, бытового, учебного общения.</w:t>
      </w:r>
    </w:p>
    <w:p w:rsidR="00610F9E" w:rsidRPr="008B1BF2" w:rsidRDefault="00610F9E" w:rsidP="00610F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1BF2">
        <w:rPr>
          <w:rFonts w:ascii="Times New Roman" w:hAnsi="Times New Roman" w:cs="Times New Roman"/>
          <w:sz w:val="24"/>
          <w:szCs w:val="24"/>
        </w:rPr>
        <w:t xml:space="preserve">В процессе обучения оценивается уровень овладения каждым видом речевой деятельности (чтение, говорение, </w:t>
      </w:r>
      <w:proofErr w:type="spellStart"/>
      <w:r w:rsidRPr="008B1BF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B1BF2">
        <w:rPr>
          <w:rFonts w:ascii="Times New Roman" w:hAnsi="Times New Roman" w:cs="Times New Roman"/>
          <w:sz w:val="24"/>
          <w:szCs w:val="24"/>
        </w:rPr>
        <w:t>, письмо, грамматика).</w:t>
      </w:r>
    </w:p>
    <w:p w:rsidR="00610F9E" w:rsidRPr="008B1BF2" w:rsidRDefault="00610F9E" w:rsidP="00610F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1BF2">
        <w:rPr>
          <w:rFonts w:ascii="Times New Roman" w:hAnsi="Times New Roman" w:cs="Times New Roman"/>
          <w:sz w:val="24"/>
          <w:szCs w:val="24"/>
        </w:rPr>
        <w:t xml:space="preserve">Формы организации учебной деятельности обучающихся носят индивидуальный характер, предусмотрена работа в парах, работа в малых группах. Для дифференцированного подхода к учащимся используются </w:t>
      </w:r>
      <w:proofErr w:type="spellStart"/>
      <w:r w:rsidRPr="008B1BF2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8B1B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BF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B1BF2">
        <w:rPr>
          <w:rFonts w:ascii="Times New Roman" w:hAnsi="Times New Roman" w:cs="Times New Roman"/>
          <w:sz w:val="24"/>
          <w:szCs w:val="24"/>
        </w:rPr>
        <w:t>/работы, домашние проверочные работы для учащихся. Для отработки и проверки знаний запланированы уроки с применением ИКТ (лексико-семантические диктанты, презентации грамматического материала, ознакомление с культурой и достопримечательностями  стран изучаемого языка).</w:t>
      </w:r>
    </w:p>
    <w:p w:rsidR="00610F9E" w:rsidRPr="008B1BF2" w:rsidRDefault="00610F9E" w:rsidP="00610F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1BF2">
        <w:rPr>
          <w:rFonts w:ascii="Times New Roman" w:hAnsi="Times New Roman" w:cs="Times New Roman"/>
          <w:sz w:val="24"/>
          <w:szCs w:val="24"/>
        </w:rPr>
        <w:t>На уроках обучающиеся могут более уверенно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мысль, формулировать выводы.</w:t>
      </w:r>
    </w:p>
    <w:p w:rsidR="00610F9E" w:rsidRPr="008B1BF2" w:rsidRDefault="00610F9E" w:rsidP="00610F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1BF2">
        <w:rPr>
          <w:rFonts w:ascii="Times New Roman" w:hAnsi="Times New Roman" w:cs="Times New Roman"/>
          <w:sz w:val="24"/>
          <w:szCs w:val="24"/>
        </w:rPr>
        <w:t xml:space="preserve">Для решения познавательных и коммуникативных задач </w:t>
      </w:r>
      <w:proofErr w:type="gramStart"/>
      <w:r w:rsidRPr="008B1BF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B1BF2">
        <w:rPr>
          <w:rFonts w:ascii="Times New Roman" w:hAnsi="Times New Roman" w:cs="Times New Roman"/>
          <w:sz w:val="24"/>
          <w:szCs w:val="24"/>
        </w:rPr>
        <w:t xml:space="preserve"> предлагается 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схема, аудиовизуальный ряд и др.).</w:t>
      </w:r>
    </w:p>
    <w:p w:rsidR="00610F9E" w:rsidRPr="008B1BF2" w:rsidRDefault="00610F9E" w:rsidP="00610F9E">
      <w:pPr>
        <w:spacing w:after="0" w:line="240" w:lineRule="auto"/>
        <w:ind w:firstLine="360"/>
        <w:jc w:val="both"/>
        <w:rPr>
          <w:sz w:val="24"/>
          <w:szCs w:val="24"/>
        </w:rPr>
      </w:pPr>
      <w:r w:rsidRPr="008B1BF2">
        <w:rPr>
          <w:rFonts w:ascii="Times New Roman" w:hAnsi="Times New Roman" w:cs="Times New Roman"/>
          <w:sz w:val="24"/>
          <w:szCs w:val="24"/>
        </w:rPr>
        <w:t xml:space="preserve">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эстетическую и др.) Программа реализует </w:t>
      </w:r>
      <w:proofErr w:type="spellStart"/>
      <w:r w:rsidRPr="008B1BF2">
        <w:rPr>
          <w:rFonts w:ascii="Times New Roman" w:hAnsi="Times New Roman" w:cs="Times New Roman"/>
          <w:sz w:val="24"/>
          <w:szCs w:val="24"/>
        </w:rPr>
        <w:t>коммуникативно-когнетивный</w:t>
      </w:r>
      <w:proofErr w:type="spellEnd"/>
      <w:r w:rsidRPr="008B1BF2">
        <w:rPr>
          <w:rFonts w:ascii="Times New Roman" w:hAnsi="Times New Roman" w:cs="Times New Roman"/>
          <w:sz w:val="24"/>
          <w:szCs w:val="24"/>
        </w:rPr>
        <w:t xml:space="preserve"> подход с применением информационно-коммуникационных, </w:t>
      </w:r>
      <w:proofErr w:type="spellStart"/>
      <w:r w:rsidRPr="008B1BF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B1BF2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Pr="008B1BF2">
        <w:rPr>
          <w:sz w:val="24"/>
          <w:szCs w:val="24"/>
        </w:rPr>
        <w:t xml:space="preserve">. </w:t>
      </w:r>
    </w:p>
    <w:p w:rsidR="00BB51AF" w:rsidRDefault="00BB51AF" w:rsidP="00A97E68">
      <w:pPr>
        <w:tabs>
          <w:tab w:val="left" w:pos="142"/>
        </w:tabs>
        <w:suppressAutoHyphens/>
        <w:spacing w:after="0" w:line="240" w:lineRule="auto"/>
        <w:ind w:left="1134"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E68" w:rsidRPr="008B1BF2" w:rsidRDefault="00A97E68" w:rsidP="00A97E68">
      <w:pPr>
        <w:tabs>
          <w:tab w:val="left" w:pos="142"/>
        </w:tabs>
        <w:suppressAutoHyphens/>
        <w:spacing w:after="0" w:line="240" w:lineRule="auto"/>
        <w:ind w:left="1134"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BF2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610F9E" w:rsidRPr="008B1BF2" w:rsidRDefault="00610F9E" w:rsidP="00610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BF2">
        <w:rPr>
          <w:rFonts w:ascii="Times New Roman" w:hAnsi="Times New Roman" w:cs="Times New Roman"/>
          <w:sz w:val="24"/>
          <w:szCs w:val="24"/>
        </w:rPr>
        <w:t>Иностранный язык входит в общеобразовательную область «Филология». Учебный материал рассчитан на преподавание иностранного языка 2 часа в неделю (во 2 - 4 классах) при 34 учебной недели, 68 часов в год. Годовое количество учебных часов определяется согласно учебному плану МБОУ СОШ №</w:t>
      </w:r>
      <w:r w:rsidR="00B97EF0">
        <w:rPr>
          <w:rFonts w:ascii="Times New Roman" w:hAnsi="Times New Roman" w:cs="Times New Roman"/>
          <w:sz w:val="24"/>
          <w:szCs w:val="24"/>
        </w:rPr>
        <w:t xml:space="preserve"> </w:t>
      </w:r>
      <w:r w:rsidRPr="008B1BF2">
        <w:rPr>
          <w:rFonts w:ascii="Times New Roman" w:hAnsi="Times New Roman" w:cs="Times New Roman"/>
          <w:sz w:val="24"/>
          <w:szCs w:val="24"/>
        </w:rPr>
        <w:t>2 в соответствии с календарной продолжительностью учебного года.</w:t>
      </w:r>
    </w:p>
    <w:sectPr w:rsidR="00610F9E" w:rsidRPr="008B1BF2" w:rsidSect="00A97E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953"/>
    <w:multiLevelType w:val="hybridMultilevel"/>
    <w:tmpl w:val="88F25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44B6"/>
    <w:multiLevelType w:val="hybridMultilevel"/>
    <w:tmpl w:val="8A3ED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74F19"/>
    <w:multiLevelType w:val="hybridMultilevel"/>
    <w:tmpl w:val="DE04F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912C6"/>
    <w:multiLevelType w:val="hybridMultilevel"/>
    <w:tmpl w:val="C6A05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3844"/>
    <w:multiLevelType w:val="hybridMultilevel"/>
    <w:tmpl w:val="B01EE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90922"/>
    <w:multiLevelType w:val="hybridMultilevel"/>
    <w:tmpl w:val="FB184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516F6"/>
    <w:multiLevelType w:val="hybridMultilevel"/>
    <w:tmpl w:val="0936B7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56B30"/>
    <w:multiLevelType w:val="hybridMultilevel"/>
    <w:tmpl w:val="D7428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21577"/>
    <w:multiLevelType w:val="hybridMultilevel"/>
    <w:tmpl w:val="79ECA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77FA"/>
    <w:multiLevelType w:val="hybridMultilevel"/>
    <w:tmpl w:val="1BC6D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02BA1"/>
    <w:multiLevelType w:val="hybridMultilevel"/>
    <w:tmpl w:val="080AE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0289D"/>
    <w:multiLevelType w:val="hybridMultilevel"/>
    <w:tmpl w:val="935E2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42813"/>
    <w:multiLevelType w:val="hybridMultilevel"/>
    <w:tmpl w:val="82100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5C6179"/>
    <w:multiLevelType w:val="hybridMultilevel"/>
    <w:tmpl w:val="3912D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E5944"/>
    <w:multiLevelType w:val="hybridMultilevel"/>
    <w:tmpl w:val="90C2F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45D2F"/>
    <w:multiLevelType w:val="hybridMultilevel"/>
    <w:tmpl w:val="3FFE721A"/>
    <w:lvl w:ilvl="0" w:tplc="76B4608A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A83FEC"/>
    <w:multiLevelType w:val="hybridMultilevel"/>
    <w:tmpl w:val="28F6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92D66"/>
    <w:multiLevelType w:val="hybridMultilevel"/>
    <w:tmpl w:val="D7E02B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D1232"/>
    <w:multiLevelType w:val="hybridMultilevel"/>
    <w:tmpl w:val="80188382"/>
    <w:lvl w:ilvl="0" w:tplc="0419000D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E91870"/>
    <w:multiLevelType w:val="hybridMultilevel"/>
    <w:tmpl w:val="47840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B0BB2"/>
    <w:multiLevelType w:val="hybridMultilevel"/>
    <w:tmpl w:val="C20CE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F54C3"/>
    <w:multiLevelType w:val="hybridMultilevel"/>
    <w:tmpl w:val="1EA4B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EE4140"/>
    <w:multiLevelType w:val="hybridMultilevel"/>
    <w:tmpl w:val="F0081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233ABE"/>
    <w:multiLevelType w:val="hybridMultilevel"/>
    <w:tmpl w:val="AE7E9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32CDC"/>
    <w:multiLevelType w:val="hybridMultilevel"/>
    <w:tmpl w:val="53F07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C2388"/>
    <w:multiLevelType w:val="hybridMultilevel"/>
    <w:tmpl w:val="8B7CBE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9559C"/>
    <w:multiLevelType w:val="hybridMultilevel"/>
    <w:tmpl w:val="F2D69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0"/>
  </w:num>
  <w:num w:numId="6">
    <w:abstractNumId w:val="25"/>
  </w:num>
  <w:num w:numId="7">
    <w:abstractNumId w:val="1"/>
  </w:num>
  <w:num w:numId="8">
    <w:abstractNumId w:val="14"/>
  </w:num>
  <w:num w:numId="9">
    <w:abstractNumId w:val="4"/>
  </w:num>
  <w:num w:numId="10">
    <w:abstractNumId w:val="6"/>
  </w:num>
  <w:num w:numId="11">
    <w:abstractNumId w:val="20"/>
  </w:num>
  <w:num w:numId="12">
    <w:abstractNumId w:val="7"/>
  </w:num>
  <w:num w:numId="13">
    <w:abstractNumId w:val="22"/>
  </w:num>
  <w:num w:numId="14">
    <w:abstractNumId w:val="8"/>
  </w:num>
  <w:num w:numId="15">
    <w:abstractNumId w:val="10"/>
  </w:num>
  <w:num w:numId="16">
    <w:abstractNumId w:val="11"/>
  </w:num>
  <w:num w:numId="17">
    <w:abstractNumId w:val="26"/>
  </w:num>
  <w:num w:numId="18">
    <w:abstractNumId w:val="5"/>
  </w:num>
  <w:num w:numId="19">
    <w:abstractNumId w:val="23"/>
  </w:num>
  <w:num w:numId="20">
    <w:abstractNumId w:val="9"/>
  </w:num>
  <w:num w:numId="21">
    <w:abstractNumId w:val="21"/>
  </w:num>
  <w:num w:numId="22">
    <w:abstractNumId w:val="17"/>
  </w:num>
  <w:num w:numId="23">
    <w:abstractNumId w:val="19"/>
  </w:num>
  <w:num w:numId="24">
    <w:abstractNumId w:val="3"/>
  </w:num>
  <w:num w:numId="25">
    <w:abstractNumId w:val="13"/>
  </w:num>
  <w:num w:numId="26">
    <w:abstractNumId w:val="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E68"/>
    <w:rsid w:val="00035652"/>
    <w:rsid w:val="00052FF3"/>
    <w:rsid w:val="000809D1"/>
    <w:rsid w:val="000D7876"/>
    <w:rsid w:val="001A5A9C"/>
    <w:rsid w:val="00270FA7"/>
    <w:rsid w:val="002A307C"/>
    <w:rsid w:val="0049328F"/>
    <w:rsid w:val="00507A5C"/>
    <w:rsid w:val="00610F9E"/>
    <w:rsid w:val="006810E5"/>
    <w:rsid w:val="006C4899"/>
    <w:rsid w:val="007C0328"/>
    <w:rsid w:val="007C7C03"/>
    <w:rsid w:val="00815C31"/>
    <w:rsid w:val="008637E8"/>
    <w:rsid w:val="00897015"/>
    <w:rsid w:val="008B1BF2"/>
    <w:rsid w:val="00981DBE"/>
    <w:rsid w:val="00A26C96"/>
    <w:rsid w:val="00A97E68"/>
    <w:rsid w:val="00B71220"/>
    <w:rsid w:val="00B97EF0"/>
    <w:rsid w:val="00BB51AF"/>
    <w:rsid w:val="00BE09C9"/>
    <w:rsid w:val="00C81B93"/>
    <w:rsid w:val="00D66D66"/>
    <w:rsid w:val="00E64F18"/>
    <w:rsid w:val="00EC7E0C"/>
    <w:rsid w:val="00F41F1D"/>
    <w:rsid w:val="00FB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A9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9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7C7C03"/>
    <w:rPr>
      <w:rFonts w:ascii="Trebuchet MS" w:hAnsi="Trebuchet MS"/>
      <w:i/>
      <w:sz w:val="24"/>
    </w:rPr>
  </w:style>
  <w:style w:type="paragraph" w:styleId="a3">
    <w:name w:val="List Paragraph"/>
    <w:basedOn w:val="a"/>
    <w:uiPriority w:val="34"/>
    <w:qFormat/>
    <w:rsid w:val="00610F9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Зам по УВР</cp:lastModifiedBy>
  <cp:revision>26</cp:revision>
  <dcterms:created xsi:type="dcterms:W3CDTF">2014-11-21T16:36:00Z</dcterms:created>
  <dcterms:modified xsi:type="dcterms:W3CDTF">2021-01-16T04:46:00Z</dcterms:modified>
</cp:coreProperties>
</file>