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08E" w:rsidRDefault="0017008E">
      <w:pPr>
        <w:rPr>
          <w:rFonts w:ascii="Times New Roman" w:eastAsia="@Arial Unicode MS" w:hAnsi="Times New Roman" w:cs="Times New Roman"/>
          <w:bCs/>
          <w:color w:val="000000"/>
          <w:sz w:val="28"/>
          <w:szCs w:val="28"/>
          <w:lang w:eastAsia="ru-RU"/>
        </w:rPr>
      </w:pPr>
      <w:r>
        <w:rPr>
          <w:rFonts w:ascii="Times New Roman" w:eastAsia="@Arial Unicode MS" w:hAnsi="Times New Roman" w:cs="Times New Roman"/>
          <w:bCs/>
          <w:noProof/>
          <w:color w:val="000000"/>
          <w:sz w:val="28"/>
          <w:szCs w:val="28"/>
          <w:lang w:eastAsia="ru-RU"/>
        </w:rPr>
        <w:drawing>
          <wp:anchor distT="0" distB="0" distL="114300" distR="114300" simplePos="0" relativeHeight="251665920" behindDoc="0" locked="0" layoutInCell="1" allowOverlap="1">
            <wp:simplePos x="0" y="0"/>
            <wp:positionH relativeFrom="column">
              <wp:posOffset>-485140</wp:posOffset>
            </wp:positionH>
            <wp:positionV relativeFrom="paragraph">
              <wp:posOffset>-302895</wp:posOffset>
            </wp:positionV>
            <wp:extent cx="6401435" cy="9062085"/>
            <wp:effectExtent l="19050" t="0" r="0" b="0"/>
            <wp:wrapThrough wrapText="bothSides">
              <wp:wrapPolygon edited="0">
                <wp:start x="-64" y="0"/>
                <wp:lineTo x="-64" y="21568"/>
                <wp:lineTo x="21598" y="21568"/>
                <wp:lineTo x="21598" y="0"/>
                <wp:lineTo x="-64"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01435" cy="9062085"/>
                    </a:xfrm>
                    <a:prstGeom prst="rect">
                      <a:avLst/>
                    </a:prstGeom>
                    <a:noFill/>
                    <a:ln w="9525">
                      <a:noFill/>
                      <a:miter lim="800000"/>
                      <a:headEnd/>
                      <a:tailEnd/>
                    </a:ln>
                  </pic:spPr>
                </pic:pic>
              </a:graphicData>
            </a:graphic>
          </wp:anchor>
        </w:drawing>
      </w:r>
      <w:r>
        <w:rPr>
          <w:rFonts w:ascii="Times New Roman" w:eastAsia="@Arial Unicode MS" w:hAnsi="Times New Roman" w:cs="Times New Roman"/>
          <w:bCs/>
          <w:color w:val="000000"/>
          <w:sz w:val="28"/>
          <w:szCs w:val="28"/>
          <w:lang w:eastAsia="ru-RU"/>
        </w:rPr>
        <w:br w:type="page"/>
      </w:r>
    </w:p>
    <w:tbl>
      <w:tblPr>
        <w:tblStyle w:val="a3"/>
        <w:tblW w:w="0" w:type="auto"/>
        <w:tblLook w:val="04A0"/>
      </w:tblPr>
      <w:tblGrid>
        <w:gridCol w:w="1056"/>
        <w:gridCol w:w="6447"/>
        <w:gridCol w:w="2068"/>
      </w:tblGrid>
      <w:tr w:rsidR="007E79FF" w:rsidTr="00DC7FFC">
        <w:tc>
          <w:tcPr>
            <w:tcW w:w="1056" w:type="dxa"/>
          </w:tcPr>
          <w:p w:rsidR="007E79FF" w:rsidRDefault="007E79FF" w:rsidP="007E79FF">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6447" w:type="dxa"/>
          </w:tcPr>
          <w:p w:rsidR="007E79FF" w:rsidRDefault="007E79FF" w:rsidP="007E79FF">
            <w:pPr>
              <w:jc w:val="center"/>
              <w:rPr>
                <w:rFonts w:ascii="Times New Roman" w:hAnsi="Times New Roman" w:cs="Times New Roman"/>
                <w:sz w:val="24"/>
                <w:szCs w:val="24"/>
              </w:rPr>
            </w:pPr>
            <w:r>
              <w:rPr>
                <w:rFonts w:ascii="Times New Roman" w:hAnsi="Times New Roman" w:cs="Times New Roman"/>
                <w:sz w:val="24"/>
                <w:szCs w:val="24"/>
              </w:rPr>
              <w:t>СОДЕРЖАНИЕ</w:t>
            </w:r>
          </w:p>
        </w:tc>
        <w:tc>
          <w:tcPr>
            <w:tcW w:w="2068" w:type="dxa"/>
          </w:tcPr>
          <w:p w:rsidR="007E79FF" w:rsidRDefault="007E79FF" w:rsidP="007E79FF">
            <w:pPr>
              <w:jc w:val="center"/>
              <w:rPr>
                <w:rFonts w:ascii="Times New Roman" w:hAnsi="Times New Roman" w:cs="Times New Roman"/>
                <w:sz w:val="24"/>
                <w:szCs w:val="24"/>
              </w:rPr>
            </w:pPr>
            <w:r>
              <w:rPr>
                <w:rFonts w:ascii="Times New Roman" w:hAnsi="Times New Roman" w:cs="Times New Roman"/>
                <w:sz w:val="24"/>
                <w:szCs w:val="24"/>
              </w:rPr>
              <w:t>Стр.</w:t>
            </w:r>
          </w:p>
        </w:tc>
      </w:tr>
      <w:tr w:rsidR="007E79FF" w:rsidTr="00D27D13">
        <w:tc>
          <w:tcPr>
            <w:tcW w:w="9571" w:type="dxa"/>
            <w:gridSpan w:val="3"/>
          </w:tcPr>
          <w:p w:rsidR="007E79FF" w:rsidRPr="007E79FF" w:rsidRDefault="007E79FF" w:rsidP="007E79FF">
            <w:pPr>
              <w:pStyle w:val="a4"/>
              <w:numPr>
                <w:ilvl w:val="0"/>
                <w:numId w:val="1"/>
              </w:numPr>
              <w:jc w:val="center"/>
              <w:rPr>
                <w:rFonts w:ascii="Times New Roman" w:hAnsi="Times New Roman" w:cs="Times New Roman"/>
                <w:b/>
                <w:sz w:val="24"/>
                <w:szCs w:val="24"/>
              </w:rPr>
            </w:pPr>
            <w:r w:rsidRPr="007E79FF">
              <w:rPr>
                <w:rFonts w:ascii="Times New Roman" w:hAnsi="Times New Roman" w:cs="Times New Roman"/>
                <w:b/>
                <w:sz w:val="24"/>
                <w:szCs w:val="24"/>
              </w:rPr>
              <w:t>ЦЕЛЕВОЙ РАЗДЕЛ</w:t>
            </w:r>
          </w:p>
        </w:tc>
      </w:tr>
      <w:tr w:rsidR="007E79FF" w:rsidTr="00DC7FFC">
        <w:tc>
          <w:tcPr>
            <w:tcW w:w="1056" w:type="dxa"/>
          </w:tcPr>
          <w:p w:rsidR="007E79FF" w:rsidRDefault="007E79FF" w:rsidP="007E79FF">
            <w:pPr>
              <w:rPr>
                <w:rFonts w:ascii="Times New Roman" w:hAnsi="Times New Roman" w:cs="Times New Roman"/>
                <w:sz w:val="24"/>
                <w:szCs w:val="24"/>
              </w:rPr>
            </w:pPr>
            <w:r>
              <w:rPr>
                <w:rFonts w:ascii="Times New Roman" w:hAnsi="Times New Roman" w:cs="Times New Roman"/>
                <w:sz w:val="24"/>
                <w:szCs w:val="24"/>
              </w:rPr>
              <w:t>1.1.</w:t>
            </w:r>
          </w:p>
        </w:tc>
        <w:tc>
          <w:tcPr>
            <w:tcW w:w="6447" w:type="dxa"/>
          </w:tcPr>
          <w:p w:rsidR="007E79FF" w:rsidRDefault="007E79FF" w:rsidP="007E79FF">
            <w:pPr>
              <w:rPr>
                <w:rFonts w:ascii="Times New Roman" w:hAnsi="Times New Roman" w:cs="Times New Roman"/>
                <w:sz w:val="24"/>
                <w:szCs w:val="24"/>
              </w:rPr>
            </w:pPr>
            <w:r>
              <w:rPr>
                <w:rFonts w:ascii="Times New Roman" w:hAnsi="Times New Roman" w:cs="Times New Roman"/>
                <w:sz w:val="24"/>
                <w:szCs w:val="24"/>
              </w:rPr>
              <w:t>Пояснительная записка</w:t>
            </w:r>
          </w:p>
        </w:tc>
        <w:tc>
          <w:tcPr>
            <w:tcW w:w="2068" w:type="dxa"/>
          </w:tcPr>
          <w:p w:rsidR="007E79FF" w:rsidRDefault="00233D28" w:rsidP="00487138">
            <w:pPr>
              <w:jc w:val="center"/>
              <w:rPr>
                <w:rFonts w:ascii="Times New Roman" w:hAnsi="Times New Roman" w:cs="Times New Roman"/>
                <w:sz w:val="24"/>
                <w:szCs w:val="24"/>
              </w:rPr>
            </w:pPr>
            <w:r>
              <w:rPr>
                <w:rFonts w:ascii="Times New Roman" w:hAnsi="Times New Roman" w:cs="Times New Roman"/>
                <w:sz w:val="24"/>
                <w:szCs w:val="24"/>
              </w:rPr>
              <w:t>4</w:t>
            </w:r>
          </w:p>
        </w:tc>
      </w:tr>
      <w:tr w:rsidR="007E79FF" w:rsidTr="00DC7FFC">
        <w:tc>
          <w:tcPr>
            <w:tcW w:w="1056" w:type="dxa"/>
          </w:tcPr>
          <w:p w:rsidR="007E79FF" w:rsidRDefault="007E79FF" w:rsidP="007E79FF">
            <w:pPr>
              <w:rPr>
                <w:rFonts w:ascii="Times New Roman" w:hAnsi="Times New Roman" w:cs="Times New Roman"/>
                <w:sz w:val="24"/>
                <w:szCs w:val="24"/>
              </w:rPr>
            </w:pPr>
            <w:r>
              <w:rPr>
                <w:rFonts w:ascii="Times New Roman" w:hAnsi="Times New Roman" w:cs="Times New Roman"/>
                <w:sz w:val="24"/>
                <w:szCs w:val="24"/>
              </w:rPr>
              <w:t>1.2</w:t>
            </w:r>
          </w:p>
        </w:tc>
        <w:tc>
          <w:tcPr>
            <w:tcW w:w="6447" w:type="dxa"/>
          </w:tcPr>
          <w:p w:rsidR="007E79FF" w:rsidRDefault="007E79FF" w:rsidP="007E79FF">
            <w:pPr>
              <w:rPr>
                <w:rFonts w:ascii="Times New Roman" w:hAnsi="Times New Roman" w:cs="Times New Roman"/>
                <w:sz w:val="24"/>
                <w:szCs w:val="24"/>
              </w:rPr>
            </w:pPr>
            <w:r>
              <w:rPr>
                <w:rFonts w:ascii="Times New Roman" w:hAnsi="Times New Roman" w:cs="Times New Roman"/>
                <w:sz w:val="24"/>
                <w:szCs w:val="24"/>
              </w:rPr>
              <w:t>Планируемые результаты освоения обучающимися основной образовательной программы</w:t>
            </w:r>
          </w:p>
        </w:tc>
        <w:tc>
          <w:tcPr>
            <w:tcW w:w="2068" w:type="dxa"/>
          </w:tcPr>
          <w:p w:rsidR="007E79FF" w:rsidRDefault="00233D28" w:rsidP="00487138">
            <w:pPr>
              <w:jc w:val="center"/>
              <w:rPr>
                <w:rFonts w:ascii="Times New Roman" w:hAnsi="Times New Roman" w:cs="Times New Roman"/>
                <w:sz w:val="24"/>
                <w:szCs w:val="24"/>
              </w:rPr>
            </w:pPr>
            <w:r>
              <w:rPr>
                <w:rFonts w:ascii="Times New Roman" w:hAnsi="Times New Roman" w:cs="Times New Roman"/>
                <w:sz w:val="24"/>
                <w:szCs w:val="24"/>
              </w:rPr>
              <w:t>9</w:t>
            </w:r>
          </w:p>
        </w:tc>
      </w:tr>
      <w:tr w:rsidR="007E79FF" w:rsidTr="00DC7FFC">
        <w:tc>
          <w:tcPr>
            <w:tcW w:w="1056" w:type="dxa"/>
          </w:tcPr>
          <w:p w:rsidR="007E79FF" w:rsidRDefault="007E79FF" w:rsidP="007E79FF">
            <w:pPr>
              <w:rPr>
                <w:rFonts w:ascii="Times New Roman" w:hAnsi="Times New Roman" w:cs="Times New Roman"/>
                <w:sz w:val="24"/>
                <w:szCs w:val="24"/>
              </w:rPr>
            </w:pPr>
            <w:r>
              <w:rPr>
                <w:rFonts w:ascii="Times New Roman" w:hAnsi="Times New Roman" w:cs="Times New Roman"/>
                <w:sz w:val="24"/>
                <w:szCs w:val="24"/>
              </w:rPr>
              <w:t>1.2.1</w:t>
            </w:r>
          </w:p>
        </w:tc>
        <w:tc>
          <w:tcPr>
            <w:tcW w:w="6447" w:type="dxa"/>
          </w:tcPr>
          <w:p w:rsidR="007E79FF" w:rsidRDefault="007E79FF" w:rsidP="007E79FF">
            <w:pPr>
              <w:rPr>
                <w:rFonts w:ascii="Times New Roman" w:hAnsi="Times New Roman" w:cs="Times New Roman"/>
                <w:sz w:val="24"/>
                <w:szCs w:val="24"/>
              </w:rPr>
            </w:pPr>
            <w:r>
              <w:rPr>
                <w:rFonts w:ascii="Times New Roman" w:hAnsi="Times New Roman" w:cs="Times New Roman"/>
                <w:sz w:val="24"/>
                <w:szCs w:val="24"/>
              </w:rPr>
              <w:t>Формирование универсальных учебных действий</w:t>
            </w:r>
          </w:p>
        </w:tc>
        <w:tc>
          <w:tcPr>
            <w:tcW w:w="2068" w:type="dxa"/>
          </w:tcPr>
          <w:p w:rsidR="007E79FF" w:rsidRDefault="00233D28" w:rsidP="00487138">
            <w:pPr>
              <w:jc w:val="center"/>
              <w:rPr>
                <w:rFonts w:ascii="Times New Roman" w:hAnsi="Times New Roman" w:cs="Times New Roman"/>
                <w:sz w:val="24"/>
                <w:szCs w:val="24"/>
              </w:rPr>
            </w:pPr>
            <w:r>
              <w:rPr>
                <w:rFonts w:ascii="Times New Roman" w:hAnsi="Times New Roman" w:cs="Times New Roman"/>
                <w:sz w:val="24"/>
                <w:szCs w:val="24"/>
              </w:rPr>
              <w:t>11</w:t>
            </w:r>
          </w:p>
        </w:tc>
      </w:tr>
      <w:tr w:rsidR="007E79FF" w:rsidTr="00DC7FFC">
        <w:tc>
          <w:tcPr>
            <w:tcW w:w="1056" w:type="dxa"/>
          </w:tcPr>
          <w:p w:rsidR="007E79FF" w:rsidRDefault="007E79FF" w:rsidP="007E79FF">
            <w:pPr>
              <w:rPr>
                <w:rFonts w:ascii="Times New Roman" w:hAnsi="Times New Roman" w:cs="Times New Roman"/>
                <w:sz w:val="24"/>
                <w:szCs w:val="24"/>
              </w:rPr>
            </w:pPr>
            <w:r>
              <w:rPr>
                <w:rFonts w:ascii="Times New Roman" w:hAnsi="Times New Roman" w:cs="Times New Roman"/>
                <w:sz w:val="24"/>
                <w:szCs w:val="24"/>
              </w:rPr>
              <w:t>1.2.1.1</w:t>
            </w:r>
          </w:p>
        </w:tc>
        <w:tc>
          <w:tcPr>
            <w:tcW w:w="6447" w:type="dxa"/>
          </w:tcPr>
          <w:p w:rsidR="007E79FF" w:rsidRDefault="007E79FF" w:rsidP="007E79FF">
            <w:pPr>
              <w:rPr>
                <w:rFonts w:ascii="Times New Roman" w:hAnsi="Times New Roman" w:cs="Times New Roman"/>
                <w:sz w:val="24"/>
                <w:szCs w:val="24"/>
              </w:rPr>
            </w:pPr>
            <w:r>
              <w:rPr>
                <w:rFonts w:ascii="Times New Roman" w:hAnsi="Times New Roman" w:cs="Times New Roman"/>
                <w:sz w:val="24"/>
                <w:szCs w:val="24"/>
              </w:rPr>
              <w:t>Чтение. Работа с текстом (метапредметные результаты)</w:t>
            </w:r>
          </w:p>
        </w:tc>
        <w:tc>
          <w:tcPr>
            <w:tcW w:w="2068" w:type="dxa"/>
          </w:tcPr>
          <w:p w:rsidR="007E79FF" w:rsidRDefault="00233D28" w:rsidP="00487138">
            <w:pPr>
              <w:jc w:val="center"/>
              <w:rPr>
                <w:rFonts w:ascii="Times New Roman" w:hAnsi="Times New Roman" w:cs="Times New Roman"/>
                <w:sz w:val="24"/>
                <w:szCs w:val="24"/>
              </w:rPr>
            </w:pPr>
            <w:r>
              <w:rPr>
                <w:rFonts w:ascii="Times New Roman" w:hAnsi="Times New Roman" w:cs="Times New Roman"/>
                <w:sz w:val="24"/>
                <w:szCs w:val="24"/>
              </w:rPr>
              <w:t>15</w:t>
            </w:r>
          </w:p>
        </w:tc>
      </w:tr>
      <w:tr w:rsidR="007E79FF" w:rsidTr="00DC7FFC">
        <w:tc>
          <w:tcPr>
            <w:tcW w:w="1056" w:type="dxa"/>
          </w:tcPr>
          <w:p w:rsidR="007E79FF" w:rsidRDefault="007E79FF" w:rsidP="007E79FF">
            <w:pPr>
              <w:rPr>
                <w:rFonts w:ascii="Times New Roman" w:hAnsi="Times New Roman" w:cs="Times New Roman"/>
                <w:sz w:val="24"/>
                <w:szCs w:val="24"/>
              </w:rPr>
            </w:pPr>
            <w:r>
              <w:rPr>
                <w:rFonts w:ascii="Times New Roman" w:hAnsi="Times New Roman" w:cs="Times New Roman"/>
                <w:sz w:val="24"/>
                <w:szCs w:val="24"/>
              </w:rPr>
              <w:t>1.2.1.2.</w:t>
            </w:r>
          </w:p>
        </w:tc>
        <w:tc>
          <w:tcPr>
            <w:tcW w:w="6447" w:type="dxa"/>
          </w:tcPr>
          <w:p w:rsidR="007E79FF" w:rsidRDefault="007E79FF" w:rsidP="007E79FF">
            <w:pPr>
              <w:rPr>
                <w:rFonts w:ascii="Times New Roman" w:hAnsi="Times New Roman" w:cs="Times New Roman"/>
                <w:sz w:val="24"/>
                <w:szCs w:val="24"/>
              </w:rPr>
            </w:pPr>
            <w:r>
              <w:rPr>
                <w:rFonts w:ascii="Times New Roman" w:hAnsi="Times New Roman" w:cs="Times New Roman"/>
                <w:sz w:val="24"/>
                <w:szCs w:val="24"/>
              </w:rPr>
              <w:t>Формирование ИКТ-компетентности обучающихся (метапредметные результаты)</w:t>
            </w:r>
          </w:p>
        </w:tc>
        <w:tc>
          <w:tcPr>
            <w:tcW w:w="2068" w:type="dxa"/>
          </w:tcPr>
          <w:p w:rsidR="007E79FF" w:rsidRDefault="00233D28" w:rsidP="00487138">
            <w:pPr>
              <w:jc w:val="center"/>
              <w:rPr>
                <w:rFonts w:ascii="Times New Roman" w:hAnsi="Times New Roman" w:cs="Times New Roman"/>
                <w:sz w:val="24"/>
                <w:szCs w:val="24"/>
              </w:rPr>
            </w:pPr>
            <w:r>
              <w:rPr>
                <w:rFonts w:ascii="Times New Roman" w:hAnsi="Times New Roman" w:cs="Times New Roman"/>
                <w:sz w:val="24"/>
                <w:szCs w:val="24"/>
              </w:rPr>
              <w:t>22</w:t>
            </w:r>
          </w:p>
        </w:tc>
      </w:tr>
      <w:tr w:rsidR="007E79FF" w:rsidTr="00DC7FFC">
        <w:tc>
          <w:tcPr>
            <w:tcW w:w="1056" w:type="dxa"/>
          </w:tcPr>
          <w:p w:rsidR="007E79FF" w:rsidRDefault="007E79FF" w:rsidP="007E79FF">
            <w:pPr>
              <w:rPr>
                <w:rFonts w:ascii="Times New Roman" w:hAnsi="Times New Roman" w:cs="Times New Roman"/>
                <w:sz w:val="24"/>
                <w:szCs w:val="24"/>
              </w:rPr>
            </w:pPr>
            <w:r>
              <w:rPr>
                <w:rFonts w:ascii="Times New Roman" w:hAnsi="Times New Roman" w:cs="Times New Roman"/>
                <w:sz w:val="24"/>
                <w:szCs w:val="24"/>
              </w:rPr>
              <w:t>1.2.2.</w:t>
            </w:r>
          </w:p>
        </w:tc>
        <w:tc>
          <w:tcPr>
            <w:tcW w:w="6447" w:type="dxa"/>
          </w:tcPr>
          <w:p w:rsidR="007E79FF" w:rsidRDefault="007E79FF" w:rsidP="007E79FF">
            <w:pPr>
              <w:rPr>
                <w:rFonts w:ascii="Times New Roman" w:hAnsi="Times New Roman" w:cs="Times New Roman"/>
                <w:sz w:val="24"/>
                <w:szCs w:val="24"/>
              </w:rPr>
            </w:pPr>
            <w:r>
              <w:rPr>
                <w:rFonts w:ascii="Times New Roman" w:hAnsi="Times New Roman" w:cs="Times New Roman"/>
                <w:sz w:val="24"/>
                <w:szCs w:val="24"/>
              </w:rPr>
              <w:t>Русский язык</w:t>
            </w:r>
          </w:p>
        </w:tc>
        <w:tc>
          <w:tcPr>
            <w:tcW w:w="2068" w:type="dxa"/>
          </w:tcPr>
          <w:p w:rsidR="007E79FF" w:rsidRDefault="00233D28" w:rsidP="00487138">
            <w:pPr>
              <w:jc w:val="center"/>
              <w:rPr>
                <w:rFonts w:ascii="Times New Roman" w:hAnsi="Times New Roman" w:cs="Times New Roman"/>
                <w:sz w:val="24"/>
                <w:szCs w:val="24"/>
              </w:rPr>
            </w:pPr>
            <w:r>
              <w:rPr>
                <w:rFonts w:ascii="Times New Roman" w:hAnsi="Times New Roman" w:cs="Times New Roman"/>
                <w:sz w:val="24"/>
                <w:szCs w:val="24"/>
              </w:rPr>
              <w:t>29</w:t>
            </w:r>
          </w:p>
        </w:tc>
      </w:tr>
      <w:tr w:rsidR="007E79FF" w:rsidTr="00DC7FFC">
        <w:tc>
          <w:tcPr>
            <w:tcW w:w="1056" w:type="dxa"/>
          </w:tcPr>
          <w:p w:rsidR="007E79FF" w:rsidRDefault="007E79FF" w:rsidP="007E79FF">
            <w:pPr>
              <w:rPr>
                <w:rFonts w:ascii="Times New Roman" w:hAnsi="Times New Roman" w:cs="Times New Roman"/>
                <w:sz w:val="24"/>
                <w:szCs w:val="24"/>
              </w:rPr>
            </w:pPr>
            <w:r>
              <w:rPr>
                <w:rFonts w:ascii="Times New Roman" w:hAnsi="Times New Roman" w:cs="Times New Roman"/>
                <w:sz w:val="24"/>
                <w:szCs w:val="24"/>
              </w:rPr>
              <w:t>1.2.3.</w:t>
            </w:r>
          </w:p>
        </w:tc>
        <w:tc>
          <w:tcPr>
            <w:tcW w:w="6447" w:type="dxa"/>
          </w:tcPr>
          <w:p w:rsidR="007E79FF" w:rsidRDefault="007E79FF" w:rsidP="007E79FF">
            <w:pP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2068" w:type="dxa"/>
          </w:tcPr>
          <w:p w:rsidR="007E79FF" w:rsidRDefault="00233D28" w:rsidP="00487138">
            <w:pPr>
              <w:jc w:val="center"/>
              <w:rPr>
                <w:rFonts w:ascii="Times New Roman" w:hAnsi="Times New Roman" w:cs="Times New Roman"/>
                <w:sz w:val="24"/>
                <w:szCs w:val="24"/>
              </w:rPr>
            </w:pPr>
            <w:r>
              <w:rPr>
                <w:rFonts w:ascii="Times New Roman" w:hAnsi="Times New Roman" w:cs="Times New Roman"/>
                <w:sz w:val="24"/>
                <w:szCs w:val="24"/>
              </w:rPr>
              <w:t>32</w:t>
            </w:r>
          </w:p>
        </w:tc>
      </w:tr>
      <w:tr w:rsidR="007E79FF" w:rsidTr="00DC7FFC">
        <w:tc>
          <w:tcPr>
            <w:tcW w:w="1056" w:type="dxa"/>
          </w:tcPr>
          <w:p w:rsidR="007E79FF" w:rsidRDefault="007E79FF" w:rsidP="007E79FF">
            <w:pPr>
              <w:rPr>
                <w:rFonts w:ascii="Times New Roman" w:hAnsi="Times New Roman" w:cs="Times New Roman"/>
                <w:sz w:val="24"/>
                <w:szCs w:val="24"/>
              </w:rPr>
            </w:pPr>
            <w:r>
              <w:rPr>
                <w:rFonts w:ascii="Times New Roman" w:hAnsi="Times New Roman" w:cs="Times New Roman"/>
                <w:sz w:val="24"/>
                <w:szCs w:val="24"/>
              </w:rPr>
              <w:t>1.2.4.</w:t>
            </w:r>
          </w:p>
        </w:tc>
        <w:tc>
          <w:tcPr>
            <w:tcW w:w="6447" w:type="dxa"/>
          </w:tcPr>
          <w:p w:rsidR="007E79FF" w:rsidRDefault="007E79FF" w:rsidP="007E79FF">
            <w:pPr>
              <w:rPr>
                <w:rFonts w:ascii="Times New Roman" w:hAnsi="Times New Roman" w:cs="Times New Roman"/>
                <w:sz w:val="24"/>
                <w:szCs w:val="24"/>
              </w:rPr>
            </w:pPr>
            <w:r>
              <w:rPr>
                <w:rFonts w:ascii="Times New Roman" w:hAnsi="Times New Roman" w:cs="Times New Roman"/>
                <w:sz w:val="24"/>
                <w:szCs w:val="24"/>
              </w:rPr>
              <w:t>Иностранный язык (английский)</w:t>
            </w:r>
          </w:p>
        </w:tc>
        <w:tc>
          <w:tcPr>
            <w:tcW w:w="2068" w:type="dxa"/>
          </w:tcPr>
          <w:p w:rsidR="007E79FF" w:rsidRDefault="00233D28" w:rsidP="00487138">
            <w:pPr>
              <w:jc w:val="center"/>
              <w:rPr>
                <w:rFonts w:ascii="Times New Roman" w:hAnsi="Times New Roman" w:cs="Times New Roman"/>
                <w:sz w:val="24"/>
                <w:szCs w:val="24"/>
              </w:rPr>
            </w:pPr>
            <w:r>
              <w:rPr>
                <w:rFonts w:ascii="Times New Roman" w:hAnsi="Times New Roman" w:cs="Times New Roman"/>
                <w:sz w:val="24"/>
                <w:szCs w:val="24"/>
              </w:rPr>
              <w:t>35</w:t>
            </w:r>
          </w:p>
        </w:tc>
      </w:tr>
      <w:tr w:rsidR="007E79FF" w:rsidTr="00DC7FFC">
        <w:tc>
          <w:tcPr>
            <w:tcW w:w="1056" w:type="dxa"/>
          </w:tcPr>
          <w:p w:rsidR="007E79FF" w:rsidRDefault="007E79FF" w:rsidP="007E79FF">
            <w:pPr>
              <w:rPr>
                <w:rFonts w:ascii="Times New Roman" w:hAnsi="Times New Roman" w:cs="Times New Roman"/>
                <w:sz w:val="24"/>
                <w:szCs w:val="24"/>
              </w:rPr>
            </w:pPr>
            <w:r>
              <w:rPr>
                <w:rFonts w:ascii="Times New Roman" w:hAnsi="Times New Roman" w:cs="Times New Roman"/>
                <w:sz w:val="24"/>
                <w:szCs w:val="24"/>
              </w:rPr>
              <w:t>1.2.5.</w:t>
            </w:r>
          </w:p>
        </w:tc>
        <w:tc>
          <w:tcPr>
            <w:tcW w:w="6447" w:type="dxa"/>
          </w:tcPr>
          <w:p w:rsidR="007E79FF" w:rsidRDefault="007E79FF" w:rsidP="007E79FF">
            <w:pPr>
              <w:rPr>
                <w:rFonts w:ascii="Times New Roman" w:hAnsi="Times New Roman" w:cs="Times New Roman"/>
                <w:sz w:val="24"/>
                <w:szCs w:val="24"/>
              </w:rPr>
            </w:pPr>
            <w:r>
              <w:rPr>
                <w:rFonts w:ascii="Times New Roman" w:hAnsi="Times New Roman" w:cs="Times New Roman"/>
                <w:sz w:val="24"/>
                <w:szCs w:val="24"/>
              </w:rPr>
              <w:t>Математика и информатика</w:t>
            </w:r>
          </w:p>
        </w:tc>
        <w:tc>
          <w:tcPr>
            <w:tcW w:w="2068" w:type="dxa"/>
          </w:tcPr>
          <w:p w:rsidR="007E79FF" w:rsidRDefault="00233D28" w:rsidP="00487138">
            <w:pPr>
              <w:jc w:val="center"/>
              <w:rPr>
                <w:rFonts w:ascii="Times New Roman" w:hAnsi="Times New Roman" w:cs="Times New Roman"/>
                <w:sz w:val="24"/>
                <w:szCs w:val="24"/>
              </w:rPr>
            </w:pPr>
            <w:r>
              <w:rPr>
                <w:rFonts w:ascii="Times New Roman" w:hAnsi="Times New Roman" w:cs="Times New Roman"/>
                <w:sz w:val="24"/>
                <w:szCs w:val="24"/>
              </w:rPr>
              <w:t>38</w:t>
            </w:r>
          </w:p>
        </w:tc>
      </w:tr>
      <w:tr w:rsidR="007E79FF" w:rsidTr="00DC7FFC">
        <w:tc>
          <w:tcPr>
            <w:tcW w:w="1056" w:type="dxa"/>
          </w:tcPr>
          <w:p w:rsidR="007E79FF" w:rsidRDefault="007E79FF" w:rsidP="007E79FF">
            <w:pPr>
              <w:rPr>
                <w:rFonts w:ascii="Times New Roman" w:hAnsi="Times New Roman" w:cs="Times New Roman"/>
                <w:sz w:val="24"/>
                <w:szCs w:val="24"/>
              </w:rPr>
            </w:pPr>
            <w:r>
              <w:rPr>
                <w:rFonts w:ascii="Times New Roman" w:hAnsi="Times New Roman" w:cs="Times New Roman"/>
                <w:sz w:val="24"/>
                <w:szCs w:val="24"/>
              </w:rPr>
              <w:t>1.2.6.</w:t>
            </w:r>
          </w:p>
        </w:tc>
        <w:tc>
          <w:tcPr>
            <w:tcW w:w="6447" w:type="dxa"/>
          </w:tcPr>
          <w:p w:rsidR="007E79FF" w:rsidRDefault="007E79FF" w:rsidP="007E79FF">
            <w:pPr>
              <w:rPr>
                <w:rFonts w:ascii="Times New Roman" w:hAnsi="Times New Roman" w:cs="Times New Roman"/>
                <w:sz w:val="24"/>
                <w:szCs w:val="24"/>
              </w:rPr>
            </w:pPr>
            <w:r>
              <w:rPr>
                <w:rFonts w:ascii="Times New Roman" w:hAnsi="Times New Roman" w:cs="Times New Roman"/>
                <w:sz w:val="24"/>
                <w:szCs w:val="24"/>
              </w:rPr>
              <w:t>Основы религиозных культур и светской этики</w:t>
            </w:r>
          </w:p>
        </w:tc>
        <w:tc>
          <w:tcPr>
            <w:tcW w:w="2068" w:type="dxa"/>
          </w:tcPr>
          <w:p w:rsidR="007E79FF" w:rsidRDefault="00233D28" w:rsidP="00487138">
            <w:pPr>
              <w:jc w:val="center"/>
              <w:rPr>
                <w:rFonts w:ascii="Times New Roman" w:hAnsi="Times New Roman" w:cs="Times New Roman"/>
                <w:sz w:val="24"/>
                <w:szCs w:val="24"/>
              </w:rPr>
            </w:pPr>
            <w:r>
              <w:rPr>
                <w:rFonts w:ascii="Times New Roman" w:hAnsi="Times New Roman" w:cs="Times New Roman"/>
                <w:sz w:val="24"/>
                <w:szCs w:val="24"/>
              </w:rPr>
              <w:t>40</w:t>
            </w:r>
          </w:p>
        </w:tc>
      </w:tr>
      <w:tr w:rsidR="007E79FF" w:rsidTr="00DC7FFC">
        <w:tc>
          <w:tcPr>
            <w:tcW w:w="1056" w:type="dxa"/>
          </w:tcPr>
          <w:p w:rsidR="007E79FF" w:rsidRDefault="007E79FF" w:rsidP="007E79FF">
            <w:pPr>
              <w:rPr>
                <w:rFonts w:ascii="Times New Roman" w:hAnsi="Times New Roman" w:cs="Times New Roman"/>
                <w:sz w:val="24"/>
                <w:szCs w:val="24"/>
              </w:rPr>
            </w:pPr>
            <w:r>
              <w:rPr>
                <w:rFonts w:ascii="Times New Roman" w:hAnsi="Times New Roman" w:cs="Times New Roman"/>
                <w:sz w:val="24"/>
                <w:szCs w:val="24"/>
              </w:rPr>
              <w:t>1.2.7</w:t>
            </w:r>
          </w:p>
        </w:tc>
        <w:tc>
          <w:tcPr>
            <w:tcW w:w="6447" w:type="dxa"/>
          </w:tcPr>
          <w:p w:rsidR="007E79FF" w:rsidRDefault="007E79FF" w:rsidP="007E79FF">
            <w:pPr>
              <w:rPr>
                <w:rFonts w:ascii="Times New Roman" w:hAnsi="Times New Roman" w:cs="Times New Roman"/>
                <w:sz w:val="24"/>
                <w:szCs w:val="24"/>
              </w:rPr>
            </w:pPr>
            <w:r>
              <w:rPr>
                <w:rFonts w:ascii="Times New Roman" w:hAnsi="Times New Roman" w:cs="Times New Roman"/>
                <w:sz w:val="24"/>
                <w:szCs w:val="24"/>
              </w:rPr>
              <w:t>Окружающий мир</w:t>
            </w:r>
          </w:p>
        </w:tc>
        <w:tc>
          <w:tcPr>
            <w:tcW w:w="2068" w:type="dxa"/>
          </w:tcPr>
          <w:p w:rsidR="007E79FF" w:rsidRDefault="00233D28" w:rsidP="00487138">
            <w:pPr>
              <w:jc w:val="center"/>
              <w:rPr>
                <w:rFonts w:ascii="Times New Roman" w:hAnsi="Times New Roman" w:cs="Times New Roman"/>
                <w:sz w:val="24"/>
                <w:szCs w:val="24"/>
              </w:rPr>
            </w:pPr>
            <w:r>
              <w:rPr>
                <w:rFonts w:ascii="Times New Roman" w:hAnsi="Times New Roman" w:cs="Times New Roman"/>
                <w:sz w:val="24"/>
                <w:szCs w:val="24"/>
              </w:rPr>
              <w:t>44</w:t>
            </w:r>
          </w:p>
        </w:tc>
      </w:tr>
      <w:tr w:rsidR="007E79FF" w:rsidTr="00DC7FFC">
        <w:tc>
          <w:tcPr>
            <w:tcW w:w="1056" w:type="dxa"/>
          </w:tcPr>
          <w:p w:rsidR="007E79FF" w:rsidRDefault="007E79FF" w:rsidP="007E79FF">
            <w:pPr>
              <w:rPr>
                <w:rFonts w:ascii="Times New Roman" w:hAnsi="Times New Roman" w:cs="Times New Roman"/>
                <w:sz w:val="24"/>
                <w:szCs w:val="24"/>
              </w:rPr>
            </w:pPr>
            <w:r>
              <w:rPr>
                <w:rFonts w:ascii="Times New Roman" w:hAnsi="Times New Roman" w:cs="Times New Roman"/>
                <w:sz w:val="24"/>
                <w:szCs w:val="24"/>
              </w:rPr>
              <w:t>1.2.8.</w:t>
            </w:r>
          </w:p>
        </w:tc>
        <w:tc>
          <w:tcPr>
            <w:tcW w:w="6447" w:type="dxa"/>
          </w:tcPr>
          <w:p w:rsidR="007E79FF" w:rsidRDefault="007E79FF" w:rsidP="007E79FF">
            <w:pPr>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2068" w:type="dxa"/>
          </w:tcPr>
          <w:p w:rsidR="007E79FF" w:rsidRDefault="00233D28" w:rsidP="00487138">
            <w:pPr>
              <w:jc w:val="center"/>
              <w:rPr>
                <w:rFonts w:ascii="Times New Roman" w:hAnsi="Times New Roman" w:cs="Times New Roman"/>
                <w:sz w:val="24"/>
                <w:szCs w:val="24"/>
              </w:rPr>
            </w:pPr>
            <w:r>
              <w:rPr>
                <w:rFonts w:ascii="Times New Roman" w:hAnsi="Times New Roman" w:cs="Times New Roman"/>
                <w:sz w:val="24"/>
                <w:szCs w:val="24"/>
              </w:rPr>
              <w:t>47</w:t>
            </w:r>
          </w:p>
        </w:tc>
      </w:tr>
      <w:tr w:rsidR="007E79FF" w:rsidTr="00DC7FFC">
        <w:tc>
          <w:tcPr>
            <w:tcW w:w="1056" w:type="dxa"/>
          </w:tcPr>
          <w:p w:rsidR="007E79FF" w:rsidRDefault="007E79FF" w:rsidP="007E79FF">
            <w:pPr>
              <w:rPr>
                <w:rFonts w:ascii="Times New Roman" w:hAnsi="Times New Roman" w:cs="Times New Roman"/>
                <w:sz w:val="24"/>
                <w:szCs w:val="24"/>
              </w:rPr>
            </w:pPr>
            <w:r>
              <w:rPr>
                <w:rFonts w:ascii="Times New Roman" w:hAnsi="Times New Roman" w:cs="Times New Roman"/>
                <w:sz w:val="24"/>
                <w:szCs w:val="24"/>
              </w:rPr>
              <w:t>1.2.9.</w:t>
            </w:r>
          </w:p>
        </w:tc>
        <w:tc>
          <w:tcPr>
            <w:tcW w:w="6447" w:type="dxa"/>
          </w:tcPr>
          <w:p w:rsidR="007E79FF" w:rsidRDefault="007E79FF" w:rsidP="007E79FF">
            <w:pPr>
              <w:rPr>
                <w:rFonts w:ascii="Times New Roman" w:hAnsi="Times New Roman" w:cs="Times New Roman"/>
                <w:sz w:val="24"/>
                <w:szCs w:val="24"/>
              </w:rPr>
            </w:pPr>
            <w:r>
              <w:rPr>
                <w:rFonts w:ascii="Times New Roman" w:hAnsi="Times New Roman" w:cs="Times New Roman"/>
                <w:sz w:val="24"/>
                <w:szCs w:val="24"/>
              </w:rPr>
              <w:t>Музыка</w:t>
            </w:r>
          </w:p>
        </w:tc>
        <w:tc>
          <w:tcPr>
            <w:tcW w:w="2068" w:type="dxa"/>
          </w:tcPr>
          <w:p w:rsidR="007E79FF" w:rsidRDefault="00233D28" w:rsidP="00487138">
            <w:pPr>
              <w:jc w:val="center"/>
              <w:rPr>
                <w:rFonts w:ascii="Times New Roman" w:hAnsi="Times New Roman" w:cs="Times New Roman"/>
                <w:sz w:val="24"/>
                <w:szCs w:val="24"/>
              </w:rPr>
            </w:pPr>
            <w:r>
              <w:rPr>
                <w:rFonts w:ascii="Times New Roman" w:hAnsi="Times New Roman" w:cs="Times New Roman"/>
                <w:sz w:val="24"/>
                <w:szCs w:val="24"/>
              </w:rPr>
              <w:t>49</w:t>
            </w:r>
          </w:p>
        </w:tc>
      </w:tr>
      <w:tr w:rsidR="007E79FF" w:rsidTr="00DC7FFC">
        <w:tc>
          <w:tcPr>
            <w:tcW w:w="1056" w:type="dxa"/>
          </w:tcPr>
          <w:p w:rsidR="007E79FF" w:rsidRDefault="007E79FF" w:rsidP="007E79FF">
            <w:pPr>
              <w:rPr>
                <w:rFonts w:ascii="Times New Roman" w:hAnsi="Times New Roman" w:cs="Times New Roman"/>
                <w:sz w:val="24"/>
                <w:szCs w:val="24"/>
              </w:rPr>
            </w:pPr>
            <w:r>
              <w:rPr>
                <w:rFonts w:ascii="Times New Roman" w:hAnsi="Times New Roman" w:cs="Times New Roman"/>
                <w:sz w:val="24"/>
                <w:szCs w:val="24"/>
              </w:rPr>
              <w:t>1.2.10</w:t>
            </w:r>
          </w:p>
        </w:tc>
        <w:tc>
          <w:tcPr>
            <w:tcW w:w="6447" w:type="dxa"/>
          </w:tcPr>
          <w:p w:rsidR="007E79FF" w:rsidRDefault="007E79FF" w:rsidP="007E79FF">
            <w:pPr>
              <w:rPr>
                <w:rFonts w:ascii="Times New Roman" w:hAnsi="Times New Roman" w:cs="Times New Roman"/>
                <w:sz w:val="24"/>
                <w:szCs w:val="24"/>
              </w:rPr>
            </w:pPr>
            <w:r>
              <w:rPr>
                <w:rFonts w:ascii="Times New Roman" w:hAnsi="Times New Roman" w:cs="Times New Roman"/>
                <w:sz w:val="24"/>
                <w:szCs w:val="24"/>
              </w:rPr>
              <w:t>Технология</w:t>
            </w:r>
          </w:p>
        </w:tc>
        <w:tc>
          <w:tcPr>
            <w:tcW w:w="2068" w:type="dxa"/>
          </w:tcPr>
          <w:p w:rsidR="007E79FF" w:rsidRDefault="00233D28" w:rsidP="00487138">
            <w:pPr>
              <w:jc w:val="center"/>
              <w:rPr>
                <w:rFonts w:ascii="Times New Roman" w:hAnsi="Times New Roman" w:cs="Times New Roman"/>
                <w:sz w:val="24"/>
                <w:szCs w:val="24"/>
              </w:rPr>
            </w:pPr>
            <w:r>
              <w:rPr>
                <w:rFonts w:ascii="Times New Roman" w:hAnsi="Times New Roman" w:cs="Times New Roman"/>
                <w:sz w:val="24"/>
                <w:szCs w:val="24"/>
              </w:rPr>
              <w:t>52</w:t>
            </w:r>
          </w:p>
        </w:tc>
      </w:tr>
      <w:tr w:rsidR="007E79FF" w:rsidTr="00DC7FFC">
        <w:tc>
          <w:tcPr>
            <w:tcW w:w="1056" w:type="dxa"/>
          </w:tcPr>
          <w:p w:rsidR="007E79FF" w:rsidRDefault="007E79FF" w:rsidP="007E79FF">
            <w:pPr>
              <w:rPr>
                <w:rFonts w:ascii="Times New Roman" w:hAnsi="Times New Roman" w:cs="Times New Roman"/>
                <w:sz w:val="24"/>
                <w:szCs w:val="24"/>
              </w:rPr>
            </w:pPr>
            <w:r>
              <w:rPr>
                <w:rFonts w:ascii="Times New Roman" w:hAnsi="Times New Roman" w:cs="Times New Roman"/>
                <w:sz w:val="24"/>
                <w:szCs w:val="24"/>
              </w:rPr>
              <w:t>1.2.11.</w:t>
            </w:r>
          </w:p>
        </w:tc>
        <w:tc>
          <w:tcPr>
            <w:tcW w:w="6447" w:type="dxa"/>
          </w:tcPr>
          <w:p w:rsidR="007E79FF" w:rsidRDefault="007E79FF" w:rsidP="007E79FF">
            <w:pP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2068" w:type="dxa"/>
          </w:tcPr>
          <w:p w:rsidR="007E79FF" w:rsidRDefault="00233D28" w:rsidP="00487138">
            <w:pPr>
              <w:jc w:val="center"/>
              <w:rPr>
                <w:rFonts w:ascii="Times New Roman" w:hAnsi="Times New Roman" w:cs="Times New Roman"/>
                <w:sz w:val="24"/>
                <w:szCs w:val="24"/>
              </w:rPr>
            </w:pPr>
            <w:r>
              <w:rPr>
                <w:rFonts w:ascii="Times New Roman" w:hAnsi="Times New Roman" w:cs="Times New Roman"/>
                <w:sz w:val="24"/>
                <w:szCs w:val="24"/>
              </w:rPr>
              <w:t>55</w:t>
            </w:r>
          </w:p>
        </w:tc>
      </w:tr>
      <w:tr w:rsidR="007E79FF" w:rsidTr="00DC7FFC">
        <w:tc>
          <w:tcPr>
            <w:tcW w:w="1056" w:type="dxa"/>
          </w:tcPr>
          <w:p w:rsidR="007E79FF" w:rsidRDefault="007E79FF" w:rsidP="007E79FF">
            <w:pPr>
              <w:rPr>
                <w:rFonts w:ascii="Times New Roman" w:hAnsi="Times New Roman" w:cs="Times New Roman"/>
                <w:sz w:val="24"/>
                <w:szCs w:val="24"/>
              </w:rPr>
            </w:pPr>
            <w:r>
              <w:rPr>
                <w:rFonts w:ascii="Times New Roman" w:hAnsi="Times New Roman" w:cs="Times New Roman"/>
                <w:sz w:val="24"/>
                <w:szCs w:val="24"/>
              </w:rPr>
              <w:t>1.3.</w:t>
            </w:r>
          </w:p>
        </w:tc>
        <w:tc>
          <w:tcPr>
            <w:tcW w:w="6447" w:type="dxa"/>
          </w:tcPr>
          <w:p w:rsidR="007E79FF" w:rsidRDefault="007E79FF" w:rsidP="007E79FF">
            <w:pPr>
              <w:rPr>
                <w:rFonts w:ascii="Times New Roman" w:hAnsi="Times New Roman" w:cs="Times New Roman"/>
                <w:sz w:val="24"/>
                <w:szCs w:val="24"/>
              </w:rPr>
            </w:pPr>
            <w:r>
              <w:rPr>
                <w:rFonts w:ascii="Times New Roman" w:hAnsi="Times New Roman" w:cs="Times New Roman"/>
                <w:sz w:val="24"/>
                <w:szCs w:val="24"/>
              </w:rPr>
              <w:t>Система оценки достижений планируемых результатов освоения основной образовательной программы</w:t>
            </w:r>
          </w:p>
        </w:tc>
        <w:tc>
          <w:tcPr>
            <w:tcW w:w="2068" w:type="dxa"/>
          </w:tcPr>
          <w:p w:rsidR="007E79FF" w:rsidRDefault="00233D28" w:rsidP="00487138">
            <w:pPr>
              <w:jc w:val="center"/>
              <w:rPr>
                <w:rFonts w:ascii="Times New Roman" w:hAnsi="Times New Roman" w:cs="Times New Roman"/>
                <w:sz w:val="24"/>
                <w:szCs w:val="24"/>
              </w:rPr>
            </w:pPr>
            <w:r>
              <w:rPr>
                <w:rFonts w:ascii="Times New Roman" w:hAnsi="Times New Roman" w:cs="Times New Roman"/>
                <w:sz w:val="24"/>
                <w:szCs w:val="24"/>
              </w:rPr>
              <w:t>56</w:t>
            </w:r>
          </w:p>
        </w:tc>
      </w:tr>
      <w:tr w:rsidR="007E79FF" w:rsidTr="00DC7FFC">
        <w:tc>
          <w:tcPr>
            <w:tcW w:w="1056" w:type="dxa"/>
          </w:tcPr>
          <w:p w:rsidR="007E79FF" w:rsidRDefault="007E79FF" w:rsidP="007E79FF">
            <w:pPr>
              <w:rPr>
                <w:rFonts w:ascii="Times New Roman" w:hAnsi="Times New Roman" w:cs="Times New Roman"/>
                <w:sz w:val="24"/>
                <w:szCs w:val="24"/>
              </w:rPr>
            </w:pPr>
            <w:r>
              <w:rPr>
                <w:rFonts w:ascii="Times New Roman" w:hAnsi="Times New Roman" w:cs="Times New Roman"/>
                <w:sz w:val="24"/>
                <w:szCs w:val="24"/>
              </w:rPr>
              <w:t>1.3.1.</w:t>
            </w:r>
          </w:p>
        </w:tc>
        <w:tc>
          <w:tcPr>
            <w:tcW w:w="6447" w:type="dxa"/>
          </w:tcPr>
          <w:p w:rsidR="007E79FF" w:rsidRDefault="007E79FF" w:rsidP="007E79FF">
            <w:pPr>
              <w:rPr>
                <w:rFonts w:ascii="Times New Roman" w:hAnsi="Times New Roman" w:cs="Times New Roman"/>
                <w:sz w:val="24"/>
                <w:szCs w:val="24"/>
              </w:rPr>
            </w:pPr>
            <w:r>
              <w:rPr>
                <w:rFonts w:ascii="Times New Roman" w:hAnsi="Times New Roman" w:cs="Times New Roman"/>
                <w:sz w:val="24"/>
                <w:szCs w:val="24"/>
              </w:rPr>
              <w:t>Общие положения</w:t>
            </w:r>
          </w:p>
        </w:tc>
        <w:tc>
          <w:tcPr>
            <w:tcW w:w="2068" w:type="dxa"/>
          </w:tcPr>
          <w:p w:rsidR="007E79FF" w:rsidRDefault="00233D28" w:rsidP="00487138">
            <w:pPr>
              <w:jc w:val="center"/>
              <w:rPr>
                <w:rFonts w:ascii="Times New Roman" w:hAnsi="Times New Roman" w:cs="Times New Roman"/>
                <w:sz w:val="24"/>
                <w:szCs w:val="24"/>
              </w:rPr>
            </w:pPr>
            <w:r>
              <w:rPr>
                <w:rFonts w:ascii="Times New Roman" w:hAnsi="Times New Roman" w:cs="Times New Roman"/>
                <w:sz w:val="24"/>
                <w:szCs w:val="24"/>
              </w:rPr>
              <w:t>56</w:t>
            </w:r>
          </w:p>
        </w:tc>
      </w:tr>
      <w:tr w:rsidR="007E79FF" w:rsidTr="00DC7FFC">
        <w:tc>
          <w:tcPr>
            <w:tcW w:w="1056" w:type="dxa"/>
          </w:tcPr>
          <w:p w:rsidR="007E79FF" w:rsidRDefault="007E79FF" w:rsidP="007E79FF">
            <w:pPr>
              <w:rPr>
                <w:rFonts w:ascii="Times New Roman" w:hAnsi="Times New Roman" w:cs="Times New Roman"/>
                <w:sz w:val="24"/>
                <w:szCs w:val="24"/>
              </w:rPr>
            </w:pPr>
            <w:r>
              <w:rPr>
                <w:rFonts w:ascii="Times New Roman" w:hAnsi="Times New Roman" w:cs="Times New Roman"/>
                <w:sz w:val="24"/>
                <w:szCs w:val="24"/>
              </w:rPr>
              <w:t>1.3.2.</w:t>
            </w:r>
          </w:p>
        </w:tc>
        <w:tc>
          <w:tcPr>
            <w:tcW w:w="6447" w:type="dxa"/>
          </w:tcPr>
          <w:p w:rsidR="007E79FF" w:rsidRDefault="007E79FF" w:rsidP="007E79FF">
            <w:pPr>
              <w:rPr>
                <w:rFonts w:ascii="Times New Roman" w:hAnsi="Times New Roman" w:cs="Times New Roman"/>
                <w:sz w:val="24"/>
                <w:szCs w:val="24"/>
              </w:rPr>
            </w:pPr>
            <w:r>
              <w:rPr>
                <w:rFonts w:ascii="Times New Roman" w:hAnsi="Times New Roman" w:cs="Times New Roman"/>
                <w:sz w:val="24"/>
                <w:szCs w:val="24"/>
              </w:rPr>
              <w:t>Особенности оценки личностных, метапредметных и предметных результатов</w:t>
            </w:r>
          </w:p>
        </w:tc>
        <w:tc>
          <w:tcPr>
            <w:tcW w:w="2068" w:type="dxa"/>
          </w:tcPr>
          <w:p w:rsidR="007E79FF" w:rsidRDefault="00233D28" w:rsidP="00487138">
            <w:pPr>
              <w:jc w:val="center"/>
              <w:rPr>
                <w:rFonts w:ascii="Times New Roman" w:hAnsi="Times New Roman" w:cs="Times New Roman"/>
                <w:sz w:val="24"/>
                <w:szCs w:val="24"/>
              </w:rPr>
            </w:pPr>
            <w:r>
              <w:rPr>
                <w:rFonts w:ascii="Times New Roman" w:hAnsi="Times New Roman" w:cs="Times New Roman"/>
                <w:sz w:val="24"/>
                <w:szCs w:val="24"/>
              </w:rPr>
              <w:t>57</w:t>
            </w:r>
          </w:p>
        </w:tc>
      </w:tr>
      <w:tr w:rsidR="007E79FF" w:rsidTr="00DC7FFC">
        <w:tc>
          <w:tcPr>
            <w:tcW w:w="1056" w:type="dxa"/>
          </w:tcPr>
          <w:p w:rsidR="007E79FF" w:rsidRDefault="007E79FF" w:rsidP="007E79FF">
            <w:pPr>
              <w:rPr>
                <w:rFonts w:ascii="Times New Roman" w:hAnsi="Times New Roman" w:cs="Times New Roman"/>
                <w:sz w:val="24"/>
                <w:szCs w:val="24"/>
              </w:rPr>
            </w:pPr>
            <w:r>
              <w:rPr>
                <w:rFonts w:ascii="Times New Roman" w:hAnsi="Times New Roman" w:cs="Times New Roman"/>
                <w:sz w:val="24"/>
                <w:szCs w:val="24"/>
              </w:rPr>
              <w:t>1.3.3.</w:t>
            </w:r>
          </w:p>
        </w:tc>
        <w:tc>
          <w:tcPr>
            <w:tcW w:w="6447" w:type="dxa"/>
          </w:tcPr>
          <w:p w:rsidR="007E79FF" w:rsidRDefault="007E79FF" w:rsidP="007E79FF">
            <w:pPr>
              <w:rPr>
                <w:rFonts w:ascii="Times New Roman" w:hAnsi="Times New Roman" w:cs="Times New Roman"/>
                <w:sz w:val="24"/>
                <w:szCs w:val="24"/>
              </w:rPr>
            </w:pPr>
            <w:r>
              <w:rPr>
                <w:rFonts w:ascii="Times New Roman" w:hAnsi="Times New Roman" w:cs="Times New Roman"/>
                <w:sz w:val="24"/>
                <w:szCs w:val="24"/>
              </w:rPr>
              <w:t>Портфель достижений как инструмент оценки динамики индивидуальных образовательных достижений</w:t>
            </w:r>
          </w:p>
        </w:tc>
        <w:tc>
          <w:tcPr>
            <w:tcW w:w="2068" w:type="dxa"/>
          </w:tcPr>
          <w:p w:rsidR="007E79FF" w:rsidRDefault="00233D28" w:rsidP="00487138">
            <w:pPr>
              <w:jc w:val="center"/>
              <w:rPr>
                <w:rFonts w:ascii="Times New Roman" w:hAnsi="Times New Roman" w:cs="Times New Roman"/>
                <w:sz w:val="24"/>
                <w:szCs w:val="24"/>
              </w:rPr>
            </w:pPr>
            <w:r>
              <w:rPr>
                <w:rFonts w:ascii="Times New Roman" w:hAnsi="Times New Roman" w:cs="Times New Roman"/>
                <w:sz w:val="24"/>
                <w:szCs w:val="24"/>
              </w:rPr>
              <w:t>65</w:t>
            </w:r>
          </w:p>
        </w:tc>
      </w:tr>
      <w:tr w:rsidR="007E79FF" w:rsidTr="00DC7FFC">
        <w:tc>
          <w:tcPr>
            <w:tcW w:w="1056" w:type="dxa"/>
          </w:tcPr>
          <w:p w:rsidR="007E79FF" w:rsidRDefault="007E79FF" w:rsidP="007E79FF">
            <w:pPr>
              <w:rPr>
                <w:rFonts w:ascii="Times New Roman" w:hAnsi="Times New Roman" w:cs="Times New Roman"/>
                <w:sz w:val="24"/>
                <w:szCs w:val="24"/>
              </w:rPr>
            </w:pPr>
            <w:r>
              <w:rPr>
                <w:rFonts w:ascii="Times New Roman" w:hAnsi="Times New Roman" w:cs="Times New Roman"/>
                <w:sz w:val="24"/>
                <w:szCs w:val="24"/>
              </w:rPr>
              <w:t>1.3.4.</w:t>
            </w:r>
          </w:p>
        </w:tc>
        <w:tc>
          <w:tcPr>
            <w:tcW w:w="6447" w:type="dxa"/>
          </w:tcPr>
          <w:p w:rsidR="007E79FF" w:rsidRDefault="007E79FF" w:rsidP="007E79FF">
            <w:pPr>
              <w:rPr>
                <w:rFonts w:ascii="Times New Roman" w:hAnsi="Times New Roman" w:cs="Times New Roman"/>
                <w:sz w:val="24"/>
                <w:szCs w:val="24"/>
              </w:rPr>
            </w:pPr>
            <w:r>
              <w:rPr>
                <w:rFonts w:ascii="Times New Roman" w:hAnsi="Times New Roman" w:cs="Times New Roman"/>
                <w:sz w:val="24"/>
                <w:szCs w:val="24"/>
              </w:rPr>
              <w:t>Итоговая оценка выпускника</w:t>
            </w:r>
          </w:p>
        </w:tc>
        <w:tc>
          <w:tcPr>
            <w:tcW w:w="2068" w:type="dxa"/>
          </w:tcPr>
          <w:p w:rsidR="007E79FF" w:rsidRDefault="00233D28" w:rsidP="00487138">
            <w:pPr>
              <w:jc w:val="center"/>
              <w:rPr>
                <w:rFonts w:ascii="Times New Roman" w:hAnsi="Times New Roman" w:cs="Times New Roman"/>
                <w:sz w:val="24"/>
                <w:szCs w:val="24"/>
              </w:rPr>
            </w:pPr>
            <w:r>
              <w:rPr>
                <w:rFonts w:ascii="Times New Roman" w:hAnsi="Times New Roman" w:cs="Times New Roman"/>
                <w:sz w:val="24"/>
                <w:szCs w:val="24"/>
              </w:rPr>
              <w:t>67</w:t>
            </w:r>
          </w:p>
        </w:tc>
      </w:tr>
      <w:tr w:rsidR="007E79FF" w:rsidTr="00D27D13">
        <w:tc>
          <w:tcPr>
            <w:tcW w:w="9571" w:type="dxa"/>
            <w:gridSpan w:val="3"/>
          </w:tcPr>
          <w:p w:rsidR="007E79FF" w:rsidRPr="007E79FF" w:rsidRDefault="007E79FF" w:rsidP="007E79FF">
            <w:pPr>
              <w:pStyle w:val="a4"/>
              <w:numPr>
                <w:ilvl w:val="0"/>
                <w:numId w:val="1"/>
              </w:numPr>
              <w:jc w:val="center"/>
              <w:rPr>
                <w:rFonts w:ascii="Times New Roman" w:hAnsi="Times New Roman" w:cs="Times New Roman"/>
                <w:b/>
                <w:sz w:val="24"/>
                <w:szCs w:val="24"/>
              </w:rPr>
            </w:pPr>
            <w:r w:rsidRPr="007E79FF">
              <w:rPr>
                <w:rFonts w:ascii="Times New Roman" w:hAnsi="Times New Roman" w:cs="Times New Roman"/>
                <w:b/>
                <w:sz w:val="24"/>
                <w:szCs w:val="24"/>
              </w:rPr>
              <w:t>СОДЕРЖАТЕЛЬНЫЙ РАЗДЕЛ</w:t>
            </w:r>
          </w:p>
        </w:tc>
      </w:tr>
      <w:tr w:rsidR="007E79FF" w:rsidTr="00DC7FFC">
        <w:tc>
          <w:tcPr>
            <w:tcW w:w="1056" w:type="dxa"/>
          </w:tcPr>
          <w:p w:rsidR="007E79FF" w:rsidRDefault="007E79FF" w:rsidP="007E79FF">
            <w:pPr>
              <w:rPr>
                <w:rFonts w:ascii="Times New Roman" w:hAnsi="Times New Roman" w:cs="Times New Roman"/>
                <w:sz w:val="24"/>
                <w:szCs w:val="24"/>
              </w:rPr>
            </w:pPr>
            <w:r>
              <w:rPr>
                <w:rFonts w:ascii="Times New Roman" w:hAnsi="Times New Roman" w:cs="Times New Roman"/>
                <w:sz w:val="24"/>
                <w:szCs w:val="24"/>
              </w:rPr>
              <w:t>2.1.</w:t>
            </w:r>
          </w:p>
        </w:tc>
        <w:tc>
          <w:tcPr>
            <w:tcW w:w="6447" w:type="dxa"/>
          </w:tcPr>
          <w:p w:rsidR="007E79FF" w:rsidRDefault="007E79FF" w:rsidP="000D336A">
            <w:pPr>
              <w:jc w:val="both"/>
              <w:rPr>
                <w:rFonts w:ascii="Times New Roman" w:hAnsi="Times New Roman" w:cs="Times New Roman"/>
                <w:sz w:val="24"/>
                <w:szCs w:val="24"/>
              </w:rPr>
            </w:pPr>
            <w:r>
              <w:rPr>
                <w:rFonts w:ascii="Times New Roman" w:hAnsi="Times New Roman" w:cs="Times New Roman"/>
                <w:sz w:val="24"/>
                <w:szCs w:val="24"/>
              </w:rPr>
              <w:t>Программа формирования у обучающихся универсальных учебных действий</w:t>
            </w:r>
          </w:p>
        </w:tc>
        <w:tc>
          <w:tcPr>
            <w:tcW w:w="2068" w:type="dxa"/>
          </w:tcPr>
          <w:p w:rsidR="007E79FF" w:rsidRDefault="00233D28" w:rsidP="00487138">
            <w:pPr>
              <w:jc w:val="center"/>
              <w:rPr>
                <w:rFonts w:ascii="Times New Roman" w:hAnsi="Times New Roman" w:cs="Times New Roman"/>
                <w:sz w:val="24"/>
                <w:szCs w:val="24"/>
              </w:rPr>
            </w:pPr>
            <w:r>
              <w:rPr>
                <w:rFonts w:ascii="Times New Roman" w:hAnsi="Times New Roman" w:cs="Times New Roman"/>
                <w:sz w:val="24"/>
                <w:szCs w:val="24"/>
              </w:rPr>
              <w:t>69</w:t>
            </w:r>
          </w:p>
        </w:tc>
      </w:tr>
      <w:tr w:rsidR="007E79FF" w:rsidTr="00DC7FFC">
        <w:tc>
          <w:tcPr>
            <w:tcW w:w="1056" w:type="dxa"/>
          </w:tcPr>
          <w:p w:rsidR="007E79FF" w:rsidRDefault="007E79FF" w:rsidP="007E79FF">
            <w:pPr>
              <w:rPr>
                <w:rFonts w:ascii="Times New Roman" w:hAnsi="Times New Roman" w:cs="Times New Roman"/>
                <w:sz w:val="24"/>
                <w:szCs w:val="24"/>
              </w:rPr>
            </w:pPr>
            <w:r>
              <w:rPr>
                <w:rFonts w:ascii="Times New Roman" w:hAnsi="Times New Roman" w:cs="Times New Roman"/>
                <w:sz w:val="24"/>
                <w:szCs w:val="24"/>
              </w:rPr>
              <w:t>2.1.1.</w:t>
            </w:r>
          </w:p>
        </w:tc>
        <w:tc>
          <w:tcPr>
            <w:tcW w:w="6447" w:type="dxa"/>
          </w:tcPr>
          <w:p w:rsidR="007E79FF" w:rsidRDefault="00487138" w:rsidP="000D336A">
            <w:pPr>
              <w:jc w:val="both"/>
              <w:rPr>
                <w:rFonts w:ascii="Times New Roman" w:hAnsi="Times New Roman" w:cs="Times New Roman"/>
                <w:sz w:val="24"/>
                <w:szCs w:val="24"/>
              </w:rPr>
            </w:pPr>
            <w:r>
              <w:rPr>
                <w:rFonts w:ascii="Times New Roman" w:hAnsi="Times New Roman" w:cs="Times New Roman"/>
                <w:sz w:val="24"/>
                <w:szCs w:val="24"/>
              </w:rPr>
              <w:t>Ценностные ориентиры начального общего образования</w:t>
            </w:r>
          </w:p>
        </w:tc>
        <w:tc>
          <w:tcPr>
            <w:tcW w:w="2068" w:type="dxa"/>
          </w:tcPr>
          <w:p w:rsidR="007E79FF" w:rsidRDefault="00233D28" w:rsidP="00487138">
            <w:pPr>
              <w:jc w:val="center"/>
              <w:rPr>
                <w:rFonts w:ascii="Times New Roman" w:hAnsi="Times New Roman" w:cs="Times New Roman"/>
                <w:sz w:val="24"/>
                <w:szCs w:val="24"/>
              </w:rPr>
            </w:pPr>
            <w:r>
              <w:rPr>
                <w:rFonts w:ascii="Times New Roman" w:hAnsi="Times New Roman" w:cs="Times New Roman"/>
                <w:sz w:val="24"/>
                <w:szCs w:val="24"/>
              </w:rPr>
              <w:t>70</w:t>
            </w:r>
          </w:p>
        </w:tc>
      </w:tr>
      <w:tr w:rsidR="007E79FF" w:rsidTr="00DC7FFC">
        <w:tc>
          <w:tcPr>
            <w:tcW w:w="1056" w:type="dxa"/>
          </w:tcPr>
          <w:p w:rsidR="007E79FF" w:rsidRDefault="00487138" w:rsidP="007E79FF">
            <w:pPr>
              <w:rPr>
                <w:rFonts w:ascii="Times New Roman" w:hAnsi="Times New Roman" w:cs="Times New Roman"/>
                <w:sz w:val="24"/>
                <w:szCs w:val="24"/>
              </w:rPr>
            </w:pPr>
            <w:r>
              <w:rPr>
                <w:rFonts w:ascii="Times New Roman" w:hAnsi="Times New Roman" w:cs="Times New Roman"/>
                <w:sz w:val="24"/>
                <w:szCs w:val="24"/>
              </w:rPr>
              <w:t>2.1.2.</w:t>
            </w:r>
          </w:p>
        </w:tc>
        <w:tc>
          <w:tcPr>
            <w:tcW w:w="6447" w:type="dxa"/>
          </w:tcPr>
          <w:p w:rsidR="007E79FF" w:rsidRDefault="00487138" w:rsidP="000D336A">
            <w:pPr>
              <w:jc w:val="both"/>
              <w:rPr>
                <w:rFonts w:ascii="Times New Roman" w:hAnsi="Times New Roman" w:cs="Times New Roman"/>
                <w:sz w:val="24"/>
                <w:szCs w:val="24"/>
              </w:rPr>
            </w:pPr>
            <w:r>
              <w:rPr>
                <w:rFonts w:ascii="Times New Roman" w:hAnsi="Times New Roman" w:cs="Times New Roman"/>
                <w:sz w:val="24"/>
                <w:szCs w:val="24"/>
              </w:rPr>
              <w:t>Характеристика универсальных учебных действий при  получении начального общего образования</w:t>
            </w:r>
          </w:p>
        </w:tc>
        <w:tc>
          <w:tcPr>
            <w:tcW w:w="2068" w:type="dxa"/>
          </w:tcPr>
          <w:p w:rsidR="007E79FF" w:rsidRDefault="00233D28" w:rsidP="00487138">
            <w:pPr>
              <w:jc w:val="center"/>
              <w:rPr>
                <w:rFonts w:ascii="Times New Roman" w:hAnsi="Times New Roman" w:cs="Times New Roman"/>
                <w:sz w:val="24"/>
                <w:szCs w:val="24"/>
              </w:rPr>
            </w:pPr>
            <w:r>
              <w:rPr>
                <w:rFonts w:ascii="Times New Roman" w:hAnsi="Times New Roman" w:cs="Times New Roman"/>
                <w:sz w:val="24"/>
                <w:szCs w:val="24"/>
              </w:rPr>
              <w:t>71</w:t>
            </w:r>
          </w:p>
        </w:tc>
      </w:tr>
      <w:tr w:rsidR="007E79FF" w:rsidTr="00DC7FFC">
        <w:tc>
          <w:tcPr>
            <w:tcW w:w="1056" w:type="dxa"/>
          </w:tcPr>
          <w:p w:rsidR="007E79FF" w:rsidRDefault="00487138" w:rsidP="007E79FF">
            <w:pPr>
              <w:rPr>
                <w:rFonts w:ascii="Times New Roman" w:hAnsi="Times New Roman" w:cs="Times New Roman"/>
                <w:sz w:val="24"/>
                <w:szCs w:val="24"/>
              </w:rPr>
            </w:pPr>
            <w:r>
              <w:rPr>
                <w:rFonts w:ascii="Times New Roman" w:hAnsi="Times New Roman" w:cs="Times New Roman"/>
                <w:sz w:val="24"/>
                <w:szCs w:val="24"/>
              </w:rPr>
              <w:t>2.1.3.</w:t>
            </w:r>
          </w:p>
        </w:tc>
        <w:tc>
          <w:tcPr>
            <w:tcW w:w="6447" w:type="dxa"/>
          </w:tcPr>
          <w:p w:rsidR="007E79FF" w:rsidRDefault="00487138" w:rsidP="000D336A">
            <w:pPr>
              <w:jc w:val="both"/>
              <w:rPr>
                <w:rFonts w:ascii="Times New Roman" w:hAnsi="Times New Roman" w:cs="Times New Roman"/>
                <w:sz w:val="24"/>
                <w:szCs w:val="24"/>
              </w:rPr>
            </w:pPr>
            <w:r>
              <w:rPr>
                <w:rFonts w:ascii="Times New Roman" w:hAnsi="Times New Roman" w:cs="Times New Roman"/>
                <w:sz w:val="24"/>
                <w:szCs w:val="24"/>
              </w:rPr>
              <w:t>Связь универсальных учебных действий с содержанием учебных предметов</w:t>
            </w:r>
          </w:p>
        </w:tc>
        <w:tc>
          <w:tcPr>
            <w:tcW w:w="2068" w:type="dxa"/>
          </w:tcPr>
          <w:p w:rsidR="007E79FF" w:rsidRDefault="00233D28" w:rsidP="00487138">
            <w:pPr>
              <w:jc w:val="center"/>
              <w:rPr>
                <w:rFonts w:ascii="Times New Roman" w:hAnsi="Times New Roman" w:cs="Times New Roman"/>
                <w:sz w:val="24"/>
                <w:szCs w:val="24"/>
              </w:rPr>
            </w:pPr>
            <w:r>
              <w:rPr>
                <w:rFonts w:ascii="Times New Roman" w:hAnsi="Times New Roman" w:cs="Times New Roman"/>
                <w:sz w:val="24"/>
                <w:szCs w:val="24"/>
              </w:rPr>
              <w:t>80</w:t>
            </w:r>
          </w:p>
        </w:tc>
      </w:tr>
      <w:tr w:rsidR="007E79FF" w:rsidTr="00DC7FFC">
        <w:tc>
          <w:tcPr>
            <w:tcW w:w="1056" w:type="dxa"/>
          </w:tcPr>
          <w:p w:rsidR="007E79FF" w:rsidRDefault="00487138" w:rsidP="007E79FF">
            <w:pPr>
              <w:rPr>
                <w:rFonts w:ascii="Times New Roman" w:hAnsi="Times New Roman" w:cs="Times New Roman"/>
                <w:sz w:val="24"/>
                <w:szCs w:val="24"/>
              </w:rPr>
            </w:pPr>
            <w:r>
              <w:rPr>
                <w:rFonts w:ascii="Times New Roman" w:hAnsi="Times New Roman" w:cs="Times New Roman"/>
                <w:sz w:val="24"/>
                <w:szCs w:val="24"/>
              </w:rPr>
              <w:t>2.1.4.</w:t>
            </w:r>
          </w:p>
        </w:tc>
        <w:tc>
          <w:tcPr>
            <w:tcW w:w="6447" w:type="dxa"/>
          </w:tcPr>
          <w:p w:rsidR="007E79FF" w:rsidRDefault="00487138" w:rsidP="000D336A">
            <w:pPr>
              <w:jc w:val="both"/>
              <w:rPr>
                <w:rFonts w:ascii="Times New Roman" w:hAnsi="Times New Roman" w:cs="Times New Roman"/>
                <w:sz w:val="24"/>
                <w:szCs w:val="24"/>
              </w:rPr>
            </w:pPr>
            <w:r>
              <w:rPr>
                <w:rFonts w:ascii="Times New Roman" w:hAnsi="Times New Roman" w:cs="Times New Roman"/>
                <w:sz w:val="24"/>
                <w:szCs w:val="24"/>
              </w:rPr>
              <w:t>Особенности, основные направления и планируемые результаты учебно – исследовательской и проектной деятельности в рамках урочной и внеурочной деятельности</w:t>
            </w:r>
          </w:p>
        </w:tc>
        <w:tc>
          <w:tcPr>
            <w:tcW w:w="2068" w:type="dxa"/>
          </w:tcPr>
          <w:p w:rsidR="007E79FF" w:rsidRDefault="00233D28" w:rsidP="00487138">
            <w:pPr>
              <w:jc w:val="center"/>
              <w:rPr>
                <w:rFonts w:ascii="Times New Roman" w:hAnsi="Times New Roman" w:cs="Times New Roman"/>
                <w:sz w:val="24"/>
                <w:szCs w:val="24"/>
              </w:rPr>
            </w:pPr>
            <w:r>
              <w:rPr>
                <w:rFonts w:ascii="Times New Roman" w:hAnsi="Times New Roman" w:cs="Times New Roman"/>
                <w:sz w:val="24"/>
                <w:szCs w:val="24"/>
              </w:rPr>
              <w:t>85</w:t>
            </w:r>
          </w:p>
        </w:tc>
      </w:tr>
      <w:tr w:rsidR="00487138" w:rsidTr="00DC7FFC">
        <w:tc>
          <w:tcPr>
            <w:tcW w:w="1056" w:type="dxa"/>
          </w:tcPr>
          <w:p w:rsidR="00487138" w:rsidRDefault="00487138" w:rsidP="007E79FF">
            <w:pPr>
              <w:rPr>
                <w:rFonts w:ascii="Times New Roman" w:hAnsi="Times New Roman" w:cs="Times New Roman"/>
                <w:sz w:val="24"/>
                <w:szCs w:val="24"/>
              </w:rPr>
            </w:pPr>
            <w:r>
              <w:rPr>
                <w:rFonts w:ascii="Times New Roman" w:hAnsi="Times New Roman" w:cs="Times New Roman"/>
                <w:sz w:val="24"/>
                <w:szCs w:val="24"/>
              </w:rPr>
              <w:t>2.1.5.</w:t>
            </w:r>
          </w:p>
        </w:tc>
        <w:tc>
          <w:tcPr>
            <w:tcW w:w="6447" w:type="dxa"/>
          </w:tcPr>
          <w:p w:rsidR="00487138" w:rsidRDefault="00487138" w:rsidP="000D336A">
            <w:pPr>
              <w:jc w:val="both"/>
              <w:rPr>
                <w:rFonts w:ascii="Times New Roman" w:hAnsi="Times New Roman" w:cs="Times New Roman"/>
                <w:sz w:val="24"/>
                <w:szCs w:val="24"/>
              </w:rPr>
            </w:pPr>
            <w:r>
              <w:rPr>
                <w:rFonts w:ascii="Times New Roman" w:hAnsi="Times New Roman" w:cs="Times New Roman"/>
                <w:sz w:val="24"/>
                <w:szCs w:val="24"/>
              </w:rPr>
              <w:t>Условия, обеспечивающие развитие универсальных учебных действий  у обучающихся</w:t>
            </w:r>
          </w:p>
        </w:tc>
        <w:tc>
          <w:tcPr>
            <w:tcW w:w="2068" w:type="dxa"/>
          </w:tcPr>
          <w:p w:rsidR="00487138" w:rsidRDefault="00233D28" w:rsidP="00487138">
            <w:pPr>
              <w:jc w:val="center"/>
              <w:rPr>
                <w:rFonts w:ascii="Times New Roman" w:hAnsi="Times New Roman" w:cs="Times New Roman"/>
                <w:sz w:val="24"/>
                <w:szCs w:val="24"/>
              </w:rPr>
            </w:pPr>
            <w:r>
              <w:rPr>
                <w:rFonts w:ascii="Times New Roman" w:hAnsi="Times New Roman" w:cs="Times New Roman"/>
                <w:sz w:val="24"/>
                <w:szCs w:val="24"/>
              </w:rPr>
              <w:t>86</w:t>
            </w:r>
          </w:p>
        </w:tc>
      </w:tr>
      <w:tr w:rsidR="000D336A" w:rsidTr="00DC7FFC">
        <w:tc>
          <w:tcPr>
            <w:tcW w:w="1056" w:type="dxa"/>
          </w:tcPr>
          <w:p w:rsidR="000D336A" w:rsidRDefault="000D336A" w:rsidP="007E79FF">
            <w:pPr>
              <w:rPr>
                <w:rFonts w:ascii="Times New Roman" w:hAnsi="Times New Roman" w:cs="Times New Roman"/>
                <w:sz w:val="24"/>
                <w:szCs w:val="24"/>
              </w:rPr>
            </w:pPr>
            <w:r>
              <w:rPr>
                <w:rFonts w:ascii="Times New Roman" w:hAnsi="Times New Roman" w:cs="Times New Roman"/>
                <w:sz w:val="24"/>
                <w:szCs w:val="24"/>
              </w:rPr>
              <w:t>2.1.6</w:t>
            </w:r>
          </w:p>
        </w:tc>
        <w:tc>
          <w:tcPr>
            <w:tcW w:w="6447" w:type="dxa"/>
          </w:tcPr>
          <w:p w:rsidR="000D336A" w:rsidRDefault="000D336A" w:rsidP="000D336A">
            <w:pPr>
              <w:jc w:val="both"/>
              <w:rPr>
                <w:rFonts w:ascii="Times New Roman" w:hAnsi="Times New Roman" w:cs="Times New Roman"/>
                <w:sz w:val="24"/>
                <w:szCs w:val="24"/>
              </w:rPr>
            </w:pPr>
            <w:r>
              <w:rPr>
                <w:rFonts w:ascii="Times New Roman" w:hAnsi="Times New Roman" w:cs="Times New Roman"/>
                <w:sz w:val="24"/>
                <w:szCs w:val="24"/>
              </w:rPr>
              <w:t>Условия, обеспечивающие</w:t>
            </w:r>
            <w:r w:rsidR="00376A6B">
              <w:rPr>
                <w:rFonts w:ascii="Times New Roman" w:hAnsi="Times New Roman" w:cs="Times New Roman"/>
                <w:sz w:val="24"/>
                <w:szCs w:val="24"/>
              </w:rPr>
              <w:t xml:space="preserve">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tc>
        <w:tc>
          <w:tcPr>
            <w:tcW w:w="2068" w:type="dxa"/>
          </w:tcPr>
          <w:p w:rsidR="000D336A" w:rsidRDefault="00233D28" w:rsidP="00487138">
            <w:pPr>
              <w:jc w:val="center"/>
              <w:rPr>
                <w:rFonts w:ascii="Times New Roman" w:hAnsi="Times New Roman" w:cs="Times New Roman"/>
                <w:sz w:val="24"/>
                <w:szCs w:val="24"/>
              </w:rPr>
            </w:pPr>
            <w:r>
              <w:rPr>
                <w:rFonts w:ascii="Times New Roman" w:hAnsi="Times New Roman" w:cs="Times New Roman"/>
                <w:sz w:val="24"/>
                <w:szCs w:val="24"/>
              </w:rPr>
              <w:t>87</w:t>
            </w:r>
          </w:p>
        </w:tc>
      </w:tr>
      <w:tr w:rsidR="00487138" w:rsidTr="00DC7FFC">
        <w:tc>
          <w:tcPr>
            <w:tcW w:w="1056" w:type="dxa"/>
          </w:tcPr>
          <w:p w:rsidR="00487138" w:rsidRDefault="00376A6B" w:rsidP="007E79FF">
            <w:pPr>
              <w:rPr>
                <w:rFonts w:ascii="Times New Roman" w:hAnsi="Times New Roman" w:cs="Times New Roman"/>
                <w:sz w:val="24"/>
                <w:szCs w:val="24"/>
              </w:rPr>
            </w:pPr>
            <w:r>
              <w:rPr>
                <w:rFonts w:ascii="Times New Roman" w:hAnsi="Times New Roman" w:cs="Times New Roman"/>
                <w:sz w:val="24"/>
                <w:szCs w:val="24"/>
              </w:rPr>
              <w:t>2.2.</w:t>
            </w:r>
          </w:p>
        </w:tc>
        <w:tc>
          <w:tcPr>
            <w:tcW w:w="6447" w:type="dxa"/>
          </w:tcPr>
          <w:p w:rsidR="00487138" w:rsidRDefault="00376A6B" w:rsidP="007E79FF">
            <w:pPr>
              <w:rPr>
                <w:rFonts w:ascii="Times New Roman" w:hAnsi="Times New Roman" w:cs="Times New Roman"/>
                <w:sz w:val="24"/>
                <w:szCs w:val="24"/>
              </w:rPr>
            </w:pPr>
            <w:r>
              <w:rPr>
                <w:rFonts w:ascii="Times New Roman" w:hAnsi="Times New Roman" w:cs="Times New Roman"/>
                <w:sz w:val="24"/>
                <w:szCs w:val="24"/>
              </w:rPr>
              <w:t>Программы отдельных учебных предметов, курсов</w:t>
            </w:r>
          </w:p>
        </w:tc>
        <w:tc>
          <w:tcPr>
            <w:tcW w:w="2068" w:type="dxa"/>
          </w:tcPr>
          <w:p w:rsidR="00487138" w:rsidRDefault="00233D28" w:rsidP="00487138">
            <w:pPr>
              <w:jc w:val="center"/>
              <w:rPr>
                <w:rFonts w:ascii="Times New Roman" w:hAnsi="Times New Roman" w:cs="Times New Roman"/>
                <w:sz w:val="24"/>
                <w:szCs w:val="24"/>
              </w:rPr>
            </w:pPr>
            <w:r>
              <w:rPr>
                <w:rFonts w:ascii="Times New Roman" w:hAnsi="Times New Roman" w:cs="Times New Roman"/>
                <w:sz w:val="24"/>
                <w:szCs w:val="24"/>
              </w:rPr>
              <w:t>92</w:t>
            </w:r>
          </w:p>
        </w:tc>
      </w:tr>
      <w:tr w:rsidR="00376A6B" w:rsidTr="00DC7FFC">
        <w:tc>
          <w:tcPr>
            <w:tcW w:w="1056" w:type="dxa"/>
          </w:tcPr>
          <w:p w:rsidR="00376A6B" w:rsidRDefault="00376A6B" w:rsidP="007E79FF">
            <w:pPr>
              <w:rPr>
                <w:rFonts w:ascii="Times New Roman" w:hAnsi="Times New Roman" w:cs="Times New Roman"/>
                <w:sz w:val="24"/>
                <w:szCs w:val="24"/>
              </w:rPr>
            </w:pPr>
            <w:r>
              <w:rPr>
                <w:rFonts w:ascii="Times New Roman" w:hAnsi="Times New Roman" w:cs="Times New Roman"/>
                <w:sz w:val="24"/>
                <w:szCs w:val="24"/>
              </w:rPr>
              <w:t>2.2.1.</w:t>
            </w:r>
          </w:p>
        </w:tc>
        <w:tc>
          <w:tcPr>
            <w:tcW w:w="6447" w:type="dxa"/>
          </w:tcPr>
          <w:p w:rsidR="00376A6B" w:rsidRDefault="00376A6B" w:rsidP="007E79FF">
            <w:pPr>
              <w:rPr>
                <w:rFonts w:ascii="Times New Roman" w:hAnsi="Times New Roman" w:cs="Times New Roman"/>
                <w:sz w:val="24"/>
                <w:szCs w:val="24"/>
              </w:rPr>
            </w:pPr>
            <w:r>
              <w:rPr>
                <w:rFonts w:ascii="Times New Roman" w:hAnsi="Times New Roman" w:cs="Times New Roman"/>
                <w:sz w:val="24"/>
                <w:szCs w:val="24"/>
              </w:rPr>
              <w:t>Общие положения</w:t>
            </w:r>
          </w:p>
        </w:tc>
        <w:tc>
          <w:tcPr>
            <w:tcW w:w="2068" w:type="dxa"/>
          </w:tcPr>
          <w:p w:rsidR="00376A6B" w:rsidRDefault="00233D28" w:rsidP="00487138">
            <w:pPr>
              <w:jc w:val="center"/>
              <w:rPr>
                <w:rFonts w:ascii="Times New Roman" w:hAnsi="Times New Roman" w:cs="Times New Roman"/>
                <w:sz w:val="24"/>
                <w:szCs w:val="24"/>
              </w:rPr>
            </w:pPr>
            <w:r>
              <w:rPr>
                <w:rFonts w:ascii="Times New Roman" w:hAnsi="Times New Roman" w:cs="Times New Roman"/>
                <w:sz w:val="24"/>
                <w:szCs w:val="24"/>
              </w:rPr>
              <w:t>92</w:t>
            </w:r>
          </w:p>
        </w:tc>
      </w:tr>
      <w:tr w:rsidR="00376A6B" w:rsidTr="00DC7FFC">
        <w:tc>
          <w:tcPr>
            <w:tcW w:w="1056" w:type="dxa"/>
          </w:tcPr>
          <w:p w:rsidR="00376A6B" w:rsidRDefault="00376A6B" w:rsidP="007E79FF">
            <w:pPr>
              <w:rPr>
                <w:rFonts w:ascii="Times New Roman" w:hAnsi="Times New Roman" w:cs="Times New Roman"/>
                <w:sz w:val="24"/>
                <w:szCs w:val="24"/>
              </w:rPr>
            </w:pPr>
            <w:r>
              <w:rPr>
                <w:rFonts w:ascii="Times New Roman" w:hAnsi="Times New Roman" w:cs="Times New Roman"/>
                <w:sz w:val="24"/>
                <w:szCs w:val="24"/>
              </w:rPr>
              <w:t>2.2.2.</w:t>
            </w:r>
          </w:p>
        </w:tc>
        <w:tc>
          <w:tcPr>
            <w:tcW w:w="6447" w:type="dxa"/>
          </w:tcPr>
          <w:p w:rsidR="00376A6B" w:rsidRDefault="00376A6B" w:rsidP="007E79FF">
            <w:pPr>
              <w:rPr>
                <w:rFonts w:ascii="Times New Roman" w:hAnsi="Times New Roman" w:cs="Times New Roman"/>
                <w:sz w:val="24"/>
                <w:szCs w:val="24"/>
              </w:rPr>
            </w:pPr>
            <w:r>
              <w:rPr>
                <w:rFonts w:ascii="Times New Roman" w:hAnsi="Times New Roman" w:cs="Times New Roman"/>
                <w:sz w:val="24"/>
                <w:szCs w:val="24"/>
              </w:rPr>
              <w:t>Основное содержание учебных предметов</w:t>
            </w:r>
          </w:p>
        </w:tc>
        <w:tc>
          <w:tcPr>
            <w:tcW w:w="2068" w:type="dxa"/>
          </w:tcPr>
          <w:p w:rsidR="00376A6B" w:rsidRDefault="00233D28" w:rsidP="00487138">
            <w:pPr>
              <w:jc w:val="center"/>
              <w:rPr>
                <w:rFonts w:ascii="Times New Roman" w:hAnsi="Times New Roman" w:cs="Times New Roman"/>
                <w:sz w:val="24"/>
                <w:szCs w:val="24"/>
              </w:rPr>
            </w:pPr>
            <w:r>
              <w:rPr>
                <w:rFonts w:ascii="Times New Roman" w:hAnsi="Times New Roman" w:cs="Times New Roman"/>
                <w:sz w:val="24"/>
                <w:szCs w:val="24"/>
              </w:rPr>
              <w:t>93</w:t>
            </w:r>
          </w:p>
        </w:tc>
      </w:tr>
      <w:tr w:rsidR="00376A6B" w:rsidTr="00DC7FFC">
        <w:tc>
          <w:tcPr>
            <w:tcW w:w="1056" w:type="dxa"/>
          </w:tcPr>
          <w:p w:rsidR="00376A6B" w:rsidRDefault="00376A6B" w:rsidP="007E79FF">
            <w:pPr>
              <w:rPr>
                <w:rFonts w:ascii="Times New Roman" w:hAnsi="Times New Roman" w:cs="Times New Roman"/>
                <w:sz w:val="24"/>
                <w:szCs w:val="24"/>
              </w:rPr>
            </w:pPr>
            <w:r>
              <w:rPr>
                <w:rFonts w:ascii="Times New Roman" w:hAnsi="Times New Roman" w:cs="Times New Roman"/>
                <w:sz w:val="24"/>
                <w:szCs w:val="24"/>
              </w:rPr>
              <w:t>2.2.2.1.</w:t>
            </w:r>
          </w:p>
        </w:tc>
        <w:tc>
          <w:tcPr>
            <w:tcW w:w="6447" w:type="dxa"/>
          </w:tcPr>
          <w:p w:rsidR="00376A6B" w:rsidRDefault="00376A6B" w:rsidP="007E79FF">
            <w:pPr>
              <w:rPr>
                <w:rFonts w:ascii="Times New Roman" w:hAnsi="Times New Roman" w:cs="Times New Roman"/>
                <w:sz w:val="24"/>
                <w:szCs w:val="24"/>
              </w:rPr>
            </w:pPr>
            <w:r>
              <w:rPr>
                <w:rFonts w:ascii="Times New Roman" w:hAnsi="Times New Roman" w:cs="Times New Roman"/>
                <w:sz w:val="24"/>
                <w:szCs w:val="24"/>
              </w:rPr>
              <w:t>Русский язык</w:t>
            </w:r>
          </w:p>
        </w:tc>
        <w:tc>
          <w:tcPr>
            <w:tcW w:w="2068" w:type="dxa"/>
          </w:tcPr>
          <w:p w:rsidR="00376A6B" w:rsidRDefault="00233D28" w:rsidP="00487138">
            <w:pPr>
              <w:jc w:val="center"/>
              <w:rPr>
                <w:rFonts w:ascii="Times New Roman" w:hAnsi="Times New Roman" w:cs="Times New Roman"/>
                <w:sz w:val="24"/>
                <w:szCs w:val="24"/>
              </w:rPr>
            </w:pPr>
            <w:r>
              <w:rPr>
                <w:rFonts w:ascii="Times New Roman" w:hAnsi="Times New Roman" w:cs="Times New Roman"/>
                <w:sz w:val="24"/>
                <w:szCs w:val="24"/>
              </w:rPr>
              <w:t>93</w:t>
            </w:r>
          </w:p>
        </w:tc>
      </w:tr>
      <w:tr w:rsidR="00376A6B" w:rsidTr="00DC7FFC">
        <w:tc>
          <w:tcPr>
            <w:tcW w:w="1056" w:type="dxa"/>
          </w:tcPr>
          <w:p w:rsidR="00376A6B" w:rsidRDefault="00376A6B" w:rsidP="007E79FF">
            <w:pPr>
              <w:rPr>
                <w:rFonts w:ascii="Times New Roman" w:hAnsi="Times New Roman" w:cs="Times New Roman"/>
                <w:sz w:val="24"/>
                <w:szCs w:val="24"/>
              </w:rPr>
            </w:pPr>
            <w:r>
              <w:rPr>
                <w:rFonts w:ascii="Times New Roman" w:hAnsi="Times New Roman" w:cs="Times New Roman"/>
                <w:sz w:val="24"/>
                <w:szCs w:val="24"/>
              </w:rPr>
              <w:t>2.2.2.2.</w:t>
            </w:r>
          </w:p>
        </w:tc>
        <w:tc>
          <w:tcPr>
            <w:tcW w:w="6447" w:type="dxa"/>
          </w:tcPr>
          <w:p w:rsidR="00376A6B" w:rsidRDefault="00376A6B" w:rsidP="007E79FF">
            <w:pP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2068" w:type="dxa"/>
          </w:tcPr>
          <w:p w:rsidR="00376A6B" w:rsidRDefault="00233D28" w:rsidP="00487138">
            <w:pPr>
              <w:jc w:val="center"/>
              <w:rPr>
                <w:rFonts w:ascii="Times New Roman" w:hAnsi="Times New Roman" w:cs="Times New Roman"/>
                <w:sz w:val="24"/>
                <w:szCs w:val="24"/>
              </w:rPr>
            </w:pPr>
            <w:r>
              <w:rPr>
                <w:rFonts w:ascii="Times New Roman" w:hAnsi="Times New Roman" w:cs="Times New Roman"/>
                <w:sz w:val="24"/>
                <w:szCs w:val="24"/>
              </w:rPr>
              <w:t>96</w:t>
            </w:r>
          </w:p>
        </w:tc>
      </w:tr>
      <w:tr w:rsidR="00376A6B" w:rsidTr="00DC7FFC">
        <w:tc>
          <w:tcPr>
            <w:tcW w:w="1056" w:type="dxa"/>
          </w:tcPr>
          <w:p w:rsidR="00376A6B" w:rsidRDefault="00376A6B" w:rsidP="00376A6B">
            <w:pPr>
              <w:rPr>
                <w:rFonts w:ascii="Times New Roman" w:hAnsi="Times New Roman" w:cs="Times New Roman"/>
                <w:sz w:val="24"/>
                <w:szCs w:val="24"/>
              </w:rPr>
            </w:pPr>
            <w:r>
              <w:rPr>
                <w:rFonts w:ascii="Times New Roman" w:hAnsi="Times New Roman" w:cs="Times New Roman"/>
                <w:sz w:val="24"/>
                <w:szCs w:val="24"/>
              </w:rPr>
              <w:t>2.2.2.3.</w:t>
            </w:r>
          </w:p>
        </w:tc>
        <w:tc>
          <w:tcPr>
            <w:tcW w:w="6447" w:type="dxa"/>
          </w:tcPr>
          <w:p w:rsidR="00376A6B" w:rsidRDefault="00376A6B" w:rsidP="007E79FF">
            <w:pPr>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2068" w:type="dxa"/>
          </w:tcPr>
          <w:p w:rsidR="00376A6B" w:rsidRDefault="00233D28" w:rsidP="00487138">
            <w:pPr>
              <w:jc w:val="center"/>
              <w:rPr>
                <w:rFonts w:ascii="Times New Roman" w:hAnsi="Times New Roman" w:cs="Times New Roman"/>
                <w:sz w:val="24"/>
                <w:szCs w:val="24"/>
              </w:rPr>
            </w:pPr>
            <w:r>
              <w:rPr>
                <w:rFonts w:ascii="Times New Roman" w:hAnsi="Times New Roman" w:cs="Times New Roman"/>
                <w:sz w:val="24"/>
                <w:szCs w:val="24"/>
              </w:rPr>
              <w:t>99</w:t>
            </w:r>
          </w:p>
        </w:tc>
      </w:tr>
      <w:tr w:rsidR="00376A6B" w:rsidTr="00DC7FFC">
        <w:tc>
          <w:tcPr>
            <w:tcW w:w="1056" w:type="dxa"/>
          </w:tcPr>
          <w:p w:rsidR="00376A6B" w:rsidRDefault="00376A6B" w:rsidP="00376A6B">
            <w:pPr>
              <w:rPr>
                <w:rFonts w:ascii="Times New Roman" w:hAnsi="Times New Roman" w:cs="Times New Roman"/>
                <w:sz w:val="24"/>
                <w:szCs w:val="24"/>
              </w:rPr>
            </w:pPr>
            <w:r>
              <w:rPr>
                <w:rFonts w:ascii="Times New Roman" w:hAnsi="Times New Roman" w:cs="Times New Roman"/>
                <w:sz w:val="24"/>
                <w:szCs w:val="24"/>
              </w:rPr>
              <w:t>2.2.2.4.</w:t>
            </w:r>
          </w:p>
        </w:tc>
        <w:tc>
          <w:tcPr>
            <w:tcW w:w="6447" w:type="dxa"/>
          </w:tcPr>
          <w:p w:rsidR="00376A6B" w:rsidRDefault="00376A6B" w:rsidP="007E79FF">
            <w:pPr>
              <w:rPr>
                <w:rFonts w:ascii="Times New Roman" w:hAnsi="Times New Roman" w:cs="Times New Roman"/>
                <w:sz w:val="24"/>
                <w:szCs w:val="24"/>
              </w:rPr>
            </w:pPr>
            <w:r>
              <w:rPr>
                <w:rFonts w:ascii="Times New Roman" w:hAnsi="Times New Roman" w:cs="Times New Roman"/>
                <w:sz w:val="24"/>
                <w:szCs w:val="24"/>
              </w:rPr>
              <w:t>Математика и информатика</w:t>
            </w:r>
          </w:p>
        </w:tc>
        <w:tc>
          <w:tcPr>
            <w:tcW w:w="2068" w:type="dxa"/>
          </w:tcPr>
          <w:p w:rsidR="00376A6B" w:rsidRDefault="00233D28" w:rsidP="00487138">
            <w:pPr>
              <w:jc w:val="center"/>
              <w:rPr>
                <w:rFonts w:ascii="Times New Roman" w:hAnsi="Times New Roman" w:cs="Times New Roman"/>
                <w:sz w:val="24"/>
                <w:szCs w:val="24"/>
              </w:rPr>
            </w:pPr>
            <w:r>
              <w:rPr>
                <w:rFonts w:ascii="Times New Roman" w:hAnsi="Times New Roman" w:cs="Times New Roman"/>
                <w:sz w:val="24"/>
                <w:szCs w:val="24"/>
              </w:rPr>
              <w:t>101</w:t>
            </w:r>
          </w:p>
        </w:tc>
      </w:tr>
      <w:tr w:rsidR="00376A6B" w:rsidTr="00DC7FFC">
        <w:tc>
          <w:tcPr>
            <w:tcW w:w="1056" w:type="dxa"/>
          </w:tcPr>
          <w:p w:rsidR="00376A6B" w:rsidRDefault="00376A6B" w:rsidP="00376A6B">
            <w:pPr>
              <w:rPr>
                <w:rFonts w:ascii="Times New Roman" w:hAnsi="Times New Roman" w:cs="Times New Roman"/>
                <w:sz w:val="24"/>
                <w:szCs w:val="24"/>
              </w:rPr>
            </w:pPr>
            <w:r>
              <w:rPr>
                <w:rFonts w:ascii="Times New Roman" w:hAnsi="Times New Roman" w:cs="Times New Roman"/>
                <w:sz w:val="24"/>
                <w:szCs w:val="24"/>
              </w:rPr>
              <w:t>2.2.2.5.</w:t>
            </w:r>
          </w:p>
        </w:tc>
        <w:tc>
          <w:tcPr>
            <w:tcW w:w="6447" w:type="dxa"/>
          </w:tcPr>
          <w:p w:rsidR="00376A6B" w:rsidRDefault="00376A6B" w:rsidP="007E79FF">
            <w:pPr>
              <w:rPr>
                <w:rFonts w:ascii="Times New Roman" w:hAnsi="Times New Roman" w:cs="Times New Roman"/>
                <w:sz w:val="24"/>
                <w:szCs w:val="24"/>
              </w:rPr>
            </w:pPr>
            <w:r>
              <w:rPr>
                <w:rFonts w:ascii="Times New Roman" w:hAnsi="Times New Roman" w:cs="Times New Roman"/>
                <w:sz w:val="24"/>
                <w:szCs w:val="24"/>
              </w:rPr>
              <w:t>Окружающий мир</w:t>
            </w:r>
          </w:p>
        </w:tc>
        <w:tc>
          <w:tcPr>
            <w:tcW w:w="2068" w:type="dxa"/>
          </w:tcPr>
          <w:p w:rsidR="00376A6B" w:rsidRDefault="00233D28" w:rsidP="00487138">
            <w:pPr>
              <w:jc w:val="center"/>
              <w:rPr>
                <w:rFonts w:ascii="Times New Roman" w:hAnsi="Times New Roman" w:cs="Times New Roman"/>
                <w:sz w:val="24"/>
                <w:szCs w:val="24"/>
              </w:rPr>
            </w:pPr>
            <w:r>
              <w:rPr>
                <w:rFonts w:ascii="Times New Roman" w:hAnsi="Times New Roman" w:cs="Times New Roman"/>
                <w:sz w:val="24"/>
                <w:szCs w:val="24"/>
              </w:rPr>
              <w:t>103</w:t>
            </w:r>
          </w:p>
        </w:tc>
      </w:tr>
      <w:tr w:rsidR="00376A6B" w:rsidTr="00DC7FFC">
        <w:tc>
          <w:tcPr>
            <w:tcW w:w="1056" w:type="dxa"/>
          </w:tcPr>
          <w:p w:rsidR="00376A6B" w:rsidRDefault="00376A6B" w:rsidP="00376A6B">
            <w:pPr>
              <w:rPr>
                <w:rFonts w:ascii="Times New Roman" w:hAnsi="Times New Roman" w:cs="Times New Roman"/>
                <w:sz w:val="24"/>
                <w:szCs w:val="24"/>
              </w:rPr>
            </w:pPr>
            <w:r>
              <w:rPr>
                <w:rFonts w:ascii="Times New Roman" w:hAnsi="Times New Roman" w:cs="Times New Roman"/>
                <w:sz w:val="24"/>
                <w:szCs w:val="24"/>
              </w:rPr>
              <w:t>2.2.2.6.</w:t>
            </w:r>
          </w:p>
        </w:tc>
        <w:tc>
          <w:tcPr>
            <w:tcW w:w="6447" w:type="dxa"/>
          </w:tcPr>
          <w:p w:rsidR="00376A6B" w:rsidRDefault="00376A6B" w:rsidP="007E79FF">
            <w:pPr>
              <w:rPr>
                <w:rFonts w:ascii="Times New Roman" w:hAnsi="Times New Roman" w:cs="Times New Roman"/>
                <w:sz w:val="24"/>
                <w:szCs w:val="24"/>
              </w:rPr>
            </w:pPr>
            <w:r>
              <w:rPr>
                <w:rFonts w:ascii="Times New Roman" w:hAnsi="Times New Roman" w:cs="Times New Roman"/>
                <w:sz w:val="24"/>
                <w:szCs w:val="24"/>
              </w:rPr>
              <w:t>Основы религиозной культуры и светской этики</w:t>
            </w:r>
          </w:p>
        </w:tc>
        <w:tc>
          <w:tcPr>
            <w:tcW w:w="2068" w:type="dxa"/>
          </w:tcPr>
          <w:p w:rsidR="00376A6B" w:rsidRDefault="00233D28" w:rsidP="00487138">
            <w:pPr>
              <w:jc w:val="center"/>
              <w:rPr>
                <w:rFonts w:ascii="Times New Roman" w:hAnsi="Times New Roman" w:cs="Times New Roman"/>
                <w:sz w:val="24"/>
                <w:szCs w:val="24"/>
              </w:rPr>
            </w:pPr>
            <w:r>
              <w:rPr>
                <w:rFonts w:ascii="Times New Roman" w:hAnsi="Times New Roman" w:cs="Times New Roman"/>
                <w:sz w:val="24"/>
                <w:szCs w:val="24"/>
              </w:rPr>
              <w:t>106</w:t>
            </w:r>
          </w:p>
        </w:tc>
      </w:tr>
      <w:tr w:rsidR="00376A6B" w:rsidTr="00DC7FFC">
        <w:tc>
          <w:tcPr>
            <w:tcW w:w="1056" w:type="dxa"/>
          </w:tcPr>
          <w:p w:rsidR="00376A6B" w:rsidRDefault="00FB7BCA" w:rsidP="00FB7BCA">
            <w:pPr>
              <w:rPr>
                <w:rFonts w:ascii="Times New Roman" w:hAnsi="Times New Roman" w:cs="Times New Roman"/>
                <w:sz w:val="24"/>
                <w:szCs w:val="24"/>
              </w:rPr>
            </w:pPr>
            <w:r>
              <w:rPr>
                <w:rFonts w:ascii="Times New Roman" w:hAnsi="Times New Roman" w:cs="Times New Roman"/>
                <w:sz w:val="24"/>
                <w:szCs w:val="24"/>
              </w:rPr>
              <w:t>2.2.2.7.</w:t>
            </w:r>
          </w:p>
        </w:tc>
        <w:tc>
          <w:tcPr>
            <w:tcW w:w="6447" w:type="dxa"/>
          </w:tcPr>
          <w:p w:rsidR="00376A6B" w:rsidRDefault="00FB7BCA" w:rsidP="007E79FF">
            <w:pPr>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2068" w:type="dxa"/>
          </w:tcPr>
          <w:p w:rsidR="00376A6B" w:rsidRDefault="00233D28" w:rsidP="00487138">
            <w:pPr>
              <w:jc w:val="center"/>
              <w:rPr>
                <w:rFonts w:ascii="Times New Roman" w:hAnsi="Times New Roman" w:cs="Times New Roman"/>
                <w:sz w:val="24"/>
                <w:szCs w:val="24"/>
              </w:rPr>
            </w:pPr>
            <w:r>
              <w:rPr>
                <w:rFonts w:ascii="Times New Roman" w:hAnsi="Times New Roman" w:cs="Times New Roman"/>
                <w:sz w:val="24"/>
                <w:szCs w:val="24"/>
              </w:rPr>
              <w:t>110</w:t>
            </w:r>
          </w:p>
        </w:tc>
      </w:tr>
      <w:tr w:rsidR="00376A6B" w:rsidTr="00DC7FFC">
        <w:tc>
          <w:tcPr>
            <w:tcW w:w="1056" w:type="dxa"/>
          </w:tcPr>
          <w:p w:rsidR="00376A6B" w:rsidRDefault="00FB7BCA" w:rsidP="00FB7BCA">
            <w:pPr>
              <w:rPr>
                <w:rFonts w:ascii="Times New Roman" w:hAnsi="Times New Roman" w:cs="Times New Roman"/>
                <w:sz w:val="24"/>
                <w:szCs w:val="24"/>
              </w:rPr>
            </w:pPr>
            <w:r>
              <w:rPr>
                <w:rFonts w:ascii="Times New Roman" w:hAnsi="Times New Roman" w:cs="Times New Roman"/>
                <w:sz w:val="24"/>
                <w:szCs w:val="24"/>
              </w:rPr>
              <w:t>2.2.2.8.</w:t>
            </w:r>
          </w:p>
        </w:tc>
        <w:tc>
          <w:tcPr>
            <w:tcW w:w="6447" w:type="dxa"/>
          </w:tcPr>
          <w:p w:rsidR="00376A6B" w:rsidRDefault="00FB7BCA" w:rsidP="007E79FF">
            <w:pPr>
              <w:rPr>
                <w:rFonts w:ascii="Times New Roman" w:hAnsi="Times New Roman" w:cs="Times New Roman"/>
                <w:sz w:val="24"/>
                <w:szCs w:val="24"/>
              </w:rPr>
            </w:pPr>
            <w:r>
              <w:rPr>
                <w:rFonts w:ascii="Times New Roman" w:hAnsi="Times New Roman" w:cs="Times New Roman"/>
                <w:sz w:val="24"/>
                <w:szCs w:val="24"/>
              </w:rPr>
              <w:t>Музыка</w:t>
            </w:r>
          </w:p>
        </w:tc>
        <w:tc>
          <w:tcPr>
            <w:tcW w:w="2068" w:type="dxa"/>
          </w:tcPr>
          <w:p w:rsidR="00376A6B" w:rsidRDefault="00233D28" w:rsidP="00487138">
            <w:pPr>
              <w:jc w:val="center"/>
              <w:rPr>
                <w:rFonts w:ascii="Times New Roman" w:hAnsi="Times New Roman" w:cs="Times New Roman"/>
                <w:sz w:val="24"/>
                <w:szCs w:val="24"/>
              </w:rPr>
            </w:pPr>
            <w:r>
              <w:rPr>
                <w:rFonts w:ascii="Times New Roman" w:hAnsi="Times New Roman" w:cs="Times New Roman"/>
                <w:sz w:val="24"/>
                <w:szCs w:val="24"/>
              </w:rPr>
              <w:t>112</w:t>
            </w:r>
          </w:p>
        </w:tc>
      </w:tr>
      <w:tr w:rsidR="00376A6B" w:rsidTr="00DC7FFC">
        <w:tc>
          <w:tcPr>
            <w:tcW w:w="1056" w:type="dxa"/>
          </w:tcPr>
          <w:p w:rsidR="00376A6B" w:rsidRDefault="00FB7BCA" w:rsidP="00FB7BCA">
            <w:pPr>
              <w:rPr>
                <w:rFonts w:ascii="Times New Roman" w:hAnsi="Times New Roman" w:cs="Times New Roman"/>
                <w:sz w:val="24"/>
                <w:szCs w:val="24"/>
              </w:rPr>
            </w:pPr>
            <w:r>
              <w:rPr>
                <w:rFonts w:ascii="Times New Roman" w:hAnsi="Times New Roman" w:cs="Times New Roman"/>
                <w:sz w:val="24"/>
                <w:szCs w:val="24"/>
              </w:rPr>
              <w:t>2.2.2.9.</w:t>
            </w:r>
          </w:p>
        </w:tc>
        <w:tc>
          <w:tcPr>
            <w:tcW w:w="6447" w:type="dxa"/>
          </w:tcPr>
          <w:p w:rsidR="00376A6B" w:rsidRDefault="00FB7BCA" w:rsidP="007E79FF">
            <w:pPr>
              <w:rPr>
                <w:rFonts w:ascii="Times New Roman" w:hAnsi="Times New Roman" w:cs="Times New Roman"/>
                <w:sz w:val="24"/>
                <w:szCs w:val="24"/>
              </w:rPr>
            </w:pPr>
            <w:r>
              <w:rPr>
                <w:rFonts w:ascii="Times New Roman" w:hAnsi="Times New Roman" w:cs="Times New Roman"/>
                <w:sz w:val="24"/>
                <w:szCs w:val="24"/>
              </w:rPr>
              <w:t>Технология</w:t>
            </w:r>
          </w:p>
        </w:tc>
        <w:tc>
          <w:tcPr>
            <w:tcW w:w="2068" w:type="dxa"/>
          </w:tcPr>
          <w:p w:rsidR="00376A6B" w:rsidRDefault="00233D28" w:rsidP="00487138">
            <w:pPr>
              <w:jc w:val="center"/>
              <w:rPr>
                <w:rFonts w:ascii="Times New Roman" w:hAnsi="Times New Roman" w:cs="Times New Roman"/>
                <w:sz w:val="24"/>
                <w:szCs w:val="24"/>
              </w:rPr>
            </w:pPr>
            <w:r>
              <w:rPr>
                <w:rFonts w:ascii="Times New Roman" w:hAnsi="Times New Roman" w:cs="Times New Roman"/>
                <w:sz w:val="24"/>
                <w:szCs w:val="24"/>
              </w:rPr>
              <w:t>113</w:t>
            </w:r>
          </w:p>
        </w:tc>
      </w:tr>
      <w:tr w:rsidR="00FB7BCA" w:rsidTr="00DC7FFC">
        <w:tc>
          <w:tcPr>
            <w:tcW w:w="1056" w:type="dxa"/>
          </w:tcPr>
          <w:p w:rsidR="00FB7BCA" w:rsidRDefault="00FB7BCA" w:rsidP="00FB7BCA">
            <w:pPr>
              <w:rPr>
                <w:rFonts w:ascii="Times New Roman" w:hAnsi="Times New Roman" w:cs="Times New Roman"/>
                <w:sz w:val="24"/>
                <w:szCs w:val="24"/>
              </w:rPr>
            </w:pPr>
            <w:r>
              <w:rPr>
                <w:rFonts w:ascii="Times New Roman" w:hAnsi="Times New Roman" w:cs="Times New Roman"/>
                <w:sz w:val="24"/>
                <w:szCs w:val="24"/>
              </w:rPr>
              <w:t>2.2.2.10.</w:t>
            </w:r>
          </w:p>
        </w:tc>
        <w:tc>
          <w:tcPr>
            <w:tcW w:w="6447" w:type="dxa"/>
          </w:tcPr>
          <w:p w:rsidR="00FB7BCA" w:rsidRDefault="00FB7BCA" w:rsidP="007E79FF">
            <w:pP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2068" w:type="dxa"/>
          </w:tcPr>
          <w:p w:rsidR="00FB7BCA" w:rsidRDefault="00233D28" w:rsidP="00487138">
            <w:pPr>
              <w:jc w:val="center"/>
              <w:rPr>
                <w:rFonts w:ascii="Times New Roman" w:hAnsi="Times New Roman" w:cs="Times New Roman"/>
                <w:sz w:val="24"/>
                <w:szCs w:val="24"/>
              </w:rPr>
            </w:pPr>
            <w:r>
              <w:rPr>
                <w:rFonts w:ascii="Times New Roman" w:hAnsi="Times New Roman" w:cs="Times New Roman"/>
                <w:sz w:val="24"/>
                <w:szCs w:val="24"/>
              </w:rPr>
              <w:t>115</w:t>
            </w:r>
          </w:p>
        </w:tc>
      </w:tr>
      <w:tr w:rsidR="00FD158B" w:rsidTr="00DC7FFC">
        <w:tc>
          <w:tcPr>
            <w:tcW w:w="1056" w:type="dxa"/>
          </w:tcPr>
          <w:p w:rsidR="00FD158B" w:rsidRDefault="00FD158B" w:rsidP="00FB7BCA">
            <w:pPr>
              <w:rPr>
                <w:rFonts w:ascii="Times New Roman" w:hAnsi="Times New Roman" w:cs="Times New Roman"/>
                <w:sz w:val="24"/>
                <w:szCs w:val="24"/>
              </w:rPr>
            </w:pPr>
            <w:r>
              <w:rPr>
                <w:rFonts w:ascii="Times New Roman" w:hAnsi="Times New Roman" w:cs="Times New Roman"/>
                <w:sz w:val="24"/>
                <w:szCs w:val="24"/>
              </w:rPr>
              <w:t>2.2.2.11.</w:t>
            </w:r>
          </w:p>
        </w:tc>
        <w:tc>
          <w:tcPr>
            <w:tcW w:w="6447" w:type="dxa"/>
          </w:tcPr>
          <w:p w:rsidR="00FD158B" w:rsidRDefault="00FD158B" w:rsidP="007E79FF">
            <w:pPr>
              <w:rPr>
                <w:rFonts w:ascii="Times New Roman" w:hAnsi="Times New Roman" w:cs="Times New Roman"/>
                <w:sz w:val="24"/>
                <w:szCs w:val="24"/>
              </w:rPr>
            </w:pPr>
            <w:r>
              <w:rPr>
                <w:rFonts w:ascii="Times New Roman" w:hAnsi="Times New Roman" w:cs="Times New Roman"/>
                <w:sz w:val="24"/>
                <w:szCs w:val="24"/>
              </w:rPr>
              <w:t>Программы курсов</w:t>
            </w:r>
          </w:p>
        </w:tc>
        <w:tc>
          <w:tcPr>
            <w:tcW w:w="2068" w:type="dxa"/>
          </w:tcPr>
          <w:p w:rsidR="00FD158B" w:rsidRDefault="00233D28" w:rsidP="00487138">
            <w:pPr>
              <w:jc w:val="center"/>
              <w:rPr>
                <w:rFonts w:ascii="Times New Roman" w:hAnsi="Times New Roman" w:cs="Times New Roman"/>
                <w:sz w:val="24"/>
                <w:szCs w:val="24"/>
              </w:rPr>
            </w:pPr>
            <w:r>
              <w:rPr>
                <w:rFonts w:ascii="Times New Roman" w:hAnsi="Times New Roman" w:cs="Times New Roman"/>
                <w:sz w:val="24"/>
                <w:szCs w:val="24"/>
              </w:rPr>
              <w:t>118</w:t>
            </w:r>
          </w:p>
        </w:tc>
      </w:tr>
      <w:tr w:rsidR="00FD158B" w:rsidTr="00DC7FFC">
        <w:tc>
          <w:tcPr>
            <w:tcW w:w="1056" w:type="dxa"/>
          </w:tcPr>
          <w:p w:rsidR="00FD158B" w:rsidRDefault="00FD158B" w:rsidP="00FB7BCA">
            <w:pPr>
              <w:rPr>
                <w:rFonts w:ascii="Times New Roman" w:hAnsi="Times New Roman" w:cs="Times New Roman"/>
                <w:sz w:val="24"/>
                <w:szCs w:val="24"/>
              </w:rPr>
            </w:pPr>
            <w:r>
              <w:rPr>
                <w:rFonts w:ascii="Times New Roman" w:hAnsi="Times New Roman" w:cs="Times New Roman"/>
                <w:sz w:val="24"/>
                <w:szCs w:val="24"/>
              </w:rPr>
              <w:t>2.2.2.12.</w:t>
            </w:r>
          </w:p>
        </w:tc>
        <w:tc>
          <w:tcPr>
            <w:tcW w:w="6447" w:type="dxa"/>
          </w:tcPr>
          <w:p w:rsidR="00FD158B" w:rsidRDefault="00FD158B" w:rsidP="007E79FF">
            <w:pPr>
              <w:rPr>
                <w:rFonts w:ascii="Times New Roman" w:hAnsi="Times New Roman" w:cs="Times New Roman"/>
                <w:sz w:val="24"/>
                <w:szCs w:val="24"/>
              </w:rPr>
            </w:pPr>
            <w:r>
              <w:rPr>
                <w:rFonts w:ascii="Times New Roman" w:hAnsi="Times New Roman" w:cs="Times New Roman"/>
                <w:sz w:val="24"/>
                <w:szCs w:val="24"/>
              </w:rPr>
              <w:t>Программы внеурочной деятельности</w:t>
            </w:r>
          </w:p>
        </w:tc>
        <w:tc>
          <w:tcPr>
            <w:tcW w:w="2068" w:type="dxa"/>
          </w:tcPr>
          <w:p w:rsidR="00FD158B" w:rsidRDefault="00233D28" w:rsidP="00487138">
            <w:pPr>
              <w:jc w:val="center"/>
              <w:rPr>
                <w:rFonts w:ascii="Times New Roman" w:hAnsi="Times New Roman" w:cs="Times New Roman"/>
                <w:sz w:val="24"/>
                <w:szCs w:val="24"/>
              </w:rPr>
            </w:pPr>
            <w:r>
              <w:rPr>
                <w:rFonts w:ascii="Times New Roman" w:hAnsi="Times New Roman" w:cs="Times New Roman"/>
                <w:sz w:val="24"/>
                <w:szCs w:val="24"/>
              </w:rPr>
              <w:t>121</w:t>
            </w:r>
          </w:p>
        </w:tc>
      </w:tr>
      <w:tr w:rsidR="00FB7BCA" w:rsidTr="00DC7FFC">
        <w:tc>
          <w:tcPr>
            <w:tcW w:w="1056" w:type="dxa"/>
          </w:tcPr>
          <w:p w:rsidR="00FB7BCA" w:rsidRDefault="00FB7BCA" w:rsidP="00FB7BCA">
            <w:pPr>
              <w:rPr>
                <w:rFonts w:ascii="Times New Roman" w:hAnsi="Times New Roman" w:cs="Times New Roman"/>
                <w:sz w:val="24"/>
                <w:szCs w:val="24"/>
              </w:rPr>
            </w:pPr>
            <w:r>
              <w:rPr>
                <w:rFonts w:ascii="Times New Roman" w:hAnsi="Times New Roman" w:cs="Times New Roman"/>
                <w:sz w:val="24"/>
                <w:szCs w:val="24"/>
              </w:rPr>
              <w:t>2.3.</w:t>
            </w:r>
          </w:p>
        </w:tc>
        <w:tc>
          <w:tcPr>
            <w:tcW w:w="6447" w:type="dxa"/>
          </w:tcPr>
          <w:p w:rsidR="00FB7BCA" w:rsidRDefault="00FB7BCA" w:rsidP="007E79FF">
            <w:pPr>
              <w:rPr>
                <w:rFonts w:ascii="Times New Roman" w:hAnsi="Times New Roman" w:cs="Times New Roman"/>
                <w:sz w:val="24"/>
                <w:szCs w:val="24"/>
              </w:rPr>
            </w:pPr>
            <w:r>
              <w:rPr>
                <w:rFonts w:ascii="Times New Roman" w:hAnsi="Times New Roman" w:cs="Times New Roman"/>
                <w:sz w:val="24"/>
                <w:szCs w:val="24"/>
              </w:rPr>
              <w:t>Программа духовно-нравственного воспитания, развития обучающихся при получении начального общего образования</w:t>
            </w:r>
          </w:p>
        </w:tc>
        <w:tc>
          <w:tcPr>
            <w:tcW w:w="2068" w:type="dxa"/>
          </w:tcPr>
          <w:p w:rsidR="00FB7BCA" w:rsidRDefault="00233D28" w:rsidP="00487138">
            <w:pPr>
              <w:jc w:val="center"/>
              <w:rPr>
                <w:rFonts w:ascii="Times New Roman" w:hAnsi="Times New Roman" w:cs="Times New Roman"/>
                <w:sz w:val="24"/>
                <w:szCs w:val="24"/>
              </w:rPr>
            </w:pPr>
            <w:r>
              <w:rPr>
                <w:rFonts w:ascii="Times New Roman" w:hAnsi="Times New Roman" w:cs="Times New Roman"/>
                <w:sz w:val="24"/>
                <w:szCs w:val="24"/>
              </w:rPr>
              <w:t>139</w:t>
            </w:r>
          </w:p>
        </w:tc>
      </w:tr>
      <w:tr w:rsidR="00FB7BCA" w:rsidTr="00DC7FFC">
        <w:tc>
          <w:tcPr>
            <w:tcW w:w="1056" w:type="dxa"/>
          </w:tcPr>
          <w:p w:rsidR="00FB7BCA" w:rsidRDefault="00FB7BCA" w:rsidP="00FB7BCA">
            <w:pPr>
              <w:rPr>
                <w:rFonts w:ascii="Times New Roman" w:hAnsi="Times New Roman" w:cs="Times New Roman"/>
                <w:sz w:val="24"/>
                <w:szCs w:val="24"/>
              </w:rPr>
            </w:pPr>
            <w:r>
              <w:rPr>
                <w:rFonts w:ascii="Times New Roman" w:hAnsi="Times New Roman" w:cs="Times New Roman"/>
                <w:sz w:val="24"/>
                <w:szCs w:val="24"/>
              </w:rPr>
              <w:t>2.4.</w:t>
            </w:r>
          </w:p>
        </w:tc>
        <w:tc>
          <w:tcPr>
            <w:tcW w:w="6447" w:type="dxa"/>
          </w:tcPr>
          <w:p w:rsidR="00FB7BCA" w:rsidRDefault="00FB7BCA" w:rsidP="007E79FF">
            <w:pPr>
              <w:rPr>
                <w:rFonts w:ascii="Times New Roman" w:hAnsi="Times New Roman" w:cs="Times New Roman"/>
                <w:sz w:val="24"/>
                <w:szCs w:val="24"/>
              </w:rPr>
            </w:pPr>
            <w:r>
              <w:rPr>
                <w:rFonts w:ascii="Times New Roman" w:hAnsi="Times New Roman" w:cs="Times New Roman"/>
                <w:sz w:val="24"/>
                <w:szCs w:val="24"/>
              </w:rPr>
              <w:t>Программа формирования экологической культуры, здорового и безопасного образа жизни</w:t>
            </w:r>
          </w:p>
        </w:tc>
        <w:tc>
          <w:tcPr>
            <w:tcW w:w="2068" w:type="dxa"/>
          </w:tcPr>
          <w:p w:rsidR="00FB7BCA" w:rsidRDefault="00233D28" w:rsidP="00487138">
            <w:pPr>
              <w:jc w:val="center"/>
              <w:rPr>
                <w:rFonts w:ascii="Times New Roman" w:hAnsi="Times New Roman" w:cs="Times New Roman"/>
                <w:sz w:val="24"/>
                <w:szCs w:val="24"/>
              </w:rPr>
            </w:pPr>
            <w:r>
              <w:rPr>
                <w:rFonts w:ascii="Times New Roman" w:hAnsi="Times New Roman" w:cs="Times New Roman"/>
                <w:sz w:val="24"/>
                <w:szCs w:val="24"/>
              </w:rPr>
              <w:t>163</w:t>
            </w:r>
          </w:p>
        </w:tc>
      </w:tr>
      <w:tr w:rsidR="00FB7BCA" w:rsidTr="00DC7FFC">
        <w:tc>
          <w:tcPr>
            <w:tcW w:w="1056" w:type="dxa"/>
          </w:tcPr>
          <w:p w:rsidR="00FB7BCA" w:rsidRDefault="00FB7BCA" w:rsidP="00FB7BCA">
            <w:pPr>
              <w:rPr>
                <w:rFonts w:ascii="Times New Roman" w:hAnsi="Times New Roman" w:cs="Times New Roman"/>
                <w:sz w:val="24"/>
                <w:szCs w:val="24"/>
              </w:rPr>
            </w:pPr>
            <w:r>
              <w:rPr>
                <w:rFonts w:ascii="Times New Roman" w:hAnsi="Times New Roman" w:cs="Times New Roman"/>
                <w:sz w:val="24"/>
                <w:szCs w:val="24"/>
              </w:rPr>
              <w:t>2.5</w:t>
            </w:r>
          </w:p>
        </w:tc>
        <w:tc>
          <w:tcPr>
            <w:tcW w:w="6447" w:type="dxa"/>
          </w:tcPr>
          <w:p w:rsidR="00FB7BCA" w:rsidRDefault="00DC7FFC" w:rsidP="007E79FF">
            <w:pPr>
              <w:rPr>
                <w:rFonts w:ascii="Times New Roman" w:hAnsi="Times New Roman" w:cs="Times New Roman"/>
                <w:sz w:val="24"/>
                <w:szCs w:val="24"/>
              </w:rPr>
            </w:pPr>
            <w:r>
              <w:rPr>
                <w:rFonts w:ascii="Times New Roman" w:hAnsi="Times New Roman" w:cs="Times New Roman"/>
                <w:sz w:val="24"/>
                <w:szCs w:val="24"/>
              </w:rPr>
              <w:t>Программа коррекционной работы</w:t>
            </w:r>
          </w:p>
        </w:tc>
        <w:tc>
          <w:tcPr>
            <w:tcW w:w="2068" w:type="dxa"/>
          </w:tcPr>
          <w:p w:rsidR="00FB7BCA" w:rsidRDefault="00233D28" w:rsidP="00487138">
            <w:pPr>
              <w:jc w:val="center"/>
              <w:rPr>
                <w:rFonts w:ascii="Times New Roman" w:hAnsi="Times New Roman" w:cs="Times New Roman"/>
                <w:sz w:val="24"/>
                <w:szCs w:val="24"/>
              </w:rPr>
            </w:pPr>
            <w:r>
              <w:rPr>
                <w:rFonts w:ascii="Times New Roman" w:hAnsi="Times New Roman" w:cs="Times New Roman"/>
                <w:sz w:val="24"/>
                <w:szCs w:val="24"/>
              </w:rPr>
              <w:t>170</w:t>
            </w:r>
          </w:p>
        </w:tc>
      </w:tr>
      <w:tr w:rsidR="00DC7FFC" w:rsidTr="00D27D13">
        <w:tc>
          <w:tcPr>
            <w:tcW w:w="9571" w:type="dxa"/>
            <w:gridSpan w:val="3"/>
          </w:tcPr>
          <w:p w:rsidR="00DC7FFC" w:rsidRPr="00DC7FFC" w:rsidRDefault="00DC7FFC" w:rsidP="00DC7FFC">
            <w:pPr>
              <w:pStyle w:val="a4"/>
              <w:numPr>
                <w:ilvl w:val="0"/>
                <w:numId w:val="1"/>
              </w:numPr>
              <w:jc w:val="center"/>
              <w:rPr>
                <w:rFonts w:ascii="Times New Roman" w:hAnsi="Times New Roman" w:cs="Times New Roman"/>
                <w:sz w:val="24"/>
                <w:szCs w:val="24"/>
              </w:rPr>
            </w:pPr>
            <w:r>
              <w:rPr>
                <w:rFonts w:ascii="Times New Roman" w:hAnsi="Times New Roman" w:cs="Times New Roman"/>
                <w:sz w:val="24"/>
                <w:szCs w:val="24"/>
              </w:rPr>
              <w:t>ОРГАНИЗАЦИОННЫЙ РАЗДЕЛ</w:t>
            </w:r>
          </w:p>
        </w:tc>
      </w:tr>
      <w:tr w:rsidR="00DC7FFC" w:rsidTr="00DC7FFC">
        <w:tc>
          <w:tcPr>
            <w:tcW w:w="1056" w:type="dxa"/>
          </w:tcPr>
          <w:p w:rsidR="00DC7FFC" w:rsidRDefault="00DC7FFC" w:rsidP="00DC7FFC">
            <w:pPr>
              <w:rPr>
                <w:rFonts w:ascii="Times New Roman" w:hAnsi="Times New Roman" w:cs="Times New Roman"/>
                <w:sz w:val="24"/>
                <w:szCs w:val="24"/>
              </w:rPr>
            </w:pPr>
            <w:r>
              <w:rPr>
                <w:rFonts w:ascii="Times New Roman" w:hAnsi="Times New Roman" w:cs="Times New Roman"/>
                <w:sz w:val="24"/>
                <w:szCs w:val="24"/>
              </w:rPr>
              <w:t>3.1.</w:t>
            </w:r>
          </w:p>
        </w:tc>
        <w:tc>
          <w:tcPr>
            <w:tcW w:w="6447" w:type="dxa"/>
          </w:tcPr>
          <w:p w:rsidR="00DC7FFC" w:rsidRDefault="00DC7FFC" w:rsidP="007E79FF">
            <w:pPr>
              <w:rPr>
                <w:rFonts w:ascii="Times New Roman" w:hAnsi="Times New Roman" w:cs="Times New Roman"/>
                <w:sz w:val="24"/>
                <w:szCs w:val="24"/>
              </w:rPr>
            </w:pPr>
            <w:r>
              <w:rPr>
                <w:rFonts w:ascii="Times New Roman" w:hAnsi="Times New Roman" w:cs="Times New Roman"/>
                <w:sz w:val="24"/>
                <w:szCs w:val="24"/>
              </w:rPr>
              <w:t>Учебный план начального общего образования</w:t>
            </w:r>
          </w:p>
        </w:tc>
        <w:tc>
          <w:tcPr>
            <w:tcW w:w="2068" w:type="dxa"/>
          </w:tcPr>
          <w:p w:rsidR="00DC7FFC" w:rsidRDefault="00233D28" w:rsidP="00487138">
            <w:pPr>
              <w:jc w:val="center"/>
              <w:rPr>
                <w:rFonts w:ascii="Times New Roman" w:hAnsi="Times New Roman" w:cs="Times New Roman"/>
                <w:sz w:val="24"/>
                <w:szCs w:val="24"/>
              </w:rPr>
            </w:pPr>
            <w:r>
              <w:rPr>
                <w:rFonts w:ascii="Times New Roman" w:hAnsi="Times New Roman" w:cs="Times New Roman"/>
                <w:sz w:val="24"/>
                <w:szCs w:val="24"/>
              </w:rPr>
              <w:t>178</w:t>
            </w:r>
          </w:p>
        </w:tc>
      </w:tr>
      <w:tr w:rsidR="00DC7FFC" w:rsidTr="00DC7FFC">
        <w:tc>
          <w:tcPr>
            <w:tcW w:w="1056" w:type="dxa"/>
          </w:tcPr>
          <w:p w:rsidR="00DC7FFC" w:rsidRDefault="00DC7FFC" w:rsidP="00FB7BCA">
            <w:pPr>
              <w:rPr>
                <w:rFonts w:ascii="Times New Roman" w:hAnsi="Times New Roman" w:cs="Times New Roman"/>
                <w:sz w:val="24"/>
                <w:szCs w:val="24"/>
              </w:rPr>
            </w:pPr>
            <w:r>
              <w:rPr>
                <w:rFonts w:ascii="Times New Roman" w:hAnsi="Times New Roman" w:cs="Times New Roman"/>
                <w:sz w:val="24"/>
                <w:szCs w:val="24"/>
              </w:rPr>
              <w:t>3.2.</w:t>
            </w:r>
          </w:p>
        </w:tc>
        <w:tc>
          <w:tcPr>
            <w:tcW w:w="6447" w:type="dxa"/>
          </w:tcPr>
          <w:p w:rsidR="00DC7FFC" w:rsidRDefault="00DC7FFC" w:rsidP="007E79FF">
            <w:pPr>
              <w:rPr>
                <w:rFonts w:ascii="Times New Roman" w:hAnsi="Times New Roman" w:cs="Times New Roman"/>
                <w:sz w:val="24"/>
                <w:szCs w:val="24"/>
              </w:rPr>
            </w:pPr>
            <w:r>
              <w:rPr>
                <w:rFonts w:ascii="Times New Roman" w:hAnsi="Times New Roman" w:cs="Times New Roman"/>
                <w:sz w:val="24"/>
                <w:szCs w:val="24"/>
              </w:rPr>
              <w:t>Календарный учебный график</w:t>
            </w:r>
          </w:p>
        </w:tc>
        <w:tc>
          <w:tcPr>
            <w:tcW w:w="2068" w:type="dxa"/>
          </w:tcPr>
          <w:p w:rsidR="00DC7FFC" w:rsidRDefault="00233D28" w:rsidP="00487138">
            <w:pPr>
              <w:jc w:val="center"/>
              <w:rPr>
                <w:rFonts w:ascii="Times New Roman" w:hAnsi="Times New Roman" w:cs="Times New Roman"/>
                <w:sz w:val="24"/>
                <w:szCs w:val="24"/>
              </w:rPr>
            </w:pPr>
            <w:r>
              <w:rPr>
                <w:rFonts w:ascii="Times New Roman" w:hAnsi="Times New Roman" w:cs="Times New Roman"/>
                <w:sz w:val="24"/>
                <w:szCs w:val="24"/>
              </w:rPr>
              <w:t>183</w:t>
            </w:r>
          </w:p>
        </w:tc>
      </w:tr>
      <w:tr w:rsidR="00DC7FFC" w:rsidTr="00DC7FFC">
        <w:tc>
          <w:tcPr>
            <w:tcW w:w="1056" w:type="dxa"/>
          </w:tcPr>
          <w:p w:rsidR="00DC7FFC" w:rsidRDefault="00DC7FFC" w:rsidP="00FB7BCA">
            <w:pPr>
              <w:rPr>
                <w:rFonts w:ascii="Times New Roman" w:hAnsi="Times New Roman" w:cs="Times New Roman"/>
                <w:sz w:val="24"/>
                <w:szCs w:val="24"/>
              </w:rPr>
            </w:pPr>
            <w:r>
              <w:rPr>
                <w:rFonts w:ascii="Times New Roman" w:hAnsi="Times New Roman" w:cs="Times New Roman"/>
                <w:sz w:val="24"/>
                <w:szCs w:val="24"/>
              </w:rPr>
              <w:t>3.3.</w:t>
            </w:r>
          </w:p>
        </w:tc>
        <w:tc>
          <w:tcPr>
            <w:tcW w:w="6447" w:type="dxa"/>
          </w:tcPr>
          <w:p w:rsidR="00DC7FFC" w:rsidRDefault="00DC7FFC" w:rsidP="007E79FF">
            <w:pPr>
              <w:rPr>
                <w:rFonts w:ascii="Times New Roman" w:hAnsi="Times New Roman" w:cs="Times New Roman"/>
                <w:sz w:val="24"/>
                <w:szCs w:val="24"/>
              </w:rPr>
            </w:pPr>
            <w:r>
              <w:rPr>
                <w:rFonts w:ascii="Times New Roman" w:hAnsi="Times New Roman" w:cs="Times New Roman"/>
                <w:sz w:val="24"/>
                <w:szCs w:val="24"/>
              </w:rPr>
              <w:t>План внеурочной деятельности</w:t>
            </w:r>
          </w:p>
        </w:tc>
        <w:tc>
          <w:tcPr>
            <w:tcW w:w="2068" w:type="dxa"/>
          </w:tcPr>
          <w:p w:rsidR="00DC7FFC" w:rsidRDefault="00233D28" w:rsidP="00487138">
            <w:pPr>
              <w:jc w:val="center"/>
              <w:rPr>
                <w:rFonts w:ascii="Times New Roman" w:hAnsi="Times New Roman" w:cs="Times New Roman"/>
                <w:sz w:val="24"/>
                <w:szCs w:val="24"/>
              </w:rPr>
            </w:pPr>
            <w:r>
              <w:rPr>
                <w:rFonts w:ascii="Times New Roman" w:hAnsi="Times New Roman" w:cs="Times New Roman"/>
                <w:sz w:val="24"/>
                <w:szCs w:val="24"/>
              </w:rPr>
              <w:t>184</w:t>
            </w:r>
          </w:p>
        </w:tc>
      </w:tr>
      <w:tr w:rsidR="00DC7FFC" w:rsidTr="00DC7FFC">
        <w:tc>
          <w:tcPr>
            <w:tcW w:w="1056" w:type="dxa"/>
          </w:tcPr>
          <w:p w:rsidR="00DC7FFC" w:rsidRDefault="00DC7FFC" w:rsidP="00FB7BCA">
            <w:pPr>
              <w:rPr>
                <w:rFonts w:ascii="Times New Roman" w:hAnsi="Times New Roman" w:cs="Times New Roman"/>
                <w:sz w:val="24"/>
                <w:szCs w:val="24"/>
              </w:rPr>
            </w:pPr>
            <w:r>
              <w:rPr>
                <w:rFonts w:ascii="Times New Roman" w:hAnsi="Times New Roman" w:cs="Times New Roman"/>
                <w:sz w:val="24"/>
                <w:szCs w:val="24"/>
              </w:rPr>
              <w:t>3.4.</w:t>
            </w:r>
          </w:p>
        </w:tc>
        <w:tc>
          <w:tcPr>
            <w:tcW w:w="6447" w:type="dxa"/>
          </w:tcPr>
          <w:p w:rsidR="00DC7FFC" w:rsidRDefault="00DC7FFC" w:rsidP="007E79FF">
            <w:pPr>
              <w:rPr>
                <w:rFonts w:ascii="Times New Roman" w:hAnsi="Times New Roman" w:cs="Times New Roman"/>
                <w:sz w:val="24"/>
                <w:szCs w:val="24"/>
              </w:rPr>
            </w:pPr>
            <w:r>
              <w:rPr>
                <w:rFonts w:ascii="Times New Roman" w:hAnsi="Times New Roman" w:cs="Times New Roman"/>
                <w:sz w:val="24"/>
                <w:szCs w:val="24"/>
              </w:rPr>
              <w:t>Система условий реализации основной образовательной программы начального общего образования</w:t>
            </w:r>
          </w:p>
        </w:tc>
        <w:tc>
          <w:tcPr>
            <w:tcW w:w="2068" w:type="dxa"/>
          </w:tcPr>
          <w:p w:rsidR="00DC7FFC" w:rsidRDefault="00233D28" w:rsidP="00487138">
            <w:pPr>
              <w:jc w:val="center"/>
              <w:rPr>
                <w:rFonts w:ascii="Times New Roman" w:hAnsi="Times New Roman" w:cs="Times New Roman"/>
                <w:sz w:val="24"/>
                <w:szCs w:val="24"/>
              </w:rPr>
            </w:pPr>
            <w:r>
              <w:rPr>
                <w:rFonts w:ascii="Times New Roman" w:hAnsi="Times New Roman" w:cs="Times New Roman"/>
                <w:sz w:val="24"/>
                <w:szCs w:val="24"/>
              </w:rPr>
              <w:t>191</w:t>
            </w:r>
          </w:p>
        </w:tc>
      </w:tr>
      <w:tr w:rsidR="00DC7FFC" w:rsidTr="00DC7FFC">
        <w:tc>
          <w:tcPr>
            <w:tcW w:w="1056" w:type="dxa"/>
          </w:tcPr>
          <w:p w:rsidR="00DC7FFC" w:rsidRDefault="00DC7FFC" w:rsidP="00FB7BCA">
            <w:pPr>
              <w:rPr>
                <w:rFonts w:ascii="Times New Roman" w:hAnsi="Times New Roman" w:cs="Times New Roman"/>
                <w:sz w:val="24"/>
                <w:szCs w:val="24"/>
              </w:rPr>
            </w:pPr>
            <w:r>
              <w:rPr>
                <w:rFonts w:ascii="Times New Roman" w:hAnsi="Times New Roman" w:cs="Times New Roman"/>
                <w:sz w:val="24"/>
                <w:szCs w:val="24"/>
              </w:rPr>
              <w:t>3.4.1.</w:t>
            </w:r>
          </w:p>
        </w:tc>
        <w:tc>
          <w:tcPr>
            <w:tcW w:w="6447" w:type="dxa"/>
          </w:tcPr>
          <w:p w:rsidR="00DC7FFC" w:rsidRDefault="00DC7FFC" w:rsidP="007E79FF">
            <w:pPr>
              <w:rPr>
                <w:rFonts w:ascii="Times New Roman" w:hAnsi="Times New Roman" w:cs="Times New Roman"/>
                <w:sz w:val="24"/>
                <w:szCs w:val="24"/>
              </w:rPr>
            </w:pPr>
            <w:r>
              <w:rPr>
                <w:rFonts w:ascii="Times New Roman" w:hAnsi="Times New Roman" w:cs="Times New Roman"/>
                <w:sz w:val="24"/>
                <w:szCs w:val="24"/>
              </w:rPr>
              <w:t>Кадровые условия реализации основной образовательной программы</w:t>
            </w:r>
          </w:p>
        </w:tc>
        <w:tc>
          <w:tcPr>
            <w:tcW w:w="2068" w:type="dxa"/>
          </w:tcPr>
          <w:p w:rsidR="00DC7FFC" w:rsidRDefault="00233D28" w:rsidP="00487138">
            <w:pPr>
              <w:jc w:val="center"/>
              <w:rPr>
                <w:rFonts w:ascii="Times New Roman" w:hAnsi="Times New Roman" w:cs="Times New Roman"/>
                <w:sz w:val="24"/>
                <w:szCs w:val="24"/>
              </w:rPr>
            </w:pPr>
            <w:r>
              <w:rPr>
                <w:rFonts w:ascii="Times New Roman" w:hAnsi="Times New Roman" w:cs="Times New Roman"/>
                <w:sz w:val="24"/>
                <w:szCs w:val="24"/>
              </w:rPr>
              <w:t>191</w:t>
            </w:r>
          </w:p>
        </w:tc>
      </w:tr>
      <w:tr w:rsidR="00DC7FFC" w:rsidTr="00DC7FFC">
        <w:tc>
          <w:tcPr>
            <w:tcW w:w="1056" w:type="dxa"/>
          </w:tcPr>
          <w:p w:rsidR="00DC7FFC" w:rsidRDefault="00DC7FFC" w:rsidP="00DC7FFC">
            <w:pPr>
              <w:rPr>
                <w:rFonts w:ascii="Times New Roman" w:hAnsi="Times New Roman" w:cs="Times New Roman"/>
                <w:sz w:val="24"/>
                <w:szCs w:val="24"/>
              </w:rPr>
            </w:pPr>
            <w:r>
              <w:rPr>
                <w:rFonts w:ascii="Times New Roman" w:hAnsi="Times New Roman" w:cs="Times New Roman"/>
                <w:sz w:val="24"/>
                <w:szCs w:val="24"/>
              </w:rPr>
              <w:t>3.4.2.</w:t>
            </w:r>
          </w:p>
        </w:tc>
        <w:tc>
          <w:tcPr>
            <w:tcW w:w="6447" w:type="dxa"/>
          </w:tcPr>
          <w:p w:rsidR="00DC7FFC" w:rsidRDefault="00DC7FFC" w:rsidP="007E79FF">
            <w:pPr>
              <w:rPr>
                <w:rFonts w:ascii="Times New Roman" w:hAnsi="Times New Roman" w:cs="Times New Roman"/>
                <w:sz w:val="24"/>
                <w:szCs w:val="24"/>
              </w:rPr>
            </w:pPr>
            <w:r>
              <w:rPr>
                <w:rFonts w:ascii="Times New Roman" w:hAnsi="Times New Roman" w:cs="Times New Roman"/>
                <w:sz w:val="24"/>
                <w:szCs w:val="24"/>
              </w:rPr>
              <w:t>Психолого-педагогические условия реализации основной образовательной программы</w:t>
            </w:r>
          </w:p>
        </w:tc>
        <w:tc>
          <w:tcPr>
            <w:tcW w:w="2068" w:type="dxa"/>
          </w:tcPr>
          <w:p w:rsidR="00DC7FFC" w:rsidRDefault="00233D28" w:rsidP="00487138">
            <w:pPr>
              <w:jc w:val="center"/>
              <w:rPr>
                <w:rFonts w:ascii="Times New Roman" w:hAnsi="Times New Roman" w:cs="Times New Roman"/>
                <w:sz w:val="24"/>
                <w:szCs w:val="24"/>
              </w:rPr>
            </w:pPr>
            <w:r>
              <w:rPr>
                <w:rFonts w:ascii="Times New Roman" w:hAnsi="Times New Roman" w:cs="Times New Roman"/>
                <w:sz w:val="24"/>
                <w:szCs w:val="24"/>
              </w:rPr>
              <w:t>194</w:t>
            </w:r>
          </w:p>
        </w:tc>
      </w:tr>
      <w:tr w:rsidR="00DC7FFC" w:rsidTr="00DC7FFC">
        <w:tc>
          <w:tcPr>
            <w:tcW w:w="1056" w:type="dxa"/>
          </w:tcPr>
          <w:p w:rsidR="00DC7FFC" w:rsidRDefault="00DC7FFC" w:rsidP="00DC7FFC">
            <w:pPr>
              <w:rPr>
                <w:rFonts w:ascii="Times New Roman" w:hAnsi="Times New Roman" w:cs="Times New Roman"/>
                <w:sz w:val="24"/>
                <w:szCs w:val="24"/>
              </w:rPr>
            </w:pPr>
            <w:r>
              <w:rPr>
                <w:rFonts w:ascii="Times New Roman" w:hAnsi="Times New Roman" w:cs="Times New Roman"/>
                <w:sz w:val="24"/>
                <w:szCs w:val="24"/>
              </w:rPr>
              <w:t>3.4.3.</w:t>
            </w:r>
          </w:p>
        </w:tc>
        <w:tc>
          <w:tcPr>
            <w:tcW w:w="6447" w:type="dxa"/>
          </w:tcPr>
          <w:p w:rsidR="00DC7FFC" w:rsidRDefault="00DC7FFC" w:rsidP="007E79FF">
            <w:pPr>
              <w:rPr>
                <w:rFonts w:ascii="Times New Roman" w:hAnsi="Times New Roman" w:cs="Times New Roman"/>
                <w:sz w:val="24"/>
                <w:szCs w:val="24"/>
              </w:rPr>
            </w:pPr>
            <w:r>
              <w:rPr>
                <w:rFonts w:ascii="Times New Roman" w:hAnsi="Times New Roman" w:cs="Times New Roman"/>
                <w:sz w:val="24"/>
                <w:szCs w:val="24"/>
              </w:rPr>
              <w:t>Финансовое обеспечение реализации основной образовательной программы</w:t>
            </w:r>
          </w:p>
        </w:tc>
        <w:tc>
          <w:tcPr>
            <w:tcW w:w="2068" w:type="dxa"/>
          </w:tcPr>
          <w:p w:rsidR="00DC7FFC" w:rsidRDefault="00233D28" w:rsidP="00487138">
            <w:pPr>
              <w:jc w:val="center"/>
              <w:rPr>
                <w:rFonts w:ascii="Times New Roman" w:hAnsi="Times New Roman" w:cs="Times New Roman"/>
                <w:sz w:val="24"/>
                <w:szCs w:val="24"/>
              </w:rPr>
            </w:pPr>
            <w:r>
              <w:rPr>
                <w:rFonts w:ascii="Times New Roman" w:hAnsi="Times New Roman" w:cs="Times New Roman"/>
                <w:sz w:val="24"/>
                <w:szCs w:val="24"/>
              </w:rPr>
              <w:t>198</w:t>
            </w:r>
          </w:p>
        </w:tc>
      </w:tr>
      <w:tr w:rsidR="00DC7FFC" w:rsidTr="00DC7FFC">
        <w:tc>
          <w:tcPr>
            <w:tcW w:w="1056" w:type="dxa"/>
          </w:tcPr>
          <w:p w:rsidR="00DC7FFC" w:rsidRDefault="00DC7FFC" w:rsidP="00DC7FFC">
            <w:pPr>
              <w:rPr>
                <w:rFonts w:ascii="Times New Roman" w:hAnsi="Times New Roman" w:cs="Times New Roman"/>
                <w:sz w:val="24"/>
                <w:szCs w:val="24"/>
              </w:rPr>
            </w:pPr>
            <w:r>
              <w:rPr>
                <w:rFonts w:ascii="Times New Roman" w:hAnsi="Times New Roman" w:cs="Times New Roman"/>
                <w:sz w:val="24"/>
                <w:szCs w:val="24"/>
              </w:rPr>
              <w:t>3.4.4.</w:t>
            </w:r>
          </w:p>
        </w:tc>
        <w:tc>
          <w:tcPr>
            <w:tcW w:w="6447" w:type="dxa"/>
          </w:tcPr>
          <w:p w:rsidR="00DC7FFC" w:rsidRDefault="00DC7FFC" w:rsidP="007E79FF">
            <w:pPr>
              <w:rPr>
                <w:rFonts w:ascii="Times New Roman" w:hAnsi="Times New Roman" w:cs="Times New Roman"/>
                <w:sz w:val="24"/>
                <w:szCs w:val="24"/>
              </w:rPr>
            </w:pPr>
            <w:r>
              <w:rPr>
                <w:rFonts w:ascii="Times New Roman" w:hAnsi="Times New Roman" w:cs="Times New Roman"/>
                <w:sz w:val="24"/>
                <w:szCs w:val="24"/>
              </w:rPr>
              <w:t>Материально – технические условия реализации основной образовательной программы</w:t>
            </w:r>
          </w:p>
        </w:tc>
        <w:tc>
          <w:tcPr>
            <w:tcW w:w="2068" w:type="dxa"/>
          </w:tcPr>
          <w:p w:rsidR="00DC7FFC" w:rsidRDefault="00233D28" w:rsidP="00487138">
            <w:pPr>
              <w:jc w:val="center"/>
              <w:rPr>
                <w:rFonts w:ascii="Times New Roman" w:hAnsi="Times New Roman" w:cs="Times New Roman"/>
                <w:sz w:val="24"/>
                <w:szCs w:val="24"/>
              </w:rPr>
            </w:pPr>
            <w:r>
              <w:rPr>
                <w:rFonts w:ascii="Times New Roman" w:hAnsi="Times New Roman" w:cs="Times New Roman"/>
                <w:sz w:val="24"/>
                <w:szCs w:val="24"/>
              </w:rPr>
              <w:t>200</w:t>
            </w:r>
          </w:p>
        </w:tc>
      </w:tr>
      <w:tr w:rsidR="00DC7FFC" w:rsidTr="00DC7FFC">
        <w:tc>
          <w:tcPr>
            <w:tcW w:w="1056" w:type="dxa"/>
          </w:tcPr>
          <w:p w:rsidR="00DC7FFC" w:rsidRDefault="00DC7FFC" w:rsidP="00DC7FFC">
            <w:pPr>
              <w:rPr>
                <w:rFonts w:ascii="Times New Roman" w:hAnsi="Times New Roman" w:cs="Times New Roman"/>
                <w:sz w:val="24"/>
                <w:szCs w:val="24"/>
              </w:rPr>
            </w:pPr>
            <w:r>
              <w:rPr>
                <w:rFonts w:ascii="Times New Roman" w:hAnsi="Times New Roman" w:cs="Times New Roman"/>
                <w:sz w:val="24"/>
                <w:szCs w:val="24"/>
              </w:rPr>
              <w:t>3.4.5.</w:t>
            </w:r>
          </w:p>
        </w:tc>
        <w:tc>
          <w:tcPr>
            <w:tcW w:w="6447" w:type="dxa"/>
          </w:tcPr>
          <w:p w:rsidR="00DC7FFC" w:rsidRDefault="00DC7FFC" w:rsidP="007E79FF">
            <w:pPr>
              <w:rPr>
                <w:rFonts w:ascii="Times New Roman" w:hAnsi="Times New Roman" w:cs="Times New Roman"/>
                <w:sz w:val="24"/>
                <w:szCs w:val="24"/>
              </w:rPr>
            </w:pPr>
            <w:r>
              <w:rPr>
                <w:rFonts w:ascii="Times New Roman" w:hAnsi="Times New Roman" w:cs="Times New Roman"/>
                <w:sz w:val="24"/>
                <w:szCs w:val="24"/>
              </w:rPr>
              <w:t>Информационно – методические условия реализации основной образовательной программы</w:t>
            </w:r>
          </w:p>
        </w:tc>
        <w:tc>
          <w:tcPr>
            <w:tcW w:w="2068" w:type="dxa"/>
          </w:tcPr>
          <w:p w:rsidR="00DC7FFC" w:rsidRDefault="00233D28" w:rsidP="00487138">
            <w:pPr>
              <w:jc w:val="center"/>
              <w:rPr>
                <w:rFonts w:ascii="Times New Roman" w:hAnsi="Times New Roman" w:cs="Times New Roman"/>
                <w:sz w:val="24"/>
                <w:szCs w:val="24"/>
              </w:rPr>
            </w:pPr>
            <w:r>
              <w:rPr>
                <w:rFonts w:ascii="Times New Roman" w:hAnsi="Times New Roman" w:cs="Times New Roman"/>
                <w:sz w:val="24"/>
                <w:szCs w:val="24"/>
              </w:rPr>
              <w:t>202</w:t>
            </w:r>
          </w:p>
        </w:tc>
      </w:tr>
    </w:tbl>
    <w:p w:rsidR="001460CC" w:rsidRDefault="001460CC" w:rsidP="007E79FF">
      <w:pPr>
        <w:rPr>
          <w:rFonts w:ascii="Times New Roman" w:hAnsi="Times New Roman" w:cs="Times New Roman"/>
          <w:sz w:val="24"/>
          <w:szCs w:val="24"/>
        </w:rPr>
      </w:pPr>
    </w:p>
    <w:p w:rsidR="0040372F" w:rsidRDefault="0040372F" w:rsidP="007E79FF">
      <w:pPr>
        <w:rPr>
          <w:rFonts w:ascii="Times New Roman" w:hAnsi="Times New Roman" w:cs="Times New Roman"/>
          <w:sz w:val="24"/>
          <w:szCs w:val="24"/>
        </w:rPr>
      </w:pPr>
    </w:p>
    <w:p w:rsidR="0040372F" w:rsidRDefault="0040372F" w:rsidP="007E79FF">
      <w:pPr>
        <w:rPr>
          <w:rFonts w:ascii="Times New Roman" w:hAnsi="Times New Roman" w:cs="Times New Roman"/>
          <w:sz w:val="24"/>
          <w:szCs w:val="24"/>
        </w:rPr>
      </w:pPr>
    </w:p>
    <w:p w:rsidR="0040372F" w:rsidRDefault="0040372F" w:rsidP="007E79FF">
      <w:pPr>
        <w:rPr>
          <w:rFonts w:ascii="Times New Roman" w:hAnsi="Times New Roman" w:cs="Times New Roman"/>
          <w:sz w:val="24"/>
          <w:szCs w:val="24"/>
        </w:rPr>
      </w:pPr>
    </w:p>
    <w:p w:rsidR="0040372F" w:rsidRDefault="0040372F" w:rsidP="007E79FF">
      <w:pPr>
        <w:rPr>
          <w:rFonts w:ascii="Times New Roman" w:hAnsi="Times New Roman" w:cs="Times New Roman"/>
          <w:sz w:val="24"/>
          <w:szCs w:val="24"/>
        </w:rPr>
      </w:pPr>
    </w:p>
    <w:p w:rsidR="0040372F" w:rsidRDefault="0040372F" w:rsidP="007E79FF">
      <w:pPr>
        <w:rPr>
          <w:rFonts w:ascii="Times New Roman" w:hAnsi="Times New Roman" w:cs="Times New Roman"/>
          <w:sz w:val="24"/>
          <w:szCs w:val="24"/>
        </w:rPr>
      </w:pPr>
    </w:p>
    <w:p w:rsidR="0040372F" w:rsidRDefault="0040372F" w:rsidP="007E79FF">
      <w:pPr>
        <w:rPr>
          <w:rFonts w:ascii="Times New Roman" w:hAnsi="Times New Roman" w:cs="Times New Roman"/>
          <w:sz w:val="24"/>
          <w:szCs w:val="24"/>
        </w:rPr>
      </w:pPr>
    </w:p>
    <w:p w:rsidR="0040372F" w:rsidRDefault="0040372F" w:rsidP="007E79FF">
      <w:pPr>
        <w:rPr>
          <w:rFonts w:ascii="Times New Roman" w:hAnsi="Times New Roman" w:cs="Times New Roman"/>
          <w:sz w:val="24"/>
          <w:szCs w:val="24"/>
        </w:rPr>
      </w:pPr>
    </w:p>
    <w:p w:rsidR="0040372F" w:rsidRDefault="0040372F" w:rsidP="007E79FF">
      <w:pPr>
        <w:rPr>
          <w:rFonts w:ascii="Times New Roman" w:hAnsi="Times New Roman" w:cs="Times New Roman"/>
          <w:sz w:val="24"/>
          <w:szCs w:val="24"/>
        </w:rPr>
      </w:pPr>
    </w:p>
    <w:p w:rsidR="0040372F" w:rsidRDefault="0040372F" w:rsidP="007E79FF">
      <w:pPr>
        <w:rPr>
          <w:rFonts w:ascii="Times New Roman" w:hAnsi="Times New Roman" w:cs="Times New Roman"/>
          <w:sz w:val="24"/>
          <w:szCs w:val="24"/>
        </w:rPr>
      </w:pPr>
    </w:p>
    <w:p w:rsidR="004A1BC7" w:rsidRDefault="004A1BC7" w:rsidP="00003BFE">
      <w:pPr>
        <w:spacing w:after="0" w:line="240" w:lineRule="auto"/>
        <w:ind w:firstLine="709"/>
        <w:jc w:val="center"/>
        <w:rPr>
          <w:rFonts w:ascii="Times New Roman" w:eastAsia="@Arial Unicode MS" w:hAnsi="Times New Roman" w:cs="Times New Roman"/>
          <w:sz w:val="24"/>
          <w:szCs w:val="24"/>
          <w:lang w:eastAsia="ru-RU"/>
        </w:rPr>
      </w:pPr>
    </w:p>
    <w:p w:rsidR="00003BFE" w:rsidRPr="00FA5F06" w:rsidRDefault="00003BFE" w:rsidP="00003BFE">
      <w:pPr>
        <w:spacing w:after="0" w:line="240" w:lineRule="auto"/>
        <w:ind w:firstLine="709"/>
        <w:jc w:val="center"/>
        <w:rPr>
          <w:rFonts w:ascii="Times New Roman" w:eastAsia="@Arial Unicode MS" w:hAnsi="Times New Roman" w:cs="Times New Roman"/>
          <w:sz w:val="24"/>
          <w:szCs w:val="24"/>
          <w:lang w:eastAsia="ru-RU"/>
        </w:rPr>
      </w:pPr>
      <w:r w:rsidRPr="00FA5F06">
        <w:rPr>
          <w:rFonts w:ascii="Times New Roman" w:eastAsia="@Arial Unicode MS" w:hAnsi="Times New Roman" w:cs="Times New Roman"/>
          <w:sz w:val="24"/>
          <w:szCs w:val="24"/>
          <w:lang w:eastAsia="ru-RU"/>
        </w:rPr>
        <w:t>1.1. ПОЯСНИТЕЛЬНАЯ ЗАПИСКА</w:t>
      </w:r>
    </w:p>
    <w:p w:rsidR="00003BFE" w:rsidRDefault="00003BFE" w:rsidP="00003BFE">
      <w:pPr>
        <w:spacing w:after="0" w:line="240" w:lineRule="auto"/>
        <w:ind w:firstLine="709"/>
        <w:jc w:val="center"/>
        <w:rPr>
          <w:rFonts w:ascii="Times New Roman" w:eastAsia="@Arial Unicode MS" w:hAnsi="Times New Roman" w:cs="Times New Roman"/>
          <w:b/>
          <w:sz w:val="24"/>
          <w:szCs w:val="24"/>
          <w:lang w:eastAsia="ru-RU"/>
        </w:rPr>
      </w:pPr>
    </w:p>
    <w:p w:rsidR="00003BFE" w:rsidRDefault="00003BFE" w:rsidP="00003BFE">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eastAsia="@Arial Unicode MS" w:hAnsi="Times New Roman" w:cs="Times New Roman"/>
          <w:sz w:val="24"/>
          <w:szCs w:val="24"/>
          <w:lang w:eastAsia="ru-RU"/>
        </w:rPr>
        <w:t xml:space="preserve">Основная образовательная программа  начального общего образования МБОУ СОШ № 2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 – 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В основной образовательной программе учтены </w:t>
      </w:r>
      <w:r w:rsidRPr="00EC33E4">
        <w:rPr>
          <w:rFonts w:ascii="Times New Roman" w:hAnsi="Times New Roman" w:cs="Times New Roman"/>
          <w:color w:val="000000"/>
          <w:sz w:val="24"/>
          <w:szCs w:val="24"/>
          <w:shd w:val="clear" w:color="auto" w:fill="FFFFFF"/>
        </w:rPr>
        <w:t>концептуальны</w:t>
      </w:r>
      <w:r>
        <w:rPr>
          <w:rFonts w:ascii="Times New Roman" w:hAnsi="Times New Roman" w:cs="Times New Roman"/>
          <w:color w:val="000000"/>
          <w:sz w:val="24"/>
          <w:szCs w:val="24"/>
          <w:shd w:val="clear" w:color="auto" w:fill="FFFFFF"/>
        </w:rPr>
        <w:t xml:space="preserve">е </w:t>
      </w:r>
      <w:r w:rsidRPr="00EC33E4">
        <w:rPr>
          <w:rFonts w:ascii="Times New Roman" w:hAnsi="Times New Roman" w:cs="Times New Roman"/>
          <w:color w:val="000000"/>
          <w:sz w:val="24"/>
          <w:szCs w:val="24"/>
          <w:shd w:val="clear" w:color="auto" w:fill="FFFFFF"/>
        </w:rPr>
        <w:t>положени</w:t>
      </w:r>
      <w:r>
        <w:rPr>
          <w:rFonts w:ascii="Times New Roman" w:hAnsi="Times New Roman" w:cs="Times New Roman"/>
          <w:color w:val="000000"/>
          <w:sz w:val="24"/>
          <w:szCs w:val="24"/>
          <w:shd w:val="clear" w:color="auto" w:fill="FFFFFF"/>
        </w:rPr>
        <w:t xml:space="preserve">я УМК "Школа России", </w:t>
      </w:r>
      <w:r w:rsidRPr="00EC33E4">
        <w:rPr>
          <w:rFonts w:ascii="Times New Roman" w:hAnsi="Times New Roman" w:cs="Times New Roman"/>
          <w:color w:val="000000"/>
          <w:sz w:val="24"/>
          <w:szCs w:val="24"/>
          <w:shd w:val="clear" w:color="auto" w:fill="FFFFFF"/>
        </w:rPr>
        <w:t xml:space="preserve"> реализу</w:t>
      </w:r>
      <w:r>
        <w:rPr>
          <w:rFonts w:ascii="Times New Roman" w:hAnsi="Times New Roman" w:cs="Times New Roman"/>
          <w:color w:val="000000"/>
          <w:sz w:val="24"/>
          <w:szCs w:val="24"/>
          <w:shd w:val="clear" w:color="auto" w:fill="FFFFFF"/>
        </w:rPr>
        <w:t xml:space="preserve">ется </w:t>
      </w:r>
      <w:r w:rsidRPr="00EC33E4">
        <w:rPr>
          <w:rFonts w:ascii="Times New Roman" w:hAnsi="Times New Roman" w:cs="Times New Roman"/>
          <w:color w:val="000000"/>
          <w:sz w:val="24"/>
          <w:szCs w:val="24"/>
          <w:shd w:val="clear" w:color="auto" w:fill="FFFFFF"/>
        </w:rPr>
        <w:t xml:space="preserve"> фундаментальное ядро содержания современного начального общего образования.</w:t>
      </w:r>
    </w:p>
    <w:p w:rsidR="00003BFE" w:rsidRDefault="00003BFE" w:rsidP="00003BFE">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Нормативно - правовой  основой основной образовательной программы начального общего образования МБОУ СОШ № 2  является:</w:t>
      </w:r>
    </w:p>
    <w:p w:rsidR="00003BFE" w:rsidRDefault="00003BFE" w:rsidP="00003BFE">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Закон Российской Федерации от 29.12.2012 г. № 273-ФЗ "Об образовании в Российской Федерации";</w:t>
      </w:r>
    </w:p>
    <w:p w:rsidR="00003BFE" w:rsidRDefault="00003BFE" w:rsidP="00003BFE">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Федеральный образовательный стандарт начального общего образования, утвержденный приказом Министерства образования и науки Российской Федерации от 06.10.2009 г., № 373 (зарегистрирован Минюстом РФ 22.12.2009 г. № 15785);</w:t>
      </w:r>
    </w:p>
    <w:p w:rsidR="00003BFE" w:rsidRDefault="00003BFE" w:rsidP="00003BFE">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приказ Министерства образования и науки Российской Федерации от 26.11.2010 г. № 1241 "О внесении изменений в федеральный государственный образовательный стандарт начального общего образования, утвержденный Минюстом РФ 06.10.2009 г., № 373;</w:t>
      </w:r>
    </w:p>
    <w:p w:rsidR="00003BFE" w:rsidRDefault="00003BFE" w:rsidP="00003BFE">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приказ Министерства образования и науки Российской Федерации 22.09.2011 г. № 2357 "О внесении изменений в федеральный государственный образовательный стандарт начального общего образования, утвержденный Минюстом РФ 06.10.2009 г., № 373;</w:t>
      </w:r>
    </w:p>
    <w:p w:rsidR="00003BFE" w:rsidRDefault="00003BFE" w:rsidP="00003BFE">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приказ Министерства образования и науки Российской Федерации от 18.12.2012 г. № 1060 "О внесении изменений в федеральный государственный образовательный стандарт начального общего образования, утвержденный Минюстом РФ 06.10.2009 г., № 373;</w:t>
      </w:r>
    </w:p>
    <w:p w:rsidR="00003BFE" w:rsidRDefault="00003BFE" w:rsidP="00003BFE">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приказ Министерства образования и науки Российской Федерации от 29.12.2014 г. № 1643 "О внесении изменений в федеральный государственный образовательный стандарт начального общего образования, утвержденный Минюстом РФ 06.10.2009 г., № 373;</w:t>
      </w:r>
    </w:p>
    <w:p w:rsidR="00003BFE" w:rsidRPr="00504A7B" w:rsidRDefault="00003BFE" w:rsidP="00003BFE">
      <w:pPr>
        <w:spacing w:after="0" w:line="240" w:lineRule="auto"/>
        <w:ind w:firstLine="709"/>
        <w:jc w:val="both"/>
        <w:rPr>
          <w:rFonts w:ascii="Times New Roman" w:hAnsi="Times New Roman" w:cs="Times New Roman"/>
          <w:color w:val="000000"/>
          <w:sz w:val="24"/>
          <w:szCs w:val="24"/>
        </w:rPr>
      </w:pPr>
      <w:r>
        <w:rPr>
          <w:rFonts w:ascii="Times New Roman" w:hAnsi="Times New Roman"/>
          <w:bCs/>
          <w:sz w:val="26"/>
          <w:szCs w:val="26"/>
        </w:rPr>
        <w:t xml:space="preserve">- </w:t>
      </w:r>
      <w:r w:rsidRPr="00504A7B">
        <w:rPr>
          <w:rFonts w:ascii="Times New Roman" w:hAnsi="Times New Roman"/>
          <w:bCs/>
          <w:sz w:val="24"/>
          <w:szCs w:val="24"/>
        </w:rPr>
        <w:t xml:space="preserve">приказ </w:t>
      </w:r>
      <w:r>
        <w:rPr>
          <w:rFonts w:ascii="Times New Roman" w:hAnsi="Times New Roman"/>
          <w:bCs/>
          <w:sz w:val="24"/>
          <w:szCs w:val="24"/>
        </w:rPr>
        <w:t>Министерства образования и науки</w:t>
      </w:r>
      <w:r w:rsidRPr="00504A7B">
        <w:rPr>
          <w:rFonts w:ascii="Times New Roman" w:hAnsi="Times New Roman"/>
          <w:bCs/>
          <w:sz w:val="24"/>
          <w:szCs w:val="24"/>
        </w:rPr>
        <w:t xml:space="preserve"> </w:t>
      </w:r>
      <w:r>
        <w:rPr>
          <w:rFonts w:ascii="Times New Roman" w:hAnsi="Times New Roman"/>
          <w:bCs/>
          <w:sz w:val="24"/>
          <w:szCs w:val="24"/>
        </w:rPr>
        <w:t>Российской Федерации</w:t>
      </w:r>
      <w:r w:rsidRPr="00504A7B">
        <w:rPr>
          <w:rFonts w:ascii="Times New Roman" w:hAnsi="Times New Roman"/>
          <w:bCs/>
          <w:sz w:val="24"/>
          <w:szCs w:val="24"/>
        </w:rPr>
        <w:t xml:space="preserve">  от 31.12.2015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РФ от 17.12.2010 г. № 373»</w:t>
      </w:r>
    </w:p>
    <w:p w:rsidR="00003BFE" w:rsidRDefault="00003BFE" w:rsidP="00003BFE">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методические материалы по разработке и учебно – методическому обеспечению Программы формирования экологической культуры, здорового и безопасного образа жизни основной образовательной программы начального общего образования от 09.06.2012 г. № 03-470;</w:t>
      </w:r>
    </w:p>
    <w:p w:rsidR="00003BFE" w:rsidRDefault="00003BFE" w:rsidP="00003BFE">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Pr>
          <w:rFonts w:ascii="Times New Roman" w:hAnsi="Times New Roman" w:cs="Times New Roman"/>
          <w:sz w:val="24"/>
          <w:szCs w:val="24"/>
        </w:rPr>
        <w:t xml:space="preserve">         </w:t>
      </w:r>
      <w:r w:rsidRPr="00C967C6">
        <w:rPr>
          <w:rFonts w:ascii="Times New Roman" w:hAnsi="Times New Roman" w:cs="Times New Roman"/>
          <w:sz w:val="24"/>
          <w:szCs w:val="24"/>
        </w:rPr>
        <w:t xml:space="preserve">- </w:t>
      </w:r>
      <w:r w:rsidRPr="00EC33E4">
        <w:rPr>
          <w:rFonts w:ascii="Times New Roman" w:eastAsia="Times New Roman" w:hAnsi="Times New Roman" w:cs="Times New Roman"/>
          <w:sz w:val="24"/>
          <w:szCs w:val="24"/>
          <w:bdr w:val="none" w:sz="0" w:space="0" w:color="auto" w:frame="1"/>
          <w:lang w:eastAsia="ru-RU"/>
        </w:rPr>
        <w:t>концепци</w:t>
      </w:r>
      <w:r>
        <w:rPr>
          <w:rFonts w:ascii="Times New Roman" w:eastAsia="Times New Roman" w:hAnsi="Times New Roman" w:cs="Times New Roman"/>
          <w:sz w:val="24"/>
          <w:szCs w:val="24"/>
          <w:bdr w:val="none" w:sz="0" w:space="0" w:color="auto" w:frame="1"/>
          <w:lang w:eastAsia="ru-RU"/>
        </w:rPr>
        <w:t>я</w:t>
      </w:r>
      <w:r w:rsidRPr="00C967C6">
        <w:rPr>
          <w:rFonts w:ascii="Times New Roman" w:eastAsia="Times New Roman" w:hAnsi="Times New Roman" w:cs="Times New Roman"/>
          <w:sz w:val="24"/>
          <w:szCs w:val="24"/>
          <w:bdr w:val="none" w:sz="0" w:space="0" w:color="auto" w:frame="1"/>
          <w:lang w:eastAsia="ru-RU"/>
        </w:rPr>
        <w:t xml:space="preserve"> </w:t>
      </w:r>
      <w:r w:rsidRPr="00EC33E4">
        <w:rPr>
          <w:rFonts w:ascii="Times New Roman" w:eastAsia="Times New Roman" w:hAnsi="Times New Roman" w:cs="Times New Roman"/>
          <w:sz w:val="24"/>
          <w:szCs w:val="24"/>
          <w:bdr w:val="none" w:sz="0" w:space="0" w:color="auto" w:frame="1"/>
          <w:lang w:eastAsia="ru-RU"/>
        </w:rPr>
        <w:t xml:space="preserve"> национальной образовательной инициативы "Наша новая школа",</w:t>
      </w:r>
      <w:r>
        <w:rPr>
          <w:rFonts w:ascii="Times New Roman" w:eastAsia="Times New Roman" w:hAnsi="Times New Roman" w:cs="Times New Roman"/>
          <w:sz w:val="24"/>
          <w:szCs w:val="24"/>
          <w:bdr w:val="none" w:sz="0" w:space="0" w:color="auto" w:frame="1"/>
          <w:lang w:eastAsia="ru-RU"/>
        </w:rPr>
        <w:t xml:space="preserve"> </w:t>
      </w:r>
      <w:r w:rsidRPr="00EC33E4">
        <w:rPr>
          <w:rFonts w:ascii="Times New Roman" w:eastAsia="Times New Roman" w:hAnsi="Times New Roman" w:cs="Times New Roman"/>
          <w:sz w:val="24"/>
          <w:szCs w:val="24"/>
          <w:bdr w:val="none" w:sz="0" w:space="0" w:color="auto" w:frame="1"/>
          <w:lang w:eastAsia="ru-RU"/>
        </w:rPr>
        <w:t>утверждѐнная Президентом Российской Федерации Д. Медведевым 04 февраля 2010 г., Пр-271</w:t>
      </w:r>
      <w:r>
        <w:rPr>
          <w:rFonts w:ascii="Times New Roman" w:eastAsia="Times New Roman" w:hAnsi="Times New Roman" w:cs="Times New Roman"/>
          <w:sz w:val="24"/>
          <w:szCs w:val="24"/>
          <w:bdr w:val="none" w:sz="0" w:space="0" w:color="auto" w:frame="1"/>
          <w:lang w:eastAsia="ru-RU"/>
        </w:rPr>
        <w:t>;</w:t>
      </w:r>
    </w:p>
    <w:p w:rsidR="00003BFE" w:rsidRPr="00EC33E4" w:rsidRDefault="00003BFE" w:rsidP="00003BFE">
      <w:pPr>
        <w:shd w:val="clear" w:color="auto" w:fill="FFFFFF"/>
        <w:spacing w:after="0" w:line="240" w:lineRule="auto"/>
        <w:jc w:val="both"/>
        <w:textAlignment w:val="baseline"/>
        <w:rPr>
          <w:rFonts w:ascii="Helvetica" w:eastAsia="Times New Roman" w:hAnsi="Helvetica" w:cs="Times New Roman"/>
          <w:color w:val="373737"/>
          <w:sz w:val="20"/>
          <w:szCs w:val="20"/>
          <w:lang w:eastAsia="ru-RU"/>
        </w:rPr>
      </w:pPr>
      <w:r>
        <w:rPr>
          <w:rFonts w:ascii="Times New Roman" w:eastAsia="Times New Roman" w:hAnsi="Times New Roman" w:cs="Times New Roman"/>
          <w:sz w:val="24"/>
          <w:szCs w:val="24"/>
          <w:bdr w:val="none" w:sz="0" w:space="0" w:color="auto" w:frame="1"/>
          <w:lang w:eastAsia="ru-RU"/>
        </w:rPr>
        <w:t xml:space="preserve">         </w:t>
      </w:r>
      <w:r w:rsidRPr="00560654">
        <w:rPr>
          <w:rFonts w:ascii="Times New Roman" w:eastAsia="Times New Roman" w:hAnsi="Times New Roman" w:cs="Times New Roman"/>
          <w:sz w:val="24"/>
          <w:szCs w:val="24"/>
          <w:bdr w:val="none" w:sz="0" w:space="0" w:color="auto" w:frame="1"/>
          <w:lang w:eastAsia="ru-RU"/>
        </w:rPr>
        <w:t xml:space="preserve">- </w:t>
      </w:r>
      <w:r w:rsidRPr="00EC33E4">
        <w:rPr>
          <w:rFonts w:ascii="Times New Roman" w:eastAsia="Times New Roman" w:hAnsi="Times New Roman" w:cs="Times New Roman"/>
          <w:sz w:val="24"/>
          <w:szCs w:val="24"/>
          <w:bdr w:val="none" w:sz="0" w:space="0" w:color="auto" w:frame="1"/>
          <w:lang w:eastAsia="ru-RU"/>
        </w:rPr>
        <w:t>постановление Главного государственного санитарного врача Российской Федерации от 29 декабря 2010 г. N 189 г. Москва «Об утверждении СанПиН 2.4.2.2821-10 «Санитарно - эпидемиологические требования» (зарегистрировано в Минюсте РФ 3 марта 2011 г., регистра</w:t>
      </w:r>
      <w:r>
        <w:rPr>
          <w:rFonts w:ascii="Times New Roman" w:eastAsia="Times New Roman" w:hAnsi="Times New Roman" w:cs="Times New Roman"/>
          <w:sz w:val="24"/>
          <w:szCs w:val="24"/>
          <w:bdr w:val="none" w:sz="0" w:space="0" w:color="auto" w:frame="1"/>
          <w:lang w:eastAsia="ru-RU"/>
        </w:rPr>
        <w:t>ционный N 19993);</w:t>
      </w:r>
      <w:r w:rsidRPr="00EC33E4">
        <w:rPr>
          <w:rFonts w:ascii="Helvetica" w:eastAsia="Times New Roman" w:hAnsi="Helvetica" w:cs="Times New Roman"/>
          <w:color w:val="373737"/>
          <w:sz w:val="20"/>
          <w:lang w:eastAsia="ru-RU"/>
        </w:rPr>
        <w:t> </w:t>
      </w:r>
    </w:p>
    <w:p w:rsidR="00003BFE" w:rsidRPr="00EC33E4" w:rsidRDefault="00003BFE" w:rsidP="00003BFE">
      <w:pPr>
        <w:shd w:val="clear" w:color="auto" w:fill="FFFFFF"/>
        <w:spacing w:after="0" w:line="312" w:lineRule="atLeast"/>
        <w:jc w:val="both"/>
        <w:textAlignment w:val="baseline"/>
        <w:rPr>
          <w:rFonts w:ascii="Times New Roman" w:eastAsia="Times New Roman" w:hAnsi="Times New Roman" w:cs="Times New Roman"/>
          <w:sz w:val="24"/>
          <w:szCs w:val="24"/>
          <w:lang w:eastAsia="ru-RU"/>
        </w:rPr>
      </w:pPr>
      <w:r w:rsidRPr="00EC33E4">
        <w:rPr>
          <w:rFonts w:ascii="Times New Roman" w:eastAsia="Times New Roman" w:hAnsi="Times New Roman" w:cs="Times New Roman"/>
          <w:sz w:val="24"/>
          <w:szCs w:val="24"/>
          <w:bdr w:val="none" w:sz="0" w:space="0" w:color="auto" w:frame="1"/>
          <w:lang w:eastAsia="ru-RU"/>
        </w:rPr>
        <w:t>          </w:t>
      </w:r>
      <w:r w:rsidRPr="00560654">
        <w:rPr>
          <w:rFonts w:ascii="Times New Roman" w:eastAsia="Times New Roman" w:hAnsi="Times New Roman" w:cs="Times New Roman"/>
          <w:sz w:val="24"/>
          <w:szCs w:val="24"/>
          <w:lang w:eastAsia="ru-RU"/>
        </w:rPr>
        <w:t> </w:t>
      </w:r>
      <w:r w:rsidRPr="00EC33E4">
        <w:rPr>
          <w:rFonts w:ascii="Times New Roman" w:eastAsia="Times New Roman" w:hAnsi="Times New Roman" w:cs="Times New Roman"/>
          <w:sz w:val="24"/>
          <w:szCs w:val="24"/>
          <w:bdr w:val="none" w:sz="0" w:space="0" w:color="auto" w:frame="1"/>
          <w:lang w:eastAsia="ru-RU"/>
        </w:rPr>
        <w:t>- </w:t>
      </w:r>
      <w:r w:rsidRPr="00560654">
        <w:rPr>
          <w:rFonts w:ascii="Times New Roman" w:eastAsia="Times New Roman" w:hAnsi="Times New Roman" w:cs="Times New Roman"/>
          <w:sz w:val="24"/>
          <w:szCs w:val="24"/>
          <w:lang w:eastAsia="ru-RU"/>
        </w:rPr>
        <w:t> </w:t>
      </w:r>
      <w:r w:rsidRPr="00EC33E4">
        <w:rPr>
          <w:rFonts w:ascii="Times New Roman" w:eastAsia="Times New Roman" w:hAnsi="Times New Roman" w:cs="Times New Roman"/>
          <w:sz w:val="24"/>
          <w:szCs w:val="24"/>
          <w:bdr w:val="none" w:sz="0" w:space="0" w:color="auto" w:frame="1"/>
          <w:lang w:eastAsia="ru-RU"/>
        </w:rPr>
        <w:t>концепция духовно-нравственного воспитания и развития личности гражданина</w:t>
      </w:r>
    </w:p>
    <w:p w:rsidR="00003BFE" w:rsidRDefault="00003BFE" w:rsidP="00003BFE">
      <w:pPr>
        <w:shd w:val="clear" w:color="auto" w:fill="FFFFFF"/>
        <w:spacing w:after="0" w:line="312" w:lineRule="atLeast"/>
        <w:jc w:val="both"/>
        <w:textAlignment w:val="baseline"/>
        <w:rPr>
          <w:rFonts w:ascii="Times New Roman" w:eastAsia="Times New Roman" w:hAnsi="Times New Roman" w:cs="Times New Roman"/>
          <w:sz w:val="24"/>
          <w:szCs w:val="24"/>
          <w:bdr w:val="none" w:sz="0" w:space="0" w:color="auto" w:frame="1"/>
          <w:lang w:eastAsia="ru-RU"/>
        </w:rPr>
      </w:pPr>
      <w:r w:rsidRPr="00EC33E4">
        <w:rPr>
          <w:rFonts w:ascii="Times New Roman" w:eastAsia="Times New Roman" w:hAnsi="Times New Roman" w:cs="Times New Roman"/>
          <w:sz w:val="24"/>
          <w:szCs w:val="24"/>
          <w:bdr w:val="none" w:sz="0" w:space="0" w:color="auto" w:frame="1"/>
          <w:lang w:eastAsia="ru-RU"/>
        </w:rPr>
        <w:t>России</w:t>
      </w:r>
      <w:r>
        <w:rPr>
          <w:rFonts w:ascii="Times New Roman" w:eastAsia="Times New Roman" w:hAnsi="Times New Roman" w:cs="Times New Roman"/>
          <w:sz w:val="24"/>
          <w:szCs w:val="24"/>
          <w:bdr w:val="none" w:sz="0" w:space="0" w:color="auto" w:frame="1"/>
          <w:lang w:eastAsia="ru-RU"/>
        </w:rPr>
        <w:t xml:space="preserve"> </w:t>
      </w:r>
      <w:r w:rsidRPr="00EC33E4">
        <w:rPr>
          <w:rFonts w:ascii="Times New Roman" w:eastAsia="Times New Roman" w:hAnsi="Times New Roman" w:cs="Times New Roman"/>
          <w:sz w:val="24"/>
          <w:szCs w:val="24"/>
          <w:bdr w:val="none" w:sz="0" w:space="0" w:color="auto" w:frame="1"/>
          <w:lang w:eastAsia="ru-RU"/>
        </w:rPr>
        <w:t>(2009</w:t>
      </w:r>
      <w:r>
        <w:rPr>
          <w:rFonts w:ascii="Times New Roman" w:eastAsia="Times New Roman" w:hAnsi="Times New Roman" w:cs="Times New Roman"/>
          <w:sz w:val="24"/>
          <w:szCs w:val="24"/>
          <w:bdr w:val="none" w:sz="0" w:space="0" w:color="auto" w:frame="1"/>
          <w:lang w:eastAsia="ru-RU"/>
        </w:rPr>
        <w:t xml:space="preserve"> </w:t>
      </w:r>
      <w:r w:rsidRPr="00EC33E4">
        <w:rPr>
          <w:rFonts w:ascii="Times New Roman" w:eastAsia="Times New Roman" w:hAnsi="Times New Roman" w:cs="Times New Roman"/>
          <w:sz w:val="24"/>
          <w:szCs w:val="24"/>
          <w:bdr w:val="none" w:sz="0" w:space="0" w:color="auto" w:frame="1"/>
          <w:lang w:eastAsia="ru-RU"/>
        </w:rPr>
        <w:t>г).-М.: Просвещение, 2010;</w:t>
      </w:r>
    </w:p>
    <w:p w:rsidR="00003BFE" w:rsidRDefault="00003BFE" w:rsidP="00003BFE">
      <w:pPr>
        <w:shd w:val="clear" w:color="auto" w:fill="FFFFFF"/>
        <w:spacing w:after="0" w:line="312" w:lineRule="atLeast"/>
        <w:jc w:val="both"/>
        <w:textAlignment w:val="baseline"/>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 xml:space="preserve">           - письмо Министерства образования и науки Российской Федерации от 12.05.2011 г. № 03-296 "Об организации внеурочной деятельности при введении федерального образовательного стандарта общего образования";</w:t>
      </w:r>
    </w:p>
    <w:p w:rsidR="00003BFE" w:rsidRPr="007932DD" w:rsidRDefault="00003BFE" w:rsidP="00003BFE">
      <w:pPr>
        <w:pStyle w:val="Default"/>
        <w:jc w:val="both"/>
        <w:rPr>
          <w:rFonts w:eastAsia="Times New Roman"/>
          <w:b/>
          <w:bCs/>
          <w:sz w:val="28"/>
          <w:szCs w:val="28"/>
        </w:rPr>
      </w:pPr>
      <w:r>
        <w:rPr>
          <w:rFonts w:eastAsia="Times New Roman"/>
          <w:bdr w:val="none" w:sz="0" w:space="0" w:color="auto" w:frame="1"/>
        </w:rPr>
        <w:t xml:space="preserve">         - </w:t>
      </w:r>
      <w:r>
        <w:t>т</w:t>
      </w:r>
      <w:r w:rsidRPr="00FB5268">
        <w:t>ребовани</w:t>
      </w:r>
      <w:r>
        <w:t>я</w:t>
      </w:r>
      <w:r w:rsidRPr="00FB5268">
        <w:t xml:space="preserve"> к оснащённости</w:t>
      </w:r>
      <w:r w:rsidRPr="00FB5268">
        <w:rPr>
          <w:shd w:val="clear" w:color="auto" w:fill="FFFFFF"/>
        </w:rPr>
        <w:t xml:space="preserve"> общеобразовательных учреждений учебным и учебно-лабораторным</w:t>
      </w:r>
      <w:r w:rsidRPr="00FB5268">
        <w:rPr>
          <w:rStyle w:val="apple-converted-space"/>
          <w:shd w:val="clear" w:color="auto" w:fill="FFFFFF"/>
        </w:rPr>
        <w:t> </w:t>
      </w:r>
      <w:r w:rsidRPr="00FB5268">
        <w:rPr>
          <w:shd w:val="clear" w:color="auto" w:fill="FFFFFF"/>
        </w:rPr>
        <w:t xml:space="preserve">оборудованием, необходимым для реализации ФГОС </w:t>
      </w:r>
      <w:r w:rsidRPr="00FB5268">
        <w:t xml:space="preserve">(письмо </w:t>
      </w:r>
      <w:r>
        <w:t>Минобрнауки России</w:t>
      </w:r>
      <w:r w:rsidRPr="00FB5268">
        <w:t xml:space="preserve"> от 24.11.2011 №</w:t>
      </w:r>
      <w:r>
        <w:t xml:space="preserve"> МД -1552/03).</w:t>
      </w:r>
    </w:p>
    <w:p w:rsidR="00003BFE" w:rsidRDefault="00003BFE" w:rsidP="00003BF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03BFE" w:rsidRPr="00003BFE" w:rsidRDefault="00003BFE" w:rsidP="00003BFE">
      <w:pPr>
        <w:pStyle w:val="a4"/>
        <w:widowControl w:val="0"/>
        <w:autoSpaceDE w:val="0"/>
        <w:autoSpaceDN w:val="0"/>
        <w:adjustRightInd w:val="0"/>
        <w:jc w:val="center"/>
        <w:rPr>
          <w:rFonts w:ascii="Times New Roman" w:eastAsia="Times New Roman" w:hAnsi="Times New Roman" w:cs="Times New Roman"/>
          <w:color w:val="000000"/>
          <w:sz w:val="24"/>
          <w:szCs w:val="24"/>
          <w:lang w:eastAsia="ru-RU"/>
        </w:rPr>
      </w:pPr>
      <w:r w:rsidRPr="00003BFE">
        <w:rPr>
          <w:rFonts w:ascii="Times New Roman" w:eastAsia="Times New Roman" w:hAnsi="Times New Roman" w:cs="Times New Roman"/>
          <w:b/>
          <w:bCs/>
          <w:sz w:val="24"/>
          <w:szCs w:val="24"/>
          <w:lang w:eastAsia="ru-RU"/>
        </w:rPr>
        <w:t>Целевые ориентиры программы</w:t>
      </w:r>
    </w:p>
    <w:p w:rsidR="00003BFE" w:rsidRDefault="00003BFE" w:rsidP="00003BFE">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0530C3">
        <w:rPr>
          <w:rFonts w:ascii="Times New Roman" w:eastAsia="@Arial Unicode MS" w:hAnsi="Times New Roman" w:cs="Times New Roman"/>
          <w:b/>
          <w:color w:val="000000"/>
          <w:sz w:val="24"/>
          <w:szCs w:val="24"/>
          <w:lang w:eastAsia="ru-RU"/>
        </w:rPr>
        <w:t>Целью</w:t>
      </w:r>
      <w:r w:rsidRPr="000530C3">
        <w:rPr>
          <w:rFonts w:ascii="Times New Roman" w:eastAsia="@Arial Unicode MS" w:hAnsi="Times New Roman" w:cs="Times New Roman"/>
          <w:color w:val="000000"/>
          <w:sz w:val="24"/>
          <w:szCs w:val="24"/>
          <w:lang w:eastAsia="ru-RU"/>
        </w:rPr>
        <w:t xml:space="preserve"> реализации основной образовательной программы начального общего образования школы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r>
        <w:rPr>
          <w:rFonts w:ascii="Times New Roman" w:eastAsia="@Arial Unicode MS" w:hAnsi="Times New Roman" w:cs="Times New Roman"/>
          <w:color w:val="000000"/>
          <w:sz w:val="24"/>
          <w:szCs w:val="24"/>
          <w:lang w:eastAsia="ru-RU"/>
        </w:rPr>
        <w:t xml:space="preserve">   </w:t>
      </w:r>
      <w:r w:rsidRPr="000530C3">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p>
    <w:p w:rsidR="00003BFE" w:rsidRPr="000530C3" w:rsidRDefault="00003BFE" w:rsidP="00003BFE">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0530C3">
        <w:rPr>
          <w:rFonts w:ascii="Times New Roman" w:eastAsia="Times New Roman" w:hAnsi="Times New Roman" w:cs="Times New Roman"/>
          <w:b/>
          <w:bCs/>
          <w:sz w:val="24"/>
          <w:szCs w:val="24"/>
          <w:lang w:eastAsia="ru-RU"/>
        </w:rPr>
        <w:t>Цели начального общего образования</w:t>
      </w:r>
      <w:r w:rsidRPr="000530C3">
        <w:rPr>
          <w:rFonts w:ascii="Times New Roman" w:eastAsia="Times New Roman" w:hAnsi="Times New Roman" w:cs="Times New Roman"/>
          <w:sz w:val="24"/>
          <w:szCs w:val="24"/>
          <w:lang w:eastAsia="ru-RU"/>
        </w:rPr>
        <w:t>:</w:t>
      </w:r>
    </w:p>
    <w:p w:rsidR="00003BFE" w:rsidRPr="000530C3" w:rsidRDefault="00003BFE" w:rsidP="00003BFE">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530C3">
        <w:rPr>
          <w:rFonts w:ascii="Times New Roman" w:eastAsia="Times New Roman" w:hAnsi="Times New Roman" w:cs="Times New Roman"/>
          <w:sz w:val="24"/>
          <w:szCs w:val="24"/>
          <w:lang w:eastAsia="ru-RU"/>
        </w:rPr>
        <w:t xml:space="preserve">Сохранить и укрепить физическое и психическое здоровье и безопасность </w:t>
      </w:r>
      <w:r>
        <w:rPr>
          <w:rFonts w:ascii="Times New Roman" w:eastAsia="Times New Roman" w:hAnsi="Times New Roman" w:cs="Times New Roman"/>
          <w:sz w:val="24"/>
          <w:szCs w:val="24"/>
          <w:lang w:eastAsia="ru-RU"/>
        </w:rPr>
        <w:t>обучающихся</w:t>
      </w:r>
      <w:r w:rsidRPr="000530C3">
        <w:rPr>
          <w:rFonts w:ascii="Times New Roman" w:eastAsia="Times New Roman" w:hAnsi="Times New Roman" w:cs="Times New Roman"/>
          <w:sz w:val="24"/>
          <w:szCs w:val="24"/>
          <w:lang w:eastAsia="ru-RU"/>
        </w:rPr>
        <w:t>, обеспечить их эмоциональное благополучие.</w:t>
      </w:r>
    </w:p>
    <w:p w:rsidR="00003BFE" w:rsidRPr="000530C3" w:rsidRDefault="00003BFE" w:rsidP="00003BFE">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530C3">
        <w:rPr>
          <w:rFonts w:ascii="Times New Roman" w:eastAsia="Times New Roman" w:hAnsi="Times New Roman" w:cs="Times New Roman"/>
          <w:sz w:val="24"/>
          <w:szCs w:val="24"/>
          <w:lang w:eastAsia="ru-RU"/>
        </w:rPr>
        <w:t xml:space="preserve">Развить творческие способности </w:t>
      </w:r>
      <w:r>
        <w:rPr>
          <w:rFonts w:ascii="Times New Roman" w:eastAsia="Times New Roman" w:hAnsi="Times New Roman" w:cs="Times New Roman"/>
          <w:sz w:val="24"/>
          <w:szCs w:val="24"/>
          <w:lang w:eastAsia="ru-RU"/>
        </w:rPr>
        <w:t>обучающихся</w:t>
      </w:r>
      <w:r w:rsidRPr="000530C3">
        <w:rPr>
          <w:rFonts w:ascii="Times New Roman" w:eastAsia="Times New Roman" w:hAnsi="Times New Roman" w:cs="Times New Roman"/>
          <w:sz w:val="24"/>
          <w:szCs w:val="24"/>
          <w:lang w:eastAsia="ru-RU"/>
        </w:rPr>
        <w:t xml:space="preserve"> с учетом их индивидуальных особенностей; сохранить и поддержать индивидуальности каждого ребенка.</w:t>
      </w:r>
    </w:p>
    <w:p w:rsidR="00003BFE" w:rsidRPr="000530C3" w:rsidRDefault="00003BFE" w:rsidP="00003BFE">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530C3">
        <w:rPr>
          <w:rFonts w:ascii="Times New Roman" w:eastAsia="Times New Roman" w:hAnsi="Times New Roman" w:cs="Times New Roman"/>
          <w:sz w:val="24"/>
          <w:szCs w:val="24"/>
          <w:lang w:eastAsia="ru-RU"/>
        </w:rPr>
        <w:t>Сформировать у младших школьников основы теоретического и практического мышления и сознания; дать им опыт осуществления различных видов деятельности.</w:t>
      </w:r>
    </w:p>
    <w:p w:rsidR="00003BFE" w:rsidRPr="000530C3" w:rsidRDefault="00003BFE" w:rsidP="00003BFE">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530C3">
        <w:rPr>
          <w:rFonts w:ascii="Times New Roman" w:eastAsia="Times New Roman" w:hAnsi="Times New Roman" w:cs="Times New Roman"/>
          <w:sz w:val="24"/>
          <w:szCs w:val="24"/>
          <w:lang w:eastAsia="ru-RU"/>
        </w:rPr>
        <w:t>Создать педагогические условия, обеспечивающие не только успешное образование на данном уровне, но и широкий перенос средств, освоенных в начальной школе, на следующие уровни образования и во внешкольную практику.</w:t>
      </w:r>
    </w:p>
    <w:p w:rsidR="00003BFE" w:rsidRPr="000530C3" w:rsidRDefault="00003BFE" w:rsidP="00003BFE">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530C3">
        <w:rPr>
          <w:rFonts w:ascii="Times New Roman" w:eastAsia="Times New Roman" w:hAnsi="Times New Roman" w:cs="Times New Roman"/>
          <w:sz w:val="24"/>
          <w:szCs w:val="24"/>
          <w:lang w:eastAsia="ru-RU"/>
        </w:rPr>
        <w:t>Помочь школьникам овладеть основами грамотности в различных ее проявлениях (учебной, двигательной, духовно-нравственной, социально-гражданской, визуально-художественной, языковой, математической, естественнонаучной,  технологической).</w:t>
      </w:r>
    </w:p>
    <w:p w:rsidR="00003BFE" w:rsidRPr="000530C3" w:rsidRDefault="00003BFE" w:rsidP="00003BFE">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530C3">
        <w:rPr>
          <w:rFonts w:ascii="Times New Roman" w:eastAsia="Times New Roman" w:hAnsi="Times New Roman" w:cs="Times New Roman"/>
          <w:sz w:val="24"/>
          <w:szCs w:val="24"/>
          <w:lang w:eastAsia="ru-RU"/>
        </w:rPr>
        <w:t>Дать каждому ребенку опыт и средства ощущать себя субъектом отношений с людьми, с миром и с собой, способным к самореализации в  образовательных  и других видах деятельности.</w:t>
      </w:r>
    </w:p>
    <w:p w:rsidR="00003BFE" w:rsidRPr="000530C3" w:rsidRDefault="00003BFE" w:rsidP="00003BFE">
      <w:pPr>
        <w:spacing w:after="0" w:line="240" w:lineRule="auto"/>
        <w:ind w:firstLine="709"/>
        <w:jc w:val="both"/>
        <w:rPr>
          <w:rFonts w:ascii="Times New Roman" w:eastAsia="Times New Roman" w:hAnsi="Times New Roman" w:cs="Times New Roman"/>
          <w:color w:val="000000"/>
          <w:sz w:val="24"/>
          <w:szCs w:val="24"/>
          <w:lang w:eastAsia="ru-RU"/>
        </w:rPr>
      </w:pPr>
      <w:r w:rsidRPr="000530C3">
        <w:rPr>
          <w:rFonts w:ascii="Times New Roman" w:eastAsia="Times New Roman" w:hAnsi="Times New Roman" w:cs="Times New Roman"/>
          <w:b/>
          <w:bCs/>
          <w:color w:val="000000"/>
          <w:sz w:val="24"/>
          <w:szCs w:val="24"/>
          <w:lang w:eastAsia="ru-RU"/>
        </w:rPr>
        <w:t>Задачи младших школьников, решаемые в разных видах деятельности</w:t>
      </w:r>
    </w:p>
    <w:p w:rsidR="00003BFE" w:rsidRPr="000530C3" w:rsidRDefault="00003BFE" w:rsidP="00003BFE">
      <w:pPr>
        <w:spacing w:after="0" w:line="240" w:lineRule="auto"/>
        <w:ind w:firstLine="709"/>
        <w:jc w:val="both"/>
        <w:rPr>
          <w:rFonts w:ascii="Times New Roman" w:eastAsia="Times New Roman" w:hAnsi="Times New Roman" w:cs="Times New Roman"/>
          <w:color w:val="000000"/>
          <w:sz w:val="24"/>
          <w:szCs w:val="24"/>
          <w:lang w:eastAsia="ru-RU"/>
        </w:rPr>
      </w:pPr>
      <w:r w:rsidRPr="000530C3">
        <w:rPr>
          <w:rFonts w:ascii="Times New Roman" w:eastAsia="Times New Roman" w:hAnsi="Times New Roman" w:cs="Times New Roman"/>
          <w:color w:val="000000"/>
          <w:sz w:val="24"/>
          <w:szCs w:val="24"/>
          <w:lang w:eastAsia="ru-RU"/>
        </w:rPr>
        <w:t xml:space="preserve">Для достижения образовательных результатов младший школьник в ходе реализации ООП решает </w:t>
      </w:r>
      <w:r w:rsidRPr="000530C3">
        <w:rPr>
          <w:rFonts w:ascii="Times New Roman" w:eastAsia="Times New Roman" w:hAnsi="Times New Roman" w:cs="Times New Roman"/>
          <w:b/>
          <w:bCs/>
          <w:color w:val="000000"/>
          <w:sz w:val="24"/>
          <w:szCs w:val="24"/>
          <w:lang w:eastAsia="ru-RU"/>
        </w:rPr>
        <w:t>следующие задачи:</w:t>
      </w:r>
    </w:p>
    <w:p w:rsidR="00003BFE" w:rsidRPr="000530C3" w:rsidRDefault="00003BFE" w:rsidP="00003BFE">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0530C3">
        <w:rPr>
          <w:rFonts w:ascii="Times New Roman" w:eastAsia="Times New Roman" w:hAnsi="Times New Roman" w:cs="Times New Roman"/>
          <w:color w:val="000000"/>
          <w:sz w:val="24"/>
          <w:szCs w:val="24"/>
          <w:lang w:eastAsia="ru-RU"/>
        </w:rPr>
        <w:t>освоить основы понятийного мышления (в освоении содержательного обобщения, анализа, планирования и рефлексии);</w:t>
      </w:r>
    </w:p>
    <w:p w:rsidR="00003BFE" w:rsidRPr="000530C3" w:rsidRDefault="00003BFE" w:rsidP="00003BFE">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0530C3">
        <w:rPr>
          <w:rFonts w:ascii="Times New Roman" w:eastAsia="Times New Roman" w:hAnsi="Times New Roman" w:cs="Times New Roman"/>
          <w:color w:val="000000"/>
          <w:sz w:val="24"/>
          <w:szCs w:val="24"/>
          <w:lang w:eastAsia="ru-RU"/>
        </w:rPr>
        <w:t>научиться самостоятельно конкретизировать поставленные цели и искать средства их решения;</w:t>
      </w:r>
    </w:p>
    <w:p w:rsidR="00003BFE" w:rsidRPr="000530C3" w:rsidRDefault="00003BFE" w:rsidP="00003BFE">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0530C3">
        <w:rPr>
          <w:rFonts w:ascii="Times New Roman" w:eastAsia="Times New Roman" w:hAnsi="Times New Roman" w:cs="Times New Roman"/>
          <w:color w:val="000000"/>
          <w:sz w:val="24"/>
          <w:szCs w:val="24"/>
          <w:lang w:eastAsia="ru-RU"/>
        </w:rPr>
        <w:t>научиться контролировать и оценивать свою учебную работу и продвижение в разных видах деятельности;</w:t>
      </w:r>
    </w:p>
    <w:p w:rsidR="00003BFE" w:rsidRPr="000530C3" w:rsidRDefault="00003BFE" w:rsidP="00003BFE">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0530C3">
        <w:rPr>
          <w:rFonts w:ascii="Times New Roman" w:eastAsia="Times New Roman" w:hAnsi="Times New Roman" w:cs="Times New Roman"/>
          <w:color w:val="000000"/>
          <w:sz w:val="24"/>
          <w:szCs w:val="24"/>
          <w:lang w:eastAsia="ru-RU"/>
        </w:rPr>
        <w:t>овладеть коллективными формами учебной работы и соответствующими социальными навыками;</w:t>
      </w:r>
    </w:p>
    <w:p w:rsidR="00003BFE" w:rsidRPr="000530C3" w:rsidRDefault="00003BFE" w:rsidP="00003BFE">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0530C3">
        <w:rPr>
          <w:rFonts w:ascii="Times New Roman" w:eastAsia="Times New Roman" w:hAnsi="Times New Roman" w:cs="Times New Roman"/>
          <w:color w:val="000000"/>
          <w:sz w:val="24"/>
          <w:szCs w:val="24"/>
          <w:lang w:eastAsia="ru-RU"/>
        </w:rPr>
        <w:t>овладеть высшими видами игры (игра-драматизация, режиссерская игра, игра по правилам). Научиться удерживать свой замысел, согласовывать его с партнерами по игре, воплощать в игровом действии. Научиться удерживать правило и следовать ему;</w:t>
      </w:r>
    </w:p>
    <w:p w:rsidR="00003BFE" w:rsidRPr="000530C3" w:rsidRDefault="00003BFE" w:rsidP="00003BFE">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0530C3">
        <w:rPr>
          <w:rFonts w:ascii="Times New Roman" w:eastAsia="Times New Roman" w:hAnsi="Times New Roman" w:cs="Times New Roman"/>
          <w:color w:val="000000"/>
          <w:sz w:val="24"/>
          <w:szCs w:val="24"/>
          <w:lang w:eastAsia="ru-RU"/>
        </w:rPr>
        <w:t>научиться создавать собственные творческие замыслы и доводить их до воплощения в творческом продукте. Овладеть средствами и способами воплощения собственных замыслов;</w:t>
      </w:r>
    </w:p>
    <w:p w:rsidR="00003BFE" w:rsidRPr="000530C3" w:rsidRDefault="00003BFE" w:rsidP="00003BFE">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0530C3">
        <w:rPr>
          <w:rFonts w:ascii="Times New Roman" w:eastAsia="Times New Roman" w:hAnsi="Times New Roman" w:cs="Times New Roman"/>
          <w:color w:val="000000"/>
          <w:sz w:val="24"/>
          <w:szCs w:val="24"/>
          <w:lang w:eastAsia="ru-RU"/>
        </w:rPr>
        <w:t>приобрести навыки самообслуживания, овладеть простыми трудовыми действиями и операциями на уроках технологии и в социальных практиках;</w:t>
      </w:r>
    </w:p>
    <w:p w:rsidR="00003BFE" w:rsidRPr="00451FE2" w:rsidRDefault="00003BFE" w:rsidP="00003BFE">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
          <w:bCs/>
          <w:color w:val="000000"/>
          <w:sz w:val="24"/>
          <w:szCs w:val="24"/>
          <w:lang w:eastAsia="ru-RU"/>
        </w:rPr>
      </w:pPr>
      <w:r w:rsidRPr="00451FE2">
        <w:rPr>
          <w:rFonts w:ascii="Times New Roman" w:eastAsia="Times New Roman" w:hAnsi="Times New Roman" w:cs="Times New Roman"/>
          <w:color w:val="000000"/>
          <w:sz w:val="24"/>
          <w:szCs w:val="24"/>
          <w:lang w:eastAsia="ru-RU"/>
        </w:rPr>
        <w:t>приобрести опыт взаимодействия со взрослыми и детьми, освоить  основные  этикетные нормы, научиться правильно выражать свои мысли и чувства.</w:t>
      </w:r>
    </w:p>
    <w:p w:rsidR="00003BFE" w:rsidRDefault="00003BFE" w:rsidP="00003BFE">
      <w:pPr>
        <w:spacing w:after="0" w:line="240" w:lineRule="auto"/>
        <w:ind w:firstLine="709"/>
        <w:jc w:val="both"/>
        <w:rPr>
          <w:rFonts w:ascii="Times New Roman" w:eastAsia="Times New Roman" w:hAnsi="Times New Roman" w:cs="Times New Roman"/>
          <w:b/>
          <w:bCs/>
          <w:color w:val="000000"/>
          <w:sz w:val="24"/>
          <w:szCs w:val="24"/>
          <w:lang w:eastAsia="ru-RU"/>
        </w:rPr>
      </w:pPr>
      <w:r w:rsidRPr="000530C3">
        <w:rPr>
          <w:rFonts w:ascii="Times New Roman" w:eastAsia="Times New Roman" w:hAnsi="Times New Roman" w:cs="Times New Roman"/>
          <w:b/>
          <w:bCs/>
          <w:color w:val="000000"/>
          <w:sz w:val="24"/>
          <w:szCs w:val="24"/>
          <w:lang w:eastAsia="ru-RU"/>
        </w:rPr>
        <w:t>Задачи педагогов, решаемые в ходе реализации программы</w:t>
      </w:r>
    </w:p>
    <w:p w:rsidR="00003BFE" w:rsidRPr="000530C3" w:rsidRDefault="00003BFE" w:rsidP="00003BFE">
      <w:pPr>
        <w:spacing w:after="0" w:line="240" w:lineRule="auto"/>
        <w:ind w:firstLine="709"/>
        <w:jc w:val="both"/>
        <w:rPr>
          <w:rFonts w:ascii="Times New Roman" w:eastAsia="Times New Roman" w:hAnsi="Times New Roman" w:cs="Times New Roman"/>
          <w:color w:val="000000"/>
          <w:sz w:val="24"/>
          <w:szCs w:val="24"/>
          <w:lang w:eastAsia="ru-RU"/>
        </w:rPr>
      </w:pPr>
      <w:r w:rsidRPr="000530C3">
        <w:rPr>
          <w:rFonts w:ascii="Times New Roman" w:eastAsia="Times New Roman" w:hAnsi="Times New Roman" w:cs="Times New Roman"/>
          <w:color w:val="000000"/>
          <w:sz w:val="24"/>
          <w:szCs w:val="24"/>
          <w:lang w:eastAsia="ru-RU"/>
        </w:rPr>
        <w:t xml:space="preserve">Для достижения учащимися запланированных  образовательных  результатов педагоги должны решить </w:t>
      </w:r>
      <w:r w:rsidRPr="000530C3">
        <w:rPr>
          <w:rFonts w:ascii="Times New Roman" w:eastAsia="Times New Roman" w:hAnsi="Times New Roman" w:cs="Times New Roman"/>
          <w:b/>
          <w:bCs/>
          <w:color w:val="000000"/>
          <w:sz w:val="24"/>
          <w:szCs w:val="24"/>
          <w:lang w:eastAsia="ru-RU"/>
        </w:rPr>
        <w:t>следующие задачи:</w:t>
      </w:r>
    </w:p>
    <w:p w:rsidR="00003BFE" w:rsidRPr="000530C3" w:rsidRDefault="00003BFE" w:rsidP="00003BFE">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530C3">
        <w:rPr>
          <w:rFonts w:ascii="Times New Roman" w:eastAsia="Times New Roman" w:hAnsi="Times New Roman" w:cs="Times New Roman"/>
          <w:sz w:val="24"/>
          <w:szCs w:val="24"/>
          <w:lang w:eastAsia="ru-RU"/>
        </w:rPr>
        <w:t>обеспечить многообразие организационно-учебных и внеучебных форм освоения программы (уроки, занятия, тренинги, практики, конкурсы, выставки, соревнования, презентации и пр.);</w:t>
      </w:r>
    </w:p>
    <w:p w:rsidR="00003BFE" w:rsidRPr="000530C3" w:rsidRDefault="00003BFE" w:rsidP="00003BFE">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530C3">
        <w:rPr>
          <w:rFonts w:ascii="Times New Roman" w:eastAsia="Times New Roman" w:hAnsi="Times New Roman" w:cs="Times New Roman"/>
          <w:sz w:val="24"/>
          <w:szCs w:val="24"/>
          <w:lang w:eastAsia="ru-RU"/>
        </w:rPr>
        <w:t>способствовать освоению обучающимися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003BFE" w:rsidRPr="000530C3" w:rsidRDefault="00003BFE" w:rsidP="00003BFE">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530C3">
        <w:rPr>
          <w:rFonts w:ascii="Times New Roman" w:eastAsia="Times New Roman" w:hAnsi="Times New Roman" w:cs="Times New Roman"/>
          <w:sz w:val="24"/>
          <w:szCs w:val="24"/>
          <w:lang w:eastAsia="ru-RU"/>
        </w:rPr>
        <w:t>формировать учебную деятельность младших школьников (организовывать постановку учебных целей, создавать условия для их «присвоения» и самостоятельной конкретизации учениками; побуждать и поддерживать детские инициативы, направленные на поиск средств и способов достижения учебных целей; организовывать усвоение знаний посредством коллективных форм учебной работы; осуществлять функции контроля и оценки, постепенно передавая их ученикам);</w:t>
      </w:r>
    </w:p>
    <w:p w:rsidR="00003BFE" w:rsidRPr="000530C3" w:rsidRDefault="00003BFE" w:rsidP="00003BFE">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530C3">
        <w:rPr>
          <w:rFonts w:ascii="Times New Roman" w:eastAsia="Times New Roman" w:hAnsi="Times New Roman" w:cs="Times New Roman"/>
          <w:sz w:val="24"/>
          <w:szCs w:val="24"/>
          <w:lang w:eastAsia="ru-RU"/>
        </w:rPr>
        <w:t>создавать условия для продуктивной творческой деятельности ребенка (совместно с учениками ставить творческие задачи и способствовать возникновению у детей их собственных замыслов);</w:t>
      </w:r>
    </w:p>
    <w:p w:rsidR="00003BFE" w:rsidRPr="000530C3" w:rsidRDefault="00003BFE" w:rsidP="00003BFE">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530C3">
        <w:rPr>
          <w:rFonts w:ascii="Times New Roman" w:eastAsia="Times New Roman" w:hAnsi="Times New Roman" w:cs="Times New Roman"/>
          <w:sz w:val="24"/>
          <w:szCs w:val="24"/>
          <w:lang w:eastAsia="ru-RU"/>
        </w:rPr>
        <w:t>поддерживать детские инициативы и помогать в их осуществлении; обеспечивать презентацию и социальную оценку результатов творчества учеников через выставки, конкурсы, фестивали, детскую периодическую печать и т. п.;</w:t>
      </w:r>
    </w:p>
    <w:p w:rsidR="00003BFE" w:rsidRPr="002439BC" w:rsidRDefault="00003BFE" w:rsidP="00003BFE">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r w:rsidRPr="00EA1608">
        <w:rPr>
          <w:rFonts w:ascii="Times New Roman" w:eastAsia="Times New Roman" w:hAnsi="Times New Roman" w:cs="Times New Roman"/>
          <w:sz w:val="24"/>
          <w:szCs w:val="24"/>
          <w:lang w:eastAsia="ru-RU"/>
        </w:rPr>
        <w:t>создавать пространство для социальных практик младших школьников и приобщать их к общественно значимым делам.</w:t>
      </w:r>
    </w:p>
    <w:p w:rsidR="00003BFE" w:rsidRDefault="00003BFE" w:rsidP="00003BFE">
      <w:pPr>
        <w:widowControl w:val="0"/>
        <w:autoSpaceDE w:val="0"/>
        <w:autoSpaceDN w:val="0"/>
        <w:adjustRightInd w:val="0"/>
        <w:spacing w:after="0" w:line="240" w:lineRule="auto"/>
        <w:ind w:left="709"/>
        <w:jc w:val="center"/>
        <w:rPr>
          <w:rFonts w:ascii="Times New Roman" w:eastAsia="Times New Roman" w:hAnsi="Times New Roman" w:cs="Times New Roman"/>
          <w:b/>
          <w:sz w:val="24"/>
          <w:szCs w:val="24"/>
          <w:lang w:eastAsia="ru-RU"/>
        </w:rPr>
      </w:pPr>
      <w:r w:rsidRPr="002439BC">
        <w:rPr>
          <w:rFonts w:ascii="Times New Roman" w:eastAsia="Times New Roman" w:hAnsi="Times New Roman" w:cs="Times New Roman"/>
          <w:b/>
          <w:sz w:val="24"/>
          <w:szCs w:val="24"/>
          <w:lang w:eastAsia="ru-RU"/>
        </w:rPr>
        <w:t xml:space="preserve">Принципы  и подходы к формированию </w:t>
      </w:r>
    </w:p>
    <w:p w:rsidR="00003BFE" w:rsidRDefault="00003BFE" w:rsidP="00003BFE">
      <w:pPr>
        <w:widowControl w:val="0"/>
        <w:autoSpaceDE w:val="0"/>
        <w:autoSpaceDN w:val="0"/>
        <w:adjustRightInd w:val="0"/>
        <w:spacing w:after="0" w:line="240" w:lineRule="auto"/>
        <w:ind w:left="709"/>
        <w:jc w:val="center"/>
        <w:rPr>
          <w:rFonts w:ascii="Times New Roman" w:eastAsia="Times New Roman" w:hAnsi="Times New Roman" w:cs="Times New Roman"/>
          <w:b/>
          <w:sz w:val="24"/>
          <w:szCs w:val="24"/>
          <w:lang w:eastAsia="ru-RU"/>
        </w:rPr>
      </w:pPr>
      <w:r w:rsidRPr="002439BC">
        <w:rPr>
          <w:rFonts w:ascii="Times New Roman" w:eastAsia="Times New Roman" w:hAnsi="Times New Roman" w:cs="Times New Roman"/>
          <w:b/>
          <w:sz w:val="24"/>
          <w:szCs w:val="24"/>
          <w:lang w:eastAsia="ru-RU"/>
        </w:rPr>
        <w:t>основной образовательной программы начального общего образования</w:t>
      </w:r>
    </w:p>
    <w:p w:rsidR="00003BFE" w:rsidRPr="002439BC" w:rsidRDefault="00003BFE" w:rsidP="00003BF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439BC">
        <w:rPr>
          <w:rFonts w:ascii="Times New Roman" w:hAnsi="Times New Roman" w:cs="Times New Roman"/>
          <w:sz w:val="24"/>
          <w:szCs w:val="24"/>
        </w:rPr>
        <w:t>В основной образовательной программе начального общего образования целесообразно выделены несколько групп принципов формирования программы:</w:t>
      </w:r>
    </w:p>
    <w:p w:rsidR="00003BFE" w:rsidRPr="002439BC" w:rsidRDefault="00003BFE" w:rsidP="00003BFE">
      <w:pPr>
        <w:spacing w:after="0" w:line="240" w:lineRule="auto"/>
        <w:ind w:firstLine="709"/>
        <w:jc w:val="both"/>
        <w:rPr>
          <w:rFonts w:ascii="Times New Roman" w:hAnsi="Times New Roman" w:cs="Times New Roman"/>
          <w:sz w:val="24"/>
          <w:szCs w:val="24"/>
        </w:rPr>
      </w:pPr>
      <w:r w:rsidRPr="002439BC">
        <w:rPr>
          <w:rFonts w:ascii="Times New Roman" w:hAnsi="Times New Roman" w:cs="Times New Roman"/>
          <w:sz w:val="24"/>
          <w:szCs w:val="24"/>
        </w:rPr>
        <w:t xml:space="preserve">1. Группа принципов, сформулированных на основе требований ФГОС и Примерной основной образовательной программы: </w:t>
      </w:r>
    </w:p>
    <w:p w:rsidR="00003BFE" w:rsidRPr="002439BC" w:rsidRDefault="00003BFE" w:rsidP="00003B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2439BC">
        <w:rPr>
          <w:rFonts w:ascii="Times New Roman" w:hAnsi="Times New Roman" w:cs="Times New Roman"/>
          <w:sz w:val="24"/>
          <w:szCs w:val="24"/>
        </w:rPr>
        <w:t>Принцип использования системно</w:t>
      </w:r>
      <w:r>
        <w:rPr>
          <w:rFonts w:ascii="Times New Roman" w:hAnsi="Times New Roman" w:cs="Times New Roman"/>
          <w:sz w:val="24"/>
          <w:szCs w:val="24"/>
        </w:rPr>
        <w:t xml:space="preserve"> </w:t>
      </w:r>
      <w:r w:rsidRPr="002439BC">
        <w:rPr>
          <w:rFonts w:ascii="Times New Roman" w:hAnsi="Times New Roman" w:cs="Times New Roman"/>
          <w:sz w:val="24"/>
          <w:szCs w:val="24"/>
        </w:rPr>
        <w:t>-</w:t>
      </w:r>
      <w:r>
        <w:rPr>
          <w:rFonts w:ascii="Times New Roman" w:hAnsi="Times New Roman" w:cs="Times New Roman"/>
          <w:sz w:val="24"/>
          <w:szCs w:val="24"/>
        </w:rPr>
        <w:t xml:space="preserve"> </w:t>
      </w:r>
      <w:r w:rsidRPr="002439BC">
        <w:rPr>
          <w:rFonts w:ascii="Times New Roman" w:hAnsi="Times New Roman" w:cs="Times New Roman"/>
          <w:sz w:val="24"/>
          <w:szCs w:val="24"/>
        </w:rPr>
        <w:t>деятельностного подхода, лежащего в основе реализации основной образовательной программы, который предполагает:</w:t>
      </w:r>
    </w:p>
    <w:p w:rsidR="00003BFE" w:rsidRPr="002439BC" w:rsidRDefault="00003BFE" w:rsidP="00003BFE">
      <w:pPr>
        <w:spacing w:after="0" w:line="240" w:lineRule="auto"/>
        <w:ind w:firstLine="709"/>
        <w:jc w:val="both"/>
        <w:rPr>
          <w:rFonts w:ascii="Times New Roman" w:hAnsi="Times New Roman" w:cs="Times New Roman"/>
          <w:sz w:val="24"/>
          <w:szCs w:val="24"/>
        </w:rPr>
      </w:pPr>
      <w:r w:rsidRPr="002439BC">
        <w:rPr>
          <w:rFonts w:ascii="Times New Roman" w:hAnsi="Times New Roman" w:cs="Times New Roman"/>
          <w:sz w:val="24"/>
          <w:szCs w:val="24"/>
        </w:rPr>
        <w:t xml:space="preserve">-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 </w:t>
      </w:r>
    </w:p>
    <w:p w:rsidR="00003BFE" w:rsidRPr="002439BC" w:rsidRDefault="00003BFE" w:rsidP="00003BFE">
      <w:pPr>
        <w:spacing w:after="0" w:line="240" w:lineRule="auto"/>
        <w:ind w:firstLine="709"/>
        <w:jc w:val="both"/>
        <w:rPr>
          <w:rFonts w:ascii="Times New Roman" w:hAnsi="Times New Roman" w:cs="Times New Roman"/>
          <w:sz w:val="24"/>
          <w:szCs w:val="24"/>
        </w:rPr>
      </w:pPr>
      <w:r w:rsidRPr="002439BC">
        <w:rPr>
          <w:rFonts w:ascii="Times New Roman" w:hAnsi="Times New Roman" w:cs="Times New Roman"/>
          <w:sz w:val="24"/>
          <w:szCs w:val="24"/>
        </w:rPr>
        <w:t xml:space="preserve">-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003BFE" w:rsidRPr="002439BC" w:rsidRDefault="00003BFE" w:rsidP="00003BFE">
      <w:pPr>
        <w:spacing w:after="0" w:line="240" w:lineRule="auto"/>
        <w:ind w:firstLine="709"/>
        <w:jc w:val="both"/>
        <w:rPr>
          <w:rFonts w:ascii="Times New Roman" w:hAnsi="Times New Roman" w:cs="Times New Roman"/>
          <w:sz w:val="24"/>
          <w:szCs w:val="24"/>
        </w:rPr>
      </w:pPr>
      <w:r w:rsidRPr="002439BC">
        <w:rPr>
          <w:rFonts w:ascii="Times New Roman" w:hAnsi="Times New Roman" w:cs="Times New Roman"/>
          <w:sz w:val="24"/>
          <w:szCs w:val="24"/>
        </w:rPr>
        <w:t>- ориентацию на результаты образования как системообразующий компонент ФГОС,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003BFE" w:rsidRPr="002439BC" w:rsidRDefault="00003BFE" w:rsidP="00003BFE">
      <w:pPr>
        <w:spacing w:after="0" w:line="240" w:lineRule="auto"/>
        <w:ind w:firstLine="709"/>
        <w:jc w:val="both"/>
        <w:rPr>
          <w:rFonts w:ascii="Times New Roman" w:hAnsi="Times New Roman" w:cs="Times New Roman"/>
          <w:sz w:val="24"/>
          <w:szCs w:val="24"/>
        </w:rPr>
      </w:pPr>
      <w:r w:rsidRPr="002439BC">
        <w:rPr>
          <w:rFonts w:ascii="Times New Roman" w:hAnsi="Times New Roman" w:cs="Times New Roman"/>
          <w:sz w:val="24"/>
          <w:szCs w:val="24"/>
        </w:rPr>
        <w:t xml:space="preserve">-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 </w:t>
      </w:r>
    </w:p>
    <w:p w:rsidR="00003BFE" w:rsidRPr="002439BC" w:rsidRDefault="00003BFE" w:rsidP="00003BFE">
      <w:pPr>
        <w:spacing w:after="0" w:line="240" w:lineRule="auto"/>
        <w:ind w:firstLine="709"/>
        <w:jc w:val="both"/>
        <w:rPr>
          <w:rFonts w:ascii="Times New Roman" w:hAnsi="Times New Roman" w:cs="Times New Roman"/>
          <w:sz w:val="24"/>
          <w:szCs w:val="24"/>
        </w:rPr>
      </w:pPr>
      <w:r w:rsidRPr="002439BC">
        <w:rPr>
          <w:rFonts w:ascii="Times New Roman" w:hAnsi="Times New Roman" w:cs="Times New Roman"/>
          <w:sz w:val="24"/>
          <w:szCs w:val="24"/>
        </w:rPr>
        <w:t>-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003BFE" w:rsidRPr="002439BC" w:rsidRDefault="00003BFE" w:rsidP="00003BFE">
      <w:pPr>
        <w:spacing w:after="0" w:line="240" w:lineRule="auto"/>
        <w:ind w:firstLine="709"/>
        <w:jc w:val="both"/>
        <w:rPr>
          <w:rFonts w:ascii="Times New Roman" w:hAnsi="Times New Roman" w:cs="Times New Roman"/>
          <w:sz w:val="24"/>
          <w:szCs w:val="24"/>
        </w:rPr>
      </w:pPr>
      <w:r w:rsidRPr="002439BC">
        <w:rPr>
          <w:rFonts w:ascii="Times New Roman" w:hAnsi="Times New Roman" w:cs="Times New Roman"/>
          <w:sz w:val="24"/>
          <w:szCs w:val="24"/>
        </w:rPr>
        <w:t xml:space="preserve">- обеспечение преемственности дошкольного, начального общего, основного и среднего общего образования; </w:t>
      </w:r>
    </w:p>
    <w:p w:rsidR="00003BFE" w:rsidRPr="002439BC" w:rsidRDefault="00003BFE" w:rsidP="00003BFE">
      <w:pPr>
        <w:spacing w:after="0" w:line="240" w:lineRule="auto"/>
        <w:ind w:firstLine="709"/>
        <w:jc w:val="both"/>
        <w:rPr>
          <w:rFonts w:ascii="Times New Roman" w:hAnsi="Times New Roman" w:cs="Times New Roman"/>
          <w:sz w:val="24"/>
          <w:szCs w:val="24"/>
        </w:rPr>
      </w:pPr>
      <w:r w:rsidRPr="002439BC">
        <w:rPr>
          <w:rFonts w:ascii="Times New Roman" w:hAnsi="Times New Roman" w:cs="Times New Roman"/>
          <w:sz w:val="24"/>
          <w:szCs w:val="24"/>
        </w:rPr>
        <w:t xml:space="preserve">- разнообразие организационных форм и учет индивидуальных особенностей каждого обучающегося (включая </w:t>
      </w:r>
      <w:r>
        <w:rPr>
          <w:rFonts w:ascii="Times New Roman" w:hAnsi="Times New Roman" w:cs="Times New Roman"/>
          <w:sz w:val="24"/>
          <w:szCs w:val="24"/>
        </w:rPr>
        <w:t xml:space="preserve">высокомотивированных </w:t>
      </w:r>
      <w:r w:rsidRPr="002439BC">
        <w:rPr>
          <w:rFonts w:ascii="Times New Roman" w:hAnsi="Times New Roman" w:cs="Times New Roman"/>
          <w:sz w:val="24"/>
          <w:szCs w:val="24"/>
        </w:rPr>
        <w:t xml:space="preserve"> </w:t>
      </w:r>
      <w:r>
        <w:rPr>
          <w:rFonts w:ascii="Times New Roman" w:hAnsi="Times New Roman" w:cs="Times New Roman"/>
          <w:sz w:val="24"/>
          <w:szCs w:val="24"/>
        </w:rPr>
        <w:t xml:space="preserve">обучающихся </w:t>
      </w:r>
      <w:r w:rsidRPr="002439BC">
        <w:rPr>
          <w:rFonts w:ascii="Times New Roman" w:hAnsi="Times New Roman" w:cs="Times New Roman"/>
          <w:sz w:val="24"/>
          <w:szCs w:val="24"/>
        </w:rPr>
        <w:t xml:space="preserve"> и </w:t>
      </w:r>
      <w:r>
        <w:rPr>
          <w:rFonts w:ascii="Times New Roman" w:hAnsi="Times New Roman" w:cs="Times New Roman"/>
          <w:sz w:val="24"/>
          <w:szCs w:val="24"/>
        </w:rPr>
        <w:t>обучающихся</w:t>
      </w:r>
      <w:r w:rsidRPr="002439BC">
        <w:rPr>
          <w:rFonts w:ascii="Times New Roman" w:hAnsi="Times New Roman" w:cs="Times New Roman"/>
          <w:sz w:val="24"/>
          <w:szCs w:val="24"/>
        </w:rPr>
        <w:t xml:space="preserve">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p>
    <w:p w:rsidR="00003BFE" w:rsidRPr="002439BC" w:rsidRDefault="00003BFE" w:rsidP="00003BFE">
      <w:pPr>
        <w:spacing w:after="0" w:line="240" w:lineRule="auto"/>
        <w:ind w:firstLine="709"/>
        <w:jc w:val="both"/>
        <w:rPr>
          <w:rFonts w:ascii="Times New Roman" w:hAnsi="Times New Roman" w:cs="Times New Roman"/>
          <w:sz w:val="24"/>
          <w:szCs w:val="24"/>
        </w:rPr>
      </w:pPr>
      <w:r w:rsidRPr="002439BC">
        <w:rPr>
          <w:rFonts w:ascii="Times New Roman" w:hAnsi="Times New Roman" w:cs="Times New Roman"/>
          <w:sz w:val="24"/>
          <w:szCs w:val="24"/>
        </w:rPr>
        <w:t>- 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003BFE" w:rsidRPr="002439BC" w:rsidRDefault="00003BFE" w:rsidP="00003BFE">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1.2. </w:t>
      </w:r>
      <w:r w:rsidRPr="002439BC">
        <w:rPr>
          <w:rFonts w:ascii="Times New Roman" w:hAnsi="Times New Roman" w:cs="Times New Roman"/>
          <w:sz w:val="24"/>
          <w:szCs w:val="24"/>
        </w:rPr>
        <w:t>Принцип учёта социокультурных особенностей (истории, культуры, образовательны</w:t>
      </w:r>
      <w:r>
        <w:rPr>
          <w:rFonts w:ascii="Times New Roman" w:hAnsi="Times New Roman" w:cs="Times New Roman"/>
          <w:sz w:val="24"/>
          <w:szCs w:val="24"/>
        </w:rPr>
        <w:t>х</w:t>
      </w:r>
      <w:r w:rsidRPr="002439BC">
        <w:rPr>
          <w:rFonts w:ascii="Times New Roman" w:hAnsi="Times New Roman" w:cs="Times New Roman"/>
          <w:sz w:val="24"/>
          <w:szCs w:val="24"/>
        </w:rPr>
        <w:t xml:space="preserve"> достижени</w:t>
      </w:r>
      <w:r>
        <w:rPr>
          <w:rFonts w:ascii="Times New Roman" w:hAnsi="Times New Roman" w:cs="Times New Roman"/>
          <w:sz w:val="24"/>
          <w:szCs w:val="24"/>
        </w:rPr>
        <w:t>й</w:t>
      </w:r>
      <w:r w:rsidRPr="002439BC">
        <w:rPr>
          <w:rFonts w:ascii="Times New Roman" w:hAnsi="Times New Roman" w:cs="Times New Roman"/>
          <w:sz w:val="24"/>
          <w:szCs w:val="24"/>
        </w:rPr>
        <w:t xml:space="preserve">) и потребностей при обязательном сохранении и развитии культурного разнообразия и языкового наследия многонационального населения нашей страны. </w:t>
      </w:r>
    </w:p>
    <w:p w:rsidR="00003BFE" w:rsidRDefault="00003BFE" w:rsidP="00003BF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Pr="002439BC">
        <w:rPr>
          <w:rFonts w:ascii="Times New Roman" w:hAnsi="Times New Roman" w:cs="Times New Roman"/>
          <w:sz w:val="24"/>
          <w:szCs w:val="24"/>
        </w:rPr>
        <w:t xml:space="preserve"> Принцип учета особенностей детей младшего школьного возраста, связанных: </w:t>
      </w:r>
      <w:r>
        <w:rPr>
          <w:rFonts w:ascii="Times New Roman" w:hAnsi="Times New Roman" w:cs="Times New Roman"/>
          <w:sz w:val="24"/>
          <w:szCs w:val="24"/>
        </w:rPr>
        <w:t xml:space="preserve">                     </w:t>
      </w:r>
    </w:p>
    <w:p w:rsidR="00003BFE" w:rsidRDefault="00003BFE" w:rsidP="00003BF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439BC">
        <w:rPr>
          <w:rFonts w:ascii="Times New Roman" w:hAnsi="Times New Roman" w:cs="Times New Roman"/>
          <w:sz w:val="24"/>
          <w:szCs w:val="24"/>
        </w:rPr>
        <w:t xml:space="preserve">с изменением при поступлении в школу ведущей деятельности ребёнка; </w:t>
      </w:r>
    </w:p>
    <w:p w:rsidR="00003BFE" w:rsidRDefault="00003BFE" w:rsidP="00003BF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 </w:t>
      </w:r>
      <w:r w:rsidRPr="002439BC">
        <w:rPr>
          <w:rFonts w:ascii="Times New Roman" w:hAnsi="Times New Roman" w:cs="Times New Roman"/>
          <w:sz w:val="24"/>
          <w:szCs w:val="24"/>
        </w:rPr>
        <w:t>освоением им новой социальной позиции и социальной роли ученика;</w:t>
      </w:r>
    </w:p>
    <w:p w:rsidR="00003BFE" w:rsidRPr="002439BC" w:rsidRDefault="00003BFE" w:rsidP="00003BF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2439BC">
        <w:rPr>
          <w:rFonts w:ascii="Times New Roman" w:hAnsi="Times New Roman" w:cs="Times New Roman"/>
          <w:sz w:val="24"/>
          <w:szCs w:val="24"/>
        </w:rPr>
        <w:t>с формированием у школьника основ умения учиться и способности к организации своей деятельности и другими.</w:t>
      </w:r>
    </w:p>
    <w:p w:rsidR="00003BFE" w:rsidRPr="002439BC" w:rsidRDefault="00003BFE" w:rsidP="00003B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Pr="002439BC">
        <w:rPr>
          <w:rFonts w:ascii="Times New Roman" w:hAnsi="Times New Roman" w:cs="Times New Roman"/>
          <w:sz w:val="24"/>
          <w:szCs w:val="24"/>
        </w:rPr>
        <w:t xml:space="preserve">Принцип самостоятельности – проектирование основной образовательной программы начального общего образования осуществляется </w:t>
      </w:r>
      <w:r>
        <w:rPr>
          <w:rFonts w:ascii="Times New Roman" w:hAnsi="Times New Roman" w:cs="Times New Roman"/>
          <w:sz w:val="24"/>
          <w:szCs w:val="24"/>
        </w:rPr>
        <w:t>МБОУ СОШ № 2</w:t>
      </w:r>
      <w:r w:rsidRPr="002439BC">
        <w:rPr>
          <w:rFonts w:ascii="Times New Roman" w:hAnsi="Times New Roman" w:cs="Times New Roman"/>
          <w:sz w:val="24"/>
          <w:szCs w:val="24"/>
        </w:rPr>
        <w:t xml:space="preserve"> самостоятельно с привлечением </w:t>
      </w:r>
      <w:r>
        <w:rPr>
          <w:rFonts w:ascii="Times New Roman" w:hAnsi="Times New Roman" w:cs="Times New Roman"/>
          <w:sz w:val="24"/>
          <w:szCs w:val="24"/>
        </w:rPr>
        <w:t>Управляющего совета</w:t>
      </w:r>
      <w:r w:rsidRPr="002439BC">
        <w:rPr>
          <w:rFonts w:ascii="Times New Roman" w:hAnsi="Times New Roman" w:cs="Times New Roman"/>
          <w:sz w:val="24"/>
          <w:szCs w:val="24"/>
        </w:rPr>
        <w:t>, обеспечивающ</w:t>
      </w:r>
      <w:r>
        <w:rPr>
          <w:rFonts w:ascii="Times New Roman" w:hAnsi="Times New Roman" w:cs="Times New Roman"/>
          <w:sz w:val="24"/>
          <w:szCs w:val="24"/>
        </w:rPr>
        <w:t>его</w:t>
      </w:r>
      <w:r w:rsidRPr="002439BC">
        <w:rPr>
          <w:rFonts w:ascii="Times New Roman" w:hAnsi="Times New Roman" w:cs="Times New Roman"/>
          <w:sz w:val="24"/>
          <w:szCs w:val="24"/>
        </w:rPr>
        <w:t xml:space="preserve"> государственно-общественный характер управления </w:t>
      </w:r>
      <w:r>
        <w:rPr>
          <w:rFonts w:ascii="Times New Roman" w:hAnsi="Times New Roman" w:cs="Times New Roman"/>
          <w:sz w:val="24"/>
          <w:szCs w:val="24"/>
        </w:rPr>
        <w:t>организацией осуществляющей образовательную деятельность</w:t>
      </w:r>
      <w:r w:rsidRPr="002439BC">
        <w:rPr>
          <w:rFonts w:ascii="Times New Roman" w:hAnsi="Times New Roman" w:cs="Times New Roman"/>
          <w:sz w:val="24"/>
          <w:szCs w:val="24"/>
        </w:rPr>
        <w:t>.</w:t>
      </w:r>
    </w:p>
    <w:p w:rsidR="00003BFE" w:rsidRPr="002439BC" w:rsidRDefault="00003BFE" w:rsidP="00003BFE">
      <w:pPr>
        <w:tabs>
          <w:tab w:val="left" w:pos="10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Pr="002439BC">
        <w:rPr>
          <w:rFonts w:ascii="Times New Roman" w:hAnsi="Times New Roman" w:cs="Times New Roman"/>
          <w:sz w:val="24"/>
          <w:szCs w:val="24"/>
        </w:rPr>
        <w:t xml:space="preserve">Принцип взаимного дополнения обязательной и </w:t>
      </w:r>
      <w:r>
        <w:rPr>
          <w:rFonts w:ascii="Times New Roman" w:hAnsi="Times New Roman" w:cs="Times New Roman"/>
          <w:sz w:val="24"/>
          <w:szCs w:val="24"/>
        </w:rPr>
        <w:t xml:space="preserve">части формируемой  участниками образовательных отношений. </w:t>
      </w:r>
      <w:r w:rsidRPr="002439BC">
        <w:rPr>
          <w:rFonts w:ascii="Times New Roman" w:hAnsi="Times New Roman" w:cs="Times New Roman"/>
          <w:sz w:val="24"/>
          <w:szCs w:val="24"/>
        </w:rPr>
        <w:t>Обязательная часть основной образовательной программы начального общего образования составляет 80 %, а часть, формируемая участни</w:t>
      </w:r>
      <w:r>
        <w:rPr>
          <w:rFonts w:ascii="Times New Roman" w:hAnsi="Times New Roman" w:cs="Times New Roman"/>
          <w:sz w:val="24"/>
          <w:szCs w:val="24"/>
        </w:rPr>
        <w:t xml:space="preserve">ками образовательного процесса </w:t>
      </w:r>
      <w:r w:rsidRPr="002439BC">
        <w:rPr>
          <w:rFonts w:ascii="Times New Roman" w:hAnsi="Times New Roman" w:cs="Times New Roman"/>
          <w:sz w:val="24"/>
          <w:szCs w:val="24"/>
        </w:rPr>
        <w:t xml:space="preserve">– 20 % от общего </w:t>
      </w:r>
      <w:r>
        <w:rPr>
          <w:rFonts w:ascii="Times New Roman" w:hAnsi="Times New Roman" w:cs="Times New Roman"/>
          <w:sz w:val="24"/>
          <w:szCs w:val="24"/>
        </w:rPr>
        <w:t xml:space="preserve"> основной образовательной программы НОО. </w:t>
      </w:r>
      <w:r w:rsidRPr="002439BC">
        <w:rPr>
          <w:rFonts w:ascii="Times New Roman" w:hAnsi="Times New Roman" w:cs="Times New Roman"/>
          <w:sz w:val="24"/>
          <w:szCs w:val="24"/>
        </w:rPr>
        <w:t>Обе части дополняют и раскрывают особенности содержания и организации образовательного процесса в начальной школе.</w:t>
      </w:r>
    </w:p>
    <w:p w:rsidR="00003BFE" w:rsidRPr="002439BC" w:rsidRDefault="00003BFE" w:rsidP="00003B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2439BC">
        <w:rPr>
          <w:rFonts w:ascii="Times New Roman" w:hAnsi="Times New Roman" w:cs="Times New Roman"/>
          <w:sz w:val="24"/>
          <w:szCs w:val="24"/>
        </w:rPr>
        <w:t>Группа принципов, сформулированных на основе особенностей  УМК «</w:t>
      </w:r>
      <w:r>
        <w:rPr>
          <w:rFonts w:ascii="Times New Roman" w:hAnsi="Times New Roman" w:cs="Times New Roman"/>
          <w:sz w:val="24"/>
          <w:szCs w:val="24"/>
        </w:rPr>
        <w:t>Школа России</w:t>
      </w:r>
      <w:r w:rsidRPr="002439BC">
        <w:rPr>
          <w:rFonts w:ascii="Times New Roman" w:hAnsi="Times New Roman" w:cs="Times New Roman"/>
          <w:sz w:val="24"/>
          <w:szCs w:val="24"/>
        </w:rPr>
        <w:t>»:</w:t>
      </w:r>
    </w:p>
    <w:p w:rsidR="00003BFE" w:rsidRPr="002439BC" w:rsidRDefault="00003BFE" w:rsidP="00003BFE">
      <w:pPr>
        <w:spacing w:after="0" w:line="240" w:lineRule="auto"/>
        <w:jc w:val="both"/>
        <w:rPr>
          <w:rFonts w:ascii="Times New Roman" w:hAnsi="Times New Roman" w:cs="Times New Roman"/>
          <w:bCs/>
          <w:sz w:val="24"/>
          <w:szCs w:val="24"/>
        </w:rPr>
      </w:pPr>
      <w:r w:rsidRPr="002439BC">
        <w:rPr>
          <w:rFonts w:ascii="Times New Roman" w:hAnsi="Times New Roman" w:cs="Times New Roman"/>
          <w:bCs/>
          <w:sz w:val="24"/>
          <w:szCs w:val="24"/>
        </w:rPr>
        <w:t xml:space="preserve">- непрерывного общего развития каждого ребенка в условиях обучения, идущего впереди развития; </w:t>
      </w:r>
    </w:p>
    <w:p w:rsidR="00003BFE" w:rsidRPr="002439BC" w:rsidRDefault="00003BFE" w:rsidP="00003BFE">
      <w:pPr>
        <w:spacing w:after="0" w:line="240" w:lineRule="auto"/>
        <w:jc w:val="both"/>
        <w:rPr>
          <w:rFonts w:ascii="Times New Roman" w:hAnsi="Times New Roman" w:cs="Times New Roman"/>
          <w:bCs/>
          <w:sz w:val="24"/>
          <w:szCs w:val="24"/>
        </w:rPr>
      </w:pPr>
      <w:r w:rsidRPr="002439BC">
        <w:rPr>
          <w:rFonts w:ascii="Times New Roman" w:hAnsi="Times New Roman" w:cs="Times New Roman"/>
          <w:bCs/>
          <w:sz w:val="24"/>
          <w:szCs w:val="24"/>
        </w:rPr>
        <w:t>- целостности образа мира, связанный с отбором интегрированного содержания предметных областей и метапредметных УУД, которые позволяют удержать и воссоздать целостность картины мира, обеспечить осознание ребенком разнообразных связей между его объектами и явлениями;</w:t>
      </w:r>
    </w:p>
    <w:p w:rsidR="00003BFE" w:rsidRPr="002439BC" w:rsidRDefault="00003BFE" w:rsidP="00003BFE">
      <w:pPr>
        <w:spacing w:after="0" w:line="240" w:lineRule="auto"/>
        <w:jc w:val="both"/>
        <w:rPr>
          <w:rFonts w:ascii="Times New Roman" w:hAnsi="Times New Roman" w:cs="Times New Roman"/>
          <w:bCs/>
          <w:sz w:val="24"/>
          <w:szCs w:val="24"/>
        </w:rPr>
      </w:pPr>
      <w:r w:rsidRPr="002439BC">
        <w:rPr>
          <w:rFonts w:ascii="Times New Roman" w:hAnsi="Times New Roman" w:cs="Times New Roman"/>
          <w:bCs/>
          <w:sz w:val="24"/>
          <w:szCs w:val="24"/>
        </w:rPr>
        <w:t>- практической направленности;</w:t>
      </w:r>
    </w:p>
    <w:p w:rsidR="00003BFE" w:rsidRPr="002439BC" w:rsidRDefault="00003BFE" w:rsidP="00003BFE">
      <w:pPr>
        <w:spacing w:after="0" w:line="240" w:lineRule="auto"/>
        <w:jc w:val="both"/>
        <w:rPr>
          <w:rFonts w:ascii="Times New Roman" w:hAnsi="Times New Roman" w:cs="Times New Roman"/>
          <w:bCs/>
          <w:sz w:val="24"/>
          <w:szCs w:val="24"/>
        </w:rPr>
      </w:pPr>
      <w:r w:rsidRPr="002439BC">
        <w:rPr>
          <w:rFonts w:ascii="Times New Roman" w:hAnsi="Times New Roman" w:cs="Times New Roman"/>
          <w:bCs/>
          <w:sz w:val="24"/>
          <w:szCs w:val="24"/>
        </w:rPr>
        <w:t>- учета индивидуальных возможностей и способностей школьников;</w:t>
      </w:r>
    </w:p>
    <w:p w:rsidR="00003BFE" w:rsidRPr="002439BC" w:rsidRDefault="00003BFE" w:rsidP="00003BFE">
      <w:pPr>
        <w:spacing w:after="0" w:line="240" w:lineRule="auto"/>
        <w:jc w:val="both"/>
        <w:rPr>
          <w:rFonts w:ascii="Times New Roman" w:hAnsi="Times New Roman" w:cs="Times New Roman"/>
          <w:bCs/>
          <w:sz w:val="24"/>
          <w:szCs w:val="24"/>
        </w:rPr>
      </w:pPr>
      <w:r w:rsidRPr="002439BC">
        <w:rPr>
          <w:rFonts w:ascii="Times New Roman" w:hAnsi="Times New Roman" w:cs="Times New Roman"/>
          <w:bCs/>
          <w:sz w:val="24"/>
          <w:szCs w:val="24"/>
        </w:rPr>
        <w:t>- прочности и наглядности;</w:t>
      </w:r>
    </w:p>
    <w:p w:rsidR="00003BFE" w:rsidRPr="002439BC" w:rsidRDefault="00003BFE" w:rsidP="00003BFE">
      <w:pPr>
        <w:spacing w:after="0" w:line="240" w:lineRule="auto"/>
        <w:jc w:val="both"/>
        <w:rPr>
          <w:rFonts w:ascii="Times New Roman" w:hAnsi="Times New Roman" w:cs="Times New Roman"/>
          <w:bCs/>
          <w:sz w:val="24"/>
          <w:szCs w:val="24"/>
        </w:rPr>
      </w:pPr>
      <w:r w:rsidRPr="002439BC">
        <w:rPr>
          <w:rFonts w:ascii="Times New Roman" w:hAnsi="Times New Roman" w:cs="Times New Roman"/>
          <w:bCs/>
          <w:sz w:val="24"/>
          <w:szCs w:val="24"/>
        </w:rPr>
        <w:t>- охраны и укрепления психического и физического здоровья.</w:t>
      </w:r>
    </w:p>
    <w:p w:rsidR="00003BFE" w:rsidRDefault="00003BFE" w:rsidP="00003BFE">
      <w:pPr>
        <w:pStyle w:val="2"/>
        <w:ind w:firstLine="709"/>
        <w:jc w:val="both"/>
        <w:rPr>
          <w:b/>
          <w:iCs/>
        </w:rPr>
      </w:pPr>
      <w:r w:rsidRPr="002439BC">
        <w:rPr>
          <w:color w:val="auto"/>
        </w:rPr>
        <w:t xml:space="preserve">Деятельность </w:t>
      </w:r>
      <w:r>
        <w:rPr>
          <w:color w:val="auto"/>
        </w:rPr>
        <w:t>МБОУ СОШ № 2</w:t>
      </w:r>
      <w:r w:rsidRPr="002439BC">
        <w:rPr>
          <w:color w:val="auto"/>
        </w:rPr>
        <w:t xml:space="preserve"> основывается</w:t>
      </w:r>
      <w:r w:rsidRPr="002439BC">
        <w:rPr>
          <w:b/>
          <w:color w:val="auto"/>
        </w:rPr>
        <w:t xml:space="preserve"> </w:t>
      </w:r>
      <w:r w:rsidRPr="002439BC">
        <w:rPr>
          <w:color w:val="auto"/>
        </w:rPr>
        <w:t>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w:t>
      </w:r>
      <w:r w:rsidRPr="002439BC">
        <w:rPr>
          <w:b/>
          <w:color w:val="auto"/>
        </w:rPr>
        <w:t xml:space="preserve"> </w:t>
      </w:r>
      <w:r w:rsidRPr="002439BC">
        <w:rPr>
          <w:color w:val="auto"/>
        </w:rPr>
        <w:t xml:space="preserve">автономности и </w:t>
      </w:r>
      <w:r>
        <w:rPr>
          <w:color w:val="auto"/>
        </w:rPr>
        <w:t>светского характера образования.</w:t>
      </w:r>
    </w:p>
    <w:p w:rsidR="00003BFE" w:rsidRDefault="00003BFE" w:rsidP="00003BFE">
      <w:pPr>
        <w:widowControl w:val="0"/>
        <w:suppressAutoHyphens/>
        <w:spacing w:after="0" w:line="240" w:lineRule="auto"/>
        <w:ind w:left="765"/>
        <w:jc w:val="center"/>
        <w:rPr>
          <w:rFonts w:ascii="Times New Roman" w:hAnsi="Times New Roman" w:cs="Times New Roman"/>
          <w:b/>
          <w:iCs/>
          <w:sz w:val="24"/>
          <w:szCs w:val="24"/>
        </w:rPr>
      </w:pPr>
    </w:p>
    <w:p w:rsidR="00003BFE" w:rsidRPr="002439BC" w:rsidRDefault="00003BFE" w:rsidP="00003BFE">
      <w:pPr>
        <w:widowControl w:val="0"/>
        <w:suppressAutoHyphens/>
        <w:spacing w:after="0" w:line="240" w:lineRule="auto"/>
        <w:ind w:left="765"/>
        <w:jc w:val="center"/>
        <w:rPr>
          <w:rFonts w:ascii="Times New Roman" w:hAnsi="Times New Roman" w:cs="Times New Roman"/>
          <w:b/>
          <w:iCs/>
          <w:sz w:val="24"/>
          <w:szCs w:val="24"/>
        </w:rPr>
      </w:pPr>
      <w:r w:rsidRPr="002439BC">
        <w:rPr>
          <w:rFonts w:ascii="Times New Roman" w:hAnsi="Times New Roman" w:cs="Times New Roman"/>
          <w:b/>
          <w:iCs/>
          <w:sz w:val="24"/>
          <w:szCs w:val="24"/>
        </w:rPr>
        <w:t xml:space="preserve">Состав участников </w:t>
      </w:r>
      <w:r>
        <w:rPr>
          <w:rFonts w:ascii="Times New Roman" w:hAnsi="Times New Roman" w:cs="Times New Roman"/>
          <w:b/>
          <w:iCs/>
          <w:sz w:val="24"/>
          <w:szCs w:val="24"/>
        </w:rPr>
        <w:t>образовательных отношений</w:t>
      </w:r>
      <w:r w:rsidRPr="002439BC">
        <w:rPr>
          <w:rFonts w:ascii="Times New Roman" w:hAnsi="Times New Roman" w:cs="Times New Roman"/>
          <w:b/>
          <w:iCs/>
          <w:sz w:val="24"/>
          <w:szCs w:val="24"/>
        </w:rPr>
        <w:t xml:space="preserve"> </w:t>
      </w:r>
      <w:r>
        <w:rPr>
          <w:rFonts w:ascii="Times New Roman" w:hAnsi="Times New Roman" w:cs="Times New Roman"/>
          <w:b/>
          <w:iCs/>
          <w:sz w:val="24"/>
          <w:szCs w:val="24"/>
        </w:rPr>
        <w:t>МБОУ СОШ № 2</w:t>
      </w:r>
    </w:p>
    <w:p w:rsidR="00003BFE" w:rsidRDefault="00003BFE" w:rsidP="00003BFE">
      <w:pPr>
        <w:pStyle w:val="2"/>
        <w:ind w:firstLine="709"/>
        <w:jc w:val="both"/>
        <w:rPr>
          <w:color w:val="auto"/>
        </w:rPr>
      </w:pPr>
      <w:r>
        <w:rPr>
          <w:color w:val="auto"/>
        </w:rPr>
        <w:t>Участниками образовательных отношений при реализации основной образовательной программы  НОО МБОУ СОШ № 2 являются:</w:t>
      </w:r>
    </w:p>
    <w:p w:rsidR="00003BFE" w:rsidRDefault="00003BFE" w:rsidP="00003BFE">
      <w:pPr>
        <w:pStyle w:val="2"/>
        <w:ind w:firstLine="709"/>
        <w:jc w:val="both"/>
        <w:rPr>
          <w:color w:val="auto"/>
        </w:rPr>
      </w:pPr>
      <w:r>
        <w:rPr>
          <w:color w:val="auto"/>
        </w:rPr>
        <w:t>- обучающиеся, достигшие младшего школьного возраста (не младше 6,5 лет)</w:t>
      </w:r>
    </w:p>
    <w:p w:rsidR="00003BFE" w:rsidRDefault="00003BFE" w:rsidP="00003BFE">
      <w:pPr>
        <w:pStyle w:val="2"/>
        <w:ind w:firstLine="709"/>
        <w:jc w:val="both"/>
        <w:rPr>
          <w:color w:val="auto"/>
        </w:rPr>
      </w:pPr>
      <w:r>
        <w:rPr>
          <w:color w:val="auto"/>
        </w:rPr>
        <w:t>- педагогические работники, изучившие требования, предъявляемые к основной образовательной программе федеральным образовательным стандартом, владеющие современными технологиями обучения, ответственные за качественное образование, демонстрирующие рост профессионального мастерства.</w:t>
      </w:r>
    </w:p>
    <w:p w:rsidR="00003BFE" w:rsidRDefault="00003BFE" w:rsidP="00003BFE">
      <w:pPr>
        <w:pStyle w:val="2"/>
        <w:ind w:firstLine="709"/>
        <w:jc w:val="both"/>
        <w:rPr>
          <w:color w:val="auto"/>
        </w:rPr>
      </w:pPr>
      <w:r>
        <w:rPr>
          <w:color w:val="auto"/>
        </w:rPr>
        <w:t>- родители (законные представители), изучившие особенности образовательного стандарта, нормативные документы и локальные акты, ответственные за выполнение требований, предъявляемых Стандартом.</w:t>
      </w:r>
    </w:p>
    <w:p w:rsidR="00003BFE" w:rsidRDefault="00003BFE" w:rsidP="00003BFE">
      <w:pPr>
        <w:pStyle w:val="2"/>
        <w:ind w:firstLine="709"/>
        <w:jc w:val="both"/>
        <w:rPr>
          <w:color w:val="auto"/>
        </w:rPr>
      </w:pPr>
      <w:r>
        <w:rPr>
          <w:color w:val="auto"/>
        </w:rPr>
        <w:t>- Управляющий совет МБОУ СОШ № 2.</w:t>
      </w:r>
    </w:p>
    <w:p w:rsidR="00003BFE" w:rsidRPr="00DB61EA" w:rsidRDefault="00003BFE" w:rsidP="00003BFE">
      <w:pPr>
        <w:pStyle w:val="2"/>
        <w:jc w:val="center"/>
        <w:rPr>
          <w:b/>
          <w:color w:val="auto"/>
        </w:rPr>
      </w:pPr>
      <w:r w:rsidRPr="00DB61EA">
        <w:rPr>
          <w:b/>
          <w:color w:val="auto"/>
        </w:rPr>
        <w:t>Общая характеристика основной образовательной программы</w:t>
      </w:r>
    </w:p>
    <w:p w:rsidR="00003BFE" w:rsidRDefault="00003BFE" w:rsidP="00003BFE">
      <w:pPr>
        <w:pStyle w:val="2"/>
        <w:ind w:firstLine="709"/>
        <w:jc w:val="both"/>
        <w:rPr>
          <w:color w:val="auto"/>
        </w:rPr>
      </w:pPr>
      <w:r>
        <w:rPr>
          <w:color w:val="auto"/>
        </w:rPr>
        <w:t>Основная образовательная программа начального общего образования МБОУ СОШ № 2 разработана на основе Федерального государственного образовательного стандарта начального общего образования и Примерной основной образовательной программы НОО.</w:t>
      </w:r>
    </w:p>
    <w:p w:rsidR="00003BFE" w:rsidRDefault="00003BFE" w:rsidP="00003BFE">
      <w:pPr>
        <w:pStyle w:val="2"/>
        <w:ind w:firstLine="709"/>
        <w:jc w:val="both"/>
        <w:rPr>
          <w:color w:val="auto"/>
        </w:rPr>
      </w:pPr>
      <w:r>
        <w:rPr>
          <w:color w:val="auto"/>
        </w:rPr>
        <w:t>Основная образовательная программа начального общего образования  реализуется через организацию урочной и внеурочной деятельности в соответствии с санитарно – эпидемическими правилами и нормами.</w:t>
      </w:r>
    </w:p>
    <w:p w:rsidR="00003BFE" w:rsidRDefault="00003BFE" w:rsidP="00003BFE">
      <w:pPr>
        <w:pStyle w:val="2"/>
        <w:ind w:firstLine="709"/>
        <w:jc w:val="both"/>
        <w:rPr>
          <w:color w:val="auto"/>
        </w:rPr>
      </w:pPr>
      <w:r>
        <w:rPr>
          <w:color w:val="auto"/>
        </w:rPr>
        <w:t>Основная образовательная программа содержит три раздела: целевой, содержательный и организационный.</w:t>
      </w:r>
    </w:p>
    <w:p w:rsidR="00003BFE" w:rsidRDefault="00003BFE" w:rsidP="00003BFE">
      <w:pPr>
        <w:pStyle w:val="2"/>
        <w:ind w:firstLine="709"/>
        <w:jc w:val="both"/>
        <w:rPr>
          <w:color w:val="auto"/>
        </w:rPr>
      </w:pPr>
      <w:r>
        <w:rPr>
          <w:color w:val="auto"/>
        </w:rPr>
        <w:t xml:space="preserve">Целевой раздел включает: </w:t>
      </w:r>
    </w:p>
    <w:p w:rsidR="00003BFE" w:rsidRDefault="00003BFE" w:rsidP="00003BFE">
      <w:pPr>
        <w:pStyle w:val="2"/>
        <w:ind w:firstLine="709"/>
        <w:jc w:val="both"/>
        <w:rPr>
          <w:color w:val="auto"/>
        </w:rPr>
      </w:pPr>
      <w:r>
        <w:rPr>
          <w:color w:val="auto"/>
        </w:rPr>
        <w:t>- пояснительную записку;</w:t>
      </w:r>
    </w:p>
    <w:p w:rsidR="00003BFE" w:rsidRDefault="00003BFE" w:rsidP="00003BFE">
      <w:pPr>
        <w:pStyle w:val="2"/>
        <w:ind w:firstLine="709"/>
        <w:jc w:val="both"/>
        <w:rPr>
          <w:color w:val="auto"/>
        </w:rPr>
      </w:pPr>
      <w:r>
        <w:rPr>
          <w:color w:val="auto"/>
        </w:rPr>
        <w:t>- планируемые результаты освоения обучающимися основной образовательной программы начального общего образования;</w:t>
      </w:r>
    </w:p>
    <w:p w:rsidR="00003BFE" w:rsidRDefault="00003BFE" w:rsidP="00003BFE">
      <w:pPr>
        <w:pStyle w:val="2"/>
        <w:ind w:firstLine="709"/>
        <w:jc w:val="both"/>
        <w:rPr>
          <w:color w:val="auto"/>
        </w:rPr>
      </w:pPr>
      <w:r>
        <w:rPr>
          <w:color w:val="auto"/>
        </w:rPr>
        <w:t>- систему оценки достижения планируемых результатов освоения основной образовательной программы начального общего образования.</w:t>
      </w:r>
    </w:p>
    <w:p w:rsidR="00003BFE" w:rsidRDefault="00003BFE" w:rsidP="00003BFE">
      <w:pPr>
        <w:pStyle w:val="2"/>
        <w:ind w:firstLine="709"/>
        <w:jc w:val="both"/>
        <w:rPr>
          <w:color w:val="auto"/>
        </w:rPr>
      </w:pPr>
      <w:r>
        <w:rPr>
          <w:color w:val="auto"/>
        </w:rPr>
        <w:t>Содержательный раздел определяет общее содержание начального общего образования  и включает программы, ориентированные на достижение личностных, предметных и метапредметных результатов:</w:t>
      </w:r>
    </w:p>
    <w:p w:rsidR="00003BFE" w:rsidRDefault="00003BFE" w:rsidP="00003BFE">
      <w:pPr>
        <w:pStyle w:val="2"/>
        <w:ind w:firstLine="709"/>
        <w:jc w:val="both"/>
        <w:rPr>
          <w:color w:val="auto"/>
        </w:rPr>
      </w:pPr>
      <w:r>
        <w:rPr>
          <w:color w:val="auto"/>
        </w:rPr>
        <w:t>- программу формирования универсальных учебных действий у обучающихся;</w:t>
      </w:r>
    </w:p>
    <w:p w:rsidR="00003BFE" w:rsidRDefault="00003BFE" w:rsidP="00003BFE">
      <w:pPr>
        <w:pStyle w:val="2"/>
        <w:ind w:firstLine="709"/>
        <w:jc w:val="both"/>
        <w:rPr>
          <w:color w:val="auto"/>
        </w:rPr>
      </w:pPr>
      <w:r>
        <w:rPr>
          <w:color w:val="auto"/>
        </w:rPr>
        <w:t>- программу отдельных учебных предметов, курсов, курсов внеурочной деятельности;</w:t>
      </w:r>
    </w:p>
    <w:p w:rsidR="00003BFE" w:rsidRDefault="00003BFE" w:rsidP="00003BFE">
      <w:pPr>
        <w:pStyle w:val="2"/>
        <w:ind w:firstLine="709"/>
        <w:jc w:val="both"/>
        <w:rPr>
          <w:color w:val="auto"/>
        </w:rPr>
      </w:pPr>
      <w:r>
        <w:rPr>
          <w:color w:val="auto"/>
        </w:rPr>
        <w:t>- программу духовно – нравственного развития, воспитания обучающихся;</w:t>
      </w:r>
    </w:p>
    <w:p w:rsidR="00003BFE" w:rsidRDefault="00003BFE" w:rsidP="00003BFE">
      <w:pPr>
        <w:pStyle w:val="2"/>
        <w:ind w:firstLine="709"/>
        <w:jc w:val="both"/>
        <w:rPr>
          <w:color w:val="auto"/>
        </w:rPr>
      </w:pPr>
      <w:r>
        <w:rPr>
          <w:color w:val="auto"/>
        </w:rPr>
        <w:t>- программу формирования экологической культуры, здорового  и безопасного образа жизни;</w:t>
      </w:r>
    </w:p>
    <w:p w:rsidR="00003BFE" w:rsidRDefault="00003BFE" w:rsidP="00003BFE">
      <w:pPr>
        <w:pStyle w:val="2"/>
        <w:ind w:firstLine="709"/>
        <w:jc w:val="both"/>
        <w:rPr>
          <w:color w:val="auto"/>
        </w:rPr>
      </w:pPr>
      <w:r>
        <w:rPr>
          <w:color w:val="auto"/>
        </w:rPr>
        <w:t>- программу коррекционной работы.</w:t>
      </w:r>
    </w:p>
    <w:p w:rsidR="00003BFE" w:rsidRDefault="00003BFE" w:rsidP="00003BFE">
      <w:pPr>
        <w:pStyle w:val="2"/>
        <w:ind w:firstLine="709"/>
        <w:jc w:val="both"/>
        <w:rPr>
          <w:color w:val="auto"/>
        </w:rPr>
      </w:pPr>
      <w:r>
        <w:rPr>
          <w:color w:val="auto"/>
        </w:rPr>
        <w:t>Организационный раздел включает:</w:t>
      </w:r>
    </w:p>
    <w:p w:rsidR="00003BFE" w:rsidRDefault="00003BFE" w:rsidP="00003BFE">
      <w:pPr>
        <w:pStyle w:val="2"/>
        <w:ind w:firstLine="709"/>
        <w:jc w:val="both"/>
        <w:rPr>
          <w:color w:val="auto"/>
        </w:rPr>
      </w:pPr>
      <w:r>
        <w:rPr>
          <w:color w:val="auto"/>
        </w:rPr>
        <w:t>- учебный план начального общего образования;</w:t>
      </w:r>
    </w:p>
    <w:p w:rsidR="00003BFE" w:rsidRDefault="00003BFE" w:rsidP="00003BFE">
      <w:pPr>
        <w:pStyle w:val="2"/>
        <w:ind w:firstLine="709"/>
        <w:jc w:val="both"/>
        <w:rPr>
          <w:color w:val="auto"/>
        </w:rPr>
      </w:pPr>
      <w:r>
        <w:rPr>
          <w:color w:val="auto"/>
        </w:rPr>
        <w:t>- план внеурочной деятельности, календарный учебный график;</w:t>
      </w:r>
    </w:p>
    <w:p w:rsidR="00003BFE" w:rsidRDefault="00003BFE" w:rsidP="00003BFE">
      <w:pPr>
        <w:pStyle w:val="2"/>
        <w:ind w:firstLine="709"/>
        <w:jc w:val="both"/>
        <w:rPr>
          <w:color w:val="auto"/>
        </w:rPr>
      </w:pPr>
      <w:r>
        <w:rPr>
          <w:color w:val="auto"/>
        </w:rPr>
        <w:t>- систему условий реализации основной образовательной программы.</w:t>
      </w:r>
    </w:p>
    <w:p w:rsidR="00003BFE" w:rsidRDefault="00003BFE" w:rsidP="00003B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Основными организационными механизмами реализации основной образовательной программы начального общего образования являются учебный план НОО и план внеурочной деятельности.</w:t>
      </w:r>
    </w:p>
    <w:p w:rsidR="00003BFE" w:rsidRPr="002439BC" w:rsidRDefault="00003BFE" w:rsidP="00003BFE">
      <w:pPr>
        <w:spacing w:after="0" w:line="240" w:lineRule="auto"/>
        <w:ind w:firstLine="709"/>
        <w:jc w:val="both"/>
        <w:rPr>
          <w:rFonts w:ascii="Times New Roman" w:hAnsi="Times New Roman" w:cs="Times New Roman"/>
          <w:sz w:val="24"/>
          <w:szCs w:val="24"/>
        </w:rPr>
      </w:pPr>
      <w:r w:rsidRPr="002439BC">
        <w:rPr>
          <w:rFonts w:ascii="Times New Roman" w:hAnsi="Times New Roman" w:cs="Times New Roman"/>
          <w:sz w:val="24"/>
          <w:szCs w:val="24"/>
        </w:rPr>
        <w:t xml:space="preserve">Формы, средства и методы обучения, духовно-нравственного развития и воспитания обучающихся, а также система оценок, формы, порядок и периодичность их промежуточной аттестации определяются уставом </w:t>
      </w:r>
      <w:r>
        <w:rPr>
          <w:rFonts w:ascii="Times New Roman" w:hAnsi="Times New Roman" w:cs="Times New Roman"/>
          <w:sz w:val="24"/>
          <w:szCs w:val="24"/>
        </w:rPr>
        <w:t>МБОУ СОШ № 2</w:t>
      </w:r>
      <w:r w:rsidRPr="002439BC">
        <w:rPr>
          <w:rFonts w:ascii="Times New Roman" w:hAnsi="Times New Roman" w:cs="Times New Roman"/>
          <w:sz w:val="24"/>
          <w:szCs w:val="24"/>
        </w:rPr>
        <w:t xml:space="preserve"> и соответствуют требованиям Закона Российской Федерации «Об образовании», Стандарта</w:t>
      </w:r>
      <w:r>
        <w:rPr>
          <w:rFonts w:ascii="Times New Roman" w:hAnsi="Times New Roman" w:cs="Times New Roman"/>
          <w:sz w:val="24"/>
          <w:szCs w:val="24"/>
        </w:rPr>
        <w:t xml:space="preserve">, локальным нормативным актам МБОУ СОШ № 2. </w:t>
      </w:r>
      <w:r w:rsidRPr="002439BC">
        <w:rPr>
          <w:rFonts w:ascii="Times New Roman" w:hAnsi="Times New Roman" w:cs="Times New Roman"/>
          <w:sz w:val="24"/>
          <w:szCs w:val="24"/>
        </w:rPr>
        <w:t>Учебная нагрузка и режим занятий обучающихся определяются в соответствии с действующими санитарными нормами.</w:t>
      </w:r>
    </w:p>
    <w:p w:rsidR="00003BFE" w:rsidRPr="002439BC" w:rsidRDefault="00003BFE" w:rsidP="00003BFE">
      <w:pPr>
        <w:spacing w:after="0" w:line="240" w:lineRule="auto"/>
        <w:ind w:firstLine="709"/>
        <w:jc w:val="both"/>
        <w:rPr>
          <w:rFonts w:ascii="Times New Roman" w:hAnsi="Times New Roman" w:cs="Times New Roman"/>
          <w:sz w:val="24"/>
          <w:szCs w:val="24"/>
        </w:rPr>
      </w:pPr>
      <w:r w:rsidRPr="002439BC">
        <w:rPr>
          <w:rFonts w:ascii="Times New Roman" w:hAnsi="Times New Roman" w:cs="Times New Roman"/>
          <w:sz w:val="24"/>
          <w:szCs w:val="24"/>
        </w:rPr>
        <w:t>Основная образовательная программа предусматривает:</w:t>
      </w:r>
    </w:p>
    <w:p w:rsidR="00003BFE" w:rsidRPr="002439BC" w:rsidRDefault="00003BFE" w:rsidP="00003B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439BC">
        <w:rPr>
          <w:rFonts w:ascii="Times New Roman" w:hAnsi="Times New Roman" w:cs="Times New Roman"/>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003BFE" w:rsidRPr="002439BC" w:rsidRDefault="00003BFE" w:rsidP="00003B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39BC">
        <w:rPr>
          <w:rFonts w:ascii="Times New Roman" w:hAnsi="Times New Roman" w:cs="Times New Roman"/>
          <w:sz w:val="24"/>
          <w:szCs w:val="24"/>
        </w:rPr>
        <w:t xml:space="preserve"> выявление и развитие способностей обучающихся, в том числе одарённых детей, через систему клубов, секций и кружков, организацию общественно -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003BFE" w:rsidRPr="002439BC" w:rsidRDefault="00003BFE" w:rsidP="00003B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39BC">
        <w:rPr>
          <w:rFonts w:ascii="Times New Roman" w:hAnsi="Times New Roman" w:cs="Times New Roman"/>
          <w:sz w:val="24"/>
          <w:szCs w:val="24"/>
        </w:rPr>
        <w:t>организацию интеллектуальных и творческих соревнований, научно-технического творчества и проектно-исследовательской деятельности;</w:t>
      </w:r>
    </w:p>
    <w:p w:rsidR="00003BFE" w:rsidRPr="002439BC" w:rsidRDefault="00003BFE" w:rsidP="00003B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39BC">
        <w:rPr>
          <w:rFonts w:ascii="Times New Roman"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003BFE" w:rsidRPr="002439BC" w:rsidRDefault="00003BFE" w:rsidP="00003B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39BC">
        <w:rPr>
          <w:rFonts w:ascii="Times New Roman" w:hAnsi="Times New Roman" w:cs="Times New Roman"/>
          <w:sz w:val="24"/>
          <w:szCs w:val="24"/>
        </w:rPr>
        <w:t xml:space="preserve"> использование в образовательном процессе современных образовательных технологий деятельностного типа;</w:t>
      </w:r>
    </w:p>
    <w:p w:rsidR="00003BFE" w:rsidRPr="002439BC" w:rsidRDefault="00003BFE" w:rsidP="00003B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39BC">
        <w:rPr>
          <w:rFonts w:ascii="Times New Roman" w:hAnsi="Times New Roman" w:cs="Times New Roman"/>
          <w:sz w:val="24"/>
          <w:szCs w:val="24"/>
        </w:rPr>
        <w:t xml:space="preserve"> возможность эффективной самостоятельной работы обучающихся при поддержке педагогических работников;</w:t>
      </w:r>
    </w:p>
    <w:p w:rsidR="00003BFE" w:rsidRPr="002439BC" w:rsidRDefault="00003BFE" w:rsidP="00003B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39BC">
        <w:rPr>
          <w:rFonts w:ascii="Times New Roman" w:hAnsi="Times New Roman" w:cs="Times New Roman"/>
          <w:sz w:val="24"/>
          <w:szCs w:val="24"/>
        </w:rPr>
        <w:t xml:space="preserve"> включение обучающихся в процессы познания и преобразования внешкольной социальной среды</w:t>
      </w:r>
      <w:r>
        <w:rPr>
          <w:rFonts w:ascii="Times New Roman" w:hAnsi="Times New Roman" w:cs="Times New Roman"/>
          <w:sz w:val="24"/>
          <w:szCs w:val="24"/>
        </w:rPr>
        <w:t>.</w:t>
      </w:r>
      <w:r w:rsidRPr="002439BC">
        <w:rPr>
          <w:rFonts w:ascii="Times New Roman" w:hAnsi="Times New Roman" w:cs="Times New Roman"/>
          <w:sz w:val="24"/>
          <w:szCs w:val="24"/>
        </w:rPr>
        <w:t xml:space="preserve"> </w:t>
      </w:r>
    </w:p>
    <w:p w:rsidR="00003BFE" w:rsidRPr="00003BFE" w:rsidRDefault="00003BFE" w:rsidP="00003BFE">
      <w:pPr>
        <w:autoSpaceDE w:val="0"/>
        <w:spacing w:after="0" w:line="240" w:lineRule="auto"/>
        <w:ind w:firstLine="709"/>
        <w:jc w:val="both"/>
        <w:rPr>
          <w:rStyle w:val="a8"/>
          <w:rFonts w:ascii="Times New Roman" w:hAnsi="Times New Roman" w:cs="Times New Roman"/>
          <w:b w:val="0"/>
          <w:iCs/>
          <w:color w:val="000000"/>
          <w:sz w:val="24"/>
          <w:szCs w:val="24"/>
        </w:rPr>
      </w:pPr>
      <w:r w:rsidRPr="00003BFE">
        <w:rPr>
          <w:rStyle w:val="a8"/>
          <w:rFonts w:ascii="Times New Roman" w:hAnsi="Times New Roman" w:cs="Times New Roman"/>
          <w:b w:val="0"/>
          <w:iCs/>
          <w:color w:val="000000"/>
          <w:sz w:val="24"/>
          <w:szCs w:val="24"/>
        </w:rPr>
        <w:t>Обучающиеся и их родители (законные представители) как участники образовательного процесса знакомятся с уставом,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Права и обязанности родителей (законных представителей) обучающихся в части , касающейся участия   в формировании   и обеспечении освоения  своими детьми  ООП НОО, закрепляются в заключенном  между родителями и ОУ  договоре, отражающем ответственность субъектов образовательных отношений  за конечные результаты освоения ООП НОО.</w:t>
      </w:r>
    </w:p>
    <w:p w:rsidR="00003BFE" w:rsidRDefault="00003BFE" w:rsidP="00003BFE">
      <w:pPr>
        <w:spacing w:after="0" w:line="240" w:lineRule="auto"/>
        <w:jc w:val="center"/>
        <w:rPr>
          <w:rFonts w:ascii="Times New Roman" w:eastAsia="Times New Roman" w:hAnsi="Times New Roman" w:cs="Times New Roman"/>
          <w:b/>
          <w:sz w:val="24"/>
          <w:szCs w:val="24"/>
          <w:lang w:eastAsia="ru-RU"/>
        </w:rPr>
      </w:pPr>
    </w:p>
    <w:p w:rsidR="00003BFE" w:rsidRDefault="00003BFE" w:rsidP="00003BFE">
      <w:pPr>
        <w:spacing w:after="0" w:line="240" w:lineRule="auto"/>
        <w:jc w:val="center"/>
        <w:rPr>
          <w:rFonts w:ascii="Times New Roman" w:eastAsia="Times New Roman" w:hAnsi="Times New Roman" w:cs="Times New Roman"/>
          <w:b/>
          <w:sz w:val="24"/>
          <w:szCs w:val="24"/>
          <w:lang w:eastAsia="ru-RU"/>
        </w:rPr>
      </w:pPr>
      <w:r w:rsidRPr="00EA1608">
        <w:rPr>
          <w:rFonts w:ascii="Times New Roman" w:eastAsia="Times New Roman" w:hAnsi="Times New Roman" w:cs="Times New Roman"/>
          <w:b/>
          <w:sz w:val="24"/>
          <w:szCs w:val="24"/>
          <w:lang w:eastAsia="ru-RU"/>
        </w:rPr>
        <w:t xml:space="preserve">1.2. </w:t>
      </w:r>
      <w:r>
        <w:rPr>
          <w:rFonts w:ascii="Times New Roman" w:eastAsia="Times New Roman" w:hAnsi="Times New Roman" w:cs="Times New Roman"/>
          <w:b/>
          <w:sz w:val="24"/>
          <w:szCs w:val="24"/>
          <w:lang w:eastAsia="ru-RU"/>
        </w:rPr>
        <w:t xml:space="preserve"> ПЛАНИРУЕМЫЙ РЕЗУЛЬТАТ ОСВОЕНИЯ ОБУЧАЮЩИМИСЯ ОСНОВНОЙ ОБРАЗОВАТЕЛЬНОЙ ПРОГРАММЫ</w:t>
      </w:r>
    </w:p>
    <w:p w:rsidR="00003BFE" w:rsidRDefault="00003BFE" w:rsidP="00003BF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НАЧАЛЬНОГО ОБЩЕГО ОБРАЗОВАНИЯ</w:t>
      </w:r>
    </w:p>
    <w:p w:rsidR="00003BFE" w:rsidRPr="00EA1608" w:rsidRDefault="00003BFE" w:rsidP="00003BFE">
      <w:pPr>
        <w:spacing w:after="0" w:line="240" w:lineRule="auto"/>
        <w:ind w:firstLine="709"/>
        <w:jc w:val="both"/>
        <w:rPr>
          <w:rFonts w:ascii="Times New Roman" w:eastAsia="Calibri" w:hAnsi="Times New Roman" w:cs="Times New Roman"/>
          <w:sz w:val="24"/>
          <w:szCs w:val="24"/>
          <w:lang w:eastAsia="ru-RU"/>
        </w:rPr>
      </w:pPr>
      <w:r w:rsidRPr="00EA1608">
        <w:rPr>
          <w:rFonts w:ascii="Times New Roman" w:eastAsia="Times New Roman" w:hAnsi="Times New Roman" w:cs="Times New Roman"/>
          <w:sz w:val="24"/>
          <w:szCs w:val="24"/>
          <w:lang w:eastAsia="ru-RU"/>
        </w:rPr>
        <w:t xml:space="preserve">Планируемые результаты освоения обучающимися МОУ СОШ № 2 новых стандартов образования  представляют собой совокупность требований, обязательных при реализации основной программы начального общего образования. </w:t>
      </w:r>
      <w:r>
        <w:rPr>
          <w:rFonts w:ascii="Times New Roman" w:eastAsia="Calibri" w:hAnsi="Times New Roman" w:cs="Times New Roman"/>
          <w:sz w:val="24"/>
          <w:szCs w:val="24"/>
          <w:lang w:eastAsia="ru-RU"/>
        </w:rPr>
        <w:t xml:space="preserve">Которые </w:t>
      </w:r>
      <w:r w:rsidRPr="00EA1608">
        <w:rPr>
          <w:rFonts w:ascii="Times New Roman" w:eastAsia="Calibri" w:hAnsi="Times New Roman" w:cs="Times New Roman"/>
          <w:sz w:val="24"/>
          <w:szCs w:val="24"/>
          <w:lang w:eastAsia="ru-RU"/>
        </w:rPr>
        <w:t xml:space="preserve">  являются одним из важнейших механизмов реализации основной образовательной программы</w:t>
      </w:r>
      <w:r>
        <w:rPr>
          <w:rFonts w:ascii="Times New Roman" w:eastAsia="Calibri" w:hAnsi="Times New Roman" w:cs="Times New Roman"/>
          <w:sz w:val="24"/>
          <w:szCs w:val="24"/>
          <w:lang w:eastAsia="ru-RU"/>
        </w:rPr>
        <w:t xml:space="preserve"> начального общего образования </w:t>
      </w:r>
      <w:r w:rsidRPr="00EA1608">
        <w:rPr>
          <w:rFonts w:ascii="Times New Roman" w:eastAsia="Calibri" w:hAnsi="Times New Roman" w:cs="Times New Roman"/>
          <w:sz w:val="24"/>
          <w:szCs w:val="24"/>
          <w:lang w:eastAsia="ru-RU"/>
        </w:rPr>
        <w:t xml:space="preserve"> М</w:t>
      </w:r>
      <w:r>
        <w:rPr>
          <w:rFonts w:ascii="Times New Roman" w:eastAsia="Calibri" w:hAnsi="Times New Roman" w:cs="Times New Roman"/>
          <w:sz w:val="24"/>
          <w:szCs w:val="24"/>
          <w:lang w:eastAsia="ru-RU"/>
        </w:rPr>
        <w:t>Б</w:t>
      </w:r>
      <w:r w:rsidRPr="00EA1608">
        <w:rPr>
          <w:rFonts w:ascii="Times New Roman" w:eastAsia="Calibri" w:hAnsi="Times New Roman" w:cs="Times New Roman"/>
          <w:sz w:val="24"/>
          <w:szCs w:val="24"/>
          <w:lang w:eastAsia="ru-RU"/>
        </w:rPr>
        <w:t>ОУ СОШ № 2 так как:</w:t>
      </w:r>
    </w:p>
    <w:p w:rsidR="00003BFE" w:rsidRDefault="00003BFE" w:rsidP="00003BFE">
      <w:pPr>
        <w:widowControl w:val="0"/>
        <w:autoSpaceDE w:val="0"/>
        <w:autoSpaceDN w:val="0"/>
        <w:adjustRightInd w:val="0"/>
        <w:spacing w:after="0" w:line="240" w:lineRule="auto"/>
        <w:contextualSpacing/>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обеспечивают связь между требованиями Стандарта, образовательной деятельности и системой оценки результатов освоения основной образовательной программы начального общего образования;</w:t>
      </w:r>
    </w:p>
    <w:p w:rsidR="00003BFE" w:rsidRPr="00EA1608" w:rsidRDefault="00003BFE" w:rsidP="00003BFE">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Arial Unicode MS" w:hAnsi="Times New Roman" w:cs="Times New Roman"/>
          <w:color w:val="000000"/>
          <w:sz w:val="24"/>
          <w:szCs w:val="24"/>
          <w:lang w:eastAsia="ru-RU"/>
        </w:rPr>
        <w:t>- являются содержательной и критериальной основой для разработки рабочих программ учебных предметов и учебно - 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003BFE" w:rsidRPr="00EA1608" w:rsidRDefault="00003BFE" w:rsidP="00003BF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EA1608">
        <w:rPr>
          <w:rFonts w:ascii="Times New Roman" w:eastAsia="Calibri" w:hAnsi="Times New Roman" w:cs="Times New Roman"/>
          <w:sz w:val="24"/>
          <w:szCs w:val="24"/>
          <w:lang w:eastAsia="ru-RU"/>
        </w:rPr>
        <w:t xml:space="preserve">        На уровне начального общего образования школы МБОУ СОШ № 2 предполагается достижение планируемых результатов через освоение учащимися следующих программ:</w:t>
      </w:r>
    </w:p>
    <w:p w:rsidR="00003BFE" w:rsidRPr="00EA1608" w:rsidRDefault="00003BFE" w:rsidP="00003BFE">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A1608">
        <w:rPr>
          <w:rFonts w:ascii="Times New Roman" w:eastAsia="Calibri" w:hAnsi="Times New Roman" w:cs="Times New Roman"/>
          <w:sz w:val="24"/>
          <w:szCs w:val="24"/>
        </w:rPr>
        <w:t>междисциплинарной программы «Формирование универсальных учебных действий»;</w:t>
      </w:r>
    </w:p>
    <w:p w:rsidR="00003BFE" w:rsidRPr="00EA1608" w:rsidRDefault="00003BFE" w:rsidP="00003BFE">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A1608">
        <w:rPr>
          <w:rFonts w:ascii="Times New Roman" w:eastAsia="Calibri" w:hAnsi="Times New Roman" w:cs="Times New Roman"/>
          <w:sz w:val="24"/>
          <w:szCs w:val="24"/>
        </w:rPr>
        <w:t>междисциплинарной программы «Чтение. Работа с текстом»;</w:t>
      </w:r>
    </w:p>
    <w:p w:rsidR="00003BFE" w:rsidRDefault="00003BFE" w:rsidP="00003BFE">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A1608">
        <w:rPr>
          <w:rFonts w:ascii="Times New Roman" w:eastAsia="Calibri" w:hAnsi="Times New Roman" w:cs="Times New Roman"/>
          <w:sz w:val="24"/>
          <w:szCs w:val="24"/>
        </w:rPr>
        <w:t xml:space="preserve">программам по всем учебным предметам: </w:t>
      </w:r>
      <w:r>
        <w:rPr>
          <w:rFonts w:ascii="Times New Roman" w:eastAsia="Calibri" w:hAnsi="Times New Roman" w:cs="Times New Roman"/>
          <w:sz w:val="24"/>
          <w:szCs w:val="24"/>
        </w:rPr>
        <w:t>"</w:t>
      </w:r>
      <w:r w:rsidRPr="00EA1608">
        <w:rPr>
          <w:rFonts w:ascii="Times New Roman" w:eastAsia="Calibri" w:hAnsi="Times New Roman" w:cs="Times New Roman"/>
          <w:sz w:val="24"/>
          <w:szCs w:val="24"/>
        </w:rPr>
        <w:t>Русский язык</w:t>
      </w:r>
      <w:r>
        <w:rPr>
          <w:rFonts w:ascii="Times New Roman" w:eastAsia="Calibri" w:hAnsi="Times New Roman" w:cs="Times New Roman"/>
          <w:sz w:val="24"/>
          <w:szCs w:val="24"/>
        </w:rPr>
        <w:t>", "Литературное чтение"</w:t>
      </w:r>
      <w:r w:rsidRPr="00EA1608">
        <w:rPr>
          <w:rFonts w:ascii="Times New Roman" w:eastAsia="Calibri" w:hAnsi="Times New Roman" w:cs="Times New Roman"/>
          <w:sz w:val="24"/>
          <w:szCs w:val="24"/>
        </w:rPr>
        <w:t xml:space="preserve">, </w:t>
      </w:r>
      <w:r>
        <w:rPr>
          <w:rFonts w:ascii="Times New Roman" w:eastAsia="Calibri" w:hAnsi="Times New Roman" w:cs="Times New Roman"/>
          <w:sz w:val="24"/>
          <w:szCs w:val="24"/>
        </w:rPr>
        <w:t>"Иностранный язык", "Математика"</w:t>
      </w:r>
      <w:r w:rsidRPr="00EA1608">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EA1608">
        <w:rPr>
          <w:rFonts w:ascii="Times New Roman" w:eastAsia="Calibri" w:hAnsi="Times New Roman" w:cs="Times New Roman"/>
          <w:sz w:val="24"/>
          <w:szCs w:val="24"/>
        </w:rPr>
        <w:t>Окружающий мир</w:t>
      </w:r>
      <w:r>
        <w:rPr>
          <w:rFonts w:ascii="Times New Roman" w:eastAsia="Calibri" w:hAnsi="Times New Roman" w:cs="Times New Roman"/>
          <w:sz w:val="24"/>
          <w:szCs w:val="24"/>
        </w:rPr>
        <w:t>"</w:t>
      </w:r>
      <w:r w:rsidRPr="00EA1608">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EA1608">
        <w:rPr>
          <w:rFonts w:ascii="Times New Roman" w:eastAsia="Calibri" w:hAnsi="Times New Roman" w:cs="Times New Roman"/>
          <w:sz w:val="24"/>
          <w:szCs w:val="24"/>
        </w:rPr>
        <w:t>Музыка</w:t>
      </w:r>
      <w:r>
        <w:rPr>
          <w:rFonts w:ascii="Times New Roman" w:eastAsia="Calibri" w:hAnsi="Times New Roman" w:cs="Times New Roman"/>
          <w:sz w:val="24"/>
          <w:szCs w:val="24"/>
        </w:rPr>
        <w:t>"</w:t>
      </w:r>
      <w:r w:rsidRPr="00EA1608">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EA1608">
        <w:rPr>
          <w:rFonts w:ascii="Times New Roman" w:eastAsia="Calibri" w:hAnsi="Times New Roman" w:cs="Times New Roman"/>
          <w:sz w:val="24"/>
          <w:szCs w:val="24"/>
        </w:rPr>
        <w:t>Изобразительное искусство</w:t>
      </w:r>
      <w:r>
        <w:rPr>
          <w:rFonts w:ascii="Times New Roman" w:eastAsia="Calibri" w:hAnsi="Times New Roman" w:cs="Times New Roman"/>
          <w:sz w:val="24"/>
          <w:szCs w:val="24"/>
        </w:rPr>
        <w:t>"</w:t>
      </w:r>
      <w:r w:rsidRPr="00EA1608">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EA1608">
        <w:rPr>
          <w:rFonts w:ascii="Times New Roman" w:eastAsia="Calibri" w:hAnsi="Times New Roman" w:cs="Times New Roman"/>
          <w:sz w:val="24"/>
          <w:szCs w:val="24"/>
        </w:rPr>
        <w:t>Технология</w:t>
      </w:r>
      <w:r>
        <w:rPr>
          <w:rFonts w:ascii="Times New Roman" w:eastAsia="Calibri" w:hAnsi="Times New Roman" w:cs="Times New Roman"/>
          <w:sz w:val="24"/>
          <w:szCs w:val="24"/>
        </w:rPr>
        <w:t>"</w:t>
      </w:r>
      <w:r w:rsidRPr="00EA160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"Основы религиозной культуры и светской этики", "</w:t>
      </w:r>
      <w:r w:rsidRPr="00EA1608">
        <w:rPr>
          <w:rFonts w:ascii="Times New Roman" w:eastAsia="Calibri" w:hAnsi="Times New Roman" w:cs="Times New Roman"/>
          <w:sz w:val="24"/>
          <w:szCs w:val="24"/>
        </w:rPr>
        <w:t>Физическая культура</w:t>
      </w:r>
      <w:r>
        <w:rPr>
          <w:rFonts w:ascii="Times New Roman" w:eastAsia="Calibri" w:hAnsi="Times New Roman" w:cs="Times New Roman"/>
          <w:sz w:val="24"/>
          <w:szCs w:val="24"/>
        </w:rPr>
        <w:t>"</w:t>
      </w:r>
      <w:r w:rsidRPr="00EA1608">
        <w:rPr>
          <w:rFonts w:ascii="Times New Roman" w:eastAsia="Calibri" w:hAnsi="Times New Roman" w:cs="Times New Roman"/>
          <w:sz w:val="24"/>
          <w:szCs w:val="24"/>
        </w:rPr>
        <w:t xml:space="preserve">. </w:t>
      </w:r>
    </w:p>
    <w:p w:rsidR="00003BFE" w:rsidRPr="00EA1608" w:rsidRDefault="00003BFE" w:rsidP="00003BF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1608">
        <w:rPr>
          <w:rFonts w:ascii="Times New Roman" w:eastAsia="Calibri" w:hAnsi="Times New Roman" w:cs="Times New Roman"/>
          <w:sz w:val="24"/>
          <w:szCs w:val="24"/>
          <w:lang w:eastAsia="ru-RU"/>
        </w:rPr>
        <w:t>В МБОУ СОШ № 2 реализует</w:t>
      </w:r>
      <w:r>
        <w:rPr>
          <w:rFonts w:ascii="Times New Roman" w:eastAsia="Calibri" w:hAnsi="Times New Roman" w:cs="Times New Roman"/>
          <w:sz w:val="24"/>
          <w:szCs w:val="24"/>
          <w:lang w:eastAsia="ru-RU"/>
        </w:rPr>
        <w:t xml:space="preserve"> учебно - методический комплекс для начальных классов</w:t>
      </w:r>
      <w:r w:rsidRPr="00EA1608">
        <w:rPr>
          <w:rFonts w:ascii="Times New Roman" w:eastAsia="Calibri" w:hAnsi="Times New Roman" w:cs="Times New Roman"/>
          <w:sz w:val="24"/>
          <w:szCs w:val="24"/>
          <w:lang w:eastAsia="ru-RU"/>
        </w:rPr>
        <w:t xml:space="preserve">  «Школа России». Она включает  в себя предметные программы в рамках учебного плана. Данные программы  обеспечивают соблюдение принципа преемственности в обучении  школьников. Программы обеспечивают достижение планируемых результатов освоения основной образовательной программы начального общего  образования в контексте ФГОС второго поколения. Планируемые результаты нацелены на дифференциацию требований к подготовке </w:t>
      </w:r>
      <w:r>
        <w:rPr>
          <w:rFonts w:ascii="Times New Roman" w:eastAsia="Calibri" w:hAnsi="Times New Roman" w:cs="Times New Roman"/>
          <w:sz w:val="24"/>
          <w:szCs w:val="24"/>
          <w:lang w:eastAsia="ru-RU"/>
        </w:rPr>
        <w:t xml:space="preserve">обучающихся </w:t>
      </w:r>
      <w:r w:rsidRPr="00EA1608">
        <w:rPr>
          <w:rFonts w:ascii="Times New Roman" w:eastAsia="Calibri" w:hAnsi="Times New Roman" w:cs="Times New Roman"/>
          <w:sz w:val="24"/>
          <w:szCs w:val="24"/>
          <w:lang w:eastAsia="ru-RU"/>
        </w:rPr>
        <w:t xml:space="preserve"> начальной школы. Структура планируемых результатов отражает особенности этапов освоения учебного материала учащимися начальной школы МБОУ СОШ № 2. С учетом требований,  заложенных в новых Стандартах,  по каждому предмету выделяются три уровня освоения результатов обучения на втором уровне образования:</w:t>
      </w:r>
    </w:p>
    <w:p w:rsidR="00003BFE" w:rsidRDefault="00003BFE" w:rsidP="00003B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C53B65">
        <w:rPr>
          <w:rFonts w:ascii="Times New Roman" w:eastAsia="Calibri" w:hAnsi="Times New Roman" w:cs="Times New Roman"/>
          <w:sz w:val="24"/>
          <w:szCs w:val="24"/>
        </w:rPr>
        <w:t>1. Ведущие целевые установки и основные ожидаемые результаты изучения каждого предмета</w:t>
      </w:r>
      <w:r>
        <w:rPr>
          <w:rFonts w:ascii="Times New Roman" w:eastAsia="Calibri" w:hAnsi="Times New Roman" w:cs="Times New Roman"/>
          <w:sz w:val="24"/>
          <w:szCs w:val="24"/>
        </w:rPr>
        <w:t xml:space="preserve"> в рамках реализации УМК "Школа России"</w:t>
      </w:r>
      <w:r w:rsidRPr="00C53B65">
        <w:rPr>
          <w:rFonts w:ascii="Times New Roman" w:eastAsia="Calibri" w:hAnsi="Times New Roman" w:cs="Times New Roman"/>
          <w:sz w:val="24"/>
          <w:szCs w:val="24"/>
        </w:rPr>
        <w:t xml:space="preserve"> (ради чего изучать ту или иную образовательную область)</w:t>
      </w:r>
    </w:p>
    <w:tbl>
      <w:tblPr>
        <w:tblStyle w:val="a3"/>
        <w:tblW w:w="0" w:type="auto"/>
        <w:tblLayout w:type="fixed"/>
        <w:tblLook w:val="04A0"/>
      </w:tblPr>
      <w:tblGrid>
        <w:gridCol w:w="2376"/>
        <w:gridCol w:w="2334"/>
        <w:gridCol w:w="3053"/>
        <w:gridCol w:w="1808"/>
      </w:tblGrid>
      <w:tr w:rsidR="00003BFE" w:rsidTr="00D27D13">
        <w:tc>
          <w:tcPr>
            <w:tcW w:w="2376" w:type="dxa"/>
          </w:tcPr>
          <w:p w:rsidR="00003BFE" w:rsidRDefault="00003BFE" w:rsidP="00D27D13">
            <w:pPr>
              <w:autoSpaceDE w:val="0"/>
              <w:autoSpaceDN w:val="0"/>
              <w:adjustRightInd w:val="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Блоки</w:t>
            </w:r>
          </w:p>
        </w:tc>
        <w:tc>
          <w:tcPr>
            <w:tcW w:w="2334" w:type="dxa"/>
          </w:tcPr>
          <w:p w:rsidR="00003BFE" w:rsidRDefault="00003BFE" w:rsidP="00D27D13">
            <w:pPr>
              <w:autoSpaceDE w:val="0"/>
              <w:autoSpaceDN w:val="0"/>
              <w:adjustRightInd w:val="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У выпускника будут сформированы</w:t>
            </w:r>
          </w:p>
        </w:tc>
        <w:tc>
          <w:tcPr>
            <w:tcW w:w="3053" w:type="dxa"/>
          </w:tcPr>
          <w:p w:rsidR="00003BFE" w:rsidRDefault="00003BFE" w:rsidP="00D27D13">
            <w:pPr>
              <w:autoSpaceDE w:val="0"/>
              <w:autoSpaceDN w:val="0"/>
              <w:adjustRightInd w:val="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Выпускник получит возможность для формирования</w:t>
            </w:r>
          </w:p>
        </w:tc>
        <w:tc>
          <w:tcPr>
            <w:tcW w:w="1808" w:type="dxa"/>
          </w:tcPr>
          <w:p w:rsidR="00003BFE" w:rsidRDefault="00003BFE" w:rsidP="00D27D13">
            <w:pPr>
              <w:autoSpaceDE w:val="0"/>
              <w:autoSpaceDN w:val="0"/>
              <w:adjustRightInd w:val="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Объективные методы и оценки</w:t>
            </w:r>
          </w:p>
        </w:tc>
      </w:tr>
      <w:tr w:rsidR="00003BFE" w:rsidTr="00D27D13">
        <w:tc>
          <w:tcPr>
            <w:tcW w:w="2376" w:type="dxa"/>
          </w:tcPr>
          <w:p w:rsidR="00003BFE" w:rsidRDefault="00003BFE" w:rsidP="00D27D13">
            <w:pPr>
              <w:autoSpaceDE w:val="0"/>
              <w:autoSpaceDN w:val="0"/>
              <w:adjustRightInd w:val="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Самоопределение</w:t>
            </w:r>
          </w:p>
        </w:tc>
        <w:tc>
          <w:tcPr>
            <w:tcW w:w="2334" w:type="dxa"/>
          </w:tcPr>
          <w:p w:rsidR="00003BFE" w:rsidRDefault="00003BFE" w:rsidP="00D27D13">
            <w:pPr>
              <w:autoSpaceDE w:val="0"/>
              <w:autoSpaceDN w:val="0"/>
              <w:adjustRightInd w:val="0"/>
              <w:contextualSpacing/>
              <w:jc w:val="both"/>
              <w:rPr>
                <w:rFonts w:ascii="Times New Roman" w:eastAsia="Calibri" w:hAnsi="Times New Roman" w:cs="Times New Roman"/>
                <w:sz w:val="24"/>
                <w:szCs w:val="24"/>
              </w:rPr>
            </w:pPr>
            <w:r w:rsidRPr="00C53B65">
              <w:rPr>
                <w:rFonts w:ascii="Times New Roman" w:eastAsia="Calibri" w:hAnsi="Times New Roman" w:cs="Times New Roman"/>
                <w:sz w:val="24"/>
                <w:szCs w:val="24"/>
                <w:lang w:eastAsia="ru-RU"/>
              </w:rPr>
              <w:t>внутренняя позиция школьника на уровне положительного отношения к школе</w:t>
            </w:r>
          </w:p>
        </w:tc>
        <w:tc>
          <w:tcPr>
            <w:tcW w:w="3053" w:type="dxa"/>
          </w:tcPr>
          <w:p w:rsidR="00003BFE" w:rsidRPr="00C53B65" w:rsidRDefault="00003BFE" w:rsidP="00D27D13">
            <w:pPr>
              <w:widowControl w:val="0"/>
              <w:autoSpaceDE w:val="0"/>
              <w:autoSpaceDN w:val="0"/>
              <w:adjustRightInd w:val="0"/>
              <w:jc w:val="both"/>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w:t>
            </w:r>
            <w:r w:rsidRPr="00C53B65">
              <w:rPr>
                <w:rFonts w:ascii="Times New Roman" w:eastAsia="Calibri" w:hAnsi="Times New Roman" w:cs="Times New Roman"/>
                <w:iCs/>
                <w:sz w:val="24"/>
                <w:szCs w:val="24"/>
                <w:lang w:eastAsia="ru-RU"/>
              </w:rPr>
              <w:t>внутренней позиции школьника на уровне положительного</w:t>
            </w:r>
          </w:p>
          <w:p w:rsidR="00003BFE" w:rsidRPr="00C53B65" w:rsidRDefault="00003BFE" w:rsidP="00D27D13">
            <w:pPr>
              <w:widowControl w:val="0"/>
              <w:autoSpaceDE w:val="0"/>
              <w:autoSpaceDN w:val="0"/>
              <w:adjustRightInd w:val="0"/>
              <w:jc w:val="both"/>
              <w:rPr>
                <w:rFonts w:ascii="Times New Roman" w:eastAsia="Calibri" w:hAnsi="Times New Roman" w:cs="Times New Roman"/>
                <w:iCs/>
                <w:sz w:val="24"/>
                <w:szCs w:val="24"/>
                <w:lang w:eastAsia="ru-RU"/>
              </w:rPr>
            </w:pPr>
            <w:r w:rsidRPr="00C53B65">
              <w:rPr>
                <w:rFonts w:ascii="Times New Roman" w:eastAsia="Calibri" w:hAnsi="Times New Roman" w:cs="Times New Roman"/>
                <w:iCs/>
                <w:sz w:val="24"/>
                <w:szCs w:val="24"/>
                <w:lang w:eastAsia="ru-RU"/>
              </w:rPr>
              <w:t xml:space="preserve"> отношения к школе, понимания необходимости учения,</w:t>
            </w:r>
          </w:p>
          <w:p w:rsidR="00003BFE" w:rsidRPr="00C53B65" w:rsidRDefault="00003BFE" w:rsidP="00D27D13">
            <w:pPr>
              <w:widowControl w:val="0"/>
              <w:autoSpaceDE w:val="0"/>
              <w:autoSpaceDN w:val="0"/>
              <w:adjustRightInd w:val="0"/>
              <w:jc w:val="both"/>
              <w:rPr>
                <w:rFonts w:ascii="Times New Roman" w:eastAsia="Calibri" w:hAnsi="Times New Roman" w:cs="Times New Roman"/>
                <w:iCs/>
                <w:sz w:val="24"/>
                <w:szCs w:val="24"/>
                <w:lang w:eastAsia="ru-RU"/>
              </w:rPr>
            </w:pPr>
            <w:r w:rsidRPr="00C53B65">
              <w:rPr>
                <w:rFonts w:ascii="Times New Roman" w:eastAsia="Calibri" w:hAnsi="Times New Roman" w:cs="Times New Roman"/>
                <w:iCs/>
                <w:sz w:val="24"/>
                <w:szCs w:val="24"/>
                <w:lang w:eastAsia="ru-RU"/>
              </w:rPr>
              <w:t>выраженного в преобладании учебно-познавательных мотивов и предпочтении социального способа оценки знаний;</w:t>
            </w:r>
          </w:p>
          <w:p w:rsidR="00003BFE" w:rsidRPr="00C53B65" w:rsidRDefault="00003BFE" w:rsidP="00D27D13">
            <w:pPr>
              <w:widowControl w:val="0"/>
              <w:autoSpaceDE w:val="0"/>
              <w:autoSpaceDN w:val="0"/>
              <w:adjustRightInd w:val="0"/>
              <w:jc w:val="both"/>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 xml:space="preserve">- </w:t>
            </w:r>
            <w:r w:rsidRPr="00C53B65">
              <w:rPr>
                <w:rFonts w:ascii="Times New Roman" w:eastAsia="Calibri" w:hAnsi="Times New Roman" w:cs="Times New Roman"/>
                <w:iCs/>
                <w:sz w:val="24"/>
                <w:szCs w:val="24"/>
                <w:lang w:eastAsia="ru-RU"/>
              </w:rPr>
              <w:t xml:space="preserve"> компетентности в реализации основ гражданской</w:t>
            </w:r>
          </w:p>
          <w:p w:rsidR="00003BFE" w:rsidRDefault="00003BFE" w:rsidP="00D27D13">
            <w:pPr>
              <w:autoSpaceDE w:val="0"/>
              <w:autoSpaceDN w:val="0"/>
              <w:adjustRightInd w:val="0"/>
              <w:contextualSpacing/>
              <w:jc w:val="both"/>
              <w:rPr>
                <w:rFonts w:ascii="Times New Roman" w:eastAsia="Calibri" w:hAnsi="Times New Roman" w:cs="Times New Roman"/>
                <w:sz w:val="24"/>
                <w:szCs w:val="24"/>
              </w:rPr>
            </w:pPr>
            <w:r w:rsidRPr="00C53B65">
              <w:rPr>
                <w:rFonts w:ascii="Times New Roman" w:eastAsia="Calibri" w:hAnsi="Times New Roman" w:cs="Times New Roman"/>
                <w:iCs/>
                <w:sz w:val="24"/>
                <w:szCs w:val="24"/>
                <w:lang w:eastAsia="ru-RU"/>
              </w:rPr>
              <w:t>идентичности в поступках и деятельности</w:t>
            </w:r>
          </w:p>
        </w:tc>
        <w:tc>
          <w:tcPr>
            <w:tcW w:w="1808" w:type="dxa"/>
          </w:tcPr>
          <w:p w:rsidR="00003BFE" w:rsidRDefault="00003BFE" w:rsidP="00D27D13">
            <w:pPr>
              <w:autoSpaceDE w:val="0"/>
              <w:autoSpaceDN w:val="0"/>
              <w:adjustRightInd w:val="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Мониторинговое тестирование, анкетирование</w:t>
            </w:r>
          </w:p>
        </w:tc>
      </w:tr>
      <w:tr w:rsidR="00003BFE" w:rsidTr="00D27D13">
        <w:tc>
          <w:tcPr>
            <w:tcW w:w="2376" w:type="dxa"/>
          </w:tcPr>
          <w:p w:rsidR="00003BFE" w:rsidRDefault="00003BFE" w:rsidP="00D27D13">
            <w:pPr>
              <w:autoSpaceDE w:val="0"/>
              <w:autoSpaceDN w:val="0"/>
              <w:adjustRightInd w:val="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Смыслообразование</w:t>
            </w:r>
          </w:p>
        </w:tc>
        <w:tc>
          <w:tcPr>
            <w:tcW w:w="2334" w:type="dxa"/>
          </w:tcPr>
          <w:p w:rsidR="00003BFE" w:rsidRPr="00C53B65" w:rsidRDefault="00003BFE" w:rsidP="00D27D13">
            <w:pPr>
              <w:widowControl w:val="0"/>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C53B65">
              <w:rPr>
                <w:rFonts w:ascii="Times New Roman" w:eastAsia="Calibri" w:hAnsi="Times New Roman" w:cs="Times New Roman"/>
                <w:sz w:val="24"/>
                <w:szCs w:val="24"/>
                <w:lang w:eastAsia="ru-RU"/>
              </w:rPr>
              <w:t>широкая мотивационная основа учебной деятельности,</w:t>
            </w:r>
          </w:p>
          <w:p w:rsidR="00003BFE" w:rsidRPr="00C53B65" w:rsidRDefault="00003BFE" w:rsidP="00D27D13">
            <w:pPr>
              <w:widowControl w:val="0"/>
              <w:autoSpaceDE w:val="0"/>
              <w:autoSpaceDN w:val="0"/>
              <w:adjustRightInd w:val="0"/>
              <w:jc w:val="both"/>
              <w:rPr>
                <w:rFonts w:ascii="Times New Roman" w:eastAsia="Calibri" w:hAnsi="Times New Roman" w:cs="Times New Roman"/>
                <w:sz w:val="24"/>
                <w:szCs w:val="24"/>
                <w:lang w:eastAsia="ru-RU"/>
              </w:rPr>
            </w:pPr>
            <w:r w:rsidRPr="00C53B65">
              <w:rPr>
                <w:rFonts w:ascii="Times New Roman" w:eastAsia="Calibri" w:hAnsi="Times New Roman" w:cs="Times New Roman"/>
                <w:sz w:val="24"/>
                <w:szCs w:val="24"/>
                <w:lang w:eastAsia="ru-RU"/>
              </w:rPr>
              <w:t>включающая социальные, учебно-познавательные и внешние мотивы;</w:t>
            </w:r>
          </w:p>
          <w:p w:rsidR="00003BFE" w:rsidRPr="00C53B65" w:rsidRDefault="00003BFE" w:rsidP="00D27D13">
            <w:pPr>
              <w:widowControl w:val="0"/>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C53B65">
              <w:rPr>
                <w:rFonts w:ascii="Times New Roman" w:eastAsia="Calibri" w:hAnsi="Times New Roman" w:cs="Times New Roman"/>
                <w:sz w:val="24"/>
                <w:szCs w:val="24"/>
                <w:lang w:eastAsia="ru-RU"/>
              </w:rPr>
              <w:t>ориентация на понимание причин успеха в учебной деятельности;</w:t>
            </w:r>
          </w:p>
          <w:p w:rsidR="00003BFE" w:rsidRPr="00C53B65" w:rsidRDefault="00003BFE" w:rsidP="00D27D13">
            <w:pPr>
              <w:widowControl w:val="0"/>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C53B65">
              <w:rPr>
                <w:rFonts w:ascii="Times New Roman" w:eastAsia="Calibri" w:hAnsi="Times New Roman" w:cs="Times New Roman"/>
                <w:sz w:val="24"/>
                <w:szCs w:val="24"/>
                <w:lang w:eastAsia="ru-RU"/>
              </w:rPr>
              <w:t>учебно-познавательный интерес к новому учебному материалу</w:t>
            </w:r>
          </w:p>
          <w:p w:rsidR="00003BFE" w:rsidRPr="00C53B65" w:rsidRDefault="00003BFE" w:rsidP="00D27D13">
            <w:pPr>
              <w:widowControl w:val="0"/>
              <w:autoSpaceDE w:val="0"/>
              <w:autoSpaceDN w:val="0"/>
              <w:adjustRightInd w:val="0"/>
              <w:jc w:val="both"/>
              <w:rPr>
                <w:rFonts w:ascii="Times New Roman" w:eastAsia="Calibri" w:hAnsi="Times New Roman" w:cs="Times New Roman"/>
                <w:sz w:val="24"/>
                <w:szCs w:val="24"/>
                <w:lang w:eastAsia="ru-RU"/>
              </w:rPr>
            </w:pPr>
            <w:r w:rsidRPr="00C53B65">
              <w:rPr>
                <w:rFonts w:ascii="Times New Roman" w:eastAsia="Calibri" w:hAnsi="Times New Roman" w:cs="Times New Roman"/>
                <w:sz w:val="24"/>
                <w:szCs w:val="24"/>
                <w:lang w:eastAsia="ru-RU"/>
              </w:rPr>
              <w:t>и способам решения новой частной задачи;</w:t>
            </w:r>
          </w:p>
          <w:p w:rsidR="00003BFE" w:rsidRPr="00C53B65" w:rsidRDefault="00003BFE" w:rsidP="00D27D13">
            <w:pPr>
              <w:widowControl w:val="0"/>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C53B65">
              <w:rPr>
                <w:rFonts w:ascii="Times New Roman" w:eastAsia="Calibri" w:hAnsi="Times New Roman" w:cs="Times New Roman"/>
                <w:sz w:val="24"/>
                <w:szCs w:val="24"/>
                <w:lang w:eastAsia="ru-RU"/>
              </w:rPr>
              <w:t xml:space="preserve"> способность к самооценке на основе критерия успешности</w:t>
            </w:r>
          </w:p>
          <w:p w:rsidR="00003BFE" w:rsidRPr="00C53B65" w:rsidRDefault="00003BFE" w:rsidP="00D27D13">
            <w:pPr>
              <w:widowControl w:val="0"/>
              <w:autoSpaceDE w:val="0"/>
              <w:autoSpaceDN w:val="0"/>
              <w:adjustRightInd w:val="0"/>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у</w:t>
            </w:r>
            <w:r w:rsidRPr="00C53B65">
              <w:rPr>
                <w:rFonts w:ascii="Times New Roman" w:eastAsia="Calibri" w:hAnsi="Times New Roman" w:cs="Times New Roman"/>
                <w:sz w:val="24"/>
                <w:szCs w:val="24"/>
                <w:lang w:val="en-US" w:eastAsia="ru-RU"/>
              </w:rPr>
              <w:t>чебной</w:t>
            </w:r>
            <w:r>
              <w:rPr>
                <w:rFonts w:ascii="Times New Roman" w:eastAsia="Calibri" w:hAnsi="Times New Roman" w:cs="Times New Roman"/>
                <w:sz w:val="24"/>
                <w:szCs w:val="24"/>
                <w:lang w:eastAsia="ru-RU"/>
              </w:rPr>
              <w:t xml:space="preserve"> </w:t>
            </w:r>
            <w:r w:rsidRPr="00C53B65">
              <w:rPr>
                <w:rFonts w:ascii="Times New Roman" w:eastAsia="Calibri" w:hAnsi="Times New Roman" w:cs="Times New Roman"/>
                <w:sz w:val="24"/>
                <w:szCs w:val="24"/>
                <w:lang w:val="en-US" w:eastAsia="ru-RU"/>
              </w:rPr>
              <w:t>деятельности;</w:t>
            </w:r>
          </w:p>
          <w:p w:rsidR="00003BFE" w:rsidRPr="00C53B65" w:rsidRDefault="00003BFE" w:rsidP="00D27D13">
            <w:pPr>
              <w:widowControl w:val="0"/>
              <w:autoSpaceDE w:val="0"/>
              <w:autoSpaceDN w:val="0"/>
              <w:adjustRightInd w:val="0"/>
              <w:rPr>
                <w:rFonts w:ascii="Times New Roman" w:eastAsia="Calibri" w:hAnsi="Times New Roman" w:cs="Times New Roman"/>
                <w:sz w:val="24"/>
                <w:szCs w:val="24"/>
                <w:lang w:val="en-US" w:eastAsia="ru-RU"/>
              </w:rPr>
            </w:pPr>
          </w:p>
          <w:p w:rsidR="00003BFE" w:rsidRPr="00C53B65" w:rsidRDefault="00003BFE" w:rsidP="00D27D13">
            <w:pPr>
              <w:widowControl w:val="0"/>
              <w:autoSpaceDE w:val="0"/>
              <w:autoSpaceDN w:val="0"/>
              <w:adjustRightInd w:val="0"/>
              <w:rPr>
                <w:rFonts w:ascii="Times New Roman" w:eastAsia="Calibri" w:hAnsi="Times New Roman" w:cs="Times New Roman"/>
                <w:b/>
                <w:sz w:val="24"/>
                <w:szCs w:val="24"/>
                <w:lang w:val="en-US" w:eastAsia="ru-RU"/>
              </w:rPr>
            </w:pPr>
          </w:p>
        </w:tc>
        <w:tc>
          <w:tcPr>
            <w:tcW w:w="3053" w:type="dxa"/>
          </w:tcPr>
          <w:p w:rsidR="00003BFE" w:rsidRPr="00C53B65" w:rsidRDefault="00003BFE" w:rsidP="00D27D13">
            <w:pPr>
              <w:widowControl w:val="0"/>
              <w:autoSpaceDE w:val="0"/>
              <w:autoSpaceDN w:val="0"/>
              <w:adjustRightInd w:val="0"/>
              <w:jc w:val="both"/>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w:t>
            </w:r>
            <w:r w:rsidRPr="00C53B65">
              <w:rPr>
                <w:rFonts w:ascii="Times New Roman" w:eastAsia="Calibri" w:hAnsi="Times New Roman" w:cs="Times New Roman"/>
                <w:iCs/>
                <w:sz w:val="24"/>
                <w:szCs w:val="24"/>
                <w:lang w:eastAsia="ru-RU"/>
              </w:rPr>
              <w:t xml:space="preserve"> выраженной устойчивой учебно-познавательной мотивации учения;</w:t>
            </w:r>
          </w:p>
          <w:p w:rsidR="00003BFE" w:rsidRPr="00C53B65" w:rsidRDefault="00003BFE" w:rsidP="00D27D13">
            <w:pPr>
              <w:widowControl w:val="0"/>
              <w:autoSpaceDE w:val="0"/>
              <w:autoSpaceDN w:val="0"/>
              <w:adjustRightInd w:val="0"/>
              <w:jc w:val="both"/>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w:t>
            </w:r>
            <w:r w:rsidRPr="00C53B65">
              <w:rPr>
                <w:rFonts w:ascii="Times New Roman" w:eastAsia="Calibri" w:hAnsi="Times New Roman" w:cs="Times New Roman"/>
                <w:iCs/>
                <w:sz w:val="24"/>
                <w:szCs w:val="24"/>
                <w:lang w:eastAsia="ru-RU"/>
              </w:rPr>
              <w:t xml:space="preserve"> устойчивого учебно-познавательного интереса к новым общим способам решения задач;</w:t>
            </w:r>
          </w:p>
          <w:p w:rsidR="00003BFE" w:rsidRPr="00C53B65" w:rsidRDefault="00003BFE" w:rsidP="00D27D13">
            <w:pPr>
              <w:widowControl w:val="0"/>
              <w:autoSpaceDE w:val="0"/>
              <w:autoSpaceDN w:val="0"/>
              <w:adjustRightInd w:val="0"/>
              <w:jc w:val="both"/>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w:t>
            </w:r>
            <w:r w:rsidRPr="00C53B65">
              <w:rPr>
                <w:rFonts w:ascii="Times New Roman" w:eastAsia="Calibri" w:hAnsi="Times New Roman" w:cs="Times New Roman"/>
                <w:iCs/>
                <w:sz w:val="24"/>
                <w:szCs w:val="24"/>
                <w:lang w:eastAsia="ru-RU"/>
              </w:rPr>
              <w:t>адекватного понимания причин успешности/неуспешности учебной деятельности;</w:t>
            </w:r>
          </w:p>
          <w:p w:rsidR="00003BFE" w:rsidRPr="00C53B65" w:rsidRDefault="00003BFE" w:rsidP="00D27D13">
            <w:pPr>
              <w:widowControl w:val="0"/>
              <w:autoSpaceDE w:val="0"/>
              <w:autoSpaceDN w:val="0"/>
              <w:adjustRightInd w:val="0"/>
              <w:jc w:val="both"/>
              <w:rPr>
                <w:rFonts w:ascii="Times New Roman" w:eastAsia="Calibri" w:hAnsi="Times New Roman" w:cs="Times New Roman"/>
                <w:b/>
                <w:sz w:val="24"/>
                <w:szCs w:val="24"/>
                <w:lang w:eastAsia="ru-RU"/>
              </w:rPr>
            </w:pPr>
            <w:r>
              <w:rPr>
                <w:rFonts w:ascii="Times New Roman" w:eastAsia="Calibri" w:hAnsi="Times New Roman" w:cs="Times New Roman"/>
                <w:iCs/>
                <w:sz w:val="24"/>
                <w:szCs w:val="24"/>
                <w:lang w:eastAsia="ru-RU"/>
              </w:rPr>
              <w:t>-</w:t>
            </w:r>
            <w:r w:rsidRPr="00C53B65">
              <w:rPr>
                <w:rFonts w:ascii="Times New Roman" w:eastAsia="Calibri" w:hAnsi="Times New Roman" w:cs="Times New Roman"/>
                <w:iCs/>
                <w:sz w:val="24"/>
                <w:szCs w:val="24"/>
                <w:lang w:eastAsia="ru-RU"/>
              </w:rPr>
              <w:t xml:space="preserve"> положительной адекватной дифференцированной самооценки на основе критерия успешности реализации социальной роли «хорошего ученика»</w:t>
            </w:r>
            <w:r>
              <w:rPr>
                <w:rFonts w:ascii="Times New Roman" w:eastAsia="Calibri" w:hAnsi="Times New Roman" w:cs="Times New Roman"/>
                <w:iCs/>
                <w:sz w:val="24"/>
                <w:szCs w:val="24"/>
                <w:lang w:eastAsia="ru-RU"/>
              </w:rPr>
              <w:t>.</w:t>
            </w:r>
          </w:p>
        </w:tc>
        <w:tc>
          <w:tcPr>
            <w:tcW w:w="1808" w:type="dxa"/>
          </w:tcPr>
          <w:p w:rsidR="00003BFE" w:rsidRPr="00C53B65" w:rsidRDefault="00003BFE" w:rsidP="00D27D13">
            <w:pPr>
              <w:widowControl w:val="0"/>
              <w:autoSpaceDE w:val="0"/>
              <w:autoSpaceDN w:val="0"/>
              <w:adjustRightInd w:val="0"/>
              <w:rPr>
                <w:rFonts w:ascii="Times New Roman" w:eastAsia="Calibri" w:hAnsi="Times New Roman" w:cs="Times New Roman"/>
                <w:sz w:val="24"/>
                <w:szCs w:val="24"/>
                <w:lang w:val="en-US" w:eastAsia="ru-RU"/>
              </w:rPr>
            </w:pPr>
            <w:r w:rsidRPr="00C53B65">
              <w:rPr>
                <w:rFonts w:ascii="Times New Roman" w:eastAsia="Calibri" w:hAnsi="Times New Roman" w:cs="Times New Roman"/>
                <w:sz w:val="24"/>
                <w:szCs w:val="24"/>
                <w:lang w:val="en-US" w:eastAsia="ru-RU"/>
              </w:rPr>
              <w:t>Анкетирование</w:t>
            </w:r>
          </w:p>
        </w:tc>
      </w:tr>
      <w:tr w:rsidR="00003BFE" w:rsidTr="00D27D13">
        <w:tc>
          <w:tcPr>
            <w:tcW w:w="2376" w:type="dxa"/>
          </w:tcPr>
          <w:p w:rsidR="00003BFE" w:rsidRDefault="00003BFE" w:rsidP="00D27D13">
            <w:pPr>
              <w:autoSpaceDE w:val="0"/>
              <w:autoSpaceDN w:val="0"/>
              <w:adjustRightInd w:val="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Морально - этическая ориентация</w:t>
            </w:r>
          </w:p>
        </w:tc>
        <w:tc>
          <w:tcPr>
            <w:tcW w:w="2334" w:type="dxa"/>
          </w:tcPr>
          <w:p w:rsidR="00003BFE" w:rsidRPr="00C53B65" w:rsidRDefault="00003BFE" w:rsidP="00D27D13">
            <w:pPr>
              <w:widowControl w:val="0"/>
              <w:autoSpaceDE w:val="0"/>
              <w:autoSpaceDN w:val="0"/>
              <w:adjustRightInd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C53B65">
              <w:rPr>
                <w:rFonts w:ascii="Times New Roman" w:eastAsia="Calibri" w:hAnsi="Times New Roman" w:cs="Times New Roman"/>
                <w:sz w:val="24"/>
                <w:szCs w:val="24"/>
                <w:lang w:eastAsia="ru-RU"/>
              </w:rPr>
              <w:t xml:space="preserve"> основы гражданской идентичности;</w:t>
            </w:r>
          </w:p>
          <w:p w:rsidR="00003BFE" w:rsidRPr="00C53B65" w:rsidRDefault="00003BFE" w:rsidP="00D27D13">
            <w:pPr>
              <w:widowControl w:val="0"/>
              <w:autoSpaceDE w:val="0"/>
              <w:autoSpaceDN w:val="0"/>
              <w:adjustRightInd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C53B65">
              <w:rPr>
                <w:rFonts w:ascii="Times New Roman" w:eastAsia="Calibri" w:hAnsi="Times New Roman" w:cs="Times New Roman"/>
                <w:sz w:val="24"/>
                <w:szCs w:val="24"/>
                <w:lang w:eastAsia="ru-RU"/>
              </w:rPr>
              <w:t>ориентация в нравственном содержании и смысле поступков</w:t>
            </w:r>
          </w:p>
          <w:p w:rsidR="00003BFE" w:rsidRPr="00C53B65" w:rsidRDefault="00003BFE" w:rsidP="00D27D13">
            <w:pPr>
              <w:widowControl w:val="0"/>
              <w:autoSpaceDE w:val="0"/>
              <w:autoSpaceDN w:val="0"/>
              <w:adjustRightInd w:val="0"/>
              <w:rPr>
                <w:rFonts w:ascii="Times New Roman" w:eastAsia="Calibri" w:hAnsi="Times New Roman" w:cs="Times New Roman"/>
                <w:sz w:val="24"/>
                <w:szCs w:val="24"/>
                <w:lang w:eastAsia="ru-RU"/>
              </w:rPr>
            </w:pPr>
            <w:r w:rsidRPr="00C53B65">
              <w:rPr>
                <w:rFonts w:ascii="Times New Roman" w:eastAsia="Calibri" w:hAnsi="Times New Roman" w:cs="Times New Roman"/>
                <w:sz w:val="24"/>
                <w:szCs w:val="24"/>
                <w:lang w:eastAsia="ru-RU"/>
              </w:rPr>
              <w:t xml:space="preserve"> как собственных, так и окружающих людей;</w:t>
            </w:r>
          </w:p>
          <w:p w:rsidR="00003BFE" w:rsidRPr="00C53B65" w:rsidRDefault="00003BFE" w:rsidP="00D27D13">
            <w:pPr>
              <w:widowControl w:val="0"/>
              <w:autoSpaceDE w:val="0"/>
              <w:autoSpaceDN w:val="0"/>
              <w:adjustRightInd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C53B65">
              <w:rPr>
                <w:rFonts w:ascii="Times New Roman" w:eastAsia="Calibri" w:hAnsi="Times New Roman" w:cs="Times New Roman"/>
                <w:sz w:val="24"/>
                <w:szCs w:val="24"/>
                <w:lang w:eastAsia="ru-RU"/>
              </w:rPr>
              <w:t>развитие этических чувств;</w:t>
            </w:r>
          </w:p>
          <w:p w:rsidR="00003BFE" w:rsidRPr="00C53B65" w:rsidRDefault="00003BFE" w:rsidP="00D27D13">
            <w:pPr>
              <w:widowControl w:val="0"/>
              <w:autoSpaceDE w:val="0"/>
              <w:autoSpaceDN w:val="0"/>
              <w:adjustRightInd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C53B65">
              <w:rPr>
                <w:rFonts w:ascii="Times New Roman" w:eastAsia="Calibri" w:hAnsi="Times New Roman" w:cs="Times New Roman"/>
                <w:sz w:val="24"/>
                <w:szCs w:val="24"/>
                <w:lang w:eastAsia="ru-RU"/>
              </w:rPr>
              <w:t>знание основных моральных норм и ориентация на их выполнение;</w:t>
            </w:r>
          </w:p>
          <w:p w:rsidR="00003BFE" w:rsidRPr="00C53B65" w:rsidRDefault="00003BFE" w:rsidP="00D27D13">
            <w:pPr>
              <w:widowControl w:val="0"/>
              <w:autoSpaceDE w:val="0"/>
              <w:autoSpaceDN w:val="0"/>
              <w:adjustRightInd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C53B65">
              <w:rPr>
                <w:rFonts w:ascii="Times New Roman" w:eastAsia="Calibri" w:hAnsi="Times New Roman" w:cs="Times New Roman"/>
                <w:sz w:val="24"/>
                <w:szCs w:val="24"/>
                <w:lang w:eastAsia="ru-RU"/>
              </w:rPr>
              <w:t>установка на здоровый образ жизни;</w:t>
            </w:r>
          </w:p>
          <w:p w:rsidR="00003BFE" w:rsidRPr="00C53B65" w:rsidRDefault="00003BFE" w:rsidP="00D27D13">
            <w:pPr>
              <w:widowControl w:val="0"/>
              <w:autoSpaceDE w:val="0"/>
              <w:autoSpaceDN w:val="0"/>
              <w:adjustRightInd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C53B65">
              <w:rPr>
                <w:rFonts w:ascii="Times New Roman" w:eastAsia="Calibri" w:hAnsi="Times New Roman" w:cs="Times New Roman"/>
                <w:sz w:val="24"/>
                <w:szCs w:val="24"/>
                <w:lang w:eastAsia="ru-RU"/>
              </w:rPr>
              <w:t>чувство прекрасного и эстетические чувства на основе</w:t>
            </w:r>
          </w:p>
          <w:p w:rsidR="00003BFE" w:rsidRPr="00C53B65" w:rsidRDefault="00003BFE" w:rsidP="00D27D13">
            <w:pPr>
              <w:widowControl w:val="0"/>
              <w:autoSpaceDE w:val="0"/>
              <w:autoSpaceDN w:val="0"/>
              <w:adjustRightInd w:val="0"/>
              <w:rPr>
                <w:rFonts w:ascii="Times New Roman" w:eastAsia="Calibri" w:hAnsi="Times New Roman" w:cs="Times New Roman"/>
                <w:sz w:val="24"/>
                <w:szCs w:val="24"/>
                <w:lang w:eastAsia="ru-RU"/>
              </w:rPr>
            </w:pPr>
            <w:r w:rsidRPr="00C53B65">
              <w:rPr>
                <w:rFonts w:ascii="Times New Roman" w:eastAsia="Calibri" w:hAnsi="Times New Roman" w:cs="Times New Roman"/>
                <w:sz w:val="24"/>
                <w:szCs w:val="24"/>
                <w:lang w:eastAsia="ru-RU"/>
              </w:rPr>
              <w:t>знакомства с мировой и отечественной художественной культурой;</w:t>
            </w:r>
          </w:p>
          <w:p w:rsidR="00003BFE" w:rsidRPr="00C53B65" w:rsidRDefault="00003BFE" w:rsidP="00D27D13">
            <w:pPr>
              <w:widowControl w:val="0"/>
              <w:autoSpaceDE w:val="0"/>
              <w:autoSpaceDN w:val="0"/>
              <w:adjustRightInd w:val="0"/>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 xml:space="preserve">- </w:t>
            </w:r>
            <w:r w:rsidRPr="00C53B65">
              <w:rPr>
                <w:rFonts w:ascii="Times New Roman" w:eastAsia="Calibri" w:hAnsi="Times New Roman" w:cs="Times New Roman"/>
                <w:sz w:val="24"/>
                <w:szCs w:val="24"/>
                <w:lang w:eastAsia="ru-RU"/>
              </w:rPr>
              <w:t>эмпатия как понимание чувств других людей и сопереживание им.</w:t>
            </w:r>
          </w:p>
        </w:tc>
        <w:tc>
          <w:tcPr>
            <w:tcW w:w="3053" w:type="dxa"/>
          </w:tcPr>
          <w:p w:rsidR="00003BFE" w:rsidRPr="00C53B65" w:rsidRDefault="00003BFE" w:rsidP="00D27D13">
            <w:pPr>
              <w:widowControl w:val="0"/>
              <w:autoSpaceDE w:val="0"/>
              <w:autoSpaceDN w:val="0"/>
              <w:adjustRightInd w:val="0"/>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 xml:space="preserve">- </w:t>
            </w:r>
            <w:r w:rsidRPr="00C53B65">
              <w:rPr>
                <w:rFonts w:ascii="Times New Roman" w:eastAsia="Calibri" w:hAnsi="Times New Roman" w:cs="Times New Roman"/>
                <w:iCs/>
                <w:sz w:val="24"/>
                <w:szCs w:val="24"/>
                <w:lang w:eastAsia="ru-RU"/>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003BFE" w:rsidRPr="00C53B65" w:rsidRDefault="00003BFE" w:rsidP="00D27D13">
            <w:pPr>
              <w:widowControl w:val="0"/>
              <w:autoSpaceDE w:val="0"/>
              <w:autoSpaceDN w:val="0"/>
              <w:adjustRightInd w:val="0"/>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 xml:space="preserve">- </w:t>
            </w:r>
            <w:r w:rsidRPr="00C53B65">
              <w:rPr>
                <w:rFonts w:ascii="Times New Roman" w:eastAsia="Calibri" w:hAnsi="Times New Roman" w:cs="Times New Roman"/>
                <w:iCs/>
                <w:sz w:val="24"/>
                <w:szCs w:val="24"/>
                <w:lang w:eastAsia="ru-RU"/>
              </w:rPr>
              <w:t xml:space="preserve"> установки на здоровый образ жизни и реализации в</w:t>
            </w:r>
          </w:p>
          <w:p w:rsidR="00003BFE" w:rsidRPr="00C53B65" w:rsidRDefault="00003BFE" w:rsidP="00D27D13">
            <w:pPr>
              <w:widowControl w:val="0"/>
              <w:autoSpaceDE w:val="0"/>
              <w:autoSpaceDN w:val="0"/>
              <w:adjustRightInd w:val="0"/>
              <w:rPr>
                <w:rFonts w:ascii="Times New Roman" w:eastAsia="Calibri" w:hAnsi="Times New Roman" w:cs="Times New Roman"/>
                <w:iCs/>
                <w:sz w:val="24"/>
                <w:szCs w:val="24"/>
                <w:lang w:eastAsia="ru-RU"/>
              </w:rPr>
            </w:pPr>
            <w:r w:rsidRPr="00C53B65">
              <w:rPr>
                <w:rFonts w:ascii="Times New Roman" w:eastAsia="Calibri" w:hAnsi="Times New Roman" w:cs="Times New Roman"/>
                <w:iCs/>
                <w:sz w:val="24"/>
                <w:szCs w:val="24"/>
                <w:lang w:eastAsia="ru-RU"/>
              </w:rPr>
              <w:t>реальном поведении и поступках;</w:t>
            </w:r>
          </w:p>
          <w:p w:rsidR="00003BFE" w:rsidRPr="00C53B65" w:rsidRDefault="00003BFE" w:rsidP="00D27D13">
            <w:pPr>
              <w:widowControl w:val="0"/>
              <w:autoSpaceDE w:val="0"/>
              <w:autoSpaceDN w:val="0"/>
              <w:adjustRightInd w:val="0"/>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 xml:space="preserve">- </w:t>
            </w:r>
            <w:r w:rsidRPr="00C53B65">
              <w:rPr>
                <w:rFonts w:ascii="Times New Roman" w:eastAsia="Calibri" w:hAnsi="Times New Roman" w:cs="Times New Roman"/>
                <w:iCs/>
                <w:sz w:val="24"/>
                <w:szCs w:val="24"/>
                <w:lang w:eastAsia="ru-RU"/>
              </w:rPr>
              <w:t>осознанных устойчивых эстетических предпочтений и</w:t>
            </w:r>
          </w:p>
          <w:p w:rsidR="00003BFE" w:rsidRPr="00C53B65" w:rsidRDefault="00003BFE" w:rsidP="00D27D13">
            <w:pPr>
              <w:widowControl w:val="0"/>
              <w:autoSpaceDE w:val="0"/>
              <w:autoSpaceDN w:val="0"/>
              <w:adjustRightInd w:val="0"/>
              <w:rPr>
                <w:rFonts w:ascii="Times New Roman" w:eastAsia="Calibri" w:hAnsi="Times New Roman" w:cs="Times New Roman"/>
                <w:iCs/>
                <w:sz w:val="24"/>
                <w:szCs w:val="24"/>
                <w:lang w:eastAsia="ru-RU"/>
              </w:rPr>
            </w:pPr>
            <w:r w:rsidRPr="00C53B65">
              <w:rPr>
                <w:rFonts w:ascii="Times New Roman" w:eastAsia="Calibri" w:hAnsi="Times New Roman" w:cs="Times New Roman"/>
                <w:iCs/>
                <w:sz w:val="24"/>
                <w:szCs w:val="24"/>
                <w:lang w:eastAsia="ru-RU"/>
              </w:rPr>
              <w:t>ориентации на искусство как значимую сферу человеческой</w:t>
            </w:r>
          </w:p>
          <w:p w:rsidR="00003BFE" w:rsidRPr="00C53B65" w:rsidRDefault="00003BFE" w:rsidP="00D27D13">
            <w:pPr>
              <w:widowControl w:val="0"/>
              <w:autoSpaceDE w:val="0"/>
              <w:autoSpaceDN w:val="0"/>
              <w:adjustRightInd w:val="0"/>
              <w:rPr>
                <w:rFonts w:ascii="Times New Roman" w:eastAsia="Calibri" w:hAnsi="Times New Roman" w:cs="Times New Roman"/>
                <w:iCs/>
                <w:sz w:val="24"/>
                <w:szCs w:val="24"/>
                <w:lang w:eastAsia="ru-RU"/>
              </w:rPr>
            </w:pPr>
            <w:r w:rsidRPr="00C53B65">
              <w:rPr>
                <w:rFonts w:ascii="Times New Roman" w:eastAsia="Calibri" w:hAnsi="Times New Roman" w:cs="Times New Roman"/>
                <w:iCs/>
                <w:sz w:val="24"/>
                <w:szCs w:val="24"/>
                <w:lang w:eastAsia="ru-RU"/>
              </w:rPr>
              <w:t>жизни;</w:t>
            </w:r>
          </w:p>
          <w:p w:rsidR="00003BFE" w:rsidRPr="00C53B65" w:rsidRDefault="00003BFE" w:rsidP="00D27D13">
            <w:pPr>
              <w:widowControl w:val="0"/>
              <w:autoSpaceDE w:val="0"/>
              <w:autoSpaceDN w:val="0"/>
              <w:adjustRightInd w:val="0"/>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 xml:space="preserve">- </w:t>
            </w:r>
            <w:r w:rsidRPr="00C53B65">
              <w:rPr>
                <w:rFonts w:ascii="Times New Roman" w:eastAsia="Calibri" w:hAnsi="Times New Roman" w:cs="Times New Roman"/>
                <w:iCs/>
                <w:sz w:val="24"/>
                <w:szCs w:val="24"/>
                <w:lang w:eastAsia="ru-RU"/>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tc>
        <w:tc>
          <w:tcPr>
            <w:tcW w:w="1808" w:type="dxa"/>
          </w:tcPr>
          <w:p w:rsidR="00003BFE" w:rsidRPr="000C5AF5" w:rsidRDefault="00003BFE" w:rsidP="00D27D13">
            <w:pPr>
              <w:widowControl w:val="0"/>
              <w:autoSpaceDE w:val="0"/>
              <w:autoSpaceDN w:val="0"/>
              <w:adjustRightInd w:val="0"/>
              <w:rPr>
                <w:rFonts w:ascii="Times New Roman" w:eastAsia="Calibri" w:hAnsi="Times New Roman" w:cs="Times New Roman"/>
                <w:sz w:val="24"/>
                <w:szCs w:val="24"/>
                <w:lang w:eastAsia="ru-RU"/>
              </w:rPr>
            </w:pPr>
            <w:r w:rsidRPr="00C53B65">
              <w:rPr>
                <w:rFonts w:ascii="Times New Roman" w:eastAsia="Calibri" w:hAnsi="Times New Roman" w:cs="Times New Roman"/>
                <w:sz w:val="24"/>
                <w:szCs w:val="24"/>
                <w:lang w:val="en-US" w:eastAsia="ru-RU"/>
              </w:rPr>
              <w:t>Наблюдения</w:t>
            </w:r>
            <w:r>
              <w:rPr>
                <w:rFonts w:ascii="Times New Roman" w:eastAsia="Calibri" w:hAnsi="Times New Roman" w:cs="Times New Roman"/>
                <w:sz w:val="24"/>
                <w:szCs w:val="24"/>
                <w:lang w:eastAsia="ru-RU"/>
              </w:rPr>
              <w:t xml:space="preserve">  </w:t>
            </w:r>
          </w:p>
        </w:tc>
      </w:tr>
    </w:tbl>
    <w:p w:rsidR="00003BFE" w:rsidRPr="000C5AF5" w:rsidRDefault="00003BFE" w:rsidP="00003BFE">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C5AF5">
        <w:rPr>
          <w:rFonts w:ascii="Times New Roman" w:eastAsia="Calibri" w:hAnsi="Times New Roman" w:cs="Times New Roman"/>
          <w:sz w:val="24"/>
          <w:szCs w:val="24"/>
        </w:rPr>
        <w:t>2. Система знаний и учебных действий с ними в отношении опорного учебного материала,  которая необходима для дальнейшего обучения и может быть освоена подавляющим большинством учащихся. Успешное выполнение базового уровня служит единственным основаниемдля перехода на следующий уровень обучения.</w:t>
      </w:r>
    </w:p>
    <w:p w:rsidR="00003BFE" w:rsidRDefault="00003BFE" w:rsidP="00003BFE">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C5AF5">
        <w:rPr>
          <w:rFonts w:ascii="Times New Roman" w:eastAsia="Calibri" w:hAnsi="Times New Roman" w:cs="Times New Roman"/>
          <w:sz w:val="24"/>
          <w:szCs w:val="24"/>
        </w:rPr>
        <w:t>3. Система учебных действий в отношении знаний, умений и навыков, расширяющих и углубляющих опорную систему, или выступающих как пропедевтика для дальнейшего изучения данного предмета (более высокий по сравнению с  базовым  уровень усвоения знаний) – выпускник получит возможность научиться. Невыполнение учащимися заданий этого уровня не является препятствием для перехода на следующий уровень образования.</w:t>
      </w:r>
    </w:p>
    <w:p w:rsidR="000509F6" w:rsidRPr="000509F6" w:rsidRDefault="000509F6" w:rsidP="00003BFE">
      <w:pPr>
        <w:autoSpaceDE w:val="0"/>
        <w:autoSpaceDN w:val="0"/>
        <w:adjustRightInd w:val="0"/>
        <w:spacing w:after="0" w:line="240" w:lineRule="auto"/>
        <w:ind w:firstLine="709"/>
        <w:contextualSpacing/>
        <w:jc w:val="both"/>
        <w:rPr>
          <w:rFonts w:ascii="Times New Roman" w:eastAsia="Calibri" w:hAnsi="Times New Roman" w:cs="Times New Roman"/>
          <w:b/>
          <w:sz w:val="24"/>
          <w:szCs w:val="24"/>
        </w:rPr>
      </w:pPr>
      <w:r w:rsidRPr="000509F6">
        <w:rPr>
          <w:rFonts w:ascii="Times New Roman" w:eastAsia="Calibri" w:hAnsi="Times New Roman" w:cs="Times New Roman"/>
          <w:b/>
          <w:sz w:val="24"/>
          <w:szCs w:val="24"/>
        </w:rPr>
        <w:t>1.3. ФОРМИРОВАНИЕ УНИВЕРСАЛЬНЫХ УЧЕБНЫХ ДЕЙСТВИЙ</w:t>
      </w:r>
    </w:p>
    <w:p w:rsidR="00003BFE" w:rsidRPr="000C5AF5" w:rsidRDefault="00003BFE" w:rsidP="00003BFE">
      <w:pPr>
        <w:widowControl w:val="0"/>
        <w:autoSpaceDE w:val="0"/>
        <w:autoSpaceDN w:val="0"/>
        <w:adjustRightInd w:val="0"/>
        <w:spacing w:after="0" w:line="240" w:lineRule="auto"/>
        <w:ind w:firstLine="709"/>
        <w:jc w:val="both"/>
        <w:rPr>
          <w:rFonts w:ascii="Times New Roman" w:eastAsia="Calibri" w:hAnsi="Times New Roman" w:cs="Times New Roman"/>
          <w:spacing w:val="-4"/>
          <w:sz w:val="24"/>
          <w:szCs w:val="24"/>
          <w:lang w:eastAsia="ru-RU"/>
        </w:rPr>
      </w:pPr>
      <w:r w:rsidRPr="000C5AF5">
        <w:rPr>
          <w:rFonts w:ascii="Times New Roman" w:eastAsia="Calibri" w:hAnsi="Times New Roman" w:cs="Times New Roman"/>
          <w:spacing w:val="-4"/>
          <w:sz w:val="24"/>
          <w:szCs w:val="24"/>
          <w:lang w:eastAsia="ru-RU"/>
        </w:rPr>
        <w:t>В результате изучения</w:t>
      </w:r>
      <w:r>
        <w:rPr>
          <w:rFonts w:ascii="Times New Roman" w:eastAsia="Calibri" w:hAnsi="Times New Roman" w:cs="Times New Roman"/>
          <w:spacing w:val="-4"/>
          <w:sz w:val="24"/>
          <w:szCs w:val="24"/>
          <w:lang w:eastAsia="ru-RU"/>
        </w:rPr>
        <w:t xml:space="preserve"> </w:t>
      </w:r>
      <w:r w:rsidRPr="000C5AF5">
        <w:rPr>
          <w:rFonts w:ascii="Times New Roman" w:eastAsia="Calibri" w:hAnsi="Times New Roman" w:cs="Times New Roman"/>
          <w:bCs/>
          <w:spacing w:val="-4"/>
          <w:sz w:val="24"/>
          <w:szCs w:val="24"/>
          <w:lang w:eastAsia="ru-RU"/>
        </w:rPr>
        <w:t>всех без исключения предметов</w:t>
      </w:r>
      <w:r>
        <w:rPr>
          <w:rFonts w:ascii="Times New Roman" w:eastAsia="Calibri" w:hAnsi="Times New Roman" w:cs="Times New Roman"/>
          <w:bCs/>
          <w:spacing w:val="-4"/>
          <w:sz w:val="24"/>
          <w:szCs w:val="24"/>
          <w:lang w:eastAsia="ru-RU"/>
        </w:rPr>
        <w:t xml:space="preserve"> </w:t>
      </w:r>
      <w:r w:rsidRPr="000C5AF5">
        <w:rPr>
          <w:rFonts w:ascii="Times New Roman" w:eastAsia="Calibri" w:hAnsi="Times New Roman" w:cs="Times New Roman"/>
          <w:spacing w:val="-4"/>
          <w:sz w:val="24"/>
          <w:szCs w:val="24"/>
          <w:lang w:eastAsia="ru-RU"/>
        </w:rPr>
        <w:t>на 2</w:t>
      </w:r>
      <w:r>
        <w:rPr>
          <w:rFonts w:ascii="Times New Roman" w:eastAsia="Calibri" w:hAnsi="Times New Roman" w:cs="Times New Roman"/>
          <w:spacing w:val="-4"/>
          <w:sz w:val="24"/>
          <w:szCs w:val="24"/>
          <w:lang w:eastAsia="ru-RU"/>
        </w:rPr>
        <w:t xml:space="preserve"> </w:t>
      </w:r>
      <w:r w:rsidRPr="000C5AF5">
        <w:rPr>
          <w:rFonts w:ascii="Times New Roman" w:eastAsia="Calibri" w:hAnsi="Times New Roman" w:cs="Times New Roman"/>
          <w:spacing w:val="-4"/>
          <w:sz w:val="24"/>
          <w:szCs w:val="24"/>
          <w:lang w:eastAsia="ru-RU"/>
        </w:rPr>
        <w:t>уровне образования  у выпускников</w:t>
      </w:r>
      <w:r>
        <w:rPr>
          <w:rFonts w:ascii="Times New Roman" w:eastAsia="Calibri" w:hAnsi="Times New Roman" w:cs="Times New Roman"/>
          <w:spacing w:val="-4"/>
          <w:sz w:val="24"/>
          <w:szCs w:val="24"/>
          <w:lang w:eastAsia="ru-RU"/>
        </w:rPr>
        <w:t xml:space="preserve"> </w:t>
      </w:r>
      <w:r w:rsidRPr="000C5AF5">
        <w:rPr>
          <w:rFonts w:ascii="Times New Roman" w:eastAsia="Calibri" w:hAnsi="Times New Roman" w:cs="Times New Roman"/>
          <w:spacing w:val="-4"/>
          <w:sz w:val="24"/>
          <w:szCs w:val="24"/>
          <w:lang w:eastAsia="ru-RU"/>
        </w:rPr>
        <w:t>будут сформированы</w:t>
      </w:r>
      <w:r w:rsidRPr="000C5AF5">
        <w:rPr>
          <w:rFonts w:ascii="Times New Roman" w:eastAsia="Calibri" w:hAnsi="Times New Roman" w:cs="Times New Roman"/>
          <w:iCs/>
          <w:spacing w:val="-4"/>
          <w:sz w:val="24"/>
          <w:szCs w:val="24"/>
          <w:lang w:eastAsia="ru-RU"/>
        </w:rPr>
        <w:t xml:space="preserve"> личностные, регулятивные, познавательные</w:t>
      </w:r>
      <w:r w:rsidRPr="000C5AF5">
        <w:rPr>
          <w:rFonts w:ascii="Times New Roman" w:eastAsia="Calibri" w:hAnsi="Times New Roman" w:cs="Times New Roman"/>
          <w:spacing w:val="-4"/>
          <w:sz w:val="24"/>
          <w:szCs w:val="24"/>
          <w:lang w:eastAsia="ru-RU"/>
        </w:rPr>
        <w:t xml:space="preserve"> и</w:t>
      </w:r>
      <w:r w:rsidRPr="000C5AF5">
        <w:rPr>
          <w:rFonts w:ascii="Times New Roman" w:eastAsia="Calibri" w:hAnsi="Times New Roman" w:cs="Times New Roman"/>
          <w:iCs/>
          <w:spacing w:val="-4"/>
          <w:sz w:val="24"/>
          <w:szCs w:val="24"/>
          <w:lang w:eastAsia="ru-RU"/>
        </w:rPr>
        <w:t xml:space="preserve"> коммуникативные</w:t>
      </w:r>
      <w:r w:rsidRPr="000C5AF5">
        <w:rPr>
          <w:rFonts w:ascii="Times New Roman" w:eastAsia="Calibri" w:hAnsi="Times New Roman" w:cs="Times New Roman"/>
          <w:spacing w:val="-4"/>
          <w:sz w:val="24"/>
          <w:szCs w:val="24"/>
          <w:lang w:eastAsia="ru-RU"/>
        </w:rPr>
        <w:t xml:space="preserve"> универсальные учебные</w:t>
      </w:r>
      <w:r>
        <w:rPr>
          <w:rFonts w:ascii="Times New Roman" w:eastAsia="Calibri" w:hAnsi="Times New Roman" w:cs="Times New Roman"/>
          <w:spacing w:val="-4"/>
          <w:sz w:val="24"/>
          <w:szCs w:val="24"/>
          <w:lang w:eastAsia="ru-RU"/>
        </w:rPr>
        <w:t xml:space="preserve"> </w:t>
      </w:r>
      <w:r w:rsidRPr="000C5AF5">
        <w:rPr>
          <w:rFonts w:ascii="Times New Roman" w:eastAsia="Calibri" w:hAnsi="Times New Roman" w:cs="Times New Roman"/>
          <w:spacing w:val="-4"/>
          <w:sz w:val="24"/>
          <w:szCs w:val="24"/>
          <w:lang w:eastAsia="ru-RU"/>
        </w:rPr>
        <w:t>действия как основа умения учиться. В</w:t>
      </w:r>
      <w:r w:rsidRPr="000C5AF5">
        <w:rPr>
          <w:rFonts w:ascii="Times New Roman" w:eastAsia="Calibri" w:hAnsi="Times New Roman" w:cs="Times New Roman"/>
          <w:bCs/>
          <w:iCs/>
          <w:spacing w:val="-4"/>
          <w:sz w:val="24"/>
          <w:szCs w:val="24"/>
          <w:lang w:eastAsia="ru-RU"/>
        </w:rPr>
        <w:t xml:space="preserve"> сфере </w:t>
      </w:r>
      <w:r w:rsidRPr="000C5AF5">
        <w:rPr>
          <w:rFonts w:ascii="Times New Roman" w:eastAsia="Calibri" w:hAnsi="Times New Roman" w:cs="Times New Roman"/>
          <w:b/>
          <w:bCs/>
          <w:iCs/>
          <w:spacing w:val="-4"/>
          <w:sz w:val="24"/>
          <w:szCs w:val="24"/>
          <w:lang w:eastAsia="ru-RU"/>
        </w:rPr>
        <w:t>личностных универсальных учебных действий</w:t>
      </w:r>
      <w:r w:rsidRPr="000C5AF5">
        <w:rPr>
          <w:rFonts w:ascii="Times New Roman" w:eastAsia="Calibri" w:hAnsi="Times New Roman" w:cs="Times New Roman"/>
          <w:spacing w:val="-4"/>
          <w:sz w:val="24"/>
          <w:szCs w:val="24"/>
          <w:lang w:eastAsia="ru-RU"/>
        </w:rPr>
        <w:t xml:space="preserve">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В</w:t>
      </w:r>
      <w:r>
        <w:rPr>
          <w:rFonts w:ascii="Times New Roman" w:eastAsia="Calibri" w:hAnsi="Times New Roman" w:cs="Times New Roman"/>
          <w:spacing w:val="-4"/>
          <w:sz w:val="24"/>
          <w:szCs w:val="24"/>
          <w:lang w:eastAsia="ru-RU"/>
        </w:rPr>
        <w:t xml:space="preserve"> </w:t>
      </w:r>
      <w:r w:rsidRPr="000C5AF5">
        <w:rPr>
          <w:rFonts w:ascii="Times New Roman" w:eastAsia="Calibri" w:hAnsi="Times New Roman" w:cs="Times New Roman"/>
          <w:bCs/>
          <w:iCs/>
          <w:spacing w:val="-4"/>
          <w:sz w:val="24"/>
          <w:szCs w:val="24"/>
          <w:lang w:eastAsia="ru-RU"/>
        </w:rPr>
        <w:t>сфере</w:t>
      </w:r>
      <w:r w:rsidRPr="000C5AF5">
        <w:rPr>
          <w:rFonts w:ascii="Times New Roman" w:eastAsia="Calibri" w:hAnsi="Times New Roman" w:cs="Times New Roman"/>
          <w:b/>
          <w:bCs/>
          <w:iCs/>
          <w:spacing w:val="-4"/>
          <w:sz w:val="24"/>
          <w:szCs w:val="24"/>
          <w:lang w:eastAsia="ru-RU"/>
        </w:rPr>
        <w:t xml:space="preserve"> регулятивных универсальных учебных действий</w:t>
      </w:r>
      <w:r w:rsidRPr="000C5AF5">
        <w:rPr>
          <w:rFonts w:ascii="Times New Roman" w:eastAsia="Calibri" w:hAnsi="Times New Roman" w:cs="Times New Roman"/>
          <w:spacing w:val="-4"/>
          <w:sz w:val="24"/>
          <w:szCs w:val="24"/>
          <w:lang w:eastAsia="ru-RU"/>
        </w:rPr>
        <w:t xml:space="preserve">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003BFE" w:rsidRPr="000C5AF5" w:rsidRDefault="00003BFE" w:rsidP="00003BFE">
      <w:pPr>
        <w:widowControl w:val="0"/>
        <w:autoSpaceDE w:val="0"/>
        <w:autoSpaceDN w:val="0"/>
        <w:adjustRightInd w:val="0"/>
        <w:spacing w:after="0" w:line="240" w:lineRule="auto"/>
        <w:ind w:firstLine="709"/>
        <w:jc w:val="both"/>
        <w:rPr>
          <w:rFonts w:ascii="Times New Roman" w:eastAsia="Calibri" w:hAnsi="Times New Roman" w:cs="Times New Roman"/>
          <w:spacing w:val="-4"/>
          <w:sz w:val="24"/>
          <w:szCs w:val="24"/>
          <w:lang w:eastAsia="ru-RU"/>
        </w:rPr>
      </w:pPr>
      <w:r w:rsidRPr="000C5AF5">
        <w:rPr>
          <w:rFonts w:ascii="Times New Roman" w:eastAsia="Calibri" w:hAnsi="Times New Roman" w:cs="Times New Roman"/>
          <w:spacing w:val="-4"/>
          <w:sz w:val="24"/>
          <w:szCs w:val="24"/>
          <w:lang w:eastAsia="ru-RU"/>
        </w:rPr>
        <w:t>В</w:t>
      </w:r>
      <w:r>
        <w:rPr>
          <w:rFonts w:ascii="Times New Roman" w:eastAsia="Calibri" w:hAnsi="Times New Roman" w:cs="Times New Roman"/>
          <w:spacing w:val="-4"/>
          <w:sz w:val="24"/>
          <w:szCs w:val="24"/>
          <w:lang w:eastAsia="ru-RU"/>
        </w:rPr>
        <w:t xml:space="preserve"> </w:t>
      </w:r>
      <w:r w:rsidRPr="000C5AF5">
        <w:rPr>
          <w:rFonts w:ascii="Times New Roman" w:eastAsia="Calibri" w:hAnsi="Times New Roman" w:cs="Times New Roman"/>
          <w:bCs/>
          <w:iCs/>
          <w:spacing w:val="-4"/>
          <w:sz w:val="24"/>
          <w:szCs w:val="24"/>
          <w:lang w:eastAsia="ru-RU"/>
        </w:rPr>
        <w:t>сфере</w:t>
      </w:r>
      <w:r w:rsidRPr="000C5AF5">
        <w:rPr>
          <w:rFonts w:ascii="Times New Roman" w:eastAsia="Calibri" w:hAnsi="Times New Roman" w:cs="Times New Roman"/>
          <w:b/>
          <w:bCs/>
          <w:iCs/>
          <w:spacing w:val="-4"/>
          <w:sz w:val="24"/>
          <w:szCs w:val="24"/>
          <w:lang w:eastAsia="ru-RU"/>
        </w:rPr>
        <w:t xml:space="preserve"> познавательных универсальных учебных действий</w:t>
      </w:r>
      <w:r w:rsidRPr="000C5AF5">
        <w:rPr>
          <w:rFonts w:ascii="Times New Roman" w:eastAsia="Calibri" w:hAnsi="Times New Roman" w:cs="Times New Roman"/>
          <w:spacing w:val="-4"/>
          <w:sz w:val="24"/>
          <w:szCs w:val="24"/>
          <w:lang w:eastAsia="ru-RU"/>
        </w:rPr>
        <w:t xml:space="preserve">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спектором логических действий и операций, включая общие приёмы решения задач.</w:t>
      </w:r>
    </w:p>
    <w:p w:rsidR="00003BFE" w:rsidRPr="007932DD" w:rsidRDefault="00003BFE" w:rsidP="00003BFE">
      <w:pPr>
        <w:widowControl w:val="0"/>
        <w:autoSpaceDE w:val="0"/>
        <w:autoSpaceDN w:val="0"/>
        <w:adjustRightInd w:val="0"/>
        <w:spacing w:after="0" w:line="240" w:lineRule="auto"/>
        <w:ind w:firstLine="709"/>
        <w:jc w:val="both"/>
        <w:rPr>
          <w:rFonts w:ascii="Times New Roman" w:eastAsia="Calibri" w:hAnsi="Times New Roman" w:cs="Times New Roman"/>
          <w:b/>
          <w:iCs/>
          <w:spacing w:val="-4"/>
          <w:sz w:val="28"/>
          <w:szCs w:val="28"/>
          <w:lang w:eastAsia="ru-RU"/>
        </w:rPr>
      </w:pPr>
      <w:r w:rsidRPr="000C5AF5">
        <w:rPr>
          <w:rFonts w:ascii="Times New Roman" w:eastAsia="Calibri" w:hAnsi="Times New Roman" w:cs="Times New Roman"/>
          <w:spacing w:val="-4"/>
          <w:sz w:val="24"/>
          <w:szCs w:val="24"/>
          <w:lang w:eastAsia="ru-RU"/>
        </w:rPr>
        <w:t>В</w:t>
      </w:r>
      <w:r w:rsidR="000509F6">
        <w:rPr>
          <w:rFonts w:ascii="Times New Roman" w:eastAsia="Calibri" w:hAnsi="Times New Roman" w:cs="Times New Roman"/>
          <w:spacing w:val="-4"/>
          <w:sz w:val="24"/>
          <w:szCs w:val="24"/>
          <w:lang w:eastAsia="ru-RU"/>
        </w:rPr>
        <w:t xml:space="preserve"> </w:t>
      </w:r>
      <w:r w:rsidRPr="000C5AF5">
        <w:rPr>
          <w:rFonts w:ascii="Times New Roman" w:eastAsia="Calibri" w:hAnsi="Times New Roman" w:cs="Times New Roman"/>
          <w:bCs/>
          <w:iCs/>
          <w:spacing w:val="-4"/>
          <w:sz w:val="24"/>
          <w:szCs w:val="24"/>
          <w:lang w:eastAsia="ru-RU"/>
        </w:rPr>
        <w:t>сфере</w:t>
      </w:r>
      <w:r w:rsidRPr="000C5AF5">
        <w:rPr>
          <w:rFonts w:ascii="Times New Roman" w:eastAsia="Calibri" w:hAnsi="Times New Roman" w:cs="Times New Roman"/>
          <w:b/>
          <w:bCs/>
          <w:iCs/>
          <w:spacing w:val="-4"/>
          <w:sz w:val="24"/>
          <w:szCs w:val="24"/>
          <w:lang w:eastAsia="ru-RU"/>
        </w:rPr>
        <w:t xml:space="preserve"> коммуникативных универсальных учебных действий</w:t>
      </w:r>
      <w:r w:rsidRPr="000C5AF5">
        <w:rPr>
          <w:rFonts w:ascii="Times New Roman" w:eastAsia="Calibri" w:hAnsi="Times New Roman" w:cs="Times New Roman"/>
          <w:spacing w:val="-4"/>
          <w:sz w:val="24"/>
          <w:szCs w:val="24"/>
          <w:lang w:eastAsia="ru-RU"/>
        </w:rPr>
        <w:t xml:space="preserve">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отображатьпредметное содержание и условия деятельности в сообщениях, важнейшими компонентами которых являются тексты.</w:t>
      </w:r>
    </w:p>
    <w:p w:rsidR="00003BFE" w:rsidRPr="000C5AF5" w:rsidRDefault="00003BFE" w:rsidP="00003BFE">
      <w:pPr>
        <w:spacing w:after="0" w:line="240" w:lineRule="auto"/>
        <w:jc w:val="center"/>
        <w:rPr>
          <w:rFonts w:ascii="Times New Roman" w:eastAsia="Calibri" w:hAnsi="Times New Roman" w:cs="Times New Roman"/>
          <w:b/>
          <w:iCs/>
          <w:spacing w:val="-4"/>
          <w:sz w:val="24"/>
          <w:szCs w:val="24"/>
          <w:lang w:eastAsia="ru-RU"/>
        </w:rPr>
      </w:pPr>
      <w:r w:rsidRPr="000C5AF5">
        <w:rPr>
          <w:rFonts w:ascii="Times New Roman" w:eastAsia="Calibri" w:hAnsi="Times New Roman" w:cs="Times New Roman"/>
          <w:b/>
          <w:iCs/>
          <w:spacing w:val="-4"/>
          <w:sz w:val="24"/>
          <w:szCs w:val="24"/>
          <w:lang w:eastAsia="ru-RU"/>
        </w:rPr>
        <w:t>Регулятивные универсальные учебные действия</w:t>
      </w:r>
    </w:p>
    <w:p w:rsidR="00003BFE" w:rsidRPr="000C5AF5" w:rsidRDefault="00003BFE" w:rsidP="00003BFE">
      <w:pPr>
        <w:spacing w:after="0" w:line="240" w:lineRule="auto"/>
        <w:jc w:val="center"/>
        <w:rPr>
          <w:rFonts w:ascii="Times New Roman" w:eastAsia="Calibri" w:hAnsi="Times New Roman" w:cs="Times New Roman"/>
          <w:b/>
          <w:iCs/>
          <w:spacing w:val="-4"/>
          <w:sz w:val="24"/>
          <w:szCs w:val="24"/>
          <w:lang w:eastAsia="ru-RU"/>
        </w:rPr>
      </w:pPr>
    </w:p>
    <w:tbl>
      <w:tblPr>
        <w:tblW w:w="11058" w:type="dxa"/>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529"/>
        <w:gridCol w:w="5529"/>
      </w:tblGrid>
      <w:tr w:rsidR="00003BFE" w:rsidRPr="000C5AF5" w:rsidTr="00D27D13">
        <w:tc>
          <w:tcPr>
            <w:tcW w:w="5529" w:type="dxa"/>
          </w:tcPr>
          <w:p w:rsidR="00003BFE" w:rsidRPr="000C5AF5" w:rsidRDefault="00003BFE" w:rsidP="00D27D13">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0C5AF5">
              <w:rPr>
                <w:rFonts w:ascii="Times New Roman" w:eastAsia="Calibri" w:hAnsi="Times New Roman" w:cs="Times New Roman"/>
                <w:b/>
                <w:sz w:val="24"/>
                <w:szCs w:val="24"/>
                <w:lang w:eastAsia="ru-RU"/>
              </w:rPr>
              <w:t>У выпускника будут сформированы</w:t>
            </w:r>
          </w:p>
          <w:p w:rsidR="00003BFE" w:rsidRPr="000C5AF5" w:rsidRDefault="00003BFE" w:rsidP="00D27D1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5529" w:type="dxa"/>
          </w:tcPr>
          <w:p w:rsidR="00003BFE" w:rsidRPr="000C5AF5" w:rsidRDefault="00003BFE" w:rsidP="00D27D13">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0C5AF5">
              <w:rPr>
                <w:rFonts w:ascii="Times New Roman" w:eastAsia="Calibri" w:hAnsi="Times New Roman" w:cs="Times New Roman"/>
                <w:b/>
                <w:sz w:val="24"/>
                <w:szCs w:val="24"/>
                <w:lang w:eastAsia="ru-RU"/>
              </w:rPr>
              <w:t>Выпускник получит возможность для формирования</w:t>
            </w:r>
          </w:p>
          <w:p w:rsidR="00003BFE" w:rsidRPr="000C5AF5" w:rsidRDefault="00003BFE" w:rsidP="00D27D1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003BFE" w:rsidRPr="000C5AF5" w:rsidTr="00D27D13">
        <w:tc>
          <w:tcPr>
            <w:tcW w:w="5529" w:type="dxa"/>
          </w:tcPr>
          <w:p w:rsidR="00003BFE" w:rsidRPr="000C5AF5" w:rsidRDefault="00003BFE" w:rsidP="00D27D13">
            <w:pPr>
              <w:widowControl w:val="0"/>
              <w:autoSpaceDE w:val="0"/>
              <w:autoSpaceDN w:val="0"/>
              <w:adjustRightInd w:val="0"/>
              <w:spacing w:after="0" w:line="240" w:lineRule="auto"/>
              <w:jc w:val="both"/>
              <w:rPr>
                <w:rFonts w:ascii="Times New Roman" w:eastAsia="Calibri" w:hAnsi="Times New Roman" w:cs="Times New Roman"/>
                <w:spacing w:val="-4"/>
                <w:sz w:val="24"/>
                <w:szCs w:val="24"/>
                <w:lang w:eastAsia="ru-RU"/>
              </w:rPr>
            </w:pPr>
            <w:r w:rsidRPr="000C5AF5">
              <w:rPr>
                <w:rFonts w:ascii="Times New Roman" w:eastAsia="Calibri" w:hAnsi="Times New Roman" w:cs="Times New Roman"/>
                <w:spacing w:val="-4"/>
                <w:sz w:val="24"/>
                <w:szCs w:val="24"/>
                <w:lang w:eastAsia="ru-RU"/>
              </w:rPr>
              <w:t>- принимать и сохранять учебную задачу;</w:t>
            </w:r>
          </w:p>
          <w:p w:rsidR="00003BFE" w:rsidRPr="000C5AF5" w:rsidRDefault="00003BFE" w:rsidP="00D27D13">
            <w:pPr>
              <w:widowControl w:val="0"/>
              <w:autoSpaceDE w:val="0"/>
              <w:autoSpaceDN w:val="0"/>
              <w:adjustRightInd w:val="0"/>
              <w:spacing w:after="0" w:line="240" w:lineRule="auto"/>
              <w:jc w:val="both"/>
              <w:rPr>
                <w:rFonts w:ascii="Times New Roman" w:eastAsia="Calibri" w:hAnsi="Times New Roman" w:cs="Times New Roman"/>
                <w:spacing w:val="-4"/>
                <w:sz w:val="24"/>
                <w:szCs w:val="24"/>
                <w:lang w:eastAsia="ru-RU"/>
              </w:rPr>
            </w:pPr>
            <w:r w:rsidRPr="000C5AF5">
              <w:rPr>
                <w:rFonts w:ascii="Times New Roman" w:eastAsia="Calibri" w:hAnsi="Times New Roman" w:cs="Times New Roman"/>
                <w:spacing w:val="-4"/>
                <w:sz w:val="24"/>
                <w:szCs w:val="24"/>
                <w:lang w:eastAsia="ru-RU"/>
              </w:rPr>
              <w:t>- учитывать выделенные учителем ориентиры действия в новом учебном материале в сотрудничестве с учителем;</w:t>
            </w:r>
          </w:p>
          <w:p w:rsidR="00003BFE" w:rsidRPr="000C5AF5" w:rsidRDefault="00003BFE" w:rsidP="00D27D13">
            <w:pPr>
              <w:widowControl w:val="0"/>
              <w:autoSpaceDE w:val="0"/>
              <w:autoSpaceDN w:val="0"/>
              <w:adjustRightInd w:val="0"/>
              <w:spacing w:after="0" w:line="240" w:lineRule="auto"/>
              <w:jc w:val="both"/>
              <w:rPr>
                <w:rFonts w:ascii="Times New Roman" w:eastAsia="Calibri" w:hAnsi="Times New Roman" w:cs="Times New Roman"/>
                <w:spacing w:val="-4"/>
                <w:sz w:val="24"/>
                <w:szCs w:val="24"/>
                <w:lang w:eastAsia="ru-RU"/>
              </w:rPr>
            </w:pPr>
            <w:r w:rsidRPr="000C5AF5">
              <w:rPr>
                <w:rFonts w:ascii="Times New Roman" w:eastAsia="Calibri" w:hAnsi="Times New Roman" w:cs="Times New Roman"/>
                <w:spacing w:val="-4"/>
                <w:sz w:val="24"/>
                <w:szCs w:val="24"/>
                <w:lang w:eastAsia="ru-RU"/>
              </w:rPr>
              <w:t>- планировать свои действия в соответствии с поставленной задачей;</w:t>
            </w:r>
          </w:p>
          <w:p w:rsidR="00003BFE" w:rsidRPr="000C5AF5" w:rsidRDefault="00003BFE" w:rsidP="00D27D13">
            <w:pPr>
              <w:widowControl w:val="0"/>
              <w:autoSpaceDE w:val="0"/>
              <w:autoSpaceDN w:val="0"/>
              <w:adjustRightInd w:val="0"/>
              <w:spacing w:after="0" w:line="240" w:lineRule="auto"/>
              <w:jc w:val="both"/>
              <w:rPr>
                <w:rFonts w:ascii="Times New Roman" w:eastAsia="Calibri" w:hAnsi="Times New Roman" w:cs="Times New Roman"/>
                <w:spacing w:val="-4"/>
                <w:sz w:val="24"/>
                <w:szCs w:val="24"/>
                <w:lang w:eastAsia="ru-RU"/>
              </w:rPr>
            </w:pPr>
            <w:r w:rsidRPr="000C5AF5">
              <w:rPr>
                <w:rFonts w:ascii="Times New Roman" w:eastAsia="Calibri" w:hAnsi="Times New Roman" w:cs="Times New Roman"/>
                <w:spacing w:val="-4"/>
                <w:sz w:val="24"/>
                <w:szCs w:val="24"/>
                <w:lang w:eastAsia="ru-RU"/>
              </w:rPr>
              <w:t>- учитывать установленные правила в планировании и контроле способа решения;</w:t>
            </w:r>
          </w:p>
          <w:p w:rsidR="00003BFE" w:rsidRPr="000C5AF5" w:rsidRDefault="00003BFE" w:rsidP="00D27D13">
            <w:pPr>
              <w:widowControl w:val="0"/>
              <w:autoSpaceDE w:val="0"/>
              <w:autoSpaceDN w:val="0"/>
              <w:adjustRightInd w:val="0"/>
              <w:spacing w:after="0" w:line="240" w:lineRule="auto"/>
              <w:jc w:val="both"/>
              <w:rPr>
                <w:rFonts w:ascii="Times New Roman" w:eastAsia="Calibri" w:hAnsi="Times New Roman" w:cs="Times New Roman"/>
                <w:spacing w:val="-4"/>
                <w:sz w:val="24"/>
                <w:szCs w:val="24"/>
                <w:lang w:eastAsia="ru-RU"/>
              </w:rPr>
            </w:pPr>
            <w:r w:rsidRPr="000C5AF5">
              <w:rPr>
                <w:rFonts w:ascii="Times New Roman" w:eastAsia="Calibri" w:hAnsi="Times New Roman" w:cs="Times New Roman"/>
                <w:spacing w:val="-4"/>
                <w:sz w:val="24"/>
                <w:szCs w:val="24"/>
                <w:lang w:eastAsia="ru-RU"/>
              </w:rPr>
              <w:t>- осуществлять итоговый и пошаговый контроль;</w:t>
            </w:r>
          </w:p>
          <w:p w:rsidR="00003BFE" w:rsidRPr="000C5AF5" w:rsidRDefault="00003BFE" w:rsidP="00D27D13">
            <w:pPr>
              <w:widowControl w:val="0"/>
              <w:autoSpaceDE w:val="0"/>
              <w:autoSpaceDN w:val="0"/>
              <w:adjustRightInd w:val="0"/>
              <w:spacing w:after="0" w:line="240" w:lineRule="auto"/>
              <w:jc w:val="both"/>
              <w:rPr>
                <w:rFonts w:ascii="Times New Roman" w:eastAsia="Calibri" w:hAnsi="Times New Roman" w:cs="Times New Roman"/>
                <w:spacing w:val="-4"/>
                <w:sz w:val="24"/>
                <w:szCs w:val="24"/>
                <w:lang w:eastAsia="ru-RU"/>
              </w:rPr>
            </w:pPr>
            <w:r w:rsidRPr="000C5AF5">
              <w:rPr>
                <w:rFonts w:ascii="Times New Roman" w:eastAsia="Calibri" w:hAnsi="Times New Roman" w:cs="Times New Roman"/>
                <w:spacing w:val="-4"/>
                <w:sz w:val="24"/>
                <w:szCs w:val="24"/>
                <w:lang w:eastAsia="ru-RU"/>
              </w:rPr>
              <w:t>- оценивать правильность выполнения действия;</w:t>
            </w:r>
          </w:p>
          <w:p w:rsidR="00003BFE" w:rsidRPr="000C5AF5" w:rsidRDefault="00003BFE" w:rsidP="00D27D13">
            <w:pPr>
              <w:widowControl w:val="0"/>
              <w:autoSpaceDE w:val="0"/>
              <w:autoSpaceDN w:val="0"/>
              <w:adjustRightInd w:val="0"/>
              <w:spacing w:after="0" w:line="240" w:lineRule="auto"/>
              <w:jc w:val="both"/>
              <w:rPr>
                <w:rFonts w:ascii="Times New Roman" w:eastAsia="Calibri" w:hAnsi="Times New Roman" w:cs="Times New Roman"/>
                <w:spacing w:val="-4"/>
                <w:sz w:val="24"/>
                <w:szCs w:val="24"/>
                <w:lang w:eastAsia="ru-RU"/>
              </w:rPr>
            </w:pPr>
            <w:r w:rsidRPr="000C5AF5">
              <w:rPr>
                <w:rFonts w:ascii="Times New Roman" w:eastAsia="Calibri" w:hAnsi="Times New Roman" w:cs="Times New Roman"/>
                <w:spacing w:val="-4"/>
                <w:sz w:val="24"/>
                <w:szCs w:val="24"/>
                <w:lang w:eastAsia="ru-RU"/>
              </w:rPr>
              <w:t>- воспринимать предложения и оценку учителей, товарищей, родителей и других людей;</w:t>
            </w:r>
          </w:p>
          <w:p w:rsidR="00003BFE" w:rsidRPr="000C5AF5" w:rsidRDefault="00003BFE" w:rsidP="00D27D13">
            <w:pPr>
              <w:widowControl w:val="0"/>
              <w:autoSpaceDE w:val="0"/>
              <w:autoSpaceDN w:val="0"/>
              <w:adjustRightInd w:val="0"/>
              <w:spacing w:after="0" w:line="240" w:lineRule="auto"/>
              <w:jc w:val="both"/>
              <w:rPr>
                <w:rFonts w:ascii="Times New Roman" w:eastAsia="Calibri" w:hAnsi="Times New Roman" w:cs="Times New Roman"/>
                <w:spacing w:val="-4"/>
                <w:sz w:val="24"/>
                <w:szCs w:val="24"/>
                <w:lang w:eastAsia="ru-RU"/>
              </w:rPr>
            </w:pPr>
            <w:r w:rsidRPr="000C5AF5">
              <w:rPr>
                <w:rFonts w:ascii="Times New Roman" w:eastAsia="Calibri" w:hAnsi="Times New Roman" w:cs="Times New Roman"/>
                <w:spacing w:val="-4"/>
                <w:sz w:val="24"/>
                <w:szCs w:val="24"/>
                <w:lang w:eastAsia="ru-RU"/>
              </w:rPr>
              <w:t>- различать способ и результат действия.</w:t>
            </w:r>
          </w:p>
        </w:tc>
        <w:tc>
          <w:tcPr>
            <w:tcW w:w="5529" w:type="dxa"/>
          </w:tcPr>
          <w:p w:rsidR="00003BFE" w:rsidRPr="000C5AF5" w:rsidRDefault="00003BFE" w:rsidP="00D27D13">
            <w:pPr>
              <w:widowControl w:val="0"/>
              <w:autoSpaceDE w:val="0"/>
              <w:autoSpaceDN w:val="0"/>
              <w:adjustRightInd w:val="0"/>
              <w:spacing w:after="0" w:line="240" w:lineRule="auto"/>
              <w:jc w:val="both"/>
              <w:rPr>
                <w:rFonts w:ascii="Times New Roman" w:eastAsia="Calibri" w:hAnsi="Times New Roman" w:cs="Times New Roman"/>
                <w:spacing w:val="-4"/>
                <w:sz w:val="24"/>
                <w:szCs w:val="24"/>
                <w:lang w:eastAsia="ru-RU"/>
              </w:rPr>
            </w:pPr>
            <w:r w:rsidRPr="000C5AF5">
              <w:rPr>
                <w:rFonts w:ascii="Times New Roman" w:eastAsia="Calibri" w:hAnsi="Times New Roman" w:cs="Times New Roman"/>
                <w:iCs/>
                <w:spacing w:val="-4"/>
                <w:sz w:val="24"/>
                <w:szCs w:val="24"/>
                <w:lang w:eastAsia="ru-RU"/>
              </w:rPr>
              <w:t>- в сотрудничестве с учителем ставить новые учебные задачи;</w:t>
            </w:r>
          </w:p>
          <w:p w:rsidR="00003BFE" w:rsidRPr="000C5AF5" w:rsidRDefault="00003BFE" w:rsidP="00D27D13">
            <w:pPr>
              <w:widowControl w:val="0"/>
              <w:autoSpaceDE w:val="0"/>
              <w:autoSpaceDN w:val="0"/>
              <w:adjustRightInd w:val="0"/>
              <w:spacing w:after="0" w:line="240" w:lineRule="auto"/>
              <w:jc w:val="both"/>
              <w:rPr>
                <w:rFonts w:ascii="Times New Roman" w:eastAsia="Calibri" w:hAnsi="Times New Roman" w:cs="Times New Roman"/>
                <w:spacing w:val="-4"/>
                <w:sz w:val="24"/>
                <w:szCs w:val="24"/>
                <w:lang w:eastAsia="ru-RU"/>
              </w:rPr>
            </w:pPr>
            <w:r w:rsidRPr="000C5AF5">
              <w:rPr>
                <w:rFonts w:ascii="Times New Roman" w:eastAsia="Calibri" w:hAnsi="Times New Roman" w:cs="Times New Roman"/>
                <w:iCs/>
                <w:spacing w:val="-4"/>
                <w:sz w:val="24"/>
                <w:szCs w:val="24"/>
                <w:lang w:eastAsia="ru-RU"/>
              </w:rPr>
              <w:t>- преобразовывать практическую задачу в познавательную;</w:t>
            </w:r>
          </w:p>
          <w:p w:rsidR="00003BFE" w:rsidRPr="000C5AF5" w:rsidRDefault="00003BFE" w:rsidP="00D27D13">
            <w:pPr>
              <w:widowControl w:val="0"/>
              <w:autoSpaceDE w:val="0"/>
              <w:autoSpaceDN w:val="0"/>
              <w:adjustRightInd w:val="0"/>
              <w:spacing w:after="0" w:line="240" w:lineRule="auto"/>
              <w:jc w:val="both"/>
              <w:rPr>
                <w:rFonts w:ascii="Times New Roman" w:eastAsia="Calibri" w:hAnsi="Times New Roman" w:cs="Times New Roman"/>
                <w:spacing w:val="-4"/>
                <w:sz w:val="24"/>
                <w:szCs w:val="24"/>
                <w:lang w:eastAsia="ru-RU"/>
              </w:rPr>
            </w:pPr>
            <w:r w:rsidRPr="000C5AF5">
              <w:rPr>
                <w:rFonts w:ascii="Times New Roman" w:eastAsia="Calibri" w:hAnsi="Times New Roman" w:cs="Times New Roman"/>
                <w:iCs/>
                <w:spacing w:val="-4"/>
                <w:sz w:val="24"/>
                <w:szCs w:val="24"/>
                <w:lang w:eastAsia="ru-RU"/>
              </w:rPr>
              <w:t>- проявлять познавательную инициативу в учебном сотрудничестве;</w:t>
            </w:r>
          </w:p>
          <w:p w:rsidR="00003BFE" w:rsidRPr="000C5AF5" w:rsidRDefault="00003BFE" w:rsidP="00D27D13">
            <w:pPr>
              <w:widowControl w:val="0"/>
              <w:autoSpaceDE w:val="0"/>
              <w:autoSpaceDN w:val="0"/>
              <w:adjustRightInd w:val="0"/>
              <w:spacing w:after="0" w:line="240" w:lineRule="auto"/>
              <w:jc w:val="both"/>
              <w:rPr>
                <w:rFonts w:ascii="Times New Roman" w:eastAsia="Calibri" w:hAnsi="Times New Roman" w:cs="Times New Roman"/>
                <w:spacing w:val="-4"/>
                <w:sz w:val="24"/>
                <w:szCs w:val="24"/>
                <w:lang w:eastAsia="ru-RU"/>
              </w:rPr>
            </w:pPr>
            <w:r w:rsidRPr="000C5AF5">
              <w:rPr>
                <w:rFonts w:ascii="Times New Roman" w:eastAsia="Calibri" w:hAnsi="Times New Roman" w:cs="Times New Roman"/>
                <w:iCs/>
                <w:spacing w:val="-4"/>
                <w:sz w:val="24"/>
                <w:szCs w:val="24"/>
                <w:lang w:eastAsia="ru-RU"/>
              </w:rPr>
              <w:t>- самостоятельно учитывать выделенные учителем ориентиры действия в новом учебном материале;</w:t>
            </w:r>
          </w:p>
          <w:p w:rsidR="00003BFE" w:rsidRPr="000C5AF5" w:rsidRDefault="00003BFE" w:rsidP="00D27D13">
            <w:pPr>
              <w:widowControl w:val="0"/>
              <w:autoSpaceDE w:val="0"/>
              <w:autoSpaceDN w:val="0"/>
              <w:adjustRightInd w:val="0"/>
              <w:spacing w:after="0" w:line="240" w:lineRule="auto"/>
              <w:jc w:val="both"/>
              <w:rPr>
                <w:rFonts w:ascii="Times New Roman" w:eastAsia="Calibri" w:hAnsi="Times New Roman" w:cs="Times New Roman"/>
                <w:spacing w:val="-4"/>
                <w:sz w:val="24"/>
                <w:szCs w:val="24"/>
                <w:lang w:eastAsia="ru-RU"/>
              </w:rPr>
            </w:pPr>
            <w:r w:rsidRPr="000C5AF5">
              <w:rPr>
                <w:rFonts w:ascii="Times New Roman" w:eastAsia="Calibri" w:hAnsi="Times New Roman" w:cs="Times New Roman"/>
                <w:iCs/>
                <w:spacing w:val="-4"/>
                <w:sz w:val="24"/>
                <w:szCs w:val="24"/>
                <w:lang w:eastAsia="ru-RU"/>
              </w:rPr>
              <w:t>- самостоятельно адекватно оценивать правильность выполнения действия и вносить необходимые коррективы в исполнение.</w:t>
            </w:r>
          </w:p>
          <w:p w:rsidR="00003BFE" w:rsidRPr="000C5AF5" w:rsidRDefault="00003BFE" w:rsidP="00D27D13">
            <w:pPr>
              <w:widowControl w:val="0"/>
              <w:autoSpaceDE w:val="0"/>
              <w:autoSpaceDN w:val="0"/>
              <w:adjustRightInd w:val="0"/>
              <w:spacing w:after="0" w:line="240" w:lineRule="auto"/>
              <w:rPr>
                <w:rFonts w:ascii="Times New Roman" w:eastAsia="Calibri" w:hAnsi="Times New Roman" w:cs="Times New Roman"/>
                <w:b/>
                <w:spacing w:val="-4"/>
                <w:sz w:val="24"/>
                <w:szCs w:val="24"/>
                <w:lang w:eastAsia="ru-RU"/>
              </w:rPr>
            </w:pPr>
          </w:p>
        </w:tc>
      </w:tr>
    </w:tbl>
    <w:p w:rsidR="00003BFE" w:rsidRDefault="00003BFE" w:rsidP="00003BFE">
      <w:pPr>
        <w:widowControl w:val="0"/>
        <w:autoSpaceDE w:val="0"/>
        <w:autoSpaceDN w:val="0"/>
        <w:adjustRightInd w:val="0"/>
        <w:spacing w:after="0" w:line="240" w:lineRule="auto"/>
        <w:jc w:val="center"/>
        <w:rPr>
          <w:rFonts w:ascii="Times New Roman" w:eastAsia="Calibri" w:hAnsi="Times New Roman" w:cs="Times New Roman"/>
          <w:b/>
          <w:iCs/>
          <w:spacing w:val="-4"/>
          <w:sz w:val="28"/>
          <w:szCs w:val="28"/>
          <w:lang w:eastAsia="ru-RU"/>
        </w:rPr>
      </w:pPr>
    </w:p>
    <w:p w:rsidR="00003BFE" w:rsidRPr="006230E1" w:rsidRDefault="00003BFE" w:rsidP="00003BFE">
      <w:pPr>
        <w:widowControl w:val="0"/>
        <w:autoSpaceDE w:val="0"/>
        <w:autoSpaceDN w:val="0"/>
        <w:adjustRightInd w:val="0"/>
        <w:spacing w:after="0" w:line="240" w:lineRule="auto"/>
        <w:jc w:val="center"/>
        <w:rPr>
          <w:rFonts w:ascii="Times New Roman" w:eastAsia="Calibri" w:hAnsi="Times New Roman" w:cs="Times New Roman"/>
          <w:b/>
          <w:iCs/>
          <w:spacing w:val="-4"/>
          <w:sz w:val="24"/>
          <w:szCs w:val="24"/>
          <w:lang w:eastAsia="ru-RU"/>
        </w:rPr>
      </w:pPr>
      <w:r w:rsidRPr="006230E1">
        <w:rPr>
          <w:rFonts w:ascii="Times New Roman" w:eastAsia="Calibri" w:hAnsi="Times New Roman" w:cs="Times New Roman"/>
          <w:b/>
          <w:iCs/>
          <w:spacing w:val="-4"/>
          <w:sz w:val="24"/>
          <w:szCs w:val="24"/>
          <w:lang w:eastAsia="ru-RU"/>
        </w:rPr>
        <w:t xml:space="preserve"> Познавательные универсальныеучебные действия</w:t>
      </w:r>
    </w:p>
    <w:p w:rsidR="00003BFE" w:rsidRPr="006230E1" w:rsidRDefault="00003BFE" w:rsidP="00003BFE">
      <w:pPr>
        <w:widowControl w:val="0"/>
        <w:autoSpaceDE w:val="0"/>
        <w:autoSpaceDN w:val="0"/>
        <w:adjustRightInd w:val="0"/>
        <w:spacing w:after="0" w:line="240" w:lineRule="auto"/>
        <w:jc w:val="center"/>
        <w:rPr>
          <w:rFonts w:ascii="Times New Roman" w:eastAsia="Calibri" w:hAnsi="Times New Roman" w:cs="Times New Roman"/>
          <w:b/>
          <w:spacing w:val="-4"/>
          <w:sz w:val="24"/>
          <w:szCs w:val="24"/>
          <w:lang w:eastAsia="ru-RU"/>
        </w:rPr>
      </w:pPr>
    </w:p>
    <w:tbl>
      <w:tblPr>
        <w:tblW w:w="11073" w:type="dxa"/>
        <w:tblInd w:w="-1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63"/>
        <w:gridCol w:w="2409"/>
        <w:gridCol w:w="2594"/>
        <w:gridCol w:w="1752"/>
        <w:gridCol w:w="1955"/>
      </w:tblGrid>
      <w:tr w:rsidR="00003BFE" w:rsidRPr="000C5AF5" w:rsidTr="00D27D13">
        <w:trPr>
          <w:trHeight w:val="137"/>
        </w:trPr>
        <w:tc>
          <w:tcPr>
            <w:tcW w:w="2363" w:type="dxa"/>
          </w:tcPr>
          <w:p w:rsidR="00003BFE" w:rsidRPr="000C5AF5" w:rsidRDefault="00003BFE" w:rsidP="00D27D13">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0C5AF5">
              <w:rPr>
                <w:rFonts w:ascii="Times New Roman" w:eastAsia="Calibri" w:hAnsi="Times New Roman" w:cs="Times New Roman"/>
                <w:b/>
                <w:sz w:val="24"/>
                <w:szCs w:val="24"/>
                <w:lang w:eastAsia="ru-RU"/>
              </w:rPr>
              <w:t>Блоки</w:t>
            </w:r>
          </w:p>
        </w:tc>
        <w:tc>
          <w:tcPr>
            <w:tcW w:w="2409" w:type="dxa"/>
          </w:tcPr>
          <w:p w:rsidR="00003BFE" w:rsidRPr="000C5AF5" w:rsidRDefault="00003BFE" w:rsidP="00D27D13">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0C5AF5">
              <w:rPr>
                <w:rFonts w:ascii="Times New Roman" w:eastAsia="Calibri" w:hAnsi="Times New Roman" w:cs="Times New Roman"/>
                <w:b/>
                <w:sz w:val="24"/>
                <w:szCs w:val="24"/>
                <w:lang w:eastAsia="ru-RU"/>
              </w:rPr>
              <w:t>У выпускника будут сформированы</w:t>
            </w:r>
          </w:p>
          <w:p w:rsidR="00003BFE" w:rsidRPr="000C5AF5" w:rsidRDefault="00003BFE" w:rsidP="00D27D1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2594" w:type="dxa"/>
          </w:tcPr>
          <w:p w:rsidR="00003BFE" w:rsidRPr="000C5AF5" w:rsidRDefault="00003BFE" w:rsidP="00D27D13">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0C5AF5">
              <w:rPr>
                <w:rFonts w:ascii="Times New Roman" w:eastAsia="Calibri" w:hAnsi="Times New Roman" w:cs="Times New Roman"/>
                <w:b/>
                <w:sz w:val="24"/>
                <w:szCs w:val="24"/>
                <w:lang w:eastAsia="ru-RU"/>
              </w:rPr>
              <w:t>Выпускник получит возможность для формирования</w:t>
            </w:r>
          </w:p>
        </w:tc>
        <w:tc>
          <w:tcPr>
            <w:tcW w:w="1752" w:type="dxa"/>
          </w:tcPr>
          <w:p w:rsidR="00003BFE" w:rsidRPr="000C5AF5" w:rsidRDefault="00003BFE" w:rsidP="00D27D13">
            <w:pPr>
              <w:widowControl w:val="0"/>
              <w:autoSpaceDE w:val="0"/>
              <w:autoSpaceDN w:val="0"/>
              <w:adjustRightInd w:val="0"/>
              <w:spacing w:after="0" w:line="240" w:lineRule="auto"/>
              <w:jc w:val="center"/>
              <w:rPr>
                <w:rFonts w:ascii="Times New Roman" w:eastAsia="Calibri" w:hAnsi="Times New Roman" w:cs="Times New Roman"/>
                <w:b/>
                <w:sz w:val="24"/>
                <w:szCs w:val="24"/>
                <w:lang w:val="en-US" w:eastAsia="ru-RU"/>
              </w:rPr>
            </w:pPr>
            <w:r w:rsidRPr="000C5AF5">
              <w:rPr>
                <w:rFonts w:ascii="Times New Roman" w:eastAsia="Calibri" w:hAnsi="Times New Roman" w:cs="Times New Roman"/>
                <w:b/>
                <w:sz w:val="24"/>
                <w:szCs w:val="24"/>
                <w:lang w:eastAsia="ru-RU"/>
              </w:rPr>
              <w:t>Планируемые результат</w:t>
            </w:r>
            <w:r w:rsidRPr="000C5AF5">
              <w:rPr>
                <w:rFonts w:ascii="Times New Roman" w:eastAsia="Calibri" w:hAnsi="Times New Roman" w:cs="Times New Roman"/>
                <w:b/>
                <w:sz w:val="24"/>
                <w:szCs w:val="24"/>
                <w:lang w:val="en-US" w:eastAsia="ru-RU"/>
              </w:rPr>
              <w:t>ы</w:t>
            </w:r>
          </w:p>
        </w:tc>
        <w:tc>
          <w:tcPr>
            <w:tcW w:w="1955" w:type="dxa"/>
          </w:tcPr>
          <w:p w:rsidR="00003BFE" w:rsidRPr="000C5AF5" w:rsidRDefault="00003BFE" w:rsidP="00D27D13">
            <w:pPr>
              <w:widowControl w:val="0"/>
              <w:autoSpaceDE w:val="0"/>
              <w:autoSpaceDN w:val="0"/>
              <w:adjustRightInd w:val="0"/>
              <w:spacing w:after="0" w:line="240" w:lineRule="auto"/>
              <w:jc w:val="center"/>
              <w:rPr>
                <w:rFonts w:ascii="Times New Roman" w:eastAsia="Calibri" w:hAnsi="Times New Roman" w:cs="Times New Roman"/>
                <w:b/>
                <w:sz w:val="24"/>
                <w:szCs w:val="24"/>
                <w:lang w:val="en-US" w:eastAsia="ru-RU"/>
              </w:rPr>
            </w:pPr>
            <w:r w:rsidRPr="000C5AF5">
              <w:rPr>
                <w:rFonts w:ascii="Times New Roman" w:eastAsia="Calibri" w:hAnsi="Times New Roman" w:cs="Times New Roman"/>
                <w:b/>
                <w:sz w:val="24"/>
                <w:szCs w:val="24"/>
                <w:lang w:val="en-US" w:eastAsia="ru-RU"/>
              </w:rPr>
              <w:t>Объективные</w:t>
            </w:r>
          </w:p>
          <w:p w:rsidR="00003BFE" w:rsidRPr="000C5AF5" w:rsidRDefault="00003BFE" w:rsidP="00D27D13">
            <w:pPr>
              <w:widowControl w:val="0"/>
              <w:autoSpaceDE w:val="0"/>
              <w:autoSpaceDN w:val="0"/>
              <w:adjustRightInd w:val="0"/>
              <w:spacing w:after="0" w:line="240" w:lineRule="auto"/>
              <w:jc w:val="center"/>
              <w:rPr>
                <w:rFonts w:ascii="Times New Roman" w:eastAsia="Calibri" w:hAnsi="Times New Roman" w:cs="Times New Roman"/>
                <w:b/>
                <w:sz w:val="24"/>
                <w:szCs w:val="24"/>
                <w:lang w:val="en-US" w:eastAsia="ru-RU"/>
              </w:rPr>
            </w:pPr>
            <w:r w:rsidRPr="000C5AF5">
              <w:rPr>
                <w:rFonts w:ascii="Times New Roman" w:eastAsia="Calibri" w:hAnsi="Times New Roman" w:cs="Times New Roman"/>
                <w:b/>
                <w:sz w:val="24"/>
                <w:szCs w:val="24"/>
                <w:lang w:eastAsia="ru-RU"/>
              </w:rPr>
              <w:t>м</w:t>
            </w:r>
            <w:r w:rsidRPr="000C5AF5">
              <w:rPr>
                <w:rFonts w:ascii="Times New Roman" w:eastAsia="Calibri" w:hAnsi="Times New Roman" w:cs="Times New Roman"/>
                <w:b/>
                <w:sz w:val="24"/>
                <w:szCs w:val="24"/>
                <w:lang w:val="en-US" w:eastAsia="ru-RU"/>
              </w:rPr>
              <w:t>етоды</w:t>
            </w:r>
            <w:r w:rsidRPr="000C5AF5">
              <w:rPr>
                <w:rFonts w:ascii="Times New Roman" w:eastAsia="Calibri" w:hAnsi="Times New Roman" w:cs="Times New Roman"/>
                <w:b/>
                <w:sz w:val="24"/>
                <w:szCs w:val="24"/>
                <w:lang w:eastAsia="ru-RU"/>
              </w:rPr>
              <w:t xml:space="preserve"> </w:t>
            </w:r>
            <w:r w:rsidRPr="000C5AF5">
              <w:rPr>
                <w:rFonts w:ascii="Times New Roman" w:eastAsia="Calibri" w:hAnsi="Times New Roman" w:cs="Times New Roman"/>
                <w:b/>
                <w:sz w:val="24"/>
                <w:szCs w:val="24"/>
                <w:lang w:val="en-US" w:eastAsia="ru-RU"/>
              </w:rPr>
              <w:t>оценки</w:t>
            </w:r>
          </w:p>
        </w:tc>
      </w:tr>
      <w:tr w:rsidR="00003BFE" w:rsidRPr="000C5AF5" w:rsidTr="00D27D13">
        <w:trPr>
          <w:trHeight w:val="137"/>
        </w:trPr>
        <w:tc>
          <w:tcPr>
            <w:tcW w:w="2363" w:type="dxa"/>
          </w:tcPr>
          <w:p w:rsidR="00003BFE" w:rsidRPr="000C5AF5" w:rsidRDefault="00003BFE" w:rsidP="00D27D13">
            <w:pPr>
              <w:widowControl w:val="0"/>
              <w:autoSpaceDE w:val="0"/>
              <w:autoSpaceDN w:val="0"/>
              <w:adjustRightInd w:val="0"/>
              <w:spacing w:after="0" w:line="240" w:lineRule="auto"/>
              <w:rPr>
                <w:rFonts w:ascii="Times New Roman" w:eastAsia="Calibri" w:hAnsi="Times New Roman" w:cs="Times New Roman"/>
                <w:b/>
                <w:color w:val="000000"/>
                <w:sz w:val="24"/>
                <w:szCs w:val="24"/>
                <w:lang w:val="en-US" w:eastAsia="ru-RU"/>
              </w:rPr>
            </w:pPr>
            <w:r w:rsidRPr="000C5AF5">
              <w:rPr>
                <w:rFonts w:ascii="Times New Roman" w:eastAsia="Calibri" w:hAnsi="Times New Roman" w:cs="Times New Roman"/>
                <w:b/>
                <w:color w:val="000000"/>
                <w:sz w:val="24"/>
                <w:szCs w:val="24"/>
                <w:lang w:val="en-US" w:eastAsia="ru-RU"/>
              </w:rPr>
              <w:t>Развитие</w:t>
            </w:r>
            <w:r w:rsidRPr="000C5AF5">
              <w:rPr>
                <w:rFonts w:ascii="Times New Roman" w:eastAsia="Calibri" w:hAnsi="Times New Roman" w:cs="Times New Roman"/>
                <w:b/>
                <w:color w:val="000000"/>
                <w:sz w:val="24"/>
                <w:szCs w:val="24"/>
                <w:lang w:eastAsia="ru-RU"/>
              </w:rPr>
              <w:t xml:space="preserve"> </w:t>
            </w:r>
            <w:r w:rsidRPr="000C5AF5">
              <w:rPr>
                <w:rFonts w:ascii="Times New Roman" w:eastAsia="Calibri" w:hAnsi="Times New Roman" w:cs="Times New Roman"/>
                <w:b/>
                <w:color w:val="000000"/>
                <w:sz w:val="24"/>
                <w:szCs w:val="24"/>
                <w:lang w:val="en-US" w:eastAsia="ru-RU"/>
              </w:rPr>
              <w:t>поискового</w:t>
            </w:r>
            <w:r w:rsidRPr="000C5AF5">
              <w:rPr>
                <w:rFonts w:ascii="Times New Roman" w:eastAsia="Calibri" w:hAnsi="Times New Roman" w:cs="Times New Roman"/>
                <w:b/>
                <w:color w:val="000000"/>
                <w:sz w:val="24"/>
                <w:szCs w:val="24"/>
                <w:lang w:eastAsia="ru-RU"/>
              </w:rPr>
              <w:t xml:space="preserve"> </w:t>
            </w:r>
            <w:r w:rsidRPr="000C5AF5">
              <w:rPr>
                <w:rFonts w:ascii="Times New Roman" w:eastAsia="Calibri" w:hAnsi="Times New Roman" w:cs="Times New Roman"/>
                <w:b/>
                <w:color w:val="000000"/>
                <w:sz w:val="24"/>
                <w:szCs w:val="24"/>
                <w:lang w:val="en-US" w:eastAsia="ru-RU"/>
              </w:rPr>
              <w:t>планирования</w:t>
            </w:r>
          </w:p>
          <w:p w:rsidR="00003BFE" w:rsidRPr="000C5AF5" w:rsidRDefault="00003BFE" w:rsidP="00D27D13">
            <w:pPr>
              <w:widowControl w:val="0"/>
              <w:autoSpaceDE w:val="0"/>
              <w:autoSpaceDN w:val="0"/>
              <w:adjustRightInd w:val="0"/>
              <w:spacing w:after="0" w:line="240" w:lineRule="auto"/>
              <w:jc w:val="both"/>
              <w:rPr>
                <w:rFonts w:ascii="Times New Roman" w:eastAsia="Calibri" w:hAnsi="Times New Roman" w:cs="Times New Roman"/>
                <w:spacing w:val="-4"/>
                <w:sz w:val="24"/>
                <w:szCs w:val="24"/>
                <w:lang w:val="en-US" w:eastAsia="ru-RU"/>
              </w:rPr>
            </w:pPr>
          </w:p>
        </w:tc>
        <w:tc>
          <w:tcPr>
            <w:tcW w:w="2409" w:type="dxa"/>
          </w:tcPr>
          <w:p w:rsidR="00003BFE" w:rsidRPr="000C5AF5"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0C5AF5">
              <w:rPr>
                <w:rFonts w:ascii="Times New Roman" w:eastAsia="Calibri" w:hAnsi="Times New Roman" w:cs="Times New Roman"/>
                <w:sz w:val="24"/>
                <w:szCs w:val="24"/>
                <w:lang w:eastAsia="ru-RU"/>
              </w:rPr>
              <w:t xml:space="preserve"> осуществлять поиск необходимой информации для выполнения учебных заданий;</w:t>
            </w:r>
          </w:p>
          <w:p w:rsidR="00003BFE" w:rsidRPr="000C5AF5"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0C5AF5">
              <w:rPr>
                <w:rFonts w:ascii="Times New Roman" w:eastAsia="Calibri" w:hAnsi="Times New Roman" w:cs="Times New Roman"/>
                <w:sz w:val="24"/>
                <w:szCs w:val="24"/>
                <w:lang w:eastAsia="ru-RU"/>
              </w:rPr>
              <w:t xml:space="preserve"> использовать знаково - символические средства, в том числе модели и схемы для решения задач;</w:t>
            </w:r>
          </w:p>
          <w:p w:rsidR="00003BFE" w:rsidRPr="000C5AF5"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0C5AF5">
              <w:rPr>
                <w:rFonts w:ascii="Times New Roman" w:eastAsia="Calibri" w:hAnsi="Times New Roman" w:cs="Times New Roman"/>
                <w:sz w:val="24"/>
                <w:szCs w:val="24"/>
                <w:lang w:eastAsia="ru-RU"/>
              </w:rPr>
              <w:t xml:space="preserve"> строить речевое высказывание в устной и письменной форме;</w:t>
            </w:r>
          </w:p>
          <w:p w:rsidR="00003BFE" w:rsidRPr="000C5AF5"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w:t>
            </w:r>
            <w:r w:rsidRPr="000C5AF5">
              <w:rPr>
                <w:rFonts w:ascii="Times New Roman" w:eastAsia="Calibri" w:hAnsi="Times New Roman" w:cs="Times New Roman"/>
                <w:sz w:val="24"/>
                <w:szCs w:val="24"/>
                <w:lang w:eastAsia="ru-RU"/>
              </w:rPr>
              <w:t>риентироваться на разнообразие способов решения задач;</w:t>
            </w:r>
          </w:p>
          <w:p w:rsidR="00003BFE" w:rsidRPr="000C5AF5"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0C5AF5">
              <w:rPr>
                <w:rFonts w:ascii="Times New Roman" w:eastAsia="Calibri" w:hAnsi="Times New Roman" w:cs="Times New Roman"/>
                <w:sz w:val="24"/>
                <w:szCs w:val="24"/>
                <w:lang w:eastAsia="ru-RU"/>
              </w:rPr>
              <w:t>основам смыслового чтения художественных и познавательных текстов, выделять существенную инф</w:t>
            </w:r>
            <w:r>
              <w:rPr>
                <w:rFonts w:ascii="Times New Roman" w:eastAsia="Calibri" w:hAnsi="Times New Roman" w:cs="Times New Roman"/>
                <w:sz w:val="24"/>
                <w:szCs w:val="24"/>
                <w:lang w:eastAsia="ru-RU"/>
              </w:rPr>
              <w:t>ормацию из текстов разных видов</w:t>
            </w:r>
          </w:p>
        </w:tc>
        <w:tc>
          <w:tcPr>
            <w:tcW w:w="2594" w:type="dxa"/>
          </w:tcPr>
          <w:p w:rsidR="00003BFE" w:rsidRPr="000C5AF5"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w:t>
            </w:r>
            <w:r w:rsidRPr="000C5AF5">
              <w:rPr>
                <w:rFonts w:ascii="Times New Roman" w:eastAsia="Calibri" w:hAnsi="Times New Roman" w:cs="Times New Roman"/>
                <w:iCs/>
                <w:sz w:val="24"/>
                <w:szCs w:val="24"/>
                <w:lang w:eastAsia="ru-RU"/>
              </w:rPr>
              <w:t xml:space="preserve"> осуществлять расширенный поиск информации с</w:t>
            </w:r>
          </w:p>
          <w:p w:rsidR="00003BFE" w:rsidRPr="000C5AF5"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sidRPr="000C5AF5">
              <w:rPr>
                <w:rFonts w:ascii="Times New Roman" w:eastAsia="Calibri" w:hAnsi="Times New Roman" w:cs="Times New Roman"/>
                <w:iCs/>
                <w:sz w:val="24"/>
                <w:szCs w:val="24"/>
                <w:lang w:eastAsia="ru-RU"/>
              </w:rPr>
              <w:t>использованием ресурсов библиотек и Интернета;</w:t>
            </w:r>
          </w:p>
          <w:p w:rsidR="00003BFE" w:rsidRPr="000C5AF5"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w:t>
            </w:r>
            <w:r w:rsidRPr="000C5AF5">
              <w:rPr>
                <w:rFonts w:ascii="Times New Roman" w:eastAsia="Calibri" w:hAnsi="Times New Roman" w:cs="Times New Roman"/>
                <w:iCs/>
                <w:sz w:val="24"/>
                <w:szCs w:val="24"/>
                <w:lang w:eastAsia="ru-RU"/>
              </w:rPr>
              <w:t xml:space="preserve"> создавать и преобразовывать модели и схемы для решения задач;</w:t>
            </w:r>
          </w:p>
          <w:p w:rsidR="00003BFE" w:rsidRPr="000C5AF5"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w:t>
            </w:r>
            <w:r w:rsidRPr="000C5AF5">
              <w:rPr>
                <w:rFonts w:ascii="Times New Roman" w:eastAsia="Calibri" w:hAnsi="Times New Roman" w:cs="Times New Roman"/>
                <w:iCs/>
                <w:sz w:val="24"/>
                <w:szCs w:val="24"/>
                <w:lang w:eastAsia="ru-RU"/>
              </w:rPr>
              <w:t xml:space="preserve"> осознанно и произвольно строить речевое высказывание</w:t>
            </w:r>
          </w:p>
          <w:p w:rsidR="00003BFE" w:rsidRPr="000C5AF5"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в устной и письменной форме</w:t>
            </w:r>
          </w:p>
          <w:p w:rsidR="00003BFE" w:rsidRPr="000C5AF5" w:rsidRDefault="00003BFE" w:rsidP="00D27D13">
            <w:pPr>
              <w:widowControl w:val="0"/>
              <w:autoSpaceDE w:val="0"/>
              <w:autoSpaceDN w:val="0"/>
              <w:adjustRightInd w:val="0"/>
              <w:spacing w:after="0" w:line="240" w:lineRule="auto"/>
              <w:jc w:val="both"/>
              <w:rPr>
                <w:rFonts w:ascii="Times New Roman" w:eastAsia="Calibri" w:hAnsi="Times New Roman" w:cs="Times New Roman"/>
                <w:spacing w:val="-4"/>
                <w:sz w:val="24"/>
                <w:szCs w:val="24"/>
                <w:lang w:eastAsia="ru-RU"/>
              </w:rPr>
            </w:pPr>
          </w:p>
        </w:tc>
        <w:tc>
          <w:tcPr>
            <w:tcW w:w="1752" w:type="dxa"/>
          </w:tcPr>
          <w:p w:rsidR="00003BFE" w:rsidRPr="000C5AF5" w:rsidRDefault="00003BFE" w:rsidP="00D27D13">
            <w:pPr>
              <w:widowControl w:val="0"/>
              <w:shd w:val="clear" w:color="auto" w:fill="FFFFFF"/>
              <w:autoSpaceDE w:val="0"/>
              <w:autoSpaceDN w:val="0"/>
              <w:adjustRightInd w:val="0"/>
              <w:spacing w:after="0" w:line="240" w:lineRule="auto"/>
              <w:ind w:right="19"/>
              <w:rPr>
                <w:rFonts w:ascii="Times New Roman" w:eastAsia="Calibri" w:hAnsi="Times New Roman" w:cs="Times New Roman"/>
                <w:sz w:val="24"/>
                <w:szCs w:val="24"/>
                <w:lang w:eastAsia="ru-RU"/>
              </w:rPr>
            </w:pPr>
            <w:r w:rsidRPr="000C5AF5">
              <w:rPr>
                <w:rFonts w:ascii="Times New Roman" w:eastAsia="Calibri" w:hAnsi="Times New Roman" w:cs="Times New Roman"/>
                <w:color w:val="000000"/>
                <w:sz w:val="24"/>
                <w:szCs w:val="24"/>
                <w:lang w:eastAsia="ru-RU"/>
              </w:rPr>
              <w:t xml:space="preserve">действия поискового планирования как умения разрабатывать программу выполнения действий для достижения поставленной </w:t>
            </w:r>
            <w:r w:rsidRPr="000C5AF5">
              <w:rPr>
                <w:rFonts w:ascii="Times New Roman" w:eastAsia="Calibri" w:hAnsi="Times New Roman" w:cs="Times New Roman"/>
                <w:color w:val="000000"/>
                <w:spacing w:val="-7"/>
                <w:sz w:val="24"/>
                <w:szCs w:val="24"/>
                <w:lang w:eastAsia="ru-RU"/>
              </w:rPr>
              <w:t>цели</w:t>
            </w:r>
          </w:p>
          <w:p w:rsidR="00003BFE" w:rsidRPr="000C5AF5" w:rsidRDefault="00003BFE" w:rsidP="00D27D13">
            <w:pPr>
              <w:widowControl w:val="0"/>
              <w:autoSpaceDE w:val="0"/>
              <w:autoSpaceDN w:val="0"/>
              <w:adjustRightInd w:val="0"/>
              <w:spacing w:after="0" w:line="240" w:lineRule="auto"/>
              <w:jc w:val="both"/>
              <w:rPr>
                <w:rFonts w:ascii="Times New Roman" w:eastAsia="Calibri" w:hAnsi="Times New Roman" w:cs="Times New Roman"/>
                <w:spacing w:val="-4"/>
                <w:sz w:val="24"/>
                <w:szCs w:val="24"/>
                <w:lang w:eastAsia="ru-RU"/>
              </w:rPr>
            </w:pPr>
          </w:p>
        </w:tc>
        <w:tc>
          <w:tcPr>
            <w:tcW w:w="1955" w:type="dxa"/>
          </w:tcPr>
          <w:p w:rsidR="00003BFE" w:rsidRPr="000C5AF5" w:rsidRDefault="00003BFE" w:rsidP="00D27D13">
            <w:pPr>
              <w:widowControl w:val="0"/>
              <w:shd w:val="clear" w:color="auto" w:fill="FFFFFF"/>
              <w:tabs>
                <w:tab w:val="left" w:pos="3331"/>
              </w:tabs>
              <w:autoSpaceDE w:val="0"/>
              <w:autoSpaceDN w:val="0"/>
              <w:adjustRightInd w:val="0"/>
              <w:spacing w:after="0" w:line="240" w:lineRule="auto"/>
              <w:ind w:right="24"/>
              <w:jc w:val="center"/>
              <w:rPr>
                <w:rFonts w:ascii="Times New Roman" w:eastAsia="Calibri" w:hAnsi="Times New Roman" w:cs="Times New Roman"/>
                <w:color w:val="000000"/>
                <w:spacing w:val="3"/>
                <w:sz w:val="24"/>
                <w:szCs w:val="24"/>
                <w:lang w:eastAsia="ru-RU"/>
              </w:rPr>
            </w:pPr>
            <w:r>
              <w:rPr>
                <w:rFonts w:ascii="Times New Roman" w:eastAsia="Calibri" w:hAnsi="Times New Roman" w:cs="Times New Roman"/>
                <w:color w:val="000000"/>
                <w:spacing w:val="3"/>
                <w:sz w:val="24"/>
                <w:szCs w:val="24"/>
                <w:lang w:eastAsia="ru-RU"/>
              </w:rPr>
              <w:t>Г</w:t>
            </w:r>
            <w:r w:rsidRPr="000C5AF5">
              <w:rPr>
                <w:rFonts w:ascii="Times New Roman" w:eastAsia="Calibri" w:hAnsi="Times New Roman" w:cs="Times New Roman"/>
                <w:color w:val="000000"/>
                <w:spacing w:val="3"/>
                <w:sz w:val="24"/>
                <w:szCs w:val="24"/>
                <w:lang w:eastAsia="ru-RU"/>
              </w:rPr>
              <w:t>рупповая и индивидуальная формы оценивания</w:t>
            </w:r>
          </w:p>
          <w:p w:rsidR="00003BFE" w:rsidRPr="000C5AF5" w:rsidRDefault="00003BFE" w:rsidP="00D27D13">
            <w:pPr>
              <w:widowControl w:val="0"/>
              <w:autoSpaceDE w:val="0"/>
              <w:autoSpaceDN w:val="0"/>
              <w:adjustRightInd w:val="0"/>
              <w:spacing w:after="0" w:line="240" w:lineRule="auto"/>
              <w:jc w:val="both"/>
              <w:rPr>
                <w:rFonts w:ascii="Times New Roman" w:eastAsia="Calibri" w:hAnsi="Times New Roman" w:cs="Times New Roman"/>
                <w:spacing w:val="-4"/>
                <w:sz w:val="24"/>
                <w:szCs w:val="24"/>
                <w:lang w:eastAsia="ru-RU"/>
              </w:rPr>
            </w:pPr>
          </w:p>
        </w:tc>
      </w:tr>
      <w:tr w:rsidR="00003BFE" w:rsidRPr="000C5AF5" w:rsidTr="00D27D13">
        <w:trPr>
          <w:trHeight w:val="3991"/>
        </w:trPr>
        <w:tc>
          <w:tcPr>
            <w:tcW w:w="2363" w:type="dxa"/>
          </w:tcPr>
          <w:p w:rsidR="00003BFE" w:rsidRPr="000C5AF5" w:rsidRDefault="00003BFE" w:rsidP="00D27D13">
            <w:pPr>
              <w:widowControl w:val="0"/>
              <w:autoSpaceDE w:val="0"/>
              <w:autoSpaceDN w:val="0"/>
              <w:adjustRightInd w:val="0"/>
              <w:spacing w:after="0" w:line="240" w:lineRule="auto"/>
              <w:rPr>
                <w:rFonts w:ascii="Times New Roman" w:eastAsia="Calibri" w:hAnsi="Times New Roman" w:cs="Times New Roman"/>
                <w:b/>
                <w:sz w:val="24"/>
                <w:szCs w:val="24"/>
                <w:lang w:val="en-US" w:eastAsia="ru-RU"/>
              </w:rPr>
            </w:pPr>
            <w:r w:rsidRPr="000C5AF5">
              <w:rPr>
                <w:rFonts w:ascii="Times New Roman" w:eastAsia="Calibri" w:hAnsi="Times New Roman" w:cs="Times New Roman"/>
                <w:b/>
                <w:sz w:val="24"/>
                <w:szCs w:val="24"/>
                <w:lang w:val="en-US" w:eastAsia="ru-RU"/>
              </w:rPr>
              <w:t>Общий</w:t>
            </w:r>
            <w:r>
              <w:rPr>
                <w:rFonts w:ascii="Times New Roman" w:eastAsia="Calibri" w:hAnsi="Times New Roman" w:cs="Times New Roman"/>
                <w:b/>
                <w:sz w:val="24"/>
                <w:szCs w:val="24"/>
                <w:lang w:eastAsia="ru-RU"/>
              </w:rPr>
              <w:t xml:space="preserve"> </w:t>
            </w:r>
            <w:r w:rsidRPr="000C5AF5">
              <w:rPr>
                <w:rFonts w:ascii="Times New Roman" w:eastAsia="Calibri" w:hAnsi="Times New Roman" w:cs="Times New Roman"/>
                <w:b/>
                <w:sz w:val="24"/>
                <w:szCs w:val="24"/>
                <w:lang w:val="en-US" w:eastAsia="ru-RU"/>
              </w:rPr>
              <w:t>прием</w:t>
            </w:r>
          </w:p>
          <w:p w:rsidR="00003BFE" w:rsidRPr="000C5AF5" w:rsidRDefault="00003BFE" w:rsidP="00D27D13">
            <w:pPr>
              <w:widowControl w:val="0"/>
              <w:autoSpaceDE w:val="0"/>
              <w:autoSpaceDN w:val="0"/>
              <w:adjustRightInd w:val="0"/>
              <w:spacing w:after="0" w:line="240" w:lineRule="auto"/>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eastAsia="ru-RU"/>
              </w:rPr>
              <w:t>р</w:t>
            </w:r>
            <w:r w:rsidRPr="000C5AF5">
              <w:rPr>
                <w:rFonts w:ascii="Times New Roman" w:eastAsia="Calibri" w:hAnsi="Times New Roman" w:cs="Times New Roman"/>
                <w:b/>
                <w:sz w:val="24"/>
                <w:szCs w:val="24"/>
                <w:lang w:val="en-US" w:eastAsia="ru-RU"/>
              </w:rPr>
              <w:t>ешения</w:t>
            </w:r>
            <w:r>
              <w:rPr>
                <w:rFonts w:ascii="Times New Roman" w:eastAsia="Calibri" w:hAnsi="Times New Roman" w:cs="Times New Roman"/>
                <w:b/>
                <w:sz w:val="24"/>
                <w:szCs w:val="24"/>
                <w:lang w:eastAsia="ru-RU"/>
              </w:rPr>
              <w:t xml:space="preserve"> </w:t>
            </w:r>
            <w:r w:rsidRPr="000C5AF5">
              <w:rPr>
                <w:rFonts w:ascii="Times New Roman" w:eastAsia="Calibri" w:hAnsi="Times New Roman" w:cs="Times New Roman"/>
                <w:b/>
                <w:sz w:val="24"/>
                <w:szCs w:val="24"/>
                <w:lang w:val="en-US" w:eastAsia="ru-RU"/>
              </w:rPr>
              <w:t>задач</w:t>
            </w:r>
          </w:p>
          <w:p w:rsidR="00003BFE" w:rsidRPr="000C5AF5" w:rsidRDefault="00003BFE" w:rsidP="00D27D13">
            <w:pPr>
              <w:widowControl w:val="0"/>
              <w:autoSpaceDE w:val="0"/>
              <w:autoSpaceDN w:val="0"/>
              <w:adjustRightInd w:val="0"/>
              <w:spacing w:after="0" w:line="240" w:lineRule="auto"/>
              <w:jc w:val="both"/>
              <w:rPr>
                <w:rFonts w:ascii="Times New Roman" w:eastAsia="Calibri" w:hAnsi="Times New Roman" w:cs="Times New Roman"/>
                <w:spacing w:val="-4"/>
                <w:sz w:val="24"/>
                <w:szCs w:val="24"/>
                <w:lang w:val="en-US" w:eastAsia="ru-RU"/>
              </w:rPr>
            </w:pPr>
          </w:p>
        </w:tc>
        <w:tc>
          <w:tcPr>
            <w:tcW w:w="2409" w:type="dxa"/>
          </w:tcPr>
          <w:p w:rsidR="00003BFE" w:rsidRPr="000C5AF5"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5AF5">
              <w:rPr>
                <w:rFonts w:ascii="Times New Roman" w:eastAsia="Calibri" w:hAnsi="Times New Roman" w:cs="Times New Roman"/>
                <w:sz w:val="24"/>
                <w:szCs w:val="24"/>
                <w:lang w:eastAsia="ru-RU"/>
              </w:rPr>
              <w:t>осуществлять анализ, синтез;</w:t>
            </w:r>
          </w:p>
          <w:p w:rsidR="00003BFE" w:rsidRPr="000C5AF5"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5AF5">
              <w:rPr>
                <w:rFonts w:ascii="Times New Roman" w:eastAsia="Calibri" w:hAnsi="Times New Roman" w:cs="Times New Roman"/>
                <w:sz w:val="24"/>
                <w:szCs w:val="24"/>
                <w:lang w:eastAsia="ru-RU"/>
              </w:rPr>
              <w:t>• проводить сравнение, классификацию;</w:t>
            </w:r>
          </w:p>
          <w:p w:rsidR="00003BFE" w:rsidRPr="000C5AF5"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5AF5">
              <w:rPr>
                <w:rFonts w:ascii="Times New Roman" w:eastAsia="Calibri" w:hAnsi="Times New Roman" w:cs="Times New Roman"/>
                <w:sz w:val="24"/>
                <w:szCs w:val="24"/>
                <w:lang w:eastAsia="ru-RU"/>
              </w:rPr>
              <w:t>• устанавливать причинно-следственные связи;</w:t>
            </w:r>
          </w:p>
          <w:p w:rsidR="00003BFE" w:rsidRPr="000C5AF5"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5AF5">
              <w:rPr>
                <w:rFonts w:ascii="Times New Roman" w:eastAsia="Calibri" w:hAnsi="Times New Roman" w:cs="Times New Roman"/>
                <w:sz w:val="24"/>
                <w:szCs w:val="24"/>
                <w:lang w:eastAsia="ru-RU"/>
              </w:rPr>
              <w:t>• строить рассуждения в форме связи простых суждений;</w:t>
            </w:r>
          </w:p>
          <w:p w:rsidR="00003BFE" w:rsidRPr="000C5AF5"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5AF5">
              <w:rPr>
                <w:rFonts w:ascii="Times New Roman" w:eastAsia="Calibri" w:hAnsi="Times New Roman" w:cs="Times New Roman"/>
                <w:sz w:val="24"/>
                <w:szCs w:val="24"/>
                <w:lang w:eastAsia="ru-RU"/>
              </w:rPr>
              <w:t>• обобщать; устанавливать аналогии;</w:t>
            </w:r>
          </w:p>
          <w:p w:rsidR="00003BFE" w:rsidRPr="000C5AF5" w:rsidRDefault="00003BFE" w:rsidP="00D27D13">
            <w:pPr>
              <w:widowControl w:val="0"/>
              <w:autoSpaceDE w:val="0"/>
              <w:autoSpaceDN w:val="0"/>
              <w:adjustRightInd w:val="0"/>
              <w:spacing w:after="0" w:line="240" w:lineRule="auto"/>
              <w:jc w:val="both"/>
              <w:rPr>
                <w:rFonts w:ascii="Times New Roman" w:eastAsia="Calibri" w:hAnsi="Times New Roman" w:cs="Times New Roman"/>
                <w:spacing w:val="-4"/>
                <w:sz w:val="24"/>
                <w:szCs w:val="24"/>
                <w:lang w:eastAsia="ru-RU"/>
              </w:rPr>
            </w:pPr>
            <w:r w:rsidRPr="000C5AF5">
              <w:rPr>
                <w:rFonts w:ascii="Times New Roman" w:eastAsia="Calibri" w:hAnsi="Times New Roman" w:cs="Times New Roman"/>
                <w:sz w:val="24"/>
                <w:szCs w:val="24"/>
                <w:lang w:eastAsia="ru-RU"/>
              </w:rPr>
              <w:t>• владеть общим приемом решения задач</w:t>
            </w:r>
          </w:p>
        </w:tc>
        <w:tc>
          <w:tcPr>
            <w:tcW w:w="2594" w:type="dxa"/>
          </w:tcPr>
          <w:p w:rsidR="00003BFE" w:rsidRPr="000C5AF5"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sidRPr="000C5AF5">
              <w:rPr>
                <w:rFonts w:ascii="Times New Roman" w:eastAsia="Calibri" w:hAnsi="Times New Roman" w:cs="Times New Roman"/>
                <w:iCs/>
                <w:sz w:val="24"/>
                <w:szCs w:val="24"/>
                <w:lang w:eastAsia="ru-RU"/>
              </w:rPr>
              <w:t>• осуществлять выбор наиболее эффективных способов решения задач в зависимости от конкретных условий;</w:t>
            </w:r>
          </w:p>
          <w:p w:rsidR="00003BFE" w:rsidRPr="000C5AF5"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sidRPr="000C5AF5">
              <w:rPr>
                <w:rFonts w:ascii="Times New Roman" w:eastAsia="Calibri" w:hAnsi="Times New Roman" w:cs="Times New Roman"/>
                <w:iCs/>
                <w:sz w:val="24"/>
                <w:szCs w:val="24"/>
                <w:lang w:eastAsia="ru-RU"/>
              </w:rPr>
              <w:t>• осуществлять синтез ,классификацию;</w:t>
            </w:r>
          </w:p>
          <w:p w:rsidR="00003BFE" w:rsidRPr="000C5AF5"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sidRPr="000C5AF5">
              <w:rPr>
                <w:rFonts w:ascii="Times New Roman" w:eastAsia="Calibri" w:hAnsi="Times New Roman" w:cs="Times New Roman"/>
                <w:iCs/>
                <w:sz w:val="24"/>
                <w:szCs w:val="24"/>
                <w:lang w:eastAsia="ru-RU"/>
              </w:rPr>
              <w:t>• строить логическое рассуждение;</w:t>
            </w:r>
          </w:p>
          <w:p w:rsidR="00003BFE" w:rsidRPr="000C5AF5" w:rsidRDefault="00003BFE" w:rsidP="00D27D13">
            <w:pPr>
              <w:widowControl w:val="0"/>
              <w:autoSpaceDE w:val="0"/>
              <w:autoSpaceDN w:val="0"/>
              <w:adjustRightInd w:val="0"/>
              <w:spacing w:after="0" w:line="240" w:lineRule="auto"/>
              <w:jc w:val="both"/>
              <w:rPr>
                <w:rFonts w:ascii="Times New Roman" w:eastAsia="Calibri" w:hAnsi="Times New Roman" w:cs="Times New Roman"/>
                <w:spacing w:val="-4"/>
                <w:sz w:val="24"/>
                <w:szCs w:val="24"/>
                <w:lang w:eastAsia="ru-RU"/>
              </w:rPr>
            </w:pPr>
            <w:r w:rsidRPr="000C5AF5">
              <w:rPr>
                <w:rFonts w:ascii="Times New Roman" w:eastAsia="Calibri" w:hAnsi="Times New Roman" w:cs="Times New Roman"/>
                <w:iCs/>
                <w:sz w:val="24"/>
                <w:szCs w:val="24"/>
                <w:lang w:eastAsia="ru-RU"/>
              </w:rPr>
              <w:t>• произвольно и осознанно владеть общим приемом решения задач.</w:t>
            </w:r>
          </w:p>
        </w:tc>
        <w:tc>
          <w:tcPr>
            <w:tcW w:w="1752" w:type="dxa"/>
          </w:tcPr>
          <w:p w:rsidR="00003BFE" w:rsidRPr="000C5AF5" w:rsidRDefault="00003BFE" w:rsidP="00D27D1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5AF5">
              <w:rPr>
                <w:rFonts w:ascii="Times New Roman" w:eastAsia="Calibri" w:hAnsi="Times New Roman" w:cs="Times New Roman"/>
                <w:sz w:val="24"/>
                <w:szCs w:val="24"/>
                <w:lang w:eastAsia="ru-RU"/>
              </w:rPr>
              <w:t>действие общего приема решения задач; логические действия</w:t>
            </w:r>
          </w:p>
          <w:p w:rsidR="00003BFE" w:rsidRPr="000C5AF5" w:rsidRDefault="00003BFE" w:rsidP="00D27D13">
            <w:pPr>
              <w:widowControl w:val="0"/>
              <w:autoSpaceDE w:val="0"/>
              <w:autoSpaceDN w:val="0"/>
              <w:adjustRightInd w:val="0"/>
              <w:spacing w:after="0" w:line="240" w:lineRule="auto"/>
              <w:jc w:val="both"/>
              <w:rPr>
                <w:rFonts w:ascii="Times New Roman" w:eastAsia="Calibri" w:hAnsi="Times New Roman" w:cs="Times New Roman"/>
                <w:spacing w:val="-4"/>
                <w:sz w:val="24"/>
                <w:szCs w:val="24"/>
                <w:lang w:eastAsia="ru-RU"/>
              </w:rPr>
            </w:pPr>
          </w:p>
        </w:tc>
        <w:tc>
          <w:tcPr>
            <w:tcW w:w="1955" w:type="dxa"/>
          </w:tcPr>
          <w:p w:rsidR="00003BFE" w:rsidRPr="000C5AF5" w:rsidRDefault="00003BFE" w:rsidP="00D27D13">
            <w:pPr>
              <w:widowControl w:val="0"/>
              <w:autoSpaceDE w:val="0"/>
              <w:autoSpaceDN w:val="0"/>
              <w:adjustRightInd w:val="0"/>
              <w:spacing w:after="0" w:line="240" w:lineRule="auto"/>
              <w:jc w:val="center"/>
              <w:rPr>
                <w:rFonts w:ascii="Times New Roman" w:eastAsia="Calibri" w:hAnsi="Times New Roman" w:cs="Times New Roman"/>
                <w:spacing w:val="-4"/>
                <w:sz w:val="24"/>
                <w:szCs w:val="24"/>
                <w:lang w:eastAsia="ru-RU"/>
              </w:rPr>
            </w:pPr>
            <w:r>
              <w:rPr>
                <w:rFonts w:ascii="Times New Roman" w:eastAsia="Calibri" w:hAnsi="Times New Roman" w:cs="Times New Roman"/>
                <w:spacing w:val="-4"/>
                <w:sz w:val="24"/>
                <w:szCs w:val="24"/>
                <w:lang w:eastAsia="ru-RU"/>
              </w:rPr>
              <w:t>Индивидуальные формы оценивания</w:t>
            </w:r>
          </w:p>
        </w:tc>
      </w:tr>
    </w:tbl>
    <w:p w:rsidR="00003BFE" w:rsidRDefault="00003BFE" w:rsidP="00003BFE">
      <w:pPr>
        <w:widowControl w:val="0"/>
        <w:autoSpaceDE w:val="0"/>
        <w:autoSpaceDN w:val="0"/>
        <w:adjustRightInd w:val="0"/>
        <w:spacing w:after="0" w:line="240" w:lineRule="auto"/>
        <w:jc w:val="center"/>
        <w:rPr>
          <w:rFonts w:ascii="Times New Roman" w:eastAsia="Calibri" w:hAnsi="Times New Roman" w:cs="Times New Roman"/>
          <w:b/>
          <w:iCs/>
          <w:spacing w:val="-4"/>
          <w:sz w:val="28"/>
          <w:szCs w:val="28"/>
          <w:lang w:eastAsia="ru-RU"/>
        </w:rPr>
      </w:pPr>
    </w:p>
    <w:p w:rsidR="00003BFE" w:rsidRPr="000C5AF5" w:rsidRDefault="00003BFE" w:rsidP="00003BFE">
      <w:pPr>
        <w:widowControl w:val="0"/>
        <w:autoSpaceDE w:val="0"/>
        <w:autoSpaceDN w:val="0"/>
        <w:adjustRightInd w:val="0"/>
        <w:spacing w:after="0" w:line="240" w:lineRule="auto"/>
        <w:jc w:val="center"/>
        <w:rPr>
          <w:rFonts w:ascii="Times New Roman" w:eastAsia="Calibri" w:hAnsi="Times New Roman" w:cs="Times New Roman"/>
          <w:b/>
          <w:iCs/>
          <w:spacing w:val="-4"/>
          <w:sz w:val="24"/>
          <w:szCs w:val="24"/>
          <w:lang w:eastAsia="ru-RU"/>
        </w:rPr>
      </w:pPr>
      <w:r w:rsidRPr="000C5AF5">
        <w:rPr>
          <w:rFonts w:ascii="Times New Roman" w:eastAsia="Calibri" w:hAnsi="Times New Roman" w:cs="Times New Roman"/>
          <w:b/>
          <w:iCs/>
          <w:spacing w:val="-4"/>
          <w:sz w:val="24"/>
          <w:szCs w:val="24"/>
          <w:lang w:eastAsia="ru-RU"/>
        </w:rPr>
        <w:t>Коммуникативные универсальные учебные действия</w:t>
      </w:r>
    </w:p>
    <w:p w:rsidR="00003BFE" w:rsidRPr="000C5AF5" w:rsidRDefault="00003BFE" w:rsidP="00003BFE">
      <w:pPr>
        <w:widowControl w:val="0"/>
        <w:autoSpaceDE w:val="0"/>
        <w:autoSpaceDN w:val="0"/>
        <w:adjustRightInd w:val="0"/>
        <w:spacing w:after="0" w:line="240" w:lineRule="auto"/>
        <w:jc w:val="center"/>
        <w:rPr>
          <w:rFonts w:ascii="Times New Roman" w:eastAsia="Calibri" w:hAnsi="Times New Roman" w:cs="Times New Roman"/>
          <w:b/>
          <w:iCs/>
          <w:spacing w:val="-4"/>
          <w:sz w:val="24"/>
          <w:szCs w:val="24"/>
          <w:lang w:eastAsia="ru-RU"/>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78"/>
        <w:gridCol w:w="2220"/>
        <w:gridCol w:w="2217"/>
        <w:gridCol w:w="1909"/>
        <w:gridCol w:w="2177"/>
      </w:tblGrid>
      <w:tr w:rsidR="00003BFE" w:rsidRPr="000C5AF5" w:rsidTr="00D27D13">
        <w:tc>
          <w:tcPr>
            <w:tcW w:w="0" w:type="auto"/>
          </w:tcPr>
          <w:p w:rsidR="00003BFE" w:rsidRPr="000C5AF5" w:rsidRDefault="00003BFE" w:rsidP="00D27D13">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lang w:val="en-US" w:eastAsia="ru-RU"/>
              </w:rPr>
            </w:pPr>
            <w:r w:rsidRPr="000C5AF5">
              <w:rPr>
                <w:rFonts w:ascii="Times New Roman" w:eastAsia="Calibri" w:hAnsi="Times New Roman" w:cs="Times New Roman"/>
                <w:b/>
                <w:color w:val="000000"/>
                <w:sz w:val="24"/>
                <w:szCs w:val="24"/>
                <w:lang w:val="en-US" w:eastAsia="ru-RU"/>
              </w:rPr>
              <w:t>Блоки</w:t>
            </w:r>
          </w:p>
        </w:tc>
        <w:tc>
          <w:tcPr>
            <w:tcW w:w="0" w:type="auto"/>
          </w:tcPr>
          <w:p w:rsidR="00003BFE" w:rsidRPr="000C5AF5" w:rsidRDefault="00003BFE" w:rsidP="00D27D13">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0C5AF5">
              <w:rPr>
                <w:rFonts w:ascii="Times New Roman" w:eastAsia="Calibri" w:hAnsi="Times New Roman" w:cs="Times New Roman"/>
                <w:b/>
                <w:color w:val="000000"/>
                <w:sz w:val="24"/>
                <w:szCs w:val="24"/>
                <w:lang w:eastAsia="ru-RU"/>
              </w:rPr>
              <w:t>У выпускника будут сформированы</w:t>
            </w:r>
          </w:p>
          <w:p w:rsidR="00003BFE" w:rsidRPr="000C5AF5" w:rsidRDefault="00003BFE" w:rsidP="00D27D13">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0C5AF5">
              <w:rPr>
                <w:rFonts w:ascii="Times New Roman" w:eastAsia="Calibri" w:hAnsi="Times New Roman" w:cs="Times New Roman"/>
                <w:color w:val="000000"/>
                <w:sz w:val="24"/>
                <w:szCs w:val="24"/>
                <w:lang w:eastAsia="ru-RU"/>
              </w:rPr>
              <w:t>УМК «Школа России»</w:t>
            </w:r>
          </w:p>
        </w:tc>
        <w:tc>
          <w:tcPr>
            <w:tcW w:w="0" w:type="auto"/>
          </w:tcPr>
          <w:p w:rsidR="00003BFE" w:rsidRPr="000C5AF5" w:rsidRDefault="00003BFE" w:rsidP="00D27D13">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0C5AF5">
              <w:rPr>
                <w:rFonts w:ascii="Times New Roman" w:eastAsia="Calibri" w:hAnsi="Times New Roman" w:cs="Times New Roman"/>
                <w:b/>
                <w:color w:val="000000"/>
                <w:sz w:val="24"/>
                <w:szCs w:val="24"/>
                <w:lang w:eastAsia="ru-RU"/>
              </w:rPr>
              <w:t>Выпускник получит возможность для формирования</w:t>
            </w:r>
          </w:p>
        </w:tc>
        <w:tc>
          <w:tcPr>
            <w:tcW w:w="0" w:type="auto"/>
          </w:tcPr>
          <w:p w:rsidR="00003BFE" w:rsidRPr="000C5AF5" w:rsidRDefault="00003BFE" w:rsidP="00D27D13">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lang w:val="en-US" w:eastAsia="ru-RU"/>
              </w:rPr>
            </w:pPr>
            <w:r w:rsidRPr="000C5AF5">
              <w:rPr>
                <w:rFonts w:ascii="Times New Roman" w:eastAsia="Calibri" w:hAnsi="Times New Roman" w:cs="Times New Roman"/>
                <w:b/>
                <w:color w:val="000000"/>
                <w:sz w:val="24"/>
                <w:szCs w:val="24"/>
                <w:lang w:val="en-US" w:eastAsia="ru-RU"/>
              </w:rPr>
              <w:t>Планируемые</w:t>
            </w:r>
            <w:r>
              <w:rPr>
                <w:rFonts w:ascii="Times New Roman" w:eastAsia="Calibri" w:hAnsi="Times New Roman" w:cs="Times New Roman"/>
                <w:b/>
                <w:color w:val="000000"/>
                <w:sz w:val="24"/>
                <w:szCs w:val="24"/>
                <w:lang w:eastAsia="ru-RU"/>
              </w:rPr>
              <w:t xml:space="preserve"> </w:t>
            </w:r>
            <w:r w:rsidRPr="000C5AF5">
              <w:rPr>
                <w:rFonts w:ascii="Times New Roman" w:eastAsia="Calibri" w:hAnsi="Times New Roman" w:cs="Times New Roman"/>
                <w:b/>
                <w:color w:val="000000"/>
                <w:sz w:val="24"/>
                <w:szCs w:val="24"/>
                <w:lang w:val="en-US" w:eastAsia="ru-RU"/>
              </w:rPr>
              <w:t>результаты</w:t>
            </w:r>
          </w:p>
        </w:tc>
        <w:tc>
          <w:tcPr>
            <w:tcW w:w="0" w:type="auto"/>
          </w:tcPr>
          <w:p w:rsidR="00003BFE" w:rsidRPr="000C5AF5" w:rsidRDefault="00003BFE" w:rsidP="00D27D13">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lang w:val="en-US" w:eastAsia="ru-RU"/>
              </w:rPr>
            </w:pPr>
            <w:r w:rsidRPr="000C5AF5">
              <w:rPr>
                <w:rFonts w:ascii="Times New Roman" w:eastAsia="Calibri" w:hAnsi="Times New Roman" w:cs="Times New Roman"/>
                <w:b/>
                <w:color w:val="000000"/>
                <w:sz w:val="24"/>
                <w:szCs w:val="24"/>
                <w:lang w:val="en-US" w:eastAsia="ru-RU"/>
              </w:rPr>
              <w:t>Объективные</w:t>
            </w:r>
          </w:p>
          <w:p w:rsidR="00003BFE" w:rsidRPr="000C5AF5" w:rsidRDefault="00003BFE" w:rsidP="00D27D13">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lang w:val="en-US" w:eastAsia="ru-RU"/>
              </w:rPr>
            </w:pPr>
            <w:r w:rsidRPr="000C5AF5">
              <w:rPr>
                <w:rFonts w:ascii="Times New Roman" w:eastAsia="Calibri" w:hAnsi="Times New Roman" w:cs="Times New Roman"/>
                <w:b/>
                <w:color w:val="000000"/>
                <w:sz w:val="24"/>
                <w:szCs w:val="24"/>
                <w:lang w:val="en-US" w:eastAsia="ru-RU"/>
              </w:rPr>
              <w:t>методы</w:t>
            </w:r>
          </w:p>
          <w:p w:rsidR="00003BFE" w:rsidRPr="000C5AF5" w:rsidRDefault="00003BFE" w:rsidP="00D27D13">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lang w:val="en-US" w:eastAsia="ru-RU"/>
              </w:rPr>
            </w:pPr>
            <w:r w:rsidRPr="000C5AF5">
              <w:rPr>
                <w:rFonts w:ascii="Times New Roman" w:eastAsia="Calibri" w:hAnsi="Times New Roman" w:cs="Times New Roman"/>
                <w:b/>
                <w:color w:val="000000"/>
                <w:sz w:val="24"/>
                <w:szCs w:val="24"/>
                <w:lang w:val="en-US" w:eastAsia="ru-RU"/>
              </w:rPr>
              <w:t>оценки</w:t>
            </w:r>
          </w:p>
        </w:tc>
      </w:tr>
      <w:tr w:rsidR="00003BFE" w:rsidRPr="000C5AF5" w:rsidTr="00D27D13">
        <w:tc>
          <w:tcPr>
            <w:tcW w:w="0" w:type="auto"/>
          </w:tcPr>
          <w:p w:rsidR="00003BFE" w:rsidRPr="000C5AF5"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5AF5">
              <w:rPr>
                <w:rFonts w:ascii="Times New Roman" w:eastAsia="Calibri" w:hAnsi="Times New Roman" w:cs="Times New Roman"/>
                <w:sz w:val="24"/>
                <w:szCs w:val="24"/>
                <w:lang w:eastAsia="ru-RU"/>
              </w:rPr>
              <w:t xml:space="preserve">Коммуникативные действия, направленные </w:t>
            </w:r>
          </w:p>
          <w:p w:rsidR="00003BFE" w:rsidRPr="000C5AF5"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5AF5">
              <w:rPr>
                <w:rFonts w:ascii="Times New Roman" w:eastAsia="Calibri" w:hAnsi="Times New Roman" w:cs="Times New Roman"/>
                <w:sz w:val="24"/>
                <w:szCs w:val="24"/>
                <w:lang w:eastAsia="ru-RU"/>
              </w:rPr>
              <w:t>на учет позиции собеседника (партнера)</w:t>
            </w:r>
          </w:p>
        </w:tc>
        <w:tc>
          <w:tcPr>
            <w:tcW w:w="0" w:type="auto"/>
          </w:tcPr>
          <w:p w:rsidR="00003BFE" w:rsidRPr="000C5AF5"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0C5AF5">
              <w:rPr>
                <w:rFonts w:ascii="Times New Roman" w:eastAsia="Calibri" w:hAnsi="Times New Roman" w:cs="Times New Roman"/>
                <w:sz w:val="24"/>
                <w:szCs w:val="24"/>
                <w:lang w:eastAsia="ru-RU"/>
              </w:rPr>
              <w:t xml:space="preserve"> допускать возможность существования у людей различных</w:t>
            </w:r>
          </w:p>
          <w:p w:rsidR="00003BFE" w:rsidRPr="000C5AF5"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5AF5">
              <w:rPr>
                <w:rFonts w:ascii="Times New Roman" w:eastAsia="Calibri" w:hAnsi="Times New Roman" w:cs="Times New Roman"/>
                <w:sz w:val="24"/>
                <w:szCs w:val="24"/>
                <w:lang w:eastAsia="ru-RU"/>
              </w:rPr>
              <w:t>точек зрения, в том числе не совпадающих с его собственной;</w:t>
            </w:r>
          </w:p>
          <w:p w:rsidR="00003BFE" w:rsidRPr="000C5AF5"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0C5AF5">
              <w:rPr>
                <w:rFonts w:ascii="Times New Roman" w:eastAsia="Calibri" w:hAnsi="Times New Roman" w:cs="Times New Roman"/>
                <w:sz w:val="24"/>
                <w:szCs w:val="24"/>
                <w:lang w:eastAsia="ru-RU"/>
              </w:rPr>
              <w:t>учитывать разные мнения и стремиться к координации</w:t>
            </w:r>
          </w:p>
          <w:p w:rsidR="00003BFE" w:rsidRPr="000509F6"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5AF5">
              <w:rPr>
                <w:rFonts w:ascii="Times New Roman" w:eastAsia="Calibri" w:hAnsi="Times New Roman" w:cs="Times New Roman"/>
                <w:sz w:val="24"/>
                <w:szCs w:val="24"/>
                <w:lang w:val="en-US" w:eastAsia="ru-RU"/>
              </w:rPr>
              <w:t>Различных</w:t>
            </w:r>
            <w:r>
              <w:rPr>
                <w:rFonts w:ascii="Times New Roman" w:eastAsia="Calibri" w:hAnsi="Times New Roman" w:cs="Times New Roman"/>
                <w:sz w:val="24"/>
                <w:szCs w:val="24"/>
                <w:lang w:eastAsia="ru-RU"/>
              </w:rPr>
              <w:t xml:space="preserve"> </w:t>
            </w:r>
            <w:r w:rsidR="000509F6">
              <w:rPr>
                <w:rFonts w:ascii="Times New Roman" w:eastAsia="Calibri" w:hAnsi="Times New Roman" w:cs="Times New Roman"/>
                <w:sz w:val="24"/>
                <w:szCs w:val="24"/>
                <w:lang w:val="en-US" w:eastAsia="ru-RU"/>
              </w:rPr>
              <w:t>позиций в сотрудничестве</w:t>
            </w:r>
          </w:p>
          <w:p w:rsidR="00003BFE" w:rsidRPr="000C5AF5" w:rsidRDefault="00003BFE" w:rsidP="00D27D13">
            <w:pPr>
              <w:widowControl w:val="0"/>
              <w:autoSpaceDE w:val="0"/>
              <w:autoSpaceDN w:val="0"/>
              <w:adjustRightInd w:val="0"/>
              <w:spacing w:after="0" w:line="240" w:lineRule="auto"/>
              <w:jc w:val="both"/>
              <w:rPr>
                <w:rFonts w:ascii="Times New Roman" w:eastAsia="Calibri" w:hAnsi="Times New Roman" w:cs="Times New Roman"/>
                <w:spacing w:val="-4"/>
                <w:sz w:val="24"/>
                <w:szCs w:val="24"/>
                <w:lang w:val="en-US" w:eastAsia="ru-RU"/>
              </w:rPr>
            </w:pPr>
          </w:p>
        </w:tc>
        <w:tc>
          <w:tcPr>
            <w:tcW w:w="0" w:type="auto"/>
          </w:tcPr>
          <w:p w:rsidR="00003BFE" w:rsidRPr="000C5AF5"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w:t>
            </w:r>
            <w:r w:rsidRPr="000C5AF5">
              <w:rPr>
                <w:rFonts w:ascii="Times New Roman" w:eastAsia="Calibri" w:hAnsi="Times New Roman" w:cs="Times New Roman"/>
                <w:iCs/>
                <w:sz w:val="24"/>
                <w:szCs w:val="24"/>
                <w:lang w:eastAsia="ru-RU"/>
              </w:rPr>
              <w:t xml:space="preserve"> учитывать и координировать в сотрудничестве отличные от собственной позиции других людей;</w:t>
            </w:r>
          </w:p>
          <w:p w:rsidR="00003BFE" w:rsidRPr="000C5AF5"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w:t>
            </w:r>
            <w:r w:rsidRPr="000C5AF5">
              <w:rPr>
                <w:rFonts w:ascii="Times New Roman" w:eastAsia="Calibri" w:hAnsi="Times New Roman" w:cs="Times New Roman"/>
                <w:iCs/>
                <w:sz w:val="24"/>
                <w:szCs w:val="24"/>
                <w:lang w:eastAsia="ru-RU"/>
              </w:rPr>
              <w:t xml:space="preserve"> учитывать разные мнения и интересы и обосновывать</w:t>
            </w:r>
          </w:p>
          <w:p w:rsidR="00003BFE" w:rsidRPr="000C5AF5"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sidRPr="000C5AF5">
              <w:rPr>
                <w:rFonts w:ascii="Times New Roman" w:eastAsia="Calibri" w:hAnsi="Times New Roman" w:cs="Times New Roman"/>
                <w:iCs/>
                <w:sz w:val="24"/>
                <w:szCs w:val="24"/>
                <w:lang w:eastAsia="ru-RU"/>
              </w:rPr>
              <w:t>собственную позицию;</w:t>
            </w:r>
          </w:p>
          <w:p w:rsidR="00003BFE" w:rsidRPr="000C5AF5"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w:t>
            </w:r>
            <w:r w:rsidRPr="000C5AF5">
              <w:rPr>
                <w:rFonts w:ascii="Times New Roman" w:eastAsia="Calibri" w:hAnsi="Times New Roman" w:cs="Times New Roman"/>
                <w:iCs/>
                <w:sz w:val="24"/>
                <w:szCs w:val="24"/>
                <w:lang w:eastAsia="ru-RU"/>
              </w:rPr>
              <w:t xml:space="preserve"> понимать относительность мнений и </w:t>
            </w:r>
            <w:r>
              <w:rPr>
                <w:rFonts w:ascii="Times New Roman" w:eastAsia="Calibri" w:hAnsi="Times New Roman" w:cs="Times New Roman"/>
                <w:iCs/>
                <w:sz w:val="24"/>
                <w:szCs w:val="24"/>
                <w:lang w:eastAsia="ru-RU"/>
              </w:rPr>
              <w:t>подходов к решению проблемы</w:t>
            </w:r>
          </w:p>
        </w:tc>
        <w:tc>
          <w:tcPr>
            <w:tcW w:w="0" w:type="auto"/>
          </w:tcPr>
          <w:p w:rsidR="00003BFE" w:rsidRPr="000C5AF5"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5AF5">
              <w:rPr>
                <w:rFonts w:ascii="Times New Roman" w:eastAsia="Calibri" w:hAnsi="Times New Roman" w:cs="Times New Roman"/>
                <w:sz w:val="24"/>
                <w:szCs w:val="24"/>
                <w:lang w:eastAsia="ru-RU"/>
              </w:rPr>
              <w:t>действия, направленные на учет позиции собеседника (партнера);</w:t>
            </w:r>
          </w:p>
          <w:p w:rsidR="00003BFE" w:rsidRPr="00956A74" w:rsidRDefault="00003BFE" w:rsidP="00D27D1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val="en-US" w:eastAsia="ru-RU"/>
              </w:rPr>
              <w:t>действия</w:t>
            </w:r>
            <w:r>
              <w:rPr>
                <w:rFonts w:ascii="Times New Roman" w:eastAsia="Calibri" w:hAnsi="Times New Roman" w:cs="Times New Roman"/>
                <w:sz w:val="24"/>
                <w:szCs w:val="24"/>
                <w:lang w:eastAsia="ru-RU"/>
              </w:rPr>
              <w:t>.</w:t>
            </w:r>
          </w:p>
          <w:p w:rsidR="00003BFE" w:rsidRPr="000C5AF5" w:rsidRDefault="00003BFE" w:rsidP="00D27D13">
            <w:pPr>
              <w:widowControl w:val="0"/>
              <w:autoSpaceDE w:val="0"/>
              <w:autoSpaceDN w:val="0"/>
              <w:adjustRightInd w:val="0"/>
              <w:spacing w:after="0" w:line="240" w:lineRule="auto"/>
              <w:jc w:val="both"/>
              <w:rPr>
                <w:rFonts w:ascii="Times New Roman" w:eastAsia="Calibri" w:hAnsi="Times New Roman" w:cs="Times New Roman"/>
                <w:spacing w:val="-4"/>
                <w:sz w:val="24"/>
                <w:szCs w:val="24"/>
                <w:lang w:val="en-US" w:eastAsia="ru-RU"/>
              </w:rPr>
            </w:pPr>
          </w:p>
        </w:tc>
        <w:tc>
          <w:tcPr>
            <w:tcW w:w="0" w:type="auto"/>
          </w:tcPr>
          <w:p w:rsidR="00003BFE" w:rsidRPr="000C5AF5" w:rsidRDefault="00003BFE" w:rsidP="00D27D1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C5AF5">
              <w:rPr>
                <w:rFonts w:ascii="Times New Roman" w:eastAsia="Calibri" w:hAnsi="Times New Roman" w:cs="Times New Roman"/>
                <w:sz w:val="24"/>
                <w:szCs w:val="24"/>
                <w:lang w:eastAsia="ru-RU"/>
              </w:rPr>
              <w:t>Форма (ситуация оценивания): индивидуальное обследование ребенка</w:t>
            </w:r>
            <w:r>
              <w:rPr>
                <w:rFonts w:ascii="Times New Roman" w:eastAsia="Calibri" w:hAnsi="Times New Roman" w:cs="Times New Roman"/>
                <w:sz w:val="24"/>
                <w:szCs w:val="24"/>
                <w:lang w:eastAsia="ru-RU"/>
              </w:rPr>
              <w:t>,</w:t>
            </w:r>
          </w:p>
          <w:p w:rsidR="00003BFE" w:rsidRPr="00956A74" w:rsidRDefault="00003BFE" w:rsidP="00D27D1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w:t>
            </w:r>
            <w:r w:rsidRPr="000C5AF5">
              <w:rPr>
                <w:rFonts w:ascii="Times New Roman" w:eastAsia="Calibri" w:hAnsi="Times New Roman" w:cs="Times New Roman"/>
                <w:sz w:val="24"/>
                <w:szCs w:val="24"/>
                <w:lang w:val="en-US" w:eastAsia="ru-RU"/>
              </w:rPr>
              <w:t>еседа</w:t>
            </w:r>
            <w:r>
              <w:rPr>
                <w:rFonts w:ascii="Times New Roman" w:eastAsia="Calibri" w:hAnsi="Times New Roman" w:cs="Times New Roman"/>
                <w:sz w:val="24"/>
                <w:szCs w:val="24"/>
                <w:lang w:eastAsia="ru-RU"/>
              </w:rPr>
              <w:t>, наблюдение</w:t>
            </w:r>
          </w:p>
          <w:p w:rsidR="00003BFE" w:rsidRPr="000C5AF5" w:rsidRDefault="00003BFE" w:rsidP="00D27D13">
            <w:pPr>
              <w:widowControl w:val="0"/>
              <w:autoSpaceDE w:val="0"/>
              <w:autoSpaceDN w:val="0"/>
              <w:adjustRightInd w:val="0"/>
              <w:spacing w:after="0" w:line="240" w:lineRule="auto"/>
              <w:jc w:val="center"/>
              <w:rPr>
                <w:rFonts w:ascii="Times New Roman" w:eastAsia="Calibri" w:hAnsi="Times New Roman" w:cs="Times New Roman"/>
                <w:spacing w:val="-4"/>
                <w:sz w:val="24"/>
                <w:szCs w:val="24"/>
                <w:lang w:val="en-US" w:eastAsia="ru-RU"/>
              </w:rPr>
            </w:pPr>
          </w:p>
        </w:tc>
      </w:tr>
      <w:tr w:rsidR="00003BFE" w:rsidRPr="000C5AF5" w:rsidTr="00D27D13">
        <w:tc>
          <w:tcPr>
            <w:tcW w:w="0" w:type="auto"/>
          </w:tcPr>
          <w:p w:rsidR="00003BFE" w:rsidRPr="000C5AF5"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5AF5">
              <w:rPr>
                <w:rFonts w:ascii="Times New Roman" w:eastAsia="Calibri" w:hAnsi="Times New Roman" w:cs="Times New Roman"/>
                <w:sz w:val="24"/>
                <w:szCs w:val="24"/>
                <w:lang w:eastAsia="ru-RU"/>
              </w:rPr>
              <w:t>Коммуникативные действия, направленные</w:t>
            </w:r>
          </w:p>
          <w:p w:rsidR="00003BFE" w:rsidRPr="000C5AF5"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5AF5">
              <w:rPr>
                <w:rFonts w:ascii="Times New Roman" w:eastAsia="Calibri" w:hAnsi="Times New Roman" w:cs="Times New Roman"/>
                <w:sz w:val="24"/>
                <w:szCs w:val="24"/>
                <w:lang w:eastAsia="ru-RU"/>
              </w:rPr>
              <w:t xml:space="preserve">на организацию и осуществление сотрудничества </w:t>
            </w:r>
          </w:p>
          <w:p w:rsidR="00003BFE" w:rsidRPr="000C5AF5" w:rsidRDefault="00003BFE" w:rsidP="00D27D13">
            <w:pPr>
              <w:widowControl w:val="0"/>
              <w:autoSpaceDE w:val="0"/>
              <w:autoSpaceDN w:val="0"/>
              <w:adjustRightInd w:val="0"/>
              <w:spacing w:after="0" w:line="240" w:lineRule="auto"/>
              <w:jc w:val="both"/>
              <w:rPr>
                <w:rFonts w:ascii="Times New Roman" w:eastAsia="Calibri" w:hAnsi="Times New Roman" w:cs="Times New Roman"/>
                <w:spacing w:val="-4"/>
                <w:sz w:val="24"/>
                <w:szCs w:val="24"/>
                <w:lang w:eastAsia="ru-RU"/>
              </w:rPr>
            </w:pPr>
          </w:p>
        </w:tc>
        <w:tc>
          <w:tcPr>
            <w:tcW w:w="0" w:type="auto"/>
          </w:tcPr>
          <w:p w:rsidR="00003BFE" w:rsidRPr="000C5AF5"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0C5AF5">
              <w:rPr>
                <w:rFonts w:ascii="Times New Roman" w:eastAsia="Calibri" w:hAnsi="Times New Roman" w:cs="Times New Roman"/>
                <w:sz w:val="24"/>
                <w:szCs w:val="24"/>
                <w:lang w:eastAsia="ru-RU"/>
              </w:rPr>
              <w:t xml:space="preserve"> формулировать собственное мнение и позицию;</w:t>
            </w:r>
          </w:p>
          <w:p w:rsidR="00003BFE" w:rsidRPr="000C5AF5"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0C5AF5">
              <w:rPr>
                <w:rFonts w:ascii="Times New Roman" w:eastAsia="Calibri" w:hAnsi="Times New Roman" w:cs="Times New Roman"/>
                <w:sz w:val="24"/>
                <w:szCs w:val="24"/>
                <w:lang w:eastAsia="ru-RU"/>
              </w:rPr>
              <w:t xml:space="preserve"> договариваться и приходить к общему решению в совместной деятельности;</w:t>
            </w:r>
          </w:p>
          <w:p w:rsidR="00003BFE" w:rsidRPr="000C5AF5"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0C5AF5">
              <w:rPr>
                <w:rFonts w:ascii="Times New Roman" w:eastAsia="Calibri" w:hAnsi="Times New Roman" w:cs="Times New Roman"/>
                <w:sz w:val="24"/>
                <w:szCs w:val="24"/>
                <w:lang w:eastAsia="ru-RU"/>
              </w:rPr>
              <w:t xml:space="preserve">строить понятные для партнера </w:t>
            </w:r>
            <w:r>
              <w:rPr>
                <w:rFonts w:ascii="Times New Roman" w:eastAsia="Calibri" w:hAnsi="Times New Roman" w:cs="Times New Roman"/>
                <w:sz w:val="24"/>
                <w:szCs w:val="24"/>
                <w:lang w:eastAsia="ru-RU"/>
              </w:rPr>
              <w:t>высказывании «</w:t>
            </w:r>
            <w:r w:rsidRPr="000C5AF5">
              <w:rPr>
                <w:rFonts w:ascii="Times New Roman" w:eastAsia="Calibri" w:hAnsi="Times New Roman" w:cs="Times New Roman"/>
                <w:sz w:val="24"/>
                <w:szCs w:val="24"/>
                <w:lang w:eastAsia="ru-RU"/>
              </w:rPr>
              <w:t>Я</w:t>
            </w:r>
            <w:r>
              <w:rPr>
                <w:rFonts w:ascii="Times New Roman" w:eastAsia="Calibri" w:hAnsi="Times New Roman" w:cs="Times New Roman"/>
                <w:sz w:val="24"/>
                <w:szCs w:val="24"/>
                <w:lang w:eastAsia="ru-RU"/>
              </w:rPr>
              <w:t>-позиции»</w:t>
            </w:r>
            <w:r w:rsidRPr="000C5AF5">
              <w:rPr>
                <w:rFonts w:ascii="Times New Roman" w:eastAsia="Calibri" w:hAnsi="Times New Roman" w:cs="Times New Roman"/>
                <w:sz w:val="24"/>
                <w:szCs w:val="24"/>
                <w:lang w:eastAsia="ru-RU"/>
              </w:rPr>
              <w:t>;</w:t>
            </w:r>
          </w:p>
          <w:p w:rsidR="00003BFE" w:rsidRPr="000C5AF5"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0C5AF5">
              <w:rPr>
                <w:rFonts w:ascii="Times New Roman" w:eastAsia="Calibri" w:hAnsi="Times New Roman" w:cs="Times New Roman"/>
                <w:sz w:val="24"/>
                <w:szCs w:val="24"/>
                <w:lang w:eastAsia="ru-RU"/>
              </w:rPr>
              <w:t xml:space="preserve"> задавать вопросы;</w:t>
            </w:r>
          </w:p>
          <w:p w:rsidR="00003BFE" w:rsidRPr="000C5AF5" w:rsidRDefault="00003BFE" w:rsidP="00D27D13">
            <w:pPr>
              <w:widowControl w:val="0"/>
              <w:autoSpaceDE w:val="0"/>
              <w:autoSpaceDN w:val="0"/>
              <w:adjustRightInd w:val="0"/>
              <w:spacing w:after="0" w:line="240" w:lineRule="auto"/>
              <w:rPr>
                <w:rFonts w:ascii="Times New Roman" w:eastAsia="Calibri" w:hAnsi="Times New Roman" w:cs="Times New Roman"/>
                <w:spacing w:val="-4"/>
                <w:sz w:val="24"/>
                <w:szCs w:val="24"/>
                <w:lang w:eastAsia="ru-RU"/>
              </w:rPr>
            </w:pPr>
            <w:r>
              <w:rPr>
                <w:rFonts w:ascii="Times New Roman" w:eastAsia="Calibri" w:hAnsi="Times New Roman" w:cs="Times New Roman"/>
                <w:sz w:val="24"/>
                <w:szCs w:val="24"/>
                <w:lang w:eastAsia="ru-RU"/>
              </w:rPr>
              <w:t>-</w:t>
            </w:r>
            <w:r w:rsidRPr="000C5AF5">
              <w:rPr>
                <w:rFonts w:ascii="Times New Roman" w:eastAsia="Calibri" w:hAnsi="Times New Roman" w:cs="Times New Roman"/>
                <w:sz w:val="24"/>
                <w:szCs w:val="24"/>
                <w:lang w:eastAsia="ru-RU"/>
              </w:rPr>
              <w:t>контролировать действия п</w:t>
            </w:r>
            <w:r>
              <w:rPr>
                <w:rFonts w:ascii="Times New Roman" w:eastAsia="Calibri" w:hAnsi="Times New Roman" w:cs="Times New Roman"/>
                <w:sz w:val="24"/>
                <w:szCs w:val="24"/>
                <w:lang w:eastAsia="ru-RU"/>
              </w:rPr>
              <w:t>артнера</w:t>
            </w:r>
          </w:p>
        </w:tc>
        <w:tc>
          <w:tcPr>
            <w:tcW w:w="0" w:type="auto"/>
          </w:tcPr>
          <w:p w:rsidR="00003BFE" w:rsidRPr="000C5AF5"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w:t>
            </w:r>
            <w:r w:rsidRPr="000C5AF5">
              <w:rPr>
                <w:rFonts w:ascii="Times New Roman" w:eastAsia="Calibri" w:hAnsi="Times New Roman" w:cs="Times New Roman"/>
                <w:iCs/>
                <w:sz w:val="24"/>
                <w:szCs w:val="24"/>
                <w:lang w:eastAsia="ru-RU"/>
              </w:rPr>
              <w:t xml:space="preserve"> аргументировать свою позицию и координировать ее с</w:t>
            </w:r>
          </w:p>
          <w:p w:rsidR="00003BFE" w:rsidRPr="000C5AF5"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sidRPr="000C5AF5">
              <w:rPr>
                <w:rFonts w:ascii="Times New Roman" w:eastAsia="Calibri" w:hAnsi="Times New Roman" w:cs="Times New Roman"/>
                <w:iCs/>
                <w:sz w:val="24"/>
                <w:szCs w:val="24"/>
                <w:lang w:eastAsia="ru-RU"/>
              </w:rPr>
              <w:t>позициями партнеров в сотрудничестве при выработке общего решения в совместной деятельности;</w:t>
            </w:r>
          </w:p>
          <w:p w:rsidR="00003BFE" w:rsidRPr="000C5AF5"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w:t>
            </w:r>
            <w:r w:rsidRPr="000C5AF5">
              <w:rPr>
                <w:rFonts w:ascii="Times New Roman" w:eastAsia="Calibri" w:hAnsi="Times New Roman" w:cs="Times New Roman"/>
                <w:iCs/>
                <w:sz w:val="24"/>
                <w:szCs w:val="24"/>
                <w:lang w:eastAsia="ru-RU"/>
              </w:rPr>
              <w:t>продуктивно разрешать конфликты на основе учета</w:t>
            </w:r>
          </w:p>
          <w:p w:rsidR="00003BFE" w:rsidRPr="000C5AF5"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sidRPr="000C5AF5">
              <w:rPr>
                <w:rFonts w:ascii="Times New Roman" w:eastAsia="Calibri" w:hAnsi="Times New Roman" w:cs="Times New Roman"/>
                <w:iCs/>
                <w:sz w:val="24"/>
                <w:szCs w:val="24"/>
                <w:lang w:eastAsia="ru-RU"/>
              </w:rPr>
              <w:t>интересо</w:t>
            </w:r>
            <w:r>
              <w:rPr>
                <w:rFonts w:ascii="Times New Roman" w:eastAsia="Calibri" w:hAnsi="Times New Roman" w:cs="Times New Roman"/>
                <w:iCs/>
                <w:sz w:val="24"/>
                <w:szCs w:val="24"/>
                <w:lang w:eastAsia="ru-RU"/>
              </w:rPr>
              <w:t>в и позиций всех его участников</w:t>
            </w:r>
          </w:p>
        </w:tc>
        <w:tc>
          <w:tcPr>
            <w:tcW w:w="0" w:type="auto"/>
          </w:tcPr>
          <w:p w:rsidR="00003BFE" w:rsidRPr="000C5AF5" w:rsidRDefault="00003BFE" w:rsidP="00D27D1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5AF5">
              <w:rPr>
                <w:rFonts w:ascii="Times New Roman" w:eastAsia="Calibri" w:hAnsi="Times New Roman" w:cs="Times New Roman"/>
                <w:sz w:val="24"/>
                <w:szCs w:val="24"/>
                <w:lang w:eastAsia="ru-RU"/>
              </w:rPr>
              <w:t xml:space="preserve">выделить и отобразить в речи существенные ориентиры действия, а также передать (сообщить) их партнеру, планирующая и регулирующая функция речи </w:t>
            </w:r>
          </w:p>
          <w:p w:rsidR="00003BFE" w:rsidRPr="000C5AF5" w:rsidRDefault="00003BFE" w:rsidP="00D27D13">
            <w:pPr>
              <w:widowControl w:val="0"/>
              <w:autoSpaceDE w:val="0"/>
              <w:autoSpaceDN w:val="0"/>
              <w:adjustRightInd w:val="0"/>
              <w:spacing w:after="0" w:line="240" w:lineRule="auto"/>
              <w:jc w:val="both"/>
              <w:rPr>
                <w:rFonts w:ascii="Times New Roman" w:eastAsia="Calibri" w:hAnsi="Times New Roman" w:cs="Times New Roman"/>
                <w:spacing w:val="-4"/>
                <w:sz w:val="24"/>
                <w:szCs w:val="24"/>
                <w:lang w:eastAsia="ru-RU"/>
              </w:rPr>
            </w:pPr>
          </w:p>
        </w:tc>
        <w:tc>
          <w:tcPr>
            <w:tcW w:w="0" w:type="auto"/>
          </w:tcPr>
          <w:p w:rsidR="00003BFE" w:rsidRPr="000C5AF5" w:rsidRDefault="00003BFE" w:rsidP="00D27D1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Форма (ситуация оценивания)</w:t>
            </w:r>
            <w:r w:rsidRPr="000C5AF5">
              <w:rPr>
                <w:rFonts w:ascii="Times New Roman" w:eastAsia="Calibri" w:hAnsi="Times New Roman" w:cs="Times New Roman"/>
                <w:sz w:val="24"/>
                <w:szCs w:val="24"/>
                <w:lang w:eastAsia="ru-RU"/>
              </w:rPr>
              <w:t xml:space="preserve"> работа </w:t>
            </w:r>
            <w:r>
              <w:rPr>
                <w:rFonts w:ascii="Times New Roman" w:eastAsia="Calibri" w:hAnsi="Times New Roman" w:cs="Times New Roman"/>
                <w:sz w:val="24"/>
                <w:szCs w:val="24"/>
                <w:lang w:eastAsia="ru-RU"/>
              </w:rPr>
              <w:t xml:space="preserve">обучающихся </w:t>
            </w:r>
            <w:r w:rsidRPr="000C5AF5">
              <w:rPr>
                <w:rFonts w:ascii="Times New Roman" w:eastAsia="Calibri" w:hAnsi="Times New Roman" w:cs="Times New Roman"/>
                <w:sz w:val="24"/>
                <w:szCs w:val="24"/>
                <w:lang w:eastAsia="ru-RU"/>
              </w:rPr>
              <w:t xml:space="preserve"> в классе</w:t>
            </w:r>
            <w:r>
              <w:rPr>
                <w:rFonts w:ascii="Times New Roman" w:eastAsia="Calibri" w:hAnsi="Times New Roman" w:cs="Times New Roman"/>
                <w:sz w:val="24"/>
                <w:szCs w:val="24"/>
                <w:lang w:eastAsia="ru-RU"/>
              </w:rPr>
              <w:t>:</w:t>
            </w:r>
            <w:r w:rsidRPr="000C5AF5">
              <w:rPr>
                <w:rFonts w:ascii="Times New Roman" w:eastAsia="Calibri" w:hAnsi="Times New Roman" w:cs="Times New Roman"/>
                <w:sz w:val="24"/>
                <w:szCs w:val="24"/>
                <w:lang w:eastAsia="ru-RU"/>
              </w:rPr>
              <w:t xml:space="preserve"> парами</w:t>
            </w:r>
            <w:r>
              <w:rPr>
                <w:rFonts w:ascii="Times New Roman" w:eastAsia="Calibri" w:hAnsi="Times New Roman" w:cs="Times New Roman"/>
                <w:sz w:val="24"/>
                <w:szCs w:val="24"/>
                <w:lang w:eastAsia="ru-RU"/>
              </w:rPr>
              <w:t>.</w:t>
            </w:r>
            <w:r w:rsidRPr="000C5AF5">
              <w:rPr>
                <w:rFonts w:ascii="Times New Roman" w:eastAsia="Calibri" w:hAnsi="Times New Roman" w:cs="Times New Roman"/>
                <w:sz w:val="24"/>
                <w:szCs w:val="24"/>
                <w:lang w:eastAsia="ru-RU"/>
              </w:rPr>
              <w:t xml:space="preserve">  Метод оценивания: наблюдение за взаи</w:t>
            </w:r>
            <w:r>
              <w:rPr>
                <w:rFonts w:ascii="Times New Roman" w:eastAsia="Calibri" w:hAnsi="Times New Roman" w:cs="Times New Roman"/>
                <w:sz w:val="24"/>
                <w:szCs w:val="24"/>
                <w:lang w:eastAsia="ru-RU"/>
              </w:rPr>
              <w:t>модействием и анализ результата</w:t>
            </w:r>
          </w:p>
          <w:p w:rsidR="00003BFE" w:rsidRPr="000C5AF5" w:rsidRDefault="00003BFE" w:rsidP="00D27D13">
            <w:pPr>
              <w:widowControl w:val="0"/>
              <w:autoSpaceDE w:val="0"/>
              <w:autoSpaceDN w:val="0"/>
              <w:adjustRightInd w:val="0"/>
              <w:spacing w:after="0" w:line="240" w:lineRule="auto"/>
              <w:jc w:val="both"/>
              <w:rPr>
                <w:rFonts w:ascii="Times New Roman" w:eastAsia="Calibri" w:hAnsi="Times New Roman" w:cs="Times New Roman"/>
                <w:spacing w:val="-4"/>
                <w:sz w:val="24"/>
                <w:szCs w:val="24"/>
                <w:lang w:eastAsia="ru-RU"/>
              </w:rPr>
            </w:pPr>
          </w:p>
        </w:tc>
      </w:tr>
      <w:tr w:rsidR="00003BFE" w:rsidRPr="000C5AF5" w:rsidTr="00D27D13">
        <w:tc>
          <w:tcPr>
            <w:tcW w:w="0" w:type="auto"/>
          </w:tcPr>
          <w:p w:rsidR="00003BFE" w:rsidRPr="000C5AF5"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5AF5">
              <w:rPr>
                <w:rFonts w:ascii="Times New Roman" w:eastAsia="Calibri" w:hAnsi="Times New Roman" w:cs="Times New Roman"/>
                <w:sz w:val="24"/>
                <w:szCs w:val="24"/>
                <w:lang w:eastAsia="ru-RU"/>
              </w:rPr>
              <w:t xml:space="preserve">Коммуникативно-речевые действия по передаче </w:t>
            </w:r>
          </w:p>
          <w:p w:rsidR="00003BFE" w:rsidRPr="000C5AF5"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5AF5">
              <w:rPr>
                <w:rFonts w:ascii="Times New Roman" w:eastAsia="Calibri" w:hAnsi="Times New Roman" w:cs="Times New Roman"/>
                <w:sz w:val="24"/>
                <w:szCs w:val="24"/>
                <w:lang w:eastAsia="ru-RU"/>
              </w:rPr>
              <w:t>информации и отображению предметного</w:t>
            </w:r>
          </w:p>
          <w:p w:rsidR="00003BFE" w:rsidRPr="000C5AF5"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5AF5">
              <w:rPr>
                <w:rFonts w:ascii="Times New Roman" w:eastAsia="Calibri" w:hAnsi="Times New Roman" w:cs="Times New Roman"/>
                <w:sz w:val="24"/>
                <w:szCs w:val="24"/>
                <w:lang w:eastAsia="ru-RU"/>
              </w:rPr>
              <w:t>содержания и условий деятельности</w:t>
            </w:r>
          </w:p>
        </w:tc>
        <w:tc>
          <w:tcPr>
            <w:tcW w:w="0" w:type="auto"/>
          </w:tcPr>
          <w:p w:rsidR="00003BFE" w:rsidRPr="000C5AF5"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0C5AF5">
              <w:rPr>
                <w:rFonts w:ascii="Times New Roman" w:eastAsia="Calibri" w:hAnsi="Times New Roman" w:cs="Times New Roman"/>
                <w:sz w:val="24"/>
                <w:szCs w:val="24"/>
                <w:lang w:eastAsia="ru-RU"/>
              </w:rPr>
              <w:t>использовать речь для регуляции своего действия;</w:t>
            </w:r>
          </w:p>
          <w:p w:rsidR="00003BFE" w:rsidRPr="000C5AF5"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0C5AF5">
              <w:rPr>
                <w:rFonts w:ascii="Times New Roman" w:eastAsia="Calibri" w:hAnsi="Times New Roman" w:cs="Times New Roman"/>
                <w:sz w:val="24"/>
                <w:szCs w:val="24"/>
                <w:lang w:eastAsia="ru-RU"/>
              </w:rPr>
              <w:t>адекватно использовать речевые средства для решения</w:t>
            </w:r>
          </w:p>
          <w:p w:rsidR="00003BFE" w:rsidRPr="000C5AF5" w:rsidRDefault="00003BFE" w:rsidP="00D27D13">
            <w:pPr>
              <w:widowControl w:val="0"/>
              <w:autoSpaceDE w:val="0"/>
              <w:autoSpaceDN w:val="0"/>
              <w:adjustRightInd w:val="0"/>
              <w:spacing w:after="0" w:line="240" w:lineRule="auto"/>
              <w:jc w:val="both"/>
              <w:rPr>
                <w:rFonts w:ascii="Times New Roman" w:eastAsia="Calibri" w:hAnsi="Times New Roman" w:cs="Times New Roman"/>
                <w:spacing w:val="-4"/>
                <w:sz w:val="24"/>
                <w:szCs w:val="24"/>
                <w:lang w:eastAsia="ru-RU"/>
              </w:rPr>
            </w:pPr>
            <w:r w:rsidRPr="000C5AF5">
              <w:rPr>
                <w:rFonts w:ascii="Times New Roman" w:eastAsia="Calibri" w:hAnsi="Times New Roman" w:cs="Times New Roman"/>
                <w:sz w:val="24"/>
                <w:szCs w:val="24"/>
                <w:lang w:eastAsia="ru-RU"/>
              </w:rPr>
              <w:t>различных коммуникативных задач, строить монологическое высказывание, владеть диалогической формой речи.</w:t>
            </w:r>
          </w:p>
        </w:tc>
        <w:tc>
          <w:tcPr>
            <w:tcW w:w="0" w:type="auto"/>
          </w:tcPr>
          <w:p w:rsidR="00003BFE" w:rsidRPr="000C5AF5"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w:t>
            </w:r>
            <w:r w:rsidRPr="000C5AF5">
              <w:rPr>
                <w:rFonts w:ascii="Times New Roman" w:eastAsia="Calibri" w:hAnsi="Times New Roman" w:cs="Times New Roman"/>
                <w:iCs/>
                <w:sz w:val="24"/>
                <w:szCs w:val="24"/>
                <w:lang w:eastAsia="ru-RU"/>
              </w:rPr>
              <w:t xml:space="preserve"> адекватно использовать речь для планирования и регуляции своей деятельности;</w:t>
            </w:r>
          </w:p>
          <w:p w:rsidR="00003BFE" w:rsidRPr="000C5AF5" w:rsidRDefault="00003BFE" w:rsidP="00D27D13">
            <w:pPr>
              <w:widowControl w:val="0"/>
              <w:autoSpaceDE w:val="0"/>
              <w:autoSpaceDN w:val="0"/>
              <w:adjustRightInd w:val="0"/>
              <w:spacing w:after="0" w:line="240" w:lineRule="auto"/>
              <w:jc w:val="both"/>
              <w:rPr>
                <w:rFonts w:ascii="Times New Roman" w:eastAsia="Calibri" w:hAnsi="Times New Roman" w:cs="Times New Roman"/>
                <w:spacing w:val="-4"/>
                <w:sz w:val="24"/>
                <w:szCs w:val="24"/>
                <w:lang w:eastAsia="ru-RU"/>
              </w:rPr>
            </w:pPr>
            <w:r>
              <w:rPr>
                <w:rFonts w:ascii="Times New Roman" w:eastAsia="Calibri" w:hAnsi="Times New Roman" w:cs="Times New Roman"/>
                <w:iCs/>
                <w:sz w:val="24"/>
                <w:szCs w:val="24"/>
                <w:lang w:eastAsia="ru-RU"/>
              </w:rPr>
              <w:t>-</w:t>
            </w:r>
            <w:r w:rsidRPr="000C5AF5">
              <w:rPr>
                <w:rFonts w:ascii="Times New Roman" w:eastAsia="Calibri" w:hAnsi="Times New Roman" w:cs="Times New Roman"/>
                <w:iCs/>
                <w:sz w:val="24"/>
                <w:szCs w:val="24"/>
                <w:lang w:eastAsia="ru-RU"/>
              </w:rPr>
              <w:t>адекватно использовать речевые средства для эффективного решения разнообразных коммуникативных задач</w:t>
            </w:r>
          </w:p>
        </w:tc>
        <w:tc>
          <w:tcPr>
            <w:tcW w:w="0" w:type="auto"/>
          </w:tcPr>
          <w:p w:rsidR="00003BFE" w:rsidRPr="000C5AF5" w:rsidRDefault="00003BFE" w:rsidP="00D27D13">
            <w:pPr>
              <w:widowControl w:val="0"/>
              <w:autoSpaceDE w:val="0"/>
              <w:autoSpaceDN w:val="0"/>
              <w:adjustRightInd w:val="0"/>
              <w:spacing w:after="0" w:line="240" w:lineRule="auto"/>
              <w:jc w:val="both"/>
              <w:rPr>
                <w:rFonts w:ascii="Times New Roman" w:eastAsia="Calibri" w:hAnsi="Times New Roman" w:cs="Times New Roman"/>
                <w:spacing w:val="-4"/>
                <w:sz w:val="24"/>
                <w:szCs w:val="24"/>
                <w:lang w:eastAsia="ru-RU"/>
              </w:rPr>
            </w:pPr>
          </w:p>
        </w:tc>
        <w:tc>
          <w:tcPr>
            <w:tcW w:w="0" w:type="auto"/>
          </w:tcPr>
          <w:p w:rsidR="00003BFE" w:rsidRPr="000C5AF5" w:rsidRDefault="00003BFE" w:rsidP="00D27D1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C5AF5">
              <w:rPr>
                <w:rFonts w:ascii="Times New Roman" w:eastAsia="Calibri" w:hAnsi="Times New Roman" w:cs="Times New Roman"/>
                <w:sz w:val="24"/>
                <w:szCs w:val="24"/>
                <w:lang w:eastAsia="ru-RU"/>
              </w:rPr>
              <w:t>Форма (ситуация оценивания): выполнение совместного задания в классе парами.  Метод оценивания: наблюдение за процессом совместной деятельности и анализ результата</w:t>
            </w:r>
          </w:p>
        </w:tc>
      </w:tr>
    </w:tbl>
    <w:p w:rsidR="00003BFE" w:rsidRDefault="00003BFE" w:rsidP="00003BFE">
      <w:pPr>
        <w:spacing w:after="0" w:line="240" w:lineRule="auto"/>
        <w:ind w:firstLine="709"/>
        <w:jc w:val="center"/>
        <w:rPr>
          <w:rFonts w:ascii="Times New Roman" w:eastAsia="Times New Roman" w:hAnsi="Times New Roman" w:cs="Times New Roman"/>
          <w:b/>
          <w:spacing w:val="-4"/>
          <w:sz w:val="28"/>
          <w:szCs w:val="28"/>
          <w:lang w:eastAsia="ru-RU"/>
        </w:rPr>
      </w:pPr>
      <w:r w:rsidRPr="007932DD">
        <w:rPr>
          <w:rFonts w:ascii="Times New Roman" w:eastAsia="Times New Roman" w:hAnsi="Times New Roman" w:cs="Times New Roman"/>
          <w:b/>
          <w:spacing w:val="-4"/>
          <w:sz w:val="28"/>
          <w:szCs w:val="28"/>
          <w:lang w:eastAsia="ru-RU"/>
        </w:rPr>
        <w:t xml:space="preserve"> </w:t>
      </w:r>
    </w:p>
    <w:p w:rsidR="000509F6" w:rsidRDefault="000509F6" w:rsidP="00003BFE">
      <w:pPr>
        <w:spacing w:after="0" w:line="240" w:lineRule="auto"/>
        <w:ind w:firstLine="709"/>
        <w:jc w:val="center"/>
        <w:rPr>
          <w:rFonts w:ascii="Times New Roman" w:eastAsia="Times New Roman" w:hAnsi="Times New Roman" w:cs="Times New Roman"/>
          <w:b/>
          <w:spacing w:val="-4"/>
          <w:sz w:val="24"/>
          <w:szCs w:val="24"/>
          <w:lang w:eastAsia="ru-RU"/>
        </w:rPr>
      </w:pPr>
    </w:p>
    <w:p w:rsidR="000509F6" w:rsidRDefault="000509F6" w:rsidP="00003BFE">
      <w:pPr>
        <w:spacing w:after="0" w:line="240" w:lineRule="auto"/>
        <w:ind w:firstLine="709"/>
        <w:jc w:val="center"/>
        <w:rPr>
          <w:rFonts w:ascii="Times New Roman" w:eastAsia="Times New Roman" w:hAnsi="Times New Roman" w:cs="Times New Roman"/>
          <w:b/>
          <w:spacing w:val="-4"/>
          <w:sz w:val="24"/>
          <w:szCs w:val="24"/>
          <w:lang w:eastAsia="ru-RU"/>
        </w:rPr>
      </w:pPr>
    </w:p>
    <w:p w:rsidR="000509F6" w:rsidRDefault="000509F6" w:rsidP="00003BFE">
      <w:pPr>
        <w:spacing w:after="0" w:line="240" w:lineRule="auto"/>
        <w:ind w:firstLine="709"/>
        <w:jc w:val="center"/>
        <w:rPr>
          <w:rFonts w:ascii="Times New Roman" w:eastAsia="Times New Roman" w:hAnsi="Times New Roman" w:cs="Times New Roman"/>
          <w:b/>
          <w:spacing w:val="-4"/>
          <w:sz w:val="24"/>
          <w:szCs w:val="24"/>
          <w:lang w:eastAsia="ru-RU"/>
        </w:rPr>
      </w:pPr>
    </w:p>
    <w:p w:rsidR="000509F6" w:rsidRDefault="000509F6" w:rsidP="00003BFE">
      <w:pPr>
        <w:spacing w:after="0" w:line="240" w:lineRule="auto"/>
        <w:ind w:firstLine="709"/>
        <w:jc w:val="center"/>
        <w:rPr>
          <w:rFonts w:ascii="Times New Roman" w:eastAsia="Times New Roman" w:hAnsi="Times New Roman" w:cs="Times New Roman"/>
          <w:b/>
          <w:spacing w:val="-4"/>
          <w:sz w:val="24"/>
          <w:szCs w:val="24"/>
          <w:lang w:eastAsia="ru-RU"/>
        </w:rPr>
      </w:pPr>
    </w:p>
    <w:p w:rsidR="000509F6" w:rsidRDefault="000509F6" w:rsidP="00003BFE">
      <w:pPr>
        <w:spacing w:after="0" w:line="240" w:lineRule="auto"/>
        <w:ind w:firstLine="709"/>
        <w:jc w:val="center"/>
        <w:rPr>
          <w:rFonts w:ascii="Times New Roman" w:eastAsia="Times New Roman" w:hAnsi="Times New Roman" w:cs="Times New Roman"/>
          <w:b/>
          <w:spacing w:val="-4"/>
          <w:sz w:val="24"/>
          <w:szCs w:val="24"/>
          <w:lang w:eastAsia="ru-RU"/>
        </w:rPr>
      </w:pPr>
    </w:p>
    <w:p w:rsidR="000509F6" w:rsidRDefault="000509F6" w:rsidP="00003BFE">
      <w:pPr>
        <w:spacing w:after="0" w:line="240" w:lineRule="auto"/>
        <w:ind w:firstLine="709"/>
        <w:jc w:val="center"/>
        <w:rPr>
          <w:rFonts w:ascii="Times New Roman" w:eastAsia="Times New Roman" w:hAnsi="Times New Roman" w:cs="Times New Roman"/>
          <w:b/>
          <w:spacing w:val="-4"/>
          <w:sz w:val="24"/>
          <w:szCs w:val="24"/>
          <w:lang w:eastAsia="ru-RU"/>
        </w:rPr>
      </w:pPr>
    </w:p>
    <w:p w:rsidR="00003BFE" w:rsidRPr="00D07B98" w:rsidRDefault="000509F6" w:rsidP="00003BFE">
      <w:pPr>
        <w:spacing w:after="0" w:line="240" w:lineRule="auto"/>
        <w:ind w:firstLine="709"/>
        <w:jc w:val="center"/>
        <w:rPr>
          <w:rFonts w:ascii="Times New Roman" w:eastAsia="Times New Roman" w:hAnsi="Times New Roman" w:cs="Times New Roman"/>
          <w:b/>
          <w:spacing w:val="-4"/>
          <w:sz w:val="24"/>
          <w:szCs w:val="24"/>
          <w:lang w:eastAsia="ru-RU"/>
        </w:rPr>
      </w:pPr>
      <w:r>
        <w:rPr>
          <w:rFonts w:ascii="Times New Roman" w:eastAsia="Times New Roman" w:hAnsi="Times New Roman" w:cs="Times New Roman"/>
          <w:b/>
          <w:spacing w:val="-4"/>
          <w:sz w:val="24"/>
          <w:szCs w:val="24"/>
          <w:lang w:eastAsia="ru-RU"/>
        </w:rPr>
        <w:t>1.2.1.1. ЧТЕНИЕ. РАБОТА С ТЕКСТОМ</w:t>
      </w:r>
      <w:r w:rsidR="00003BFE" w:rsidRPr="00D07B98">
        <w:rPr>
          <w:rFonts w:ascii="Times New Roman" w:eastAsia="Times New Roman" w:hAnsi="Times New Roman" w:cs="Times New Roman"/>
          <w:b/>
          <w:spacing w:val="-4"/>
          <w:sz w:val="24"/>
          <w:szCs w:val="24"/>
          <w:lang w:eastAsia="ru-RU"/>
        </w:rPr>
        <w:t xml:space="preserve"> (метапредметные результаты)</w:t>
      </w:r>
    </w:p>
    <w:p w:rsidR="00003BFE" w:rsidRPr="00D07B98" w:rsidRDefault="00003BFE" w:rsidP="00003BFE">
      <w:pPr>
        <w:spacing w:after="0" w:line="240" w:lineRule="auto"/>
        <w:ind w:firstLine="709"/>
        <w:jc w:val="both"/>
        <w:rPr>
          <w:rFonts w:ascii="Times New Roman" w:eastAsia="Times New Roman" w:hAnsi="Times New Roman" w:cs="Times New Roman"/>
          <w:spacing w:val="-4"/>
          <w:sz w:val="24"/>
          <w:szCs w:val="24"/>
          <w:lang w:eastAsia="ru-RU"/>
        </w:rPr>
      </w:pPr>
      <w:r w:rsidRPr="00D07B98">
        <w:rPr>
          <w:rFonts w:ascii="Times New Roman" w:eastAsia="Times New Roman" w:hAnsi="Times New Roman" w:cs="Times New Roman"/>
          <w:spacing w:val="-4"/>
          <w:sz w:val="24"/>
          <w:szCs w:val="24"/>
          <w:lang w:eastAsia="ru-RU"/>
        </w:rPr>
        <w:t>В результате изучения всех без исключения учебных предметов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 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 символической форме, приобретут опыт работы с текстами, содержащими рисунки, таблицы, диаграммы, схемы.</w:t>
      </w:r>
    </w:p>
    <w:p w:rsidR="00003BFE" w:rsidRPr="00D07B98" w:rsidRDefault="00003BFE" w:rsidP="00003BFE">
      <w:pPr>
        <w:spacing w:after="0" w:line="240" w:lineRule="auto"/>
        <w:ind w:firstLine="709"/>
        <w:jc w:val="both"/>
        <w:rPr>
          <w:rFonts w:ascii="Times New Roman" w:eastAsia="Times New Roman" w:hAnsi="Times New Roman" w:cs="Times New Roman"/>
          <w:spacing w:val="-4"/>
          <w:sz w:val="24"/>
          <w:szCs w:val="24"/>
          <w:lang w:eastAsia="ru-RU"/>
        </w:rPr>
      </w:pPr>
      <w:r w:rsidRPr="00D07B98">
        <w:rPr>
          <w:rFonts w:ascii="Times New Roman" w:eastAsia="Times New Roman" w:hAnsi="Times New Roman" w:cs="Times New Roman"/>
          <w:spacing w:val="-4"/>
          <w:sz w:val="24"/>
          <w:szCs w:val="24"/>
          <w:lang w:eastAsia="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 следственных связей и зависимостей, объяснения, обоснования утверждений, а также принятия решений в простых учебных и практических ситуациях.</w:t>
      </w:r>
    </w:p>
    <w:p w:rsidR="00003BFE" w:rsidRPr="007932DD" w:rsidRDefault="00003BFE" w:rsidP="00003BFE">
      <w:pPr>
        <w:spacing w:after="0" w:line="240" w:lineRule="auto"/>
        <w:ind w:firstLine="709"/>
        <w:jc w:val="both"/>
        <w:rPr>
          <w:rFonts w:ascii="Times New Roman" w:eastAsia="Times New Roman" w:hAnsi="Times New Roman" w:cs="Times New Roman"/>
          <w:spacing w:val="-4"/>
          <w:sz w:val="28"/>
          <w:szCs w:val="28"/>
          <w:lang w:eastAsia="ru-RU"/>
        </w:rPr>
      </w:pPr>
      <w:r w:rsidRPr="00D07B98">
        <w:rPr>
          <w:rFonts w:ascii="Times New Roman" w:eastAsia="Times New Roman" w:hAnsi="Times New Roman" w:cs="Times New Roman"/>
          <w:spacing w:val="-4"/>
          <w:sz w:val="24"/>
          <w:szCs w:val="24"/>
          <w:lang w:eastAsia="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tbl>
      <w:tblPr>
        <w:tblW w:w="10916" w:type="dxa"/>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9"/>
        <w:gridCol w:w="1985"/>
        <w:gridCol w:w="3936"/>
        <w:gridCol w:w="3686"/>
      </w:tblGrid>
      <w:tr w:rsidR="00003BFE" w:rsidRPr="00D07B98" w:rsidTr="00D27D13">
        <w:tc>
          <w:tcPr>
            <w:tcW w:w="1309" w:type="dxa"/>
            <w:shd w:val="clear" w:color="auto" w:fill="FFFFFF"/>
          </w:tcPr>
          <w:p w:rsidR="00003BFE" w:rsidRPr="00D07B98" w:rsidRDefault="00003BFE" w:rsidP="00D27D13">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D07B98">
              <w:rPr>
                <w:rFonts w:ascii="Times New Roman" w:eastAsia="Calibri" w:hAnsi="Times New Roman" w:cs="Times New Roman"/>
                <w:b/>
                <w:sz w:val="24"/>
                <w:szCs w:val="24"/>
                <w:lang w:val="en-US" w:eastAsia="ru-RU"/>
              </w:rPr>
              <w:t>Раздел</w:t>
            </w:r>
          </w:p>
        </w:tc>
        <w:tc>
          <w:tcPr>
            <w:tcW w:w="1985" w:type="dxa"/>
            <w:shd w:val="clear" w:color="auto" w:fill="FFFFFF"/>
          </w:tcPr>
          <w:p w:rsidR="00003BFE" w:rsidRPr="00D07B98" w:rsidRDefault="00003BFE" w:rsidP="00D27D13">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D07B98">
              <w:rPr>
                <w:rFonts w:ascii="Times New Roman" w:eastAsia="Calibri" w:hAnsi="Times New Roman" w:cs="Times New Roman"/>
                <w:b/>
                <w:sz w:val="24"/>
                <w:szCs w:val="24"/>
                <w:lang w:val="en-US" w:eastAsia="ru-RU"/>
              </w:rPr>
              <w:t>Умения, действия</w:t>
            </w:r>
          </w:p>
        </w:tc>
        <w:tc>
          <w:tcPr>
            <w:tcW w:w="3936" w:type="dxa"/>
            <w:shd w:val="clear" w:color="auto" w:fill="FFFFFF"/>
          </w:tcPr>
          <w:p w:rsidR="00003BFE" w:rsidRPr="00D07B98" w:rsidRDefault="00003BFE" w:rsidP="00D27D13">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07B98">
              <w:rPr>
                <w:rFonts w:ascii="Times New Roman" w:eastAsia="Calibri" w:hAnsi="Times New Roman" w:cs="Times New Roman"/>
                <w:b/>
                <w:sz w:val="24"/>
                <w:szCs w:val="24"/>
                <w:lang w:eastAsia="ru-RU"/>
              </w:rPr>
              <w:t>Достижения базового уровня</w:t>
            </w:r>
          </w:p>
          <w:p w:rsidR="00003BFE" w:rsidRPr="00D07B98" w:rsidRDefault="00003BFE" w:rsidP="00D27D13">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07B98">
              <w:rPr>
                <w:rFonts w:ascii="Times New Roman" w:eastAsia="Calibri" w:hAnsi="Times New Roman" w:cs="Times New Roman"/>
                <w:b/>
                <w:sz w:val="24"/>
                <w:szCs w:val="24"/>
                <w:lang w:eastAsia="ru-RU"/>
              </w:rPr>
              <w:t>выпускник научится</w:t>
            </w:r>
          </w:p>
          <w:p w:rsidR="00003BFE" w:rsidRPr="00D07B98" w:rsidRDefault="00003BFE" w:rsidP="00D27D1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686" w:type="dxa"/>
            <w:shd w:val="clear" w:color="auto" w:fill="FFFFFF"/>
          </w:tcPr>
          <w:p w:rsidR="00003BFE" w:rsidRPr="00D07B98" w:rsidRDefault="00003BFE" w:rsidP="00D27D13">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07B98">
              <w:rPr>
                <w:rFonts w:ascii="Times New Roman" w:eastAsia="Calibri" w:hAnsi="Times New Roman" w:cs="Times New Roman"/>
                <w:b/>
                <w:sz w:val="24"/>
                <w:szCs w:val="24"/>
                <w:lang w:eastAsia="ru-RU"/>
              </w:rPr>
              <w:t>Достижения повышенного уровня</w:t>
            </w:r>
          </w:p>
          <w:p w:rsidR="00003BFE" w:rsidRPr="00D07B98" w:rsidRDefault="00003BFE" w:rsidP="00D27D13">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07B98">
              <w:rPr>
                <w:rFonts w:ascii="Times New Roman" w:eastAsia="Calibri" w:hAnsi="Times New Roman" w:cs="Times New Roman"/>
                <w:b/>
                <w:sz w:val="24"/>
                <w:szCs w:val="24"/>
                <w:lang w:eastAsia="ru-RU"/>
              </w:rPr>
              <w:t>получит возможность научиться</w:t>
            </w:r>
          </w:p>
        </w:tc>
      </w:tr>
      <w:tr w:rsidR="00003BFE" w:rsidRPr="00D07B98" w:rsidTr="00D27D13">
        <w:tc>
          <w:tcPr>
            <w:tcW w:w="1309" w:type="dxa"/>
            <w:vMerge w:val="restart"/>
            <w:textDirection w:val="btLr"/>
          </w:tcPr>
          <w:p w:rsidR="00003BFE" w:rsidRPr="00D07B98" w:rsidRDefault="00003BFE" w:rsidP="00D27D13">
            <w:pPr>
              <w:widowControl w:val="0"/>
              <w:autoSpaceDE w:val="0"/>
              <w:autoSpaceDN w:val="0"/>
              <w:adjustRightInd w:val="0"/>
              <w:spacing w:after="0" w:line="240" w:lineRule="auto"/>
              <w:ind w:left="113" w:right="113"/>
              <w:rPr>
                <w:rFonts w:ascii="Times New Roman" w:eastAsia="Calibri" w:hAnsi="Times New Roman" w:cs="Times New Roman"/>
                <w:b/>
                <w:sz w:val="24"/>
                <w:szCs w:val="24"/>
                <w:lang w:val="en-US" w:eastAsia="ru-RU"/>
              </w:rPr>
            </w:pPr>
            <w:r w:rsidRPr="00D07B98">
              <w:rPr>
                <w:rFonts w:ascii="Times New Roman" w:eastAsia="Calibri" w:hAnsi="Times New Roman" w:cs="Times New Roman"/>
                <w:b/>
                <w:sz w:val="24"/>
                <w:szCs w:val="24"/>
                <w:lang w:eastAsia="ru-RU"/>
              </w:rPr>
              <w:t xml:space="preserve">           </w:t>
            </w:r>
            <w:r w:rsidRPr="00D07B98">
              <w:rPr>
                <w:rFonts w:ascii="Times New Roman" w:eastAsia="Calibri" w:hAnsi="Times New Roman" w:cs="Times New Roman"/>
                <w:b/>
                <w:sz w:val="24"/>
                <w:szCs w:val="24"/>
                <w:lang w:val="en-US" w:eastAsia="ru-RU"/>
              </w:rPr>
              <w:t>Регулятивные</w:t>
            </w:r>
            <w:r w:rsidR="00283F37">
              <w:rPr>
                <w:rFonts w:ascii="Times New Roman" w:eastAsia="Calibri" w:hAnsi="Times New Roman" w:cs="Times New Roman"/>
                <w:b/>
                <w:sz w:val="24"/>
                <w:szCs w:val="24"/>
                <w:lang w:eastAsia="ru-RU"/>
              </w:rPr>
              <w:t xml:space="preserve"> </w:t>
            </w:r>
            <w:r w:rsidRPr="00D07B98">
              <w:rPr>
                <w:rFonts w:ascii="Times New Roman" w:eastAsia="Calibri" w:hAnsi="Times New Roman" w:cs="Times New Roman"/>
                <w:b/>
                <w:sz w:val="24"/>
                <w:szCs w:val="24"/>
                <w:lang w:val="en-US" w:eastAsia="ru-RU"/>
              </w:rPr>
              <w:t>учебные</w:t>
            </w:r>
            <w:r w:rsidR="00283F37">
              <w:rPr>
                <w:rFonts w:ascii="Times New Roman" w:eastAsia="Calibri" w:hAnsi="Times New Roman" w:cs="Times New Roman"/>
                <w:b/>
                <w:sz w:val="24"/>
                <w:szCs w:val="24"/>
                <w:lang w:eastAsia="ru-RU"/>
              </w:rPr>
              <w:t xml:space="preserve"> </w:t>
            </w:r>
            <w:r w:rsidRPr="00D07B98">
              <w:rPr>
                <w:rFonts w:ascii="Times New Roman" w:eastAsia="Calibri" w:hAnsi="Times New Roman" w:cs="Times New Roman"/>
                <w:b/>
                <w:sz w:val="24"/>
                <w:szCs w:val="24"/>
                <w:lang w:eastAsia="ru-RU"/>
              </w:rPr>
              <w:t xml:space="preserve"> </w:t>
            </w:r>
            <w:r w:rsidRPr="00D07B98">
              <w:rPr>
                <w:rFonts w:ascii="Times New Roman" w:eastAsia="Calibri" w:hAnsi="Times New Roman" w:cs="Times New Roman"/>
                <w:b/>
                <w:sz w:val="24"/>
                <w:szCs w:val="24"/>
                <w:lang w:val="en-US" w:eastAsia="ru-RU"/>
              </w:rPr>
              <w:t>действия</w:t>
            </w:r>
          </w:p>
        </w:tc>
        <w:tc>
          <w:tcPr>
            <w:tcW w:w="1985"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7B98">
              <w:rPr>
                <w:rFonts w:ascii="Times New Roman" w:eastAsia="Calibri" w:hAnsi="Times New Roman" w:cs="Times New Roman"/>
                <w:sz w:val="24"/>
                <w:szCs w:val="24"/>
                <w:lang w:eastAsia="ru-RU"/>
              </w:rPr>
              <w:t>Способность принимать и сохранять цели и задачи учебной деятельности.</w:t>
            </w:r>
          </w:p>
        </w:tc>
        <w:tc>
          <w:tcPr>
            <w:tcW w:w="3936"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sidRPr="00D07B98">
              <w:rPr>
                <w:rFonts w:ascii="Times New Roman" w:eastAsia="Calibri" w:hAnsi="Times New Roman" w:cs="Times New Roman"/>
                <w:sz w:val="24"/>
                <w:szCs w:val="24"/>
                <w:lang w:eastAsia="ru-RU"/>
              </w:rPr>
              <w:t>овладеют способностью принимать и сохранять цели и задачи учебной деятельности, поиска средств её осуществления.</w:t>
            </w:r>
          </w:p>
        </w:tc>
        <w:tc>
          <w:tcPr>
            <w:tcW w:w="3686"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sz w:val="24"/>
                <w:szCs w:val="24"/>
                <w:lang w:eastAsia="ru-RU"/>
              </w:rPr>
              <w:t>-</w:t>
            </w:r>
            <w:r w:rsidRPr="00D07B98">
              <w:rPr>
                <w:rFonts w:ascii="Times New Roman" w:eastAsia="Calibri" w:hAnsi="Times New Roman" w:cs="Times New Roman"/>
                <w:iCs/>
                <w:sz w:val="24"/>
                <w:szCs w:val="24"/>
                <w:lang w:eastAsia="ru-RU"/>
              </w:rPr>
              <w:t>в сотрудничестве с учителем ставить новые учебные задачи;</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w:t>
            </w:r>
            <w:r w:rsidRPr="00D07B98">
              <w:rPr>
                <w:rFonts w:ascii="Times New Roman" w:eastAsia="Calibri" w:hAnsi="Times New Roman" w:cs="Times New Roman"/>
                <w:iCs/>
                <w:sz w:val="24"/>
                <w:szCs w:val="24"/>
                <w:lang w:eastAsia="ru-RU"/>
              </w:rPr>
              <w:t>преобразовывать практ</w:t>
            </w:r>
            <w:r>
              <w:rPr>
                <w:rFonts w:ascii="Times New Roman" w:eastAsia="Calibri" w:hAnsi="Times New Roman" w:cs="Times New Roman"/>
                <w:iCs/>
                <w:sz w:val="24"/>
                <w:szCs w:val="24"/>
                <w:lang w:eastAsia="ru-RU"/>
              </w:rPr>
              <w:t>ическую задачу в познавательную</w:t>
            </w:r>
          </w:p>
        </w:tc>
      </w:tr>
      <w:tr w:rsidR="00003BFE" w:rsidRPr="00D07B98" w:rsidTr="00D27D13">
        <w:tc>
          <w:tcPr>
            <w:tcW w:w="1309" w:type="dxa"/>
            <w:vMerge/>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tc>
        <w:tc>
          <w:tcPr>
            <w:tcW w:w="1985"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7B98">
              <w:rPr>
                <w:rFonts w:ascii="Times New Roman" w:eastAsia="Calibri" w:hAnsi="Times New Roman" w:cs="Times New Roman"/>
                <w:sz w:val="24"/>
                <w:szCs w:val="24"/>
                <w:lang w:eastAsia="ru-RU"/>
              </w:rPr>
              <w:t xml:space="preserve">Способность вносить </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7B98">
              <w:rPr>
                <w:rFonts w:ascii="Times New Roman" w:eastAsia="Calibri" w:hAnsi="Times New Roman" w:cs="Times New Roman"/>
                <w:sz w:val="24"/>
                <w:szCs w:val="24"/>
                <w:lang w:eastAsia="ru-RU"/>
              </w:rPr>
              <w:t>соответствующие коррективы в  выполнение своих действий.</w:t>
            </w:r>
          </w:p>
        </w:tc>
        <w:tc>
          <w:tcPr>
            <w:tcW w:w="3936"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sidRPr="00D07B98">
              <w:rPr>
                <w:rFonts w:ascii="Times New Roman" w:eastAsia="Calibri" w:hAnsi="Times New Roman" w:cs="Times New Roman"/>
                <w:sz w:val="24"/>
                <w:szCs w:val="24"/>
                <w:lang w:eastAsia="ru-RU"/>
              </w:rPr>
              <w:t>смогут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3686"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sidRPr="00D07B98">
              <w:rPr>
                <w:rFonts w:ascii="Times New Roman" w:eastAsia="Calibri" w:hAnsi="Times New Roman" w:cs="Times New Roman"/>
                <w:iCs/>
                <w:sz w:val="24"/>
                <w:szCs w:val="24"/>
                <w:lang w:eastAsia="ru-RU"/>
              </w:rPr>
              <w:t>осуществлять выбор наиболее эффективных способов решения задач в за</w:t>
            </w:r>
            <w:r>
              <w:rPr>
                <w:rFonts w:ascii="Times New Roman" w:eastAsia="Calibri" w:hAnsi="Times New Roman" w:cs="Times New Roman"/>
                <w:iCs/>
                <w:sz w:val="24"/>
                <w:szCs w:val="24"/>
                <w:lang w:eastAsia="ru-RU"/>
              </w:rPr>
              <w:t>висимости от конкретных условий</w:t>
            </w:r>
          </w:p>
        </w:tc>
      </w:tr>
      <w:tr w:rsidR="00003BFE" w:rsidRPr="00D07B98" w:rsidTr="00D27D13">
        <w:tc>
          <w:tcPr>
            <w:tcW w:w="1309" w:type="dxa"/>
            <w:vMerge/>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tc>
        <w:tc>
          <w:tcPr>
            <w:tcW w:w="1985"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7B98">
              <w:rPr>
                <w:rFonts w:ascii="Times New Roman" w:eastAsia="Calibri" w:hAnsi="Times New Roman" w:cs="Times New Roman"/>
                <w:sz w:val="24"/>
                <w:szCs w:val="24"/>
                <w:lang w:val="en-US" w:eastAsia="ru-RU"/>
              </w:rPr>
              <w:t>Умение</w:t>
            </w:r>
            <w:r>
              <w:rPr>
                <w:rFonts w:ascii="Times New Roman" w:eastAsia="Calibri" w:hAnsi="Times New Roman" w:cs="Times New Roman"/>
                <w:sz w:val="24"/>
                <w:szCs w:val="24"/>
                <w:lang w:eastAsia="ru-RU"/>
              </w:rPr>
              <w:t xml:space="preserve"> </w:t>
            </w:r>
            <w:r w:rsidRPr="00D07B98">
              <w:rPr>
                <w:rFonts w:ascii="Times New Roman" w:eastAsia="Calibri" w:hAnsi="Times New Roman" w:cs="Times New Roman"/>
                <w:sz w:val="24"/>
                <w:szCs w:val="24"/>
                <w:lang w:val="en-US" w:eastAsia="ru-RU"/>
              </w:rPr>
              <w:t>конструктивно</w:t>
            </w:r>
            <w:r>
              <w:rPr>
                <w:rFonts w:ascii="Times New Roman" w:eastAsia="Calibri" w:hAnsi="Times New Roman" w:cs="Times New Roman"/>
                <w:sz w:val="24"/>
                <w:szCs w:val="24"/>
                <w:lang w:eastAsia="ru-RU"/>
              </w:rPr>
              <w:t xml:space="preserve"> </w:t>
            </w:r>
            <w:r w:rsidRPr="00D07B98">
              <w:rPr>
                <w:rFonts w:ascii="Times New Roman" w:eastAsia="Calibri" w:hAnsi="Times New Roman" w:cs="Times New Roman"/>
                <w:sz w:val="24"/>
                <w:szCs w:val="24"/>
                <w:lang w:val="en-US" w:eastAsia="ru-RU"/>
              </w:rPr>
              <w:t>действовать</w:t>
            </w:r>
          </w:p>
        </w:tc>
        <w:tc>
          <w:tcPr>
            <w:tcW w:w="3936"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7B98">
              <w:rPr>
                <w:rFonts w:ascii="Times New Roman" w:eastAsia="Calibri" w:hAnsi="Times New Roman" w:cs="Times New Roman"/>
                <w:sz w:val="24"/>
                <w:szCs w:val="24"/>
                <w:lang w:eastAsia="ru-RU"/>
              </w:rPr>
              <w:t>смогут понимать причины успеха/неуспеха учебной деятельности и способности конструктивно действовать даже в ситуациях неуспех</w:t>
            </w:r>
            <w:r>
              <w:rPr>
                <w:rFonts w:ascii="Times New Roman" w:eastAsia="Calibri" w:hAnsi="Times New Roman" w:cs="Times New Roman"/>
                <w:sz w:val="24"/>
                <w:szCs w:val="24"/>
                <w:lang w:eastAsia="ru-RU"/>
              </w:rPr>
              <w:t>а</w:t>
            </w:r>
          </w:p>
        </w:tc>
        <w:tc>
          <w:tcPr>
            <w:tcW w:w="3686"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sidRPr="00D07B98">
              <w:rPr>
                <w:rFonts w:ascii="Times New Roman" w:eastAsia="Calibri" w:hAnsi="Times New Roman" w:cs="Times New Roman"/>
                <w:iCs/>
                <w:sz w:val="24"/>
                <w:szCs w:val="24"/>
                <w:lang w:eastAsia="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tc>
      </w:tr>
      <w:tr w:rsidR="00003BFE" w:rsidRPr="00D07B98" w:rsidTr="00D27D13">
        <w:tc>
          <w:tcPr>
            <w:tcW w:w="1309" w:type="dxa"/>
            <w:vMerge/>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tc>
        <w:tc>
          <w:tcPr>
            <w:tcW w:w="1985"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7B98">
              <w:rPr>
                <w:rFonts w:ascii="Times New Roman" w:eastAsia="Calibri" w:hAnsi="Times New Roman" w:cs="Times New Roman"/>
                <w:sz w:val="24"/>
                <w:szCs w:val="24"/>
                <w:lang w:eastAsia="ru-RU"/>
              </w:rPr>
              <w:t>Способность контролировать и оценивать свои действия</w:t>
            </w:r>
          </w:p>
        </w:tc>
        <w:tc>
          <w:tcPr>
            <w:tcW w:w="3936"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445AE">
              <w:rPr>
                <w:rFonts w:ascii="Times New Roman" w:eastAsia="Calibri" w:hAnsi="Times New Roman" w:cs="Times New Roman"/>
                <w:sz w:val="24"/>
                <w:szCs w:val="24"/>
                <w:lang w:eastAsia="ru-RU"/>
              </w:rPr>
              <w:t xml:space="preserve"> </w:t>
            </w:r>
            <w:r w:rsidRPr="00D07B98">
              <w:rPr>
                <w:rFonts w:ascii="Times New Roman" w:eastAsia="Calibri" w:hAnsi="Times New Roman" w:cs="Times New Roman"/>
                <w:sz w:val="24"/>
                <w:szCs w:val="24"/>
                <w:lang w:val="en-US" w:eastAsia="ru-RU"/>
              </w:rPr>
              <w:t>адекватно</w:t>
            </w:r>
            <w:r>
              <w:rPr>
                <w:rFonts w:ascii="Times New Roman" w:eastAsia="Calibri" w:hAnsi="Times New Roman" w:cs="Times New Roman"/>
                <w:sz w:val="24"/>
                <w:szCs w:val="24"/>
                <w:lang w:eastAsia="ru-RU"/>
              </w:rPr>
              <w:t xml:space="preserve"> </w:t>
            </w:r>
            <w:r w:rsidRPr="00D07B98">
              <w:rPr>
                <w:rFonts w:ascii="Times New Roman" w:eastAsia="Calibri" w:hAnsi="Times New Roman" w:cs="Times New Roman"/>
                <w:sz w:val="24"/>
                <w:szCs w:val="24"/>
                <w:lang w:val="en-US" w:eastAsia="ru-RU"/>
              </w:rPr>
              <w:t>воспринимать</w:t>
            </w:r>
            <w:r>
              <w:rPr>
                <w:rFonts w:ascii="Times New Roman" w:eastAsia="Calibri" w:hAnsi="Times New Roman" w:cs="Times New Roman"/>
                <w:sz w:val="24"/>
                <w:szCs w:val="24"/>
                <w:lang w:eastAsia="ru-RU"/>
              </w:rPr>
              <w:t xml:space="preserve"> </w:t>
            </w:r>
            <w:r w:rsidRPr="00D07B98">
              <w:rPr>
                <w:rFonts w:ascii="Times New Roman" w:eastAsia="Calibri" w:hAnsi="Times New Roman" w:cs="Times New Roman"/>
                <w:sz w:val="24"/>
                <w:szCs w:val="24"/>
                <w:lang w:val="en-US" w:eastAsia="ru-RU"/>
              </w:rPr>
              <w:t>оценку</w:t>
            </w:r>
            <w:r>
              <w:rPr>
                <w:rFonts w:ascii="Times New Roman" w:eastAsia="Calibri" w:hAnsi="Times New Roman" w:cs="Times New Roman"/>
                <w:sz w:val="24"/>
                <w:szCs w:val="24"/>
                <w:lang w:eastAsia="ru-RU"/>
              </w:rPr>
              <w:t xml:space="preserve"> </w:t>
            </w:r>
            <w:r w:rsidRPr="00D07B98">
              <w:rPr>
                <w:rFonts w:ascii="Times New Roman" w:eastAsia="Calibri" w:hAnsi="Times New Roman" w:cs="Times New Roman"/>
                <w:sz w:val="24"/>
                <w:szCs w:val="24"/>
                <w:lang w:val="en-US" w:eastAsia="ru-RU"/>
              </w:rPr>
              <w:t>у</w:t>
            </w:r>
            <w:r>
              <w:rPr>
                <w:rFonts w:ascii="Times New Roman" w:eastAsia="Calibri" w:hAnsi="Times New Roman" w:cs="Times New Roman"/>
                <w:sz w:val="24"/>
                <w:szCs w:val="24"/>
                <w:lang w:val="en-US" w:eastAsia="ru-RU"/>
              </w:rPr>
              <w:t>чителя</w:t>
            </w:r>
          </w:p>
        </w:tc>
        <w:tc>
          <w:tcPr>
            <w:tcW w:w="3686"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sidRPr="00D07B98">
              <w:rPr>
                <w:rFonts w:ascii="Times New Roman" w:eastAsia="Calibri" w:hAnsi="Times New Roman" w:cs="Times New Roman"/>
                <w:iCs/>
                <w:sz w:val="24"/>
                <w:szCs w:val="24"/>
                <w:lang w:eastAsia="ru-RU"/>
              </w:rPr>
              <w:t xml:space="preserve"> самостоятельно учитывать выделенные учителем ориентиры действия в новом учебном материале</w:t>
            </w:r>
          </w:p>
        </w:tc>
      </w:tr>
      <w:tr w:rsidR="00003BFE" w:rsidRPr="00D07B98" w:rsidTr="00D27D13">
        <w:tc>
          <w:tcPr>
            <w:tcW w:w="1309" w:type="dxa"/>
            <w:vMerge w:val="restart"/>
            <w:textDirection w:val="btLr"/>
          </w:tcPr>
          <w:p w:rsidR="00003BFE" w:rsidRPr="00D07B98" w:rsidRDefault="00003BFE" w:rsidP="00D27D13">
            <w:pPr>
              <w:widowControl w:val="0"/>
              <w:autoSpaceDE w:val="0"/>
              <w:autoSpaceDN w:val="0"/>
              <w:adjustRightInd w:val="0"/>
              <w:spacing w:after="0" w:line="240" w:lineRule="auto"/>
              <w:ind w:left="113" w:right="113"/>
              <w:rPr>
                <w:rFonts w:ascii="Times New Roman" w:eastAsia="Calibri" w:hAnsi="Times New Roman" w:cs="Times New Roman"/>
                <w:b/>
                <w:sz w:val="24"/>
                <w:szCs w:val="24"/>
                <w:lang w:val="en-US" w:eastAsia="ru-RU"/>
              </w:rPr>
            </w:pPr>
            <w:r w:rsidRPr="00D07B98">
              <w:rPr>
                <w:rFonts w:ascii="Times New Roman" w:eastAsia="Calibri" w:hAnsi="Times New Roman" w:cs="Times New Roman"/>
                <w:b/>
                <w:sz w:val="24"/>
                <w:szCs w:val="24"/>
                <w:lang w:val="en-US" w:eastAsia="ru-RU"/>
              </w:rPr>
              <w:t>Познавательные</w:t>
            </w:r>
            <w:r>
              <w:rPr>
                <w:rFonts w:ascii="Times New Roman" w:eastAsia="Calibri" w:hAnsi="Times New Roman" w:cs="Times New Roman"/>
                <w:b/>
                <w:sz w:val="24"/>
                <w:szCs w:val="24"/>
                <w:lang w:eastAsia="ru-RU"/>
              </w:rPr>
              <w:t xml:space="preserve"> </w:t>
            </w:r>
            <w:r w:rsidRPr="00D07B98">
              <w:rPr>
                <w:rFonts w:ascii="Times New Roman" w:eastAsia="Calibri" w:hAnsi="Times New Roman" w:cs="Times New Roman"/>
                <w:b/>
                <w:sz w:val="24"/>
                <w:szCs w:val="24"/>
                <w:lang w:val="en-US" w:eastAsia="ru-RU"/>
              </w:rPr>
              <w:t>универсальные</w:t>
            </w:r>
            <w:r>
              <w:rPr>
                <w:rFonts w:ascii="Times New Roman" w:eastAsia="Calibri" w:hAnsi="Times New Roman" w:cs="Times New Roman"/>
                <w:b/>
                <w:sz w:val="24"/>
                <w:szCs w:val="24"/>
                <w:lang w:eastAsia="ru-RU"/>
              </w:rPr>
              <w:t xml:space="preserve"> </w:t>
            </w:r>
            <w:r w:rsidRPr="00D07B98">
              <w:rPr>
                <w:rFonts w:ascii="Times New Roman" w:eastAsia="Calibri" w:hAnsi="Times New Roman" w:cs="Times New Roman"/>
                <w:b/>
                <w:sz w:val="24"/>
                <w:szCs w:val="24"/>
                <w:lang w:val="en-US" w:eastAsia="ru-RU"/>
              </w:rPr>
              <w:t>учебны</w:t>
            </w:r>
            <w:r>
              <w:rPr>
                <w:rFonts w:ascii="Times New Roman" w:eastAsia="Calibri" w:hAnsi="Times New Roman" w:cs="Times New Roman"/>
                <w:b/>
                <w:sz w:val="24"/>
                <w:szCs w:val="24"/>
                <w:lang w:eastAsia="ru-RU"/>
              </w:rPr>
              <w:t xml:space="preserve"> </w:t>
            </w:r>
            <w:r w:rsidRPr="00D07B98">
              <w:rPr>
                <w:rFonts w:ascii="Times New Roman" w:eastAsia="Calibri" w:hAnsi="Times New Roman" w:cs="Times New Roman"/>
                <w:b/>
                <w:sz w:val="24"/>
                <w:szCs w:val="24"/>
                <w:lang w:val="en-US" w:eastAsia="ru-RU"/>
              </w:rPr>
              <w:t>едействия</w:t>
            </w:r>
          </w:p>
        </w:tc>
        <w:tc>
          <w:tcPr>
            <w:tcW w:w="1985"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7B98">
              <w:rPr>
                <w:rFonts w:ascii="Times New Roman" w:eastAsia="Calibri" w:hAnsi="Times New Roman" w:cs="Times New Roman"/>
                <w:sz w:val="24"/>
                <w:szCs w:val="24"/>
                <w:lang w:eastAsia="ru-RU"/>
              </w:rPr>
              <w:t>Способность владеть широким спектром логических</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7B98">
              <w:rPr>
                <w:rFonts w:ascii="Times New Roman" w:eastAsia="Calibri" w:hAnsi="Times New Roman" w:cs="Times New Roman"/>
                <w:sz w:val="24"/>
                <w:szCs w:val="24"/>
                <w:lang w:eastAsia="ru-RU"/>
              </w:rPr>
              <w:t>действий и операций, включая общие приемы решения задач</w:t>
            </w:r>
          </w:p>
        </w:tc>
        <w:tc>
          <w:tcPr>
            <w:tcW w:w="3936"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7B98">
              <w:rPr>
                <w:rFonts w:ascii="Times New Roman" w:eastAsia="Calibri" w:hAnsi="Times New Roman" w:cs="Times New Roman"/>
                <w:sz w:val="24"/>
                <w:szCs w:val="24"/>
                <w:lang w:eastAsia="ru-RU"/>
              </w:rPr>
              <w:t>освоят начальные формы  познавательной и личностной рефлекси</w:t>
            </w:r>
            <w:r>
              <w:rPr>
                <w:rFonts w:ascii="Times New Roman" w:eastAsia="Calibri" w:hAnsi="Times New Roman" w:cs="Times New Roman"/>
                <w:sz w:val="24"/>
                <w:szCs w:val="24"/>
                <w:lang w:eastAsia="ru-RU"/>
              </w:rPr>
              <w:t>и</w:t>
            </w:r>
          </w:p>
        </w:tc>
        <w:tc>
          <w:tcPr>
            <w:tcW w:w="3686"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sidRPr="00D07B98">
              <w:rPr>
                <w:rFonts w:ascii="Times New Roman" w:eastAsia="Calibri" w:hAnsi="Times New Roman" w:cs="Times New Roman"/>
                <w:iCs/>
                <w:sz w:val="24"/>
                <w:szCs w:val="24"/>
                <w:lang w:eastAsia="ru-RU"/>
              </w:rPr>
              <w:t>проявлять познавательную иниц</w:t>
            </w:r>
            <w:r>
              <w:rPr>
                <w:rFonts w:ascii="Times New Roman" w:eastAsia="Calibri" w:hAnsi="Times New Roman" w:cs="Times New Roman"/>
                <w:iCs/>
                <w:sz w:val="24"/>
                <w:szCs w:val="24"/>
                <w:lang w:eastAsia="ru-RU"/>
              </w:rPr>
              <w:t>иативу в учебном сотрудничестве</w:t>
            </w:r>
          </w:p>
        </w:tc>
      </w:tr>
      <w:tr w:rsidR="00003BFE" w:rsidRPr="00D07B98" w:rsidTr="00D27D13">
        <w:tc>
          <w:tcPr>
            <w:tcW w:w="1309" w:type="dxa"/>
            <w:vMerge/>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tc>
        <w:tc>
          <w:tcPr>
            <w:tcW w:w="1985"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7B98">
              <w:rPr>
                <w:rFonts w:ascii="Times New Roman" w:eastAsia="Calibri" w:hAnsi="Times New Roman" w:cs="Times New Roman"/>
                <w:sz w:val="24"/>
                <w:szCs w:val="24"/>
                <w:lang w:eastAsia="ru-RU"/>
              </w:rPr>
              <w:t>Умение использовать знаково-символические средства представления информации для создания моделей изучаемых объектов и процессов</w:t>
            </w:r>
          </w:p>
        </w:tc>
        <w:tc>
          <w:tcPr>
            <w:tcW w:w="3936"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7B98">
              <w:rPr>
                <w:rFonts w:ascii="Times New Roman" w:eastAsia="Calibri" w:hAnsi="Times New Roman" w:cs="Times New Roman"/>
                <w:sz w:val="24"/>
                <w:szCs w:val="24"/>
                <w:lang w:eastAsia="ru-RU"/>
              </w:rPr>
              <w:t>использовать знаково-символические средства представления информации для создания моделей изучаемых объектов и процессов, схем решен</w:t>
            </w:r>
            <w:r>
              <w:rPr>
                <w:rFonts w:ascii="Times New Roman" w:eastAsia="Calibri" w:hAnsi="Times New Roman" w:cs="Times New Roman"/>
                <w:sz w:val="24"/>
                <w:szCs w:val="24"/>
                <w:lang w:eastAsia="ru-RU"/>
              </w:rPr>
              <w:t>ия учебных и практических задач</w:t>
            </w:r>
          </w:p>
        </w:tc>
        <w:tc>
          <w:tcPr>
            <w:tcW w:w="3686"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sidRPr="00D07B98">
              <w:rPr>
                <w:rFonts w:ascii="Times New Roman" w:eastAsia="Calibri" w:hAnsi="Times New Roman" w:cs="Times New Roman"/>
                <w:iCs/>
                <w:sz w:val="24"/>
                <w:szCs w:val="24"/>
                <w:lang w:eastAsia="ru-RU"/>
              </w:rPr>
              <w:t>произвольно и осознанно владеть общим приемом решения задач</w:t>
            </w:r>
          </w:p>
        </w:tc>
      </w:tr>
      <w:tr w:rsidR="00003BFE" w:rsidRPr="00D07B98" w:rsidTr="00D27D13">
        <w:tc>
          <w:tcPr>
            <w:tcW w:w="1309" w:type="dxa"/>
            <w:vMerge/>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tc>
        <w:tc>
          <w:tcPr>
            <w:tcW w:w="1985"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7B98">
              <w:rPr>
                <w:rFonts w:ascii="Times New Roman" w:eastAsia="Calibri" w:hAnsi="Times New Roman" w:cs="Times New Roman"/>
                <w:sz w:val="24"/>
                <w:szCs w:val="24"/>
                <w:lang w:eastAsia="ru-RU"/>
              </w:rPr>
              <w:t>Умение сравнивать, анализировать, обобщать; строить рассуждения</w:t>
            </w:r>
          </w:p>
        </w:tc>
        <w:tc>
          <w:tcPr>
            <w:tcW w:w="3936"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7B98">
              <w:rPr>
                <w:rFonts w:ascii="Times New Roman" w:eastAsia="Calibri" w:hAnsi="Times New Roman" w:cs="Times New Roman"/>
                <w:sz w:val="24"/>
                <w:szCs w:val="24"/>
                <w:lang w:eastAsia="ru-RU"/>
              </w:rPr>
              <w:t xml:space="preserve"> овладеют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3686"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w:t>
            </w:r>
            <w:r w:rsidRPr="00D07B98">
              <w:rPr>
                <w:rFonts w:ascii="Times New Roman" w:eastAsia="Calibri" w:hAnsi="Times New Roman" w:cs="Times New Roman"/>
                <w:iCs/>
                <w:sz w:val="24"/>
                <w:szCs w:val="24"/>
                <w:lang w:eastAsia="ru-RU"/>
              </w:rPr>
              <w:t xml:space="preserve"> осуществлять сравнение, сериацию и классификацию,</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sidRPr="00D07B98">
              <w:rPr>
                <w:rFonts w:ascii="Times New Roman" w:eastAsia="Calibri" w:hAnsi="Times New Roman" w:cs="Times New Roman"/>
                <w:iCs/>
                <w:sz w:val="24"/>
                <w:szCs w:val="24"/>
                <w:lang w:eastAsia="ru-RU"/>
              </w:rPr>
              <w:t>самостоятельно выбирая основания и критерии для указанных логических операций;</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w:t>
            </w:r>
            <w:r w:rsidRPr="00D07B98">
              <w:rPr>
                <w:rFonts w:ascii="Times New Roman" w:eastAsia="Calibri" w:hAnsi="Times New Roman" w:cs="Times New Roman"/>
                <w:iCs/>
                <w:sz w:val="24"/>
                <w:szCs w:val="24"/>
                <w:lang w:eastAsia="ru-RU"/>
              </w:rPr>
              <w:t xml:space="preserve"> строить логическое рассуждение, включающее установлен</w:t>
            </w:r>
            <w:r>
              <w:rPr>
                <w:rFonts w:ascii="Times New Roman" w:eastAsia="Calibri" w:hAnsi="Times New Roman" w:cs="Times New Roman"/>
                <w:iCs/>
                <w:sz w:val="24"/>
                <w:szCs w:val="24"/>
                <w:lang w:eastAsia="ru-RU"/>
              </w:rPr>
              <w:t>ие причинно-следственных связей</w:t>
            </w:r>
          </w:p>
        </w:tc>
      </w:tr>
      <w:tr w:rsidR="00003BFE" w:rsidRPr="00D07B98" w:rsidTr="00D27D13">
        <w:tc>
          <w:tcPr>
            <w:tcW w:w="1309" w:type="dxa"/>
            <w:vMerge/>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tc>
        <w:tc>
          <w:tcPr>
            <w:tcW w:w="1985"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7B98">
              <w:rPr>
                <w:rFonts w:ascii="Times New Roman" w:eastAsia="Calibri" w:hAnsi="Times New Roman" w:cs="Times New Roman"/>
                <w:sz w:val="24"/>
                <w:szCs w:val="24"/>
                <w:lang w:eastAsia="ru-RU"/>
              </w:rPr>
              <w:t xml:space="preserve"> Умения учебно-познавательной и предметно – </w:t>
            </w:r>
          </w:p>
          <w:p w:rsidR="00003BFE" w:rsidRPr="00D07B98" w:rsidRDefault="00283F37" w:rsidP="00D27D13">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D07B98">
              <w:rPr>
                <w:rFonts w:ascii="Times New Roman" w:eastAsia="Calibri" w:hAnsi="Times New Roman" w:cs="Times New Roman"/>
                <w:sz w:val="24"/>
                <w:szCs w:val="24"/>
                <w:lang w:val="en-US" w:eastAsia="ru-RU"/>
              </w:rPr>
              <w:t>П</w:t>
            </w:r>
            <w:r w:rsidR="00003BFE" w:rsidRPr="00D07B98">
              <w:rPr>
                <w:rFonts w:ascii="Times New Roman" w:eastAsia="Calibri" w:hAnsi="Times New Roman" w:cs="Times New Roman"/>
                <w:sz w:val="24"/>
                <w:szCs w:val="24"/>
                <w:lang w:val="en-US" w:eastAsia="ru-RU"/>
              </w:rPr>
              <w:t>рактической</w:t>
            </w:r>
            <w:r>
              <w:rPr>
                <w:rFonts w:ascii="Times New Roman" w:eastAsia="Calibri" w:hAnsi="Times New Roman" w:cs="Times New Roman"/>
                <w:sz w:val="24"/>
                <w:szCs w:val="24"/>
                <w:lang w:eastAsia="ru-RU"/>
              </w:rPr>
              <w:t xml:space="preserve"> </w:t>
            </w:r>
            <w:r w:rsidR="00003BFE" w:rsidRPr="00D07B98">
              <w:rPr>
                <w:rFonts w:ascii="Times New Roman" w:eastAsia="Calibri" w:hAnsi="Times New Roman" w:cs="Times New Roman"/>
                <w:sz w:val="24"/>
                <w:szCs w:val="24"/>
                <w:lang w:val="en-US" w:eastAsia="ru-RU"/>
              </w:rPr>
              <w:t>деятельности</w:t>
            </w:r>
          </w:p>
        </w:tc>
        <w:tc>
          <w:tcPr>
            <w:tcW w:w="3936"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7B98">
              <w:rPr>
                <w:rFonts w:ascii="Times New Roman" w:eastAsia="Calibri" w:hAnsi="Times New Roman" w:cs="Times New Roman"/>
                <w:sz w:val="24"/>
                <w:szCs w:val="24"/>
                <w:lang w:eastAsia="ru-RU"/>
              </w:rPr>
              <w:t>овладение базовыми предметными и межпредметными понятиями, отражающими существенные связи и отношен</w:t>
            </w:r>
            <w:r>
              <w:rPr>
                <w:rFonts w:ascii="Times New Roman" w:eastAsia="Calibri" w:hAnsi="Times New Roman" w:cs="Times New Roman"/>
                <w:sz w:val="24"/>
                <w:szCs w:val="24"/>
                <w:lang w:eastAsia="ru-RU"/>
              </w:rPr>
              <w:t>ия между объектами и процессами</w:t>
            </w:r>
          </w:p>
        </w:tc>
        <w:tc>
          <w:tcPr>
            <w:tcW w:w="3686"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7B98">
              <w:rPr>
                <w:rFonts w:ascii="Times New Roman" w:eastAsia="Calibri" w:hAnsi="Times New Roman" w:cs="Times New Roman"/>
                <w:sz w:val="24"/>
                <w:szCs w:val="24"/>
                <w:lang w:eastAsia="ru-RU"/>
              </w:rPr>
              <w:t xml:space="preserve">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r>
      <w:tr w:rsidR="00003BFE" w:rsidRPr="00D07B98" w:rsidTr="00D27D13">
        <w:tc>
          <w:tcPr>
            <w:tcW w:w="1309" w:type="dxa"/>
            <w:vMerge w:val="restart"/>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tc>
        <w:tc>
          <w:tcPr>
            <w:tcW w:w="1985"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7B98">
              <w:rPr>
                <w:rFonts w:ascii="Times New Roman" w:eastAsia="Calibri" w:hAnsi="Times New Roman" w:cs="Times New Roman"/>
                <w:sz w:val="24"/>
                <w:szCs w:val="24"/>
                <w:lang w:eastAsia="ru-RU"/>
              </w:rPr>
              <w:t>Умение использовать речевые средства и средства информационных и коммуникационных технологий</w:t>
            </w:r>
          </w:p>
        </w:tc>
        <w:tc>
          <w:tcPr>
            <w:tcW w:w="3936"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7B98">
              <w:rPr>
                <w:rFonts w:ascii="Times New Roman" w:eastAsia="Calibri" w:hAnsi="Times New Roman" w:cs="Times New Roman"/>
                <w:sz w:val="24"/>
                <w:szCs w:val="24"/>
                <w:lang w:eastAsia="ru-RU"/>
              </w:rPr>
              <w:t>активно использовать речевые средства и средства информационных и коммуникационных технологий (далее - ИКТ) для решения коммуни</w:t>
            </w:r>
            <w:r>
              <w:rPr>
                <w:rFonts w:ascii="Times New Roman" w:eastAsia="Calibri" w:hAnsi="Times New Roman" w:cs="Times New Roman"/>
                <w:sz w:val="24"/>
                <w:szCs w:val="24"/>
                <w:lang w:eastAsia="ru-RU"/>
              </w:rPr>
              <w:t>кативных и познавательных задач</w:t>
            </w:r>
          </w:p>
        </w:tc>
        <w:tc>
          <w:tcPr>
            <w:tcW w:w="3686"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w:t>
            </w:r>
            <w:r w:rsidRPr="00D07B98">
              <w:rPr>
                <w:rFonts w:ascii="Times New Roman" w:eastAsia="Calibri" w:hAnsi="Times New Roman" w:cs="Times New Roman"/>
                <w:iCs/>
                <w:sz w:val="24"/>
                <w:szCs w:val="24"/>
                <w:lang w:eastAsia="ru-RU"/>
              </w:rPr>
              <w:t xml:space="preserve"> адекватно использовать речевые средства для эффективного решения разнообразных коммуникативных задач.</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iCs/>
                <w:sz w:val="24"/>
                <w:szCs w:val="24"/>
                <w:lang w:eastAsia="ru-RU"/>
              </w:rPr>
              <w:t>-</w:t>
            </w:r>
            <w:r w:rsidRPr="00D07B98">
              <w:rPr>
                <w:rFonts w:ascii="Times New Roman" w:eastAsia="Calibri" w:hAnsi="Times New Roman" w:cs="Times New Roman"/>
                <w:sz w:val="24"/>
                <w:szCs w:val="24"/>
                <w:lang w:eastAsia="ru-RU"/>
              </w:rPr>
              <w:t xml:space="preserve">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r>
      <w:tr w:rsidR="00003BFE" w:rsidRPr="00D07B98" w:rsidTr="00D27D13">
        <w:tc>
          <w:tcPr>
            <w:tcW w:w="1309" w:type="dxa"/>
            <w:vMerge/>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tc>
        <w:tc>
          <w:tcPr>
            <w:tcW w:w="1985"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7B98">
              <w:rPr>
                <w:rFonts w:ascii="Times New Roman" w:eastAsia="Calibri" w:hAnsi="Times New Roman" w:cs="Times New Roman"/>
                <w:sz w:val="24"/>
                <w:szCs w:val="24"/>
                <w:lang w:eastAsia="ru-RU"/>
              </w:rPr>
              <w:t>Умение использовать различные способы поиска</w:t>
            </w:r>
          </w:p>
        </w:tc>
        <w:tc>
          <w:tcPr>
            <w:tcW w:w="3936"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D07B98">
              <w:rPr>
                <w:rFonts w:ascii="Times New Roman" w:eastAsia="Calibri" w:hAnsi="Times New Roman" w:cs="Times New Roman"/>
                <w:sz w:val="24"/>
                <w:szCs w:val="24"/>
                <w:lang w:eastAsia="ru-RU"/>
              </w:rPr>
              <w:t xml:space="preserve"> смогут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w:t>
            </w:r>
          </w:p>
        </w:tc>
        <w:tc>
          <w:tcPr>
            <w:tcW w:w="3686"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w:t>
            </w:r>
            <w:r w:rsidRPr="00D07B98">
              <w:rPr>
                <w:rFonts w:ascii="Times New Roman" w:eastAsia="Calibri" w:hAnsi="Times New Roman" w:cs="Times New Roman"/>
                <w:iCs/>
                <w:sz w:val="24"/>
                <w:szCs w:val="24"/>
                <w:lang w:eastAsia="ru-RU"/>
              </w:rPr>
              <w:t xml:space="preserve"> осуществлять расширенный поиск информации с использованием ресурсов библиотек и Интернета;</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w:t>
            </w:r>
            <w:r w:rsidRPr="00D07B98">
              <w:rPr>
                <w:rFonts w:ascii="Times New Roman" w:eastAsia="Calibri" w:hAnsi="Times New Roman" w:cs="Times New Roman"/>
                <w:iCs/>
                <w:sz w:val="24"/>
                <w:szCs w:val="24"/>
                <w:lang w:eastAsia="ru-RU"/>
              </w:rPr>
              <w:t>создавать и преобразовывать м</w:t>
            </w:r>
            <w:r>
              <w:rPr>
                <w:rFonts w:ascii="Times New Roman" w:eastAsia="Calibri" w:hAnsi="Times New Roman" w:cs="Times New Roman"/>
                <w:iCs/>
                <w:sz w:val="24"/>
                <w:szCs w:val="24"/>
                <w:lang w:eastAsia="ru-RU"/>
              </w:rPr>
              <w:t>одели и схемы для решения задач</w:t>
            </w:r>
          </w:p>
        </w:tc>
      </w:tr>
      <w:tr w:rsidR="00003BFE" w:rsidRPr="00D07B98" w:rsidTr="00D27D13">
        <w:trPr>
          <w:cantSplit/>
          <w:trHeight w:val="1134"/>
        </w:trPr>
        <w:tc>
          <w:tcPr>
            <w:tcW w:w="1309" w:type="dxa"/>
            <w:textDirection w:val="btLr"/>
          </w:tcPr>
          <w:p w:rsidR="00003BFE" w:rsidRPr="00D07B98" w:rsidRDefault="00003BFE" w:rsidP="00D27D13">
            <w:pPr>
              <w:widowControl w:val="0"/>
              <w:autoSpaceDE w:val="0"/>
              <w:autoSpaceDN w:val="0"/>
              <w:adjustRightInd w:val="0"/>
              <w:spacing w:after="0" w:line="240" w:lineRule="auto"/>
              <w:ind w:left="113" w:right="113"/>
              <w:rPr>
                <w:rFonts w:ascii="Times New Roman" w:eastAsia="Calibri" w:hAnsi="Times New Roman" w:cs="Times New Roman"/>
                <w:b/>
                <w:sz w:val="24"/>
                <w:szCs w:val="24"/>
                <w:lang w:val="en-US" w:eastAsia="ru-RU"/>
              </w:rPr>
            </w:pPr>
            <w:r w:rsidRPr="00D07B98">
              <w:rPr>
                <w:rFonts w:ascii="Times New Roman" w:eastAsia="Calibri" w:hAnsi="Times New Roman" w:cs="Times New Roman"/>
                <w:b/>
                <w:sz w:val="24"/>
                <w:szCs w:val="24"/>
                <w:lang w:val="en-US" w:eastAsia="ru-RU"/>
              </w:rPr>
              <w:t>Коммуникативные</w:t>
            </w:r>
            <w:r>
              <w:rPr>
                <w:rFonts w:ascii="Times New Roman" w:eastAsia="Calibri" w:hAnsi="Times New Roman" w:cs="Times New Roman"/>
                <w:b/>
                <w:sz w:val="24"/>
                <w:szCs w:val="24"/>
                <w:lang w:eastAsia="ru-RU"/>
              </w:rPr>
              <w:t xml:space="preserve"> </w:t>
            </w:r>
            <w:r w:rsidRPr="00D07B98">
              <w:rPr>
                <w:rFonts w:ascii="Times New Roman" w:eastAsia="Calibri" w:hAnsi="Times New Roman" w:cs="Times New Roman"/>
                <w:b/>
                <w:sz w:val="24"/>
                <w:szCs w:val="24"/>
                <w:lang w:val="en-US" w:eastAsia="ru-RU"/>
              </w:rPr>
              <w:t>универсальные</w:t>
            </w:r>
            <w:r>
              <w:rPr>
                <w:rFonts w:ascii="Times New Roman" w:eastAsia="Calibri" w:hAnsi="Times New Roman" w:cs="Times New Roman"/>
                <w:b/>
                <w:sz w:val="24"/>
                <w:szCs w:val="24"/>
                <w:lang w:eastAsia="ru-RU"/>
              </w:rPr>
              <w:t xml:space="preserve"> </w:t>
            </w:r>
            <w:r w:rsidRPr="00D07B98">
              <w:rPr>
                <w:rFonts w:ascii="Times New Roman" w:eastAsia="Calibri" w:hAnsi="Times New Roman" w:cs="Times New Roman"/>
                <w:b/>
                <w:sz w:val="24"/>
                <w:szCs w:val="24"/>
                <w:lang w:val="en-US" w:eastAsia="ru-RU"/>
              </w:rPr>
              <w:t>учебные</w:t>
            </w:r>
            <w:r>
              <w:rPr>
                <w:rFonts w:ascii="Times New Roman" w:eastAsia="Calibri" w:hAnsi="Times New Roman" w:cs="Times New Roman"/>
                <w:b/>
                <w:sz w:val="24"/>
                <w:szCs w:val="24"/>
                <w:lang w:eastAsia="ru-RU"/>
              </w:rPr>
              <w:t xml:space="preserve"> </w:t>
            </w:r>
            <w:r w:rsidRPr="00D07B98">
              <w:rPr>
                <w:rFonts w:ascii="Times New Roman" w:eastAsia="Calibri" w:hAnsi="Times New Roman" w:cs="Times New Roman"/>
                <w:b/>
                <w:sz w:val="24"/>
                <w:szCs w:val="24"/>
                <w:lang w:val="en-US" w:eastAsia="ru-RU"/>
              </w:rPr>
              <w:t>действия</w:t>
            </w:r>
          </w:p>
        </w:tc>
        <w:tc>
          <w:tcPr>
            <w:tcW w:w="1985"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D07B98">
              <w:rPr>
                <w:rFonts w:ascii="Times New Roman" w:eastAsia="Calibri" w:hAnsi="Times New Roman" w:cs="Times New Roman"/>
                <w:sz w:val="24"/>
                <w:szCs w:val="24"/>
                <w:lang w:val="en-US" w:eastAsia="ru-RU"/>
              </w:rPr>
              <w:t>Умение</w:t>
            </w:r>
            <w:r>
              <w:rPr>
                <w:rFonts w:ascii="Times New Roman" w:eastAsia="Calibri" w:hAnsi="Times New Roman" w:cs="Times New Roman"/>
                <w:sz w:val="24"/>
                <w:szCs w:val="24"/>
                <w:lang w:eastAsia="ru-RU"/>
              </w:rPr>
              <w:t xml:space="preserve"> </w:t>
            </w:r>
            <w:r w:rsidRPr="00D07B98">
              <w:rPr>
                <w:rFonts w:ascii="Times New Roman" w:eastAsia="Calibri" w:hAnsi="Times New Roman" w:cs="Times New Roman"/>
                <w:sz w:val="24"/>
                <w:szCs w:val="24"/>
                <w:lang w:val="en-US" w:eastAsia="ru-RU"/>
              </w:rPr>
              <w:t>работать в группе</w:t>
            </w:r>
          </w:p>
        </w:tc>
        <w:tc>
          <w:tcPr>
            <w:tcW w:w="3936"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D07B98">
              <w:rPr>
                <w:rFonts w:ascii="Times New Roman" w:eastAsia="Calibri" w:hAnsi="Times New Roman" w:cs="Times New Roman"/>
                <w:sz w:val="24"/>
                <w:szCs w:val="24"/>
                <w:lang w:eastAsia="ru-RU"/>
              </w:rPr>
              <w:t xml:space="preserve">освоят способы решения проблем творческого и поискового характера </w:t>
            </w:r>
          </w:p>
        </w:tc>
        <w:tc>
          <w:tcPr>
            <w:tcW w:w="3686"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w:t>
            </w:r>
            <w:r w:rsidRPr="00D07B98">
              <w:rPr>
                <w:rFonts w:ascii="Times New Roman" w:eastAsia="Calibri" w:hAnsi="Times New Roman" w:cs="Times New Roman"/>
                <w:iCs/>
                <w:sz w:val="24"/>
                <w:szCs w:val="24"/>
                <w:lang w:eastAsia="ru-RU"/>
              </w:rPr>
              <w:t xml:space="preserve"> творчески пересказывать текст (от лица героя, от автора), дополнять текст;</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sidRPr="00D07B98">
              <w:rPr>
                <w:rFonts w:ascii="Times New Roman" w:eastAsia="Calibri" w:hAnsi="Times New Roman" w:cs="Times New Roman"/>
                <w:iCs/>
                <w:sz w:val="24"/>
                <w:szCs w:val="24"/>
                <w:lang w:eastAsia="ru-RU"/>
              </w:rPr>
              <w:t>• создавать иллюстрации, диафильм по содержанию</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sidRPr="00D07B98">
              <w:rPr>
                <w:rFonts w:ascii="Times New Roman" w:eastAsia="Calibri" w:hAnsi="Times New Roman" w:cs="Times New Roman"/>
                <w:iCs/>
                <w:sz w:val="24"/>
                <w:szCs w:val="24"/>
                <w:lang w:eastAsia="ru-RU"/>
              </w:rPr>
              <w:t>произведения;</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w:t>
            </w:r>
            <w:r w:rsidRPr="00D07B98">
              <w:rPr>
                <w:rFonts w:ascii="Times New Roman" w:eastAsia="Calibri" w:hAnsi="Times New Roman" w:cs="Times New Roman"/>
                <w:iCs/>
                <w:sz w:val="24"/>
                <w:szCs w:val="24"/>
                <w:lang w:eastAsia="ru-RU"/>
              </w:rPr>
              <w:t xml:space="preserve"> работать в группе, создавая инсценировки по произведению, сценарии, проекты;</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Pr>
                <w:rFonts w:ascii="Times New Roman" w:eastAsia="Calibri" w:hAnsi="Times New Roman" w:cs="Times New Roman"/>
                <w:iCs/>
                <w:sz w:val="24"/>
                <w:szCs w:val="24"/>
                <w:lang w:eastAsia="ru-RU"/>
              </w:rPr>
              <w:t>-</w:t>
            </w:r>
            <w:r w:rsidRPr="00D07B98">
              <w:rPr>
                <w:rFonts w:ascii="Times New Roman" w:eastAsia="Calibri" w:hAnsi="Times New Roman" w:cs="Times New Roman"/>
                <w:iCs/>
                <w:sz w:val="24"/>
                <w:szCs w:val="24"/>
                <w:lang w:val="en-US" w:eastAsia="ru-RU"/>
              </w:rPr>
              <w:t xml:space="preserve"> способ</w:t>
            </w:r>
            <w:r>
              <w:rPr>
                <w:rFonts w:ascii="Times New Roman" w:eastAsia="Calibri" w:hAnsi="Times New Roman" w:cs="Times New Roman"/>
                <w:iCs/>
                <w:sz w:val="24"/>
                <w:szCs w:val="24"/>
                <w:lang w:eastAsia="ru-RU"/>
              </w:rPr>
              <w:t xml:space="preserve"> </w:t>
            </w:r>
            <w:r w:rsidRPr="00D07B98">
              <w:rPr>
                <w:rFonts w:ascii="Times New Roman" w:eastAsia="Calibri" w:hAnsi="Times New Roman" w:cs="Times New Roman"/>
                <w:iCs/>
                <w:sz w:val="24"/>
                <w:szCs w:val="24"/>
                <w:lang w:val="en-US" w:eastAsia="ru-RU"/>
              </w:rPr>
              <w:t>написания</w:t>
            </w:r>
            <w:r>
              <w:rPr>
                <w:rFonts w:ascii="Times New Roman" w:eastAsia="Calibri" w:hAnsi="Times New Roman" w:cs="Times New Roman"/>
                <w:iCs/>
                <w:sz w:val="24"/>
                <w:szCs w:val="24"/>
                <w:lang w:eastAsia="ru-RU"/>
              </w:rPr>
              <w:t xml:space="preserve"> </w:t>
            </w:r>
            <w:r w:rsidRPr="00D07B98">
              <w:rPr>
                <w:rFonts w:ascii="Times New Roman" w:eastAsia="Calibri" w:hAnsi="Times New Roman" w:cs="Times New Roman"/>
                <w:iCs/>
                <w:sz w:val="24"/>
                <w:szCs w:val="24"/>
                <w:lang w:val="en-US" w:eastAsia="ru-RU"/>
              </w:rPr>
              <w:t>изложения.</w:t>
            </w:r>
          </w:p>
        </w:tc>
      </w:tr>
      <w:tr w:rsidR="00003BFE" w:rsidRPr="00D07B98" w:rsidTr="00D27D13">
        <w:trPr>
          <w:trHeight w:val="2147"/>
        </w:trPr>
        <w:tc>
          <w:tcPr>
            <w:tcW w:w="1309" w:type="dxa"/>
            <w:vMerge w:val="restart"/>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sz w:val="24"/>
                <w:szCs w:val="24"/>
                <w:lang w:val="en-US" w:eastAsia="ru-RU"/>
              </w:rPr>
            </w:pPr>
          </w:p>
        </w:tc>
        <w:tc>
          <w:tcPr>
            <w:tcW w:w="1985"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7B98">
              <w:rPr>
                <w:rFonts w:ascii="Times New Roman" w:eastAsia="Calibri" w:hAnsi="Times New Roman" w:cs="Times New Roman"/>
                <w:sz w:val="24"/>
                <w:szCs w:val="24"/>
                <w:lang w:eastAsia="ru-RU"/>
              </w:rPr>
              <w:t>Умение ориентироваться на позицию партнёра</w:t>
            </w:r>
          </w:p>
        </w:tc>
        <w:tc>
          <w:tcPr>
            <w:tcW w:w="3936"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D07B98">
              <w:rPr>
                <w:rFonts w:ascii="Times New Roman" w:eastAsia="Calibri" w:hAnsi="Times New Roman" w:cs="Times New Roman"/>
                <w:sz w:val="24"/>
                <w:szCs w:val="24"/>
                <w:lang w:eastAsia="ru-RU"/>
              </w:rPr>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 </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D07B98">
              <w:rPr>
                <w:rFonts w:ascii="Times New Roman" w:eastAsia="Calibri" w:hAnsi="Times New Roman" w:cs="Times New Roman"/>
                <w:sz w:val="24"/>
                <w:szCs w:val="24"/>
                <w:lang w:eastAsia="ru-RU"/>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3686"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w:t>
            </w:r>
            <w:r w:rsidRPr="00D07B98">
              <w:rPr>
                <w:rFonts w:ascii="Times New Roman" w:eastAsia="Calibri" w:hAnsi="Times New Roman" w:cs="Times New Roman"/>
                <w:iCs/>
                <w:sz w:val="24"/>
                <w:szCs w:val="24"/>
                <w:lang w:eastAsia="ru-RU"/>
              </w:rPr>
              <w:t>учитывать и координировать в сотрудничестве отличные от собственной позиции других людей;</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w:t>
            </w:r>
            <w:r w:rsidRPr="00D07B98">
              <w:rPr>
                <w:rFonts w:ascii="Times New Roman" w:eastAsia="Calibri" w:hAnsi="Times New Roman" w:cs="Times New Roman"/>
                <w:iCs/>
                <w:sz w:val="24"/>
                <w:szCs w:val="24"/>
                <w:lang w:eastAsia="ru-RU"/>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w:t>
            </w:r>
            <w:r w:rsidRPr="00D07B98">
              <w:rPr>
                <w:rFonts w:ascii="Times New Roman" w:eastAsia="Calibri" w:hAnsi="Times New Roman" w:cs="Times New Roman"/>
                <w:iCs/>
                <w:sz w:val="24"/>
                <w:szCs w:val="24"/>
                <w:lang w:eastAsia="ru-RU"/>
              </w:rPr>
              <w:t xml:space="preserve"> учитывать разные мнения и интересы и обосновывать собственную позицию;</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w:t>
            </w:r>
            <w:r w:rsidRPr="00D07B98">
              <w:rPr>
                <w:rFonts w:ascii="Times New Roman" w:eastAsia="Calibri" w:hAnsi="Times New Roman" w:cs="Times New Roman"/>
                <w:iCs/>
                <w:sz w:val="24"/>
                <w:szCs w:val="24"/>
                <w:lang w:eastAsia="ru-RU"/>
              </w:rPr>
              <w:t xml:space="preserve"> задавать вопросы, необходимые для организации</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sidRPr="00D07B98">
              <w:rPr>
                <w:rFonts w:ascii="Times New Roman" w:eastAsia="Calibri" w:hAnsi="Times New Roman" w:cs="Times New Roman"/>
                <w:iCs/>
                <w:sz w:val="24"/>
                <w:szCs w:val="24"/>
                <w:lang w:eastAsia="ru-RU"/>
              </w:rPr>
              <w:t>собственной деятельности и сотрудничества с партнером;</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w:t>
            </w:r>
            <w:r w:rsidRPr="00D07B98">
              <w:rPr>
                <w:rFonts w:ascii="Times New Roman" w:eastAsia="Calibri" w:hAnsi="Times New Roman" w:cs="Times New Roman"/>
                <w:iCs/>
                <w:sz w:val="24"/>
                <w:szCs w:val="24"/>
                <w:lang w:eastAsia="ru-RU"/>
              </w:rPr>
              <w:t xml:space="preserve"> осуществлять взаимный контроль и оказывать в сотрудничестве необходимую взаимопомощь;</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w:t>
            </w:r>
            <w:r w:rsidRPr="00D07B98">
              <w:rPr>
                <w:rFonts w:ascii="Times New Roman" w:eastAsia="Calibri" w:hAnsi="Times New Roman" w:cs="Times New Roman"/>
                <w:iCs/>
                <w:sz w:val="24"/>
                <w:szCs w:val="24"/>
                <w:lang w:eastAsia="ru-RU"/>
              </w:rPr>
              <w:t xml:space="preserve"> адекватно использовать речь для планирования</w:t>
            </w:r>
            <w:r>
              <w:rPr>
                <w:rFonts w:ascii="Times New Roman" w:eastAsia="Calibri" w:hAnsi="Times New Roman" w:cs="Times New Roman"/>
                <w:iCs/>
                <w:sz w:val="24"/>
                <w:szCs w:val="24"/>
                <w:lang w:eastAsia="ru-RU"/>
              </w:rPr>
              <w:t xml:space="preserve"> и регуляции своей деятельности</w:t>
            </w:r>
          </w:p>
        </w:tc>
      </w:tr>
      <w:tr w:rsidR="00003BFE" w:rsidRPr="00D07B98" w:rsidTr="00D27D13">
        <w:tc>
          <w:tcPr>
            <w:tcW w:w="1309" w:type="dxa"/>
            <w:vMerge/>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tc>
        <w:tc>
          <w:tcPr>
            <w:tcW w:w="1985"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7B98">
              <w:rPr>
                <w:rFonts w:ascii="Times New Roman" w:eastAsia="Calibri" w:hAnsi="Times New Roman" w:cs="Times New Roman"/>
                <w:sz w:val="24"/>
                <w:szCs w:val="24"/>
                <w:lang w:eastAsia="ru-RU"/>
              </w:rPr>
              <w:t xml:space="preserve">Умение конструктивно разрешать конфликты посредством учета интересов сторон и сотрудничества                                                            </w:t>
            </w:r>
          </w:p>
        </w:tc>
        <w:tc>
          <w:tcPr>
            <w:tcW w:w="3936"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sz w:val="24"/>
                <w:szCs w:val="24"/>
                <w:lang w:eastAsia="ru-RU"/>
              </w:rPr>
              <w:t>-</w:t>
            </w:r>
            <w:r w:rsidRPr="00D07B98">
              <w:rPr>
                <w:rFonts w:ascii="Times New Roman" w:eastAsia="Calibri" w:hAnsi="Times New Roman" w:cs="Times New Roman"/>
                <w:sz w:val="24"/>
                <w:szCs w:val="24"/>
                <w:lang w:eastAsia="ru-RU"/>
              </w:rPr>
              <w:t xml:space="preserve"> </w:t>
            </w:r>
            <w:r w:rsidRPr="00D07B98">
              <w:rPr>
                <w:rFonts w:ascii="Times New Roman" w:eastAsia="Calibri" w:hAnsi="Times New Roman" w:cs="Times New Roman"/>
                <w:iCs/>
                <w:sz w:val="24"/>
                <w:szCs w:val="24"/>
                <w:lang w:eastAsia="ru-RU"/>
              </w:rPr>
              <w:t>продуктивно разрешать конфликты на основе учета интересов и позиций всех его участников;</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D07B98">
              <w:rPr>
                <w:rFonts w:ascii="Times New Roman" w:eastAsia="Calibri" w:hAnsi="Times New Roman" w:cs="Times New Roman"/>
                <w:sz w:val="24"/>
                <w:szCs w:val="24"/>
                <w:lang w:eastAsia="ru-RU"/>
              </w:rPr>
              <w:t xml:space="preserve"> учитывать разные мнения и стремиться к координации различных позиций в сотрудничестве;</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D07B98">
              <w:rPr>
                <w:rFonts w:ascii="Times New Roman" w:eastAsia="Calibri" w:hAnsi="Times New Roman" w:cs="Times New Roman"/>
                <w:sz w:val="24"/>
                <w:szCs w:val="24"/>
                <w:lang w:eastAsia="ru-RU"/>
              </w:rPr>
              <w:t>формулировать собственное мнение и позицию;</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D07B98">
              <w:rPr>
                <w:rFonts w:ascii="Times New Roman" w:eastAsia="Calibri" w:hAnsi="Times New Roman" w:cs="Times New Roman"/>
                <w:sz w:val="24"/>
                <w:szCs w:val="24"/>
                <w:lang w:eastAsia="ru-RU"/>
              </w:rPr>
              <w:t xml:space="preserve"> договариваться и приходить к общему решению в совместной деятельности, в том числе в ситуации столкновения интересов;</w:t>
            </w:r>
          </w:p>
        </w:tc>
        <w:tc>
          <w:tcPr>
            <w:tcW w:w="3686"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w:t>
            </w:r>
            <w:r w:rsidRPr="00D07B98">
              <w:rPr>
                <w:rFonts w:ascii="Times New Roman" w:eastAsia="Calibri" w:hAnsi="Times New Roman" w:cs="Times New Roman"/>
                <w:iCs/>
                <w:sz w:val="24"/>
                <w:szCs w:val="24"/>
                <w:lang w:eastAsia="ru-RU"/>
              </w:rPr>
              <w:t xml:space="preserve"> учитывать и координировать в сотрудничестве отличные от собственной позиции других людей;</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w:t>
            </w:r>
            <w:r w:rsidRPr="00D07B98">
              <w:rPr>
                <w:rFonts w:ascii="Times New Roman" w:eastAsia="Calibri" w:hAnsi="Times New Roman" w:cs="Times New Roman"/>
                <w:iCs/>
                <w:sz w:val="24"/>
                <w:szCs w:val="24"/>
                <w:lang w:eastAsia="ru-RU"/>
              </w:rPr>
              <w:t xml:space="preserve"> учитывать разные мнения и интересы и обосновывать</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sidRPr="00D07B98">
              <w:rPr>
                <w:rFonts w:ascii="Times New Roman" w:eastAsia="Calibri" w:hAnsi="Times New Roman" w:cs="Times New Roman"/>
                <w:iCs/>
                <w:sz w:val="24"/>
                <w:szCs w:val="24"/>
                <w:lang w:eastAsia="ru-RU"/>
              </w:rPr>
              <w:t>собственную позицию;</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w:t>
            </w:r>
            <w:r w:rsidRPr="00D07B98">
              <w:rPr>
                <w:rFonts w:ascii="Times New Roman" w:eastAsia="Calibri" w:hAnsi="Times New Roman" w:cs="Times New Roman"/>
                <w:iCs/>
                <w:sz w:val="24"/>
                <w:szCs w:val="24"/>
                <w:lang w:eastAsia="ru-RU"/>
              </w:rPr>
              <w:t xml:space="preserve"> понимать относительность мнений и подходов к решению проблемы;</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w:t>
            </w:r>
            <w:r w:rsidRPr="00D07B98">
              <w:rPr>
                <w:rFonts w:ascii="Times New Roman" w:eastAsia="Calibri" w:hAnsi="Times New Roman" w:cs="Times New Roman"/>
                <w:iCs/>
                <w:sz w:val="24"/>
                <w:szCs w:val="24"/>
                <w:lang w:eastAsia="ru-RU"/>
              </w:rPr>
              <w:t xml:space="preserve"> аргументировать свою позицию и координировать ее с позициями партнеров в сотрудничестве при выработке общего ре</w:t>
            </w:r>
            <w:r>
              <w:rPr>
                <w:rFonts w:ascii="Times New Roman" w:eastAsia="Calibri" w:hAnsi="Times New Roman" w:cs="Times New Roman"/>
                <w:iCs/>
                <w:sz w:val="24"/>
                <w:szCs w:val="24"/>
                <w:lang w:eastAsia="ru-RU"/>
              </w:rPr>
              <w:t>шения в совместной деятельности</w:t>
            </w:r>
          </w:p>
        </w:tc>
      </w:tr>
      <w:tr w:rsidR="00003BFE" w:rsidRPr="00D07B98" w:rsidTr="00D27D13">
        <w:trPr>
          <w:cantSplit/>
          <w:trHeight w:val="5383"/>
        </w:trPr>
        <w:tc>
          <w:tcPr>
            <w:tcW w:w="1309" w:type="dxa"/>
            <w:vMerge w:val="restart"/>
            <w:textDirection w:val="btLr"/>
          </w:tcPr>
          <w:p w:rsidR="00003BFE" w:rsidRPr="00D07B98" w:rsidRDefault="00003BFE" w:rsidP="00D27D13">
            <w:pPr>
              <w:widowControl w:val="0"/>
              <w:autoSpaceDE w:val="0"/>
              <w:autoSpaceDN w:val="0"/>
              <w:adjustRightInd w:val="0"/>
              <w:spacing w:after="0" w:line="240" w:lineRule="auto"/>
              <w:ind w:left="113" w:right="113"/>
              <w:rPr>
                <w:rFonts w:ascii="Times New Roman" w:eastAsia="Calibri" w:hAnsi="Times New Roman" w:cs="Times New Roman"/>
                <w:b/>
                <w:sz w:val="24"/>
                <w:szCs w:val="24"/>
                <w:lang w:val="en-US" w:eastAsia="ru-RU"/>
              </w:rPr>
            </w:pPr>
            <w:r w:rsidRPr="00D07B98">
              <w:rPr>
                <w:rFonts w:ascii="Times New Roman" w:eastAsia="Calibri" w:hAnsi="Times New Roman" w:cs="Times New Roman"/>
                <w:b/>
                <w:sz w:val="24"/>
                <w:szCs w:val="24"/>
                <w:lang w:val="en-US" w:eastAsia="ru-RU"/>
              </w:rPr>
              <w:t xml:space="preserve">Информационно </w:t>
            </w:r>
            <w:r>
              <w:rPr>
                <w:rFonts w:ascii="Times New Roman" w:eastAsia="Calibri" w:hAnsi="Times New Roman" w:cs="Times New Roman"/>
                <w:b/>
                <w:sz w:val="24"/>
                <w:szCs w:val="24"/>
                <w:lang w:val="en-US" w:eastAsia="ru-RU"/>
              </w:rPr>
              <w:t>–</w:t>
            </w:r>
            <w:r w:rsidRPr="00D07B98">
              <w:rPr>
                <w:rFonts w:ascii="Times New Roman" w:eastAsia="Calibri" w:hAnsi="Times New Roman" w:cs="Times New Roman"/>
                <w:b/>
                <w:sz w:val="24"/>
                <w:szCs w:val="24"/>
                <w:lang w:val="en-US" w:eastAsia="ru-RU"/>
              </w:rPr>
              <w:t xml:space="preserve"> коммуникативные</w:t>
            </w:r>
            <w:r>
              <w:rPr>
                <w:rFonts w:ascii="Times New Roman" w:eastAsia="Calibri" w:hAnsi="Times New Roman" w:cs="Times New Roman"/>
                <w:b/>
                <w:sz w:val="24"/>
                <w:szCs w:val="24"/>
                <w:lang w:eastAsia="ru-RU"/>
              </w:rPr>
              <w:t xml:space="preserve"> </w:t>
            </w:r>
            <w:r w:rsidRPr="00D07B98">
              <w:rPr>
                <w:rFonts w:ascii="Times New Roman" w:eastAsia="Calibri" w:hAnsi="Times New Roman" w:cs="Times New Roman"/>
                <w:b/>
                <w:sz w:val="24"/>
                <w:szCs w:val="24"/>
                <w:lang w:val="en-US" w:eastAsia="ru-RU"/>
              </w:rPr>
              <w:t>учебные</w:t>
            </w:r>
            <w:r>
              <w:rPr>
                <w:rFonts w:ascii="Times New Roman" w:eastAsia="Calibri" w:hAnsi="Times New Roman" w:cs="Times New Roman"/>
                <w:b/>
                <w:sz w:val="24"/>
                <w:szCs w:val="24"/>
                <w:lang w:eastAsia="ru-RU"/>
              </w:rPr>
              <w:t xml:space="preserve"> </w:t>
            </w:r>
            <w:r w:rsidRPr="00D07B98">
              <w:rPr>
                <w:rFonts w:ascii="Times New Roman" w:eastAsia="Calibri" w:hAnsi="Times New Roman" w:cs="Times New Roman"/>
                <w:b/>
                <w:sz w:val="24"/>
                <w:szCs w:val="24"/>
                <w:lang w:val="en-US" w:eastAsia="ru-RU"/>
              </w:rPr>
              <w:t>действия</w:t>
            </w:r>
          </w:p>
          <w:p w:rsidR="00003BFE" w:rsidRPr="00D07B98" w:rsidRDefault="00003BFE" w:rsidP="00D27D13">
            <w:pPr>
              <w:widowControl w:val="0"/>
              <w:autoSpaceDE w:val="0"/>
              <w:autoSpaceDN w:val="0"/>
              <w:adjustRightInd w:val="0"/>
              <w:spacing w:after="0" w:line="240" w:lineRule="auto"/>
              <w:ind w:left="113" w:right="113"/>
              <w:rPr>
                <w:rFonts w:ascii="Times New Roman" w:eastAsia="Calibri" w:hAnsi="Times New Roman" w:cs="Times New Roman"/>
                <w:b/>
                <w:sz w:val="24"/>
                <w:szCs w:val="24"/>
                <w:lang w:val="en-US" w:eastAsia="ru-RU"/>
              </w:rPr>
            </w:pPr>
          </w:p>
          <w:p w:rsidR="00003BFE" w:rsidRPr="00D07B98" w:rsidRDefault="00003BFE" w:rsidP="00D27D13">
            <w:pPr>
              <w:widowControl w:val="0"/>
              <w:autoSpaceDE w:val="0"/>
              <w:autoSpaceDN w:val="0"/>
              <w:adjustRightInd w:val="0"/>
              <w:spacing w:after="0" w:line="240" w:lineRule="auto"/>
              <w:ind w:left="113" w:right="113"/>
              <w:rPr>
                <w:rFonts w:ascii="Times New Roman" w:eastAsia="Calibri" w:hAnsi="Times New Roman" w:cs="Times New Roman"/>
                <w:b/>
                <w:sz w:val="24"/>
                <w:szCs w:val="24"/>
                <w:lang w:val="en-US" w:eastAsia="ru-RU"/>
              </w:rPr>
            </w:pPr>
          </w:p>
          <w:p w:rsidR="00003BFE" w:rsidRPr="00D07B98" w:rsidRDefault="00003BFE" w:rsidP="00D27D13">
            <w:pPr>
              <w:widowControl w:val="0"/>
              <w:autoSpaceDE w:val="0"/>
              <w:autoSpaceDN w:val="0"/>
              <w:adjustRightInd w:val="0"/>
              <w:spacing w:after="0" w:line="240" w:lineRule="auto"/>
              <w:ind w:left="113" w:right="113"/>
              <w:rPr>
                <w:rFonts w:ascii="Times New Roman" w:eastAsia="Calibri" w:hAnsi="Times New Roman" w:cs="Times New Roman"/>
                <w:b/>
                <w:sz w:val="24"/>
                <w:szCs w:val="24"/>
                <w:lang w:val="en-US" w:eastAsia="ru-RU"/>
              </w:rPr>
            </w:pPr>
          </w:p>
          <w:p w:rsidR="00003BFE" w:rsidRPr="00D07B98" w:rsidRDefault="00003BFE" w:rsidP="00D27D13">
            <w:pPr>
              <w:widowControl w:val="0"/>
              <w:autoSpaceDE w:val="0"/>
              <w:autoSpaceDN w:val="0"/>
              <w:adjustRightInd w:val="0"/>
              <w:spacing w:after="0" w:line="240" w:lineRule="auto"/>
              <w:ind w:left="113" w:right="113"/>
              <w:rPr>
                <w:rFonts w:ascii="Times New Roman" w:eastAsia="Calibri" w:hAnsi="Times New Roman" w:cs="Times New Roman"/>
                <w:b/>
                <w:sz w:val="24"/>
                <w:szCs w:val="24"/>
                <w:lang w:val="en-US" w:eastAsia="ru-RU"/>
              </w:rPr>
            </w:pPr>
          </w:p>
          <w:p w:rsidR="00003BFE" w:rsidRPr="00D07B98" w:rsidRDefault="00003BFE" w:rsidP="00D27D13">
            <w:pPr>
              <w:widowControl w:val="0"/>
              <w:autoSpaceDE w:val="0"/>
              <w:autoSpaceDN w:val="0"/>
              <w:adjustRightInd w:val="0"/>
              <w:spacing w:after="0" w:line="240" w:lineRule="auto"/>
              <w:ind w:left="113" w:right="113"/>
              <w:rPr>
                <w:rFonts w:ascii="Times New Roman" w:eastAsia="Calibri" w:hAnsi="Times New Roman" w:cs="Times New Roman"/>
                <w:b/>
                <w:sz w:val="24"/>
                <w:szCs w:val="24"/>
                <w:lang w:val="en-US" w:eastAsia="ru-RU"/>
              </w:rPr>
            </w:pPr>
          </w:p>
          <w:p w:rsidR="00003BFE" w:rsidRPr="00D07B98" w:rsidRDefault="00003BFE" w:rsidP="00D27D13">
            <w:pPr>
              <w:widowControl w:val="0"/>
              <w:autoSpaceDE w:val="0"/>
              <w:autoSpaceDN w:val="0"/>
              <w:adjustRightInd w:val="0"/>
              <w:spacing w:after="0" w:line="240" w:lineRule="auto"/>
              <w:ind w:left="113" w:right="113"/>
              <w:rPr>
                <w:rFonts w:ascii="Times New Roman" w:eastAsia="Calibri" w:hAnsi="Times New Roman" w:cs="Times New Roman"/>
                <w:b/>
                <w:sz w:val="24"/>
                <w:szCs w:val="24"/>
                <w:lang w:val="en-US" w:eastAsia="ru-RU"/>
              </w:rPr>
            </w:pPr>
          </w:p>
          <w:p w:rsidR="00003BFE" w:rsidRPr="00D07B98" w:rsidRDefault="00003BFE" w:rsidP="00D27D13">
            <w:pPr>
              <w:widowControl w:val="0"/>
              <w:autoSpaceDE w:val="0"/>
              <w:autoSpaceDN w:val="0"/>
              <w:adjustRightInd w:val="0"/>
              <w:spacing w:after="0" w:line="240" w:lineRule="auto"/>
              <w:ind w:left="113" w:right="113"/>
              <w:rPr>
                <w:rFonts w:ascii="Times New Roman" w:eastAsia="Calibri" w:hAnsi="Times New Roman" w:cs="Times New Roman"/>
                <w:b/>
                <w:sz w:val="24"/>
                <w:szCs w:val="24"/>
                <w:lang w:val="en-US" w:eastAsia="ru-RU"/>
              </w:rPr>
            </w:pP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sz w:val="24"/>
                <w:szCs w:val="24"/>
                <w:lang w:val="en-US" w:eastAsia="ru-RU"/>
              </w:rPr>
            </w:pP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sz w:val="24"/>
                <w:szCs w:val="24"/>
                <w:lang w:val="en-US" w:eastAsia="ru-RU"/>
              </w:rPr>
            </w:pP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sz w:val="24"/>
                <w:szCs w:val="24"/>
                <w:lang w:val="en-US" w:eastAsia="ru-RU"/>
              </w:rPr>
            </w:pP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sz w:val="24"/>
                <w:szCs w:val="24"/>
                <w:lang w:val="en-US" w:eastAsia="ru-RU"/>
              </w:rPr>
            </w:pP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sz w:val="24"/>
                <w:szCs w:val="24"/>
                <w:lang w:val="en-US" w:eastAsia="ru-RU"/>
              </w:rPr>
            </w:pP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sz w:val="24"/>
                <w:szCs w:val="24"/>
                <w:lang w:val="en-US" w:eastAsia="ru-RU"/>
              </w:rPr>
            </w:pP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sz w:val="24"/>
                <w:szCs w:val="24"/>
                <w:lang w:val="en-US" w:eastAsia="ru-RU"/>
              </w:rPr>
            </w:pP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sz w:val="24"/>
                <w:szCs w:val="24"/>
                <w:lang w:val="en-US" w:eastAsia="ru-RU"/>
              </w:rPr>
            </w:pP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sz w:val="24"/>
                <w:szCs w:val="24"/>
                <w:lang w:val="en-US" w:eastAsia="ru-RU"/>
              </w:rPr>
            </w:pP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sz w:val="24"/>
                <w:szCs w:val="24"/>
                <w:lang w:val="en-US" w:eastAsia="ru-RU"/>
              </w:rPr>
            </w:pP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sz w:val="24"/>
                <w:szCs w:val="24"/>
                <w:lang w:val="en-US" w:eastAsia="ru-RU"/>
              </w:rPr>
            </w:pP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sz w:val="24"/>
                <w:szCs w:val="24"/>
                <w:lang w:val="en-US" w:eastAsia="ru-RU"/>
              </w:rPr>
            </w:pP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sz w:val="24"/>
                <w:szCs w:val="24"/>
                <w:lang w:val="en-US" w:eastAsia="ru-RU"/>
              </w:rPr>
            </w:pP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sz w:val="24"/>
                <w:szCs w:val="24"/>
                <w:lang w:val="en-US" w:eastAsia="ru-RU"/>
              </w:rPr>
            </w:pP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sz w:val="24"/>
                <w:szCs w:val="24"/>
                <w:lang w:val="en-US" w:eastAsia="ru-RU"/>
              </w:rPr>
            </w:pPr>
          </w:p>
        </w:tc>
        <w:tc>
          <w:tcPr>
            <w:tcW w:w="1985"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7B98">
              <w:rPr>
                <w:rFonts w:ascii="Times New Roman" w:eastAsia="Calibri" w:hAnsi="Times New Roman" w:cs="Times New Roman"/>
                <w:sz w:val="24"/>
                <w:szCs w:val="24"/>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D07B98">
              <w:rPr>
                <w:rFonts w:ascii="Times New Roman" w:eastAsia="Calibri" w:hAnsi="Times New Roman" w:cs="Times New Roman"/>
                <w:sz w:val="24"/>
                <w:szCs w:val="24"/>
                <w:lang w:val="en-US" w:eastAsia="ru-RU"/>
              </w:rPr>
              <w:t>Чтение.</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D07B98">
              <w:rPr>
                <w:rFonts w:ascii="Times New Roman" w:eastAsia="Calibri" w:hAnsi="Times New Roman" w:cs="Times New Roman"/>
                <w:sz w:val="24"/>
                <w:szCs w:val="24"/>
                <w:lang w:val="en-US" w:eastAsia="ru-RU"/>
              </w:rPr>
              <w:t>Работа с информацией.</w:t>
            </w:r>
          </w:p>
        </w:tc>
        <w:tc>
          <w:tcPr>
            <w:tcW w:w="3936"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D07B98">
              <w:rPr>
                <w:rFonts w:ascii="Times New Roman" w:eastAsia="Calibri" w:hAnsi="Times New Roman" w:cs="Times New Roman"/>
                <w:sz w:val="24"/>
                <w:szCs w:val="24"/>
                <w:lang w:eastAsia="ru-RU"/>
              </w:rPr>
              <w:t xml:space="preserve"> осознанно читать тексты с целью удовлетворения познавательного интереса, освоения и использования информации.  </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D07B98">
              <w:rPr>
                <w:rFonts w:ascii="Times New Roman" w:eastAsia="Calibri" w:hAnsi="Times New Roman" w:cs="Times New Roman"/>
                <w:sz w:val="24"/>
                <w:szCs w:val="24"/>
                <w:lang w:eastAsia="ru-RU"/>
              </w:rPr>
              <w:t xml:space="preserve">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D07B98">
              <w:rPr>
                <w:rFonts w:ascii="Times New Roman" w:eastAsia="Calibri" w:hAnsi="Times New Roman" w:cs="Times New Roman"/>
                <w:sz w:val="24"/>
                <w:szCs w:val="24"/>
                <w:lang w:eastAsia="ru-RU"/>
              </w:rPr>
              <w:t xml:space="preserve">  будут развиты такие читательские действия,</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7B98">
              <w:rPr>
                <w:rFonts w:ascii="Times New Roman" w:eastAsia="Calibri" w:hAnsi="Times New Roman" w:cs="Times New Roman"/>
                <w:sz w:val="24"/>
                <w:szCs w:val="24"/>
                <w:lang w:eastAsia="ru-RU"/>
              </w:rPr>
              <w:t>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7B98">
              <w:rPr>
                <w:rFonts w:ascii="Times New Roman" w:eastAsia="Calibri" w:hAnsi="Times New Roman" w:cs="Times New Roman"/>
                <w:sz w:val="24"/>
                <w:szCs w:val="24"/>
                <w:lang w:eastAsia="ru-RU"/>
              </w:rPr>
              <w:t xml:space="preserve">и информации, интерпретация и преобразование этих идей информации. </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D07B98">
              <w:rPr>
                <w:rFonts w:ascii="Times New Roman" w:eastAsia="Calibri" w:hAnsi="Times New Roman" w:cs="Times New Roman"/>
                <w:sz w:val="24"/>
                <w:szCs w:val="24"/>
                <w:lang w:eastAsia="ru-RU"/>
              </w:rPr>
              <w:t xml:space="preserve"> смогут использовать полученную</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7B98">
              <w:rPr>
                <w:rFonts w:ascii="Times New Roman" w:eastAsia="Calibri" w:hAnsi="Times New Roman" w:cs="Times New Roman"/>
                <w:sz w:val="24"/>
                <w:szCs w:val="24"/>
                <w:lang w:eastAsia="ru-RU"/>
              </w:rPr>
              <w:t>из разного вида текстов информацию для установления несложных причинно-следственных</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7B98">
              <w:rPr>
                <w:rFonts w:ascii="Times New Roman" w:eastAsia="Calibri" w:hAnsi="Times New Roman" w:cs="Times New Roman"/>
                <w:sz w:val="24"/>
                <w:szCs w:val="24"/>
                <w:lang w:eastAsia="ru-RU"/>
              </w:rPr>
              <w:t>связей и зависимостей, объяснения, обоснования утверждений, а также принятия решений в простых учебных и практических ситуациях.</w:t>
            </w:r>
          </w:p>
        </w:tc>
        <w:tc>
          <w:tcPr>
            <w:tcW w:w="3686"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sz w:val="24"/>
                <w:szCs w:val="24"/>
                <w:lang w:eastAsia="ru-RU"/>
              </w:rPr>
              <w:t>-</w:t>
            </w:r>
            <w:r w:rsidRPr="00D07B98">
              <w:rPr>
                <w:rFonts w:ascii="Times New Roman" w:eastAsia="Calibri" w:hAnsi="Times New Roman" w:cs="Times New Roman"/>
                <w:sz w:val="24"/>
                <w:szCs w:val="24"/>
                <w:lang w:eastAsia="ru-RU"/>
              </w:rPr>
              <w:t xml:space="preserve"> </w:t>
            </w:r>
            <w:r w:rsidRPr="00D07B98">
              <w:rPr>
                <w:rFonts w:ascii="Times New Roman" w:eastAsia="Calibri" w:hAnsi="Times New Roman" w:cs="Times New Roman"/>
                <w:iCs/>
                <w:sz w:val="24"/>
                <w:szCs w:val="24"/>
                <w:lang w:eastAsia="ru-RU"/>
              </w:rPr>
              <w:t>самостоятельно организовывать поиск информации.</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sz w:val="24"/>
                <w:szCs w:val="24"/>
                <w:lang w:eastAsia="ru-RU"/>
              </w:rPr>
              <w:t>-</w:t>
            </w:r>
            <w:r w:rsidRPr="00D07B98">
              <w:rPr>
                <w:rFonts w:ascii="Times New Roman" w:eastAsia="Calibri" w:hAnsi="Times New Roman" w:cs="Times New Roman"/>
                <w:sz w:val="24"/>
                <w:szCs w:val="24"/>
                <w:lang w:eastAsia="ru-RU"/>
              </w:rPr>
              <w:t xml:space="preserve"> </w:t>
            </w:r>
            <w:r w:rsidRPr="00D07B98">
              <w:rPr>
                <w:rFonts w:ascii="Times New Roman" w:eastAsia="Calibri" w:hAnsi="Times New Roman" w:cs="Times New Roman"/>
                <w:iCs/>
                <w:sz w:val="24"/>
                <w:szCs w:val="24"/>
                <w:lang w:eastAsia="ru-RU"/>
              </w:rPr>
              <w:t>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tc>
      </w:tr>
      <w:tr w:rsidR="00003BFE" w:rsidRPr="00D07B98" w:rsidTr="00D27D13">
        <w:trPr>
          <w:trHeight w:val="418"/>
        </w:trPr>
        <w:tc>
          <w:tcPr>
            <w:tcW w:w="1309" w:type="dxa"/>
            <w:vMerge/>
          </w:tcPr>
          <w:p w:rsidR="00003BFE" w:rsidRPr="00E445AE" w:rsidRDefault="00003BFE" w:rsidP="00D27D13">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tc>
        <w:tc>
          <w:tcPr>
            <w:tcW w:w="1985"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Cs/>
                <w:sz w:val="24"/>
                <w:szCs w:val="24"/>
                <w:lang w:val="en-US" w:eastAsia="ru-RU"/>
              </w:rPr>
            </w:pPr>
            <w:r w:rsidRPr="00D07B98">
              <w:rPr>
                <w:rFonts w:ascii="Times New Roman" w:eastAsia="Calibri" w:hAnsi="Times New Roman" w:cs="Times New Roman"/>
                <w:bCs/>
                <w:sz w:val="24"/>
                <w:szCs w:val="24"/>
                <w:lang w:val="en-US" w:eastAsia="ru-RU"/>
              </w:rPr>
              <w:t>Получение, поиск и фиксация</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D07B98">
              <w:rPr>
                <w:rFonts w:ascii="Times New Roman" w:eastAsia="Calibri" w:hAnsi="Times New Roman" w:cs="Times New Roman"/>
                <w:iCs/>
                <w:sz w:val="24"/>
                <w:szCs w:val="24"/>
                <w:lang w:val="en-US" w:eastAsia="ru-RU"/>
              </w:rPr>
              <w:t>информации</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3936"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D07B98">
              <w:rPr>
                <w:rFonts w:ascii="Times New Roman" w:eastAsia="Calibri" w:hAnsi="Times New Roman" w:cs="Times New Roman"/>
                <w:sz w:val="24"/>
                <w:szCs w:val="24"/>
                <w:lang w:eastAsia="ru-RU"/>
              </w:rPr>
              <w:t>находить в тексте ко</w:t>
            </w:r>
            <w:r>
              <w:rPr>
                <w:rFonts w:ascii="Times New Roman" w:eastAsia="Calibri" w:hAnsi="Times New Roman" w:cs="Times New Roman"/>
                <w:sz w:val="24"/>
                <w:szCs w:val="24"/>
                <w:lang w:eastAsia="ru-RU"/>
              </w:rPr>
              <w:t>нкретные сведения, факты, задан</w:t>
            </w:r>
            <w:r w:rsidRPr="00D07B98">
              <w:rPr>
                <w:rFonts w:ascii="Times New Roman" w:eastAsia="Calibri" w:hAnsi="Times New Roman" w:cs="Times New Roman"/>
                <w:sz w:val="24"/>
                <w:szCs w:val="24"/>
                <w:lang w:eastAsia="ru-RU"/>
              </w:rPr>
              <w:t>ные в явном виде;</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D07B98">
              <w:rPr>
                <w:rFonts w:ascii="Times New Roman" w:eastAsia="Calibri" w:hAnsi="Times New Roman" w:cs="Times New Roman"/>
                <w:sz w:val="24"/>
                <w:szCs w:val="24"/>
                <w:lang w:eastAsia="ru-RU"/>
              </w:rPr>
              <w:t xml:space="preserve"> определять тему и главную мысль текста;</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D07B98">
              <w:rPr>
                <w:rFonts w:ascii="Times New Roman" w:eastAsia="Calibri" w:hAnsi="Times New Roman" w:cs="Times New Roman"/>
                <w:sz w:val="24"/>
                <w:szCs w:val="24"/>
                <w:lang w:eastAsia="ru-RU"/>
              </w:rPr>
              <w:t>делить тексты на смысловые части, составлять план</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7B98">
              <w:rPr>
                <w:rFonts w:ascii="Times New Roman" w:eastAsia="Calibri" w:hAnsi="Times New Roman" w:cs="Times New Roman"/>
                <w:sz w:val="24"/>
                <w:szCs w:val="24"/>
                <w:lang w:eastAsia="ru-RU"/>
              </w:rPr>
              <w:t>текста;</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D07B98">
              <w:rPr>
                <w:rFonts w:ascii="Times New Roman" w:eastAsia="Calibri" w:hAnsi="Times New Roman" w:cs="Times New Roman"/>
                <w:sz w:val="24"/>
                <w:szCs w:val="24"/>
                <w:lang w:eastAsia="ru-RU"/>
              </w:rPr>
              <w:t xml:space="preserve"> вычленять содержащиеся в тексте основные события и</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7B98">
              <w:rPr>
                <w:rFonts w:ascii="Times New Roman" w:eastAsia="Calibri" w:hAnsi="Times New Roman" w:cs="Times New Roman"/>
                <w:sz w:val="24"/>
                <w:szCs w:val="24"/>
                <w:lang w:eastAsia="ru-RU"/>
              </w:rPr>
              <w:t>устанавливать их последовательность; упорядочивать информацию по заданному основанию;</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D07B98">
              <w:rPr>
                <w:rFonts w:ascii="Times New Roman" w:eastAsia="Calibri" w:hAnsi="Times New Roman" w:cs="Times New Roman"/>
                <w:sz w:val="24"/>
                <w:szCs w:val="24"/>
                <w:lang w:eastAsia="ru-RU"/>
              </w:rPr>
              <w:t>сравнивать между собой объекты, описанные в тексте,</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7B98">
              <w:rPr>
                <w:rFonts w:ascii="Times New Roman" w:eastAsia="Calibri" w:hAnsi="Times New Roman" w:cs="Times New Roman"/>
                <w:sz w:val="24"/>
                <w:szCs w:val="24"/>
                <w:lang w:eastAsia="ru-RU"/>
              </w:rPr>
              <w:t>выделяя два-три существенных признака;</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D07B98">
              <w:rPr>
                <w:rFonts w:ascii="Times New Roman" w:eastAsia="Calibri" w:hAnsi="Times New Roman" w:cs="Times New Roman"/>
                <w:sz w:val="24"/>
                <w:szCs w:val="24"/>
                <w:lang w:eastAsia="ru-RU"/>
              </w:rPr>
              <w:t xml:space="preserve"> понимать информацию, представленную в неявном виде</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7B98">
              <w:rPr>
                <w:rFonts w:ascii="Times New Roman" w:eastAsia="Calibri" w:hAnsi="Times New Roman" w:cs="Times New Roman"/>
                <w:sz w:val="24"/>
                <w:szCs w:val="24"/>
                <w:lang w:eastAsia="ru-RU"/>
              </w:rPr>
              <w:t>(например,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D07B98">
              <w:rPr>
                <w:rFonts w:ascii="Times New Roman" w:eastAsia="Calibri" w:hAnsi="Times New Roman" w:cs="Times New Roman"/>
                <w:sz w:val="24"/>
                <w:szCs w:val="24"/>
                <w:lang w:eastAsia="ru-RU"/>
              </w:rPr>
              <w:t xml:space="preserve"> понимать информацию, представленную разными способами: словесно, в виде таблицы, схемы, диаграммы;</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D07B98">
              <w:rPr>
                <w:rFonts w:ascii="Times New Roman" w:eastAsia="Calibri" w:hAnsi="Times New Roman" w:cs="Times New Roman"/>
                <w:sz w:val="24"/>
                <w:szCs w:val="24"/>
                <w:lang w:eastAsia="ru-RU"/>
              </w:rPr>
              <w:t xml:space="preserve"> понимать текст, не только опираясь на содержащуюся в нём информацию, но и обращая внимание на жанр, структуру, выразительные средства текста;</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D07B98">
              <w:rPr>
                <w:rFonts w:ascii="Times New Roman" w:eastAsia="Calibri" w:hAnsi="Times New Roman" w:cs="Times New Roman"/>
                <w:sz w:val="24"/>
                <w:szCs w:val="24"/>
                <w:lang w:eastAsia="ru-RU"/>
              </w:rPr>
              <w:t xml:space="preserve"> использовать различные виды чтения: ознакомительное,</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7B98">
              <w:rPr>
                <w:rFonts w:ascii="Times New Roman" w:eastAsia="Calibri" w:hAnsi="Times New Roman" w:cs="Times New Roman"/>
                <w:sz w:val="24"/>
                <w:szCs w:val="24"/>
                <w:lang w:eastAsia="ru-RU"/>
              </w:rPr>
              <w:t>изучающее, поисковое, выбирать нужный вид чтения в соответствии с целью чтения;</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D07B98">
              <w:rPr>
                <w:rFonts w:ascii="Times New Roman" w:eastAsia="Calibri" w:hAnsi="Times New Roman" w:cs="Times New Roman"/>
                <w:sz w:val="24"/>
                <w:szCs w:val="24"/>
                <w:lang w:eastAsia="ru-RU"/>
              </w:rPr>
              <w:t xml:space="preserve"> ориентироваться в соответствующих возрасту словарях и справочниках.</w:t>
            </w:r>
          </w:p>
        </w:tc>
        <w:tc>
          <w:tcPr>
            <w:tcW w:w="3686"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iCs/>
                <w:sz w:val="24"/>
                <w:szCs w:val="24"/>
                <w:lang w:eastAsia="ru-RU"/>
              </w:rPr>
            </w:pPr>
          </w:p>
          <w:p w:rsidR="00003BFE" w:rsidRPr="00D07B98" w:rsidRDefault="00003BFE" w:rsidP="00D27D13">
            <w:pPr>
              <w:widowControl w:val="0"/>
              <w:autoSpaceDE w:val="0"/>
              <w:autoSpaceDN w:val="0"/>
              <w:adjustRightInd w:val="0"/>
              <w:spacing w:after="0" w:line="240" w:lineRule="auto"/>
              <w:jc w:val="both"/>
              <w:rPr>
                <w:rFonts w:ascii="Times New Roman" w:eastAsia="Calibri" w:hAnsi="Times New Roman" w:cs="Times New Roman"/>
                <w:iCs/>
                <w:sz w:val="24"/>
                <w:szCs w:val="24"/>
                <w:lang w:eastAsia="ru-RU"/>
              </w:rPr>
            </w:pPr>
            <w:r>
              <w:rPr>
                <w:rFonts w:ascii="Times New Roman" w:eastAsia="Calibri" w:hAnsi="Times New Roman" w:cs="Times New Roman"/>
                <w:sz w:val="24"/>
                <w:szCs w:val="24"/>
                <w:lang w:eastAsia="ru-RU"/>
              </w:rPr>
              <w:t>-</w:t>
            </w:r>
            <w:r w:rsidRPr="00D07B98">
              <w:rPr>
                <w:rFonts w:ascii="Times New Roman" w:eastAsia="Calibri" w:hAnsi="Times New Roman" w:cs="Times New Roman"/>
                <w:iCs/>
                <w:sz w:val="24"/>
                <w:szCs w:val="24"/>
                <w:lang w:eastAsia="ru-RU"/>
              </w:rPr>
              <w:t>использовать формальные элементы текста (например, подзаголовки, сноски) для поиска нужной информации;</w:t>
            </w:r>
          </w:p>
          <w:p w:rsidR="00003BFE" w:rsidRPr="00D07B98" w:rsidRDefault="00003BFE" w:rsidP="00D27D13">
            <w:pPr>
              <w:widowControl w:val="0"/>
              <w:autoSpaceDE w:val="0"/>
              <w:autoSpaceDN w:val="0"/>
              <w:adjustRightInd w:val="0"/>
              <w:spacing w:after="0" w:line="240" w:lineRule="auto"/>
              <w:jc w:val="both"/>
              <w:rPr>
                <w:rFonts w:ascii="Times New Roman" w:eastAsia="Calibri" w:hAnsi="Times New Roman" w:cs="Times New Roman"/>
                <w:iCs/>
                <w:sz w:val="24"/>
                <w:szCs w:val="24"/>
                <w:lang w:eastAsia="ru-RU"/>
              </w:rPr>
            </w:pPr>
            <w:r>
              <w:rPr>
                <w:rFonts w:ascii="Times New Roman" w:eastAsia="Calibri" w:hAnsi="Times New Roman" w:cs="Times New Roman"/>
                <w:sz w:val="24"/>
                <w:szCs w:val="24"/>
                <w:lang w:eastAsia="ru-RU"/>
              </w:rPr>
              <w:t>-</w:t>
            </w:r>
            <w:r w:rsidRPr="00D07B98">
              <w:rPr>
                <w:rFonts w:ascii="Times New Roman" w:eastAsia="Calibri" w:hAnsi="Times New Roman" w:cs="Times New Roman"/>
                <w:sz w:val="24"/>
                <w:szCs w:val="24"/>
                <w:lang w:eastAsia="ru-RU"/>
              </w:rPr>
              <w:t xml:space="preserve"> </w:t>
            </w:r>
            <w:r w:rsidRPr="00D07B98">
              <w:rPr>
                <w:rFonts w:ascii="Times New Roman" w:eastAsia="Calibri" w:hAnsi="Times New Roman" w:cs="Times New Roman"/>
                <w:iCs/>
                <w:sz w:val="24"/>
                <w:szCs w:val="24"/>
                <w:lang w:eastAsia="ru-RU"/>
              </w:rPr>
              <w:t>работать с несколькими источниками информации;</w:t>
            </w:r>
          </w:p>
          <w:p w:rsidR="00003BFE" w:rsidRPr="00D07B98" w:rsidRDefault="00003BFE" w:rsidP="00D27D13">
            <w:pPr>
              <w:widowControl w:val="0"/>
              <w:autoSpaceDE w:val="0"/>
              <w:autoSpaceDN w:val="0"/>
              <w:adjustRightInd w:val="0"/>
              <w:spacing w:after="0" w:line="240" w:lineRule="auto"/>
              <w:jc w:val="both"/>
              <w:rPr>
                <w:rFonts w:ascii="Times New Roman" w:eastAsia="Calibri" w:hAnsi="Times New Roman" w:cs="Times New Roman"/>
                <w:iCs/>
                <w:sz w:val="24"/>
                <w:szCs w:val="24"/>
                <w:lang w:eastAsia="ru-RU"/>
              </w:rPr>
            </w:pPr>
            <w:r>
              <w:rPr>
                <w:rFonts w:ascii="Times New Roman" w:eastAsia="Calibri" w:hAnsi="Times New Roman" w:cs="Times New Roman"/>
                <w:sz w:val="24"/>
                <w:szCs w:val="24"/>
                <w:lang w:eastAsia="ru-RU"/>
              </w:rPr>
              <w:t>-</w:t>
            </w:r>
            <w:r w:rsidRPr="00D07B98">
              <w:rPr>
                <w:rFonts w:ascii="Times New Roman" w:eastAsia="Calibri" w:hAnsi="Times New Roman" w:cs="Times New Roman"/>
                <w:sz w:val="24"/>
                <w:szCs w:val="24"/>
                <w:lang w:eastAsia="ru-RU"/>
              </w:rPr>
              <w:t xml:space="preserve"> </w:t>
            </w:r>
            <w:r w:rsidRPr="00D07B98">
              <w:rPr>
                <w:rFonts w:ascii="Times New Roman" w:eastAsia="Calibri" w:hAnsi="Times New Roman" w:cs="Times New Roman"/>
                <w:iCs/>
                <w:sz w:val="24"/>
                <w:szCs w:val="24"/>
                <w:lang w:eastAsia="ru-RU"/>
              </w:rPr>
              <w:t>сопоставлять информацию, полученную из нескольких</w:t>
            </w:r>
          </w:p>
          <w:p w:rsidR="00003BFE" w:rsidRPr="00D07B98" w:rsidRDefault="00003BFE" w:rsidP="00D27D13">
            <w:pPr>
              <w:widowControl w:val="0"/>
              <w:autoSpaceDE w:val="0"/>
              <w:autoSpaceDN w:val="0"/>
              <w:adjustRightInd w:val="0"/>
              <w:spacing w:after="0" w:line="240" w:lineRule="auto"/>
              <w:jc w:val="both"/>
              <w:rPr>
                <w:rFonts w:ascii="Times New Roman" w:eastAsia="Calibri" w:hAnsi="Times New Roman" w:cs="Times New Roman"/>
                <w:iCs/>
                <w:sz w:val="24"/>
                <w:szCs w:val="24"/>
                <w:lang w:eastAsia="ru-RU"/>
              </w:rPr>
            </w:pPr>
            <w:r w:rsidRPr="00D07B98">
              <w:rPr>
                <w:rFonts w:ascii="Times New Roman" w:eastAsia="Calibri" w:hAnsi="Times New Roman" w:cs="Times New Roman"/>
                <w:iCs/>
                <w:sz w:val="24"/>
                <w:szCs w:val="24"/>
                <w:lang w:eastAsia="ru-RU"/>
              </w:rPr>
              <w:t>источников.</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iCs/>
                <w:sz w:val="24"/>
                <w:szCs w:val="24"/>
                <w:lang w:eastAsia="ru-RU"/>
              </w:rPr>
            </w:pP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iCs/>
                <w:sz w:val="24"/>
                <w:szCs w:val="24"/>
                <w:lang w:eastAsia="ru-RU"/>
              </w:rPr>
            </w:pP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iCs/>
                <w:sz w:val="24"/>
                <w:szCs w:val="24"/>
                <w:lang w:eastAsia="ru-RU"/>
              </w:rPr>
            </w:pP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iCs/>
                <w:sz w:val="24"/>
                <w:szCs w:val="24"/>
                <w:lang w:eastAsia="ru-RU"/>
              </w:rPr>
            </w:pP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iCs/>
                <w:sz w:val="24"/>
                <w:szCs w:val="24"/>
                <w:lang w:eastAsia="ru-RU"/>
              </w:rPr>
            </w:pP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iCs/>
                <w:sz w:val="24"/>
                <w:szCs w:val="24"/>
                <w:lang w:eastAsia="ru-RU"/>
              </w:rPr>
            </w:pP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iCs/>
                <w:sz w:val="24"/>
                <w:szCs w:val="24"/>
                <w:lang w:eastAsia="ru-RU"/>
              </w:rPr>
            </w:pP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iCs/>
                <w:sz w:val="24"/>
                <w:szCs w:val="24"/>
                <w:lang w:eastAsia="ru-RU"/>
              </w:rPr>
            </w:pP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iCs/>
                <w:sz w:val="24"/>
                <w:szCs w:val="24"/>
                <w:lang w:eastAsia="ru-RU"/>
              </w:rPr>
            </w:pP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iCs/>
                <w:sz w:val="24"/>
                <w:szCs w:val="24"/>
                <w:lang w:eastAsia="ru-RU"/>
              </w:rPr>
            </w:pP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iCs/>
                <w:sz w:val="24"/>
                <w:szCs w:val="24"/>
                <w:lang w:eastAsia="ru-RU"/>
              </w:rPr>
            </w:pP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iCs/>
                <w:sz w:val="24"/>
                <w:szCs w:val="24"/>
                <w:lang w:eastAsia="ru-RU"/>
              </w:rPr>
            </w:pP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iCs/>
                <w:sz w:val="24"/>
                <w:szCs w:val="24"/>
                <w:lang w:eastAsia="ru-RU"/>
              </w:rPr>
            </w:pP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iCs/>
                <w:sz w:val="24"/>
                <w:szCs w:val="24"/>
                <w:lang w:eastAsia="ru-RU"/>
              </w:rPr>
            </w:pP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iCs/>
                <w:sz w:val="24"/>
                <w:szCs w:val="24"/>
                <w:lang w:eastAsia="ru-RU"/>
              </w:rPr>
            </w:pP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iCs/>
                <w:sz w:val="24"/>
                <w:szCs w:val="24"/>
                <w:lang w:eastAsia="ru-RU"/>
              </w:rPr>
            </w:pP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iCs/>
                <w:sz w:val="24"/>
                <w:szCs w:val="24"/>
                <w:lang w:eastAsia="ru-RU"/>
              </w:rPr>
            </w:pP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iCs/>
                <w:sz w:val="24"/>
                <w:szCs w:val="24"/>
                <w:lang w:eastAsia="ru-RU"/>
              </w:rPr>
            </w:pP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iCs/>
                <w:sz w:val="24"/>
                <w:szCs w:val="24"/>
                <w:lang w:eastAsia="ru-RU"/>
              </w:rPr>
            </w:pP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iCs/>
                <w:sz w:val="24"/>
                <w:szCs w:val="24"/>
                <w:lang w:eastAsia="ru-RU"/>
              </w:rPr>
            </w:pP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iCs/>
                <w:sz w:val="24"/>
                <w:szCs w:val="24"/>
                <w:lang w:eastAsia="ru-RU"/>
              </w:rPr>
            </w:pP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003BFE" w:rsidRPr="00D07B98" w:rsidTr="00D27D13">
        <w:trPr>
          <w:trHeight w:val="2971"/>
        </w:trPr>
        <w:tc>
          <w:tcPr>
            <w:tcW w:w="1309" w:type="dxa"/>
            <w:vMerge/>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tc>
        <w:tc>
          <w:tcPr>
            <w:tcW w:w="1985"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val="en-US" w:eastAsia="ru-RU"/>
              </w:rPr>
            </w:pPr>
            <w:r w:rsidRPr="00D07B98">
              <w:rPr>
                <w:rFonts w:ascii="Times New Roman" w:eastAsia="Calibri" w:hAnsi="Times New Roman" w:cs="Times New Roman"/>
                <w:iCs/>
                <w:sz w:val="24"/>
                <w:szCs w:val="24"/>
                <w:lang w:val="en-US" w:eastAsia="ru-RU"/>
              </w:rPr>
              <w:t>Понимание и</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val="en-US" w:eastAsia="ru-RU"/>
              </w:rPr>
            </w:pPr>
            <w:r>
              <w:rPr>
                <w:rFonts w:ascii="Times New Roman" w:eastAsia="Calibri" w:hAnsi="Times New Roman" w:cs="Times New Roman"/>
                <w:iCs/>
                <w:sz w:val="24"/>
                <w:szCs w:val="24"/>
                <w:lang w:eastAsia="ru-RU"/>
              </w:rPr>
              <w:t>п</w:t>
            </w:r>
            <w:r w:rsidRPr="00D07B98">
              <w:rPr>
                <w:rFonts w:ascii="Times New Roman" w:eastAsia="Calibri" w:hAnsi="Times New Roman" w:cs="Times New Roman"/>
                <w:iCs/>
                <w:sz w:val="24"/>
                <w:szCs w:val="24"/>
                <w:lang w:val="en-US" w:eastAsia="ru-RU"/>
              </w:rPr>
              <w:t>реобразование</w:t>
            </w:r>
            <w:r>
              <w:rPr>
                <w:rFonts w:ascii="Times New Roman" w:eastAsia="Calibri" w:hAnsi="Times New Roman" w:cs="Times New Roman"/>
                <w:iCs/>
                <w:sz w:val="24"/>
                <w:szCs w:val="24"/>
                <w:lang w:eastAsia="ru-RU"/>
              </w:rPr>
              <w:t xml:space="preserve"> </w:t>
            </w:r>
            <w:r w:rsidRPr="00D07B98">
              <w:rPr>
                <w:rFonts w:ascii="Times New Roman" w:eastAsia="Calibri" w:hAnsi="Times New Roman" w:cs="Times New Roman"/>
                <w:iCs/>
                <w:sz w:val="24"/>
                <w:szCs w:val="24"/>
                <w:lang w:val="en-US" w:eastAsia="ru-RU"/>
              </w:rPr>
              <w:t>информации</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3936"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D07B98">
              <w:rPr>
                <w:rFonts w:ascii="Times New Roman" w:eastAsia="Calibri" w:hAnsi="Times New Roman" w:cs="Times New Roman"/>
                <w:sz w:val="24"/>
                <w:szCs w:val="24"/>
                <w:lang w:eastAsia="ru-RU"/>
              </w:rPr>
              <w:t>пересказывать текст подробно и сжато, устно и письменно;</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D07B98">
              <w:rPr>
                <w:rFonts w:ascii="Times New Roman" w:eastAsia="Calibri" w:hAnsi="Times New Roman" w:cs="Times New Roman"/>
                <w:sz w:val="24"/>
                <w:szCs w:val="24"/>
                <w:lang w:eastAsia="ru-RU"/>
              </w:rPr>
              <w:t xml:space="preserve"> соотносить факты с общей идеей текста, устанавливать простые связи, не высказанные в тексте напрямую;</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D07B98">
              <w:rPr>
                <w:rFonts w:ascii="Times New Roman" w:eastAsia="Calibri" w:hAnsi="Times New Roman" w:cs="Times New Roman"/>
                <w:sz w:val="24"/>
                <w:szCs w:val="24"/>
                <w:lang w:eastAsia="ru-RU"/>
              </w:rPr>
              <w:t xml:space="preserve"> формулировать несложные выводы, основываясь на тексте; находить аргументы, подтверждающие вывод;</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D07B98">
              <w:rPr>
                <w:rFonts w:ascii="Times New Roman" w:eastAsia="Calibri" w:hAnsi="Times New Roman" w:cs="Times New Roman"/>
                <w:sz w:val="24"/>
                <w:szCs w:val="24"/>
                <w:lang w:eastAsia="ru-RU"/>
              </w:rPr>
              <w:t>сопоставлять и обобщать содержащуюся в разных частях текста информацию;</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D07B98">
              <w:rPr>
                <w:rFonts w:ascii="Times New Roman" w:eastAsia="Calibri" w:hAnsi="Times New Roman" w:cs="Times New Roman"/>
                <w:sz w:val="24"/>
                <w:szCs w:val="24"/>
                <w:lang w:eastAsia="ru-RU"/>
              </w:rPr>
              <w:t>составлять на основании текста небольшое монологическое высказывание, отвечая на поставленный вопрос.</w:t>
            </w:r>
          </w:p>
        </w:tc>
        <w:tc>
          <w:tcPr>
            <w:tcW w:w="3686"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b/>
                <w:sz w:val="24"/>
                <w:szCs w:val="24"/>
                <w:lang w:eastAsia="ru-RU"/>
              </w:rPr>
              <w:t>-</w:t>
            </w:r>
            <w:r w:rsidRPr="00D07B98">
              <w:rPr>
                <w:rFonts w:ascii="Times New Roman" w:eastAsia="Calibri" w:hAnsi="Times New Roman" w:cs="Times New Roman"/>
                <w:iCs/>
                <w:sz w:val="24"/>
                <w:szCs w:val="24"/>
                <w:lang w:eastAsia="ru-RU"/>
              </w:rPr>
              <w:t>делать выписки из прочитанных текстов с учётом цели их дальнейшего использования;</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sz w:val="24"/>
                <w:szCs w:val="24"/>
                <w:lang w:eastAsia="ru-RU"/>
              </w:rPr>
              <w:t>-</w:t>
            </w:r>
            <w:r w:rsidRPr="00D07B98">
              <w:rPr>
                <w:rFonts w:ascii="Times New Roman" w:eastAsia="Calibri" w:hAnsi="Times New Roman" w:cs="Times New Roman"/>
                <w:sz w:val="24"/>
                <w:szCs w:val="24"/>
                <w:lang w:eastAsia="ru-RU"/>
              </w:rPr>
              <w:t xml:space="preserve"> </w:t>
            </w:r>
            <w:r w:rsidRPr="00D07B98">
              <w:rPr>
                <w:rFonts w:ascii="Times New Roman" w:eastAsia="Calibri" w:hAnsi="Times New Roman" w:cs="Times New Roman"/>
                <w:iCs/>
                <w:sz w:val="24"/>
                <w:szCs w:val="24"/>
                <w:lang w:eastAsia="ru-RU"/>
              </w:rPr>
              <w:t>составлять небольшие письменные аннотации к тексту, отзывы о прочитанном.</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003BFE" w:rsidRPr="00D07B98" w:rsidTr="00D27D13">
        <w:tc>
          <w:tcPr>
            <w:tcW w:w="1309" w:type="dxa"/>
            <w:vMerge/>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1985"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D07B98">
              <w:rPr>
                <w:rFonts w:ascii="Times New Roman" w:eastAsia="Calibri" w:hAnsi="Times New Roman" w:cs="Times New Roman"/>
                <w:bCs/>
                <w:sz w:val="24"/>
                <w:szCs w:val="24"/>
                <w:lang w:val="en-US" w:eastAsia="ru-RU"/>
              </w:rPr>
              <w:t>Применение и представление</w:t>
            </w:r>
            <w:r>
              <w:rPr>
                <w:rFonts w:ascii="Times New Roman" w:eastAsia="Calibri" w:hAnsi="Times New Roman" w:cs="Times New Roman"/>
                <w:bCs/>
                <w:sz w:val="24"/>
                <w:szCs w:val="24"/>
                <w:lang w:eastAsia="ru-RU"/>
              </w:rPr>
              <w:t xml:space="preserve"> </w:t>
            </w:r>
            <w:r w:rsidRPr="00D07B98">
              <w:rPr>
                <w:rFonts w:ascii="Times New Roman" w:eastAsia="Calibri" w:hAnsi="Times New Roman" w:cs="Times New Roman"/>
                <w:bCs/>
                <w:sz w:val="24"/>
                <w:szCs w:val="24"/>
                <w:lang w:val="en-US" w:eastAsia="ru-RU"/>
              </w:rPr>
              <w:t>информации</w:t>
            </w:r>
          </w:p>
        </w:tc>
        <w:tc>
          <w:tcPr>
            <w:tcW w:w="3936"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D07B98">
              <w:rPr>
                <w:rFonts w:ascii="Times New Roman" w:eastAsia="Calibri" w:hAnsi="Times New Roman" w:cs="Times New Roman"/>
                <w:sz w:val="24"/>
                <w:szCs w:val="24"/>
                <w:lang w:eastAsia="ru-RU"/>
              </w:rPr>
              <w:t xml:space="preserve"> передавать собеседнику/партнеру важную для решаемой учебной задачи информацию, участвовать в диалоге при обсуждении прочитанного или прослушанного;</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D07B98">
              <w:rPr>
                <w:rFonts w:ascii="Times New Roman" w:eastAsia="Calibri" w:hAnsi="Times New Roman" w:cs="Times New Roman"/>
                <w:sz w:val="24"/>
                <w:szCs w:val="24"/>
                <w:lang w:eastAsia="ru-RU"/>
              </w:rPr>
              <w:t xml:space="preserve"> использовать полученный читательский опыт для обогащения чувственного опыта, высказывать оценочные суждения и свою точку зрения о прочитанном тексте;</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D07B98">
              <w:rPr>
                <w:rFonts w:ascii="Times New Roman" w:eastAsia="Calibri" w:hAnsi="Times New Roman" w:cs="Times New Roman"/>
                <w:sz w:val="24"/>
                <w:szCs w:val="24"/>
                <w:lang w:eastAsia="ru-RU"/>
              </w:rPr>
              <w:t xml:space="preserve"> составлять устно небольшое монологическое высказывание по предложенной теме, заданному вопросу;</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D07B98">
              <w:rPr>
                <w:rFonts w:ascii="Times New Roman" w:eastAsia="Calibri" w:hAnsi="Times New Roman" w:cs="Times New Roman"/>
                <w:sz w:val="24"/>
                <w:szCs w:val="24"/>
                <w:lang w:eastAsia="ru-RU"/>
              </w:rPr>
              <w:t xml:space="preserve"> описывать по определенному алгоритму объект наблюдения, сравнивать между собой два объекта, выделяя два-три существенных признака;</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D07B98">
              <w:rPr>
                <w:rFonts w:ascii="Times New Roman" w:eastAsia="Calibri" w:hAnsi="Times New Roman" w:cs="Times New Roman"/>
                <w:sz w:val="24"/>
                <w:szCs w:val="24"/>
                <w:lang w:eastAsia="ru-RU"/>
              </w:rPr>
              <w:t>по результатам наблюдений находить и формулировать</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7B98">
              <w:rPr>
                <w:rFonts w:ascii="Times New Roman" w:eastAsia="Calibri" w:hAnsi="Times New Roman" w:cs="Times New Roman"/>
                <w:sz w:val="24"/>
                <w:szCs w:val="24"/>
                <w:lang w:eastAsia="ru-RU"/>
              </w:rPr>
              <w:t>правила, закономерности и т. п.;</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D07B98">
              <w:rPr>
                <w:rFonts w:ascii="Times New Roman" w:eastAsia="Calibri" w:hAnsi="Times New Roman" w:cs="Times New Roman"/>
                <w:sz w:val="24"/>
                <w:szCs w:val="24"/>
                <w:lang w:eastAsia="ru-RU"/>
              </w:rPr>
              <w:t>группировать, систематизировать объекты, выделяя один-два признака;</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D07B98">
              <w:rPr>
                <w:rFonts w:ascii="Times New Roman" w:eastAsia="Calibri" w:hAnsi="Times New Roman" w:cs="Times New Roman"/>
                <w:sz w:val="24"/>
                <w:szCs w:val="24"/>
                <w:lang w:eastAsia="ru-RU"/>
              </w:rPr>
              <w:t xml:space="preserve"> определять последовательность выполнения действий,</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7B98">
              <w:rPr>
                <w:rFonts w:ascii="Times New Roman" w:eastAsia="Calibri" w:hAnsi="Times New Roman" w:cs="Times New Roman"/>
                <w:sz w:val="24"/>
                <w:szCs w:val="24"/>
                <w:lang w:eastAsia="ru-RU"/>
              </w:rPr>
              <w:t>составлять простейшую инструкцию из двух-трех шагов (на основе предложенного набора действий, включающего избыточные шаги).</w:t>
            </w:r>
          </w:p>
        </w:tc>
        <w:tc>
          <w:tcPr>
            <w:tcW w:w="3686"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w:t>
            </w:r>
            <w:r w:rsidRPr="00D07B98">
              <w:rPr>
                <w:rFonts w:ascii="Times New Roman" w:eastAsia="Calibri" w:hAnsi="Times New Roman" w:cs="Times New Roman"/>
                <w:iCs/>
                <w:sz w:val="24"/>
                <w:szCs w:val="24"/>
                <w:lang w:eastAsia="ru-RU"/>
              </w:rPr>
              <w:t>на основе прочитанного принимать несложные практические решения;</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w:t>
            </w:r>
            <w:r w:rsidRPr="00D07B98">
              <w:rPr>
                <w:rFonts w:ascii="Times New Roman" w:eastAsia="Calibri" w:hAnsi="Times New Roman" w:cs="Times New Roman"/>
                <w:iCs/>
                <w:sz w:val="24"/>
                <w:szCs w:val="24"/>
                <w:lang w:eastAsia="ru-RU"/>
              </w:rPr>
              <w:t xml:space="preserve"> создавать небольшие собственные письменные тексты</w:t>
            </w:r>
          </w:p>
          <w:p w:rsidR="00003BFE" w:rsidRPr="00E609B7"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sidRPr="00D07B98">
              <w:rPr>
                <w:rFonts w:ascii="Times New Roman" w:eastAsia="Calibri" w:hAnsi="Times New Roman" w:cs="Times New Roman"/>
                <w:iCs/>
                <w:sz w:val="24"/>
                <w:szCs w:val="24"/>
                <w:lang w:eastAsia="ru-RU"/>
              </w:rPr>
              <w:t xml:space="preserve">по предложенной теме, представлять одну и ту же информацию разными способами, составлять инструкцию </w:t>
            </w:r>
            <w:r w:rsidRPr="00D07B98">
              <w:rPr>
                <w:rFonts w:ascii="Times New Roman" w:eastAsia="Calibri" w:hAnsi="Times New Roman" w:cs="Times New Roman"/>
                <w:iCs/>
                <w:sz w:val="24"/>
                <w:szCs w:val="24"/>
                <w:lang w:val="en-US" w:eastAsia="ru-RU"/>
              </w:rPr>
              <w:t>(алгоритм) к выполненному</w:t>
            </w:r>
            <w:r>
              <w:rPr>
                <w:rFonts w:ascii="Times New Roman" w:eastAsia="Calibri" w:hAnsi="Times New Roman" w:cs="Times New Roman"/>
                <w:iCs/>
                <w:sz w:val="24"/>
                <w:szCs w:val="24"/>
                <w:lang w:eastAsia="ru-RU"/>
              </w:rPr>
              <w:t xml:space="preserve"> </w:t>
            </w:r>
            <w:r>
              <w:rPr>
                <w:rFonts w:ascii="Times New Roman" w:eastAsia="Calibri" w:hAnsi="Times New Roman" w:cs="Times New Roman"/>
                <w:iCs/>
                <w:sz w:val="24"/>
                <w:szCs w:val="24"/>
                <w:lang w:val="en-US" w:eastAsia="ru-RU"/>
              </w:rPr>
              <w:t>действию</w:t>
            </w:r>
          </w:p>
        </w:tc>
      </w:tr>
      <w:tr w:rsidR="00003BFE" w:rsidRPr="00D07B98" w:rsidTr="00D27D13">
        <w:tc>
          <w:tcPr>
            <w:tcW w:w="1309"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b/>
                <w:sz w:val="24"/>
                <w:szCs w:val="24"/>
                <w:lang w:val="en-US" w:eastAsia="ru-RU"/>
              </w:rPr>
            </w:pPr>
          </w:p>
        </w:tc>
        <w:tc>
          <w:tcPr>
            <w:tcW w:w="1985"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val="en-US" w:eastAsia="ru-RU"/>
              </w:rPr>
            </w:pPr>
            <w:r w:rsidRPr="00D07B98">
              <w:rPr>
                <w:rFonts w:ascii="Times New Roman" w:eastAsia="Calibri" w:hAnsi="Times New Roman" w:cs="Times New Roman"/>
                <w:iCs/>
                <w:sz w:val="24"/>
                <w:szCs w:val="24"/>
                <w:lang w:val="en-US" w:eastAsia="ru-RU"/>
              </w:rPr>
              <w:t>Оценка</w:t>
            </w:r>
            <w:r>
              <w:rPr>
                <w:rFonts w:ascii="Times New Roman" w:eastAsia="Calibri" w:hAnsi="Times New Roman" w:cs="Times New Roman"/>
                <w:iCs/>
                <w:sz w:val="24"/>
                <w:szCs w:val="24"/>
                <w:lang w:eastAsia="ru-RU"/>
              </w:rPr>
              <w:t xml:space="preserve"> </w:t>
            </w:r>
            <w:r w:rsidRPr="00D07B98">
              <w:rPr>
                <w:rFonts w:ascii="Times New Roman" w:eastAsia="Calibri" w:hAnsi="Times New Roman" w:cs="Times New Roman"/>
                <w:iCs/>
                <w:sz w:val="24"/>
                <w:szCs w:val="24"/>
                <w:lang w:val="en-US" w:eastAsia="ru-RU"/>
              </w:rPr>
              <w:t>достоверности</w:t>
            </w:r>
            <w:r>
              <w:rPr>
                <w:rFonts w:ascii="Times New Roman" w:eastAsia="Calibri" w:hAnsi="Times New Roman" w:cs="Times New Roman"/>
                <w:iCs/>
                <w:sz w:val="24"/>
                <w:szCs w:val="24"/>
                <w:lang w:eastAsia="ru-RU"/>
              </w:rPr>
              <w:t xml:space="preserve"> </w:t>
            </w:r>
            <w:r w:rsidRPr="00D07B98">
              <w:rPr>
                <w:rFonts w:ascii="Times New Roman" w:eastAsia="Calibri" w:hAnsi="Times New Roman" w:cs="Times New Roman"/>
                <w:iCs/>
                <w:sz w:val="24"/>
                <w:szCs w:val="24"/>
                <w:lang w:val="en-US" w:eastAsia="ru-RU"/>
              </w:rPr>
              <w:t>получаемой</w:t>
            </w:r>
            <w:r>
              <w:rPr>
                <w:rFonts w:ascii="Times New Roman" w:eastAsia="Calibri" w:hAnsi="Times New Roman" w:cs="Times New Roman"/>
                <w:iCs/>
                <w:sz w:val="24"/>
                <w:szCs w:val="24"/>
                <w:lang w:eastAsia="ru-RU"/>
              </w:rPr>
              <w:t xml:space="preserve"> </w:t>
            </w:r>
            <w:r w:rsidRPr="00D07B98">
              <w:rPr>
                <w:rFonts w:ascii="Times New Roman" w:eastAsia="Calibri" w:hAnsi="Times New Roman" w:cs="Times New Roman"/>
                <w:iCs/>
                <w:sz w:val="24"/>
                <w:szCs w:val="24"/>
                <w:lang w:val="en-US" w:eastAsia="ru-RU"/>
              </w:rPr>
              <w:t>информации</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3936"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D07B98">
              <w:rPr>
                <w:rFonts w:ascii="Times New Roman" w:eastAsia="Calibri" w:hAnsi="Times New Roman" w:cs="Times New Roman"/>
                <w:sz w:val="24"/>
                <w:szCs w:val="24"/>
                <w:lang w:eastAsia="ru-RU"/>
              </w:rPr>
              <w:t xml:space="preserve"> высказывать оценочные суждения и свою точку зрения</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7B98">
              <w:rPr>
                <w:rFonts w:ascii="Times New Roman" w:eastAsia="Calibri" w:hAnsi="Times New Roman" w:cs="Times New Roman"/>
                <w:sz w:val="24"/>
                <w:szCs w:val="24"/>
                <w:lang w:eastAsia="ru-RU"/>
              </w:rPr>
              <w:t>о прочитанном тексте;</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D07B98">
              <w:rPr>
                <w:rFonts w:ascii="Times New Roman" w:eastAsia="Calibri" w:hAnsi="Times New Roman" w:cs="Times New Roman"/>
                <w:sz w:val="24"/>
                <w:szCs w:val="24"/>
                <w:lang w:eastAsia="ru-RU"/>
              </w:rPr>
              <w:t>оценивать содержание, языковые особенности и структуру текста; определять место и роль иллюстративного ряда в тексте;</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D07B98">
              <w:rPr>
                <w:rFonts w:ascii="Times New Roman" w:eastAsia="Calibri" w:hAnsi="Times New Roman" w:cs="Times New Roman"/>
                <w:sz w:val="24"/>
                <w:szCs w:val="24"/>
                <w:lang w:eastAsia="ru-RU"/>
              </w:rPr>
              <w:t xml:space="preserve"> на основе имеющихся знаний, жизненного опыта подвергать сомнению достоверность прочитанного, обнаруживать</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07B98">
              <w:rPr>
                <w:rFonts w:ascii="Times New Roman" w:eastAsia="Calibri" w:hAnsi="Times New Roman" w:cs="Times New Roman"/>
                <w:sz w:val="24"/>
                <w:szCs w:val="24"/>
                <w:lang w:eastAsia="ru-RU"/>
              </w:rPr>
              <w:t>недостоверность получаемых сведений, пробелы в информации и находить пути восполнения этих пробелов;</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D07B98">
              <w:rPr>
                <w:rFonts w:ascii="Times New Roman" w:eastAsia="Calibri" w:hAnsi="Times New Roman" w:cs="Times New Roman"/>
                <w:sz w:val="24"/>
                <w:szCs w:val="24"/>
                <w:lang w:eastAsia="ru-RU"/>
              </w:rPr>
              <w:t xml:space="preserve"> участвовать в учебном диалоге при обсуждении прочитанного или прослушанного текста.</w:t>
            </w:r>
          </w:p>
        </w:tc>
        <w:tc>
          <w:tcPr>
            <w:tcW w:w="3686" w:type="dxa"/>
          </w:tcPr>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sz w:val="24"/>
                <w:szCs w:val="24"/>
                <w:lang w:eastAsia="ru-RU"/>
              </w:rPr>
              <w:t>-</w:t>
            </w:r>
            <w:r w:rsidRPr="00D07B98">
              <w:rPr>
                <w:rFonts w:ascii="Times New Roman" w:eastAsia="Calibri" w:hAnsi="Times New Roman" w:cs="Times New Roman"/>
                <w:sz w:val="24"/>
                <w:szCs w:val="24"/>
                <w:lang w:eastAsia="ru-RU"/>
              </w:rPr>
              <w:t xml:space="preserve"> </w:t>
            </w:r>
            <w:r w:rsidRPr="00D07B98">
              <w:rPr>
                <w:rFonts w:ascii="Times New Roman" w:eastAsia="Calibri" w:hAnsi="Times New Roman" w:cs="Times New Roman"/>
                <w:iCs/>
                <w:sz w:val="24"/>
                <w:szCs w:val="24"/>
                <w:lang w:eastAsia="ru-RU"/>
              </w:rPr>
              <w:t>сопоставлять различные точки зрения;</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sz w:val="24"/>
                <w:szCs w:val="24"/>
                <w:lang w:eastAsia="ru-RU"/>
              </w:rPr>
              <w:t>-</w:t>
            </w:r>
            <w:r w:rsidRPr="00D07B98">
              <w:rPr>
                <w:rFonts w:ascii="Times New Roman" w:eastAsia="Calibri" w:hAnsi="Times New Roman" w:cs="Times New Roman"/>
                <w:iCs/>
                <w:sz w:val="24"/>
                <w:szCs w:val="24"/>
                <w:lang w:eastAsia="ru-RU"/>
              </w:rPr>
              <w:t>соотносить позицию автора с собственной точкой</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sidRPr="00D07B98">
              <w:rPr>
                <w:rFonts w:ascii="Times New Roman" w:eastAsia="Calibri" w:hAnsi="Times New Roman" w:cs="Times New Roman"/>
                <w:iCs/>
                <w:sz w:val="24"/>
                <w:szCs w:val="24"/>
                <w:lang w:eastAsia="ru-RU"/>
              </w:rPr>
              <w:t>зрения;</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iCs/>
                <w:sz w:val="24"/>
                <w:szCs w:val="24"/>
                <w:lang w:val="en-US" w:eastAsia="ru-RU"/>
              </w:rPr>
            </w:pPr>
            <w:r>
              <w:rPr>
                <w:rFonts w:ascii="Times New Roman" w:eastAsia="Calibri" w:hAnsi="Times New Roman" w:cs="Times New Roman"/>
                <w:sz w:val="24"/>
                <w:szCs w:val="24"/>
                <w:lang w:eastAsia="ru-RU"/>
              </w:rPr>
              <w:t>-</w:t>
            </w:r>
            <w:r w:rsidRPr="00D07B98">
              <w:rPr>
                <w:rFonts w:ascii="Times New Roman" w:eastAsia="Calibri" w:hAnsi="Times New Roman" w:cs="Times New Roman"/>
                <w:sz w:val="24"/>
                <w:szCs w:val="24"/>
                <w:lang w:eastAsia="ru-RU"/>
              </w:rPr>
              <w:t xml:space="preserve"> </w:t>
            </w:r>
            <w:r w:rsidRPr="00D07B98">
              <w:rPr>
                <w:rFonts w:ascii="Times New Roman" w:eastAsia="Calibri" w:hAnsi="Times New Roman" w:cs="Times New Roman"/>
                <w:iCs/>
                <w:sz w:val="24"/>
                <w:szCs w:val="24"/>
                <w:lang w:eastAsia="ru-RU"/>
              </w:rPr>
              <w:t xml:space="preserve">в процессе работы с одним или несколькими источниками выявлять достоверную </w:t>
            </w:r>
            <w:r w:rsidRPr="00D07B98">
              <w:rPr>
                <w:rFonts w:ascii="Times New Roman" w:eastAsia="Calibri" w:hAnsi="Times New Roman" w:cs="Times New Roman"/>
                <w:iCs/>
                <w:sz w:val="24"/>
                <w:szCs w:val="24"/>
                <w:lang w:val="en-US" w:eastAsia="ru-RU"/>
              </w:rPr>
              <w:t>(противоречивую) информацию.</w:t>
            </w:r>
          </w:p>
          <w:p w:rsidR="00003BFE" w:rsidRPr="00D07B98" w:rsidRDefault="00003BFE" w:rsidP="00D27D13">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r>
    </w:tbl>
    <w:p w:rsidR="00003BFE" w:rsidRPr="006230E1" w:rsidRDefault="00003BFE" w:rsidP="00003BFE">
      <w:pPr>
        <w:spacing w:after="0" w:line="240" w:lineRule="auto"/>
        <w:jc w:val="center"/>
        <w:rPr>
          <w:rFonts w:ascii="Times New Roman" w:eastAsia="Times New Roman" w:hAnsi="Times New Roman" w:cs="Times New Roman"/>
          <w:b/>
          <w:iCs/>
          <w:spacing w:val="-4"/>
          <w:sz w:val="24"/>
          <w:szCs w:val="24"/>
          <w:lang w:eastAsia="ru-RU"/>
        </w:rPr>
      </w:pPr>
    </w:p>
    <w:p w:rsidR="00003BFE" w:rsidRPr="006230E1" w:rsidRDefault="00003BFE" w:rsidP="00003BFE">
      <w:pPr>
        <w:spacing w:after="0" w:line="240" w:lineRule="auto"/>
        <w:jc w:val="center"/>
        <w:rPr>
          <w:rFonts w:ascii="Times New Roman" w:eastAsia="Times New Roman" w:hAnsi="Times New Roman" w:cs="Times New Roman"/>
          <w:b/>
          <w:spacing w:val="-4"/>
          <w:sz w:val="24"/>
          <w:szCs w:val="24"/>
          <w:lang w:eastAsia="ru-RU"/>
        </w:rPr>
      </w:pPr>
      <w:r w:rsidRPr="006230E1">
        <w:rPr>
          <w:rFonts w:ascii="Times New Roman" w:eastAsia="Times New Roman" w:hAnsi="Times New Roman" w:cs="Times New Roman"/>
          <w:b/>
          <w:iCs/>
          <w:spacing w:val="-4"/>
          <w:sz w:val="24"/>
          <w:szCs w:val="24"/>
          <w:lang w:eastAsia="ru-RU"/>
        </w:rPr>
        <w:t xml:space="preserve"> Работа с текстом: поиск информации и понимание прочитанного</w:t>
      </w:r>
    </w:p>
    <w:p w:rsidR="00003BFE" w:rsidRPr="006230E1" w:rsidRDefault="00003BFE" w:rsidP="00003BFE">
      <w:pPr>
        <w:spacing w:after="0" w:line="240" w:lineRule="auto"/>
        <w:jc w:val="both"/>
        <w:rPr>
          <w:rFonts w:ascii="Times New Roman" w:eastAsia="Times New Roman" w:hAnsi="Times New Roman" w:cs="Times New Roman"/>
          <w:spacing w:val="-4"/>
          <w:sz w:val="24"/>
          <w:szCs w:val="24"/>
          <w:u w:val="single"/>
          <w:lang w:eastAsia="ru-RU"/>
        </w:rPr>
      </w:pPr>
      <w:r w:rsidRPr="006230E1">
        <w:rPr>
          <w:rFonts w:ascii="Times New Roman" w:eastAsia="Times New Roman" w:hAnsi="Times New Roman" w:cs="Times New Roman"/>
          <w:spacing w:val="-4"/>
          <w:sz w:val="24"/>
          <w:szCs w:val="24"/>
          <w:u w:val="single"/>
          <w:lang w:eastAsia="ru-RU"/>
        </w:rPr>
        <w:t>Выпускник научится:</w:t>
      </w:r>
    </w:p>
    <w:p w:rsidR="00003BFE" w:rsidRPr="006230E1" w:rsidRDefault="00003BFE" w:rsidP="00003BFE">
      <w:pPr>
        <w:widowControl w:val="0"/>
        <w:numPr>
          <w:ilvl w:val="0"/>
          <w:numId w:val="14"/>
        </w:numPr>
        <w:autoSpaceDE w:val="0"/>
        <w:autoSpaceDN w:val="0"/>
        <w:adjustRightInd w:val="0"/>
        <w:spacing w:after="0" w:line="240" w:lineRule="auto"/>
        <w:ind w:left="360"/>
        <w:jc w:val="both"/>
        <w:rPr>
          <w:rFonts w:ascii="Times New Roman" w:eastAsia="Times New Roman" w:hAnsi="Times New Roman" w:cs="Times New Roman"/>
          <w:spacing w:val="-4"/>
          <w:sz w:val="24"/>
          <w:szCs w:val="24"/>
          <w:lang w:eastAsia="ru-RU"/>
        </w:rPr>
      </w:pPr>
      <w:r w:rsidRPr="006230E1">
        <w:rPr>
          <w:rFonts w:ascii="Times New Roman" w:eastAsia="Times New Roman" w:hAnsi="Times New Roman" w:cs="Times New Roman"/>
          <w:spacing w:val="-4"/>
          <w:sz w:val="24"/>
          <w:szCs w:val="24"/>
          <w:lang w:eastAsia="ru-RU"/>
        </w:rPr>
        <w:t>находить в тексте конкретные сведения, факты, заданные в явном виде;</w:t>
      </w:r>
    </w:p>
    <w:p w:rsidR="00003BFE" w:rsidRPr="006230E1" w:rsidRDefault="00003BFE" w:rsidP="00003BFE">
      <w:pPr>
        <w:widowControl w:val="0"/>
        <w:numPr>
          <w:ilvl w:val="0"/>
          <w:numId w:val="14"/>
        </w:numPr>
        <w:autoSpaceDE w:val="0"/>
        <w:autoSpaceDN w:val="0"/>
        <w:adjustRightInd w:val="0"/>
        <w:spacing w:after="0" w:line="240" w:lineRule="auto"/>
        <w:ind w:left="360"/>
        <w:jc w:val="both"/>
        <w:rPr>
          <w:rFonts w:ascii="Times New Roman" w:eastAsia="Times New Roman" w:hAnsi="Times New Roman" w:cs="Times New Roman"/>
          <w:spacing w:val="-4"/>
          <w:sz w:val="24"/>
          <w:szCs w:val="24"/>
          <w:lang w:eastAsia="ru-RU"/>
        </w:rPr>
      </w:pPr>
      <w:r w:rsidRPr="006230E1">
        <w:rPr>
          <w:rFonts w:ascii="Times New Roman" w:eastAsia="Times New Roman" w:hAnsi="Times New Roman" w:cs="Times New Roman"/>
          <w:spacing w:val="-4"/>
          <w:sz w:val="24"/>
          <w:szCs w:val="24"/>
          <w:lang w:eastAsia="ru-RU"/>
        </w:rPr>
        <w:t>определять тему и главную мысль текста;</w:t>
      </w:r>
    </w:p>
    <w:p w:rsidR="00003BFE" w:rsidRPr="006230E1" w:rsidRDefault="00003BFE" w:rsidP="00003BFE">
      <w:pPr>
        <w:widowControl w:val="0"/>
        <w:numPr>
          <w:ilvl w:val="0"/>
          <w:numId w:val="14"/>
        </w:numPr>
        <w:autoSpaceDE w:val="0"/>
        <w:autoSpaceDN w:val="0"/>
        <w:adjustRightInd w:val="0"/>
        <w:spacing w:after="0" w:line="240" w:lineRule="auto"/>
        <w:ind w:left="360"/>
        <w:jc w:val="both"/>
        <w:rPr>
          <w:rFonts w:ascii="Times New Roman" w:eastAsia="Times New Roman" w:hAnsi="Times New Roman" w:cs="Times New Roman"/>
          <w:spacing w:val="-4"/>
          <w:sz w:val="24"/>
          <w:szCs w:val="24"/>
          <w:lang w:eastAsia="ru-RU"/>
        </w:rPr>
      </w:pPr>
      <w:r w:rsidRPr="006230E1">
        <w:rPr>
          <w:rFonts w:ascii="Times New Roman" w:eastAsia="Times New Roman" w:hAnsi="Times New Roman" w:cs="Times New Roman"/>
          <w:spacing w:val="-4"/>
          <w:sz w:val="24"/>
          <w:szCs w:val="24"/>
          <w:lang w:eastAsia="ru-RU"/>
        </w:rPr>
        <w:t>делить тексты на смысловые части, составлять план текста;</w:t>
      </w:r>
    </w:p>
    <w:p w:rsidR="00003BFE" w:rsidRPr="006230E1" w:rsidRDefault="00003BFE" w:rsidP="00003BFE">
      <w:pPr>
        <w:widowControl w:val="0"/>
        <w:numPr>
          <w:ilvl w:val="0"/>
          <w:numId w:val="14"/>
        </w:numPr>
        <w:autoSpaceDE w:val="0"/>
        <w:autoSpaceDN w:val="0"/>
        <w:adjustRightInd w:val="0"/>
        <w:spacing w:after="0" w:line="240" w:lineRule="auto"/>
        <w:ind w:left="360"/>
        <w:jc w:val="both"/>
        <w:rPr>
          <w:rFonts w:ascii="Times New Roman" w:eastAsia="Times New Roman" w:hAnsi="Times New Roman" w:cs="Times New Roman"/>
          <w:spacing w:val="-4"/>
          <w:sz w:val="24"/>
          <w:szCs w:val="24"/>
          <w:lang w:eastAsia="ru-RU"/>
        </w:rPr>
      </w:pPr>
      <w:r w:rsidRPr="006230E1">
        <w:rPr>
          <w:rFonts w:ascii="Times New Roman" w:eastAsia="Times New Roman" w:hAnsi="Times New Roman" w:cs="Times New Roman"/>
          <w:spacing w:val="-4"/>
          <w:sz w:val="24"/>
          <w:szCs w:val="24"/>
          <w:lang w:eastAsia="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003BFE" w:rsidRPr="006230E1" w:rsidRDefault="00003BFE" w:rsidP="00003BFE">
      <w:pPr>
        <w:widowControl w:val="0"/>
        <w:numPr>
          <w:ilvl w:val="0"/>
          <w:numId w:val="14"/>
        </w:numPr>
        <w:autoSpaceDE w:val="0"/>
        <w:autoSpaceDN w:val="0"/>
        <w:adjustRightInd w:val="0"/>
        <w:spacing w:after="0" w:line="240" w:lineRule="auto"/>
        <w:ind w:left="360"/>
        <w:jc w:val="both"/>
        <w:rPr>
          <w:rFonts w:ascii="Times New Roman" w:eastAsia="Times New Roman" w:hAnsi="Times New Roman" w:cs="Times New Roman"/>
          <w:spacing w:val="-4"/>
          <w:sz w:val="24"/>
          <w:szCs w:val="24"/>
          <w:lang w:eastAsia="ru-RU"/>
        </w:rPr>
      </w:pPr>
      <w:r w:rsidRPr="006230E1">
        <w:rPr>
          <w:rFonts w:ascii="Times New Roman" w:eastAsia="Times New Roman" w:hAnsi="Times New Roman" w:cs="Times New Roman"/>
          <w:spacing w:val="-4"/>
          <w:sz w:val="24"/>
          <w:szCs w:val="24"/>
          <w:lang w:eastAsia="ru-RU"/>
        </w:rPr>
        <w:t>сравнивать между собой объекты, описанные в тексте, выделяя два три существенных признака;</w:t>
      </w:r>
    </w:p>
    <w:p w:rsidR="00003BFE" w:rsidRPr="006230E1" w:rsidRDefault="00003BFE" w:rsidP="00003BFE">
      <w:pPr>
        <w:widowControl w:val="0"/>
        <w:numPr>
          <w:ilvl w:val="0"/>
          <w:numId w:val="14"/>
        </w:numPr>
        <w:autoSpaceDE w:val="0"/>
        <w:autoSpaceDN w:val="0"/>
        <w:adjustRightInd w:val="0"/>
        <w:spacing w:after="0" w:line="240" w:lineRule="auto"/>
        <w:ind w:left="360"/>
        <w:jc w:val="both"/>
        <w:rPr>
          <w:rFonts w:ascii="Times New Roman" w:eastAsia="Times New Roman" w:hAnsi="Times New Roman" w:cs="Times New Roman"/>
          <w:spacing w:val="-4"/>
          <w:sz w:val="24"/>
          <w:szCs w:val="24"/>
          <w:lang w:eastAsia="ru-RU"/>
        </w:rPr>
      </w:pPr>
      <w:r w:rsidRPr="006230E1">
        <w:rPr>
          <w:rFonts w:ascii="Times New Roman" w:eastAsia="Times New Roman" w:hAnsi="Times New Roman" w:cs="Times New Roman"/>
          <w:spacing w:val="-4"/>
          <w:sz w:val="24"/>
          <w:szCs w:val="24"/>
          <w:lang w:eastAsia="ru-RU"/>
        </w:rPr>
        <w:t>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w:t>
      </w:r>
    </w:p>
    <w:p w:rsidR="00003BFE" w:rsidRPr="006230E1" w:rsidRDefault="00003BFE" w:rsidP="00003BFE">
      <w:pPr>
        <w:widowControl w:val="0"/>
        <w:numPr>
          <w:ilvl w:val="0"/>
          <w:numId w:val="14"/>
        </w:numPr>
        <w:autoSpaceDE w:val="0"/>
        <w:autoSpaceDN w:val="0"/>
        <w:adjustRightInd w:val="0"/>
        <w:spacing w:after="0" w:line="240" w:lineRule="auto"/>
        <w:ind w:left="360"/>
        <w:jc w:val="both"/>
        <w:rPr>
          <w:rFonts w:ascii="Times New Roman" w:eastAsia="Times New Roman" w:hAnsi="Times New Roman" w:cs="Times New Roman"/>
          <w:spacing w:val="-4"/>
          <w:sz w:val="24"/>
          <w:szCs w:val="24"/>
          <w:lang w:eastAsia="ru-RU"/>
        </w:rPr>
      </w:pPr>
      <w:r w:rsidRPr="006230E1">
        <w:rPr>
          <w:rFonts w:ascii="Times New Roman" w:eastAsia="Times New Roman" w:hAnsi="Times New Roman" w:cs="Times New Roman"/>
          <w:spacing w:val="-4"/>
          <w:sz w:val="24"/>
          <w:szCs w:val="24"/>
          <w:lang w:eastAsia="ru-RU"/>
        </w:rPr>
        <w:t>понимать информацию, представленную разными способами: словесно, в виде таблицы, схемы, диаграммы;</w:t>
      </w:r>
    </w:p>
    <w:p w:rsidR="00003BFE" w:rsidRPr="006230E1" w:rsidRDefault="00003BFE" w:rsidP="00003BFE">
      <w:pPr>
        <w:widowControl w:val="0"/>
        <w:numPr>
          <w:ilvl w:val="0"/>
          <w:numId w:val="14"/>
        </w:numPr>
        <w:autoSpaceDE w:val="0"/>
        <w:autoSpaceDN w:val="0"/>
        <w:adjustRightInd w:val="0"/>
        <w:spacing w:after="0" w:line="240" w:lineRule="auto"/>
        <w:ind w:left="360"/>
        <w:jc w:val="both"/>
        <w:rPr>
          <w:rFonts w:ascii="Times New Roman" w:eastAsia="Times New Roman" w:hAnsi="Times New Roman" w:cs="Times New Roman"/>
          <w:spacing w:val="-4"/>
          <w:sz w:val="24"/>
          <w:szCs w:val="24"/>
          <w:lang w:eastAsia="ru-RU"/>
        </w:rPr>
      </w:pPr>
      <w:r w:rsidRPr="006230E1">
        <w:rPr>
          <w:rFonts w:ascii="Times New Roman" w:eastAsia="Times New Roman" w:hAnsi="Times New Roman" w:cs="Times New Roman"/>
          <w:spacing w:val="-4"/>
          <w:sz w:val="24"/>
          <w:szCs w:val="24"/>
          <w:lang w:eastAsia="ru-RU"/>
        </w:rPr>
        <w:t>понимать текст, не только опираясь на содержащуюся в нём информацию, но и обращая внимание на жанр, структуру, выразительные средства текста;</w:t>
      </w:r>
    </w:p>
    <w:p w:rsidR="00003BFE" w:rsidRPr="006230E1" w:rsidRDefault="00003BFE" w:rsidP="00003BFE">
      <w:pPr>
        <w:widowControl w:val="0"/>
        <w:numPr>
          <w:ilvl w:val="0"/>
          <w:numId w:val="14"/>
        </w:numPr>
        <w:autoSpaceDE w:val="0"/>
        <w:autoSpaceDN w:val="0"/>
        <w:adjustRightInd w:val="0"/>
        <w:spacing w:after="0" w:line="240" w:lineRule="auto"/>
        <w:ind w:left="360"/>
        <w:jc w:val="both"/>
        <w:rPr>
          <w:rFonts w:ascii="Times New Roman" w:eastAsia="Times New Roman" w:hAnsi="Times New Roman" w:cs="Times New Roman"/>
          <w:spacing w:val="-4"/>
          <w:sz w:val="24"/>
          <w:szCs w:val="24"/>
          <w:lang w:eastAsia="ru-RU"/>
        </w:rPr>
      </w:pPr>
      <w:r w:rsidRPr="006230E1">
        <w:rPr>
          <w:rFonts w:ascii="Times New Roman" w:eastAsia="Times New Roman" w:hAnsi="Times New Roman" w:cs="Times New Roman"/>
          <w:spacing w:val="-4"/>
          <w:sz w:val="24"/>
          <w:szCs w:val="24"/>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003BFE" w:rsidRPr="006230E1" w:rsidRDefault="00003BFE" w:rsidP="00003BFE">
      <w:pPr>
        <w:widowControl w:val="0"/>
        <w:numPr>
          <w:ilvl w:val="0"/>
          <w:numId w:val="14"/>
        </w:numPr>
        <w:autoSpaceDE w:val="0"/>
        <w:autoSpaceDN w:val="0"/>
        <w:adjustRightInd w:val="0"/>
        <w:spacing w:after="0" w:line="240" w:lineRule="auto"/>
        <w:ind w:left="360"/>
        <w:jc w:val="both"/>
        <w:rPr>
          <w:rFonts w:ascii="Times New Roman" w:eastAsia="Times New Roman" w:hAnsi="Times New Roman" w:cs="Times New Roman"/>
          <w:spacing w:val="-4"/>
          <w:sz w:val="24"/>
          <w:szCs w:val="24"/>
          <w:lang w:eastAsia="ru-RU"/>
        </w:rPr>
      </w:pPr>
      <w:r w:rsidRPr="006230E1">
        <w:rPr>
          <w:rFonts w:ascii="Times New Roman" w:eastAsia="Times New Roman" w:hAnsi="Times New Roman" w:cs="Times New Roman"/>
          <w:spacing w:val="-4"/>
          <w:sz w:val="24"/>
          <w:szCs w:val="24"/>
          <w:lang w:eastAsia="ru-RU"/>
        </w:rPr>
        <w:t>ориентироваться в соответствующих возрасту словарях и справочниках</w:t>
      </w:r>
    </w:p>
    <w:p w:rsidR="00003BFE" w:rsidRPr="006230E1" w:rsidRDefault="00003BFE" w:rsidP="00003BFE">
      <w:pPr>
        <w:spacing w:after="0" w:line="240" w:lineRule="auto"/>
        <w:jc w:val="both"/>
        <w:rPr>
          <w:rFonts w:ascii="Times New Roman" w:eastAsia="Times New Roman" w:hAnsi="Times New Roman" w:cs="Times New Roman"/>
          <w:spacing w:val="-4"/>
          <w:sz w:val="24"/>
          <w:szCs w:val="24"/>
          <w:u w:val="single"/>
          <w:lang w:eastAsia="ru-RU"/>
        </w:rPr>
      </w:pPr>
      <w:r w:rsidRPr="006230E1">
        <w:rPr>
          <w:rFonts w:ascii="Times New Roman" w:eastAsia="Times New Roman" w:hAnsi="Times New Roman" w:cs="Times New Roman"/>
          <w:iCs/>
          <w:spacing w:val="-4"/>
          <w:sz w:val="24"/>
          <w:szCs w:val="24"/>
          <w:u w:val="single"/>
          <w:lang w:eastAsia="ru-RU"/>
        </w:rPr>
        <w:t>Выпускник получит возможность научиться:</w:t>
      </w:r>
    </w:p>
    <w:p w:rsidR="00003BFE" w:rsidRPr="006230E1" w:rsidRDefault="00003BFE" w:rsidP="00003BFE">
      <w:pPr>
        <w:widowControl w:val="0"/>
        <w:numPr>
          <w:ilvl w:val="0"/>
          <w:numId w:val="15"/>
        </w:numPr>
        <w:autoSpaceDE w:val="0"/>
        <w:autoSpaceDN w:val="0"/>
        <w:adjustRightInd w:val="0"/>
        <w:spacing w:after="0" w:line="240" w:lineRule="auto"/>
        <w:ind w:left="360"/>
        <w:jc w:val="both"/>
        <w:rPr>
          <w:rFonts w:ascii="Times New Roman" w:eastAsia="Times New Roman" w:hAnsi="Times New Roman" w:cs="Times New Roman"/>
          <w:spacing w:val="-4"/>
          <w:sz w:val="24"/>
          <w:szCs w:val="24"/>
          <w:lang w:eastAsia="ru-RU"/>
        </w:rPr>
      </w:pPr>
      <w:r w:rsidRPr="006230E1">
        <w:rPr>
          <w:rFonts w:ascii="Times New Roman" w:eastAsia="Times New Roman" w:hAnsi="Times New Roman" w:cs="Times New Roman"/>
          <w:iCs/>
          <w:spacing w:val="-4"/>
          <w:sz w:val="24"/>
          <w:szCs w:val="24"/>
          <w:lang w:eastAsia="ru-RU"/>
        </w:rPr>
        <w:t>использовать формальные элементы текста (например, подзаголовки, сноски) для поиска нужной информации;</w:t>
      </w:r>
    </w:p>
    <w:p w:rsidR="00003BFE" w:rsidRPr="006230E1" w:rsidRDefault="00003BFE" w:rsidP="00003BFE">
      <w:pPr>
        <w:widowControl w:val="0"/>
        <w:numPr>
          <w:ilvl w:val="0"/>
          <w:numId w:val="15"/>
        </w:numPr>
        <w:autoSpaceDE w:val="0"/>
        <w:autoSpaceDN w:val="0"/>
        <w:adjustRightInd w:val="0"/>
        <w:spacing w:after="0" w:line="240" w:lineRule="auto"/>
        <w:ind w:left="360"/>
        <w:jc w:val="both"/>
        <w:rPr>
          <w:rFonts w:ascii="Times New Roman" w:eastAsia="Times New Roman" w:hAnsi="Times New Roman" w:cs="Times New Roman"/>
          <w:spacing w:val="-4"/>
          <w:sz w:val="24"/>
          <w:szCs w:val="24"/>
          <w:lang w:eastAsia="ru-RU"/>
        </w:rPr>
      </w:pPr>
      <w:r w:rsidRPr="006230E1">
        <w:rPr>
          <w:rFonts w:ascii="Times New Roman" w:eastAsia="Times New Roman" w:hAnsi="Times New Roman" w:cs="Times New Roman"/>
          <w:iCs/>
          <w:spacing w:val="-4"/>
          <w:sz w:val="24"/>
          <w:szCs w:val="24"/>
          <w:lang w:eastAsia="ru-RU"/>
        </w:rPr>
        <w:t>работать с несколькими источниками информации;</w:t>
      </w:r>
    </w:p>
    <w:p w:rsidR="00003BFE" w:rsidRPr="006230E1" w:rsidRDefault="00003BFE" w:rsidP="00003BFE">
      <w:pPr>
        <w:widowControl w:val="0"/>
        <w:numPr>
          <w:ilvl w:val="0"/>
          <w:numId w:val="15"/>
        </w:numPr>
        <w:autoSpaceDE w:val="0"/>
        <w:autoSpaceDN w:val="0"/>
        <w:adjustRightInd w:val="0"/>
        <w:spacing w:after="0" w:line="240" w:lineRule="auto"/>
        <w:ind w:left="360"/>
        <w:jc w:val="both"/>
        <w:rPr>
          <w:rFonts w:ascii="Times New Roman" w:eastAsia="Times New Roman" w:hAnsi="Times New Roman" w:cs="Times New Roman"/>
          <w:spacing w:val="-4"/>
          <w:sz w:val="24"/>
          <w:szCs w:val="24"/>
          <w:lang w:eastAsia="ru-RU"/>
        </w:rPr>
      </w:pPr>
      <w:r w:rsidRPr="006230E1">
        <w:rPr>
          <w:rFonts w:ascii="Times New Roman" w:eastAsia="Times New Roman" w:hAnsi="Times New Roman" w:cs="Times New Roman"/>
          <w:iCs/>
          <w:spacing w:val="-4"/>
          <w:sz w:val="24"/>
          <w:szCs w:val="24"/>
          <w:lang w:eastAsia="ru-RU"/>
        </w:rPr>
        <w:t>сопоставлять информацию, полученную из нескольких источников.</w:t>
      </w:r>
    </w:p>
    <w:p w:rsidR="00003BFE" w:rsidRPr="006230E1" w:rsidRDefault="00003BFE" w:rsidP="00003BFE">
      <w:pPr>
        <w:widowControl w:val="0"/>
        <w:autoSpaceDE w:val="0"/>
        <w:autoSpaceDN w:val="0"/>
        <w:adjustRightInd w:val="0"/>
        <w:spacing w:after="0" w:line="240" w:lineRule="auto"/>
        <w:jc w:val="center"/>
        <w:rPr>
          <w:rFonts w:ascii="Times New Roman" w:eastAsia="Calibri" w:hAnsi="Times New Roman" w:cs="Times New Roman"/>
          <w:b/>
          <w:spacing w:val="-4"/>
          <w:sz w:val="24"/>
          <w:szCs w:val="24"/>
          <w:lang w:eastAsia="ru-RU"/>
        </w:rPr>
      </w:pPr>
    </w:p>
    <w:p w:rsidR="00003BFE" w:rsidRPr="006230E1" w:rsidRDefault="00003BFE" w:rsidP="00283F37">
      <w:pPr>
        <w:widowControl w:val="0"/>
        <w:autoSpaceDE w:val="0"/>
        <w:autoSpaceDN w:val="0"/>
        <w:adjustRightInd w:val="0"/>
        <w:spacing w:after="0" w:line="240" w:lineRule="auto"/>
        <w:jc w:val="both"/>
        <w:rPr>
          <w:rFonts w:ascii="Times New Roman" w:eastAsia="Calibri" w:hAnsi="Times New Roman" w:cs="Times New Roman"/>
          <w:b/>
          <w:iCs/>
          <w:spacing w:val="-4"/>
          <w:sz w:val="24"/>
          <w:szCs w:val="24"/>
          <w:lang w:eastAsia="ru-RU"/>
        </w:rPr>
      </w:pPr>
      <w:r w:rsidRPr="006230E1">
        <w:rPr>
          <w:rFonts w:ascii="Times New Roman" w:eastAsia="Calibri" w:hAnsi="Times New Roman" w:cs="Times New Roman"/>
          <w:b/>
          <w:iCs/>
          <w:spacing w:val="-4"/>
          <w:sz w:val="24"/>
          <w:szCs w:val="24"/>
          <w:lang w:eastAsia="ru-RU"/>
        </w:rPr>
        <w:t>Работа с текстом: преобразование и интерпретация информации</w:t>
      </w:r>
    </w:p>
    <w:p w:rsidR="00003BFE" w:rsidRPr="006230E1" w:rsidRDefault="00003BFE" w:rsidP="00283F37">
      <w:pPr>
        <w:spacing w:after="0" w:line="240" w:lineRule="auto"/>
        <w:jc w:val="both"/>
        <w:rPr>
          <w:rFonts w:ascii="Times New Roman" w:eastAsia="Times New Roman" w:hAnsi="Times New Roman" w:cs="Times New Roman"/>
          <w:spacing w:val="-4"/>
          <w:sz w:val="24"/>
          <w:szCs w:val="24"/>
          <w:u w:val="single"/>
          <w:lang w:eastAsia="ru-RU"/>
        </w:rPr>
      </w:pPr>
      <w:r w:rsidRPr="006230E1">
        <w:rPr>
          <w:rFonts w:ascii="Times New Roman" w:eastAsia="Times New Roman" w:hAnsi="Times New Roman" w:cs="Times New Roman"/>
          <w:spacing w:val="-4"/>
          <w:sz w:val="24"/>
          <w:szCs w:val="24"/>
          <w:u w:val="single"/>
          <w:lang w:eastAsia="ru-RU"/>
        </w:rPr>
        <w:t>Выпускник научится:</w:t>
      </w:r>
    </w:p>
    <w:p w:rsidR="00003BFE" w:rsidRPr="006230E1" w:rsidRDefault="00003BFE" w:rsidP="00283F37">
      <w:pPr>
        <w:widowControl w:val="0"/>
        <w:numPr>
          <w:ilvl w:val="0"/>
          <w:numId w:val="16"/>
        </w:numPr>
        <w:autoSpaceDE w:val="0"/>
        <w:autoSpaceDN w:val="0"/>
        <w:adjustRightInd w:val="0"/>
        <w:spacing w:after="0" w:line="240" w:lineRule="auto"/>
        <w:ind w:left="360"/>
        <w:jc w:val="both"/>
        <w:rPr>
          <w:rFonts w:ascii="Times New Roman" w:eastAsia="Times New Roman" w:hAnsi="Times New Roman" w:cs="Times New Roman"/>
          <w:spacing w:val="-4"/>
          <w:sz w:val="24"/>
          <w:szCs w:val="24"/>
          <w:lang w:eastAsia="ru-RU"/>
        </w:rPr>
      </w:pPr>
      <w:r w:rsidRPr="006230E1">
        <w:rPr>
          <w:rFonts w:ascii="Times New Roman" w:eastAsia="Times New Roman" w:hAnsi="Times New Roman" w:cs="Times New Roman"/>
          <w:spacing w:val="-4"/>
          <w:sz w:val="24"/>
          <w:szCs w:val="24"/>
          <w:lang w:eastAsia="ru-RU"/>
        </w:rPr>
        <w:t>пересказывать текст подробно и сжато, устно и письменно;</w:t>
      </w:r>
    </w:p>
    <w:p w:rsidR="00003BFE" w:rsidRPr="006230E1" w:rsidRDefault="00003BFE" w:rsidP="00283F37">
      <w:pPr>
        <w:widowControl w:val="0"/>
        <w:numPr>
          <w:ilvl w:val="0"/>
          <w:numId w:val="16"/>
        </w:numPr>
        <w:autoSpaceDE w:val="0"/>
        <w:autoSpaceDN w:val="0"/>
        <w:adjustRightInd w:val="0"/>
        <w:spacing w:after="0" w:line="240" w:lineRule="auto"/>
        <w:ind w:left="360"/>
        <w:jc w:val="both"/>
        <w:rPr>
          <w:rFonts w:ascii="Times New Roman" w:eastAsia="Times New Roman" w:hAnsi="Times New Roman" w:cs="Times New Roman"/>
          <w:spacing w:val="-4"/>
          <w:sz w:val="24"/>
          <w:szCs w:val="24"/>
          <w:lang w:eastAsia="ru-RU"/>
        </w:rPr>
      </w:pPr>
      <w:r w:rsidRPr="006230E1">
        <w:rPr>
          <w:rFonts w:ascii="Times New Roman" w:eastAsia="Times New Roman" w:hAnsi="Times New Roman" w:cs="Times New Roman"/>
          <w:spacing w:val="-4"/>
          <w:sz w:val="24"/>
          <w:szCs w:val="24"/>
          <w:lang w:eastAsia="ru-RU"/>
        </w:rPr>
        <w:t>соотносить факты с общей идеей текста, устанавливать простые связи, не высказанные в тексте напрямую;</w:t>
      </w:r>
    </w:p>
    <w:p w:rsidR="00003BFE" w:rsidRPr="006230E1" w:rsidRDefault="00003BFE" w:rsidP="00283F37">
      <w:pPr>
        <w:widowControl w:val="0"/>
        <w:numPr>
          <w:ilvl w:val="0"/>
          <w:numId w:val="16"/>
        </w:numPr>
        <w:autoSpaceDE w:val="0"/>
        <w:autoSpaceDN w:val="0"/>
        <w:adjustRightInd w:val="0"/>
        <w:spacing w:after="0" w:line="240" w:lineRule="auto"/>
        <w:ind w:left="360"/>
        <w:jc w:val="both"/>
        <w:rPr>
          <w:rFonts w:ascii="Times New Roman" w:eastAsia="Times New Roman" w:hAnsi="Times New Roman" w:cs="Times New Roman"/>
          <w:spacing w:val="-4"/>
          <w:sz w:val="24"/>
          <w:szCs w:val="24"/>
          <w:lang w:eastAsia="ru-RU"/>
        </w:rPr>
      </w:pPr>
      <w:r w:rsidRPr="006230E1">
        <w:rPr>
          <w:rFonts w:ascii="Times New Roman" w:eastAsia="Times New Roman" w:hAnsi="Times New Roman" w:cs="Times New Roman"/>
          <w:spacing w:val="-4"/>
          <w:sz w:val="24"/>
          <w:szCs w:val="24"/>
          <w:lang w:eastAsia="ru-RU"/>
        </w:rPr>
        <w:t>формулировать несложные выводы, основываясь на тексте; находить аргументы, подтверждающие вывод;</w:t>
      </w:r>
    </w:p>
    <w:p w:rsidR="00003BFE" w:rsidRPr="006230E1" w:rsidRDefault="00003BFE" w:rsidP="00283F37">
      <w:pPr>
        <w:widowControl w:val="0"/>
        <w:numPr>
          <w:ilvl w:val="0"/>
          <w:numId w:val="16"/>
        </w:numPr>
        <w:autoSpaceDE w:val="0"/>
        <w:autoSpaceDN w:val="0"/>
        <w:adjustRightInd w:val="0"/>
        <w:spacing w:after="0" w:line="240" w:lineRule="auto"/>
        <w:ind w:left="360"/>
        <w:jc w:val="both"/>
        <w:rPr>
          <w:rFonts w:ascii="Times New Roman" w:eastAsia="Times New Roman" w:hAnsi="Times New Roman" w:cs="Times New Roman"/>
          <w:spacing w:val="-4"/>
          <w:sz w:val="24"/>
          <w:szCs w:val="24"/>
          <w:lang w:eastAsia="ru-RU"/>
        </w:rPr>
      </w:pPr>
      <w:r w:rsidRPr="006230E1">
        <w:rPr>
          <w:rFonts w:ascii="Times New Roman" w:eastAsia="Times New Roman" w:hAnsi="Times New Roman" w:cs="Times New Roman"/>
          <w:spacing w:val="-4"/>
          <w:sz w:val="24"/>
          <w:szCs w:val="24"/>
          <w:lang w:eastAsia="ru-RU"/>
        </w:rPr>
        <w:t>сопоставлять и обобщать содержащуюся в разных частях текста информацию;</w:t>
      </w:r>
    </w:p>
    <w:p w:rsidR="00003BFE" w:rsidRPr="006230E1" w:rsidRDefault="00003BFE" w:rsidP="00283F37">
      <w:pPr>
        <w:widowControl w:val="0"/>
        <w:numPr>
          <w:ilvl w:val="0"/>
          <w:numId w:val="16"/>
        </w:numPr>
        <w:autoSpaceDE w:val="0"/>
        <w:autoSpaceDN w:val="0"/>
        <w:adjustRightInd w:val="0"/>
        <w:spacing w:after="0" w:line="240" w:lineRule="auto"/>
        <w:ind w:left="360"/>
        <w:jc w:val="both"/>
        <w:rPr>
          <w:rFonts w:ascii="Times New Roman" w:eastAsia="Times New Roman" w:hAnsi="Times New Roman" w:cs="Times New Roman"/>
          <w:spacing w:val="-4"/>
          <w:sz w:val="24"/>
          <w:szCs w:val="24"/>
          <w:lang w:eastAsia="ru-RU"/>
        </w:rPr>
      </w:pPr>
      <w:r w:rsidRPr="006230E1">
        <w:rPr>
          <w:rFonts w:ascii="Times New Roman" w:eastAsia="Times New Roman" w:hAnsi="Times New Roman" w:cs="Times New Roman"/>
          <w:spacing w:val="-4"/>
          <w:sz w:val="24"/>
          <w:szCs w:val="24"/>
          <w:lang w:eastAsia="ru-RU"/>
        </w:rPr>
        <w:t>составлять на основании текста небольшое монологическое высказывание, отвечая на поставленный вопрос.</w:t>
      </w:r>
    </w:p>
    <w:p w:rsidR="00003BFE" w:rsidRPr="006230E1" w:rsidRDefault="00003BFE" w:rsidP="00283F37">
      <w:pPr>
        <w:spacing w:after="0" w:line="240" w:lineRule="auto"/>
        <w:jc w:val="both"/>
        <w:rPr>
          <w:rFonts w:ascii="Times New Roman" w:eastAsia="Times New Roman" w:hAnsi="Times New Roman" w:cs="Times New Roman"/>
          <w:spacing w:val="-4"/>
          <w:sz w:val="24"/>
          <w:szCs w:val="24"/>
          <w:u w:val="single"/>
          <w:lang w:eastAsia="ru-RU"/>
        </w:rPr>
      </w:pPr>
      <w:r w:rsidRPr="006230E1">
        <w:rPr>
          <w:rFonts w:ascii="Times New Roman" w:eastAsia="Times New Roman" w:hAnsi="Times New Roman" w:cs="Times New Roman"/>
          <w:iCs/>
          <w:spacing w:val="-4"/>
          <w:sz w:val="24"/>
          <w:szCs w:val="24"/>
          <w:u w:val="single"/>
          <w:lang w:eastAsia="ru-RU"/>
        </w:rPr>
        <w:t>Выпускник получит возможность научиться:</w:t>
      </w:r>
    </w:p>
    <w:p w:rsidR="00003BFE" w:rsidRPr="006230E1" w:rsidRDefault="00003BFE" w:rsidP="00283F37">
      <w:pPr>
        <w:widowControl w:val="0"/>
        <w:numPr>
          <w:ilvl w:val="0"/>
          <w:numId w:val="17"/>
        </w:numPr>
        <w:autoSpaceDE w:val="0"/>
        <w:autoSpaceDN w:val="0"/>
        <w:adjustRightInd w:val="0"/>
        <w:spacing w:after="0" w:line="240" w:lineRule="auto"/>
        <w:ind w:left="360"/>
        <w:jc w:val="both"/>
        <w:rPr>
          <w:rFonts w:ascii="Times New Roman" w:eastAsia="Times New Roman" w:hAnsi="Times New Roman" w:cs="Times New Roman"/>
          <w:spacing w:val="-4"/>
          <w:sz w:val="24"/>
          <w:szCs w:val="24"/>
          <w:lang w:eastAsia="ru-RU"/>
        </w:rPr>
      </w:pPr>
      <w:r w:rsidRPr="006230E1">
        <w:rPr>
          <w:rFonts w:ascii="Times New Roman" w:eastAsia="Times New Roman" w:hAnsi="Times New Roman" w:cs="Times New Roman"/>
          <w:iCs/>
          <w:spacing w:val="-4"/>
          <w:sz w:val="24"/>
          <w:szCs w:val="24"/>
          <w:lang w:eastAsia="ru-RU"/>
        </w:rPr>
        <w:t>делать выписки из прочитанных текстов с учётом цели их дальнейшего использования;</w:t>
      </w:r>
    </w:p>
    <w:p w:rsidR="00003BFE" w:rsidRPr="00283F37" w:rsidRDefault="00003BFE" w:rsidP="00283F37">
      <w:pPr>
        <w:widowControl w:val="0"/>
        <w:numPr>
          <w:ilvl w:val="0"/>
          <w:numId w:val="17"/>
        </w:numPr>
        <w:autoSpaceDE w:val="0"/>
        <w:autoSpaceDN w:val="0"/>
        <w:adjustRightInd w:val="0"/>
        <w:spacing w:after="0" w:line="240" w:lineRule="auto"/>
        <w:ind w:left="360"/>
        <w:jc w:val="both"/>
        <w:rPr>
          <w:rFonts w:ascii="Times New Roman" w:eastAsia="Times New Roman" w:hAnsi="Times New Roman" w:cs="Times New Roman"/>
          <w:spacing w:val="-4"/>
          <w:sz w:val="24"/>
          <w:szCs w:val="24"/>
          <w:lang w:eastAsia="ru-RU"/>
        </w:rPr>
      </w:pPr>
      <w:r w:rsidRPr="00283F37">
        <w:rPr>
          <w:rFonts w:ascii="Times New Roman" w:eastAsia="Times New Roman" w:hAnsi="Times New Roman" w:cs="Times New Roman"/>
          <w:spacing w:val="-4"/>
          <w:sz w:val="24"/>
          <w:szCs w:val="24"/>
          <w:lang w:eastAsia="ru-RU"/>
        </w:rPr>
        <w:t>составлять небольшие письменные аннотации к тексту, отзывы о прочитанном</w:t>
      </w:r>
      <w:r w:rsidR="00283F37" w:rsidRPr="00283F37">
        <w:rPr>
          <w:rFonts w:ascii="Times New Roman" w:eastAsia="Times New Roman" w:hAnsi="Times New Roman" w:cs="Times New Roman"/>
          <w:spacing w:val="-4"/>
          <w:sz w:val="24"/>
          <w:szCs w:val="24"/>
          <w:lang w:eastAsia="ru-RU"/>
        </w:rPr>
        <w:t>.</w:t>
      </w:r>
    </w:p>
    <w:p w:rsidR="00003BFE" w:rsidRPr="006230E1" w:rsidRDefault="00003BFE" w:rsidP="00283F37">
      <w:pPr>
        <w:spacing w:after="0" w:line="240" w:lineRule="auto"/>
        <w:jc w:val="both"/>
        <w:rPr>
          <w:rFonts w:ascii="Times New Roman" w:eastAsia="Times New Roman" w:hAnsi="Times New Roman" w:cs="Times New Roman"/>
          <w:b/>
          <w:spacing w:val="-4"/>
          <w:sz w:val="24"/>
          <w:szCs w:val="24"/>
          <w:lang w:eastAsia="ru-RU"/>
        </w:rPr>
      </w:pPr>
      <w:r w:rsidRPr="006230E1">
        <w:rPr>
          <w:rFonts w:ascii="Times New Roman" w:eastAsia="Times New Roman" w:hAnsi="Times New Roman" w:cs="Times New Roman"/>
          <w:b/>
          <w:spacing w:val="-4"/>
          <w:sz w:val="24"/>
          <w:szCs w:val="24"/>
          <w:lang w:eastAsia="ru-RU"/>
        </w:rPr>
        <w:t>Работа с текстом: оценка информации</w:t>
      </w:r>
    </w:p>
    <w:p w:rsidR="00003BFE" w:rsidRPr="006230E1" w:rsidRDefault="00003BFE" w:rsidP="00283F37">
      <w:pPr>
        <w:spacing w:after="0" w:line="240" w:lineRule="auto"/>
        <w:jc w:val="both"/>
        <w:rPr>
          <w:rFonts w:ascii="Times New Roman" w:eastAsia="Times New Roman" w:hAnsi="Times New Roman" w:cs="Times New Roman"/>
          <w:spacing w:val="-4"/>
          <w:sz w:val="24"/>
          <w:szCs w:val="24"/>
          <w:u w:val="single"/>
          <w:lang w:eastAsia="ru-RU"/>
        </w:rPr>
      </w:pPr>
      <w:r w:rsidRPr="006230E1">
        <w:rPr>
          <w:rFonts w:ascii="Times New Roman" w:eastAsia="Times New Roman" w:hAnsi="Times New Roman" w:cs="Times New Roman"/>
          <w:spacing w:val="-4"/>
          <w:sz w:val="24"/>
          <w:szCs w:val="24"/>
          <w:u w:val="single"/>
          <w:lang w:eastAsia="ru-RU"/>
        </w:rPr>
        <w:t>Выпускник научится:</w:t>
      </w:r>
    </w:p>
    <w:p w:rsidR="00003BFE" w:rsidRPr="006230E1" w:rsidRDefault="00003BFE" w:rsidP="00283F37">
      <w:pPr>
        <w:widowControl w:val="0"/>
        <w:numPr>
          <w:ilvl w:val="0"/>
          <w:numId w:val="18"/>
        </w:numPr>
        <w:autoSpaceDE w:val="0"/>
        <w:autoSpaceDN w:val="0"/>
        <w:adjustRightInd w:val="0"/>
        <w:spacing w:after="0" w:line="240" w:lineRule="auto"/>
        <w:ind w:left="360"/>
        <w:jc w:val="both"/>
        <w:rPr>
          <w:rFonts w:ascii="Times New Roman" w:eastAsia="Times New Roman" w:hAnsi="Times New Roman" w:cs="Times New Roman"/>
          <w:spacing w:val="-4"/>
          <w:sz w:val="24"/>
          <w:szCs w:val="24"/>
          <w:lang w:eastAsia="ru-RU"/>
        </w:rPr>
      </w:pPr>
      <w:r w:rsidRPr="006230E1">
        <w:rPr>
          <w:rFonts w:ascii="Times New Roman" w:eastAsia="Times New Roman" w:hAnsi="Times New Roman" w:cs="Times New Roman"/>
          <w:spacing w:val="-4"/>
          <w:sz w:val="24"/>
          <w:szCs w:val="24"/>
          <w:lang w:eastAsia="ru-RU"/>
        </w:rPr>
        <w:t>высказывать оценочные суждения и свою точку зрения о прочитанном тексте;</w:t>
      </w:r>
    </w:p>
    <w:p w:rsidR="00003BFE" w:rsidRPr="006230E1" w:rsidRDefault="00003BFE" w:rsidP="00283F37">
      <w:pPr>
        <w:widowControl w:val="0"/>
        <w:numPr>
          <w:ilvl w:val="0"/>
          <w:numId w:val="18"/>
        </w:numPr>
        <w:autoSpaceDE w:val="0"/>
        <w:autoSpaceDN w:val="0"/>
        <w:adjustRightInd w:val="0"/>
        <w:spacing w:after="0" w:line="240" w:lineRule="auto"/>
        <w:ind w:left="360"/>
        <w:jc w:val="both"/>
        <w:rPr>
          <w:rFonts w:ascii="Times New Roman" w:eastAsia="Times New Roman" w:hAnsi="Times New Roman" w:cs="Times New Roman"/>
          <w:spacing w:val="-4"/>
          <w:sz w:val="24"/>
          <w:szCs w:val="24"/>
          <w:lang w:eastAsia="ru-RU"/>
        </w:rPr>
      </w:pPr>
      <w:r w:rsidRPr="006230E1">
        <w:rPr>
          <w:rFonts w:ascii="Times New Roman" w:eastAsia="Times New Roman" w:hAnsi="Times New Roman" w:cs="Times New Roman"/>
          <w:spacing w:val="-4"/>
          <w:sz w:val="24"/>
          <w:szCs w:val="24"/>
          <w:lang w:eastAsia="ru-RU"/>
        </w:rPr>
        <w:t>оценивать содержание, языковые особенности и структуру текста; определять место и роль иллюстративного ряда в тексте;</w:t>
      </w:r>
    </w:p>
    <w:p w:rsidR="00003BFE" w:rsidRPr="006230E1" w:rsidRDefault="00003BFE" w:rsidP="00283F37">
      <w:pPr>
        <w:widowControl w:val="0"/>
        <w:numPr>
          <w:ilvl w:val="0"/>
          <w:numId w:val="18"/>
        </w:numPr>
        <w:autoSpaceDE w:val="0"/>
        <w:autoSpaceDN w:val="0"/>
        <w:adjustRightInd w:val="0"/>
        <w:spacing w:after="0" w:line="240" w:lineRule="auto"/>
        <w:ind w:left="360"/>
        <w:jc w:val="both"/>
        <w:rPr>
          <w:rFonts w:ascii="Times New Roman" w:eastAsia="Times New Roman" w:hAnsi="Times New Roman" w:cs="Times New Roman"/>
          <w:spacing w:val="-4"/>
          <w:sz w:val="24"/>
          <w:szCs w:val="24"/>
          <w:lang w:eastAsia="ru-RU"/>
        </w:rPr>
      </w:pPr>
      <w:r w:rsidRPr="006230E1">
        <w:rPr>
          <w:rFonts w:ascii="Times New Roman" w:eastAsia="Times New Roman" w:hAnsi="Times New Roman" w:cs="Times New Roman"/>
          <w:spacing w:val="-4"/>
          <w:sz w:val="24"/>
          <w:szCs w:val="24"/>
          <w:lang w:eastAsia="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003BFE" w:rsidRPr="006230E1" w:rsidRDefault="00003BFE" w:rsidP="00283F37">
      <w:pPr>
        <w:widowControl w:val="0"/>
        <w:numPr>
          <w:ilvl w:val="0"/>
          <w:numId w:val="18"/>
        </w:numPr>
        <w:autoSpaceDE w:val="0"/>
        <w:autoSpaceDN w:val="0"/>
        <w:adjustRightInd w:val="0"/>
        <w:spacing w:after="0" w:line="240" w:lineRule="auto"/>
        <w:ind w:left="360"/>
        <w:jc w:val="both"/>
        <w:rPr>
          <w:rFonts w:ascii="Times New Roman" w:eastAsia="Times New Roman" w:hAnsi="Times New Roman" w:cs="Times New Roman"/>
          <w:spacing w:val="-4"/>
          <w:sz w:val="24"/>
          <w:szCs w:val="24"/>
          <w:lang w:eastAsia="ru-RU"/>
        </w:rPr>
      </w:pPr>
      <w:r w:rsidRPr="006230E1">
        <w:rPr>
          <w:rFonts w:ascii="Times New Roman" w:eastAsia="Times New Roman" w:hAnsi="Times New Roman" w:cs="Times New Roman"/>
          <w:spacing w:val="-4"/>
          <w:sz w:val="24"/>
          <w:szCs w:val="24"/>
          <w:lang w:eastAsia="ru-RU"/>
        </w:rPr>
        <w:t>участвовать в учебном диалоге при обсуждении прочитанного или прослушанного текста.</w:t>
      </w:r>
    </w:p>
    <w:p w:rsidR="00003BFE" w:rsidRPr="006230E1" w:rsidRDefault="00003BFE" w:rsidP="00283F37">
      <w:pPr>
        <w:spacing w:after="0" w:line="240" w:lineRule="auto"/>
        <w:jc w:val="both"/>
        <w:rPr>
          <w:rFonts w:ascii="Times New Roman" w:eastAsia="Times New Roman" w:hAnsi="Times New Roman" w:cs="Times New Roman"/>
          <w:iCs/>
          <w:spacing w:val="-4"/>
          <w:sz w:val="24"/>
          <w:szCs w:val="24"/>
          <w:u w:val="single"/>
          <w:lang w:eastAsia="ru-RU"/>
        </w:rPr>
      </w:pPr>
      <w:r w:rsidRPr="006230E1">
        <w:rPr>
          <w:rFonts w:ascii="Times New Roman" w:eastAsia="Times New Roman" w:hAnsi="Times New Roman" w:cs="Times New Roman"/>
          <w:iCs/>
          <w:spacing w:val="-4"/>
          <w:sz w:val="24"/>
          <w:szCs w:val="24"/>
          <w:u w:val="single"/>
          <w:lang w:eastAsia="ru-RU"/>
        </w:rPr>
        <w:t>Выпускник получит возможность научиться:</w:t>
      </w:r>
    </w:p>
    <w:p w:rsidR="00003BFE" w:rsidRPr="006230E1" w:rsidRDefault="00003BFE" w:rsidP="00283F37">
      <w:pPr>
        <w:widowControl w:val="0"/>
        <w:numPr>
          <w:ilvl w:val="0"/>
          <w:numId w:val="19"/>
        </w:numPr>
        <w:autoSpaceDE w:val="0"/>
        <w:autoSpaceDN w:val="0"/>
        <w:adjustRightInd w:val="0"/>
        <w:spacing w:after="0" w:line="240" w:lineRule="auto"/>
        <w:ind w:left="360"/>
        <w:jc w:val="both"/>
        <w:rPr>
          <w:rFonts w:ascii="Times New Roman" w:eastAsia="Times New Roman" w:hAnsi="Times New Roman" w:cs="Times New Roman"/>
          <w:iCs/>
          <w:spacing w:val="-4"/>
          <w:sz w:val="24"/>
          <w:szCs w:val="24"/>
          <w:lang w:eastAsia="ru-RU"/>
        </w:rPr>
      </w:pPr>
      <w:r w:rsidRPr="006230E1">
        <w:rPr>
          <w:rFonts w:ascii="Times New Roman" w:eastAsia="Times New Roman" w:hAnsi="Times New Roman" w:cs="Times New Roman"/>
          <w:iCs/>
          <w:spacing w:val="-4"/>
          <w:sz w:val="24"/>
          <w:szCs w:val="24"/>
          <w:lang w:eastAsia="ru-RU"/>
        </w:rPr>
        <w:t>сопоставлять различные точки зрения;</w:t>
      </w:r>
    </w:p>
    <w:p w:rsidR="00003BFE" w:rsidRPr="006230E1" w:rsidRDefault="00003BFE" w:rsidP="00283F37">
      <w:pPr>
        <w:widowControl w:val="0"/>
        <w:numPr>
          <w:ilvl w:val="0"/>
          <w:numId w:val="19"/>
        </w:numPr>
        <w:autoSpaceDE w:val="0"/>
        <w:autoSpaceDN w:val="0"/>
        <w:adjustRightInd w:val="0"/>
        <w:spacing w:after="0" w:line="240" w:lineRule="auto"/>
        <w:ind w:left="360"/>
        <w:jc w:val="both"/>
        <w:rPr>
          <w:rFonts w:ascii="Times New Roman" w:eastAsia="Times New Roman" w:hAnsi="Times New Roman" w:cs="Times New Roman"/>
          <w:iCs/>
          <w:spacing w:val="-4"/>
          <w:sz w:val="24"/>
          <w:szCs w:val="24"/>
          <w:lang w:eastAsia="ru-RU"/>
        </w:rPr>
      </w:pPr>
      <w:r w:rsidRPr="006230E1">
        <w:rPr>
          <w:rFonts w:ascii="Times New Roman" w:eastAsia="Times New Roman" w:hAnsi="Times New Roman" w:cs="Times New Roman"/>
          <w:iCs/>
          <w:spacing w:val="-4"/>
          <w:sz w:val="24"/>
          <w:szCs w:val="24"/>
          <w:lang w:eastAsia="ru-RU"/>
        </w:rPr>
        <w:t>соотносить позицию автора с собственной точкой зрения;</w:t>
      </w:r>
    </w:p>
    <w:p w:rsidR="00003BFE" w:rsidRPr="006230E1" w:rsidRDefault="00003BFE" w:rsidP="00283F37">
      <w:pPr>
        <w:widowControl w:val="0"/>
        <w:numPr>
          <w:ilvl w:val="0"/>
          <w:numId w:val="19"/>
        </w:numPr>
        <w:autoSpaceDE w:val="0"/>
        <w:autoSpaceDN w:val="0"/>
        <w:adjustRightInd w:val="0"/>
        <w:spacing w:after="0" w:line="240" w:lineRule="auto"/>
        <w:ind w:left="360"/>
        <w:jc w:val="both"/>
        <w:rPr>
          <w:rFonts w:ascii="Times New Roman" w:eastAsia="Times New Roman" w:hAnsi="Times New Roman" w:cs="Times New Roman"/>
          <w:iCs/>
          <w:spacing w:val="-4"/>
          <w:sz w:val="24"/>
          <w:szCs w:val="24"/>
          <w:lang w:eastAsia="ru-RU"/>
        </w:rPr>
      </w:pPr>
      <w:r w:rsidRPr="006230E1">
        <w:rPr>
          <w:rFonts w:ascii="Times New Roman" w:eastAsia="Times New Roman" w:hAnsi="Times New Roman" w:cs="Times New Roman"/>
          <w:iCs/>
          <w:spacing w:val="-4"/>
          <w:sz w:val="24"/>
          <w:szCs w:val="24"/>
          <w:lang w:eastAsia="ru-RU"/>
        </w:rPr>
        <w:t>в процессе работы с одним или несколькими источниками выявлять достоверную (противоречивую) информацию.</w:t>
      </w:r>
    </w:p>
    <w:p w:rsidR="00283F37" w:rsidRDefault="00003BFE" w:rsidP="00003BFE">
      <w:pPr>
        <w:widowControl w:val="0"/>
        <w:autoSpaceDE w:val="0"/>
        <w:autoSpaceDN w:val="0"/>
        <w:adjustRightInd w:val="0"/>
        <w:spacing w:after="0" w:line="240" w:lineRule="auto"/>
        <w:jc w:val="center"/>
        <w:rPr>
          <w:rFonts w:ascii="Times New Roman" w:eastAsia="Calibri" w:hAnsi="Times New Roman" w:cs="Times New Roman"/>
          <w:b/>
          <w:bCs/>
          <w:spacing w:val="-4"/>
          <w:sz w:val="24"/>
          <w:szCs w:val="24"/>
          <w:lang w:eastAsia="ru-RU"/>
        </w:rPr>
      </w:pPr>
      <w:r w:rsidRPr="006230E1">
        <w:rPr>
          <w:rFonts w:ascii="Times New Roman" w:eastAsia="Calibri" w:hAnsi="Times New Roman" w:cs="Times New Roman"/>
          <w:b/>
          <w:bCs/>
          <w:spacing w:val="-4"/>
          <w:sz w:val="24"/>
          <w:szCs w:val="24"/>
          <w:lang w:eastAsia="ru-RU"/>
        </w:rPr>
        <w:t xml:space="preserve"> </w:t>
      </w:r>
    </w:p>
    <w:p w:rsidR="00283F37" w:rsidRDefault="00283F37" w:rsidP="00283F37">
      <w:pPr>
        <w:widowControl w:val="0"/>
        <w:autoSpaceDE w:val="0"/>
        <w:autoSpaceDN w:val="0"/>
        <w:adjustRightInd w:val="0"/>
        <w:spacing w:after="0" w:line="240" w:lineRule="auto"/>
        <w:jc w:val="center"/>
        <w:rPr>
          <w:rFonts w:ascii="Times New Roman" w:eastAsia="Calibri" w:hAnsi="Times New Roman" w:cs="Times New Roman"/>
          <w:b/>
          <w:bCs/>
          <w:spacing w:val="-4"/>
          <w:sz w:val="24"/>
          <w:szCs w:val="24"/>
          <w:lang w:eastAsia="ru-RU"/>
        </w:rPr>
      </w:pPr>
    </w:p>
    <w:p w:rsidR="00283F37" w:rsidRDefault="00283F37" w:rsidP="00283F37">
      <w:pPr>
        <w:widowControl w:val="0"/>
        <w:autoSpaceDE w:val="0"/>
        <w:autoSpaceDN w:val="0"/>
        <w:adjustRightInd w:val="0"/>
        <w:spacing w:after="0" w:line="240" w:lineRule="auto"/>
        <w:jc w:val="center"/>
        <w:rPr>
          <w:rFonts w:ascii="Times New Roman" w:eastAsia="Calibri" w:hAnsi="Times New Roman" w:cs="Times New Roman"/>
          <w:b/>
          <w:bCs/>
          <w:spacing w:val="-4"/>
          <w:sz w:val="24"/>
          <w:szCs w:val="24"/>
          <w:lang w:eastAsia="ru-RU"/>
        </w:rPr>
      </w:pPr>
    </w:p>
    <w:p w:rsidR="004738DA" w:rsidRDefault="00283F37" w:rsidP="00283F37">
      <w:pPr>
        <w:widowControl w:val="0"/>
        <w:autoSpaceDE w:val="0"/>
        <w:autoSpaceDN w:val="0"/>
        <w:adjustRightInd w:val="0"/>
        <w:spacing w:after="0" w:line="240" w:lineRule="auto"/>
        <w:jc w:val="center"/>
        <w:rPr>
          <w:rFonts w:ascii="Times New Roman" w:eastAsia="Calibri" w:hAnsi="Times New Roman" w:cs="Times New Roman"/>
          <w:b/>
          <w:bCs/>
          <w:spacing w:val="-4"/>
          <w:sz w:val="24"/>
          <w:szCs w:val="24"/>
          <w:lang w:eastAsia="ru-RU"/>
        </w:rPr>
      </w:pPr>
      <w:r w:rsidRPr="00283F37">
        <w:rPr>
          <w:rFonts w:ascii="Times New Roman" w:eastAsia="Calibri" w:hAnsi="Times New Roman" w:cs="Times New Roman"/>
          <w:b/>
          <w:bCs/>
          <w:spacing w:val="-4"/>
          <w:sz w:val="24"/>
          <w:szCs w:val="24"/>
          <w:lang w:eastAsia="ru-RU"/>
        </w:rPr>
        <w:t xml:space="preserve">1.2.1.2. </w:t>
      </w:r>
      <w:r>
        <w:rPr>
          <w:rFonts w:ascii="Times New Roman" w:eastAsia="Calibri" w:hAnsi="Times New Roman" w:cs="Times New Roman"/>
          <w:b/>
          <w:bCs/>
          <w:spacing w:val="-4"/>
          <w:sz w:val="24"/>
          <w:szCs w:val="24"/>
          <w:lang w:eastAsia="ru-RU"/>
        </w:rPr>
        <w:t>ФОРМИРОВАНИЕ ИКТ – КОМПЕТЕНТНОСТИ ОБУЧАЮЩИХСЯ (метапредметные результаты)</w:t>
      </w:r>
      <w:r w:rsidR="004738DA">
        <w:rPr>
          <w:rFonts w:ascii="Times New Roman" w:eastAsia="Calibri" w:hAnsi="Times New Roman" w:cs="Times New Roman"/>
          <w:b/>
          <w:bCs/>
          <w:spacing w:val="-4"/>
          <w:sz w:val="24"/>
          <w:szCs w:val="24"/>
          <w:lang w:eastAsia="ru-RU"/>
        </w:rPr>
        <w:t xml:space="preserve"> </w:t>
      </w:r>
    </w:p>
    <w:p w:rsidR="007013CB" w:rsidRPr="00C62004" w:rsidRDefault="007013CB" w:rsidP="007013CB">
      <w:pPr>
        <w:tabs>
          <w:tab w:val="left" w:leader="dot" w:pos="624"/>
        </w:tabs>
        <w:spacing w:after="0" w:line="240" w:lineRule="auto"/>
        <w:ind w:firstLine="709"/>
        <w:jc w:val="center"/>
        <w:rPr>
          <w:rFonts w:ascii="Times New Roman" w:eastAsia="@Arial Unicode MS" w:hAnsi="Times New Roman" w:cs="Times New Roman"/>
          <w:b/>
          <w:bCs/>
          <w:color w:val="000000"/>
          <w:sz w:val="24"/>
          <w:szCs w:val="24"/>
        </w:rPr>
      </w:pPr>
      <w:r w:rsidRPr="00C62004">
        <w:rPr>
          <w:rFonts w:ascii="Times New Roman" w:eastAsia="@Arial Unicode MS" w:hAnsi="Times New Roman" w:cs="Times New Roman"/>
          <w:b/>
          <w:bCs/>
          <w:color w:val="000000"/>
          <w:sz w:val="24"/>
          <w:szCs w:val="24"/>
        </w:rPr>
        <w:t>Информационно-коммуникационные технологии – инструментарий универсальных учебных действий.</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r w:rsidRPr="00C62004">
        <w:rPr>
          <w:rFonts w:ascii="Times New Roman" w:eastAsia="@Arial Unicode MS" w:hAnsi="Times New Roman" w:cs="Times New Roman"/>
          <w:b/>
          <w:bCs/>
          <w:color w:val="000000"/>
          <w:sz w:val="24"/>
          <w:szCs w:val="24"/>
        </w:rPr>
        <w:t>Подпрограмма формирования ИКТ-компетентности обучающихся</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w:t>
      </w:r>
      <w:r w:rsidRPr="00C62004">
        <w:rPr>
          <w:rFonts w:ascii="Times New Roman" w:eastAsia="@Arial Unicode MS" w:hAnsi="Times New Roman" w:cs="Times New Roman"/>
          <w:color w:val="000000"/>
          <w:sz w:val="24"/>
          <w:szCs w:val="24"/>
        </w:rPr>
        <w:noBreakHyphen/>
        <w:t>компетентности.</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При освоении личностных действий ведётся формирование:</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критического отношения к информации и избирательности её восприятия;</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уважения к информации о частной жизни и информационным результатам деятельности других людей;</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основ правовой культуры в области использования информации.</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При освоении регулятивных универсальных учебных действий обеспечивается:</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оценка условий,  алгоритмов и результатов действий, выполняемых в информационной среде;</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использование результатов действия, размещённых в  информационной среде, для оценки  и коррекции выполненного действия;</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создание цифрового портфолио учебных достижений учащегося.</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При освоении познавательных универсальных учебных действий ИКТ играют ключевую роль в таких общеучебных универсальных действиях, как:</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поиск информации;</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фиксация (запись) информации с помощью различных технических средств;</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структурирование информации, её организация и представление в виде диаграмм, картосхем, линий времени и пр.;</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создание простых гипермедиасообщений;</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построение простейших моделей объектов и процессов.</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ИКТ является важным инструментом для формирования коммуникативных универсальных учебных действий. Для этого используются:</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обмен гипермедиасообщениями;</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выступление с аудиовизуальной поддержкой;</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фиксация хода коллективной/личной коммуникации;</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общение в цифровой среде (электронная почта, чат, видеоконференция, форум, блог).</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r w:rsidRPr="00C62004">
        <w:rPr>
          <w:rFonts w:ascii="Times New Roman" w:eastAsia="@Arial Unicode MS" w:hAnsi="Times New Roman" w:cs="Times New Roman"/>
          <w:color w:val="000000"/>
          <w:sz w:val="24"/>
          <w:szCs w:val="24"/>
        </w:rPr>
        <w:t>Подпрограмма формирования ИКТ-компетентности включает следующие разделы.</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r w:rsidRPr="00C62004">
        <w:rPr>
          <w:rFonts w:ascii="Times New Roman" w:eastAsia="@Arial Unicode MS" w:hAnsi="Times New Roman" w:cs="Times New Roman"/>
          <w:b/>
          <w:bCs/>
          <w:color w:val="000000"/>
          <w:sz w:val="24"/>
          <w:szCs w:val="24"/>
        </w:rPr>
        <w:t xml:space="preserve">Знакомство со средствами ИКТ. </w:t>
      </w:r>
      <w:r w:rsidRPr="00C62004">
        <w:rPr>
          <w:rFonts w:ascii="Times New Roman" w:eastAsia="@Arial Unicode MS" w:hAnsi="Times New Roman" w:cs="Times New Roman"/>
          <w:color w:val="000000"/>
          <w:sz w:val="24"/>
          <w:szCs w:val="24"/>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r w:rsidRPr="00C62004">
        <w:rPr>
          <w:rFonts w:ascii="Times New Roman" w:eastAsia="@Arial Unicode MS" w:hAnsi="Times New Roman" w:cs="Times New Roman"/>
          <w:b/>
          <w:bCs/>
          <w:color w:val="000000"/>
          <w:sz w:val="24"/>
          <w:szCs w:val="24"/>
        </w:rPr>
        <w:t>Запись, фиксация информации.</w:t>
      </w:r>
      <w:r w:rsidRPr="00C62004">
        <w:rPr>
          <w:rFonts w:ascii="Times New Roman" w:eastAsia="@Arial Unicode MS" w:hAnsi="Times New Roman" w:cs="Times New Roman"/>
          <w:color w:val="000000"/>
          <w:sz w:val="24"/>
          <w:szCs w:val="24"/>
        </w:rPr>
        <w:t xml:space="preserve"> Ввод информации в компьютер с фото</w:t>
      </w:r>
      <w:r w:rsidRPr="00C62004">
        <w:rPr>
          <w:rFonts w:ascii="Times New Roman" w:eastAsia="@Arial Unicode MS" w:hAnsi="Times New Roman" w:cs="Times New Roman"/>
          <w:color w:val="000000"/>
          <w:sz w:val="24"/>
          <w:szCs w:val="24"/>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C62004">
        <w:rPr>
          <w:rFonts w:ascii="Times New Roman" w:eastAsia="@Arial Unicode MS" w:hAnsi="Times New Roman" w:cs="Times New Roman"/>
          <w:color w:val="000000"/>
          <w:sz w:val="24"/>
          <w:szCs w:val="24"/>
        </w:rPr>
        <w:noBreakHyphen/>
        <w:t>карт).</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r w:rsidRPr="00C62004">
        <w:rPr>
          <w:rFonts w:ascii="Times New Roman" w:eastAsia="@Arial Unicode MS" w:hAnsi="Times New Roman" w:cs="Times New Roman"/>
          <w:b/>
          <w:bCs/>
          <w:color w:val="000000"/>
          <w:sz w:val="24"/>
          <w:szCs w:val="24"/>
        </w:rPr>
        <w:t>Создание текстов с помощью компьютера.</w:t>
      </w:r>
      <w:r w:rsidRPr="00C62004">
        <w:rPr>
          <w:rFonts w:ascii="Times New Roman" w:eastAsia="@Arial Unicode MS" w:hAnsi="Times New Roman" w:cs="Times New Roman"/>
          <w:color w:val="000000"/>
          <w:sz w:val="24"/>
          <w:szCs w:val="24"/>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r w:rsidRPr="00C62004">
        <w:rPr>
          <w:rFonts w:ascii="Times New Roman" w:eastAsia="@Arial Unicode MS" w:hAnsi="Times New Roman" w:cs="Times New Roman"/>
          <w:b/>
          <w:bCs/>
          <w:color w:val="000000"/>
          <w:sz w:val="24"/>
          <w:szCs w:val="24"/>
        </w:rPr>
        <w:t>Создание графических сообщений.</w:t>
      </w:r>
      <w:r w:rsidRPr="00C62004">
        <w:rPr>
          <w:rFonts w:ascii="Times New Roman" w:eastAsia="@Arial Unicode MS" w:hAnsi="Times New Roman" w:cs="Times New Roman"/>
          <w:color w:val="000000"/>
          <w:sz w:val="24"/>
          <w:szCs w:val="24"/>
        </w:rPr>
        <w:t xml:space="preserve"> Рисование на графическом планшете. Создание планов территории. Создание диаграмм и деревьев.</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r w:rsidRPr="00C62004">
        <w:rPr>
          <w:rFonts w:ascii="Times New Roman" w:eastAsia="@Arial Unicode MS" w:hAnsi="Times New Roman" w:cs="Times New Roman"/>
          <w:b/>
          <w:bCs/>
          <w:color w:val="000000"/>
          <w:sz w:val="24"/>
          <w:szCs w:val="24"/>
        </w:rPr>
        <w:t>Редактирование сообщений.</w:t>
      </w:r>
      <w:r w:rsidRPr="00C62004">
        <w:rPr>
          <w:rFonts w:ascii="Times New Roman" w:eastAsia="@Arial Unicode MS" w:hAnsi="Times New Roman" w:cs="Times New Roman"/>
          <w:color w:val="000000"/>
          <w:sz w:val="24"/>
          <w:szCs w:val="24"/>
        </w:rPr>
        <w:t xml:space="preserve"> Редактирование текста  фотоизображений и их цепочек (слайд</w:t>
      </w:r>
      <w:r w:rsidRPr="00C62004">
        <w:rPr>
          <w:rFonts w:ascii="Times New Roman" w:eastAsia="@Arial Unicode MS" w:hAnsi="Times New Roman" w:cs="Times New Roman"/>
          <w:color w:val="000000"/>
          <w:sz w:val="24"/>
          <w:szCs w:val="24"/>
        </w:rPr>
        <w:noBreakHyphen/>
        <w:t>шоу), видео</w:t>
      </w:r>
      <w:r w:rsidRPr="00C62004">
        <w:rPr>
          <w:rFonts w:ascii="Times New Roman" w:eastAsia="@Arial Unicode MS" w:hAnsi="Times New Roman" w:cs="Times New Roman"/>
          <w:color w:val="000000"/>
          <w:sz w:val="24"/>
          <w:szCs w:val="24"/>
        </w:rPr>
        <w:noBreakHyphen/>
        <w:t xml:space="preserve"> и аудиозаписей.</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b/>
          <w:bCs/>
          <w:color w:val="000000"/>
          <w:sz w:val="24"/>
          <w:szCs w:val="24"/>
        </w:rPr>
        <w:t xml:space="preserve">Создание новых сообщений путём комбинирования имеющихся. </w:t>
      </w:r>
      <w:r w:rsidRPr="00C62004">
        <w:rPr>
          <w:rFonts w:ascii="Times New Roman" w:eastAsia="@Arial Unicode MS" w:hAnsi="Times New Roman" w:cs="Times New Roman"/>
          <w:color w:val="000000"/>
          <w:sz w:val="24"/>
          <w:szCs w:val="24"/>
        </w:rPr>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r w:rsidRPr="00C62004">
        <w:rPr>
          <w:rFonts w:ascii="Times New Roman" w:eastAsia="@Arial Unicode MS" w:hAnsi="Times New Roman" w:cs="Times New Roman"/>
          <w:b/>
          <w:bCs/>
          <w:color w:val="000000"/>
          <w:sz w:val="24"/>
          <w:szCs w:val="24"/>
        </w:rPr>
        <w:t>Создание структурированных сообщений.</w:t>
      </w:r>
      <w:r w:rsidRPr="00C62004">
        <w:rPr>
          <w:rFonts w:ascii="Times New Roman" w:eastAsia="@Arial Unicode MS" w:hAnsi="Times New Roman" w:cs="Times New Roman"/>
          <w:color w:val="000000"/>
          <w:sz w:val="24"/>
          <w:szCs w:val="24"/>
        </w:rPr>
        <w:t xml:space="preserve"> Создание письменного сообщения. Подготовка устного сообщения c аудиовизуальной поддержкой, написание пояснений и тезисов.</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r w:rsidRPr="00C62004">
        <w:rPr>
          <w:rFonts w:ascii="Times New Roman" w:eastAsia="@Arial Unicode MS" w:hAnsi="Times New Roman" w:cs="Times New Roman"/>
          <w:b/>
          <w:bCs/>
          <w:color w:val="000000"/>
          <w:sz w:val="24"/>
          <w:szCs w:val="24"/>
        </w:rPr>
        <w:t xml:space="preserve">Представление и обработка данных. </w:t>
      </w:r>
      <w:r w:rsidRPr="00C62004">
        <w:rPr>
          <w:rFonts w:ascii="Times New Roman" w:eastAsia="@Arial Unicode MS" w:hAnsi="Times New Roman" w:cs="Times New Roman"/>
          <w:color w:val="000000"/>
          <w:sz w:val="24"/>
          <w:szCs w:val="24"/>
        </w:rPr>
        <w:t>Сбор числовых и аудиовизуальных данных в естественно-научных наблюдениях и экспериментах с использованием фото</w:t>
      </w:r>
      <w:r w:rsidRPr="00C62004">
        <w:rPr>
          <w:rFonts w:ascii="Times New Roman" w:eastAsia="@Arial Unicode MS" w:hAnsi="Times New Roman" w:cs="Times New Roman"/>
          <w:color w:val="000000"/>
          <w:sz w:val="24"/>
          <w:szCs w:val="24"/>
        </w:rPr>
        <w:noBreakHyphen/>
        <w:t xml:space="preserve"> или видеокамеры, цифровых датчиков. Графическое представление числовых данных: в виде графиков и диаграмм.</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r w:rsidRPr="00C62004">
        <w:rPr>
          <w:rFonts w:ascii="Times New Roman" w:eastAsia="@Arial Unicode MS" w:hAnsi="Times New Roman" w:cs="Times New Roman"/>
          <w:b/>
          <w:bCs/>
          <w:color w:val="000000"/>
          <w:sz w:val="24"/>
          <w:szCs w:val="24"/>
        </w:rPr>
        <w:t xml:space="preserve">Поиск информации. </w:t>
      </w:r>
      <w:r w:rsidRPr="00C62004">
        <w:rPr>
          <w:rFonts w:ascii="Times New Roman" w:eastAsia="@Arial Unicode MS" w:hAnsi="Times New Roman" w:cs="Times New Roman"/>
          <w:color w:val="000000"/>
          <w:sz w:val="24"/>
          <w:szCs w:val="24"/>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b/>
          <w:bCs/>
          <w:color w:val="000000"/>
          <w:sz w:val="24"/>
          <w:szCs w:val="24"/>
        </w:rPr>
        <w:t>Коммуникация, проектирование, моделирование, управление и организация деятельности.</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xml:space="preserve"> Передача сообщения, участие в диалоге с использованием средств ИКТ– электронной почты, чата, форума, аудио</w:t>
      </w:r>
      <w:r w:rsidRPr="00C62004">
        <w:rPr>
          <w:rFonts w:ascii="Times New Roman" w:eastAsia="@Arial Unicode MS" w:hAnsi="Times New Roman" w:cs="Times New Roman"/>
          <w:color w:val="000000"/>
          <w:sz w:val="24"/>
          <w:szCs w:val="24"/>
        </w:rPr>
        <w:noBreakHyphen/>
        <w:t xml:space="preserve">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Основное содержание программы «Формирование ИКТ</w:t>
      </w:r>
      <w:r w:rsidRPr="00C62004">
        <w:rPr>
          <w:rFonts w:ascii="Times New Roman" w:eastAsia="@Arial Unicode MS" w:hAnsi="Times New Roman" w:cs="Times New Roman"/>
          <w:color w:val="000000"/>
          <w:sz w:val="24"/>
          <w:szCs w:val="24"/>
        </w:rPr>
        <w:noBreakHyphen/>
        <w:t xml:space="preserve">компетентности обучающихся» </w:t>
      </w:r>
      <w:r w:rsidRPr="00C62004">
        <w:rPr>
          <w:rFonts w:ascii="Times New Roman" w:eastAsia="@Arial Unicode MS" w:hAnsi="Times New Roman" w:cs="Times New Roman"/>
          <w:b/>
          <w:bCs/>
          <w:i/>
          <w:iCs/>
          <w:color w:val="000000"/>
          <w:sz w:val="24"/>
          <w:szCs w:val="24"/>
        </w:rPr>
        <w:t>реализуется средствами различных учебных предметов</w:t>
      </w:r>
      <w:r w:rsidRPr="00C62004">
        <w:rPr>
          <w:rFonts w:ascii="Times New Roman" w:eastAsia="@Arial Unicode MS" w:hAnsi="Times New Roman" w:cs="Times New Roman"/>
          <w:color w:val="000000"/>
          <w:sz w:val="24"/>
          <w:szCs w:val="24"/>
        </w:rPr>
        <w:t>.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естественная мотивация, цель обучения;</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встроенный контроль результатов освоения ИКТ;</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повышение эффективности применения ИКТ в данном предмете;</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формирование цифрового портфолио по предмету, что важно для оценивания результатов освоения данного предмета.</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При этом специфика ИКТ-компетентности сказывается и в том, что зачастую сам учитель не обладает достаточным уровнем профессиональной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r w:rsidRPr="00C62004">
        <w:rPr>
          <w:rFonts w:ascii="Times New Roman" w:eastAsia="@Arial Unicode MS" w:hAnsi="Times New Roman" w:cs="Times New Roman"/>
          <w:color w:val="000000"/>
          <w:sz w:val="24"/>
          <w:szCs w:val="24"/>
        </w:rPr>
        <w:t>Вклад каждого предмета в формирование ИКТ-компетентности обучающихся:</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r w:rsidRPr="00C62004">
        <w:rPr>
          <w:rFonts w:ascii="Times New Roman" w:eastAsia="@Arial Unicode MS" w:hAnsi="Times New Roman" w:cs="Times New Roman"/>
          <w:b/>
          <w:bCs/>
          <w:color w:val="000000"/>
          <w:sz w:val="24"/>
          <w:szCs w:val="24"/>
        </w:rPr>
        <w:t>«Русский язык».</w:t>
      </w:r>
      <w:r w:rsidRPr="00C62004">
        <w:rPr>
          <w:rFonts w:ascii="Times New Roman" w:eastAsia="@Arial Unicode MS" w:hAnsi="Times New Roman" w:cs="Times New Roman"/>
          <w:color w:val="000000"/>
          <w:sz w:val="24"/>
          <w:szCs w:val="24"/>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b/>
          <w:bCs/>
          <w:color w:val="000000"/>
          <w:sz w:val="24"/>
          <w:szCs w:val="24"/>
        </w:rPr>
        <w:t>«Литературное чтение».</w:t>
      </w:r>
      <w:r w:rsidRPr="00C62004">
        <w:rPr>
          <w:rFonts w:ascii="Times New Roman" w:eastAsia="@Arial Unicode MS" w:hAnsi="Times New Roman" w:cs="Times New Roman"/>
          <w:color w:val="000000"/>
          <w:sz w:val="24"/>
          <w:szCs w:val="24"/>
        </w:rPr>
        <w:t xml:space="preserve"> Работа с мультимедиасообщениями (включающими текст, иллюстрации, аудио</w:t>
      </w:r>
      <w:r w:rsidRPr="00C62004">
        <w:rPr>
          <w:rFonts w:ascii="Times New Roman" w:eastAsia="@Arial Unicode MS" w:hAnsi="Times New Roman" w:cs="Times New Roman"/>
          <w:color w:val="000000"/>
          <w:sz w:val="24"/>
          <w:szCs w:val="24"/>
        </w:rPr>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r w:rsidRPr="00C62004">
        <w:rPr>
          <w:rFonts w:ascii="Times New Roman" w:eastAsia="@Arial Unicode MS" w:hAnsi="Times New Roman" w:cs="Times New Roman"/>
          <w:color w:val="000000"/>
          <w:sz w:val="24"/>
          <w:szCs w:val="24"/>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b/>
          <w:bCs/>
          <w:color w:val="000000"/>
          <w:sz w:val="24"/>
          <w:szCs w:val="24"/>
        </w:rPr>
        <w:t>«Иностранный язык».</w:t>
      </w:r>
      <w:r w:rsidRPr="00C62004">
        <w:rPr>
          <w:rFonts w:ascii="Times New Roman" w:eastAsia="@Arial Unicode MS" w:hAnsi="Times New Roman" w:cs="Times New Roman"/>
          <w:color w:val="000000"/>
          <w:sz w:val="24"/>
          <w:szCs w:val="24"/>
        </w:rPr>
        <w:t xml:space="preserve"> Подготовка плана и тезисов сообщения (в том числе гипермедиа); выступление с сообщением.</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r w:rsidRPr="00C62004">
        <w:rPr>
          <w:rFonts w:ascii="Times New Roman" w:eastAsia="@Arial Unicode MS" w:hAnsi="Times New Roman" w:cs="Times New Roman"/>
          <w:color w:val="000000"/>
          <w:sz w:val="24"/>
          <w:szCs w:val="24"/>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r w:rsidRPr="00C62004">
        <w:rPr>
          <w:rFonts w:ascii="Times New Roman" w:eastAsia="@Arial Unicode MS" w:hAnsi="Times New Roman" w:cs="Times New Roman"/>
          <w:b/>
          <w:bCs/>
          <w:color w:val="000000"/>
          <w:sz w:val="24"/>
          <w:szCs w:val="24"/>
        </w:rPr>
        <w:t>«Математика и информатика».</w:t>
      </w:r>
      <w:r w:rsidRPr="00C62004">
        <w:rPr>
          <w:rFonts w:ascii="Times New Roman" w:eastAsia="@Arial Unicode MS" w:hAnsi="Times New Roman" w:cs="Times New Roman"/>
          <w:color w:val="000000"/>
          <w:sz w:val="24"/>
          <w:szCs w:val="24"/>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b/>
          <w:bCs/>
          <w:color w:val="000000"/>
          <w:sz w:val="24"/>
          <w:szCs w:val="24"/>
        </w:rPr>
        <w:t>«Окружающий мир».</w:t>
      </w:r>
      <w:r w:rsidRPr="00C62004">
        <w:rPr>
          <w:rFonts w:ascii="Times New Roman" w:eastAsia="@Arial Unicode MS" w:hAnsi="Times New Roman" w:cs="Times New Roman"/>
          <w:color w:val="000000"/>
          <w:sz w:val="24"/>
          <w:szCs w:val="24"/>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r w:rsidRPr="00C62004">
        <w:rPr>
          <w:rFonts w:ascii="Times New Roman" w:eastAsia="@Arial Unicode MS" w:hAnsi="Times New Roman" w:cs="Times New Roman"/>
          <w:color w:val="000000"/>
          <w:sz w:val="24"/>
          <w:szCs w:val="24"/>
        </w:rPr>
        <w:t>Использование компьютера при работе с картой (планом территории, лентой времени), добавление ссылок в тексты и графические объекты.</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r w:rsidRPr="00C62004">
        <w:rPr>
          <w:rFonts w:ascii="Times New Roman" w:eastAsia="@Arial Unicode MS" w:hAnsi="Times New Roman" w:cs="Times New Roman"/>
          <w:b/>
          <w:bCs/>
          <w:color w:val="000000"/>
          <w:sz w:val="24"/>
          <w:szCs w:val="24"/>
        </w:rPr>
        <w:t xml:space="preserve">«Технология». </w:t>
      </w:r>
      <w:r w:rsidRPr="00C62004">
        <w:rPr>
          <w:rFonts w:ascii="Times New Roman" w:eastAsia="@Arial Unicode MS" w:hAnsi="Times New Roman" w:cs="Times New Roman"/>
          <w:color w:val="000000"/>
          <w:sz w:val="24"/>
          <w:szCs w:val="24"/>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b/>
          <w:bCs/>
          <w:color w:val="000000"/>
          <w:sz w:val="24"/>
          <w:szCs w:val="24"/>
        </w:rPr>
        <w:t>«Искусство».</w:t>
      </w:r>
      <w:r w:rsidRPr="00C62004">
        <w:rPr>
          <w:rFonts w:ascii="Times New Roman" w:eastAsia="@Arial Unicode MS" w:hAnsi="Times New Roman" w:cs="Times New Roman"/>
          <w:color w:val="000000"/>
          <w:sz w:val="24"/>
          <w:szCs w:val="24"/>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b/>
          <w:color w:val="000000"/>
          <w:sz w:val="24"/>
          <w:szCs w:val="24"/>
        </w:rPr>
      </w:pPr>
      <w:r w:rsidRPr="00C62004">
        <w:rPr>
          <w:rFonts w:ascii="Times New Roman" w:eastAsia="@Arial Unicode MS" w:hAnsi="Times New Roman" w:cs="Times New Roman"/>
          <w:b/>
          <w:color w:val="000000"/>
          <w:sz w:val="24"/>
          <w:szCs w:val="24"/>
        </w:rPr>
        <w:t>Ожидаемые результаты</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iCs/>
          <w:color w:val="000000"/>
          <w:sz w:val="24"/>
          <w:szCs w:val="24"/>
        </w:rPr>
      </w:pPr>
      <w:r w:rsidRPr="00C62004">
        <w:rPr>
          <w:rFonts w:ascii="Times New Roman" w:eastAsia="@Arial Unicode MS" w:hAnsi="Times New Roman" w:cs="Times New Roman"/>
          <w:iCs/>
          <w:color w:val="000000"/>
          <w:sz w:val="24"/>
          <w:szCs w:val="24"/>
        </w:rPr>
        <w:t>Знакомство со средствами ИКТ, гигиена работы с компьютером</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Выпускник научится:</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организовывать систему папок для хранения собственной информации в компьютере.</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iCs/>
          <w:color w:val="000000"/>
          <w:sz w:val="24"/>
          <w:szCs w:val="24"/>
        </w:rPr>
      </w:pPr>
      <w:r w:rsidRPr="00C62004">
        <w:rPr>
          <w:rFonts w:ascii="Times New Roman" w:eastAsia="@Arial Unicode MS" w:hAnsi="Times New Roman" w:cs="Times New Roman"/>
          <w:iCs/>
          <w:color w:val="000000"/>
          <w:sz w:val="24"/>
          <w:szCs w:val="24"/>
        </w:rPr>
        <w:t>Технология ввода информации в компьютер: ввод текста, запись звука, изображения, цифровых данных</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Выпускник научится:</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вводить информацию в компьютер с использованием различных технических средств (фото</w:t>
      </w:r>
      <w:r w:rsidRPr="00C62004">
        <w:rPr>
          <w:rFonts w:ascii="Times New Roman" w:eastAsia="@Arial Unicode MS" w:hAnsi="Times New Roman" w:cs="Times New Roman"/>
          <w:color w:val="000000"/>
          <w:sz w:val="24"/>
          <w:szCs w:val="24"/>
        </w:rPr>
        <w:noBreakHyphen/>
        <w:t xml:space="preserve"> и видеокамеры, микрофона и т. д.), сохранять полученную информацию;</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рисовать изображения на графическом планшете;</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сканировать рисунки и тексты.</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i/>
          <w:iCs/>
          <w:color w:val="000000"/>
          <w:sz w:val="24"/>
          <w:szCs w:val="24"/>
        </w:rPr>
      </w:pPr>
      <w:r w:rsidRPr="00C62004">
        <w:rPr>
          <w:rFonts w:ascii="Times New Roman" w:eastAsia="@Arial Unicode MS" w:hAnsi="Times New Roman" w:cs="Times New Roman"/>
          <w:i/>
          <w:iCs/>
          <w:color w:val="000000"/>
          <w:sz w:val="24"/>
          <w:szCs w:val="24"/>
        </w:rPr>
        <w:t>Выпускник получит возможность научиться:</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i/>
          <w:iCs/>
          <w:color w:val="000000"/>
          <w:sz w:val="24"/>
          <w:szCs w:val="24"/>
        </w:rPr>
        <w:t>использовать программу распознавания сканированного текста на русском языке.</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iCs/>
          <w:color w:val="000000"/>
          <w:sz w:val="24"/>
          <w:szCs w:val="24"/>
        </w:rPr>
      </w:pPr>
      <w:r w:rsidRPr="00C62004">
        <w:rPr>
          <w:rFonts w:ascii="Times New Roman" w:eastAsia="@Arial Unicode MS" w:hAnsi="Times New Roman" w:cs="Times New Roman"/>
          <w:iCs/>
          <w:color w:val="000000"/>
          <w:sz w:val="24"/>
          <w:szCs w:val="24"/>
        </w:rPr>
        <w:t xml:space="preserve"> Обработка и поиск информации</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Выпускник научится:</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C62004">
        <w:rPr>
          <w:rFonts w:ascii="Times New Roman" w:eastAsia="@Arial Unicode MS" w:hAnsi="Times New Roman" w:cs="Times New Roman"/>
          <w:color w:val="000000"/>
          <w:sz w:val="24"/>
          <w:szCs w:val="24"/>
        </w:rPr>
        <w:noBreakHyphen/>
        <w:t xml:space="preserve"> и аудиозаписей, фотоизображений;</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заполнять учебные базы данных.</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iCs/>
          <w:color w:val="000000"/>
          <w:sz w:val="24"/>
          <w:szCs w:val="24"/>
        </w:rPr>
      </w:pPr>
      <w:r w:rsidRPr="00C62004">
        <w:rPr>
          <w:rFonts w:ascii="Times New Roman" w:eastAsia="@Arial Unicode MS" w:hAnsi="Times New Roman" w:cs="Times New Roman"/>
          <w:iCs/>
          <w:color w:val="000000"/>
          <w:sz w:val="24"/>
          <w:szCs w:val="24"/>
        </w:rPr>
        <w:t>Выпускник получит возможность научиться:</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iCs/>
          <w:color w:val="000000"/>
          <w:sz w:val="24"/>
          <w:szCs w:val="24"/>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iCs/>
          <w:color w:val="000000"/>
          <w:sz w:val="24"/>
          <w:szCs w:val="24"/>
        </w:rPr>
      </w:pPr>
      <w:r w:rsidRPr="00C62004">
        <w:rPr>
          <w:rFonts w:ascii="Times New Roman" w:eastAsia="@Arial Unicode MS" w:hAnsi="Times New Roman" w:cs="Times New Roman"/>
          <w:iCs/>
          <w:color w:val="000000"/>
          <w:sz w:val="24"/>
          <w:szCs w:val="24"/>
        </w:rPr>
        <w:t>Создание, представление и передача сообщений</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Выпускник научится:</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создавать текстовые сообщения с использованием средств ИКТ: редактировать, оформлять и сохранять их;</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создавать сообщения в виде аудио</w:t>
      </w:r>
      <w:r w:rsidRPr="00C62004">
        <w:rPr>
          <w:rFonts w:ascii="Times New Roman" w:eastAsia="@Arial Unicode MS" w:hAnsi="Times New Roman" w:cs="Times New Roman"/>
          <w:color w:val="000000"/>
          <w:sz w:val="24"/>
          <w:szCs w:val="24"/>
        </w:rPr>
        <w:noBreakHyphen/>
        <w:t xml:space="preserve"> и видеофрагментов или цепочки экранов с использованием иллюстраций, видеоизображения, звука, текста;</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создавать диаграммы, планы территории и пр.;</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создавать изображения, пользуясь графическими возможностями компьютера; составлять новое изображение из готовых фрагментов (аппликация);</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размещать сообщение в информационной образовательной среде образовательного учреждения;</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bCs/>
          <w:sz w:val="24"/>
          <w:szCs w:val="24"/>
        </w:rPr>
        <w:t xml:space="preserve">- </w:t>
      </w:r>
      <w:r w:rsidRPr="00C62004">
        <w:rPr>
          <w:rFonts w:ascii="Times New Roman" w:eastAsia="@Arial Unicode MS" w:hAnsi="Times New Roman" w:cs="Times New Roman"/>
          <w:color w:val="000000"/>
          <w:sz w:val="24"/>
          <w:szCs w:val="24"/>
        </w:rPr>
        <w:t xml:space="preserve">пользоваться основными средствами телекоммуникации; </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iCs/>
          <w:color w:val="000000"/>
          <w:sz w:val="24"/>
          <w:szCs w:val="24"/>
        </w:rPr>
      </w:pPr>
      <w:r w:rsidRPr="00C62004">
        <w:rPr>
          <w:rFonts w:ascii="Times New Roman" w:eastAsia="@Arial Unicode MS" w:hAnsi="Times New Roman" w:cs="Times New Roman"/>
          <w:iCs/>
          <w:color w:val="000000"/>
          <w:sz w:val="24"/>
          <w:szCs w:val="24"/>
        </w:rPr>
        <w:t>Выпускник получит возможность научиться:</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iCs/>
          <w:color w:val="000000"/>
          <w:sz w:val="24"/>
          <w:szCs w:val="24"/>
        </w:rPr>
      </w:pPr>
      <w:r w:rsidRPr="00C62004">
        <w:rPr>
          <w:rFonts w:ascii="Times New Roman" w:eastAsia="@Arial Unicode MS" w:hAnsi="Times New Roman" w:cs="Times New Roman"/>
          <w:color w:val="000000"/>
          <w:sz w:val="24"/>
          <w:szCs w:val="24"/>
        </w:rPr>
        <w:t>·</w:t>
      </w:r>
      <w:r w:rsidRPr="00C62004">
        <w:rPr>
          <w:rFonts w:ascii="Times New Roman" w:eastAsia="@Arial Unicode MS" w:hAnsi="Times New Roman" w:cs="Times New Roman"/>
          <w:iCs/>
          <w:color w:val="000000"/>
          <w:sz w:val="24"/>
          <w:szCs w:val="24"/>
        </w:rPr>
        <w:t>представлять данные;</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w:t>
      </w:r>
      <w:r w:rsidRPr="00C62004">
        <w:rPr>
          <w:rFonts w:ascii="Times New Roman" w:eastAsia="@Arial Unicode MS" w:hAnsi="Times New Roman" w:cs="Times New Roman"/>
          <w:iCs/>
          <w:color w:val="000000"/>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7013CB" w:rsidRPr="00C62004" w:rsidRDefault="007013CB" w:rsidP="007013CB">
      <w:pPr>
        <w:tabs>
          <w:tab w:val="left" w:leader="dot" w:pos="624"/>
        </w:tabs>
        <w:spacing w:after="0" w:line="240" w:lineRule="auto"/>
        <w:ind w:firstLine="709"/>
        <w:jc w:val="center"/>
        <w:rPr>
          <w:rFonts w:ascii="Times New Roman" w:eastAsia="@Arial Unicode MS" w:hAnsi="Times New Roman" w:cs="Times New Roman"/>
          <w:iCs/>
          <w:color w:val="000000"/>
          <w:sz w:val="24"/>
          <w:szCs w:val="24"/>
        </w:rPr>
      </w:pPr>
      <w:r w:rsidRPr="00C62004">
        <w:rPr>
          <w:rFonts w:ascii="Times New Roman" w:eastAsia="@Arial Unicode MS" w:hAnsi="Times New Roman" w:cs="Times New Roman"/>
          <w:iCs/>
          <w:color w:val="000000"/>
          <w:sz w:val="24"/>
          <w:szCs w:val="24"/>
        </w:rPr>
        <w:t>Планирование деятельности, управление и организация</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Выпускник научится:</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создавать движущиеся модели и управлять ими в компьютерно -управляемых средах;</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планировать несложные исследования объектов и процессов внешнего мира.</w:t>
      </w:r>
    </w:p>
    <w:p w:rsidR="007013CB" w:rsidRPr="007013CB" w:rsidRDefault="007013CB" w:rsidP="007013CB">
      <w:pPr>
        <w:tabs>
          <w:tab w:val="left" w:leader="dot" w:pos="624"/>
        </w:tabs>
        <w:spacing w:after="0" w:line="240" w:lineRule="auto"/>
        <w:ind w:firstLine="709"/>
        <w:jc w:val="both"/>
        <w:rPr>
          <w:rFonts w:ascii="Times New Roman" w:eastAsia="@Arial Unicode MS" w:hAnsi="Times New Roman" w:cs="Times New Roman"/>
          <w:iCs/>
          <w:color w:val="000000"/>
          <w:sz w:val="24"/>
          <w:szCs w:val="24"/>
        </w:rPr>
      </w:pPr>
      <w:r w:rsidRPr="007013CB">
        <w:rPr>
          <w:rFonts w:ascii="Times New Roman" w:eastAsia="@Arial Unicode MS" w:hAnsi="Times New Roman" w:cs="Times New Roman"/>
          <w:iCs/>
          <w:color w:val="000000"/>
          <w:sz w:val="24"/>
          <w:szCs w:val="24"/>
        </w:rPr>
        <w:t>Выпускник получит возможность научиться:</w:t>
      </w:r>
    </w:p>
    <w:p w:rsidR="007013CB" w:rsidRPr="007013CB" w:rsidRDefault="007013CB" w:rsidP="007013CB">
      <w:pPr>
        <w:tabs>
          <w:tab w:val="left" w:leader="dot" w:pos="624"/>
        </w:tabs>
        <w:spacing w:after="0" w:line="240" w:lineRule="auto"/>
        <w:ind w:firstLine="709"/>
        <w:jc w:val="both"/>
        <w:rPr>
          <w:rFonts w:ascii="Times New Roman" w:eastAsia="@Arial Unicode MS" w:hAnsi="Times New Roman" w:cs="Times New Roman"/>
          <w:iCs/>
          <w:color w:val="000000"/>
          <w:sz w:val="24"/>
          <w:szCs w:val="24"/>
        </w:rPr>
      </w:pPr>
      <w:r>
        <w:rPr>
          <w:rFonts w:ascii="Times New Roman" w:eastAsia="@Arial Unicode MS" w:hAnsi="Times New Roman" w:cs="Times New Roman"/>
          <w:color w:val="000000"/>
          <w:sz w:val="24"/>
          <w:szCs w:val="24"/>
        </w:rPr>
        <w:t xml:space="preserve">- </w:t>
      </w:r>
      <w:r w:rsidRPr="007013CB">
        <w:rPr>
          <w:rFonts w:ascii="Times New Roman" w:eastAsia="@Arial Unicode MS" w:hAnsi="Times New Roman" w:cs="Times New Roman"/>
          <w:iCs/>
          <w:color w:val="000000"/>
          <w:sz w:val="24"/>
          <w:szCs w:val="24"/>
        </w:rPr>
        <w:t>проектировать несложные объекты и процессы реального мира, своей собственной деятельности и деятельности группы;</w:t>
      </w:r>
    </w:p>
    <w:p w:rsidR="007013CB" w:rsidRPr="007013CB"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Pr="007013CB">
        <w:rPr>
          <w:rFonts w:ascii="Times New Roman" w:eastAsia="@Arial Unicode MS" w:hAnsi="Times New Roman" w:cs="Times New Roman"/>
          <w:iCs/>
          <w:color w:val="000000"/>
          <w:sz w:val="24"/>
          <w:szCs w:val="24"/>
        </w:rPr>
        <w:t>моделировать объекты и процессы реального мира.</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r w:rsidRPr="00C62004">
        <w:rPr>
          <w:rFonts w:ascii="Times New Roman" w:eastAsia="@Arial Unicode MS" w:hAnsi="Times New Roman" w:cs="Times New Roman"/>
          <w:b/>
          <w:bCs/>
          <w:color w:val="000000"/>
          <w:sz w:val="24"/>
          <w:szCs w:val="24"/>
        </w:rPr>
        <w:t>Чтение. Работа с текстом (Информационная грамотность)</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bCs/>
          <w:color w:val="000000"/>
          <w:sz w:val="24"/>
          <w:szCs w:val="24"/>
        </w:rPr>
      </w:pPr>
      <w:r w:rsidRPr="00C62004">
        <w:rPr>
          <w:rFonts w:ascii="Times New Roman" w:eastAsia="@Arial Unicode MS" w:hAnsi="Times New Roman" w:cs="Times New Roman"/>
          <w:bCs/>
          <w:color w:val="000000"/>
          <w:sz w:val="24"/>
          <w:szCs w:val="24"/>
        </w:rPr>
        <w:t xml:space="preserve">Под термином «информационная грамотность» понимается совокупность умений работать с информацией. В результате изучения </w:t>
      </w:r>
      <w:r w:rsidRPr="00C62004">
        <w:rPr>
          <w:rFonts w:ascii="Times New Roman" w:eastAsia="@Arial Unicode MS" w:hAnsi="Times New Roman" w:cs="Times New Roman"/>
          <w:color w:val="000000"/>
          <w:sz w:val="24"/>
          <w:szCs w:val="24"/>
        </w:rPr>
        <w:t xml:space="preserve">всех без исключения учебных предметов </w:t>
      </w:r>
      <w:r w:rsidRPr="00C62004">
        <w:rPr>
          <w:rFonts w:ascii="Times New Roman" w:eastAsia="@Arial Unicode MS" w:hAnsi="Times New Roman" w:cs="Times New Roman"/>
          <w:bCs/>
          <w:color w:val="000000"/>
          <w:sz w:val="24"/>
          <w:szCs w:val="24"/>
        </w:rP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Предполагается, что в результате освоения общих навыков работы с информацией выпускники начальной школы будут:</w:t>
      </w:r>
    </w:p>
    <w:p w:rsidR="007013CB" w:rsidRPr="00C62004" w:rsidRDefault="007013CB" w:rsidP="007013CB">
      <w:pPr>
        <w:numPr>
          <w:ilvl w:val="0"/>
          <w:numId w:val="70"/>
        </w:numPr>
        <w:tabs>
          <w:tab w:val="left" w:leader="dot" w:pos="624"/>
        </w:tabs>
        <w:spacing w:after="0" w:line="240" w:lineRule="auto"/>
        <w:ind w:left="0"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Оценивать потребности в дополнительной информации;</w:t>
      </w:r>
    </w:p>
    <w:p w:rsidR="007013CB" w:rsidRPr="00C62004" w:rsidRDefault="007013CB" w:rsidP="007013CB">
      <w:pPr>
        <w:numPr>
          <w:ilvl w:val="0"/>
          <w:numId w:val="70"/>
        </w:numPr>
        <w:tabs>
          <w:tab w:val="left" w:leader="dot" w:pos="624"/>
        </w:tabs>
        <w:spacing w:after="0" w:line="240" w:lineRule="auto"/>
        <w:ind w:left="0"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Определять возможные источники информации и способы её поиска;</w:t>
      </w:r>
    </w:p>
    <w:p w:rsidR="007013CB" w:rsidRPr="00C62004" w:rsidRDefault="007013CB" w:rsidP="007013CB">
      <w:pPr>
        <w:numPr>
          <w:ilvl w:val="0"/>
          <w:numId w:val="70"/>
        </w:numPr>
        <w:tabs>
          <w:tab w:val="left" w:leader="dot" w:pos="624"/>
        </w:tabs>
        <w:spacing w:after="0" w:line="240" w:lineRule="auto"/>
        <w:ind w:left="0"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Осуществлять поиск информации в словарях, инциклопедиях, библиотеках, интернет; получать информацию из наблюдений, при общении;</w:t>
      </w:r>
    </w:p>
    <w:p w:rsidR="007013CB" w:rsidRPr="00C62004" w:rsidRDefault="007013CB" w:rsidP="007013CB">
      <w:pPr>
        <w:numPr>
          <w:ilvl w:val="0"/>
          <w:numId w:val="70"/>
        </w:numPr>
        <w:tabs>
          <w:tab w:val="left" w:leader="dot" w:pos="624"/>
        </w:tabs>
        <w:spacing w:after="0" w:line="240" w:lineRule="auto"/>
        <w:ind w:left="0"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Анализировать полученные сведения, выделяя признаки и значение, поределяя целое и части, применяя свёртывание информации и представление её в наглядном виде;</w:t>
      </w:r>
    </w:p>
    <w:p w:rsidR="007013CB" w:rsidRPr="00C62004" w:rsidRDefault="007013CB" w:rsidP="007013CB">
      <w:pPr>
        <w:numPr>
          <w:ilvl w:val="0"/>
          <w:numId w:val="70"/>
        </w:numPr>
        <w:tabs>
          <w:tab w:val="left" w:leader="dot" w:pos="624"/>
        </w:tabs>
        <w:spacing w:after="0" w:line="240" w:lineRule="auto"/>
        <w:ind w:left="0"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Организовыать информацию тематически, уопрядочивать её по алфавиту, по числовым значениям;</w:t>
      </w:r>
    </w:p>
    <w:p w:rsidR="007013CB" w:rsidRPr="00C62004" w:rsidRDefault="007013CB" w:rsidP="007013CB">
      <w:pPr>
        <w:numPr>
          <w:ilvl w:val="0"/>
          <w:numId w:val="70"/>
        </w:numPr>
        <w:tabs>
          <w:tab w:val="left" w:leader="dot" w:pos="624"/>
        </w:tabs>
        <w:spacing w:after="0" w:line="240" w:lineRule="auto"/>
        <w:ind w:left="0"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Наращивать свои собственные знания, сравнивая, обобщая и систематизуруя полученную информацию и имеющиеся знания, обновляя представления о причинно-следственных связях;</w:t>
      </w:r>
    </w:p>
    <w:p w:rsidR="007013CB" w:rsidRPr="00C62004" w:rsidRDefault="007013CB" w:rsidP="007013CB">
      <w:pPr>
        <w:numPr>
          <w:ilvl w:val="0"/>
          <w:numId w:val="70"/>
        </w:numPr>
        <w:tabs>
          <w:tab w:val="left" w:leader="dot" w:pos="624"/>
        </w:tabs>
        <w:spacing w:after="0" w:line="240" w:lineRule="auto"/>
        <w:ind w:left="0"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Создавать свои информационные объекты;</w:t>
      </w:r>
    </w:p>
    <w:p w:rsidR="007013CB" w:rsidRPr="00C62004" w:rsidRDefault="007013CB" w:rsidP="007013CB">
      <w:pPr>
        <w:numPr>
          <w:ilvl w:val="0"/>
          <w:numId w:val="70"/>
        </w:numPr>
        <w:tabs>
          <w:tab w:val="left" w:leader="dot" w:pos="624"/>
        </w:tabs>
        <w:spacing w:after="0" w:line="240" w:lineRule="auto"/>
        <w:ind w:left="0"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И</w:t>
      </w:r>
      <w:r w:rsidRPr="00C62004">
        <w:rPr>
          <w:rFonts w:ascii="Times New Roman" w:eastAsia="@Arial Unicode MS" w:hAnsi="Times New Roman" w:cs="Times New Roman"/>
          <w:color w:val="000000"/>
          <w:sz w:val="24"/>
          <w:szCs w:val="24"/>
        </w:rPr>
        <w:t>спользовать информацию для построения умозаключений;</w:t>
      </w:r>
    </w:p>
    <w:p w:rsidR="007013CB" w:rsidRPr="00C62004" w:rsidRDefault="007013CB" w:rsidP="007013CB">
      <w:pPr>
        <w:numPr>
          <w:ilvl w:val="0"/>
          <w:numId w:val="70"/>
        </w:numPr>
        <w:tabs>
          <w:tab w:val="left" w:leader="dot" w:pos="624"/>
        </w:tabs>
        <w:spacing w:after="0" w:line="240" w:lineRule="auto"/>
        <w:ind w:left="0"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И</w:t>
      </w:r>
      <w:r w:rsidRPr="00C62004">
        <w:rPr>
          <w:rFonts w:ascii="Times New Roman" w:eastAsia="@Arial Unicode MS" w:hAnsi="Times New Roman" w:cs="Times New Roman"/>
          <w:color w:val="000000"/>
          <w:sz w:val="24"/>
          <w:szCs w:val="24"/>
        </w:rPr>
        <w:t>спользовать информацию для принятия решений;</w:t>
      </w:r>
    </w:p>
    <w:p w:rsidR="007013CB" w:rsidRPr="00C62004" w:rsidRDefault="007013CB" w:rsidP="007013CB">
      <w:pPr>
        <w:numPr>
          <w:ilvl w:val="0"/>
          <w:numId w:val="70"/>
        </w:numPr>
        <w:tabs>
          <w:tab w:val="left" w:leader="dot" w:pos="624"/>
        </w:tabs>
        <w:spacing w:after="0" w:line="240" w:lineRule="auto"/>
        <w:ind w:left="0"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При работе с информацией применять средства информационных и коммуникационных технологий.</w:t>
      </w:r>
    </w:p>
    <w:p w:rsidR="007013CB" w:rsidRPr="00C62004" w:rsidRDefault="007013CB" w:rsidP="007013CB">
      <w:pPr>
        <w:tabs>
          <w:tab w:val="left" w:leader="dot" w:pos="624"/>
        </w:tabs>
        <w:spacing w:after="0" w:line="240" w:lineRule="auto"/>
        <w:ind w:firstLine="709"/>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Умения, относящиеся к информационной грамотности, ученики могут осваивать как на уроке, так и во внеурочной деятельности.</w:t>
      </w:r>
    </w:p>
    <w:p w:rsidR="007013CB" w:rsidRPr="00C62004" w:rsidRDefault="007013CB" w:rsidP="007013CB">
      <w:pPr>
        <w:tabs>
          <w:tab w:val="left" w:leader="dot" w:pos="624"/>
        </w:tabs>
        <w:spacing w:after="0" w:line="240" w:lineRule="auto"/>
        <w:ind w:firstLine="709"/>
        <w:rPr>
          <w:rFonts w:ascii="Times New Roman" w:eastAsia="@Arial Unicode MS" w:hAnsi="Times New Roman" w:cs="Times New Roman"/>
          <w:iCs/>
          <w:color w:val="000000"/>
          <w:sz w:val="24"/>
          <w:szCs w:val="24"/>
        </w:rPr>
      </w:pPr>
      <w:r w:rsidRPr="00C62004">
        <w:rPr>
          <w:rFonts w:ascii="Times New Roman" w:eastAsia="@Arial Unicode MS" w:hAnsi="Times New Roman" w:cs="Times New Roman"/>
          <w:iCs/>
          <w:color w:val="000000"/>
          <w:sz w:val="24"/>
          <w:szCs w:val="24"/>
        </w:rPr>
        <w:t>Работа с текстом: поиск информации и понимание прочитанного</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Выпускник научится:</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находить в тексте конкретные сведения, факты, заданные в явном виде;</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определять тему и главную мысль текста;</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делить тексты на смысловые части, составлять план текста;</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сравнивать между собой объекты, описанные в тексте, выделяя два</w:t>
      </w:r>
      <w:r w:rsidRPr="00C62004">
        <w:rPr>
          <w:rFonts w:ascii="Times New Roman" w:eastAsia="@Arial Unicode MS" w:hAnsi="Times New Roman" w:cs="Times New Roman"/>
          <w:color w:val="000000"/>
          <w:sz w:val="24"/>
          <w:szCs w:val="24"/>
        </w:rPr>
        <w:noBreakHyphen/>
        <w:t>три существенных признака;</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понимать информацию, представленную разными способами: словесно, в виде таблицы, схемы, диаграммы;</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понимать текст, опираясь не только на содержащуюся в нём информацию, но и на жанр, структуру, выразительные средства текста;</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использовать различные виды чтения: ознакомительное, изучающее, поисковое, выбирать нужный вид чтения в соответствии с целью чтения;</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i/>
          <w:iCs/>
          <w:color w:val="000000"/>
          <w:sz w:val="24"/>
          <w:szCs w:val="24"/>
        </w:rPr>
      </w:pPr>
      <w:r w:rsidRPr="00C62004">
        <w:rPr>
          <w:rFonts w:ascii="Times New Roman" w:eastAsia="@Arial Unicode MS" w:hAnsi="Times New Roman" w:cs="Times New Roman"/>
          <w:color w:val="000000"/>
          <w:sz w:val="24"/>
          <w:szCs w:val="24"/>
        </w:rPr>
        <w:t>- ориентироваться в соответствующих возрасту словарях и справочниках.</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iCs/>
          <w:color w:val="000000"/>
          <w:sz w:val="24"/>
          <w:szCs w:val="24"/>
        </w:rPr>
        <w:t>Выпускник получит возможность научиться:</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xml:space="preserve">- </w:t>
      </w:r>
      <w:r w:rsidRPr="00C62004">
        <w:rPr>
          <w:rFonts w:ascii="Times New Roman" w:eastAsia="@Arial Unicode MS" w:hAnsi="Times New Roman" w:cs="Times New Roman"/>
          <w:iCs/>
          <w:color w:val="000000"/>
          <w:sz w:val="24"/>
          <w:szCs w:val="24"/>
        </w:rPr>
        <w:t>использовать формальные элементы текста (например, подзаголовки, сноски) для поиска нужной информации;</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xml:space="preserve">- </w:t>
      </w:r>
      <w:r w:rsidRPr="00C62004">
        <w:rPr>
          <w:rFonts w:ascii="Times New Roman" w:eastAsia="@Arial Unicode MS" w:hAnsi="Times New Roman" w:cs="Times New Roman"/>
          <w:iCs/>
          <w:color w:val="000000"/>
          <w:sz w:val="24"/>
          <w:szCs w:val="24"/>
        </w:rPr>
        <w:t>работать с  несколькими источниками информации;</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xml:space="preserve">- </w:t>
      </w:r>
      <w:r w:rsidRPr="00C62004">
        <w:rPr>
          <w:rFonts w:ascii="Times New Roman" w:eastAsia="@Arial Unicode MS" w:hAnsi="Times New Roman" w:cs="Times New Roman"/>
          <w:iCs/>
          <w:color w:val="000000"/>
          <w:sz w:val="24"/>
          <w:szCs w:val="24"/>
        </w:rPr>
        <w:t>сопоставлять информацию, полученную из нескольких источников.</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i/>
          <w:iCs/>
          <w:color w:val="000000"/>
          <w:sz w:val="24"/>
          <w:szCs w:val="24"/>
        </w:rPr>
      </w:pPr>
      <w:r w:rsidRPr="00C62004">
        <w:rPr>
          <w:rFonts w:ascii="Times New Roman" w:eastAsia="@Arial Unicode MS" w:hAnsi="Times New Roman" w:cs="Times New Roman"/>
          <w:iCs/>
          <w:color w:val="000000"/>
          <w:sz w:val="24"/>
          <w:szCs w:val="24"/>
        </w:rPr>
        <w:t>Работа с текстом: преобразование и интерпретация информации</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Выпускник научится:</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пересказывать текст подробно и сжато, устно и письменно;</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соотносить факты с общей идеей текста, устанавливать простые связи, не показанные в тексте напрямую;</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формулировать несложные выводы, основываясь на тексте; находить аргументы, подтверждающие вывод;</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сопоставлять и обобщать содержащуюся в разных частях текста информацию;</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i/>
          <w:iCs/>
          <w:color w:val="000000"/>
          <w:sz w:val="24"/>
          <w:szCs w:val="24"/>
        </w:rPr>
      </w:pPr>
      <w:r w:rsidRPr="00C62004">
        <w:rPr>
          <w:rFonts w:ascii="Times New Roman" w:eastAsia="@Arial Unicode MS" w:hAnsi="Times New Roman" w:cs="Times New Roman"/>
          <w:color w:val="000000"/>
          <w:sz w:val="24"/>
          <w:szCs w:val="24"/>
        </w:rPr>
        <w:t>- составлять на основании текста небольшое монологическое высказывание, отвечая на поставленный вопрос.</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iCs/>
          <w:color w:val="000000"/>
          <w:sz w:val="24"/>
          <w:szCs w:val="24"/>
        </w:rPr>
        <w:t>Выпускник получит возможность научиться:</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xml:space="preserve">- </w:t>
      </w:r>
      <w:r w:rsidRPr="00C62004">
        <w:rPr>
          <w:rFonts w:ascii="Times New Roman" w:eastAsia="@Arial Unicode MS" w:hAnsi="Times New Roman" w:cs="Times New Roman"/>
          <w:iCs/>
          <w:color w:val="000000"/>
          <w:sz w:val="24"/>
          <w:szCs w:val="24"/>
        </w:rPr>
        <w:t>делать выписки из прочитанных текстов с учётом цели их дальнейшего использования;</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xml:space="preserve">- </w:t>
      </w:r>
      <w:r w:rsidRPr="00C62004">
        <w:rPr>
          <w:rFonts w:ascii="Times New Roman" w:eastAsia="@Arial Unicode MS" w:hAnsi="Times New Roman" w:cs="Times New Roman"/>
          <w:iCs/>
          <w:color w:val="000000"/>
          <w:sz w:val="24"/>
          <w:szCs w:val="24"/>
        </w:rPr>
        <w:t>составлять небольшие письменные аннотации к тексту, отзывы о прочитанном.</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iCs/>
          <w:color w:val="000000"/>
          <w:sz w:val="24"/>
          <w:szCs w:val="24"/>
        </w:rPr>
      </w:pP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iCs/>
          <w:color w:val="000000"/>
          <w:sz w:val="24"/>
          <w:szCs w:val="24"/>
        </w:rPr>
      </w:pPr>
      <w:r w:rsidRPr="00C62004">
        <w:rPr>
          <w:rFonts w:ascii="Times New Roman" w:eastAsia="@Arial Unicode MS" w:hAnsi="Times New Roman" w:cs="Times New Roman"/>
          <w:iCs/>
          <w:color w:val="000000"/>
          <w:sz w:val="24"/>
          <w:szCs w:val="24"/>
        </w:rPr>
        <w:t>Работа с текстом: оценка информации</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Выпускник научится:</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высказывать оценочные суждения и свою точку зрения о прочитанном тексте;</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оценивать содержание, языковые особенности и структуру текста; определять место и роль иллюстративного ряда в тексте;</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i/>
          <w:iCs/>
          <w:color w:val="000000"/>
          <w:sz w:val="24"/>
          <w:szCs w:val="24"/>
        </w:rPr>
      </w:pPr>
      <w:r w:rsidRPr="00C62004">
        <w:rPr>
          <w:rFonts w:ascii="Times New Roman" w:eastAsia="@Arial Unicode MS" w:hAnsi="Times New Roman" w:cs="Times New Roman"/>
          <w:color w:val="000000"/>
          <w:sz w:val="24"/>
          <w:szCs w:val="24"/>
        </w:rPr>
        <w:t>- участвовать в учебном диалоге при обсуждении прочитанного или прослушанного текста.</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iCs/>
          <w:color w:val="000000"/>
          <w:sz w:val="24"/>
          <w:szCs w:val="24"/>
        </w:rPr>
        <w:t>Выпускник получит возможность научиться:</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xml:space="preserve">- </w:t>
      </w:r>
      <w:r w:rsidRPr="00C62004">
        <w:rPr>
          <w:rFonts w:ascii="Times New Roman" w:eastAsia="@Arial Unicode MS" w:hAnsi="Times New Roman" w:cs="Times New Roman"/>
          <w:iCs/>
          <w:color w:val="000000"/>
          <w:sz w:val="24"/>
          <w:szCs w:val="24"/>
        </w:rPr>
        <w:t>сопоставлять различные точки зрения;</w:t>
      </w:r>
    </w:p>
    <w:p w:rsidR="007013CB" w:rsidRPr="00C62004" w:rsidRDefault="007013CB" w:rsidP="007013CB">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xml:space="preserve">- </w:t>
      </w:r>
      <w:r w:rsidRPr="00C62004">
        <w:rPr>
          <w:rFonts w:ascii="Times New Roman" w:eastAsia="@Arial Unicode MS" w:hAnsi="Times New Roman" w:cs="Times New Roman"/>
          <w:iCs/>
          <w:color w:val="000000"/>
          <w:sz w:val="24"/>
          <w:szCs w:val="24"/>
        </w:rPr>
        <w:t>соотносить позицию автора с собственной точкой зрения;</w:t>
      </w:r>
    </w:p>
    <w:p w:rsidR="007013CB" w:rsidRDefault="007013CB" w:rsidP="007013CB">
      <w:pPr>
        <w:tabs>
          <w:tab w:val="left" w:leader="dot" w:pos="624"/>
        </w:tabs>
        <w:spacing w:after="0" w:line="240" w:lineRule="auto"/>
        <w:ind w:firstLine="709"/>
        <w:jc w:val="both"/>
        <w:rPr>
          <w:rFonts w:ascii="Times New Roman" w:hAnsi="Times New Roman" w:cs="Times New Roman"/>
          <w:b/>
          <w:sz w:val="24"/>
          <w:szCs w:val="24"/>
        </w:rPr>
      </w:pPr>
      <w:r w:rsidRPr="00C62004">
        <w:rPr>
          <w:rFonts w:ascii="Times New Roman" w:eastAsia="@Arial Unicode MS" w:hAnsi="Times New Roman" w:cs="Times New Roman"/>
          <w:color w:val="000000"/>
          <w:sz w:val="24"/>
          <w:szCs w:val="24"/>
        </w:rPr>
        <w:t xml:space="preserve">- </w:t>
      </w:r>
      <w:r w:rsidRPr="00C62004">
        <w:rPr>
          <w:rFonts w:ascii="Times New Roman" w:eastAsia="@Arial Unicode MS" w:hAnsi="Times New Roman" w:cs="Times New Roman"/>
          <w:iCs/>
          <w:color w:val="000000"/>
          <w:sz w:val="24"/>
          <w:szCs w:val="24"/>
        </w:rPr>
        <w:t>в процессе работы с одним или несколькими источниками выявлять достоверную (противоречивую) информацию.</w:t>
      </w:r>
      <w:r w:rsidRPr="00C62004">
        <w:rPr>
          <w:rFonts w:ascii="Times New Roman" w:hAnsi="Times New Roman" w:cs="Times New Roman"/>
          <w:b/>
          <w:sz w:val="24"/>
          <w:szCs w:val="24"/>
        </w:rPr>
        <w:t xml:space="preserve">                      </w:t>
      </w:r>
    </w:p>
    <w:p w:rsidR="00003BFE" w:rsidRPr="006230E1" w:rsidRDefault="00071163" w:rsidP="00003BFE">
      <w:pPr>
        <w:widowControl w:val="0"/>
        <w:autoSpaceDE w:val="0"/>
        <w:autoSpaceDN w:val="0"/>
        <w:adjustRightInd w:val="0"/>
        <w:spacing w:after="0" w:line="240" w:lineRule="auto"/>
        <w:jc w:val="center"/>
        <w:rPr>
          <w:rFonts w:ascii="Times New Roman" w:eastAsia="Calibri" w:hAnsi="Times New Roman" w:cs="Times New Roman"/>
          <w:b/>
          <w:bCs/>
          <w:spacing w:val="-4"/>
          <w:sz w:val="24"/>
          <w:szCs w:val="24"/>
          <w:lang w:eastAsia="ru-RU"/>
        </w:rPr>
      </w:pPr>
      <w:r>
        <w:rPr>
          <w:rFonts w:ascii="Times New Roman" w:eastAsia="Calibri" w:hAnsi="Times New Roman" w:cs="Times New Roman"/>
          <w:b/>
          <w:bCs/>
          <w:spacing w:val="-4"/>
          <w:sz w:val="24"/>
          <w:szCs w:val="24"/>
          <w:lang w:eastAsia="ru-RU"/>
        </w:rPr>
        <w:t xml:space="preserve">1.2.2. </w:t>
      </w:r>
      <w:r w:rsidR="00003BFE">
        <w:rPr>
          <w:rFonts w:ascii="Times New Roman" w:eastAsia="Calibri" w:hAnsi="Times New Roman" w:cs="Times New Roman"/>
          <w:b/>
          <w:bCs/>
          <w:spacing w:val="-4"/>
          <w:sz w:val="24"/>
          <w:szCs w:val="24"/>
          <w:lang w:eastAsia="ru-RU"/>
        </w:rPr>
        <w:t>РУССКИЙ ЯЗЫК</w:t>
      </w:r>
    </w:p>
    <w:p w:rsidR="00003BFE" w:rsidRPr="00CC3366" w:rsidRDefault="00003BFE" w:rsidP="00003BFE">
      <w:pPr>
        <w:pStyle w:val="af5"/>
        <w:spacing w:line="240" w:lineRule="auto"/>
        <w:ind w:firstLine="454"/>
        <w:rPr>
          <w:rFonts w:ascii="Times New Roman" w:hAnsi="Times New Roman"/>
          <w:color w:val="auto"/>
          <w:sz w:val="24"/>
          <w:szCs w:val="24"/>
        </w:rPr>
      </w:pPr>
      <w:r w:rsidRPr="00CC3366">
        <w:rPr>
          <w:rFonts w:ascii="Times New Roman" w:hAnsi="Times New Roman"/>
          <w:color w:val="auto"/>
          <w:sz w:val="24"/>
          <w:szCs w:val="24"/>
        </w:rPr>
        <w:t xml:space="preserve">В результате изучения курса русского языка обучающиеся </w:t>
      </w:r>
      <w:r w:rsidRPr="00CC3366">
        <w:rPr>
          <w:rFonts w:ascii="Times New Roman" w:hAnsi="Times New Roman"/>
          <w:color w:val="auto"/>
          <w:spacing w:val="2"/>
          <w:sz w:val="24"/>
          <w:szCs w:val="24"/>
        </w:rPr>
        <w:t>при получении начального общего образования научатся осоз</w:t>
      </w:r>
      <w:r w:rsidRPr="00CC3366">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начнет формиро</w:t>
      </w:r>
      <w:r w:rsidRPr="00CC3366">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CC3366">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003BFE" w:rsidRPr="00CC3366" w:rsidRDefault="00003BFE" w:rsidP="00003BF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CC3366">
        <w:rPr>
          <w:rStyle w:val="Zag11"/>
          <w:rFonts w:ascii="Times New Roman" w:eastAsia="@Arial Unicode MS" w:hAnsi="Times New Roman" w:cs="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003BFE" w:rsidRPr="00CC3366" w:rsidRDefault="00003BFE" w:rsidP="00003BF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CC3366">
        <w:rPr>
          <w:rStyle w:val="Zag11"/>
          <w:rFonts w:ascii="Times New Roman" w:eastAsia="@Arial Unicode MS" w:hAnsi="Times New Roman" w:cs="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003BFE" w:rsidRPr="00CC3366" w:rsidRDefault="00003BFE" w:rsidP="00003BF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CC3366">
        <w:rPr>
          <w:rStyle w:val="Zag11"/>
          <w:rFonts w:ascii="Times New Roman" w:eastAsia="@Arial Unicode MS" w:hAnsi="Times New Roman" w:cs="Times New Roman"/>
          <w:sz w:val="24"/>
          <w:szCs w:val="24"/>
        </w:rPr>
        <w:t>Выпускник на уровне начального общего образования:</w:t>
      </w:r>
    </w:p>
    <w:p w:rsidR="00003BFE" w:rsidRPr="00CC3366" w:rsidRDefault="00003BFE" w:rsidP="00003BF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CC3366">
        <w:rPr>
          <w:rStyle w:val="Zag11"/>
          <w:rFonts w:ascii="Times New Roman" w:eastAsia="@Arial Unicode MS" w:hAnsi="Times New Roman" w:cs="Times New Roman"/>
          <w:sz w:val="24"/>
          <w:szCs w:val="24"/>
        </w:rPr>
        <w:t>научится осознавать безошибочное письмо как одно из проявлений собственного уровня культуры;</w:t>
      </w:r>
    </w:p>
    <w:p w:rsidR="00003BFE" w:rsidRPr="00CC3366" w:rsidRDefault="00003BFE" w:rsidP="00003BF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CC3366">
        <w:rPr>
          <w:rStyle w:val="Zag11"/>
          <w:rFonts w:ascii="Times New Roman" w:eastAsia="@Arial Unicode MS" w:hAnsi="Times New Roman" w:cs="Times New Roman"/>
          <w:sz w:val="24"/>
          <w:szCs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003BFE" w:rsidRPr="00CC3366" w:rsidRDefault="00003BFE" w:rsidP="00003BF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CC3366">
        <w:rPr>
          <w:rStyle w:val="Zag11"/>
          <w:rFonts w:ascii="Times New Roman" w:eastAsia="@Arial Unicode MS" w:hAnsi="Times New Roman" w:cs="Times New Roman"/>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003BFE" w:rsidRPr="00CC3366" w:rsidRDefault="00003BFE" w:rsidP="00003BFE">
      <w:pPr>
        <w:pStyle w:val="Zag3"/>
        <w:tabs>
          <w:tab w:val="left" w:pos="142"/>
          <w:tab w:val="left" w:leader="dot" w:pos="624"/>
        </w:tabs>
        <w:spacing w:after="0" w:line="240" w:lineRule="auto"/>
        <w:ind w:firstLine="709"/>
        <w:jc w:val="both"/>
        <w:rPr>
          <w:rFonts w:eastAsia="@Arial Unicode MS"/>
          <w:i w:val="0"/>
          <w:iCs w:val="0"/>
          <w:color w:val="auto"/>
          <w:lang w:val="ru-RU"/>
        </w:rPr>
      </w:pPr>
      <w:r w:rsidRPr="00CC3366">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003BFE" w:rsidRPr="006230E1" w:rsidRDefault="00003BFE" w:rsidP="00003BFE">
      <w:pPr>
        <w:spacing w:after="0" w:line="240" w:lineRule="auto"/>
        <w:ind w:right="-516"/>
        <w:jc w:val="center"/>
        <w:rPr>
          <w:rFonts w:ascii="Times New Roman" w:eastAsia="Times New Roman" w:hAnsi="Times New Roman" w:cs="Times New Roman"/>
          <w:b/>
          <w:iCs/>
          <w:spacing w:val="-4"/>
          <w:sz w:val="24"/>
          <w:szCs w:val="24"/>
          <w:lang w:eastAsia="ru-RU"/>
        </w:rPr>
      </w:pPr>
      <w:r w:rsidRPr="006230E1">
        <w:rPr>
          <w:rFonts w:ascii="Times New Roman" w:eastAsia="Times New Roman" w:hAnsi="Times New Roman" w:cs="Times New Roman"/>
          <w:b/>
          <w:iCs/>
          <w:spacing w:val="-4"/>
          <w:sz w:val="24"/>
          <w:szCs w:val="24"/>
          <w:lang w:eastAsia="ru-RU"/>
        </w:rPr>
        <w:t xml:space="preserve">  Содержательная линия «Система языка»</w:t>
      </w:r>
    </w:p>
    <w:p w:rsidR="00003BFE" w:rsidRPr="006230E1" w:rsidRDefault="00003BFE" w:rsidP="00003BFE">
      <w:pPr>
        <w:spacing w:after="0" w:line="240" w:lineRule="auto"/>
        <w:ind w:right="-516"/>
        <w:jc w:val="center"/>
        <w:rPr>
          <w:rFonts w:ascii="Times New Roman" w:eastAsia="Times New Roman" w:hAnsi="Times New Roman" w:cs="Times New Roman"/>
          <w:b/>
          <w:spacing w:val="-4"/>
          <w:sz w:val="24"/>
          <w:szCs w:val="24"/>
          <w:lang w:eastAsia="ru-RU"/>
        </w:rPr>
      </w:pPr>
    </w:p>
    <w:p w:rsidR="00003BFE" w:rsidRPr="006230E1" w:rsidRDefault="00003BFE" w:rsidP="00003BFE">
      <w:pPr>
        <w:spacing w:after="0" w:line="240" w:lineRule="auto"/>
        <w:ind w:right="-516"/>
        <w:jc w:val="both"/>
        <w:rPr>
          <w:rFonts w:ascii="Times New Roman" w:eastAsia="Times New Roman" w:hAnsi="Times New Roman" w:cs="Times New Roman"/>
          <w:b/>
          <w:spacing w:val="-4"/>
          <w:sz w:val="24"/>
          <w:szCs w:val="24"/>
          <w:lang w:eastAsia="ru-RU"/>
        </w:rPr>
      </w:pPr>
      <w:r w:rsidRPr="006230E1">
        <w:rPr>
          <w:rFonts w:ascii="Times New Roman" w:eastAsia="Times New Roman" w:hAnsi="Times New Roman" w:cs="Times New Roman"/>
          <w:b/>
          <w:spacing w:val="-4"/>
          <w:sz w:val="24"/>
          <w:szCs w:val="24"/>
          <w:lang w:eastAsia="ru-RU"/>
        </w:rPr>
        <w:t>Раздел «Фонетика и графика»</w:t>
      </w:r>
    </w:p>
    <w:p w:rsidR="00003BFE" w:rsidRPr="006230E1" w:rsidRDefault="00003BFE" w:rsidP="00003BFE">
      <w:pPr>
        <w:spacing w:after="0" w:line="240" w:lineRule="auto"/>
        <w:ind w:right="-516"/>
        <w:jc w:val="both"/>
        <w:rPr>
          <w:rFonts w:ascii="Times New Roman" w:eastAsia="Times New Roman" w:hAnsi="Times New Roman" w:cs="Times New Roman"/>
          <w:spacing w:val="-4"/>
          <w:sz w:val="24"/>
          <w:szCs w:val="24"/>
          <w:u w:val="single"/>
          <w:lang w:eastAsia="ru-RU"/>
        </w:rPr>
      </w:pPr>
      <w:r w:rsidRPr="006230E1">
        <w:rPr>
          <w:rFonts w:ascii="Times New Roman" w:eastAsia="Times New Roman" w:hAnsi="Times New Roman" w:cs="Times New Roman"/>
          <w:spacing w:val="-4"/>
          <w:sz w:val="24"/>
          <w:szCs w:val="24"/>
          <w:u w:val="single"/>
          <w:lang w:eastAsia="ru-RU"/>
        </w:rPr>
        <w:t>Выпускник научится:</w:t>
      </w:r>
    </w:p>
    <w:p w:rsidR="00003BFE" w:rsidRPr="006230E1" w:rsidRDefault="00003BFE" w:rsidP="00003BFE">
      <w:pPr>
        <w:widowControl w:val="0"/>
        <w:numPr>
          <w:ilvl w:val="0"/>
          <w:numId w:val="20"/>
        </w:numPr>
        <w:autoSpaceDE w:val="0"/>
        <w:autoSpaceDN w:val="0"/>
        <w:adjustRightInd w:val="0"/>
        <w:spacing w:after="0" w:line="240" w:lineRule="auto"/>
        <w:ind w:left="360" w:right="-516"/>
        <w:jc w:val="both"/>
        <w:rPr>
          <w:rFonts w:ascii="Times New Roman" w:eastAsia="Times New Roman" w:hAnsi="Times New Roman" w:cs="Times New Roman"/>
          <w:spacing w:val="-4"/>
          <w:sz w:val="24"/>
          <w:szCs w:val="24"/>
          <w:lang w:eastAsia="ru-RU"/>
        </w:rPr>
      </w:pPr>
      <w:r w:rsidRPr="006230E1">
        <w:rPr>
          <w:rFonts w:ascii="Times New Roman" w:eastAsia="Times New Roman" w:hAnsi="Times New Roman" w:cs="Times New Roman"/>
          <w:spacing w:val="-4"/>
          <w:sz w:val="24"/>
          <w:szCs w:val="24"/>
          <w:lang w:eastAsia="ru-RU"/>
        </w:rPr>
        <w:t>различать звуки и буквы;</w:t>
      </w:r>
    </w:p>
    <w:p w:rsidR="00003BFE" w:rsidRPr="006230E1" w:rsidRDefault="00003BFE" w:rsidP="00003BFE">
      <w:pPr>
        <w:widowControl w:val="0"/>
        <w:numPr>
          <w:ilvl w:val="0"/>
          <w:numId w:val="20"/>
        </w:numPr>
        <w:autoSpaceDE w:val="0"/>
        <w:autoSpaceDN w:val="0"/>
        <w:adjustRightInd w:val="0"/>
        <w:spacing w:after="0" w:line="240" w:lineRule="auto"/>
        <w:ind w:left="360" w:right="54"/>
        <w:jc w:val="both"/>
        <w:rPr>
          <w:rFonts w:ascii="Times New Roman" w:eastAsia="Times New Roman" w:hAnsi="Times New Roman" w:cs="Times New Roman"/>
          <w:spacing w:val="-4"/>
          <w:sz w:val="24"/>
          <w:szCs w:val="24"/>
          <w:lang w:eastAsia="ru-RU"/>
        </w:rPr>
      </w:pPr>
      <w:r w:rsidRPr="006230E1">
        <w:rPr>
          <w:rFonts w:ascii="Times New Roman" w:eastAsia="Times New Roman" w:hAnsi="Times New Roman" w:cs="Times New Roman"/>
          <w:spacing w:val="-4"/>
          <w:sz w:val="24"/>
          <w:szCs w:val="24"/>
          <w:lang w:eastAsia="ru-RU"/>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003BFE" w:rsidRPr="006230E1" w:rsidRDefault="00003BFE" w:rsidP="00003BFE">
      <w:pPr>
        <w:widowControl w:val="0"/>
        <w:numPr>
          <w:ilvl w:val="0"/>
          <w:numId w:val="20"/>
        </w:numPr>
        <w:autoSpaceDE w:val="0"/>
        <w:autoSpaceDN w:val="0"/>
        <w:adjustRightInd w:val="0"/>
        <w:spacing w:after="0" w:line="240" w:lineRule="auto"/>
        <w:ind w:left="360" w:right="54"/>
        <w:rPr>
          <w:rFonts w:ascii="Times New Roman" w:eastAsia="Times New Roman" w:hAnsi="Times New Roman" w:cs="Times New Roman"/>
          <w:spacing w:val="-4"/>
          <w:sz w:val="24"/>
          <w:szCs w:val="24"/>
          <w:lang w:eastAsia="ru-RU"/>
        </w:rPr>
      </w:pPr>
      <w:r w:rsidRPr="006230E1">
        <w:rPr>
          <w:rFonts w:ascii="Times New Roman" w:eastAsia="Times New Roman" w:hAnsi="Times New Roman" w:cs="Times New Roman"/>
          <w:spacing w:val="-4"/>
          <w:sz w:val="24"/>
          <w:szCs w:val="24"/>
          <w:lang w:eastAsia="ru-RU"/>
        </w:rPr>
        <w:t>знать последовательность букв в русском алфавите, пользоваться алфавитом для упорядочивания слов и поиска нужной информации.</w:t>
      </w:r>
    </w:p>
    <w:p w:rsidR="00003BFE" w:rsidRPr="006230E1" w:rsidRDefault="00003BFE" w:rsidP="00003BFE">
      <w:pPr>
        <w:spacing w:after="0" w:line="240" w:lineRule="auto"/>
        <w:ind w:right="54"/>
        <w:jc w:val="both"/>
        <w:rPr>
          <w:rFonts w:ascii="Times New Roman" w:eastAsia="Times New Roman" w:hAnsi="Times New Roman" w:cs="Times New Roman"/>
          <w:spacing w:val="-4"/>
          <w:sz w:val="24"/>
          <w:szCs w:val="24"/>
          <w:u w:val="single"/>
          <w:lang w:eastAsia="ru-RU"/>
        </w:rPr>
      </w:pPr>
      <w:r w:rsidRPr="006230E1">
        <w:rPr>
          <w:rFonts w:ascii="Times New Roman" w:eastAsia="Times New Roman" w:hAnsi="Times New Roman" w:cs="Times New Roman"/>
          <w:spacing w:val="-4"/>
          <w:sz w:val="24"/>
          <w:szCs w:val="24"/>
          <w:u w:val="single"/>
          <w:lang w:eastAsia="ru-RU"/>
        </w:rPr>
        <w:t>Выпускник получит возможность научиться:</w:t>
      </w:r>
    </w:p>
    <w:p w:rsidR="00003BFE" w:rsidRPr="006230E1" w:rsidRDefault="00003BFE" w:rsidP="00003BFE">
      <w:pPr>
        <w:widowControl w:val="0"/>
        <w:numPr>
          <w:ilvl w:val="0"/>
          <w:numId w:val="21"/>
        </w:numPr>
        <w:autoSpaceDE w:val="0"/>
        <w:autoSpaceDN w:val="0"/>
        <w:adjustRightInd w:val="0"/>
        <w:spacing w:after="0" w:line="240" w:lineRule="auto"/>
        <w:ind w:left="360" w:right="54"/>
        <w:jc w:val="both"/>
        <w:rPr>
          <w:rFonts w:ascii="Times New Roman" w:eastAsia="Times New Roman" w:hAnsi="Times New Roman" w:cs="Times New Roman"/>
          <w:spacing w:val="-4"/>
          <w:sz w:val="24"/>
          <w:szCs w:val="24"/>
          <w:lang w:eastAsia="ru-RU"/>
        </w:rPr>
      </w:pPr>
      <w:r w:rsidRPr="006230E1">
        <w:rPr>
          <w:rFonts w:ascii="Times New Roman" w:eastAsia="Times New Roman" w:hAnsi="Times New Roman" w:cs="Times New Roman"/>
          <w:spacing w:val="-4"/>
          <w:sz w:val="24"/>
          <w:szCs w:val="24"/>
          <w:lang w:eastAsia="ru-RU"/>
        </w:rPr>
        <w:t>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 графического (звуко- буквенного) разбора слов.</w:t>
      </w:r>
    </w:p>
    <w:p w:rsidR="00003BFE" w:rsidRPr="006230E1" w:rsidRDefault="00003BFE" w:rsidP="00003BFE">
      <w:pPr>
        <w:spacing w:after="0" w:line="240" w:lineRule="auto"/>
        <w:jc w:val="both"/>
        <w:rPr>
          <w:rFonts w:ascii="Times New Roman" w:eastAsia="Times New Roman" w:hAnsi="Times New Roman" w:cs="Times New Roman"/>
          <w:b/>
          <w:iCs/>
          <w:spacing w:val="-4"/>
          <w:sz w:val="24"/>
          <w:szCs w:val="24"/>
          <w:lang w:eastAsia="ru-RU"/>
        </w:rPr>
      </w:pPr>
      <w:r w:rsidRPr="006230E1">
        <w:rPr>
          <w:rFonts w:ascii="Times New Roman" w:eastAsia="Times New Roman" w:hAnsi="Times New Roman" w:cs="Times New Roman"/>
          <w:b/>
          <w:iCs/>
          <w:spacing w:val="-4"/>
          <w:sz w:val="24"/>
          <w:szCs w:val="24"/>
          <w:lang w:eastAsia="ru-RU"/>
        </w:rPr>
        <w:t>Раздел «Орфоэпия»</w:t>
      </w:r>
    </w:p>
    <w:p w:rsidR="00003BFE" w:rsidRPr="006230E1" w:rsidRDefault="00003BFE" w:rsidP="00003BFE">
      <w:pPr>
        <w:spacing w:after="0" w:line="240" w:lineRule="auto"/>
        <w:jc w:val="both"/>
        <w:rPr>
          <w:rFonts w:ascii="Times New Roman" w:eastAsia="Times New Roman" w:hAnsi="Times New Roman" w:cs="Times New Roman"/>
          <w:iCs/>
          <w:spacing w:val="-4"/>
          <w:sz w:val="24"/>
          <w:szCs w:val="24"/>
          <w:u w:val="single"/>
          <w:lang w:eastAsia="ru-RU"/>
        </w:rPr>
      </w:pPr>
      <w:r w:rsidRPr="006230E1">
        <w:rPr>
          <w:rFonts w:ascii="Times New Roman" w:eastAsia="Times New Roman" w:hAnsi="Times New Roman" w:cs="Times New Roman"/>
          <w:iCs/>
          <w:spacing w:val="-4"/>
          <w:sz w:val="24"/>
          <w:szCs w:val="24"/>
          <w:u w:val="single"/>
          <w:lang w:eastAsia="ru-RU"/>
        </w:rPr>
        <w:t>Выпускник получит возможность научиться:</w:t>
      </w:r>
    </w:p>
    <w:p w:rsidR="00003BFE" w:rsidRPr="006230E1" w:rsidRDefault="00003BFE" w:rsidP="00003BFE">
      <w:pPr>
        <w:widowControl w:val="0"/>
        <w:numPr>
          <w:ilvl w:val="0"/>
          <w:numId w:val="21"/>
        </w:numPr>
        <w:autoSpaceDE w:val="0"/>
        <w:autoSpaceDN w:val="0"/>
        <w:adjustRightInd w:val="0"/>
        <w:spacing w:after="0" w:line="240" w:lineRule="auto"/>
        <w:ind w:left="360"/>
        <w:jc w:val="both"/>
        <w:rPr>
          <w:rFonts w:ascii="Times New Roman" w:eastAsia="Times New Roman" w:hAnsi="Times New Roman" w:cs="Times New Roman"/>
          <w:iCs/>
          <w:spacing w:val="-4"/>
          <w:sz w:val="24"/>
          <w:szCs w:val="24"/>
          <w:lang w:eastAsia="ru-RU"/>
        </w:rPr>
      </w:pPr>
      <w:r w:rsidRPr="006230E1">
        <w:rPr>
          <w:rFonts w:ascii="Times New Roman" w:eastAsia="Times New Roman" w:hAnsi="Times New Roman" w:cs="Times New Roman"/>
          <w:iCs/>
          <w:spacing w:val="-4"/>
          <w:sz w:val="24"/>
          <w:szCs w:val="24"/>
          <w:lang w:eastAsia="ru-RU"/>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003BFE" w:rsidRPr="006230E1" w:rsidRDefault="00003BFE" w:rsidP="00003BFE">
      <w:pPr>
        <w:widowControl w:val="0"/>
        <w:numPr>
          <w:ilvl w:val="0"/>
          <w:numId w:val="21"/>
        </w:numPr>
        <w:autoSpaceDE w:val="0"/>
        <w:autoSpaceDN w:val="0"/>
        <w:adjustRightInd w:val="0"/>
        <w:spacing w:after="0" w:line="240" w:lineRule="auto"/>
        <w:ind w:left="360"/>
        <w:jc w:val="both"/>
        <w:rPr>
          <w:rFonts w:ascii="Times New Roman" w:eastAsia="Times New Roman" w:hAnsi="Times New Roman" w:cs="Times New Roman"/>
          <w:iCs/>
          <w:spacing w:val="-4"/>
          <w:sz w:val="24"/>
          <w:szCs w:val="24"/>
          <w:lang w:eastAsia="ru-RU"/>
        </w:rPr>
      </w:pPr>
      <w:r w:rsidRPr="006230E1">
        <w:rPr>
          <w:rFonts w:ascii="Times New Roman" w:eastAsia="Times New Roman" w:hAnsi="Times New Roman" w:cs="Times New Roman"/>
          <w:iCs/>
          <w:spacing w:val="-4"/>
          <w:sz w:val="24"/>
          <w:szCs w:val="24"/>
          <w:lang w:eastAsia="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003BFE" w:rsidRPr="006230E1" w:rsidRDefault="00003BFE" w:rsidP="00003BFE">
      <w:pPr>
        <w:spacing w:after="0" w:line="240" w:lineRule="auto"/>
        <w:jc w:val="both"/>
        <w:rPr>
          <w:rFonts w:ascii="Times New Roman" w:eastAsia="Times New Roman" w:hAnsi="Times New Roman" w:cs="Times New Roman"/>
          <w:b/>
          <w:iCs/>
          <w:spacing w:val="-4"/>
          <w:sz w:val="24"/>
          <w:szCs w:val="24"/>
          <w:lang w:eastAsia="ru-RU"/>
        </w:rPr>
      </w:pPr>
      <w:r w:rsidRPr="006230E1">
        <w:rPr>
          <w:rFonts w:ascii="Times New Roman" w:eastAsia="Times New Roman" w:hAnsi="Times New Roman" w:cs="Times New Roman"/>
          <w:b/>
          <w:iCs/>
          <w:spacing w:val="-4"/>
          <w:sz w:val="24"/>
          <w:szCs w:val="24"/>
          <w:lang w:eastAsia="ru-RU"/>
        </w:rPr>
        <w:t>Раздел «Состав слова (морфемика)»</w:t>
      </w:r>
    </w:p>
    <w:p w:rsidR="00003BFE" w:rsidRPr="006230E1" w:rsidRDefault="00003BFE" w:rsidP="00003BFE">
      <w:pPr>
        <w:spacing w:after="0" w:line="240" w:lineRule="auto"/>
        <w:jc w:val="both"/>
        <w:rPr>
          <w:rFonts w:ascii="Times New Roman" w:eastAsia="Times New Roman" w:hAnsi="Times New Roman" w:cs="Times New Roman"/>
          <w:spacing w:val="-4"/>
          <w:sz w:val="24"/>
          <w:szCs w:val="24"/>
          <w:u w:val="single"/>
          <w:lang w:eastAsia="ru-RU"/>
        </w:rPr>
      </w:pPr>
      <w:r w:rsidRPr="006230E1">
        <w:rPr>
          <w:rFonts w:ascii="Times New Roman" w:eastAsia="Times New Roman" w:hAnsi="Times New Roman" w:cs="Times New Roman"/>
          <w:spacing w:val="-4"/>
          <w:sz w:val="24"/>
          <w:szCs w:val="24"/>
          <w:u w:val="single"/>
          <w:lang w:eastAsia="ru-RU"/>
        </w:rPr>
        <w:t>Выпускник научится:</w:t>
      </w:r>
    </w:p>
    <w:p w:rsidR="00003BFE" w:rsidRPr="006230E1" w:rsidRDefault="00003BFE" w:rsidP="00003BFE">
      <w:pPr>
        <w:widowControl w:val="0"/>
        <w:numPr>
          <w:ilvl w:val="0"/>
          <w:numId w:val="22"/>
        </w:numPr>
        <w:autoSpaceDE w:val="0"/>
        <w:autoSpaceDN w:val="0"/>
        <w:adjustRightInd w:val="0"/>
        <w:spacing w:after="0" w:line="240" w:lineRule="auto"/>
        <w:ind w:left="360"/>
        <w:jc w:val="both"/>
        <w:rPr>
          <w:rFonts w:ascii="Times New Roman" w:eastAsia="Times New Roman" w:hAnsi="Times New Roman" w:cs="Times New Roman"/>
          <w:spacing w:val="-4"/>
          <w:sz w:val="24"/>
          <w:szCs w:val="24"/>
          <w:lang w:eastAsia="ru-RU"/>
        </w:rPr>
      </w:pPr>
      <w:r w:rsidRPr="006230E1">
        <w:rPr>
          <w:rFonts w:ascii="Times New Roman" w:eastAsia="Times New Roman" w:hAnsi="Times New Roman" w:cs="Times New Roman"/>
          <w:spacing w:val="-4"/>
          <w:sz w:val="24"/>
          <w:szCs w:val="24"/>
          <w:lang w:eastAsia="ru-RU"/>
        </w:rPr>
        <w:t>различать изменяемые и неизменяемые слова;</w:t>
      </w:r>
    </w:p>
    <w:p w:rsidR="00003BFE" w:rsidRPr="006230E1" w:rsidRDefault="00003BFE" w:rsidP="00003BFE">
      <w:pPr>
        <w:widowControl w:val="0"/>
        <w:numPr>
          <w:ilvl w:val="0"/>
          <w:numId w:val="22"/>
        </w:numPr>
        <w:autoSpaceDE w:val="0"/>
        <w:autoSpaceDN w:val="0"/>
        <w:adjustRightInd w:val="0"/>
        <w:spacing w:after="0" w:line="240" w:lineRule="auto"/>
        <w:ind w:left="360"/>
        <w:jc w:val="both"/>
        <w:rPr>
          <w:rFonts w:ascii="Times New Roman" w:eastAsia="Times New Roman" w:hAnsi="Times New Roman" w:cs="Times New Roman"/>
          <w:spacing w:val="-4"/>
          <w:sz w:val="24"/>
          <w:szCs w:val="24"/>
          <w:lang w:eastAsia="ru-RU"/>
        </w:rPr>
      </w:pPr>
      <w:r w:rsidRPr="006230E1">
        <w:rPr>
          <w:rFonts w:ascii="Times New Roman" w:eastAsia="Times New Roman" w:hAnsi="Times New Roman" w:cs="Times New Roman"/>
          <w:spacing w:val="-4"/>
          <w:sz w:val="24"/>
          <w:szCs w:val="24"/>
          <w:lang w:eastAsia="ru-RU"/>
        </w:rPr>
        <w:t>различать родственные (однокоренные) слова и формы слова</w:t>
      </w:r>
    </w:p>
    <w:p w:rsidR="00003BFE" w:rsidRPr="006230E1" w:rsidRDefault="00003BFE" w:rsidP="00003BFE">
      <w:pPr>
        <w:widowControl w:val="0"/>
        <w:numPr>
          <w:ilvl w:val="0"/>
          <w:numId w:val="23"/>
        </w:numPr>
        <w:autoSpaceDE w:val="0"/>
        <w:autoSpaceDN w:val="0"/>
        <w:adjustRightInd w:val="0"/>
        <w:spacing w:after="0" w:line="240" w:lineRule="auto"/>
        <w:ind w:left="360"/>
        <w:jc w:val="both"/>
        <w:rPr>
          <w:rFonts w:ascii="Times New Roman" w:eastAsia="Times New Roman" w:hAnsi="Times New Roman" w:cs="Times New Roman"/>
          <w:spacing w:val="-4"/>
          <w:sz w:val="24"/>
          <w:szCs w:val="24"/>
          <w:lang w:eastAsia="ru-RU"/>
        </w:rPr>
      </w:pPr>
      <w:r w:rsidRPr="006230E1">
        <w:rPr>
          <w:rFonts w:ascii="Times New Roman" w:eastAsia="Times New Roman" w:hAnsi="Times New Roman" w:cs="Times New Roman"/>
          <w:spacing w:val="-4"/>
          <w:sz w:val="24"/>
          <w:szCs w:val="24"/>
          <w:lang w:eastAsia="ru-RU"/>
        </w:rPr>
        <w:t>находить в словах окончание, корень, приставку, суффикс.</w:t>
      </w:r>
    </w:p>
    <w:p w:rsidR="00003BFE" w:rsidRPr="006230E1" w:rsidRDefault="00003BFE" w:rsidP="00003BFE">
      <w:pPr>
        <w:spacing w:after="0" w:line="240" w:lineRule="auto"/>
        <w:jc w:val="both"/>
        <w:rPr>
          <w:rFonts w:ascii="Times New Roman" w:eastAsia="Times New Roman" w:hAnsi="Times New Roman" w:cs="Times New Roman"/>
          <w:iCs/>
          <w:spacing w:val="-4"/>
          <w:sz w:val="24"/>
          <w:szCs w:val="24"/>
          <w:u w:val="single"/>
          <w:lang w:eastAsia="ru-RU"/>
        </w:rPr>
      </w:pPr>
      <w:r w:rsidRPr="006230E1">
        <w:rPr>
          <w:rFonts w:ascii="Times New Roman" w:eastAsia="Times New Roman" w:hAnsi="Times New Roman" w:cs="Times New Roman"/>
          <w:iCs/>
          <w:spacing w:val="-4"/>
          <w:sz w:val="24"/>
          <w:szCs w:val="24"/>
          <w:u w:val="single"/>
          <w:lang w:eastAsia="ru-RU"/>
        </w:rPr>
        <w:t xml:space="preserve">Выпускник получит возможность научиться: </w:t>
      </w:r>
    </w:p>
    <w:p w:rsidR="00003BFE" w:rsidRPr="006230E1" w:rsidRDefault="00003BFE" w:rsidP="00003BFE">
      <w:pPr>
        <w:widowControl w:val="0"/>
        <w:numPr>
          <w:ilvl w:val="0"/>
          <w:numId w:val="23"/>
        </w:numPr>
        <w:autoSpaceDE w:val="0"/>
        <w:autoSpaceDN w:val="0"/>
        <w:adjustRightInd w:val="0"/>
        <w:spacing w:after="0" w:line="240" w:lineRule="auto"/>
        <w:ind w:left="360"/>
        <w:jc w:val="both"/>
        <w:rPr>
          <w:rFonts w:ascii="Times New Roman" w:eastAsia="Times New Roman" w:hAnsi="Times New Roman" w:cs="Times New Roman"/>
          <w:iCs/>
          <w:spacing w:val="-4"/>
          <w:sz w:val="24"/>
          <w:szCs w:val="24"/>
          <w:lang w:eastAsia="ru-RU"/>
        </w:rPr>
      </w:pPr>
      <w:r w:rsidRPr="006230E1">
        <w:rPr>
          <w:rFonts w:ascii="Times New Roman" w:eastAsia="Times New Roman" w:hAnsi="Times New Roman" w:cs="Times New Roman"/>
          <w:iCs/>
          <w:spacing w:val="-4"/>
          <w:sz w:val="24"/>
          <w:szCs w:val="24"/>
          <w:lang w:eastAsia="ru-RU"/>
        </w:rPr>
        <w:t>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003BFE" w:rsidRPr="006230E1" w:rsidRDefault="00003BFE" w:rsidP="00003BFE">
      <w:pPr>
        <w:widowControl w:val="0"/>
        <w:autoSpaceDE w:val="0"/>
        <w:autoSpaceDN w:val="0"/>
        <w:adjustRightInd w:val="0"/>
        <w:spacing w:after="0" w:line="240" w:lineRule="auto"/>
        <w:jc w:val="both"/>
        <w:rPr>
          <w:rFonts w:ascii="Times New Roman" w:eastAsia="Calibri" w:hAnsi="Times New Roman" w:cs="Times New Roman"/>
          <w:b/>
          <w:bCs/>
          <w:iCs/>
          <w:spacing w:val="-4"/>
          <w:sz w:val="24"/>
          <w:szCs w:val="24"/>
          <w:lang w:val="en-US" w:eastAsia="ru-RU"/>
        </w:rPr>
      </w:pPr>
      <w:r w:rsidRPr="006230E1">
        <w:rPr>
          <w:rFonts w:ascii="Times New Roman" w:eastAsia="Calibri" w:hAnsi="Times New Roman" w:cs="Times New Roman"/>
          <w:b/>
          <w:bCs/>
          <w:iCs/>
          <w:spacing w:val="-4"/>
          <w:sz w:val="24"/>
          <w:szCs w:val="24"/>
          <w:lang w:val="en-US" w:eastAsia="ru-RU"/>
        </w:rPr>
        <w:t>Раздел «Лексика»</w:t>
      </w:r>
    </w:p>
    <w:p w:rsidR="00003BFE" w:rsidRPr="006230E1" w:rsidRDefault="00003BFE" w:rsidP="00003BFE">
      <w:pPr>
        <w:spacing w:after="0" w:line="240" w:lineRule="auto"/>
        <w:rPr>
          <w:rFonts w:ascii="Times New Roman" w:eastAsia="Times New Roman" w:hAnsi="Times New Roman" w:cs="Times New Roman"/>
          <w:spacing w:val="-4"/>
          <w:sz w:val="24"/>
          <w:szCs w:val="24"/>
          <w:u w:val="single"/>
          <w:lang w:eastAsia="ru-RU"/>
        </w:rPr>
      </w:pPr>
      <w:r w:rsidRPr="006230E1">
        <w:rPr>
          <w:rFonts w:ascii="Times New Roman" w:eastAsia="Times New Roman" w:hAnsi="Times New Roman" w:cs="Times New Roman"/>
          <w:spacing w:val="-4"/>
          <w:sz w:val="24"/>
          <w:szCs w:val="24"/>
          <w:u w:val="single"/>
          <w:lang w:eastAsia="ru-RU"/>
        </w:rPr>
        <w:t>Выпускник научится:</w:t>
      </w:r>
    </w:p>
    <w:p w:rsidR="00003BFE" w:rsidRPr="006230E1" w:rsidRDefault="00003BFE" w:rsidP="00003BFE">
      <w:pPr>
        <w:widowControl w:val="0"/>
        <w:numPr>
          <w:ilvl w:val="0"/>
          <w:numId w:val="23"/>
        </w:numPr>
        <w:autoSpaceDE w:val="0"/>
        <w:autoSpaceDN w:val="0"/>
        <w:adjustRightInd w:val="0"/>
        <w:spacing w:after="0" w:line="240" w:lineRule="auto"/>
        <w:ind w:left="360"/>
        <w:rPr>
          <w:rFonts w:ascii="Times New Roman" w:eastAsia="Times New Roman" w:hAnsi="Times New Roman" w:cs="Times New Roman"/>
          <w:spacing w:val="-4"/>
          <w:sz w:val="24"/>
          <w:szCs w:val="24"/>
          <w:lang w:eastAsia="ru-RU"/>
        </w:rPr>
      </w:pPr>
      <w:r w:rsidRPr="006230E1">
        <w:rPr>
          <w:rFonts w:ascii="Times New Roman" w:eastAsia="Times New Roman" w:hAnsi="Times New Roman" w:cs="Times New Roman"/>
          <w:spacing w:val="-4"/>
          <w:sz w:val="24"/>
          <w:szCs w:val="24"/>
          <w:lang w:eastAsia="ru-RU"/>
        </w:rPr>
        <w:t>выявлять слова, значение которых требует уточнения;</w:t>
      </w:r>
    </w:p>
    <w:p w:rsidR="00003BFE" w:rsidRPr="006230E1" w:rsidRDefault="00003BFE" w:rsidP="00003BFE">
      <w:pPr>
        <w:widowControl w:val="0"/>
        <w:numPr>
          <w:ilvl w:val="0"/>
          <w:numId w:val="23"/>
        </w:numPr>
        <w:autoSpaceDE w:val="0"/>
        <w:autoSpaceDN w:val="0"/>
        <w:adjustRightInd w:val="0"/>
        <w:spacing w:after="0" w:line="240" w:lineRule="auto"/>
        <w:ind w:left="360"/>
        <w:rPr>
          <w:rFonts w:ascii="Times New Roman" w:eastAsia="Times New Roman" w:hAnsi="Times New Roman" w:cs="Times New Roman"/>
          <w:spacing w:val="-4"/>
          <w:sz w:val="24"/>
          <w:szCs w:val="24"/>
          <w:lang w:eastAsia="ru-RU"/>
        </w:rPr>
      </w:pPr>
      <w:r w:rsidRPr="006230E1">
        <w:rPr>
          <w:rFonts w:ascii="Times New Roman" w:eastAsia="Times New Roman" w:hAnsi="Times New Roman" w:cs="Times New Roman"/>
          <w:spacing w:val="-4"/>
          <w:sz w:val="24"/>
          <w:szCs w:val="24"/>
          <w:lang w:eastAsia="ru-RU"/>
        </w:rPr>
        <w:t>определять значение слова по тексту или уточнять с помощью толкового словаря.</w:t>
      </w:r>
    </w:p>
    <w:p w:rsidR="00003BFE" w:rsidRPr="006230E1" w:rsidRDefault="00003BFE" w:rsidP="00003BFE">
      <w:pPr>
        <w:spacing w:after="0" w:line="240" w:lineRule="auto"/>
        <w:jc w:val="both"/>
        <w:rPr>
          <w:rFonts w:ascii="Times New Roman" w:eastAsia="Times New Roman" w:hAnsi="Times New Roman" w:cs="Times New Roman"/>
          <w:iCs/>
          <w:spacing w:val="-4"/>
          <w:sz w:val="24"/>
          <w:szCs w:val="24"/>
          <w:u w:val="single"/>
          <w:lang w:eastAsia="ru-RU"/>
        </w:rPr>
      </w:pPr>
      <w:r w:rsidRPr="006230E1">
        <w:rPr>
          <w:rFonts w:ascii="Times New Roman" w:eastAsia="Times New Roman" w:hAnsi="Times New Roman" w:cs="Times New Roman"/>
          <w:iCs/>
          <w:spacing w:val="-4"/>
          <w:sz w:val="24"/>
          <w:szCs w:val="24"/>
          <w:u w:val="single"/>
          <w:lang w:eastAsia="ru-RU"/>
        </w:rPr>
        <w:t>Выпускник получит возможность научиться:</w:t>
      </w:r>
    </w:p>
    <w:p w:rsidR="00003BFE" w:rsidRPr="006230E1" w:rsidRDefault="00003BFE" w:rsidP="00003BFE">
      <w:pPr>
        <w:widowControl w:val="0"/>
        <w:numPr>
          <w:ilvl w:val="0"/>
          <w:numId w:val="24"/>
        </w:numPr>
        <w:autoSpaceDE w:val="0"/>
        <w:autoSpaceDN w:val="0"/>
        <w:adjustRightInd w:val="0"/>
        <w:spacing w:after="0" w:line="240" w:lineRule="auto"/>
        <w:ind w:left="360"/>
        <w:jc w:val="both"/>
        <w:rPr>
          <w:rFonts w:ascii="Times New Roman" w:eastAsia="Times New Roman" w:hAnsi="Times New Roman" w:cs="Times New Roman"/>
          <w:iCs/>
          <w:spacing w:val="-4"/>
          <w:sz w:val="24"/>
          <w:szCs w:val="24"/>
          <w:lang w:eastAsia="ru-RU"/>
        </w:rPr>
      </w:pPr>
      <w:r w:rsidRPr="006230E1">
        <w:rPr>
          <w:rFonts w:ascii="Times New Roman" w:eastAsia="Times New Roman" w:hAnsi="Times New Roman" w:cs="Times New Roman"/>
          <w:iCs/>
          <w:spacing w:val="-4"/>
          <w:sz w:val="24"/>
          <w:szCs w:val="24"/>
          <w:lang w:eastAsia="ru-RU"/>
        </w:rPr>
        <w:t>подбирать синонимы для устранения повторов в тексте;</w:t>
      </w:r>
    </w:p>
    <w:p w:rsidR="00003BFE" w:rsidRPr="006230E1" w:rsidRDefault="00003BFE" w:rsidP="00003BFE">
      <w:pPr>
        <w:widowControl w:val="0"/>
        <w:numPr>
          <w:ilvl w:val="0"/>
          <w:numId w:val="24"/>
        </w:numPr>
        <w:autoSpaceDE w:val="0"/>
        <w:autoSpaceDN w:val="0"/>
        <w:adjustRightInd w:val="0"/>
        <w:spacing w:after="0" w:line="240" w:lineRule="auto"/>
        <w:ind w:left="360"/>
        <w:jc w:val="both"/>
        <w:rPr>
          <w:rFonts w:ascii="Times New Roman" w:eastAsia="Times New Roman" w:hAnsi="Times New Roman" w:cs="Times New Roman"/>
          <w:iCs/>
          <w:spacing w:val="-4"/>
          <w:sz w:val="24"/>
          <w:szCs w:val="24"/>
          <w:lang w:eastAsia="ru-RU"/>
        </w:rPr>
      </w:pPr>
      <w:r w:rsidRPr="006230E1">
        <w:rPr>
          <w:rFonts w:ascii="Times New Roman" w:eastAsia="Times New Roman" w:hAnsi="Times New Roman" w:cs="Times New Roman"/>
          <w:iCs/>
          <w:spacing w:val="-4"/>
          <w:sz w:val="24"/>
          <w:szCs w:val="24"/>
          <w:lang w:eastAsia="ru-RU"/>
        </w:rPr>
        <w:t xml:space="preserve"> подбирать антонимы для точной характеристики предметов при их сравнении;</w:t>
      </w:r>
    </w:p>
    <w:p w:rsidR="00003BFE" w:rsidRPr="006230E1" w:rsidRDefault="00003BFE" w:rsidP="00003BFE">
      <w:pPr>
        <w:widowControl w:val="0"/>
        <w:numPr>
          <w:ilvl w:val="0"/>
          <w:numId w:val="24"/>
        </w:numPr>
        <w:autoSpaceDE w:val="0"/>
        <w:autoSpaceDN w:val="0"/>
        <w:adjustRightInd w:val="0"/>
        <w:spacing w:after="0" w:line="240" w:lineRule="auto"/>
        <w:ind w:left="360"/>
        <w:jc w:val="both"/>
        <w:rPr>
          <w:rFonts w:ascii="Times New Roman" w:eastAsia="Times New Roman" w:hAnsi="Times New Roman" w:cs="Times New Roman"/>
          <w:iCs/>
          <w:spacing w:val="-4"/>
          <w:sz w:val="24"/>
          <w:szCs w:val="24"/>
          <w:lang w:eastAsia="ru-RU"/>
        </w:rPr>
      </w:pPr>
      <w:r w:rsidRPr="006230E1">
        <w:rPr>
          <w:rFonts w:ascii="Times New Roman" w:eastAsia="Times New Roman" w:hAnsi="Times New Roman" w:cs="Times New Roman"/>
          <w:iCs/>
          <w:spacing w:val="-4"/>
          <w:sz w:val="24"/>
          <w:szCs w:val="24"/>
          <w:lang w:eastAsia="ru-RU"/>
        </w:rPr>
        <w:t xml:space="preserve"> различать употребление в тексте слов в прямом и переносном значении (простые случаи);</w:t>
      </w:r>
    </w:p>
    <w:p w:rsidR="00003BFE" w:rsidRPr="006230E1" w:rsidRDefault="00003BFE" w:rsidP="00003BFE">
      <w:pPr>
        <w:widowControl w:val="0"/>
        <w:numPr>
          <w:ilvl w:val="0"/>
          <w:numId w:val="24"/>
        </w:numPr>
        <w:autoSpaceDE w:val="0"/>
        <w:autoSpaceDN w:val="0"/>
        <w:adjustRightInd w:val="0"/>
        <w:spacing w:after="0" w:line="240" w:lineRule="auto"/>
        <w:ind w:left="360"/>
        <w:jc w:val="both"/>
        <w:rPr>
          <w:rFonts w:ascii="Times New Roman" w:eastAsia="Times New Roman" w:hAnsi="Times New Roman" w:cs="Times New Roman"/>
          <w:iCs/>
          <w:spacing w:val="-4"/>
          <w:sz w:val="24"/>
          <w:szCs w:val="24"/>
          <w:lang w:eastAsia="ru-RU"/>
        </w:rPr>
      </w:pPr>
      <w:r w:rsidRPr="006230E1">
        <w:rPr>
          <w:rFonts w:ascii="Times New Roman" w:eastAsia="Times New Roman" w:hAnsi="Times New Roman" w:cs="Times New Roman"/>
          <w:iCs/>
          <w:spacing w:val="-4"/>
          <w:sz w:val="24"/>
          <w:szCs w:val="24"/>
          <w:lang w:eastAsia="ru-RU"/>
        </w:rPr>
        <w:t xml:space="preserve"> оценивать уместность использования слов в тексте;</w:t>
      </w:r>
    </w:p>
    <w:p w:rsidR="00003BFE" w:rsidRPr="006230E1" w:rsidRDefault="00003BFE" w:rsidP="00003BFE">
      <w:pPr>
        <w:widowControl w:val="0"/>
        <w:numPr>
          <w:ilvl w:val="0"/>
          <w:numId w:val="24"/>
        </w:numPr>
        <w:autoSpaceDE w:val="0"/>
        <w:autoSpaceDN w:val="0"/>
        <w:adjustRightInd w:val="0"/>
        <w:spacing w:after="0" w:line="240" w:lineRule="auto"/>
        <w:ind w:left="360"/>
        <w:jc w:val="both"/>
        <w:rPr>
          <w:rFonts w:ascii="Times New Roman" w:eastAsia="Times New Roman" w:hAnsi="Times New Roman" w:cs="Times New Roman"/>
          <w:iCs/>
          <w:spacing w:val="-4"/>
          <w:sz w:val="24"/>
          <w:szCs w:val="24"/>
          <w:lang w:eastAsia="ru-RU"/>
        </w:rPr>
      </w:pPr>
      <w:r w:rsidRPr="006230E1">
        <w:rPr>
          <w:rFonts w:ascii="Times New Roman" w:eastAsia="Times New Roman" w:hAnsi="Times New Roman" w:cs="Times New Roman"/>
          <w:iCs/>
          <w:spacing w:val="-4"/>
          <w:sz w:val="24"/>
          <w:szCs w:val="24"/>
          <w:lang w:eastAsia="ru-RU"/>
        </w:rPr>
        <w:t>выбирать слова из ряда предложенных для успешного решения коммуникативной задачи.</w:t>
      </w:r>
    </w:p>
    <w:p w:rsidR="00003BFE" w:rsidRPr="006230E1" w:rsidRDefault="00003BFE" w:rsidP="00003BFE">
      <w:pPr>
        <w:widowControl w:val="0"/>
        <w:autoSpaceDE w:val="0"/>
        <w:autoSpaceDN w:val="0"/>
        <w:adjustRightInd w:val="0"/>
        <w:spacing w:after="0" w:line="240" w:lineRule="auto"/>
        <w:jc w:val="both"/>
        <w:rPr>
          <w:rFonts w:ascii="Times New Roman" w:eastAsia="Calibri" w:hAnsi="Times New Roman" w:cs="Times New Roman"/>
          <w:b/>
          <w:bCs/>
          <w:iCs/>
          <w:spacing w:val="-4"/>
          <w:sz w:val="24"/>
          <w:szCs w:val="24"/>
          <w:lang w:val="en-US" w:eastAsia="ru-RU"/>
        </w:rPr>
      </w:pPr>
      <w:r w:rsidRPr="006230E1">
        <w:rPr>
          <w:rFonts w:ascii="Times New Roman" w:eastAsia="Calibri" w:hAnsi="Times New Roman" w:cs="Times New Roman"/>
          <w:b/>
          <w:bCs/>
          <w:iCs/>
          <w:spacing w:val="-4"/>
          <w:sz w:val="24"/>
          <w:szCs w:val="24"/>
          <w:lang w:val="en-US" w:eastAsia="ru-RU"/>
        </w:rPr>
        <w:t>Раздел «Морфология»</w:t>
      </w:r>
    </w:p>
    <w:p w:rsidR="00003BFE" w:rsidRPr="006230E1" w:rsidRDefault="00003BFE" w:rsidP="00003BFE">
      <w:pPr>
        <w:spacing w:after="0" w:line="240" w:lineRule="auto"/>
        <w:jc w:val="both"/>
        <w:rPr>
          <w:rFonts w:ascii="Times New Roman" w:eastAsia="Times New Roman" w:hAnsi="Times New Roman" w:cs="Times New Roman"/>
          <w:spacing w:val="-4"/>
          <w:sz w:val="24"/>
          <w:szCs w:val="24"/>
          <w:u w:val="single"/>
          <w:lang w:eastAsia="ru-RU"/>
        </w:rPr>
      </w:pPr>
      <w:r w:rsidRPr="006230E1">
        <w:rPr>
          <w:rFonts w:ascii="Times New Roman" w:eastAsia="Times New Roman" w:hAnsi="Times New Roman" w:cs="Times New Roman"/>
          <w:spacing w:val="-4"/>
          <w:sz w:val="24"/>
          <w:szCs w:val="24"/>
          <w:u w:val="single"/>
          <w:lang w:eastAsia="ru-RU"/>
        </w:rPr>
        <w:t>Выпускник научится:</w:t>
      </w:r>
    </w:p>
    <w:p w:rsidR="00003BFE" w:rsidRPr="006230E1" w:rsidRDefault="00003BFE" w:rsidP="00003BFE">
      <w:pPr>
        <w:widowControl w:val="0"/>
        <w:numPr>
          <w:ilvl w:val="0"/>
          <w:numId w:val="25"/>
        </w:numPr>
        <w:autoSpaceDE w:val="0"/>
        <w:autoSpaceDN w:val="0"/>
        <w:adjustRightInd w:val="0"/>
        <w:spacing w:after="0" w:line="240" w:lineRule="auto"/>
        <w:ind w:left="360"/>
        <w:jc w:val="both"/>
        <w:rPr>
          <w:rFonts w:ascii="Times New Roman" w:eastAsia="Times New Roman" w:hAnsi="Times New Roman" w:cs="Times New Roman"/>
          <w:spacing w:val="-4"/>
          <w:sz w:val="24"/>
          <w:szCs w:val="24"/>
          <w:lang w:eastAsia="ru-RU"/>
        </w:rPr>
      </w:pPr>
      <w:r w:rsidRPr="006230E1">
        <w:rPr>
          <w:rFonts w:ascii="Times New Roman" w:eastAsia="Times New Roman" w:hAnsi="Times New Roman" w:cs="Times New Roman"/>
          <w:spacing w:val="-4"/>
          <w:sz w:val="24"/>
          <w:szCs w:val="24"/>
          <w:lang w:eastAsia="ru-RU"/>
        </w:rPr>
        <w:t>определять грамматические признаки имён существительных — род, число, падеж, склонение;</w:t>
      </w:r>
    </w:p>
    <w:p w:rsidR="00003BFE" w:rsidRPr="006230E1" w:rsidRDefault="00003BFE" w:rsidP="00003BFE">
      <w:pPr>
        <w:widowControl w:val="0"/>
        <w:numPr>
          <w:ilvl w:val="0"/>
          <w:numId w:val="25"/>
        </w:numPr>
        <w:autoSpaceDE w:val="0"/>
        <w:autoSpaceDN w:val="0"/>
        <w:adjustRightInd w:val="0"/>
        <w:spacing w:after="0" w:line="240" w:lineRule="auto"/>
        <w:ind w:left="360"/>
        <w:jc w:val="both"/>
        <w:rPr>
          <w:rFonts w:ascii="Times New Roman" w:eastAsia="Times New Roman" w:hAnsi="Times New Roman" w:cs="Times New Roman"/>
          <w:spacing w:val="-4"/>
          <w:sz w:val="24"/>
          <w:szCs w:val="24"/>
          <w:lang w:eastAsia="ru-RU"/>
        </w:rPr>
      </w:pPr>
      <w:r w:rsidRPr="006230E1">
        <w:rPr>
          <w:rFonts w:ascii="Times New Roman" w:eastAsia="Times New Roman" w:hAnsi="Times New Roman" w:cs="Times New Roman"/>
          <w:spacing w:val="-4"/>
          <w:sz w:val="24"/>
          <w:szCs w:val="24"/>
          <w:lang w:eastAsia="ru-RU"/>
        </w:rPr>
        <w:t>определять грамматические признаки имён прилагательных — род, число, падеж;</w:t>
      </w:r>
    </w:p>
    <w:p w:rsidR="00003BFE" w:rsidRPr="006230E1" w:rsidRDefault="00003BFE" w:rsidP="00003BFE">
      <w:pPr>
        <w:widowControl w:val="0"/>
        <w:numPr>
          <w:ilvl w:val="0"/>
          <w:numId w:val="25"/>
        </w:numPr>
        <w:autoSpaceDE w:val="0"/>
        <w:autoSpaceDN w:val="0"/>
        <w:adjustRightInd w:val="0"/>
        <w:spacing w:after="0" w:line="240" w:lineRule="auto"/>
        <w:ind w:left="360"/>
        <w:jc w:val="both"/>
        <w:rPr>
          <w:rFonts w:ascii="Times New Roman" w:eastAsia="Times New Roman" w:hAnsi="Times New Roman" w:cs="Times New Roman"/>
          <w:spacing w:val="-4"/>
          <w:sz w:val="24"/>
          <w:szCs w:val="24"/>
          <w:lang w:eastAsia="ru-RU"/>
        </w:rPr>
      </w:pPr>
      <w:r w:rsidRPr="006230E1">
        <w:rPr>
          <w:rFonts w:ascii="Times New Roman" w:eastAsia="Times New Roman" w:hAnsi="Times New Roman" w:cs="Times New Roman"/>
          <w:spacing w:val="-4"/>
          <w:sz w:val="24"/>
          <w:szCs w:val="24"/>
          <w:lang w:eastAsia="ru-RU"/>
        </w:rPr>
        <w:t>определять грамматические признаки глаголов — число, время, род (в прошедшем времени), лицо (в настоящем и будущем времени), спряжение.</w:t>
      </w:r>
    </w:p>
    <w:p w:rsidR="00003BFE" w:rsidRPr="006230E1" w:rsidRDefault="00003BFE" w:rsidP="00003BFE">
      <w:pPr>
        <w:spacing w:after="0" w:line="240" w:lineRule="auto"/>
        <w:jc w:val="both"/>
        <w:rPr>
          <w:rFonts w:ascii="Times New Roman" w:eastAsia="Times New Roman" w:hAnsi="Times New Roman" w:cs="Times New Roman"/>
          <w:iCs/>
          <w:spacing w:val="-4"/>
          <w:sz w:val="24"/>
          <w:szCs w:val="24"/>
          <w:u w:val="single"/>
          <w:lang w:eastAsia="ru-RU"/>
        </w:rPr>
      </w:pPr>
      <w:r w:rsidRPr="006230E1">
        <w:rPr>
          <w:rFonts w:ascii="Times New Roman" w:eastAsia="Times New Roman" w:hAnsi="Times New Roman" w:cs="Times New Roman"/>
          <w:iCs/>
          <w:spacing w:val="-4"/>
          <w:sz w:val="24"/>
          <w:szCs w:val="24"/>
          <w:u w:val="single"/>
          <w:lang w:eastAsia="ru-RU"/>
        </w:rPr>
        <w:t>Выпускник получит возможность научиться:</w:t>
      </w:r>
    </w:p>
    <w:p w:rsidR="00003BFE" w:rsidRPr="006230E1" w:rsidRDefault="00003BFE" w:rsidP="00003BFE">
      <w:pPr>
        <w:widowControl w:val="0"/>
        <w:numPr>
          <w:ilvl w:val="0"/>
          <w:numId w:val="26"/>
        </w:numPr>
        <w:autoSpaceDE w:val="0"/>
        <w:autoSpaceDN w:val="0"/>
        <w:adjustRightInd w:val="0"/>
        <w:spacing w:after="0" w:line="240" w:lineRule="auto"/>
        <w:ind w:left="360"/>
        <w:jc w:val="both"/>
        <w:rPr>
          <w:rFonts w:ascii="Times New Roman" w:eastAsia="Times New Roman" w:hAnsi="Times New Roman" w:cs="Times New Roman"/>
          <w:iCs/>
          <w:spacing w:val="-4"/>
          <w:sz w:val="24"/>
          <w:szCs w:val="24"/>
          <w:lang w:eastAsia="ru-RU"/>
        </w:rPr>
      </w:pPr>
      <w:r w:rsidRPr="006230E1">
        <w:rPr>
          <w:rFonts w:ascii="Times New Roman" w:eastAsia="Times New Roman" w:hAnsi="Times New Roman" w:cs="Times New Roman"/>
          <w:iCs/>
          <w:spacing w:val="-4"/>
          <w:sz w:val="24"/>
          <w:szCs w:val="24"/>
          <w:lang w:eastAsia="ru-RU"/>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003BFE" w:rsidRPr="006230E1" w:rsidRDefault="00003BFE" w:rsidP="00003BFE">
      <w:pPr>
        <w:widowControl w:val="0"/>
        <w:numPr>
          <w:ilvl w:val="0"/>
          <w:numId w:val="26"/>
        </w:numPr>
        <w:autoSpaceDE w:val="0"/>
        <w:autoSpaceDN w:val="0"/>
        <w:adjustRightInd w:val="0"/>
        <w:spacing w:after="0" w:line="240" w:lineRule="auto"/>
        <w:ind w:left="360"/>
        <w:jc w:val="both"/>
        <w:rPr>
          <w:rFonts w:ascii="Times New Roman" w:eastAsia="Calibri" w:hAnsi="Times New Roman" w:cs="Times New Roman"/>
          <w:b/>
          <w:bCs/>
          <w:iCs/>
          <w:spacing w:val="-4"/>
          <w:sz w:val="24"/>
          <w:szCs w:val="24"/>
          <w:lang w:eastAsia="ru-RU"/>
        </w:rPr>
      </w:pPr>
      <w:r w:rsidRPr="006230E1">
        <w:rPr>
          <w:rFonts w:ascii="Times New Roman" w:eastAsia="Times New Roman" w:hAnsi="Times New Roman" w:cs="Times New Roman"/>
          <w:iCs/>
          <w:spacing w:val="-4"/>
          <w:sz w:val="24"/>
          <w:szCs w:val="24"/>
          <w:lang w:eastAsia="ru-RU"/>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w:t>
      </w:r>
      <w:r w:rsidRPr="006230E1">
        <w:rPr>
          <w:rFonts w:ascii="Times New Roman" w:eastAsia="Times New Roman" w:hAnsi="Times New Roman" w:cs="Times New Roman"/>
          <w:b/>
          <w:bCs/>
          <w:iCs/>
          <w:spacing w:val="-4"/>
          <w:sz w:val="24"/>
          <w:szCs w:val="24"/>
          <w:lang w:eastAsia="ru-RU"/>
        </w:rPr>
        <w:t xml:space="preserve"> и, а, но,</w:t>
      </w:r>
      <w:r w:rsidRPr="006230E1">
        <w:rPr>
          <w:rFonts w:ascii="Times New Roman" w:eastAsia="Times New Roman" w:hAnsi="Times New Roman" w:cs="Times New Roman"/>
          <w:iCs/>
          <w:spacing w:val="-4"/>
          <w:sz w:val="24"/>
          <w:szCs w:val="24"/>
          <w:lang w:eastAsia="ru-RU"/>
        </w:rPr>
        <w:t xml:space="preserve"> частицу</w:t>
      </w:r>
      <w:r w:rsidRPr="006230E1">
        <w:rPr>
          <w:rFonts w:ascii="Times New Roman" w:eastAsia="Times New Roman" w:hAnsi="Times New Roman" w:cs="Times New Roman"/>
          <w:b/>
          <w:bCs/>
          <w:iCs/>
          <w:spacing w:val="-4"/>
          <w:sz w:val="24"/>
          <w:szCs w:val="24"/>
          <w:lang w:eastAsia="ru-RU"/>
        </w:rPr>
        <w:t xml:space="preserve"> не</w:t>
      </w:r>
      <w:r w:rsidRPr="006230E1">
        <w:rPr>
          <w:rFonts w:ascii="Times New Roman" w:eastAsia="Times New Roman" w:hAnsi="Times New Roman" w:cs="Times New Roman"/>
          <w:iCs/>
          <w:spacing w:val="-4"/>
          <w:sz w:val="24"/>
          <w:szCs w:val="24"/>
          <w:lang w:eastAsia="ru-RU"/>
        </w:rPr>
        <w:t xml:space="preserve"> при глаголах.</w:t>
      </w:r>
    </w:p>
    <w:p w:rsidR="00003BFE" w:rsidRPr="006230E1" w:rsidRDefault="00003BFE" w:rsidP="00003BFE">
      <w:pPr>
        <w:widowControl w:val="0"/>
        <w:autoSpaceDE w:val="0"/>
        <w:autoSpaceDN w:val="0"/>
        <w:adjustRightInd w:val="0"/>
        <w:spacing w:after="0" w:line="240" w:lineRule="auto"/>
        <w:jc w:val="both"/>
        <w:rPr>
          <w:rFonts w:ascii="Times New Roman" w:eastAsia="Calibri" w:hAnsi="Times New Roman" w:cs="Times New Roman"/>
          <w:b/>
          <w:bCs/>
          <w:iCs/>
          <w:spacing w:val="-4"/>
          <w:sz w:val="24"/>
          <w:szCs w:val="24"/>
          <w:lang w:eastAsia="ru-RU"/>
        </w:rPr>
      </w:pPr>
      <w:r w:rsidRPr="006230E1">
        <w:rPr>
          <w:rFonts w:ascii="Times New Roman" w:eastAsia="Calibri" w:hAnsi="Times New Roman" w:cs="Times New Roman"/>
          <w:b/>
          <w:bCs/>
          <w:iCs/>
          <w:spacing w:val="-4"/>
          <w:sz w:val="24"/>
          <w:szCs w:val="24"/>
          <w:lang w:val="en-US" w:eastAsia="ru-RU"/>
        </w:rPr>
        <w:t>Раздел «Синтаксис»</w:t>
      </w:r>
    </w:p>
    <w:p w:rsidR="00003BFE" w:rsidRPr="006230E1" w:rsidRDefault="00003BFE" w:rsidP="00003BFE">
      <w:pPr>
        <w:spacing w:after="0" w:line="240" w:lineRule="auto"/>
        <w:rPr>
          <w:rFonts w:ascii="Times New Roman" w:eastAsia="Times New Roman" w:hAnsi="Times New Roman" w:cs="Times New Roman"/>
          <w:spacing w:val="-4"/>
          <w:sz w:val="24"/>
          <w:szCs w:val="24"/>
          <w:lang w:eastAsia="ru-RU"/>
        </w:rPr>
      </w:pPr>
      <w:r w:rsidRPr="006230E1">
        <w:rPr>
          <w:rFonts w:ascii="Times New Roman" w:eastAsia="Times New Roman" w:hAnsi="Times New Roman" w:cs="Times New Roman"/>
          <w:spacing w:val="-4"/>
          <w:sz w:val="24"/>
          <w:szCs w:val="24"/>
          <w:u w:val="single"/>
          <w:lang w:eastAsia="ru-RU"/>
        </w:rPr>
        <w:t>Выпускник научится</w:t>
      </w:r>
      <w:r w:rsidRPr="006230E1">
        <w:rPr>
          <w:rFonts w:ascii="Times New Roman" w:eastAsia="Times New Roman" w:hAnsi="Times New Roman" w:cs="Times New Roman"/>
          <w:spacing w:val="-4"/>
          <w:sz w:val="24"/>
          <w:szCs w:val="24"/>
          <w:lang w:eastAsia="ru-RU"/>
        </w:rPr>
        <w:t>:</w:t>
      </w:r>
    </w:p>
    <w:p w:rsidR="00003BFE" w:rsidRPr="006230E1" w:rsidRDefault="00003BFE" w:rsidP="00003BFE">
      <w:pPr>
        <w:widowControl w:val="0"/>
        <w:numPr>
          <w:ilvl w:val="0"/>
          <w:numId w:val="27"/>
        </w:numPr>
        <w:autoSpaceDE w:val="0"/>
        <w:autoSpaceDN w:val="0"/>
        <w:adjustRightInd w:val="0"/>
        <w:spacing w:after="0" w:line="240" w:lineRule="auto"/>
        <w:ind w:left="360"/>
        <w:rPr>
          <w:rFonts w:ascii="Times New Roman" w:eastAsia="Times New Roman" w:hAnsi="Times New Roman" w:cs="Times New Roman"/>
          <w:spacing w:val="-4"/>
          <w:sz w:val="24"/>
          <w:szCs w:val="24"/>
          <w:lang w:eastAsia="ru-RU"/>
        </w:rPr>
      </w:pPr>
      <w:r w:rsidRPr="006230E1">
        <w:rPr>
          <w:rFonts w:ascii="Times New Roman" w:eastAsia="Times New Roman" w:hAnsi="Times New Roman" w:cs="Times New Roman"/>
          <w:spacing w:val="-4"/>
          <w:sz w:val="24"/>
          <w:szCs w:val="24"/>
          <w:lang w:eastAsia="ru-RU"/>
        </w:rPr>
        <w:t>различать предложение, словосочетание, слово;</w:t>
      </w:r>
    </w:p>
    <w:p w:rsidR="00003BFE" w:rsidRPr="006230E1" w:rsidRDefault="00003BFE" w:rsidP="00003BFE">
      <w:pPr>
        <w:widowControl w:val="0"/>
        <w:numPr>
          <w:ilvl w:val="0"/>
          <w:numId w:val="27"/>
        </w:numPr>
        <w:autoSpaceDE w:val="0"/>
        <w:autoSpaceDN w:val="0"/>
        <w:adjustRightInd w:val="0"/>
        <w:spacing w:after="0" w:line="240" w:lineRule="auto"/>
        <w:ind w:left="360"/>
        <w:rPr>
          <w:rFonts w:ascii="Times New Roman" w:eastAsia="Times New Roman" w:hAnsi="Times New Roman" w:cs="Times New Roman"/>
          <w:spacing w:val="-4"/>
          <w:sz w:val="24"/>
          <w:szCs w:val="24"/>
          <w:lang w:eastAsia="ru-RU"/>
        </w:rPr>
      </w:pPr>
      <w:r w:rsidRPr="006230E1">
        <w:rPr>
          <w:rFonts w:ascii="Times New Roman" w:eastAsia="Times New Roman" w:hAnsi="Times New Roman" w:cs="Times New Roman"/>
          <w:spacing w:val="-4"/>
          <w:sz w:val="24"/>
          <w:szCs w:val="24"/>
          <w:lang w:eastAsia="ru-RU"/>
        </w:rPr>
        <w:t>устанавливать при помощи смысловых вопросов связь между словами в словосочетании и предложении;</w:t>
      </w:r>
    </w:p>
    <w:p w:rsidR="00003BFE" w:rsidRPr="006230E1" w:rsidRDefault="00003BFE" w:rsidP="00003BFE">
      <w:pPr>
        <w:widowControl w:val="0"/>
        <w:numPr>
          <w:ilvl w:val="0"/>
          <w:numId w:val="27"/>
        </w:numPr>
        <w:autoSpaceDE w:val="0"/>
        <w:autoSpaceDN w:val="0"/>
        <w:adjustRightInd w:val="0"/>
        <w:spacing w:after="0" w:line="240" w:lineRule="auto"/>
        <w:ind w:left="360"/>
        <w:rPr>
          <w:rFonts w:ascii="Times New Roman" w:eastAsia="Times New Roman" w:hAnsi="Times New Roman" w:cs="Times New Roman"/>
          <w:spacing w:val="-4"/>
          <w:sz w:val="24"/>
          <w:szCs w:val="24"/>
          <w:lang w:eastAsia="ru-RU"/>
        </w:rPr>
      </w:pPr>
      <w:r w:rsidRPr="006230E1">
        <w:rPr>
          <w:rFonts w:ascii="Times New Roman" w:eastAsia="Times New Roman" w:hAnsi="Times New Roman" w:cs="Times New Roman"/>
          <w:spacing w:val="-4"/>
          <w:sz w:val="24"/>
          <w:szCs w:val="24"/>
          <w:lang w:eastAsia="ru-RU"/>
        </w:rPr>
        <w:t>классифицировать предложения по цели высказывания, находить повествовательные/побудительные/вопросительные предложения;</w:t>
      </w:r>
    </w:p>
    <w:p w:rsidR="00003BFE" w:rsidRPr="006230E1" w:rsidRDefault="00003BFE" w:rsidP="00003BFE">
      <w:pPr>
        <w:widowControl w:val="0"/>
        <w:numPr>
          <w:ilvl w:val="0"/>
          <w:numId w:val="27"/>
        </w:numPr>
        <w:autoSpaceDE w:val="0"/>
        <w:autoSpaceDN w:val="0"/>
        <w:adjustRightInd w:val="0"/>
        <w:spacing w:after="0" w:line="240" w:lineRule="auto"/>
        <w:ind w:left="360"/>
        <w:rPr>
          <w:rFonts w:ascii="Times New Roman" w:eastAsia="Times New Roman" w:hAnsi="Times New Roman" w:cs="Times New Roman"/>
          <w:spacing w:val="-4"/>
          <w:sz w:val="24"/>
          <w:szCs w:val="24"/>
          <w:lang w:eastAsia="ru-RU"/>
        </w:rPr>
      </w:pPr>
      <w:r w:rsidRPr="006230E1">
        <w:rPr>
          <w:rFonts w:ascii="Times New Roman" w:eastAsia="Times New Roman" w:hAnsi="Times New Roman" w:cs="Times New Roman"/>
          <w:spacing w:val="-4"/>
          <w:sz w:val="24"/>
          <w:szCs w:val="24"/>
          <w:lang w:eastAsia="ru-RU"/>
        </w:rPr>
        <w:t>определять восклицательную/невосклицательную интонацию предложения;</w:t>
      </w:r>
    </w:p>
    <w:p w:rsidR="00003BFE" w:rsidRPr="006230E1" w:rsidRDefault="00003BFE" w:rsidP="00003BFE">
      <w:pPr>
        <w:widowControl w:val="0"/>
        <w:numPr>
          <w:ilvl w:val="0"/>
          <w:numId w:val="27"/>
        </w:numPr>
        <w:autoSpaceDE w:val="0"/>
        <w:autoSpaceDN w:val="0"/>
        <w:adjustRightInd w:val="0"/>
        <w:spacing w:after="0" w:line="240" w:lineRule="auto"/>
        <w:ind w:left="360"/>
        <w:rPr>
          <w:rFonts w:ascii="Times New Roman" w:eastAsia="Times New Roman" w:hAnsi="Times New Roman" w:cs="Times New Roman"/>
          <w:spacing w:val="-4"/>
          <w:sz w:val="24"/>
          <w:szCs w:val="24"/>
          <w:lang w:eastAsia="ru-RU"/>
        </w:rPr>
      </w:pPr>
      <w:r w:rsidRPr="006230E1">
        <w:rPr>
          <w:rFonts w:ascii="Times New Roman" w:eastAsia="Times New Roman" w:hAnsi="Times New Roman" w:cs="Times New Roman"/>
          <w:spacing w:val="-4"/>
          <w:sz w:val="24"/>
          <w:szCs w:val="24"/>
          <w:lang w:eastAsia="ru-RU"/>
        </w:rPr>
        <w:t>находить главные и второстепенные (без деления на виды) члены предложения;</w:t>
      </w:r>
    </w:p>
    <w:p w:rsidR="00003BFE" w:rsidRPr="006230E1" w:rsidRDefault="00003BFE" w:rsidP="00003BFE">
      <w:pPr>
        <w:widowControl w:val="0"/>
        <w:numPr>
          <w:ilvl w:val="0"/>
          <w:numId w:val="27"/>
        </w:numPr>
        <w:autoSpaceDE w:val="0"/>
        <w:autoSpaceDN w:val="0"/>
        <w:adjustRightInd w:val="0"/>
        <w:spacing w:after="0" w:line="240" w:lineRule="auto"/>
        <w:ind w:left="360"/>
        <w:rPr>
          <w:rFonts w:ascii="Times New Roman" w:eastAsia="Times New Roman" w:hAnsi="Times New Roman" w:cs="Times New Roman"/>
          <w:spacing w:val="-4"/>
          <w:sz w:val="24"/>
          <w:szCs w:val="24"/>
          <w:lang w:eastAsia="ru-RU"/>
        </w:rPr>
      </w:pPr>
      <w:r w:rsidRPr="006230E1">
        <w:rPr>
          <w:rFonts w:ascii="Times New Roman" w:eastAsia="Times New Roman" w:hAnsi="Times New Roman" w:cs="Times New Roman"/>
          <w:spacing w:val="-4"/>
          <w:sz w:val="24"/>
          <w:szCs w:val="24"/>
          <w:lang w:eastAsia="ru-RU"/>
        </w:rPr>
        <w:t>выделять предложения с однородными членами.</w:t>
      </w:r>
    </w:p>
    <w:p w:rsidR="00003BFE" w:rsidRPr="006230E1" w:rsidRDefault="00003BFE" w:rsidP="00003BFE">
      <w:pPr>
        <w:spacing w:after="0" w:line="240" w:lineRule="auto"/>
        <w:rPr>
          <w:rFonts w:ascii="Times New Roman" w:eastAsia="Times New Roman" w:hAnsi="Times New Roman" w:cs="Times New Roman"/>
          <w:iCs/>
          <w:spacing w:val="-4"/>
          <w:sz w:val="24"/>
          <w:szCs w:val="24"/>
          <w:u w:val="single"/>
          <w:lang w:eastAsia="ru-RU"/>
        </w:rPr>
      </w:pPr>
      <w:r w:rsidRPr="006230E1">
        <w:rPr>
          <w:rFonts w:ascii="Times New Roman" w:eastAsia="Times New Roman" w:hAnsi="Times New Roman" w:cs="Times New Roman"/>
          <w:iCs/>
          <w:spacing w:val="-4"/>
          <w:sz w:val="24"/>
          <w:szCs w:val="24"/>
          <w:u w:val="single"/>
          <w:lang w:eastAsia="ru-RU"/>
        </w:rPr>
        <w:t>Выпускник получит возможность научиться:</w:t>
      </w:r>
    </w:p>
    <w:p w:rsidR="00003BFE" w:rsidRPr="006230E1" w:rsidRDefault="00003BFE" w:rsidP="00003BFE">
      <w:pPr>
        <w:widowControl w:val="0"/>
        <w:numPr>
          <w:ilvl w:val="0"/>
          <w:numId w:val="28"/>
        </w:numPr>
        <w:autoSpaceDE w:val="0"/>
        <w:autoSpaceDN w:val="0"/>
        <w:adjustRightInd w:val="0"/>
        <w:spacing w:after="0" w:line="240" w:lineRule="auto"/>
        <w:ind w:left="360"/>
        <w:rPr>
          <w:rFonts w:ascii="Times New Roman" w:eastAsia="Times New Roman" w:hAnsi="Times New Roman" w:cs="Times New Roman"/>
          <w:iCs/>
          <w:spacing w:val="-4"/>
          <w:sz w:val="24"/>
          <w:szCs w:val="24"/>
          <w:lang w:eastAsia="ru-RU"/>
        </w:rPr>
      </w:pPr>
      <w:r w:rsidRPr="006230E1">
        <w:rPr>
          <w:rFonts w:ascii="Times New Roman" w:eastAsia="Times New Roman" w:hAnsi="Times New Roman" w:cs="Times New Roman"/>
          <w:iCs/>
          <w:spacing w:val="-4"/>
          <w:sz w:val="24"/>
          <w:szCs w:val="24"/>
          <w:lang w:eastAsia="ru-RU"/>
        </w:rPr>
        <w:t>различать второстепенные члены предложения — определения, дополнения, обстоятельства;</w:t>
      </w:r>
    </w:p>
    <w:p w:rsidR="00003BFE" w:rsidRPr="006230E1" w:rsidRDefault="00003BFE" w:rsidP="00003BFE">
      <w:pPr>
        <w:widowControl w:val="0"/>
        <w:numPr>
          <w:ilvl w:val="0"/>
          <w:numId w:val="28"/>
        </w:numPr>
        <w:autoSpaceDE w:val="0"/>
        <w:autoSpaceDN w:val="0"/>
        <w:adjustRightInd w:val="0"/>
        <w:spacing w:after="0" w:line="240" w:lineRule="auto"/>
        <w:ind w:left="360"/>
        <w:rPr>
          <w:rFonts w:ascii="Times New Roman" w:eastAsia="Times New Roman" w:hAnsi="Times New Roman" w:cs="Times New Roman"/>
          <w:iCs/>
          <w:spacing w:val="-4"/>
          <w:sz w:val="24"/>
          <w:szCs w:val="24"/>
          <w:lang w:eastAsia="ru-RU"/>
        </w:rPr>
      </w:pPr>
      <w:r w:rsidRPr="006230E1">
        <w:rPr>
          <w:rFonts w:ascii="Times New Roman" w:eastAsia="Times New Roman" w:hAnsi="Times New Roman" w:cs="Times New Roman"/>
          <w:iCs/>
          <w:spacing w:val="-4"/>
          <w:sz w:val="24"/>
          <w:szCs w:val="24"/>
          <w:lang w:eastAsia="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003BFE" w:rsidRPr="006230E1" w:rsidRDefault="00003BFE" w:rsidP="00003BFE">
      <w:pPr>
        <w:widowControl w:val="0"/>
        <w:numPr>
          <w:ilvl w:val="0"/>
          <w:numId w:val="28"/>
        </w:numPr>
        <w:autoSpaceDE w:val="0"/>
        <w:autoSpaceDN w:val="0"/>
        <w:adjustRightInd w:val="0"/>
        <w:spacing w:after="0" w:line="240" w:lineRule="auto"/>
        <w:ind w:left="360"/>
        <w:jc w:val="center"/>
        <w:rPr>
          <w:rFonts w:ascii="Times New Roman" w:eastAsia="Calibri" w:hAnsi="Times New Roman" w:cs="Times New Roman"/>
          <w:b/>
          <w:iCs/>
          <w:spacing w:val="-4"/>
          <w:sz w:val="24"/>
          <w:szCs w:val="24"/>
          <w:lang w:eastAsia="ru-RU"/>
        </w:rPr>
      </w:pPr>
      <w:r w:rsidRPr="006230E1">
        <w:rPr>
          <w:rFonts w:ascii="Times New Roman" w:eastAsia="Times New Roman" w:hAnsi="Times New Roman" w:cs="Times New Roman"/>
          <w:iCs/>
          <w:spacing w:val="-4"/>
          <w:sz w:val="24"/>
          <w:szCs w:val="24"/>
          <w:lang w:eastAsia="ru-RU"/>
        </w:rPr>
        <w:t>различать простые и сложные предложения.</w:t>
      </w:r>
    </w:p>
    <w:p w:rsidR="00003BFE" w:rsidRPr="006230E1" w:rsidRDefault="00003BFE" w:rsidP="00003BFE">
      <w:pPr>
        <w:widowControl w:val="0"/>
        <w:autoSpaceDE w:val="0"/>
        <w:autoSpaceDN w:val="0"/>
        <w:adjustRightInd w:val="0"/>
        <w:spacing w:after="0" w:line="240" w:lineRule="auto"/>
        <w:jc w:val="center"/>
        <w:rPr>
          <w:rFonts w:ascii="Times New Roman" w:eastAsia="Calibri" w:hAnsi="Times New Roman" w:cs="Times New Roman"/>
          <w:b/>
          <w:iCs/>
          <w:spacing w:val="-4"/>
          <w:sz w:val="24"/>
          <w:szCs w:val="24"/>
          <w:lang w:eastAsia="ru-RU"/>
        </w:rPr>
      </w:pPr>
      <w:r w:rsidRPr="006230E1">
        <w:rPr>
          <w:rFonts w:ascii="Times New Roman" w:eastAsia="Calibri" w:hAnsi="Times New Roman" w:cs="Times New Roman"/>
          <w:b/>
          <w:iCs/>
          <w:spacing w:val="-4"/>
          <w:sz w:val="24"/>
          <w:szCs w:val="24"/>
          <w:lang w:eastAsia="ru-RU"/>
        </w:rPr>
        <w:t>Содержательная линия «Орфография и пунктуация»</w:t>
      </w:r>
    </w:p>
    <w:p w:rsidR="00003BFE" w:rsidRPr="006230E1" w:rsidRDefault="00003BFE" w:rsidP="00003BFE">
      <w:pPr>
        <w:spacing w:after="0" w:line="240" w:lineRule="auto"/>
        <w:rPr>
          <w:rFonts w:ascii="Times New Roman" w:eastAsia="Times New Roman" w:hAnsi="Times New Roman" w:cs="Times New Roman"/>
          <w:spacing w:val="-4"/>
          <w:sz w:val="24"/>
          <w:szCs w:val="24"/>
          <w:u w:val="single"/>
          <w:lang w:eastAsia="ru-RU"/>
        </w:rPr>
      </w:pPr>
      <w:r w:rsidRPr="006230E1">
        <w:rPr>
          <w:rFonts w:ascii="Times New Roman" w:eastAsia="Times New Roman" w:hAnsi="Times New Roman" w:cs="Times New Roman"/>
          <w:spacing w:val="-4"/>
          <w:sz w:val="24"/>
          <w:szCs w:val="24"/>
          <w:u w:val="single"/>
          <w:lang w:eastAsia="ru-RU"/>
        </w:rPr>
        <w:t>Выпускник научится:</w:t>
      </w:r>
    </w:p>
    <w:p w:rsidR="00003BFE" w:rsidRPr="00CC3366" w:rsidRDefault="00003BFE" w:rsidP="00003BFE">
      <w:pPr>
        <w:widowControl w:val="0"/>
        <w:numPr>
          <w:ilvl w:val="0"/>
          <w:numId w:val="29"/>
        </w:numPr>
        <w:autoSpaceDE w:val="0"/>
        <w:autoSpaceDN w:val="0"/>
        <w:adjustRightInd w:val="0"/>
        <w:spacing w:after="0" w:line="240" w:lineRule="auto"/>
        <w:ind w:left="360"/>
        <w:rPr>
          <w:rFonts w:ascii="Times New Roman" w:eastAsia="Times New Roman" w:hAnsi="Times New Roman" w:cs="Times New Roman"/>
          <w:spacing w:val="-4"/>
          <w:sz w:val="24"/>
          <w:szCs w:val="24"/>
          <w:lang w:eastAsia="ru-RU"/>
        </w:rPr>
      </w:pPr>
      <w:r w:rsidRPr="006230E1">
        <w:rPr>
          <w:rFonts w:ascii="Times New Roman" w:eastAsia="Times New Roman" w:hAnsi="Times New Roman" w:cs="Times New Roman"/>
          <w:spacing w:val="-4"/>
          <w:sz w:val="24"/>
          <w:szCs w:val="24"/>
          <w:lang w:eastAsia="ru-RU"/>
        </w:rPr>
        <w:t xml:space="preserve">применять </w:t>
      </w:r>
      <w:r w:rsidRPr="00CC3366">
        <w:rPr>
          <w:rFonts w:ascii="Times New Roman" w:eastAsia="Times New Roman" w:hAnsi="Times New Roman" w:cs="Times New Roman"/>
          <w:spacing w:val="-4"/>
          <w:sz w:val="24"/>
          <w:szCs w:val="24"/>
          <w:lang w:eastAsia="ru-RU"/>
        </w:rPr>
        <w:t>правила правописания (в объёме содержания курса);</w:t>
      </w:r>
    </w:p>
    <w:p w:rsidR="00003BFE" w:rsidRPr="00CC3366" w:rsidRDefault="00003BFE" w:rsidP="00003BFE">
      <w:pPr>
        <w:widowControl w:val="0"/>
        <w:numPr>
          <w:ilvl w:val="0"/>
          <w:numId w:val="29"/>
        </w:numPr>
        <w:autoSpaceDE w:val="0"/>
        <w:autoSpaceDN w:val="0"/>
        <w:adjustRightInd w:val="0"/>
        <w:spacing w:after="0" w:line="240" w:lineRule="auto"/>
        <w:ind w:left="360"/>
        <w:rPr>
          <w:rFonts w:ascii="Times New Roman" w:eastAsia="Times New Roman" w:hAnsi="Times New Roman" w:cs="Times New Roman"/>
          <w:spacing w:val="-4"/>
          <w:sz w:val="24"/>
          <w:szCs w:val="24"/>
          <w:lang w:eastAsia="ru-RU"/>
        </w:rPr>
      </w:pPr>
      <w:r w:rsidRPr="00CC3366">
        <w:rPr>
          <w:rFonts w:ascii="Times New Roman" w:eastAsia="Times New Roman" w:hAnsi="Times New Roman" w:cs="Times New Roman"/>
          <w:spacing w:val="-4"/>
          <w:sz w:val="24"/>
          <w:szCs w:val="24"/>
          <w:lang w:eastAsia="ru-RU"/>
        </w:rPr>
        <w:t>определять (уточнять) написание слова по орфографическому словарю;</w:t>
      </w:r>
    </w:p>
    <w:p w:rsidR="00003BFE" w:rsidRPr="00CC3366" w:rsidRDefault="00003BFE" w:rsidP="00003BFE">
      <w:pPr>
        <w:widowControl w:val="0"/>
        <w:numPr>
          <w:ilvl w:val="0"/>
          <w:numId w:val="29"/>
        </w:numPr>
        <w:autoSpaceDE w:val="0"/>
        <w:autoSpaceDN w:val="0"/>
        <w:adjustRightInd w:val="0"/>
        <w:spacing w:after="0" w:line="240" w:lineRule="auto"/>
        <w:ind w:left="360"/>
        <w:rPr>
          <w:rFonts w:ascii="Times New Roman" w:eastAsia="Times New Roman" w:hAnsi="Times New Roman" w:cs="Times New Roman"/>
          <w:spacing w:val="-4"/>
          <w:sz w:val="24"/>
          <w:szCs w:val="24"/>
          <w:lang w:eastAsia="ru-RU"/>
        </w:rPr>
      </w:pPr>
      <w:r w:rsidRPr="00CC3366">
        <w:rPr>
          <w:rFonts w:ascii="Times New Roman" w:eastAsia="Times New Roman" w:hAnsi="Times New Roman" w:cs="Times New Roman"/>
          <w:spacing w:val="-4"/>
          <w:sz w:val="24"/>
          <w:szCs w:val="24"/>
          <w:lang w:eastAsia="ru-RU"/>
        </w:rPr>
        <w:t>безошибочно списывать текст объёмом 80—90 слов;</w:t>
      </w:r>
    </w:p>
    <w:p w:rsidR="00003BFE" w:rsidRPr="00CC3366" w:rsidRDefault="00003BFE" w:rsidP="00003BFE">
      <w:pPr>
        <w:widowControl w:val="0"/>
        <w:numPr>
          <w:ilvl w:val="0"/>
          <w:numId w:val="29"/>
        </w:numPr>
        <w:autoSpaceDE w:val="0"/>
        <w:autoSpaceDN w:val="0"/>
        <w:adjustRightInd w:val="0"/>
        <w:spacing w:after="0" w:line="240" w:lineRule="auto"/>
        <w:ind w:left="360"/>
        <w:rPr>
          <w:rFonts w:ascii="Times New Roman" w:eastAsia="Times New Roman" w:hAnsi="Times New Roman" w:cs="Times New Roman"/>
          <w:spacing w:val="-4"/>
          <w:sz w:val="24"/>
          <w:szCs w:val="24"/>
          <w:lang w:eastAsia="ru-RU"/>
        </w:rPr>
      </w:pPr>
      <w:r w:rsidRPr="00CC3366">
        <w:rPr>
          <w:rFonts w:ascii="Times New Roman" w:eastAsia="Times New Roman" w:hAnsi="Times New Roman" w:cs="Times New Roman"/>
          <w:spacing w:val="-4"/>
          <w:sz w:val="24"/>
          <w:szCs w:val="24"/>
          <w:lang w:eastAsia="ru-RU"/>
        </w:rPr>
        <w:t>писать под диктовку тексты объёмом 75—80 слов в соответствии с изученными правилами правописания;</w:t>
      </w:r>
    </w:p>
    <w:p w:rsidR="00003BFE" w:rsidRPr="00CC3366" w:rsidRDefault="00003BFE" w:rsidP="00003BFE">
      <w:pPr>
        <w:widowControl w:val="0"/>
        <w:numPr>
          <w:ilvl w:val="0"/>
          <w:numId w:val="29"/>
        </w:numPr>
        <w:autoSpaceDE w:val="0"/>
        <w:autoSpaceDN w:val="0"/>
        <w:adjustRightInd w:val="0"/>
        <w:spacing w:after="0" w:line="240" w:lineRule="auto"/>
        <w:ind w:left="360"/>
        <w:rPr>
          <w:rFonts w:ascii="Times New Roman" w:eastAsia="Times New Roman" w:hAnsi="Times New Roman" w:cs="Times New Roman"/>
          <w:spacing w:val="-4"/>
          <w:sz w:val="24"/>
          <w:szCs w:val="24"/>
          <w:lang w:eastAsia="ru-RU"/>
        </w:rPr>
      </w:pPr>
      <w:r w:rsidRPr="00CC3366">
        <w:rPr>
          <w:rFonts w:ascii="Times New Roman" w:eastAsia="Times New Roman" w:hAnsi="Times New Roman" w:cs="Times New Roman"/>
          <w:spacing w:val="-4"/>
          <w:sz w:val="24"/>
          <w:szCs w:val="24"/>
          <w:lang w:eastAsia="ru-RU"/>
        </w:rPr>
        <w:t>проверять собственный и предложенный текст, находить и исправлять орфографические и пунктуационные ошибки.</w:t>
      </w:r>
    </w:p>
    <w:p w:rsidR="00003BFE" w:rsidRPr="00CC3366" w:rsidRDefault="00003BFE" w:rsidP="00003BFE">
      <w:pPr>
        <w:spacing w:after="0" w:line="240" w:lineRule="auto"/>
        <w:rPr>
          <w:rFonts w:ascii="Times New Roman" w:eastAsia="Times New Roman" w:hAnsi="Times New Roman" w:cs="Times New Roman"/>
          <w:iCs/>
          <w:spacing w:val="-4"/>
          <w:sz w:val="24"/>
          <w:szCs w:val="24"/>
          <w:u w:val="single"/>
          <w:lang w:eastAsia="ru-RU"/>
        </w:rPr>
      </w:pPr>
      <w:r w:rsidRPr="00CC3366">
        <w:rPr>
          <w:rFonts w:ascii="Times New Roman" w:eastAsia="Times New Roman" w:hAnsi="Times New Roman" w:cs="Times New Roman"/>
          <w:iCs/>
          <w:spacing w:val="-4"/>
          <w:sz w:val="24"/>
          <w:szCs w:val="24"/>
          <w:u w:val="single"/>
          <w:lang w:eastAsia="ru-RU"/>
        </w:rPr>
        <w:t>Выпускник получит возможность научиться</w:t>
      </w:r>
    </w:p>
    <w:p w:rsidR="00003BFE" w:rsidRPr="00CC3366" w:rsidRDefault="00003BFE" w:rsidP="00003BFE">
      <w:pPr>
        <w:widowControl w:val="0"/>
        <w:numPr>
          <w:ilvl w:val="0"/>
          <w:numId w:val="30"/>
        </w:numPr>
        <w:autoSpaceDE w:val="0"/>
        <w:autoSpaceDN w:val="0"/>
        <w:adjustRightInd w:val="0"/>
        <w:spacing w:after="0" w:line="240" w:lineRule="auto"/>
        <w:ind w:left="360"/>
        <w:rPr>
          <w:rFonts w:ascii="Times New Roman" w:eastAsia="Times New Roman" w:hAnsi="Times New Roman" w:cs="Times New Roman"/>
          <w:iCs/>
          <w:spacing w:val="-4"/>
          <w:sz w:val="24"/>
          <w:szCs w:val="24"/>
          <w:lang w:eastAsia="ru-RU"/>
        </w:rPr>
      </w:pPr>
      <w:r w:rsidRPr="00CC3366">
        <w:rPr>
          <w:rFonts w:ascii="Times New Roman" w:eastAsia="Times New Roman" w:hAnsi="Times New Roman" w:cs="Times New Roman"/>
          <w:iCs/>
          <w:spacing w:val="-4"/>
          <w:sz w:val="24"/>
          <w:szCs w:val="24"/>
          <w:lang w:eastAsia="ru-RU"/>
        </w:rPr>
        <w:t>осознавать место возможного возникновения орфографической ошибки;</w:t>
      </w:r>
    </w:p>
    <w:p w:rsidR="00003BFE" w:rsidRPr="00CC3366" w:rsidRDefault="00003BFE" w:rsidP="00003BFE">
      <w:pPr>
        <w:widowControl w:val="0"/>
        <w:numPr>
          <w:ilvl w:val="0"/>
          <w:numId w:val="30"/>
        </w:numPr>
        <w:autoSpaceDE w:val="0"/>
        <w:autoSpaceDN w:val="0"/>
        <w:adjustRightInd w:val="0"/>
        <w:spacing w:after="0" w:line="240" w:lineRule="auto"/>
        <w:ind w:left="360"/>
        <w:rPr>
          <w:rFonts w:ascii="Times New Roman" w:eastAsia="Times New Roman" w:hAnsi="Times New Roman" w:cs="Times New Roman"/>
          <w:iCs/>
          <w:spacing w:val="-4"/>
          <w:sz w:val="24"/>
          <w:szCs w:val="24"/>
          <w:lang w:eastAsia="ru-RU"/>
        </w:rPr>
      </w:pPr>
      <w:r w:rsidRPr="00CC3366">
        <w:rPr>
          <w:rFonts w:ascii="Times New Roman" w:eastAsia="Times New Roman" w:hAnsi="Times New Roman" w:cs="Times New Roman"/>
          <w:iCs/>
          <w:spacing w:val="-4"/>
          <w:sz w:val="24"/>
          <w:szCs w:val="24"/>
          <w:lang w:eastAsia="ru-RU"/>
        </w:rPr>
        <w:t xml:space="preserve"> подбирать примеры с определённой орфограммой;</w:t>
      </w:r>
    </w:p>
    <w:p w:rsidR="00003BFE" w:rsidRPr="00CC3366" w:rsidRDefault="00003BFE" w:rsidP="00003BFE">
      <w:pPr>
        <w:widowControl w:val="0"/>
        <w:numPr>
          <w:ilvl w:val="0"/>
          <w:numId w:val="30"/>
        </w:numPr>
        <w:autoSpaceDE w:val="0"/>
        <w:autoSpaceDN w:val="0"/>
        <w:adjustRightInd w:val="0"/>
        <w:spacing w:after="0" w:line="240" w:lineRule="auto"/>
        <w:ind w:left="360"/>
        <w:rPr>
          <w:rFonts w:ascii="Times New Roman" w:eastAsia="Times New Roman" w:hAnsi="Times New Roman" w:cs="Times New Roman"/>
          <w:iCs/>
          <w:spacing w:val="-4"/>
          <w:sz w:val="24"/>
          <w:szCs w:val="24"/>
          <w:lang w:eastAsia="ru-RU"/>
        </w:rPr>
      </w:pPr>
      <w:r w:rsidRPr="00CC3366">
        <w:rPr>
          <w:rFonts w:ascii="Times New Roman" w:eastAsia="Times New Roman" w:hAnsi="Times New Roman" w:cs="Times New Roman"/>
          <w:iCs/>
          <w:spacing w:val="-4"/>
          <w:sz w:val="24"/>
          <w:szCs w:val="24"/>
          <w:lang w:eastAsia="ru-RU"/>
        </w:rPr>
        <w:t>при составлении собственных текстов перефразировать записываемое, чтобы избежать орфографических и пунктуационных ошибок;</w:t>
      </w:r>
      <w:r w:rsidRPr="00CC3366">
        <w:rPr>
          <w:rFonts w:ascii="Times New Roman" w:eastAsia="Times New Roman" w:hAnsi="Times New Roman" w:cs="Times New Roman"/>
          <w:iCs/>
          <w:spacing w:val="-4"/>
          <w:sz w:val="24"/>
          <w:szCs w:val="24"/>
          <w:lang w:eastAsia="ru-RU"/>
        </w:rPr>
        <w:tab/>
      </w:r>
    </w:p>
    <w:p w:rsidR="00003BFE" w:rsidRPr="00CC3366" w:rsidRDefault="00003BFE" w:rsidP="00003BFE">
      <w:pPr>
        <w:widowControl w:val="0"/>
        <w:numPr>
          <w:ilvl w:val="0"/>
          <w:numId w:val="30"/>
        </w:numPr>
        <w:autoSpaceDE w:val="0"/>
        <w:autoSpaceDN w:val="0"/>
        <w:adjustRightInd w:val="0"/>
        <w:spacing w:after="0" w:line="240" w:lineRule="auto"/>
        <w:ind w:left="360"/>
        <w:rPr>
          <w:rFonts w:ascii="Times New Roman" w:eastAsia="Times New Roman" w:hAnsi="Times New Roman" w:cs="Times New Roman"/>
          <w:iCs/>
          <w:spacing w:val="-4"/>
          <w:sz w:val="24"/>
          <w:szCs w:val="24"/>
          <w:lang w:eastAsia="ru-RU"/>
        </w:rPr>
      </w:pPr>
      <w:r w:rsidRPr="00CC3366">
        <w:rPr>
          <w:rFonts w:ascii="Times New Roman" w:eastAsia="Times New Roman" w:hAnsi="Times New Roman" w:cs="Times New Roman"/>
          <w:iCs/>
          <w:spacing w:val="-4"/>
          <w:sz w:val="24"/>
          <w:szCs w:val="24"/>
          <w:lang w:eastAsia="ru-RU"/>
        </w:rPr>
        <w:t xml:space="preserve">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003BFE" w:rsidRPr="00CC3366" w:rsidRDefault="00003BFE" w:rsidP="00003BFE">
      <w:pPr>
        <w:widowControl w:val="0"/>
        <w:autoSpaceDE w:val="0"/>
        <w:autoSpaceDN w:val="0"/>
        <w:adjustRightInd w:val="0"/>
        <w:spacing w:after="0" w:line="240" w:lineRule="auto"/>
        <w:ind w:left="360"/>
        <w:rPr>
          <w:rFonts w:ascii="Times New Roman" w:eastAsia="Times New Roman" w:hAnsi="Times New Roman" w:cs="Times New Roman"/>
          <w:iCs/>
          <w:spacing w:val="-4"/>
          <w:sz w:val="24"/>
          <w:szCs w:val="24"/>
          <w:lang w:eastAsia="ru-RU"/>
        </w:rPr>
      </w:pPr>
    </w:p>
    <w:p w:rsidR="00003BFE" w:rsidRPr="00CC3366" w:rsidRDefault="00003BFE" w:rsidP="00003BFE">
      <w:pPr>
        <w:widowControl w:val="0"/>
        <w:autoSpaceDE w:val="0"/>
        <w:autoSpaceDN w:val="0"/>
        <w:adjustRightInd w:val="0"/>
        <w:spacing w:after="0" w:line="240" w:lineRule="auto"/>
        <w:jc w:val="center"/>
        <w:rPr>
          <w:rFonts w:ascii="Times New Roman" w:eastAsia="Calibri" w:hAnsi="Times New Roman" w:cs="Times New Roman"/>
          <w:b/>
          <w:iCs/>
          <w:spacing w:val="-4"/>
          <w:sz w:val="24"/>
          <w:szCs w:val="24"/>
          <w:lang w:eastAsia="ru-RU"/>
        </w:rPr>
      </w:pPr>
      <w:r w:rsidRPr="00CC3366">
        <w:rPr>
          <w:rFonts w:ascii="Times New Roman" w:eastAsia="Calibri" w:hAnsi="Times New Roman" w:cs="Times New Roman"/>
          <w:b/>
          <w:iCs/>
          <w:spacing w:val="-4"/>
          <w:sz w:val="24"/>
          <w:szCs w:val="24"/>
          <w:lang w:eastAsia="ru-RU"/>
        </w:rPr>
        <w:t>Содержательная линия «Развитие речи»</w:t>
      </w:r>
    </w:p>
    <w:p w:rsidR="00003BFE" w:rsidRPr="00CC3366" w:rsidRDefault="00003BFE" w:rsidP="00003BFE">
      <w:pPr>
        <w:widowControl w:val="0"/>
        <w:autoSpaceDE w:val="0"/>
        <w:autoSpaceDN w:val="0"/>
        <w:adjustRightInd w:val="0"/>
        <w:spacing w:after="0" w:line="240" w:lineRule="auto"/>
        <w:jc w:val="center"/>
        <w:rPr>
          <w:rFonts w:ascii="Times New Roman" w:eastAsia="Calibri" w:hAnsi="Times New Roman" w:cs="Times New Roman"/>
          <w:b/>
          <w:iCs/>
          <w:spacing w:val="-4"/>
          <w:sz w:val="24"/>
          <w:szCs w:val="24"/>
          <w:lang w:eastAsia="ru-RU"/>
        </w:rPr>
      </w:pPr>
    </w:p>
    <w:p w:rsidR="00003BFE" w:rsidRPr="00CC3366" w:rsidRDefault="00003BFE" w:rsidP="00003BFE">
      <w:pPr>
        <w:spacing w:after="0" w:line="240" w:lineRule="auto"/>
        <w:rPr>
          <w:rFonts w:ascii="Times New Roman" w:eastAsia="Times New Roman" w:hAnsi="Times New Roman" w:cs="Times New Roman"/>
          <w:spacing w:val="-4"/>
          <w:sz w:val="24"/>
          <w:szCs w:val="24"/>
          <w:u w:val="single"/>
          <w:lang w:eastAsia="ru-RU"/>
        </w:rPr>
      </w:pPr>
      <w:r w:rsidRPr="00CC3366">
        <w:rPr>
          <w:rFonts w:ascii="Times New Roman" w:eastAsia="Times New Roman" w:hAnsi="Times New Roman" w:cs="Times New Roman"/>
          <w:spacing w:val="-4"/>
          <w:sz w:val="24"/>
          <w:szCs w:val="24"/>
          <w:u w:val="single"/>
          <w:lang w:eastAsia="ru-RU"/>
        </w:rPr>
        <w:t>Выпускник научится:</w:t>
      </w:r>
    </w:p>
    <w:p w:rsidR="00003BFE" w:rsidRPr="00CC3366" w:rsidRDefault="00003BFE" w:rsidP="00003BFE">
      <w:pPr>
        <w:widowControl w:val="0"/>
        <w:numPr>
          <w:ilvl w:val="0"/>
          <w:numId w:val="31"/>
        </w:numPr>
        <w:tabs>
          <w:tab w:val="num" w:pos="0"/>
          <w:tab w:val="left" w:pos="426"/>
        </w:tabs>
        <w:autoSpaceDE w:val="0"/>
        <w:autoSpaceDN w:val="0"/>
        <w:adjustRightInd w:val="0"/>
        <w:spacing w:after="0" w:line="240" w:lineRule="auto"/>
        <w:ind w:left="0" w:firstLine="0"/>
        <w:rPr>
          <w:rFonts w:ascii="Times New Roman" w:eastAsia="Times New Roman" w:hAnsi="Times New Roman" w:cs="Times New Roman"/>
          <w:spacing w:val="-4"/>
          <w:sz w:val="24"/>
          <w:szCs w:val="24"/>
          <w:lang w:eastAsia="ru-RU"/>
        </w:rPr>
      </w:pPr>
      <w:r w:rsidRPr="00CC3366">
        <w:rPr>
          <w:rFonts w:ascii="Times New Roman" w:eastAsia="Times New Roman" w:hAnsi="Times New Roman" w:cs="Times New Roman"/>
          <w:spacing w:val="-4"/>
          <w:sz w:val="24"/>
          <w:szCs w:val="24"/>
          <w:lang w:eastAsia="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003BFE" w:rsidRPr="00CC3366" w:rsidRDefault="00003BFE" w:rsidP="00003BFE">
      <w:pPr>
        <w:widowControl w:val="0"/>
        <w:numPr>
          <w:ilvl w:val="0"/>
          <w:numId w:val="31"/>
        </w:numPr>
        <w:tabs>
          <w:tab w:val="num" w:pos="0"/>
        </w:tabs>
        <w:autoSpaceDE w:val="0"/>
        <w:autoSpaceDN w:val="0"/>
        <w:adjustRightInd w:val="0"/>
        <w:spacing w:after="0" w:line="240" w:lineRule="auto"/>
        <w:ind w:left="0" w:firstLine="0"/>
        <w:jc w:val="both"/>
        <w:rPr>
          <w:rFonts w:ascii="Times New Roman" w:eastAsia="Times New Roman" w:hAnsi="Times New Roman" w:cs="Times New Roman"/>
          <w:spacing w:val="-4"/>
          <w:sz w:val="24"/>
          <w:szCs w:val="24"/>
          <w:lang w:eastAsia="ru-RU"/>
        </w:rPr>
      </w:pPr>
      <w:r w:rsidRPr="00CC3366">
        <w:rPr>
          <w:rFonts w:ascii="Times New Roman" w:eastAsia="Times New Roman" w:hAnsi="Times New Roman" w:cs="Times New Roman"/>
          <w:spacing w:val="-4"/>
          <w:sz w:val="24"/>
          <w:szCs w:val="24"/>
          <w:lang w:eastAsia="ru-RU"/>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003BFE" w:rsidRPr="00CC3366" w:rsidRDefault="00003BFE" w:rsidP="00003BFE">
      <w:pPr>
        <w:widowControl w:val="0"/>
        <w:numPr>
          <w:ilvl w:val="0"/>
          <w:numId w:val="31"/>
        </w:numPr>
        <w:tabs>
          <w:tab w:val="num" w:pos="0"/>
        </w:tabs>
        <w:autoSpaceDE w:val="0"/>
        <w:autoSpaceDN w:val="0"/>
        <w:adjustRightInd w:val="0"/>
        <w:spacing w:after="0" w:line="240" w:lineRule="auto"/>
        <w:ind w:left="0" w:firstLine="0"/>
        <w:jc w:val="both"/>
        <w:rPr>
          <w:rFonts w:ascii="Times New Roman" w:eastAsia="Times New Roman" w:hAnsi="Times New Roman" w:cs="Times New Roman"/>
          <w:spacing w:val="-4"/>
          <w:sz w:val="24"/>
          <w:szCs w:val="24"/>
          <w:lang w:eastAsia="ru-RU"/>
        </w:rPr>
      </w:pPr>
      <w:r w:rsidRPr="00CC3366">
        <w:rPr>
          <w:rFonts w:ascii="Times New Roman" w:eastAsia="Times New Roman" w:hAnsi="Times New Roman" w:cs="Times New Roman"/>
          <w:spacing w:val="-4"/>
          <w:sz w:val="24"/>
          <w:szCs w:val="24"/>
          <w:lang w:eastAsia="ru-RU"/>
        </w:rPr>
        <w:t>выражать собственное мнение, аргументировать его с учётом ситуации общения;</w:t>
      </w:r>
    </w:p>
    <w:p w:rsidR="00003BFE" w:rsidRPr="00CC3366" w:rsidRDefault="00003BFE" w:rsidP="00003BFE">
      <w:pPr>
        <w:widowControl w:val="0"/>
        <w:numPr>
          <w:ilvl w:val="0"/>
          <w:numId w:val="31"/>
        </w:numPr>
        <w:autoSpaceDE w:val="0"/>
        <w:autoSpaceDN w:val="0"/>
        <w:adjustRightInd w:val="0"/>
        <w:spacing w:after="0" w:line="240" w:lineRule="auto"/>
        <w:ind w:firstLine="900"/>
        <w:jc w:val="both"/>
        <w:rPr>
          <w:rFonts w:ascii="Times New Roman" w:eastAsia="Times New Roman" w:hAnsi="Times New Roman" w:cs="Times New Roman"/>
          <w:spacing w:val="-4"/>
          <w:sz w:val="24"/>
          <w:szCs w:val="24"/>
          <w:lang w:eastAsia="ru-RU"/>
        </w:rPr>
      </w:pPr>
      <w:r w:rsidRPr="00CC3366">
        <w:rPr>
          <w:rFonts w:ascii="Times New Roman" w:eastAsia="Times New Roman" w:hAnsi="Times New Roman" w:cs="Times New Roman"/>
          <w:spacing w:val="-4"/>
          <w:sz w:val="24"/>
          <w:szCs w:val="24"/>
          <w:lang w:eastAsia="ru-RU"/>
        </w:rPr>
        <w:t>самостоятельно озаглавливать текст;</w:t>
      </w:r>
    </w:p>
    <w:p w:rsidR="00003BFE" w:rsidRPr="00CC3366" w:rsidRDefault="00003BFE" w:rsidP="00003BFE">
      <w:pPr>
        <w:widowControl w:val="0"/>
        <w:numPr>
          <w:ilvl w:val="0"/>
          <w:numId w:val="31"/>
        </w:numPr>
        <w:autoSpaceDE w:val="0"/>
        <w:autoSpaceDN w:val="0"/>
        <w:adjustRightInd w:val="0"/>
        <w:spacing w:after="0" w:line="240" w:lineRule="auto"/>
        <w:ind w:firstLine="900"/>
        <w:jc w:val="both"/>
        <w:rPr>
          <w:rFonts w:ascii="Times New Roman" w:eastAsia="Times New Roman" w:hAnsi="Times New Roman" w:cs="Times New Roman"/>
          <w:spacing w:val="-4"/>
          <w:sz w:val="24"/>
          <w:szCs w:val="24"/>
          <w:lang w:eastAsia="ru-RU"/>
        </w:rPr>
      </w:pPr>
      <w:r w:rsidRPr="00CC3366">
        <w:rPr>
          <w:rFonts w:ascii="Times New Roman" w:eastAsia="Times New Roman" w:hAnsi="Times New Roman" w:cs="Times New Roman"/>
          <w:spacing w:val="-4"/>
          <w:sz w:val="24"/>
          <w:szCs w:val="24"/>
          <w:lang w:eastAsia="ru-RU"/>
        </w:rPr>
        <w:t>составлять план текста;</w:t>
      </w:r>
    </w:p>
    <w:p w:rsidR="00003BFE" w:rsidRPr="00CC3366" w:rsidRDefault="00003BFE" w:rsidP="00003BFE">
      <w:pPr>
        <w:widowControl w:val="0"/>
        <w:numPr>
          <w:ilvl w:val="0"/>
          <w:numId w:val="31"/>
        </w:numPr>
        <w:tabs>
          <w:tab w:val="num" w:pos="0"/>
        </w:tabs>
        <w:autoSpaceDE w:val="0"/>
        <w:autoSpaceDN w:val="0"/>
        <w:adjustRightInd w:val="0"/>
        <w:spacing w:after="0" w:line="240" w:lineRule="auto"/>
        <w:ind w:left="-142" w:firstLine="142"/>
        <w:jc w:val="both"/>
        <w:rPr>
          <w:rFonts w:ascii="Times New Roman" w:eastAsia="Times New Roman" w:hAnsi="Times New Roman" w:cs="Times New Roman"/>
          <w:spacing w:val="-4"/>
          <w:sz w:val="24"/>
          <w:szCs w:val="24"/>
          <w:lang w:eastAsia="ru-RU"/>
        </w:rPr>
      </w:pPr>
      <w:r w:rsidRPr="00CC3366">
        <w:rPr>
          <w:rFonts w:ascii="Times New Roman" w:eastAsia="Times New Roman" w:hAnsi="Times New Roman" w:cs="Times New Roman"/>
          <w:spacing w:val="-4"/>
          <w:sz w:val="24"/>
          <w:szCs w:val="24"/>
          <w:lang w:eastAsia="ru-RU"/>
        </w:rPr>
        <w:t>сочинять письма, поздравительные открытки, записки и другие небольшие тексты для конкретных ситуаций общения.</w:t>
      </w:r>
    </w:p>
    <w:p w:rsidR="00003BFE" w:rsidRPr="00CC3366" w:rsidRDefault="00003BFE" w:rsidP="00003BFE">
      <w:pPr>
        <w:spacing w:after="0" w:line="240" w:lineRule="auto"/>
        <w:jc w:val="both"/>
        <w:rPr>
          <w:rFonts w:ascii="Times New Roman" w:eastAsia="Times New Roman" w:hAnsi="Times New Roman" w:cs="Times New Roman"/>
          <w:iCs/>
          <w:spacing w:val="-4"/>
          <w:sz w:val="24"/>
          <w:szCs w:val="24"/>
          <w:u w:val="single"/>
          <w:lang w:eastAsia="ru-RU"/>
        </w:rPr>
      </w:pPr>
      <w:r w:rsidRPr="00CC3366">
        <w:rPr>
          <w:rFonts w:ascii="Times New Roman" w:eastAsia="Times New Roman" w:hAnsi="Times New Roman" w:cs="Times New Roman"/>
          <w:iCs/>
          <w:spacing w:val="-4"/>
          <w:sz w:val="24"/>
          <w:szCs w:val="24"/>
          <w:u w:val="single"/>
          <w:lang w:eastAsia="ru-RU"/>
        </w:rPr>
        <w:t>Выпускник получит возможность научиться:</w:t>
      </w:r>
    </w:p>
    <w:p w:rsidR="00003BFE" w:rsidRPr="00CC3366" w:rsidRDefault="00003BFE" w:rsidP="00003BFE">
      <w:pPr>
        <w:widowControl w:val="0"/>
        <w:numPr>
          <w:ilvl w:val="0"/>
          <w:numId w:val="32"/>
        </w:numPr>
        <w:autoSpaceDE w:val="0"/>
        <w:autoSpaceDN w:val="0"/>
        <w:adjustRightInd w:val="0"/>
        <w:spacing w:after="0" w:line="240" w:lineRule="auto"/>
        <w:ind w:left="360"/>
        <w:jc w:val="both"/>
        <w:rPr>
          <w:rFonts w:ascii="Times New Roman" w:eastAsia="Times New Roman" w:hAnsi="Times New Roman" w:cs="Times New Roman"/>
          <w:iCs/>
          <w:spacing w:val="-4"/>
          <w:sz w:val="24"/>
          <w:szCs w:val="24"/>
          <w:lang w:eastAsia="ru-RU"/>
        </w:rPr>
      </w:pPr>
      <w:r w:rsidRPr="00CC3366">
        <w:rPr>
          <w:rFonts w:ascii="Times New Roman" w:eastAsia="Times New Roman" w:hAnsi="Times New Roman" w:cs="Times New Roman"/>
          <w:iCs/>
          <w:spacing w:val="-4"/>
          <w:sz w:val="24"/>
          <w:szCs w:val="24"/>
          <w:lang w:eastAsia="ru-RU"/>
        </w:rPr>
        <w:t>создавать тексты по предложенному заголовку;</w:t>
      </w:r>
    </w:p>
    <w:p w:rsidR="00003BFE" w:rsidRPr="00CC3366" w:rsidRDefault="00003BFE" w:rsidP="00003BFE">
      <w:pPr>
        <w:widowControl w:val="0"/>
        <w:numPr>
          <w:ilvl w:val="0"/>
          <w:numId w:val="32"/>
        </w:numPr>
        <w:autoSpaceDE w:val="0"/>
        <w:autoSpaceDN w:val="0"/>
        <w:adjustRightInd w:val="0"/>
        <w:spacing w:after="0" w:line="240" w:lineRule="auto"/>
        <w:ind w:left="360"/>
        <w:jc w:val="both"/>
        <w:rPr>
          <w:rFonts w:ascii="Times New Roman" w:eastAsia="Times New Roman" w:hAnsi="Times New Roman" w:cs="Times New Roman"/>
          <w:iCs/>
          <w:spacing w:val="-4"/>
          <w:sz w:val="24"/>
          <w:szCs w:val="24"/>
          <w:lang w:eastAsia="ru-RU"/>
        </w:rPr>
      </w:pPr>
      <w:r w:rsidRPr="00CC3366">
        <w:rPr>
          <w:rFonts w:ascii="Times New Roman" w:eastAsia="Times New Roman" w:hAnsi="Times New Roman" w:cs="Times New Roman"/>
          <w:iCs/>
          <w:spacing w:val="-4"/>
          <w:sz w:val="24"/>
          <w:szCs w:val="24"/>
          <w:lang w:eastAsia="ru-RU"/>
        </w:rPr>
        <w:t>подробно или выборочно пересказывать текст;</w:t>
      </w:r>
    </w:p>
    <w:p w:rsidR="00003BFE" w:rsidRPr="00CC3366" w:rsidRDefault="00003BFE" w:rsidP="00003BFE">
      <w:pPr>
        <w:widowControl w:val="0"/>
        <w:numPr>
          <w:ilvl w:val="0"/>
          <w:numId w:val="32"/>
        </w:numPr>
        <w:autoSpaceDE w:val="0"/>
        <w:autoSpaceDN w:val="0"/>
        <w:adjustRightInd w:val="0"/>
        <w:spacing w:after="0" w:line="240" w:lineRule="auto"/>
        <w:ind w:left="360"/>
        <w:jc w:val="both"/>
        <w:rPr>
          <w:rFonts w:ascii="Times New Roman" w:eastAsia="Times New Roman" w:hAnsi="Times New Roman" w:cs="Times New Roman"/>
          <w:iCs/>
          <w:spacing w:val="-4"/>
          <w:sz w:val="24"/>
          <w:szCs w:val="24"/>
          <w:lang w:eastAsia="ru-RU"/>
        </w:rPr>
      </w:pPr>
      <w:r w:rsidRPr="00CC3366">
        <w:rPr>
          <w:rFonts w:ascii="Times New Roman" w:eastAsia="Times New Roman" w:hAnsi="Times New Roman" w:cs="Times New Roman"/>
          <w:iCs/>
          <w:spacing w:val="-4"/>
          <w:sz w:val="24"/>
          <w:szCs w:val="24"/>
          <w:lang w:eastAsia="ru-RU"/>
        </w:rPr>
        <w:t>пересказывать текст от другого лица;</w:t>
      </w:r>
    </w:p>
    <w:p w:rsidR="00003BFE" w:rsidRPr="00CC3366" w:rsidRDefault="00003BFE" w:rsidP="00003BFE">
      <w:pPr>
        <w:widowControl w:val="0"/>
        <w:numPr>
          <w:ilvl w:val="0"/>
          <w:numId w:val="32"/>
        </w:numPr>
        <w:autoSpaceDE w:val="0"/>
        <w:autoSpaceDN w:val="0"/>
        <w:adjustRightInd w:val="0"/>
        <w:spacing w:after="0" w:line="240" w:lineRule="auto"/>
        <w:ind w:left="360"/>
        <w:jc w:val="both"/>
        <w:rPr>
          <w:rFonts w:ascii="Times New Roman" w:eastAsia="Times New Roman" w:hAnsi="Times New Roman" w:cs="Times New Roman"/>
          <w:iCs/>
          <w:spacing w:val="-4"/>
          <w:sz w:val="24"/>
          <w:szCs w:val="24"/>
          <w:lang w:eastAsia="ru-RU"/>
        </w:rPr>
      </w:pPr>
      <w:r w:rsidRPr="00CC3366">
        <w:rPr>
          <w:rFonts w:ascii="Times New Roman" w:eastAsia="Times New Roman" w:hAnsi="Times New Roman" w:cs="Times New Roman"/>
          <w:iCs/>
          <w:spacing w:val="-4"/>
          <w:sz w:val="24"/>
          <w:szCs w:val="24"/>
          <w:lang w:eastAsia="ru-RU"/>
        </w:rPr>
        <w:t>составлять устный рассказ на определённую тему с использованием разных типов речи: описание, повествование, рассуждение;</w:t>
      </w:r>
    </w:p>
    <w:p w:rsidR="00003BFE" w:rsidRPr="00CC3366" w:rsidRDefault="00003BFE" w:rsidP="00003BFE">
      <w:pPr>
        <w:widowControl w:val="0"/>
        <w:numPr>
          <w:ilvl w:val="0"/>
          <w:numId w:val="32"/>
        </w:numPr>
        <w:autoSpaceDE w:val="0"/>
        <w:autoSpaceDN w:val="0"/>
        <w:adjustRightInd w:val="0"/>
        <w:spacing w:after="0" w:line="240" w:lineRule="auto"/>
        <w:ind w:left="360"/>
        <w:jc w:val="both"/>
        <w:rPr>
          <w:rFonts w:ascii="Times New Roman" w:eastAsia="Times New Roman" w:hAnsi="Times New Roman" w:cs="Times New Roman"/>
          <w:iCs/>
          <w:spacing w:val="-4"/>
          <w:sz w:val="24"/>
          <w:szCs w:val="24"/>
          <w:lang w:eastAsia="ru-RU"/>
        </w:rPr>
      </w:pPr>
      <w:r w:rsidRPr="00CC3366">
        <w:rPr>
          <w:rFonts w:ascii="Times New Roman" w:eastAsia="Times New Roman" w:hAnsi="Times New Roman" w:cs="Times New Roman"/>
          <w:iCs/>
          <w:spacing w:val="-4"/>
          <w:sz w:val="24"/>
          <w:szCs w:val="24"/>
          <w:lang w:eastAsia="ru-RU"/>
        </w:rPr>
        <w:t>анализировать и корректировать тексты с нарушенным порядком предложений, находить в тексте смысловые пропуски;</w:t>
      </w:r>
    </w:p>
    <w:p w:rsidR="00003BFE" w:rsidRPr="00CC3366" w:rsidRDefault="00003BFE" w:rsidP="00003BFE">
      <w:pPr>
        <w:widowControl w:val="0"/>
        <w:numPr>
          <w:ilvl w:val="0"/>
          <w:numId w:val="32"/>
        </w:numPr>
        <w:autoSpaceDE w:val="0"/>
        <w:autoSpaceDN w:val="0"/>
        <w:adjustRightInd w:val="0"/>
        <w:spacing w:after="0" w:line="240" w:lineRule="auto"/>
        <w:ind w:left="360"/>
        <w:jc w:val="both"/>
        <w:rPr>
          <w:rFonts w:ascii="Times New Roman" w:eastAsia="Times New Roman" w:hAnsi="Times New Roman" w:cs="Times New Roman"/>
          <w:iCs/>
          <w:spacing w:val="-4"/>
          <w:sz w:val="24"/>
          <w:szCs w:val="24"/>
          <w:lang w:eastAsia="ru-RU"/>
        </w:rPr>
      </w:pPr>
      <w:r w:rsidRPr="00CC3366">
        <w:rPr>
          <w:rFonts w:ascii="Times New Roman" w:eastAsia="Times New Roman" w:hAnsi="Times New Roman" w:cs="Times New Roman"/>
          <w:iCs/>
          <w:spacing w:val="-4"/>
          <w:sz w:val="24"/>
          <w:szCs w:val="24"/>
          <w:lang w:eastAsia="ru-RU"/>
        </w:rPr>
        <w:t>корректировать тексты, в которых допущены нарушения культуры речи;</w:t>
      </w:r>
    </w:p>
    <w:p w:rsidR="00003BFE" w:rsidRPr="00CC3366" w:rsidRDefault="00003BFE" w:rsidP="00003BFE">
      <w:pPr>
        <w:spacing w:after="0" w:line="240" w:lineRule="auto"/>
        <w:jc w:val="both"/>
        <w:rPr>
          <w:rFonts w:ascii="Times New Roman" w:eastAsia="Times New Roman" w:hAnsi="Times New Roman" w:cs="Times New Roman"/>
          <w:iCs/>
          <w:spacing w:val="-4"/>
          <w:sz w:val="24"/>
          <w:szCs w:val="24"/>
          <w:lang w:eastAsia="ru-RU"/>
        </w:rPr>
      </w:pPr>
      <w:r w:rsidRPr="00CC3366">
        <w:rPr>
          <w:rFonts w:ascii="Times New Roman" w:eastAsia="Times New Roman" w:hAnsi="Times New Roman" w:cs="Times New Roman"/>
          <w:iCs/>
          <w:spacing w:val="-4"/>
          <w:sz w:val="24"/>
          <w:szCs w:val="24"/>
          <w:lang w:eastAsia="ru-RU"/>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
    <w:p w:rsidR="00003BFE" w:rsidRPr="00CC3366" w:rsidRDefault="00003BFE" w:rsidP="00003BFE">
      <w:pPr>
        <w:widowControl w:val="0"/>
        <w:numPr>
          <w:ilvl w:val="0"/>
          <w:numId w:val="33"/>
        </w:numPr>
        <w:autoSpaceDE w:val="0"/>
        <w:autoSpaceDN w:val="0"/>
        <w:adjustRightInd w:val="0"/>
        <w:spacing w:after="0" w:line="240" w:lineRule="auto"/>
        <w:ind w:left="360"/>
        <w:jc w:val="both"/>
        <w:rPr>
          <w:rFonts w:ascii="Times New Roman" w:eastAsia="Times New Roman" w:hAnsi="Times New Roman" w:cs="Times New Roman"/>
          <w:iCs/>
          <w:spacing w:val="-4"/>
          <w:sz w:val="24"/>
          <w:szCs w:val="24"/>
          <w:lang w:eastAsia="ru-RU"/>
        </w:rPr>
      </w:pPr>
      <w:r w:rsidRPr="00CC3366">
        <w:rPr>
          <w:rFonts w:ascii="Times New Roman" w:eastAsia="Times New Roman" w:hAnsi="Times New Roman" w:cs="Times New Roman"/>
          <w:iCs/>
          <w:spacing w:val="-4"/>
          <w:sz w:val="24"/>
          <w:szCs w:val="24"/>
          <w:lang w:eastAsia="ru-RU"/>
        </w:rPr>
        <w:t>соблюдать нормы речевого взаимодействия при интерактивном общении (sms сообщения, электронная почта, Интернет и другие виды и способы связи).</w:t>
      </w:r>
    </w:p>
    <w:p w:rsidR="00003BFE" w:rsidRPr="00CC3366" w:rsidRDefault="00003BFE" w:rsidP="00003BFE">
      <w:pPr>
        <w:spacing w:after="0" w:line="240" w:lineRule="auto"/>
        <w:jc w:val="center"/>
        <w:rPr>
          <w:rFonts w:ascii="Times New Roman" w:eastAsia="Times New Roman" w:hAnsi="Times New Roman" w:cs="Times New Roman"/>
          <w:b/>
          <w:bCs/>
          <w:spacing w:val="-4"/>
          <w:sz w:val="24"/>
          <w:szCs w:val="24"/>
          <w:lang w:eastAsia="ru-RU"/>
        </w:rPr>
      </w:pPr>
    </w:p>
    <w:p w:rsidR="00003BFE" w:rsidRPr="00CC3366" w:rsidRDefault="00071163" w:rsidP="00003BFE">
      <w:pPr>
        <w:spacing w:after="0" w:line="240" w:lineRule="auto"/>
        <w:jc w:val="center"/>
        <w:rPr>
          <w:rFonts w:ascii="Times New Roman" w:eastAsia="Times New Roman" w:hAnsi="Times New Roman" w:cs="Times New Roman"/>
          <w:b/>
          <w:bCs/>
          <w:spacing w:val="-4"/>
          <w:sz w:val="24"/>
          <w:szCs w:val="24"/>
          <w:lang w:eastAsia="ru-RU"/>
        </w:rPr>
      </w:pPr>
      <w:r>
        <w:rPr>
          <w:rFonts w:ascii="Times New Roman" w:eastAsia="Times New Roman" w:hAnsi="Times New Roman" w:cs="Times New Roman"/>
          <w:b/>
          <w:bCs/>
          <w:spacing w:val="-4"/>
          <w:sz w:val="24"/>
          <w:szCs w:val="24"/>
          <w:lang w:eastAsia="ru-RU"/>
        </w:rPr>
        <w:t>1.2.3. ЛИТЕРАТУРНОЕ ЧТЕНИЕ</w:t>
      </w:r>
    </w:p>
    <w:p w:rsidR="00003BFE" w:rsidRPr="00CC3366" w:rsidRDefault="00003BFE" w:rsidP="00003BFE">
      <w:pPr>
        <w:pStyle w:val="af5"/>
        <w:tabs>
          <w:tab w:val="left" w:pos="709"/>
        </w:tabs>
        <w:spacing w:line="240" w:lineRule="auto"/>
        <w:ind w:firstLine="709"/>
        <w:rPr>
          <w:rFonts w:ascii="Times New Roman" w:hAnsi="Times New Roman"/>
          <w:color w:val="auto"/>
          <w:sz w:val="24"/>
          <w:szCs w:val="24"/>
        </w:rPr>
      </w:pPr>
      <w:r w:rsidRPr="00CC3366">
        <w:rPr>
          <w:rFonts w:ascii="Times New Roman" w:hAnsi="Times New Roman"/>
          <w:color w:val="auto"/>
          <w:sz w:val="24"/>
          <w:szCs w:val="24"/>
        </w:rPr>
        <w:t>В</w:t>
      </w:r>
      <w:r w:rsidR="00E320AE">
        <w:rPr>
          <w:rFonts w:ascii="Times New Roman" w:hAnsi="Times New Roman"/>
          <w:color w:val="auto"/>
          <w:sz w:val="24"/>
          <w:szCs w:val="24"/>
        </w:rPr>
        <w:t>ыпускники начальной школы осозна</w:t>
      </w:r>
      <w:r w:rsidRPr="00CC3366">
        <w:rPr>
          <w:rFonts w:ascii="Times New Roman" w:hAnsi="Times New Roman"/>
          <w:color w:val="auto"/>
          <w:sz w:val="24"/>
          <w:szCs w:val="24"/>
        </w:rPr>
        <w:t>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003BFE" w:rsidRPr="00CC3366" w:rsidRDefault="00003BFE" w:rsidP="00003BFE">
      <w:pPr>
        <w:pStyle w:val="af5"/>
        <w:tabs>
          <w:tab w:val="left" w:pos="709"/>
        </w:tabs>
        <w:spacing w:line="240" w:lineRule="auto"/>
        <w:ind w:firstLine="709"/>
        <w:rPr>
          <w:rFonts w:ascii="Times New Roman" w:hAnsi="Times New Roman"/>
          <w:color w:val="auto"/>
          <w:sz w:val="24"/>
          <w:szCs w:val="24"/>
        </w:rPr>
      </w:pPr>
      <w:r w:rsidRPr="00CC3366">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003BFE" w:rsidRPr="00CC3366" w:rsidRDefault="00003BFE" w:rsidP="00003BFE">
      <w:pPr>
        <w:pStyle w:val="af5"/>
        <w:tabs>
          <w:tab w:val="left" w:pos="709"/>
        </w:tabs>
        <w:spacing w:line="240" w:lineRule="auto"/>
        <w:ind w:firstLine="709"/>
        <w:rPr>
          <w:rFonts w:ascii="Times New Roman" w:hAnsi="Times New Roman"/>
          <w:color w:val="auto"/>
          <w:sz w:val="24"/>
          <w:szCs w:val="24"/>
        </w:rPr>
      </w:pPr>
      <w:r w:rsidRPr="00CC3366">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CC3366">
        <w:rPr>
          <w:rFonts w:ascii="Times New Roman" w:hAnsi="Times New Roman"/>
          <w:color w:val="auto"/>
          <w:spacing w:val="-4"/>
          <w:sz w:val="24"/>
          <w:szCs w:val="24"/>
        </w:rPr>
        <w:t xml:space="preserve">прочитанное, высказывать свою точку зрения и уважать мнение </w:t>
      </w:r>
      <w:r w:rsidRPr="00CC3366">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CC3366">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CC3366">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CC3366">
        <w:rPr>
          <w:rFonts w:ascii="Times New Roman" w:hAnsi="Times New Roman"/>
          <w:color w:val="auto"/>
          <w:sz w:val="24"/>
          <w:szCs w:val="24"/>
        </w:rPr>
        <w:t>.</w:t>
      </w:r>
    </w:p>
    <w:p w:rsidR="00003BFE" w:rsidRPr="00CC3366" w:rsidRDefault="00003BFE" w:rsidP="00003BFE">
      <w:pPr>
        <w:pStyle w:val="af5"/>
        <w:tabs>
          <w:tab w:val="left" w:pos="709"/>
        </w:tabs>
        <w:spacing w:line="240" w:lineRule="auto"/>
        <w:ind w:firstLine="709"/>
        <w:rPr>
          <w:rFonts w:ascii="Times New Roman" w:hAnsi="Times New Roman"/>
          <w:color w:val="auto"/>
          <w:sz w:val="24"/>
          <w:szCs w:val="24"/>
        </w:rPr>
      </w:pPr>
      <w:r w:rsidRPr="00CC3366">
        <w:rPr>
          <w:rFonts w:ascii="Times New Roman" w:hAnsi="Times New Roman"/>
          <w:color w:val="auto"/>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003BFE" w:rsidRPr="00CC3366" w:rsidRDefault="00003BFE" w:rsidP="00003BFE">
      <w:pPr>
        <w:pStyle w:val="af5"/>
        <w:tabs>
          <w:tab w:val="left" w:pos="709"/>
        </w:tabs>
        <w:spacing w:line="240" w:lineRule="auto"/>
        <w:ind w:firstLine="709"/>
        <w:rPr>
          <w:rFonts w:ascii="Times New Roman" w:hAnsi="Times New Roman"/>
          <w:color w:val="auto"/>
          <w:sz w:val="24"/>
          <w:szCs w:val="24"/>
        </w:rPr>
      </w:pPr>
      <w:r w:rsidRPr="00CC3366">
        <w:rPr>
          <w:rFonts w:ascii="Times New Roman" w:hAnsi="Times New Roman"/>
          <w:color w:val="auto"/>
          <w:sz w:val="24"/>
          <w:szCs w:val="24"/>
        </w:rPr>
        <w:t xml:space="preserve">Выпускники овладеют техникой чтения </w:t>
      </w:r>
      <w:r w:rsidRPr="00CC3366">
        <w:rPr>
          <w:rFonts w:ascii="Times New Roman" w:hAnsi="Times New Roman"/>
          <w:bCs/>
          <w:color w:val="auto"/>
          <w:sz w:val="24"/>
          <w:szCs w:val="24"/>
        </w:rPr>
        <w:t>(правильным плавным чтением, приближающимся к темпу нормальной речи)</w:t>
      </w:r>
      <w:r w:rsidRPr="00CC3366">
        <w:rPr>
          <w:rFonts w:ascii="Times New Roman" w:hAnsi="Times New Roman"/>
          <w:color w:val="auto"/>
          <w:sz w:val="24"/>
          <w:szCs w:val="24"/>
        </w:rPr>
        <w:t>, приемами пони</w:t>
      </w:r>
      <w:r w:rsidRPr="00CC3366">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CC3366">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003BFE" w:rsidRPr="00CC3366" w:rsidRDefault="00003BFE" w:rsidP="00003BFE">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CC3366">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003BFE" w:rsidRPr="00CC3366" w:rsidRDefault="00003BFE" w:rsidP="00003BFE">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CC3366">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003BFE" w:rsidRPr="00CC3366" w:rsidRDefault="00003BFE" w:rsidP="00003BFE">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CC3366">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003BFE" w:rsidRPr="00CC3366" w:rsidRDefault="00003BFE" w:rsidP="00003BFE">
      <w:pPr>
        <w:pStyle w:val="4"/>
        <w:spacing w:before="0" w:after="0" w:line="240" w:lineRule="auto"/>
        <w:ind w:firstLine="454"/>
        <w:jc w:val="both"/>
        <w:rPr>
          <w:rFonts w:ascii="Times New Roman" w:hAnsi="Times New Roman" w:cs="Times New Roman"/>
          <w:b/>
          <w:i w:val="0"/>
          <w:color w:val="auto"/>
          <w:sz w:val="24"/>
          <w:szCs w:val="24"/>
        </w:rPr>
      </w:pPr>
      <w:r w:rsidRPr="00CC3366">
        <w:rPr>
          <w:rFonts w:ascii="Times New Roman" w:hAnsi="Times New Roman" w:cs="Times New Roman"/>
          <w:b/>
          <w:i w:val="0"/>
          <w:color w:val="auto"/>
          <w:sz w:val="24"/>
          <w:szCs w:val="24"/>
        </w:rPr>
        <w:t>Виды речевой и читательской деятельности</w:t>
      </w:r>
    </w:p>
    <w:p w:rsidR="00003BFE" w:rsidRPr="00CC3366" w:rsidRDefault="00003BFE" w:rsidP="00003BFE">
      <w:pPr>
        <w:pStyle w:val="af5"/>
        <w:spacing w:line="240" w:lineRule="auto"/>
        <w:ind w:firstLine="454"/>
        <w:rPr>
          <w:rFonts w:ascii="Times New Roman" w:hAnsi="Times New Roman"/>
          <w:b/>
          <w:color w:val="auto"/>
          <w:sz w:val="24"/>
          <w:szCs w:val="24"/>
        </w:rPr>
      </w:pPr>
      <w:r w:rsidRPr="00CC3366">
        <w:rPr>
          <w:rFonts w:ascii="Times New Roman" w:hAnsi="Times New Roman"/>
          <w:b/>
          <w:color w:val="auto"/>
          <w:sz w:val="24"/>
          <w:szCs w:val="24"/>
        </w:rPr>
        <w:t>Выпускник научится:</w:t>
      </w:r>
    </w:p>
    <w:p w:rsidR="00003BFE" w:rsidRPr="00CC3366" w:rsidRDefault="00003BFE" w:rsidP="00D27D13">
      <w:pPr>
        <w:pStyle w:val="21"/>
        <w:spacing w:line="240" w:lineRule="auto"/>
        <w:ind w:left="-284"/>
        <w:rPr>
          <w:rStyle w:val="Zag11"/>
          <w:rFonts w:eastAsia="@Arial Unicode MS"/>
          <w:sz w:val="24"/>
        </w:rPr>
      </w:pPr>
      <w:r w:rsidRPr="00CC3366">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003BFE" w:rsidRPr="00CC3366" w:rsidRDefault="00003BFE" w:rsidP="00D27D13">
      <w:pPr>
        <w:pStyle w:val="21"/>
        <w:spacing w:line="240" w:lineRule="auto"/>
        <w:ind w:left="-284"/>
        <w:rPr>
          <w:rStyle w:val="Zag11"/>
          <w:b/>
          <w:sz w:val="24"/>
        </w:rPr>
      </w:pPr>
      <w:r w:rsidRPr="00CC3366">
        <w:rPr>
          <w:sz w:val="24"/>
        </w:rPr>
        <w:t>прогнозировать содержание текста художественного произведения по заголовку, автору, жанру и осознавать цель чтения;</w:t>
      </w:r>
    </w:p>
    <w:p w:rsidR="00003BFE" w:rsidRPr="00CC3366" w:rsidRDefault="00003BFE" w:rsidP="00D27D13">
      <w:pPr>
        <w:pStyle w:val="21"/>
        <w:spacing w:line="240" w:lineRule="auto"/>
        <w:ind w:left="-284"/>
        <w:rPr>
          <w:rStyle w:val="Zag11"/>
          <w:rFonts w:eastAsia="@Arial Unicode MS"/>
          <w:sz w:val="24"/>
        </w:rPr>
      </w:pPr>
      <w:r w:rsidRPr="00CC3366">
        <w:rPr>
          <w:rStyle w:val="Zag11"/>
          <w:rFonts w:eastAsia="@Arial Unicode MS"/>
          <w:sz w:val="24"/>
        </w:rPr>
        <w:t>читать со скоростью, позволяющей понимать смысл прочитанного;</w:t>
      </w:r>
    </w:p>
    <w:p w:rsidR="00003BFE" w:rsidRPr="00CC3366" w:rsidRDefault="00003BFE" w:rsidP="00D27D13">
      <w:pPr>
        <w:pStyle w:val="21"/>
        <w:spacing w:line="240" w:lineRule="auto"/>
        <w:ind w:left="-284"/>
        <w:rPr>
          <w:rStyle w:val="Zag11"/>
          <w:rFonts w:eastAsia="@Arial Unicode MS"/>
          <w:sz w:val="24"/>
        </w:rPr>
      </w:pPr>
      <w:r w:rsidRPr="00CC3366">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003BFE" w:rsidRPr="00CC3366" w:rsidRDefault="00003BFE" w:rsidP="00D27D13">
      <w:pPr>
        <w:pStyle w:val="21"/>
        <w:spacing w:line="240" w:lineRule="auto"/>
        <w:ind w:left="-284"/>
        <w:rPr>
          <w:rStyle w:val="Zag11"/>
          <w:rFonts w:eastAsia="@Arial Unicode MS"/>
          <w:sz w:val="24"/>
        </w:rPr>
      </w:pPr>
      <w:r w:rsidRPr="00CC3366">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003BFE" w:rsidRPr="00CC3366" w:rsidRDefault="00003BFE" w:rsidP="00D27D13">
      <w:pPr>
        <w:pStyle w:val="21"/>
        <w:spacing w:line="240" w:lineRule="auto"/>
        <w:ind w:left="-284"/>
        <w:rPr>
          <w:rStyle w:val="Zag11"/>
          <w:rFonts w:eastAsia="@Arial Unicode MS"/>
          <w:sz w:val="24"/>
        </w:rPr>
      </w:pPr>
      <w:r w:rsidRPr="00CC3366">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003BFE" w:rsidRPr="00CC3366" w:rsidRDefault="00003BFE" w:rsidP="00D27D13">
      <w:pPr>
        <w:pStyle w:val="21"/>
        <w:spacing w:line="240" w:lineRule="auto"/>
        <w:ind w:left="-284"/>
        <w:rPr>
          <w:rStyle w:val="Zag11"/>
          <w:rFonts w:eastAsia="@Arial Unicode MS"/>
          <w:sz w:val="24"/>
        </w:rPr>
      </w:pPr>
      <w:r w:rsidRPr="00CC3366">
        <w:rPr>
          <w:rStyle w:val="Zag11"/>
          <w:rFonts w:eastAsia="@Arial Unicode MS"/>
          <w:sz w:val="24"/>
        </w:rPr>
        <w:t>ориентироваться в содержании художественного, учебного и научно</w:t>
      </w:r>
      <w:r w:rsidRPr="00CC3366">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003BFE" w:rsidRPr="00CC3366" w:rsidRDefault="00003BFE" w:rsidP="00D27D13">
      <w:pPr>
        <w:pStyle w:val="21"/>
        <w:spacing w:line="240" w:lineRule="auto"/>
        <w:ind w:left="-284"/>
        <w:rPr>
          <w:sz w:val="24"/>
        </w:rPr>
      </w:pPr>
      <w:r w:rsidRPr="00CC3366">
        <w:rPr>
          <w:iCs/>
          <w:spacing w:val="2"/>
          <w:sz w:val="24"/>
        </w:rPr>
        <w:t xml:space="preserve"> для художественных текстов</w:t>
      </w:r>
      <w:r w:rsidRPr="00CC3366">
        <w:rPr>
          <w:spacing w:val="2"/>
          <w:sz w:val="24"/>
        </w:rPr>
        <w:t xml:space="preserve">: определять главную </w:t>
      </w:r>
      <w:r w:rsidRPr="00CC3366">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CC3366">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CC3366">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003BFE" w:rsidRPr="00CC3366" w:rsidRDefault="00003BFE" w:rsidP="00D27D13">
      <w:pPr>
        <w:pStyle w:val="21"/>
        <w:spacing w:line="240" w:lineRule="auto"/>
        <w:ind w:left="-284"/>
        <w:rPr>
          <w:sz w:val="24"/>
        </w:rPr>
      </w:pPr>
      <w:r w:rsidRPr="00CC3366">
        <w:rPr>
          <w:iCs/>
          <w:sz w:val="24"/>
        </w:rPr>
        <w:t>для научно-популярных текстов</w:t>
      </w:r>
      <w:r w:rsidRPr="00CC3366">
        <w:rPr>
          <w:sz w:val="24"/>
        </w:rPr>
        <w:t xml:space="preserve">: определять основное </w:t>
      </w:r>
      <w:r w:rsidRPr="00CC3366">
        <w:rPr>
          <w:spacing w:val="2"/>
          <w:sz w:val="24"/>
        </w:rPr>
        <w:t xml:space="preserve">содержание текста; озаглавливать текст, в краткой форме отражая в названии основное содержание текста; находить </w:t>
      </w:r>
      <w:r w:rsidRPr="00CC3366">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CC3366">
        <w:rPr>
          <w:spacing w:val="2"/>
          <w:sz w:val="24"/>
        </w:rPr>
        <w:t>подтверждая ответ примерами из текста; объяснять значе</w:t>
      </w:r>
      <w:r w:rsidRPr="00CC3366">
        <w:rPr>
          <w:sz w:val="24"/>
        </w:rPr>
        <w:t xml:space="preserve">ние слова с опорой на контекст, с использованием словарей и другой справочной литературы; </w:t>
      </w:r>
    </w:p>
    <w:p w:rsidR="00003BFE" w:rsidRPr="00CC3366" w:rsidRDefault="00003BFE" w:rsidP="00D27D13">
      <w:pPr>
        <w:pStyle w:val="21"/>
        <w:spacing w:line="240" w:lineRule="auto"/>
        <w:ind w:left="-284"/>
        <w:rPr>
          <w:sz w:val="24"/>
        </w:rPr>
      </w:pPr>
      <w:r w:rsidRPr="00CC3366">
        <w:rPr>
          <w:sz w:val="24"/>
        </w:rPr>
        <w:t>использовать простейшие приемы анализа различных видов текстов:</w:t>
      </w:r>
    </w:p>
    <w:p w:rsidR="00003BFE" w:rsidRPr="00CC3366" w:rsidRDefault="00003BFE" w:rsidP="00D27D13">
      <w:pPr>
        <w:pStyle w:val="21"/>
        <w:spacing w:line="240" w:lineRule="auto"/>
        <w:ind w:left="-284"/>
        <w:rPr>
          <w:sz w:val="24"/>
        </w:rPr>
      </w:pPr>
      <w:r w:rsidRPr="00CC3366">
        <w:rPr>
          <w:iCs/>
          <w:sz w:val="24"/>
        </w:rPr>
        <w:t>для художественных текстов</w:t>
      </w:r>
      <w:r w:rsidRPr="00CC3366">
        <w:rPr>
          <w:sz w:val="24"/>
        </w:rPr>
        <w:t xml:space="preserve">: </w:t>
      </w:r>
      <w:r w:rsidRPr="00CC3366">
        <w:rPr>
          <w:spacing w:val="2"/>
          <w:sz w:val="24"/>
        </w:rPr>
        <w:t xml:space="preserve">устанавливать </w:t>
      </w:r>
      <w:r w:rsidRPr="00CC3366">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003BFE" w:rsidRPr="00CC3366" w:rsidRDefault="00003BFE" w:rsidP="00D27D13">
      <w:pPr>
        <w:pStyle w:val="21"/>
        <w:spacing w:line="240" w:lineRule="auto"/>
        <w:ind w:left="-284"/>
        <w:rPr>
          <w:sz w:val="24"/>
        </w:rPr>
      </w:pPr>
      <w:r w:rsidRPr="00CC3366">
        <w:rPr>
          <w:iCs/>
          <w:sz w:val="24"/>
        </w:rPr>
        <w:t>для научно-популярных текстов</w:t>
      </w:r>
      <w:r w:rsidRPr="00CC3366">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003BFE" w:rsidRPr="00CC3366" w:rsidRDefault="00003BFE" w:rsidP="00D27D13">
      <w:pPr>
        <w:pStyle w:val="21"/>
        <w:spacing w:line="240" w:lineRule="auto"/>
        <w:ind w:left="-284"/>
        <w:rPr>
          <w:sz w:val="24"/>
        </w:rPr>
      </w:pPr>
      <w:r w:rsidRPr="00CC3366">
        <w:rPr>
          <w:sz w:val="24"/>
        </w:rPr>
        <w:t>использовать различные формы интерпретации содержания текстов:</w:t>
      </w:r>
    </w:p>
    <w:p w:rsidR="00003BFE" w:rsidRPr="00CC3366" w:rsidRDefault="00003BFE" w:rsidP="00D27D13">
      <w:pPr>
        <w:pStyle w:val="21"/>
        <w:spacing w:line="240" w:lineRule="auto"/>
        <w:ind w:left="-284"/>
        <w:rPr>
          <w:sz w:val="24"/>
        </w:rPr>
      </w:pPr>
      <w:r w:rsidRPr="00CC3366">
        <w:rPr>
          <w:iCs/>
          <w:sz w:val="24"/>
        </w:rPr>
        <w:t>для художественных текстов</w:t>
      </w:r>
      <w:r w:rsidRPr="00CC3366">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003BFE" w:rsidRPr="00CC3366" w:rsidRDefault="00003BFE" w:rsidP="00D27D13">
      <w:pPr>
        <w:pStyle w:val="21"/>
        <w:spacing w:line="240" w:lineRule="auto"/>
        <w:ind w:left="-284"/>
        <w:rPr>
          <w:sz w:val="24"/>
        </w:rPr>
      </w:pPr>
      <w:r w:rsidRPr="00CC3366">
        <w:rPr>
          <w:iCs/>
          <w:sz w:val="24"/>
        </w:rPr>
        <w:t>для научно-популярных текстов</w:t>
      </w:r>
      <w:r w:rsidRPr="00CC3366">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003BFE" w:rsidRPr="00CC3366" w:rsidRDefault="00003BFE" w:rsidP="00D27D13">
      <w:pPr>
        <w:pStyle w:val="21"/>
        <w:spacing w:line="240" w:lineRule="auto"/>
        <w:ind w:left="-284"/>
        <w:rPr>
          <w:sz w:val="24"/>
        </w:rPr>
      </w:pPr>
      <w:r w:rsidRPr="00CC3366">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CC3366">
        <w:rPr>
          <w:iCs/>
          <w:sz w:val="24"/>
        </w:rPr>
        <w:t>только для художественных текстов</w:t>
      </w:r>
      <w:r w:rsidRPr="00CC3366">
        <w:rPr>
          <w:sz w:val="24"/>
        </w:rPr>
        <w:t>);</w:t>
      </w:r>
    </w:p>
    <w:p w:rsidR="00003BFE" w:rsidRPr="00CC3366" w:rsidRDefault="00003BFE" w:rsidP="00D27D13">
      <w:pPr>
        <w:pStyle w:val="21"/>
        <w:spacing w:line="240" w:lineRule="auto"/>
        <w:ind w:left="-284"/>
        <w:rPr>
          <w:sz w:val="24"/>
        </w:rPr>
      </w:pPr>
      <w:r w:rsidRPr="00CC3366">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003BFE" w:rsidRPr="00CC3366" w:rsidRDefault="00003BFE" w:rsidP="00D27D13">
      <w:pPr>
        <w:pStyle w:val="21"/>
        <w:spacing w:line="240" w:lineRule="auto"/>
        <w:ind w:left="-284"/>
        <w:rPr>
          <w:sz w:val="24"/>
        </w:rPr>
      </w:pPr>
      <w:r w:rsidRPr="00CC3366">
        <w:rPr>
          <w:sz w:val="24"/>
        </w:rPr>
        <w:t>передавать содержание прочитанного или прослушанного с учетом специфики текста в виде пересказа (полного или краткого) (</w:t>
      </w:r>
      <w:r w:rsidRPr="00CC3366">
        <w:rPr>
          <w:iCs/>
          <w:sz w:val="24"/>
        </w:rPr>
        <w:t>для всех видов текстов</w:t>
      </w:r>
      <w:r w:rsidRPr="00CC3366">
        <w:rPr>
          <w:sz w:val="24"/>
        </w:rPr>
        <w:t>);</w:t>
      </w:r>
    </w:p>
    <w:p w:rsidR="00003BFE" w:rsidRPr="00CC3366" w:rsidRDefault="00003BFE" w:rsidP="00D27D13">
      <w:pPr>
        <w:pStyle w:val="21"/>
        <w:spacing w:line="240" w:lineRule="auto"/>
        <w:ind w:left="-284"/>
        <w:rPr>
          <w:rStyle w:val="Zag11"/>
          <w:sz w:val="24"/>
        </w:rPr>
      </w:pPr>
      <w:r w:rsidRPr="00CC3366">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CC3366">
        <w:rPr>
          <w:iCs/>
          <w:sz w:val="24"/>
        </w:rPr>
        <w:t>для всех видов текстов</w:t>
      </w:r>
      <w:r w:rsidRPr="00CC3366">
        <w:rPr>
          <w:sz w:val="24"/>
        </w:rPr>
        <w:t>).</w:t>
      </w:r>
    </w:p>
    <w:p w:rsidR="00003BFE" w:rsidRPr="00CC3366" w:rsidRDefault="00003BFE" w:rsidP="00D27D13">
      <w:pPr>
        <w:pStyle w:val="af5"/>
        <w:spacing w:line="240" w:lineRule="auto"/>
        <w:ind w:left="-284" w:firstLine="454"/>
        <w:rPr>
          <w:rFonts w:ascii="Times New Roman" w:hAnsi="Times New Roman"/>
          <w:b/>
          <w:color w:val="auto"/>
          <w:sz w:val="24"/>
          <w:szCs w:val="24"/>
        </w:rPr>
      </w:pPr>
      <w:r w:rsidRPr="00CC3366">
        <w:rPr>
          <w:rFonts w:ascii="Times New Roman" w:hAnsi="Times New Roman"/>
          <w:b/>
          <w:color w:val="auto"/>
          <w:sz w:val="24"/>
          <w:szCs w:val="24"/>
        </w:rPr>
        <w:t>Выпускник получит возможность научиться:</w:t>
      </w:r>
    </w:p>
    <w:p w:rsidR="00003BFE" w:rsidRPr="00CC3366" w:rsidRDefault="00003BFE" w:rsidP="00D27D13">
      <w:pPr>
        <w:pStyle w:val="21"/>
        <w:spacing w:line="240" w:lineRule="auto"/>
        <w:ind w:left="-284"/>
        <w:rPr>
          <w:rStyle w:val="Zag11"/>
          <w:rFonts w:eastAsia="@Arial Unicode MS"/>
          <w:iCs/>
          <w:sz w:val="24"/>
        </w:rPr>
      </w:pPr>
      <w:r w:rsidRPr="00CC3366">
        <w:rPr>
          <w:rStyle w:val="Zag11"/>
          <w:rFonts w:eastAsia="@Arial Unicode MS"/>
          <w:sz w:val="24"/>
        </w:rPr>
        <w:t>осмысливать эстетические и нравственные ценности художественного текста и высказывать суждение;</w:t>
      </w:r>
    </w:p>
    <w:p w:rsidR="00003BFE" w:rsidRPr="00CC3366" w:rsidRDefault="00003BFE" w:rsidP="00D27D13">
      <w:pPr>
        <w:pStyle w:val="21"/>
        <w:spacing w:line="240" w:lineRule="auto"/>
        <w:ind w:left="-284"/>
        <w:rPr>
          <w:sz w:val="24"/>
        </w:rPr>
      </w:pPr>
      <w:r w:rsidRPr="00CC3366">
        <w:rPr>
          <w:sz w:val="24"/>
        </w:rPr>
        <w:t xml:space="preserve">осмысливать эстетические и нравственные ценности </w:t>
      </w:r>
      <w:r w:rsidRPr="00CC3366">
        <w:rPr>
          <w:spacing w:val="-2"/>
          <w:sz w:val="24"/>
        </w:rPr>
        <w:t>художественного текста и высказывать собственное суж</w:t>
      </w:r>
      <w:r w:rsidRPr="00CC3366">
        <w:rPr>
          <w:sz w:val="24"/>
        </w:rPr>
        <w:t>дение;</w:t>
      </w:r>
    </w:p>
    <w:p w:rsidR="00003BFE" w:rsidRPr="00CC3366" w:rsidRDefault="00003BFE" w:rsidP="00D27D13">
      <w:pPr>
        <w:pStyle w:val="21"/>
        <w:spacing w:line="240" w:lineRule="auto"/>
        <w:ind w:left="-284"/>
        <w:rPr>
          <w:sz w:val="24"/>
        </w:rPr>
      </w:pPr>
      <w:r w:rsidRPr="00CC3366">
        <w:rPr>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003BFE" w:rsidRPr="00CC3366" w:rsidRDefault="00003BFE" w:rsidP="00D27D13">
      <w:pPr>
        <w:pStyle w:val="21"/>
        <w:spacing w:line="240" w:lineRule="auto"/>
        <w:ind w:left="-284"/>
        <w:rPr>
          <w:sz w:val="24"/>
        </w:rPr>
      </w:pPr>
      <w:r w:rsidRPr="00CC3366">
        <w:rPr>
          <w:sz w:val="24"/>
        </w:rPr>
        <w:t xml:space="preserve">устанавливать ассоциации с жизненным опытом, с впечатлениями от восприятия других видов искусства; </w:t>
      </w:r>
    </w:p>
    <w:p w:rsidR="00003BFE" w:rsidRPr="00CC3366" w:rsidRDefault="00003BFE" w:rsidP="00D27D13">
      <w:pPr>
        <w:pStyle w:val="21"/>
        <w:spacing w:line="240" w:lineRule="auto"/>
        <w:ind w:left="-284"/>
        <w:rPr>
          <w:sz w:val="24"/>
        </w:rPr>
      </w:pPr>
      <w:r w:rsidRPr="00CC3366">
        <w:rPr>
          <w:sz w:val="24"/>
        </w:rPr>
        <w:t>составлять по аналогии устные рассказы (повествование, рассуждение, описание).</w:t>
      </w:r>
    </w:p>
    <w:p w:rsidR="00003BFE" w:rsidRPr="00CC3366" w:rsidRDefault="00003BFE" w:rsidP="00D27D13">
      <w:pPr>
        <w:pStyle w:val="4"/>
        <w:spacing w:before="0" w:after="0" w:line="240" w:lineRule="auto"/>
        <w:ind w:left="-284" w:firstLine="454"/>
        <w:jc w:val="both"/>
        <w:rPr>
          <w:rFonts w:ascii="Times New Roman" w:hAnsi="Times New Roman" w:cs="Times New Roman"/>
          <w:b/>
          <w:i w:val="0"/>
          <w:color w:val="auto"/>
          <w:sz w:val="24"/>
          <w:szCs w:val="24"/>
        </w:rPr>
      </w:pPr>
      <w:r w:rsidRPr="00CC3366">
        <w:rPr>
          <w:rFonts w:ascii="Times New Roman" w:hAnsi="Times New Roman" w:cs="Times New Roman"/>
          <w:b/>
          <w:i w:val="0"/>
          <w:color w:val="auto"/>
          <w:sz w:val="24"/>
          <w:szCs w:val="24"/>
        </w:rPr>
        <w:t>Круг детского чтения (для всех видов текстов)</w:t>
      </w:r>
    </w:p>
    <w:p w:rsidR="00003BFE" w:rsidRPr="00CC3366" w:rsidRDefault="00003BFE" w:rsidP="00D27D13">
      <w:pPr>
        <w:pStyle w:val="af5"/>
        <w:spacing w:line="240" w:lineRule="auto"/>
        <w:ind w:left="-284" w:firstLine="454"/>
        <w:rPr>
          <w:rFonts w:ascii="Times New Roman" w:hAnsi="Times New Roman"/>
          <w:b/>
          <w:color w:val="auto"/>
          <w:sz w:val="24"/>
          <w:szCs w:val="24"/>
        </w:rPr>
      </w:pPr>
      <w:r w:rsidRPr="00CC3366">
        <w:rPr>
          <w:rFonts w:ascii="Times New Roman" w:hAnsi="Times New Roman"/>
          <w:b/>
          <w:color w:val="auto"/>
          <w:sz w:val="24"/>
          <w:szCs w:val="24"/>
        </w:rPr>
        <w:t>Выпускник научится:</w:t>
      </w:r>
    </w:p>
    <w:p w:rsidR="00003BFE" w:rsidRPr="00CC3366" w:rsidRDefault="00003BFE" w:rsidP="00D27D13">
      <w:pPr>
        <w:pStyle w:val="21"/>
        <w:spacing w:line="240" w:lineRule="auto"/>
        <w:ind w:left="-284"/>
        <w:rPr>
          <w:sz w:val="24"/>
        </w:rPr>
      </w:pPr>
      <w:r w:rsidRPr="00CC3366">
        <w:rPr>
          <w:sz w:val="24"/>
        </w:rPr>
        <w:t>осуществлять выбор книги в библиотеке (или в контролируемом Интернете) по заданной тематике или по собственному желанию;</w:t>
      </w:r>
    </w:p>
    <w:p w:rsidR="00003BFE" w:rsidRPr="00CC3366" w:rsidRDefault="00003BFE" w:rsidP="00D27D13">
      <w:pPr>
        <w:pStyle w:val="21"/>
        <w:spacing w:line="240" w:lineRule="auto"/>
        <w:ind w:left="-284"/>
        <w:rPr>
          <w:sz w:val="24"/>
        </w:rPr>
      </w:pPr>
      <w:r w:rsidRPr="00CC3366">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003BFE" w:rsidRPr="00CC3366" w:rsidRDefault="00003BFE" w:rsidP="00D27D13">
      <w:pPr>
        <w:pStyle w:val="21"/>
        <w:spacing w:line="240" w:lineRule="auto"/>
        <w:ind w:left="-284"/>
        <w:rPr>
          <w:sz w:val="24"/>
        </w:rPr>
      </w:pPr>
      <w:r w:rsidRPr="00CC3366">
        <w:rPr>
          <w:sz w:val="24"/>
        </w:rPr>
        <w:t>составлять аннотацию и краткий отзыв на прочитанное произведение по заданному образцу.</w:t>
      </w:r>
    </w:p>
    <w:p w:rsidR="00003BFE" w:rsidRPr="00CC3366" w:rsidRDefault="00003BFE" w:rsidP="00D27D13">
      <w:pPr>
        <w:pStyle w:val="af7"/>
        <w:spacing w:line="240" w:lineRule="auto"/>
        <w:ind w:left="-284" w:firstLine="454"/>
        <w:rPr>
          <w:rFonts w:ascii="Times New Roman" w:hAnsi="Times New Roman"/>
          <w:b/>
          <w:i w:val="0"/>
          <w:color w:val="auto"/>
          <w:sz w:val="24"/>
          <w:szCs w:val="24"/>
        </w:rPr>
      </w:pPr>
      <w:r w:rsidRPr="00CC3366">
        <w:rPr>
          <w:rFonts w:ascii="Times New Roman" w:hAnsi="Times New Roman"/>
          <w:b/>
          <w:i w:val="0"/>
          <w:color w:val="auto"/>
          <w:sz w:val="24"/>
          <w:szCs w:val="24"/>
        </w:rPr>
        <w:t>Выпускник получит возможность научиться:</w:t>
      </w:r>
    </w:p>
    <w:p w:rsidR="00003BFE" w:rsidRPr="00CC3366" w:rsidRDefault="00003BFE" w:rsidP="00D27D13">
      <w:pPr>
        <w:pStyle w:val="21"/>
        <w:spacing w:line="240" w:lineRule="auto"/>
        <w:ind w:left="-284"/>
        <w:rPr>
          <w:sz w:val="24"/>
        </w:rPr>
      </w:pPr>
      <w:r w:rsidRPr="00CC3366">
        <w:rPr>
          <w:sz w:val="24"/>
        </w:rPr>
        <w:t>работать с тематическим каталогом;</w:t>
      </w:r>
    </w:p>
    <w:p w:rsidR="00003BFE" w:rsidRPr="00CC3366" w:rsidRDefault="00003BFE" w:rsidP="00D27D13">
      <w:pPr>
        <w:pStyle w:val="21"/>
        <w:spacing w:line="240" w:lineRule="auto"/>
        <w:ind w:left="-284"/>
        <w:rPr>
          <w:sz w:val="24"/>
        </w:rPr>
      </w:pPr>
      <w:r w:rsidRPr="00CC3366">
        <w:rPr>
          <w:sz w:val="24"/>
        </w:rPr>
        <w:t>работать с детской периодикой;</w:t>
      </w:r>
    </w:p>
    <w:p w:rsidR="00003BFE" w:rsidRPr="00CC3366" w:rsidRDefault="00003BFE" w:rsidP="00D27D13">
      <w:pPr>
        <w:pStyle w:val="21"/>
        <w:spacing w:line="240" w:lineRule="auto"/>
        <w:ind w:left="-284"/>
        <w:rPr>
          <w:sz w:val="24"/>
        </w:rPr>
      </w:pPr>
      <w:r w:rsidRPr="00CC3366">
        <w:rPr>
          <w:sz w:val="24"/>
        </w:rPr>
        <w:t>самостоятельно писать отзыв о прочитанной книге (в свободной форме).</w:t>
      </w:r>
    </w:p>
    <w:p w:rsidR="00003BFE" w:rsidRPr="00CC3366" w:rsidRDefault="00003BFE" w:rsidP="00D27D13">
      <w:pPr>
        <w:pStyle w:val="4"/>
        <w:spacing w:before="0" w:after="0" w:line="240" w:lineRule="auto"/>
        <w:ind w:left="-284" w:firstLine="454"/>
        <w:jc w:val="both"/>
        <w:rPr>
          <w:rFonts w:ascii="Times New Roman" w:hAnsi="Times New Roman" w:cs="Times New Roman"/>
          <w:b/>
          <w:i w:val="0"/>
          <w:color w:val="auto"/>
          <w:sz w:val="24"/>
          <w:szCs w:val="24"/>
        </w:rPr>
      </w:pPr>
      <w:r w:rsidRPr="00CC3366">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003BFE" w:rsidRPr="00CC3366" w:rsidRDefault="00003BFE" w:rsidP="00D27D13">
      <w:pPr>
        <w:pStyle w:val="af5"/>
        <w:spacing w:line="240" w:lineRule="auto"/>
        <w:ind w:left="-284" w:firstLine="454"/>
        <w:rPr>
          <w:rFonts w:ascii="Times New Roman" w:hAnsi="Times New Roman"/>
          <w:b/>
          <w:color w:val="auto"/>
          <w:sz w:val="24"/>
          <w:szCs w:val="24"/>
        </w:rPr>
      </w:pPr>
      <w:r w:rsidRPr="00CC3366">
        <w:rPr>
          <w:rFonts w:ascii="Times New Roman" w:hAnsi="Times New Roman"/>
          <w:b/>
          <w:color w:val="auto"/>
          <w:sz w:val="24"/>
          <w:szCs w:val="24"/>
        </w:rPr>
        <w:t>Выпускник научится:</w:t>
      </w:r>
    </w:p>
    <w:p w:rsidR="00003BFE" w:rsidRPr="00CC3366" w:rsidRDefault="00003BFE" w:rsidP="00D27D13">
      <w:pPr>
        <w:pStyle w:val="21"/>
        <w:spacing w:line="240" w:lineRule="auto"/>
        <w:ind w:left="-284"/>
        <w:rPr>
          <w:sz w:val="24"/>
        </w:rPr>
      </w:pPr>
      <w:r w:rsidRPr="00CC3366">
        <w:rPr>
          <w:sz w:val="24"/>
        </w:rPr>
        <w:t>распознавать некоторые отличительные особенности ху</w:t>
      </w:r>
      <w:r w:rsidRPr="00CC3366">
        <w:rPr>
          <w:spacing w:val="2"/>
          <w:sz w:val="24"/>
        </w:rPr>
        <w:t xml:space="preserve">дожественных произведений (на примерах художественных </w:t>
      </w:r>
      <w:r w:rsidRPr="00CC3366">
        <w:rPr>
          <w:sz w:val="24"/>
        </w:rPr>
        <w:t>образов и средств художественной выразительности);</w:t>
      </w:r>
    </w:p>
    <w:p w:rsidR="00003BFE" w:rsidRPr="00CC3366" w:rsidRDefault="00003BFE" w:rsidP="00D27D13">
      <w:pPr>
        <w:pStyle w:val="21"/>
        <w:spacing w:line="240" w:lineRule="auto"/>
        <w:ind w:left="-284"/>
        <w:rPr>
          <w:sz w:val="24"/>
        </w:rPr>
      </w:pPr>
      <w:r w:rsidRPr="00CC3366">
        <w:rPr>
          <w:spacing w:val="2"/>
          <w:sz w:val="24"/>
        </w:rPr>
        <w:t>отличать на практическом уровне прозаический текст</w:t>
      </w:r>
      <w:r w:rsidRPr="00CC3366">
        <w:rPr>
          <w:spacing w:val="2"/>
          <w:sz w:val="24"/>
        </w:rPr>
        <w:br/>
      </w:r>
      <w:r w:rsidRPr="00CC3366">
        <w:rPr>
          <w:sz w:val="24"/>
        </w:rPr>
        <w:t>от стихотворного, приводить примеры прозаических и стихотворных текстов;</w:t>
      </w:r>
    </w:p>
    <w:p w:rsidR="00003BFE" w:rsidRPr="00CC3366" w:rsidRDefault="00003BFE" w:rsidP="00D27D13">
      <w:pPr>
        <w:pStyle w:val="21"/>
        <w:spacing w:line="240" w:lineRule="auto"/>
        <w:ind w:left="-284"/>
        <w:rPr>
          <w:sz w:val="24"/>
        </w:rPr>
      </w:pPr>
      <w:r w:rsidRPr="00CC3366">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003BFE" w:rsidRPr="00CC3366" w:rsidRDefault="00003BFE" w:rsidP="00D27D13">
      <w:pPr>
        <w:pStyle w:val="21"/>
        <w:spacing w:line="240" w:lineRule="auto"/>
        <w:ind w:left="-284"/>
        <w:rPr>
          <w:iCs/>
          <w:sz w:val="24"/>
        </w:rPr>
      </w:pPr>
      <w:r w:rsidRPr="00CC3366">
        <w:rPr>
          <w:sz w:val="24"/>
        </w:rPr>
        <w:t>находить средства художественной выразительности (метафора, олицетворение, эпитет).</w:t>
      </w:r>
    </w:p>
    <w:p w:rsidR="00003BFE" w:rsidRPr="00CC3366" w:rsidRDefault="00003BFE" w:rsidP="00D27D13">
      <w:pPr>
        <w:pStyle w:val="af5"/>
        <w:spacing w:line="240" w:lineRule="auto"/>
        <w:ind w:left="-284" w:firstLine="454"/>
        <w:rPr>
          <w:rFonts w:ascii="Times New Roman" w:hAnsi="Times New Roman"/>
          <w:b/>
          <w:color w:val="auto"/>
          <w:sz w:val="24"/>
          <w:szCs w:val="24"/>
        </w:rPr>
      </w:pPr>
      <w:r w:rsidRPr="00CC3366">
        <w:rPr>
          <w:rFonts w:ascii="Times New Roman" w:hAnsi="Times New Roman"/>
          <w:b/>
          <w:color w:val="auto"/>
          <w:sz w:val="24"/>
          <w:szCs w:val="24"/>
        </w:rPr>
        <w:t>Выпускник получит возможность научиться:</w:t>
      </w:r>
    </w:p>
    <w:p w:rsidR="00003BFE" w:rsidRPr="00CC3366" w:rsidRDefault="00003BFE" w:rsidP="00D27D13">
      <w:pPr>
        <w:pStyle w:val="21"/>
        <w:spacing w:line="240" w:lineRule="auto"/>
        <w:ind w:left="-284"/>
        <w:rPr>
          <w:sz w:val="24"/>
        </w:rPr>
      </w:pPr>
      <w:r w:rsidRPr="00CC3366">
        <w:rPr>
          <w:spacing w:val="2"/>
          <w:sz w:val="24"/>
        </w:rPr>
        <w:t xml:space="preserve">воспринимать художественную литературу как вид </w:t>
      </w:r>
      <w:r w:rsidRPr="00CC3366">
        <w:rPr>
          <w:sz w:val="24"/>
        </w:rPr>
        <w:t>искусства, приводить примеры проявления художественного вымысла в произведениях;</w:t>
      </w:r>
    </w:p>
    <w:p w:rsidR="00003BFE" w:rsidRPr="00CC3366" w:rsidRDefault="00003BFE" w:rsidP="00D27D13">
      <w:pPr>
        <w:pStyle w:val="21"/>
        <w:spacing w:line="240" w:lineRule="auto"/>
        <w:ind w:left="-284"/>
        <w:rPr>
          <w:sz w:val="24"/>
        </w:rPr>
      </w:pPr>
      <w:r w:rsidRPr="00CC3366">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003BFE" w:rsidRPr="00CC3366" w:rsidRDefault="00003BFE" w:rsidP="00D27D13">
      <w:pPr>
        <w:pStyle w:val="21"/>
        <w:spacing w:line="240" w:lineRule="auto"/>
        <w:ind w:left="-284"/>
        <w:rPr>
          <w:sz w:val="24"/>
        </w:rPr>
      </w:pPr>
      <w:r w:rsidRPr="00CC3366">
        <w:rPr>
          <w:sz w:val="24"/>
        </w:rPr>
        <w:t>определять позиции героев художественного текста, позицию автора художественного текста.</w:t>
      </w:r>
    </w:p>
    <w:p w:rsidR="00003BFE" w:rsidRPr="00CC3366" w:rsidRDefault="00003BFE" w:rsidP="00D27D13">
      <w:pPr>
        <w:pStyle w:val="4"/>
        <w:spacing w:before="0" w:after="0" w:line="240" w:lineRule="auto"/>
        <w:ind w:left="-284" w:firstLine="454"/>
        <w:jc w:val="both"/>
        <w:rPr>
          <w:rFonts w:ascii="Times New Roman" w:hAnsi="Times New Roman" w:cs="Times New Roman"/>
          <w:b/>
          <w:bCs/>
          <w:i w:val="0"/>
          <w:iCs w:val="0"/>
          <w:smallCaps/>
          <w:color w:val="auto"/>
          <w:sz w:val="24"/>
          <w:szCs w:val="24"/>
        </w:rPr>
      </w:pPr>
      <w:r w:rsidRPr="00CC3366">
        <w:rPr>
          <w:rFonts w:ascii="Times New Roman" w:hAnsi="Times New Roman" w:cs="Times New Roman"/>
          <w:b/>
          <w:i w:val="0"/>
          <w:color w:val="auto"/>
          <w:sz w:val="24"/>
          <w:szCs w:val="24"/>
        </w:rPr>
        <w:t>Творческая деятельность (только для художественных текстов)</w:t>
      </w:r>
    </w:p>
    <w:p w:rsidR="00003BFE" w:rsidRPr="00CC3366" w:rsidRDefault="00003BFE" w:rsidP="00D27D13">
      <w:pPr>
        <w:pStyle w:val="21"/>
        <w:numPr>
          <w:ilvl w:val="0"/>
          <w:numId w:val="0"/>
        </w:numPr>
        <w:spacing w:line="240" w:lineRule="auto"/>
        <w:ind w:left="-284"/>
        <w:rPr>
          <w:rStyle w:val="Zag11"/>
          <w:rFonts w:eastAsia="@Arial Unicode MS"/>
          <w:b/>
          <w:sz w:val="24"/>
        </w:rPr>
      </w:pPr>
      <w:r w:rsidRPr="00CC3366">
        <w:rPr>
          <w:rStyle w:val="Zag11"/>
          <w:rFonts w:eastAsia="@Arial Unicode MS"/>
          <w:b/>
          <w:sz w:val="24"/>
        </w:rPr>
        <w:t>Выпускник научится:</w:t>
      </w:r>
    </w:p>
    <w:p w:rsidR="00003BFE" w:rsidRPr="00CC3366" w:rsidRDefault="00003BFE" w:rsidP="00D27D13">
      <w:pPr>
        <w:pStyle w:val="21"/>
        <w:spacing w:line="240" w:lineRule="auto"/>
        <w:ind w:left="-284"/>
        <w:rPr>
          <w:sz w:val="24"/>
        </w:rPr>
      </w:pPr>
      <w:r w:rsidRPr="00CC3366">
        <w:rPr>
          <w:sz w:val="24"/>
        </w:rPr>
        <w:t>создавать по аналогии собственный текст в жанре сказки и загадки;</w:t>
      </w:r>
    </w:p>
    <w:p w:rsidR="00003BFE" w:rsidRPr="00CC3366" w:rsidRDefault="00003BFE" w:rsidP="00D27D13">
      <w:pPr>
        <w:pStyle w:val="21"/>
        <w:spacing w:line="240" w:lineRule="auto"/>
        <w:ind w:left="-284"/>
        <w:rPr>
          <w:sz w:val="24"/>
        </w:rPr>
      </w:pPr>
      <w:r w:rsidRPr="00CC3366">
        <w:rPr>
          <w:sz w:val="24"/>
        </w:rPr>
        <w:t>восстанавливать текст, дополняя его начало или окончание, или пополняя его событиями;</w:t>
      </w:r>
    </w:p>
    <w:p w:rsidR="00003BFE" w:rsidRPr="00CC3366" w:rsidRDefault="00003BFE" w:rsidP="00D27D13">
      <w:pPr>
        <w:pStyle w:val="21"/>
        <w:spacing w:line="240" w:lineRule="auto"/>
        <w:ind w:left="-284"/>
        <w:rPr>
          <w:sz w:val="24"/>
        </w:rPr>
      </w:pPr>
      <w:r w:rsidRPr="00CC3366">
        <w:rPr>
          <w:sz w:val="24"/>
        </w:rPr>
        <w:t>составлять устный рассказ по репродукциям картин художников и/или на основе личного опыта;</w:t>
      </w:r>
    </w:p>
    <w:p w:rsidR="00003BFE" w:rsidRPr="00CC3366" w:rsidRDefault="00003BFE" w:rsidP="00D27D13">
      <w:pPr>
        <w:pStyle w:val="21"/>
        <w:spacing w:line="240" w:lineRule="auto"/>
        <w:ind w:left="-284"/>
        <w:rPr>
          <w:rStyle w:val="Zag11"/>
          <w:sz w:val="24"/>
        </w:rPr>
      </w:pPr>
      <w:r w:rsidRPr="00CC3366">
        <w:rPr>
          <w:sz w:val="24"/>
        </w:rPr>
        <w:t>составлять устный рассказ на основе прочитанных про</w:t>
      </w:r>
      <w:r w:rsidRPr="00CC3366">
        <w:rPr>
          <w:spacing w:val="2"/>
          <w:sz w:val="24"/>
        </w:rPr>
        <w:t xml:space="preserve">изведений с учетом коммуникативной задачи (для разных </w:t>
      </w:r>
      <w:r w:rsidRPr="00CC3366">
        <w:rPr>
          <w:sz w:val="24"/>
        </w:rPr>
        <w:t>адресатов).</w:t>
      </w:r>
    </w:p>
    <w:p w:rsidR="00003BFE" w:rsidRPr="00CC3366" w:rsidRDefault="00003BFE" w:rsidP="00D27D13">
      <w:pPr>
        <w:pStyle w:val="21"/>
        <w:numPr>
          <w:ilvl w:val="0"/>
          <w:numId w:val="0"/>
        </w:numPr>
        <w:spacing w:line="240" w:lineRule="auto"/>
        <w:ind w:left="-284"/>
        <w:rPr>
          <w:rStyle w:val="Zag11"/>
          <w:rFonts w:eastAsia="@Arial Unicode MS"/>
          <w:b/>
          <w:iCs/>
          <w:sz w:val="24"/>
        </w:rPr>
      </w:pPr>
      <w:r w:rsidRPr="00CC3366">
        <w:rPr>
          <w:rStyle w:val="Zag11"/>
          <w:rFonts w:eastAsia="@Arial Unicode MS"/>
          <w:b/>
          <w:sz w:val="24"/>
        </w:rPr>
        <w:t>Выпускник получит возможность научиться:</w:t>
      </w:r>
    </w:p>
    <w:p w:rsidR="00003BFE" w:rsidRPr="00CC3366" w:rsidRDefault="00003BFE" w:rsidP="00D27D13">
      <w:pPr>
        <w:pStyle w:val="21"/>
        <w:spacing w:line="240" w:lineRule="auto"/>
        <w:ind w:left="-284"/>
        <w:rPr>
          <w:sz w:val="24"/>
        </w:rPr>
      </w:pPr>
      <w:r w:rsidRPr="00CC3366">
        <w:rPr>
          <w:sz w:val="24"/>
        </w:rPr>
        <w:t xml:space="preserve">вести рассказ (или повествование) на основе сюжета </w:t>
      </w:r>
      <w:r w:rsidRPr="00CC3366">
        <w:rPr>
          <w:spacing w:val="2"/>
          <w:sz w:val="24"/>
        </w:rPr>
        <w:t xml:space="preserve">известного литературного произведения, дополняя и/или </w:t>
      </w:r>
      <w:r w:rsidRPr="00CC3366">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003BFE" w:rsidRPr="00CC3366" w:rsidRDefault="00003BFE" w:rsidP="00D27D13">
      <w:pPr>
        <w:pStyle w:val="21"/>
        <w:spacing w:line="240" w:lineRule="auto"/>
        <w:ind w:left="-284"/>
        <w:rPr>
          <w:sz w:val="24"/>
        </w:rPr>
      </w:pPr>
      <w:r w:rsidRPr="00CC3366">
        <w:rPr>
          <w:sz w:val="24"/>
        </w:rPr>
        <w:t>писать сочинения по поводу прочитанного в виде читательских аннотации или отзыва;</w:t>
      </w:r>
    </w:p>
    <w:p w:rsidR="00003BFE" w:rsidRPr="00CC3366" w:rsidRDefault="00003BFE" w:rsidP="00D27D13">
      <w:pPr>
        <w:pStyle w:val="21"/>
        <w:spacing w:line="240" w:lineRule="auto"/>
        <w:ind w:left="-284"/>
        <w:rPr>
          <w:sz w:val="24"/>
        </w:rPr>
      </w:pPr>
      <w:r w:rsidRPr="00CC3366">
        <w:rPr>
          <w:sz w:val="24"/>
        </w:rPr>
        <w:t>создавать серии иллюстраций с короткими текстами по содержанию прочитанного (прослушанного) произведения;</w:t>
      </w:r>
    </w:p>
    <w:p w:rsidR="00003BFE" w:rsidRPr="00CC3366" w:rsidRDefault="00003BFE" w:rsidP="00D27D13">
      <w:pPr>
        <w:pStyle w:val="21"/>
        <w:spacing w:line="240" w:lineRule="auto"/>
        <w:ind w:left="-284"/>
        <w:rPr>
          <w:bCs/>
          <w:sz w:val="24"/>
        </w:rPr>
      </w:pPr>
      <w:r w:rsidRPr="00CC3366">
        <w:rPr>
          <w:sz w:val="24"/>
        </w:rPr>
        <w:t xml:space="preserve">создавать проекты в виде книжек-самоделок, презентаций с </w:t>
      </w:r>
      <w:r w:rsidRPr="00CC3366">
        <w:rPr>
          <w:bCs/>
          <w:sz w:val="24"/>
        </w:rPr>
        <w:t>аудиовизуальной поддержкой и пояснениями;</w:t>
      </w:r>
    </w:p>
    <w:p w:rsidR="00003BFE" w:rsidRPr="00CC3366" w:rsidRDefault="00003BFE" w:rsidP="00D27D13">
      <w:pPr>
        <w:pStyle w:val="21"/>
        <w:spacing w:line="240" w:lineRule="auto"/>
        <w:ind w:left="-284"/>
        <w:rPr>
          <w:sz w:val="24"/>
        </w:rPr>
      </w:pPr>
      <w:r w:rsidRPr="00CC3366">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003BFE" w:rsidRPr="006230E1" w:rsidRDefault="00003BFE" w:rsidP="00D27D13">
      <w:pPr>
        <w:spacing w:after="0" w:line="240" w:lineRule="auto"/>
        <w:ind w:left="-284"/>
        <w:rPr>
          <w:rFonts w:ascii="Times New Roman" w:eastAsia="Times New Roman" w:hAnsi="Times New Roman" w:cs="Times New Roman"/>
          <w:iCs/>
          <w:spacing w:val="-4"/>
          <w:sz w:val="24"/>
          <w:szCs w:val="24"/>
          <w:lang w:eastAsia="ru-RU"/>
        </w:rPr>
      </w:pPr>
    </w:p>
    <w:p w:rsidR="00003BFE" w:rsidRPr="008C6CE6" w:rsidRDefault="00E320AE" w:rsidP="00003BFE">
      <w:pPr>
        <w:shd w:val="clear" w:color="auto" w:fill="FFFFFF"/>
        <w:spacing w:after="0" w:line="240" w:lineRule="auto"/>
        <w:ind w:firstLine="900"/>
        <w:jc w:val="center"/>
        <w:rPr>
          <w:rFonts w:ascii="Times New Roman" w:hAnsi="Times New Roman" w:cs="Times New Roman"/>
          <w:sz w:val="24"/>
          <w:szCs w:val="24"/>
        </w:rPr>
      </w:pPr>
      <w:r>
        <w:rPr>
          <w:rFonts w:ascii="Times New Roman" w:hAnsi="Times New Roman" w:cs="Times New Roman"/>
          <w:b/>
          <w:bCs/>
          <w:sz w:val="24"/>
          <w:szCs w:val="24"/>
        </w:rPr>
        <w:t xml:space="preserve">1.2.4. </w:t>
      </w:r>
      <w:r w:rsidR="00003BFE">
        <w:rPr>
          <w:rFonts w:ascii="Times New Roman" w:hAnsi="Times New Roman" w:cs="Times New Roman"/>
          <w:b/>
          <w:bCs/>
          <w:sz w:val="24"/>
          <w:szCs w:val="24"/>
        </w:rPr>
        <w:t>ИНОСТРАННЫЙ ЯЗЫК (АНГЛИЙСКИЙ)</w:t>
      </w:r>
    </w:p>
    <w:p w:rsidR="00003BFE" w:rsidRPr="008C6CE6" w:rsidRDefault="00003BFE" w:rsidP="00003BFE">
      <w:pPr>
        <w:shd w:val="clear" w:color="auto" w:fill="FFFFFF"/>
        <w:spacing w:after="0" w:line="240" w:lineRule="auto"/>
        <w:ind w:firstLine="900"/>
        <w:jc w:val="both"/>
        <w:rPr>
          <w:rFonts w:ascii="Times New Roman" w:hAnsi="Times New Roman" w:cs="Times New Roman"/>
          <w:sz w:val="24"/>
          <w:szCs w:val="24"/>
        </w:rPr>
      </w:pPr>
      <w:r w:rsidRPr="008C6CE6">
        <w:rPr>
          <w:rFonts w:ascii="Times New Roman" w:hAnsi="Times New Roman" w:cs="Times New Roman"/>
          <w:sz w:val="24"/>
          <w:szCs w:val="24"/>
        </w:rPr>
        <w:t>В результате изучения иностранного языка на ступени на</w:t>
      </w:r>
      <w:r w:rsidRPr="008C6CE6">
        <w:rPr>
          <w:rFonts w:ascii="Times New Roman" w:hAnsi="Times New Roman" w:cs="Times New Roman"/>
          <w:sz w:val="24"/>
          <w:szCs w:val="24"/>
        </w:rPr>
        <w:softHyphen/>
        <w:t>чального общего образования у обучающихся будут сформи</w:t>
      </w:r>
      <w:r w:rsidRPr="008C6CE6">
        <w:rPr>
          <w:rFonts w:ascii="Times New Roman" w:hAnsi="Times New Roman" w:cs="Times New Roman"/>
          <w:sz w:val="24"/>
          <w:szCs w:val="24"/>
        </w:rPr>
        <w:softHyphen/>
        <w:t>рованы первоначальные представления о роли и значимости иностранного языка в жизни современного человека и поли</w:t>
      </w:r>
      <w:r w:rsidRPr="008C6CE6">
        <w:rPr>
          <w:rFonts w:ascii="Times New Roman" w:hAnsi="Times New Roman" w:cs="Times New Roman"/>
          <w:sz w:val="24"/>
          <w:szCs w:val="24"/>
        </w:rPr>
        <w:softHyphen/>
        <w:t>культурного мира. Обучающиеся приобретут начальный опыт использования иностранного языка как средства межкультур</w:t>
      </w:r>
      <w:r w:rsidRPr="008C6CE6">
        <w:rPr>
          <w:rFonts w:ascii="Times New Roman" w:hAnsi="Times New Roman" w:cs="Times New Roman"/>
          <w:sz w:val="24"/>
          <w:szCs w:val="24"/>
        </w:rPr>
        <w:softHyphen/>
        <w:t>ного общения, как нового инструмента познания мира и культуры других народов, осознают личностный смысл овла</w:t>
      </w:r>
      <w:r w:rsidRPr="008C6CE6">
        <w:rPr>
          <w:rFonts w:ascii="Times New Roman" w:hAnsi="Times New Roman" w:cs="Times New Roman"/>
          <w:sz w:val="24"/>
          <w:szCs w:val="24"/>
        </w:rPr>
        <w:softHyphen/>
        <w:t>дения иностранным языком.</w:t>
      </w:r>
    </w:p>
    <w:p w:rsidR="00003BFE" w:rsidRPr="008C6CE6" w:rsidRDefault="00003BFE" w:rsidP="00003BFE">
      <w:pPr>
        <w:shd w:val="clear" w:color="auto" w:fill="FFFFFF"/>
        <w:spacing w:after="0" w:line="240" w:lineRule="auto"/>
        <w:ind w:firstLine="900"/>
        <w:jc w:val="both"/>
        <w:rPr>
          <w:rFonts w:ascii="Times New Roman" w:hAnsi="Times New Roman" w:cs="Times New Roman"/>
          <w:sz w:val="24"/>
          <w:szCs w:val="24"/>
        </w:rPr>
      </w:pPr>
      <w:r w:rsidRPr="008C6CE6">
        <w:rPr>
          <w:rFonts w:ascii="Times New Roman" w:hAnsi="Times New Roman" w:cs="Times New Roman"/>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w:t>
      </w:r>
      <w:r w:rsidRPr="008C6CE6">
        <w:rPr>
          <w:rFonts w:ascii="Times New Roman" w:hAnsi="Times New Roman" w:cs="Times New Roman"/>
          <w:sz w:val="24"/>
          <w:szCs w:val="24"/>
        </w:rPr>
        <w:softHyphen/>
        <w:t>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003BFE" w:rsidRPr="008C6CE6" w:rsidRDefault="00003BFE" w:rsidP="00003BFE">
      <w:pPr>
        <w:shd w:val="clear" w:color="auto" w:fill="FFFFFF"/>
        <w:spacing w:after="0" w:line="240" w:lineRule="auto"/>
        <w:ind w:firstLine="900"/>
        <w:jc w:val="both"/>
        <w:rPr>
          <w:rFonts w:ascii="Times New Roman" w:hAnsi="Times New Roman" w:cs="Times New Roman"/>
          <w:sz w:val="24"/>
          <w:szCs w:val="24"/>
        </w:rPr>
      </w:pPr>
      <w:r w:rsidRPr="008C6CE6">
        <w:rPr>
          <w:rFonts w:ascii="Times New Roman" w:hAnsi="Times New Roman" w:cs="Times New Roman"/>
          <w:sz w:val="24"/>
          <w:szCs w:val="24"/>
        </w:rPr>
        <w:t>Соизучение языков и культур, общепринятых человечес</w:t>
      </w:r>
      <w:r w:rsidRPr="008C6CE6">
        <w:rPr>
          <w:rFonts w:ascii="Times New Roman" w:hAnsi="Times New Roman" w:cs="Times New Roman"/>
          <w:sz w:val="24"/>
          <w:szCs w:val="24"/>
        </w:rPr>
        <w:softHyphen/>
        <w:t>ких и базовых национальных ценностей заложит основу для формирования гражданской идентичности, чувства патриотиз</w:t>
      </w:r>
      <w:r w:rsidRPr="008C6CE6">
        <w:rPr>
          <w:rFonts w:ascii="Times New Roman" w:hAnsi="Times New Roman" w:cs="Times New Roman"/>
          <w:sz w:val="24"/>
          <w:szCs w:val="24"/>
        </w:rPr>
        <w:softHyphen/>
        <w:t>ма и гордости за свой народ, свой край, свою страну, помо</w:t>
      </w:r>
      <w:r w:rsidRPr="008C6CE6">
        <w:rPr>
          <w:rFonts w:ascii="Times New Roman" w:hAnsi="Times New Roman" w:cs="Times New Roman"/>
          <w:sz w:val="24"/>
          <w:szCs w:val="24"/>
        </w:rPr>
        <w:softHyphen/>
        <w:t>жет лучше осознать свою этническую и национальную при</w:t>
      </w:r>
      <w:r w:rsidRPr="008C6CE6">
        <w:rPr>
          <w:rFonts w:ascii="Times New Roman" w:hAnsi="Times New Roman" w:cs="Times New Roman"/>
          <w:sz w:val="24"/>
          <w:szCs w:val="24"/>
        </w:rPr>
        <w:softHyphen/>
        <w:t>надлежность.</w:t>
      </w:r>
    </w:p>
    <w:p w:rsidR="00003BFE" w:rsidRPr="008C6CE6" w:rsidRDefault="00003BFE" w:rsidP="00003BFE">
      <w:pPr>
        <w:shd w:val="clear" w:color="auto" w:fill="FFFFFF"/>
        <w:spacing w:after="0" w:line="240" w:lineRule="auto"/>
        <w:ind w:firstLine="900"/>
        <w:jc w:val="both"/>
        <w:rPr>
          <w:rFonts w:ascii="Times New Roman" w:hAnsi="Times New Roman" w:cs="Times New Roman"/>
          <w:sz w:val="24"/>
          <w:szCs w:val="24"/>
        </w:rPr>
      </w:pPr>
      <w:r w:rsidRPr="008C6CE6">
        <w:rPr>
          <w:rFonts w:ascii="Times New Roman" w:hAnsi="Times New Roman" w:cs="Times New Roman"/>
          <w:sz w:val="24"/>
          <w:szCs w:val="24"/>
        </w:rPr>
        <w:t>Процесс овладения иностранным языком на ступени на</w:t>
      </w:r>
      <w:r w:rsidRPr="008C6CE6">
        <w:rPr>
          <w:rFonts w:ascii="Times New Roman" w:hAnsi="Times New Roman" w:cs="Times New Roman"/>
          <w:sz w:val="24"/>
          <w:szCs w:val="24"/>
        </w:rPr>
        <w:softHyphen/>
        <w:t>чального общего образования внесёт свой вклад в формиро</w:t>
      </w:r>
      <w:r w:rsidRPr="008C6CE6">
        <w:rPr>
          <w:rFonts w:ascii="Times New Roman" w:hAnsi="Times New Roman" w:cs="Times New Roman"/>
          <w:sz w:val="24"/>
          <w:szCs w:val="24"/>
        </w:rPr>
        <w:softHyphen/>
        <w:t>вание активной жизненной позиции обучающихся. Знаком</w:t>
      </w:r>
      <w:r w:rsidRPr="008C6CE6">
        <w:rPr>
          <w:rFonts w:ascii="Times New Roman" w:hAnsi="Times New Roman" w:cs="Times New Roman"/>
          <w:sz w:val="24"/>
          <w:szCs w:val="24"/>
        </w:rPr>
        <w:softHyphen/>
        <w:t>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w:t>
      </w:r>
      <w:r w:rsidRPr="008C6CE6">
        <w:rPr>
          <w:rFonts w:ascii="Times New Roman" w:hAnsi="Times New Roman" w:cs="Times New Roman"/>
          <w:sz w:val="24"/>
          <w:szCs w:val="24"/>
        </w:rPr>
        <w:softHyphen/>
        <w:t>ствовать становлению обучающихся как членов гражданского общества.</w:t>
      </w:r>
    </w:p>
    <w:p w:rsidR="00003BFE" w:rsidRPr="008C6CE6" w:rsidRDefault="00003BFE" w:rsidP="00003BFE">
      <w:pPr>
        <w:shd w:val="clear" w:color="auto" w:fill="FFFFFF"/>
        <w:spacing w:after="0" w:line="240" w:lineRule="auto"/>
        <w:ind w:firstLine="900"/>
        <w:jc w:val="both"/>
        <w:rPr>
          <w:rFonts w:ascii="Times New Roman" w:hAnsi="Times New Roman" w:cs="Times New Roman"/>
          <w:sz w:val="24"/>
          <w:szCs w:val="24"/>
        </w:rPr>
      </w:pPr>
      <w:r w:rsidRPr="008C6CE6">
        <w:rPr>
          <w:rFonts w:ascii="Times New Roman" w:hAnsi="Times New Roman" w:cs="Times New Roman"/>
          <w:sz w:val="24"/>
          <w:szCs w:val="24"/>
        </w:rPr>
        <w:t>В результате изучения иностранного языка на ступени на</w:t>
      </w:r>
      <w:r w:rsidRPr="008C6CE6">
        <w:rPr>
          <w:rFonts w:ascii="Times New Roman" w:hAnsi="Times New Roman" w:cs="Times New Roman"/>
          <w:sz w:val="24"/>
          <w:szCs w:val="24"/>
        </w:rPr>
        <w:softHyphen/>
        <w:t>чального общего образования у обучающихся:</w:t>
      </w:r>
    </w:p>
    <w:p w:rsidR="00003BFE" w:rsidRPr="008C6CE6" w:rsidRDefault="00003BFE" w:rsidP="00003BFE">
      <w:pPr>
        <w:shd w:val="clear" w:color="auto" w:fill="FFFFFF"/>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 </w:t>
      </w:r>
      <w:r w:rsidRPr="008C6CE6">
        <w:rPr>
          <w:rFonts w:ascii="Times New Roman" w:hAnsi="Times New Roman" w:cs="Times New Roman"/>
          <w:sz w:val="24"/>
          <w:szCs w:val="24"/>
        </w:rPr>
        <w:t>сформируется элементарная иноязычная коммуникатив</w:t>
      </w:r>
      <w:r w:rsidRPr="008C6CE6">
        <w:rPr>
          <w:rFonts w:ascii="Times New Roman" w:hAnsi="Times New Roman" w:cs="Times New Roman"/>
          <w:sz w:val="24"/>
          <w:szCs w:val="24"/>
        </w:rPr>
        <w:softHyphen/>
        <w:t>ная компетенция, т. е. способность и готовность общаться с носителями изучаемого иностранного языка в устной (гово</w:t>
      </w:r>
      <w:r w:rsidRPr="008C6CE6">
        <w:rPr>
          <w:rFonts w:ascii="Times New Roman" w:hAnsi="Times New Roman" w:cs="Times New Roman"/>
          <w:sz w:val="24"/>
          <w:szCs w:val="24"/>
        </w:rPr>
        <w:softHyphen/>
        <w:t>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w:t>
      </w:r>
      <w:r w:rsidRPr="008C6CE6">
        <w:rPr>
          <w:rFonts w:ascii="Times New Roman" w:hAnsi="Times New Roman" w:cs="Times New Roman"/>
          <w:sz w:val="24"/>
          <w:szCs w:val="24"/>
        </w:rPr>
        <w:softHyphen/>
        <w:t>ка и его некоторых отличиях от родного языка;</w:t>
      </w:r>
    </w:p>
    <w:p w:rsidR="00003BFE" w:rsidRPr="008C6CE6" w:rsidRDefault="00003BFE" w:rsidP="00003BFE">
      <w:pPr>
        <w:shd w:val="clear" w:color="auto" w:fill="FFFFFF"/>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 </w:t>
      </w:r>
      <w:r w:rsidRPr="008C6CE6">
        <w:rPr>
          <w:rFonts w:ascii="Times New Roman" w:hAnsi="Times New Roman" w:cs="Times New Roman"/>
          <w:sz w:val="24"/>
          <w:szCs w:val="24"/>
        </w:rPr>
        <w:t>будут заложены основы коммуникативной культуры, т. е. способность ставить и решать посильные коммуникатив</w:t>
      </w:r>
      <w:r w:rsidRPr="008C6CE6">
        <w:rPr>
          <w:rFonts w:ascii="Times New Roman" w:hAnsi="Times New Roman" w:cs="Times New Roman"/>
          <w:sz w:val="24"/>
          <w:szCs w:val="24"/>
        </w:rPr>
        <w:softHyphen/>
        <w:t>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003BFE" w:rsidRPr="008C6CE6" w:rsidRDefault="00003BFE" w:rsidP="00003BFE">
      <w:pPr>
        <w:shd w:val="clear" w:color="auto" w:fill="FFFFFF"/>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 </w:t>
      </w:r>
      <w:r w:rsidRPr="008C6CE6">
        <w:rPr>
          <w:rFonts w:ascii="Times New Roman" w:hAnsi="Times New Roman" w:cs="Times New Roman"/>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w:t>
      </w:r>
      <w:r w:rsidRPr="008C6CE6">
        <w:rPr>
          <w:rFonts w:ascii="Times New Roman" w:hAnsi="Times New Roman" w:cs="Times New Roman"/>
          <w:sz w:val="24"/>
          <w:szCs w:val="24"/>
        </w:rPr>
        <w:softHyphen/>
        <w:t>ной учебной деятельности по овладению иностранным язы</w:t>
      </w:r>
      <w:r w:rsidRPr="008C6CE6">
        <w:rPr>
          <w:rFonts w:ascii="Times New Roman" w:hAnsi="Times New Roman" w:cs="Times New Roman"/>
          <w:sz w:val="24"/>
          <w:szCs w:val="24"/>
        </w:rPr>
        <w:softHyphen/>
        <w:t>ком на следующей ступени образования.</w:t>
      </w:r>
    </w:p>
    <w:p w:rsidR="00003BFE" w:rsidRPr="008C6CE6" w:rsidRDefault="00003BFE" w:rsidP="00003BFE">
      <w:pPr>
        <w:shd w:val="clear" w:color="auto" w:fill="FFFFFF"/>
        <w:spacing w:after="0" w:line="240" w:lineRule="auto"/>
        <w:ind w:firstLine="900"/>
        <w:jc w:val="both"/>
        <w:rPr>
          <w:rFonts w:ascii="Times New Roman" w:hAnsi="Times New Roman" w:cs="Times New Roman"/>
          <w:sz w:val="24"/>
          <w:szCs w:val="24"/>
        </w:rPr>
      </w:pPr>
      <w:r w:rsidRPr="008C6CE6">
        <w:rPr>
          <w:rFonts w:ascii="Times New Roman" w:hAnsi="Times New Roman" w:cs="Times New Roman"/>
          <w:b/>
          <w:bCs/>
          <w:iCs/>
          <w:sz w:val="24"/>
          <w:szCs w:val="24"/>
        </w:rPr>
        <w:t>Говорение</w:t>
      </w:r>
    </w:p>
    <w:p w:rsidR="00003BFE" w:rsidRPr="000274F0" w:rsidRDefault="00003BFE" w:rsidP="00003BFE">
      <w:pPr>
        <w:shd w:val="clear" w:color="auto" w:fill="FFFFFF"/>
        <w:spacing w:after="0" w:line="240" w:lineRule="auto"/>
        <w:ind w:firstLine="900"/>
        <w:jc w:val="both"/>
        <w:rPr>
          <w:rFonts w:ascii="Times New Roman" w:hAnsi="Times New Roman" w:cs="Times New Roman"/>
          <w:sz w:val="24"/>
          <w:szCs w:val="24"/>
          <w:u w:val="single"/>
        </w:rPr>
      </w:pPr>
      <w:r w:rsidRPr="000274F0">
        <w:rPr>
          <w:rFonts w:ascii="Times New Roman" w:hAnsi="Times New Roman" w:cs="Times New Roman"/>
          <w:sz w:val="24"/>
          <w:szCs w:val="24"/>
          <w:u w:val="single"/>
        </w:rPr>
        <w:t>Выпускник научится:</w:t>
      </w:r>
    </w:p>
    <w:p w:rsidR="00003BFE" w:rsidRPr="008C6CE6" w:rsidRDefault="00003BFE" w:rsidP="00003BFE">
      <w:pPr>
        <w:shd w:val="clear" w:color="auto" w:fill="FFFFFF"/>
        <w:spacing w:after="0" w:line="240" w:lineRule="auto"/>
        <w:ind w:firstLine="900"/>
        <w:jc w:val="both"/>
        <w:rPr>
          <w:rFonts w:ascii="Times New Roman" w:hAnsi="Times New Roman" w:cs="Times New Roman"/>
          <w:sz w:val="24"/>
          <w:szCs w:val="24"/>
        </w:rPr>
      </w:pPr>
      <w:r w:rsidRPr="008C6CE6">
        <w:rPr>
          <w:rFonts w:ascii="Times New Roman" w:hAnsi="Times New Roman" w:cs="Times New Roman"/>
          <w:sz w:val="24"/>
          <w:szCs w:val="24"/>
        </w:rPr>
        <w:t>участвовать в элементарных диалогах (этикетном, диало</w:t>
      </w:r>
      <w:r w:rsidRPr="008C6CE6">
        <w:rPr>
          <w:rFonts w:ascii="Times New Roman" w:hAnsi="Times New Roman" w:cs="Times New Roman"/>
          <w:sz w:val="24"/>
          <w:szCs w:val="24"/>
        </w:rPr>
        <w:softHyphen/>
        <w:t>ге-расспросе, диалоге-побуждении), соблюдая нормы речево</w:t>
      </w:r>
      <w:r w:rsidRPr="008C6CE6">
        <w:rPr>
          <w:rFonts w:ascii="Times New Roman" w:hAnsi="Times New Roman" w:cs="Times New Roman"/>
          <w:sz w:val="24"/>
          <w:szCs w:val="24"/>
        </w:rPr>
        <w:softHyphen/>
        <w:t>го этикета, принятые в англоязычных странах;</w:t>
      </w:r>
    </w:p>
    <w:p w:rsidR="00003BFE" w:rsidRPr="008C6CE6" w:rsidRDefault="00003BFE" w:rsidP="00003BFE">
      <w:pPr>
        <w:shd w:val="clear" w:color="auto" w:fill="FFFFFF"/>
        <w:spacing w:after="0" w:line="240" w:lineRule="auto"/>
        <w:ind w:firstLine="900"/>
        <w:jc w:val="both"/>
        <w:rPr>
          <w:rFonts w:ascii="Times New Roman" w:hAnsi="Times New Roman" w:cs="Times New Roman"/>
          <w:sz w:val="24"/>
          <w:szCs w:val="24"/>
        </w:rPr>
      </w:pPr>
      <w:r w:rsidRPr="008C6CE6">
        <w:rPr>
          <w:rFonts w:ascii="Times New Roman" w:hAnsi="Times New Roman" w:cs="Times New Roman"/>
          <w:sz w:val="24"/>
          <w:szCs w:val="24"/>
        </w:rPr>
        <w:t>составлять небольшое описание предмета, картинки, персонажа;</w:t>
      </w:r>
    </w:p>
    <w:p w:rsidR="00003BFE" w:rsidRPr="00E320AE" w:rsidRDefault="00003BFE" w:rsidP="00003BFE">
      <w:pPr>
        <w:shd w:val="clear" w:color="auto" w:fill="FFFFFF"/>
        <w:spacing w:after="0" w:line="240" w:lineRule="auto"/>
        <w:ind w:firstLine="900"/>
        <w:jc w:val="both"/>
        <w:rPr>
          <w:rFonts w:ascii="Times New Roman" w:hAnsi="Times New Roman" w:cs="Times New Roman"/>
          <w:sz w:val="24"/>
          <w:szCs w:val="24"/>
        </w:rPr>
      </w:pPr>
      <w:r w:rsidRPr="008C6CE6">
        <w:rPr>
          <w:rFonts w:ascii="Times New Roman" w:hAnsi="Times New Roman" w:cs="Times New Roman"/>
          <w:sz w:val="24"/>
          <w:szCs w:val="24"/>
        </w:rPr>
        <w:t>•</w:t>
      </w:r>
      <w:r w:rsidRPr="008C6CE6">
        <w:rPr>
          <w:rFonts w:ascii="Times New Roman" w:hAnsi="Times New Roman" w:cs="Times New Roman"/>
          <w:sz w:val="24"/>
          <w:szCs w:val="24"/>
        </w:rPr>
        <w:tab/>
        <w:t>рассказывать о себе, своей семье, друге.</w:t>
      </w:r>
      <w:r w:rsidRPr="008C6CE6">
        <w:rPr>
          <w:rFonts w:ascii="Times New Roman" w:hAnsi="Times New Roman" w:cs="Times New Roman"/>
          <w:sz w:val="24"/>
          <w:szCs w:val="24"/>
        </w:rPr>
        <w:br/>
      </w:r>
      <w:r w:rsidRPr="00E320AE">
        <w:rPr>
          <w:rFonts w:ascii="Times New Roman" w:hAnsi="Times New Roman" w:cs="Times New Roman"/>
          <w:iCs/>
          <w:sz w:val="24"/>
          <w:szCs w:val="24"/>
          <w:u w:val="single"/>
        </w:rPr>
        <w:t>Выпускник получит возможность научиться:</w:t>
      </w:r>
    </w:p>
    <w:p w:rsidR="00003BFE" w:rsidRPr="00E320AE" w:rsidRDefault="00003BFE" w:rsidP="004430B0">
      <w:pPr>
        <w:pStyle w:val="a4"/>
        <w:numPr>
          <w:ilvl w:val="0"/>
          <w:numId w:val="53"/>
        </w:numPr>
        <w:shd w:val="clear" w:color="auto" w:fill="FFFFFF"/>
        <w:spacing w:after="0" w:line="240" w:lineRule="auto"/>
        <w:ind w:firstLine="273"/>
        <w:jc w:val="both"/>
        <w:rPr>
          <w:rFonts w:ascii="Times New Roman" w:hAnsi="Times New Roman" w:cs="Times New Roman"/>
          <w:iCs/>
        </w:rPr>
      </w:pPr>
      <w:r w:rsidRPr="00E320AE">
        <w:rPr>
          <w:rFonts w:ascii="Times New Roman" w:hAnsi="Times New Roman" w:cs="Times New Roman"/>
          <w:iCs/>
        </w:rPr>
        <w:t>воспроизводить наизусть небольшие произведения детского фольклора;</w:t>
      </w:r>
    </w:p>
    <w:p w:rsidR="00003BFE" w:rsidRPr="00E320AE" w:rsidRDefault="00003BFE" w:rsidP="004430B0">
      <w:pPr>
        <w:pStyle w:val="a4"/>
        <w:numPr>
          <w:ilvl w:val="0"/>
          <w:numId w:val="53"/>
        </w:numPr>
        <w:shd w:val="clear" w:color="auto" w:fill="FFFFFF"/>
        <w:spacing w:after="0" w:line="240" w:lineRule="auto"/>
        <w:ind w:firstLine="273"/>
        <w:jc w:val="both"/>
        <w:rPr>
          <w:rFonts w:ascii="Times New Roman" w:hAnsi="Times New Roman" w:cs="Times New Roman"/>
          <w:iCs/>
        </w:rPr>
      </w:pPr>
      <w:r w:rsidRPr="00E320AE">
        <w:rPr>
          <w:rFonts w:ascii="Times New Roman" w:hAnsi="Times New Roman" w:cs="Times New Roman"/>
          <w:iCs/>
        </w:rPr>
        <w:t>составлять краткую характеристику персонажа;</w:t>
      </w:r>
    </w:p>
    <w:p w:rsidR="00003BFE" w:rsidRPr="00E320AE" w:rsidRDefault="00003BFE" w:rsidP="004430B0">
      <w:pPr>
        <w:pStyle w:val="a4"/>
        <w:numPr>
          <w:ilvl w:val="0"/>
          <w:numId w:val="53"/>
        </w:numPr>
        <w:shd w:val="clear" w:color="auto" w:fill="FFFFFF"/>
        <w:spacing w:after="0" w:line="240" w:lineRule="auto"/>
        <w:ind w:left="993" w:firstLine="0"/>
        <w:jc w:val="both"/>
        <w:rPr>
          <w:rFonts w:ascii="Times New Roman" w:hAnsi="Times New Roman" w:cs="Times New Roman"/>
          <w:iCs/>
        </w:rPr>
      </w:pPr>
      <w:r w:rsidRPr="00E320AE">
        <w:rPr>
          <w:rFonts w:ascii="Times New Roman" w:hAnsi="Times New Roman" w:cs="Times New Roman"/>
          <w:iCs/>
        </w:rPr>
        <w:t>кратко излагать содержание прочитанного текста.</w:t>
      </w:r>
    </w:p>
    <w:p w:rsidR="00003BFE" w:rsidRPr="00E320AE" w:rsidRDefault="00003BFE" w:rsidP="00003BFE">
      <w:pPr>
        <w:shd w:val="clear" w:color="auto" w:fill="FFFFFF"/>
        <w:spacing w:after="0" w:line="240" w:lineRule="auto"/>
        <w:ind w:firstLine="900"/>
        <w:jc w:val="both"/>
        <w:rPr>
          <w:rFonts w:ascii="Times New Roman" w:hAnsi="Times New Roman" w:cs="Times New Roman"/>
          <w:sz w:val="24"/>
          <w:szCs w:val="24"/>
        </w:rPr>
      </w:pPr>
      <w:r w:rsidRPr="00E320AE">
        <w:rPr>
          <w:rFonts w:ascii="Times New Roman" w:hAnsi="Times New Roman" w:cs="Times New Roman"/>
          <w:b/>
          <w:bCs/>
          <w:iCs/>
          <w:sz w:val="24"/>
          <w:szCs w:val="24"/>
        </w:rPr>
        <w:t>Аудирование</w:t>
      </w:r>
    </w:p>
    <w:p w:rsidR="00003BFE" w:rsidRPr="00E320AE" w:rsidRDefault="00003BFE" w:rsidP="00003BFE">
      <w:pPr>
        <w:shd w:val="clear" w:color="auto" w:fill="FFFFFF"/>
        <w:spacing w:after="0" w:line="240" w:lineRule="auto"/>
        <w:ind w:firstLine="900"/>
        <w:jc w:val="both"/>
        <w:rPr>
          <w:rFonts w:ascii="Times New Roman" w:hAnsi="Times New Roman" w:cs="Times New Roman"/>
          <w:sz w:val="24"/>
          <w:szCs w:val="24"/>
          <w:u w:val="single"/>
        </w:rPr>
      </w:pPr>
      <w:r w:rsidRPr="00E320AE">
        <w:rPr>
          <w:rFonts w:ascii="Times New Roman" w:hAnsi="Times New Roman" w:cs="Times New Roman"/>
          <w:sz w:val="24"/>
          <w:szCs w:val="24"/>
          <w:u w:val="single"/>
        </w:rPr>
        <w:t>Выпускник научится:</w:t>
      </w:r>
    </w:p>
    <w:p w:rsidR="00003BFE" w:rsidRPr="00E320AE" w:rsidRDefault="00003BFE" w:rsidP="004430B0">
      <w:pPr>
        <w:pStyle w:val="a4"/>
        <w:numPr>
          <w:ilvl w:val="0"/>
          <w:numId w:val="54"/>
        </w:numPr>
        <w:shd w:val="clear" w:color="auto" w:fill="FFFFFF"/>
        <w:spacing w:after="0" w:line="240" w:lineRule="auto"/>
        <w:jc w:val="both"/>
        <w:rPr>
          <w:rFonts w:ascii="Times New Roman" w:hAnsi="Times New Roman" w:cs="Times New Roman"/>
        </w:rPr>
      </w:pPr>
      <w:r w:rsidRPr="00E320AE">
        <w:rPr>
          <w:rFonts w:ascii="Times New Roman" w:hAnsi="Times New Roman" w:cs="Times New Roman"/>
        </w:rPr>
        <w:t>понимать на слух речь учителя и одноклассников при непосредственном общении и вербально/невербально реаги</w:t>
      </w:r>
      <w:r w:rsidRPr="00E320AE">
        <w:rPr>
          <w:rFonts w:ascii="Times New Roman" w:hAnsi="Times New Roman" w:cs="Times New Roman"/>
        </w:rPr>
        <w:softHyphen/>
        <w:t>ровать на услышанное;</w:t>
      </w:r>
    </w:p>
    <w:p w:rsidR="00003BFE" w:rsidRPr="00E320AE" w:rsidRDefault="00003BFE" w:rsidP="004430B0">
      <w:pPr>
        <w:pStyle w:val="a4"/>
        <w:numPr>
          <w:ilvl w:val="0"/>
          <w:numId w:val="54"/>
        </w:numPr>
        <w:shd w:val="clear" w:color="auto" w:fill="FFFFFF"/>
        <w:spacing w:after="0" w:line="240" w:lineRule="auto"/>
        <w:jc w:val="both"/>
        <w:rPr>
          <w:rFonts w:ascii="Times New Roman" w:hAnsi="Times New Roman" w:cs="Times New Roman"/>
        </w:rPr>
      </w:pPr>
      <w:r w:rsidRPr="00E320AE">
        <w:rPr>
          <w:rFonts w:ascii="Times New Roman" w:hAnsi="Times New Roman" w:cs="Times New Roman"/>
        </w:rPr>
        <w:t>воспринимать на слух в аудиозаписи и понимать основ</w:t>
      </w:r>
      <w:r w:rsidRPr="00E320AE">
        <w:rPr>
          <w:rFonts w:ascii="Times New Roman" w:hAnsi="Times New Roman" w:cs="Times New Roman"/>
        </w:rPr>
        <w:softHyphen/>
        <w:t>ное содержание небольших сообщений, рассказов, сказок, построенных в основном на знакомом языковом материале.</w:t>
      </w:r>
    </w:p>
    <w:p w:rsidR="00003BFE" w:rsidRPr="008C6CE6" w:rsidRDefault="00003BFE" w:rsidP="00003BFE">
      <w:pPr>
        <w:shd w:val="clear" w:color="auto" w:fill="FFFFFF"/>
        <w:spacing w:after="0" w:line="240" w:lineRule="auto"/>
        <w:ind w:firstLine="900"/>
        <w:jc w:val="both"/>
        <w:rPr>
          <w:rFonts w:ascii="Times New Roman" w:hAnsi="Times New Roman" w:cs="Times New Roman"/>
          <w:sz w:val="24"/>
          <w:szCs w:val="24"/>
          <w:u w:val="single"/>
        </w:rPr>
      </w:pPr>
      <w:r w:rsidRPr="008C6CE6">
        <w:rPr>
          <w:rFonts w:ascii="Times New Roman" w:hAnsi="Times New Roman" w:cs="Times New Roman"/>
          <w:iCs/>
          <w:sz w:val="24"/>
          <w:szCs w:val="24"/>
          <w:u w:val="single"/>
        </w:rPr>
        <w:t>Выпускник получит возможность научиться:</w:t>
      </w:r>
    </w:p>
    <w:p w:rsidR="00003BFE" w:rsidRPr="008C6CE6" w:rsidRDefault="00003BFE" w:rsidP="00003BFE">
      <w:pPr>
        <w:shd w:val="clear" w:color="auto" w:fill="FFFFFF"/>
        <w:spacing w:after="0" w:line="240" w:lineRule="auto"/>
        <w:ind w:firstLine="900"/>
        <w:jc w:val="both"/>
        <w:rPr>
          <w:rFonts w:ascii="Times New Roman" w:hAnsi="Times New Roman" w:cs="Times New Roman"/>
          <w:iCs/>
          <w:sz w:val="24"/>
          <w:szCs w:val="24"/>
        </w:rPr>
      </w:pPr>
      <w:r w:rsidRPr="008C6CE6">
        <w:rPr>
          <w:rFonts w:ascii="Times New Roman" w:hAnsi="Times New Roman" w:cs="Times New Roman"/>
          <w:iCs/>
          <w:sz w:val="24"/>
          <w:szCs w:val="24"/>
        </w:rPr>
        <w:t>•</w:t>
      </w:r>
      <w:r w:rsidRPr="008C6CE6">
        <w:rPr>
          <w:rFonts w:ascii="Times New Roman" w:hAnsi="Times New Roman" w:cs="Times New Roman"/>
          <w:iCs/>
          <w:sz w:val="24"/>
          <w:szCs w:val="24"/>
        </w:rPr>
        <w:tab/>
        <w:t>воспринимать на слух аудиотекст и полностью по</w:t>
      </w:r>
      <w:r w:rsidRPr="008C6CE6">
        <w:rPr>
          <w:rFonts w:ascii="Times New Roman" w:hAnsi="Times New Roman" w:cs="Times New Roman"/>
          <w:iCs/>
          <w:sz w:val="24"/>
          <w:szCs w:val="24"/>
        </w:rPr>
        <w:softHyphen/>
        <w:t>нимать содержащуюся в нём информацию;</w:t>
      </w:r>
    </w:p>
    <w:p w:rsidR="00003BFE" w:rsidRPr="00E320AE" w:rsidRDefault="00003BFE" w:rsidP="004430B0">
      <w:pPr>
        <w:pStyle w:val="a4"/>
        <w:numPr>
          <w:ilvl w:val="0"/>
          <w:numId w:val="55"/>
        </w:numPr>
        <w:shd w:val="clear" w:color="auto" w:fill="FFFFFF"/>
        <w:spacing w:after="0" w:line="240" w:lineRule="auto"/>
        <w:ind w:left="851" w:firstLine="0"/>
        <w:jc w:val="both"/>
        <w:rPr>
          <w:rFonts w:ascii="Times New Roman" w:hAnsi="Times New Roman" w:cs="Times New Roman"/>
        </w:rPr>
      </w:pPr>
      <w:r w:rsidRPr="00E320AE">
        <w:rPr>
          <w:rFonts w:ascii="Times New Roman" w:hAnsi="Times New Roman" w:cs="Times New Roman"/>
          <w:iCs/>
        </w:rPr>
        <w:t>использовать контекстуальную или языковую догад</w:t>
      </w:r>
      <w:r w:rsidRPr="00E320AE">
        <w:rPr>
          <w:rFonts w:ascii="Times New Roman" w:hAnsi="Times New Roman" w:cs="Times New Roman"/>
          <w:iCs/>
        </w:rPr>
        <w:softHyphen/>
        <w:t>ку при восприятии на слух текстов, содержащих некото</w:t>
      </w:r>
      <w:r w:rsidRPr="00E320AE">
        <w:rPr>
          <w:rFonts w:ascii="Times New Roman" w:hAnsi="Times New Roman" w:cs="Times New Roman"/>
          <w:iCs/>
        </w:rPr>
        <w:softHyphen/>
        <w:t>рые незнакомые слова.</w:t>
      </w:r>
    </w:p>
    <w:p w:rsidR="00003BFE" w:rsidRPr="000274F0" w:rsidRDefault="00003BFE" w:rsidP="00003BFE">
      <w:pPr>
        <w:shd w:val="clear" w:color="auto" w:fill="FFFFFF"/>
        <w:spacing w:after="0" w:line="240" w:lineRule="auto"/>
        <w:ind w:firstLine="900"/>
        <w:jc w:val="both"/>
        <w:rPr>
          <w:rFonts w:ascii="Times New Roman" w:hAnsi="Times New Roman" w:cs="Times New Roman"/>
          <w:sz w:val="24"/>
          <w:szCs w:val="24"/>
        </w:rPr>
      </w:pPr>
      <w:r w:rsidRPr="000274F0">
        <w:rPr>
          <w:rFonts w:ascii="Times New Roman" w:hAnsi="Times New Roman" w:cs="Times New Roman"/>
          <w:b/>
          <w:bCs/>
          <w:iCs/>
          <w:sz w:val="24"/>
          <w:szCs w:val="24"/>
        </w:rPr>
        <w:t>Чтение</w:t>
      </w:r>
    </w:p>
    <w:p w:rsidR="00003BFE" w:rsidRPr="00E320AE" w:rsidRDefault="00003BFE" w:rsidP="00003BFE">
      <w:pPr>
        <w:shd w:val="clear" w:color="auto" w:fill="FFFFFF"/>
        <w:spacing w:after="0" w:line="240" w:lineRule="auto"/>
        <w:ind w:firstLine="900"/>
        <w:jc w:val="both"/>
        <w:rPr>
          <w:rFonts w:ascii="Times New Roman" w:hAnsi="Times New Roman" w:cs="Times New Roman"/>
          <w:sz w:val="24"/>
          <w:szCs w:val="24"/>
          <w:u w:val="single"/>
        </w:rPr>
      </w:pPr>
      <w:r w:rsidRPr="00E320AE">
        <w:rPr>
          <w:rFonts w:ascii="Times New Roman" w:hAnsi="Times New Roman" w:cs="Times New Roman"/>
          <w:sz w:val="24"/>
          <w:szCs w:val="24"/>
          <w:u w:val="single"/>
        </w:rPr>
        <w:t>Выпускник научится:</w:t>
      </w:r>
    </w:p>
    <w:p w:rsidR="00003BFE" w:rsidRPr="00E320AE" w:rsidRDefault="00003BFE" w:rsidP="004430B0">
      <w:pPr>
        <w:pStyle w:val="a4"/>
        <w:numPr>
          <w:ilvl w:val="0"/>
          <w:numId w:val="55"/>
        </w:numPr>
        <w:shd w:val="clear" w:color="auto" w:fill="FFFFFF"/>
        <w:tabs>
          <w:tab w:val="left" w:pos="851"/>
        </w:tabs>
        <w:spacing w:after="0" w:line="240" w:lineRule="auto"/>
        <w:ind w:left="851" w:firstLine="0"/>
        <w:jc w:val="both"/>
        <w:rPr>
          <w:rFonts w:ascii="Times New Roman" w:hAnsi="Times New Roman" w:cs="Times New Roman"/>
        </w:rPr>
      </w:pPr>
      <w:r w:rsidRPr="00E320AE">
        <w:rPr>
          <w:rFonts w:ascii="Times New Roman" w:hAnsi="Times New Roman" w:cs="Times New Roman"/>
        </w:rPr>
        <w:t>соотносить графический образ английского слова с его звуковым образом;</w:t>
      </w:r>
    </w:p>
    <w:p w:rsidR="00003BFE" w:rsidRPr="00E320AE" w:rsidRDefault="00003BFE" w:rsidP="00003BFE">
      <w:pPr>
        <w:shd w:val="clear" w:color="auto" w:fill="FFFFFF"/>
        <w:spacing w:after="0" w:line="240" w:lineRule="auto"/>
        <w:ind w:firstLine="900"/>
        <w:jc w:val="both"/>
        <w:rPr>
          <w:rFonts w:ascii="Times New Roman" w:hAnsi="Times New Roman" w:cs="Times New Roman"/>
          <w:sz w:val="24"/>
          <w:szCs w:val="24"/>
        </w:rPr>
      </w:pPr>
      <w:r w:rsidRPr="00E320AE">
        <w:rPr>
          <w:rFonts w:ascii="Times New Roman" w:hAnsi="Times New Roman" w:cs="Times New Roman"/>
          <w:sz w:val="24"/>
          <w:szCs w:val="24"/>
        </w:rPr>
        <w:t>читать вслух небольшой текст, построенный на изучен</w:t>
      </w:r>
      <w:r w:rsidRPr="00E320AE">
        <w:rPr>
          <w:rFonts w:ascii="Times New Roman" w:hAnsi="Times New Roman" w:cs="Times New Roman"/>
          <w:sz w:val="24"/>
          <w:szCs w:val="24"/>
        </w:rPr>
        <w:softHyphen/>
        <w:t xml:space="preserve">ном языковом материале,  </w:t>
      </w:r>
    </w:p>
    <w:p w:rsidR="00003BFE" w:rsidRPr="00E320AE" w:rsidRDefault="00003BFE" w:rsidP="00003BFE">
      <w:pPr>
        <w:shd w:val="clear" w:color="auto" w:fill="FFFFFF"/>
        <w:spacing w:after="0" w:line="240" w:lineRule="auto"/>
        <w:jc w:val="both"/>
        <w:rPr>
          <w:rFonts w:ascii="Times New Roman" w:hAnsi="Times New Roman" w:cs="Times New Roman"/>
          <w:sz w:val="24"/>
          <w:szCs w:val="24"/>
        </w:rPr>
      </w:pPr>
      <w:r w:rsidRPr="00E320AE">
        <w:rPr>
          <w:rFonts w:ascii="Times New Roman" w:hAnsi="Times New Roman" w:cs="Times New Roman"/>
          <w:sz w:val="24"/>
          <w:szCs w:val="24"/>
        </w:rPr>
        <w:t>соблюдая правила произношения и соответствующую интонацию;</w:t>
      </w:r>
    </w:p>
    <w:p w:rsidR="00003BFE" w:rsidRPr="00E320AE" w:rsidRDefault="00003BFE" w:rsidP="004430B0">
      <w:pPr>
        <w:pStyle w:val="a4"/>
        <w:numPr>
          <w:ilvl w:val="0"/>
          <w:numId w:val="55"/>
        </w:numPr>
        <w:shd w:val="clear" w:color="auto" w:fill="FFFFFF"/>
        <w:spacing w:after="0" w:line="240" w:lineRule="auto"/>
        <w:ind w:left="851" w:firstLine="0"/>
        <w:jc w:val="both"/>
        <w:rPr>
          <w:rFonts w:ascii="Times New Roman" w:hAnsi="Times New Roman" w:cs="Times New Roman"/>
        </w:rPr>
      </w:pPr>
      <w:r w:rsidRPr="00E320AE">
        <w:rPr>
          <w:rFonts w:ascii="Times New Roman" w:hAnsi="Times New Roman" w:cs="Times New Roman"/>
        </w:rPr>
        <w:t>читать про себя и понимать содержание небольшого текста, построенного в основном на изученном языковом ма</w:t>
      </w:r>
      <w:r w:rsidRPr="00E320AE">
        <w:rPr>
          <w:rFonts w:ascii="Times New Roman" w:hAnsi="Times New Roman" w:cs="Times New Roman"/>
        </w:rPr>
        <w:softHyphen/>
        <w:t>териале;</w:t>
      </w:r>
    </w:p>
    <w:p w:rsidR="00003BFE" w:rsidRPr="00E320AE" w:rsidRDefault="00003BFE" w:rsidP="00003BFE">
      <w:pPr>
        <w:shd w:val="clear" w:color="auto" w:fill="FFFFFF"/>
        <w:spacing w:after="0" w:line="240" w:lineRule="auto"/>
        <w:ind w:firstLine="900"/>
        <w:jc w:val="both"/>
        <w:rPr>
          <w:rFonts w:ascii="Times New Roman" w:hAnsi="Times New Roman" w:cs="Times New Roman"/>
          <w:sz w:val="24"/>
          <w:szCs w:val="24"/>
          <w:u w:val="single"/>
        </w:rPr>
      </w:pPr>
      <w:r w:rsidRPr="00E320AE">
        <w:rPr>
          <w:rFonts w:ascii="Times New Roman" w:hAnsi="Times New Roman" w:cs="Times New Roman"/>
          <w:sz w:val="24"/>
          <w:szCs w:val="24"/>
        </w:rPr>
        <w:t>•</w:t>
      </w:r>
      <w:r w:rsidRPr="00E320AE">
        <w:rPr>
          <w:rFonts w:ascii="Times New Roman" w:hAnsi="Times New Roman" w:cs="Times New Roman"/>
          <w:sz w:val="24"/>
          <w:szCs w:val="24"/>
        </w:rPr>
        <w:tab/>
        <w:t>читать про себя и находить необходимую информацию.</w:t>
      </w:r>
      <w:r w:rsidRPr="00E320AE">
        <w:rPr>
          <w:rFonts w:ascii="Times New Roman" w:hAnsi="Times New Roman" w:cs="Times New Roman"/>
          <w:sz w:val="24"/>
          <w:szCs w:val="24"/>
        </w:rPr>
        <w:br/>
      </w:r>
      <w:r w:rsidRPr="00E320AE">
        <w:rPr>
          <w:rFonts w:ascii="Times New Roman" w:hAnsi="Times New Roman" w:cs="Times New Roman"/>
          <w:iCs/>
          <w:sz w:val="24"/>
          <w:szCs w:val="24"/>
          <w:u w:val="single"/>
        </w:rPr>
        <w:t>Выпускник получит возможность научиться:</w:t>
      </w:r>
    </w:p>
    <w:p w:rsidR="00003BFE" w:rsidRPr="00E320AE" w:rsidRDefault="00003BFE" w:rsidP="004430B0">
      <w:pPr>
        <w:pStyle w:val="a4"/>
        <w:numPr>
          <w:ilvl w:val="0"/>
          <w:numId w:val="55"/>
        </w:numPr>
        <w:shd w:val="clear" w:color="auto" w:fill="FFFFFF"/>
        <w:spacing w:after="0" w:line="240" w:lineRule="auto"/>
        <w:ind w:left="993" w:firstLine="0"/>
        <w:jc w:val="both"/>
        <w:rPr>
          <w:rFonts w:ascii="Times New Roman" w:hAnsi="Times New Roman" w:cs="Times New Roman"/>
          <w:iCs/>
        </w:rPr>
      </w:pPr>
      <w:r w:rsidRPr="00E320AE">
        <w:rPr>
          <w:rFonts w:ascii="Times New Roman" w:hAnsi="Times New Roman" w:cs="Times New Roman"/>
          <w:iCs/>
        </w:rPr>
        <w:t>догадываться о значении незнакомых слов по контек</w:t>
      </w:r>
      <w:r w:rsidRPr="00E320AE">
        <w:rPr>
          <w:rFonts w:ascii="Times New Roman" w:hAnsi="Times New Roman" w:cs="Times New Roman"/>
          <w:iCs/>
        </w:rPr>
        <w:softHyphen/>
        <w:t>сту;</w:t>
      </w:r>
    </w:p>
    <w:p w:rsidR="00003BFE" w:rsidRPr="00E320AE" w:rsidRDefault="00003BFE" w:rsidP="004430B0">
      <w:pPr>
        <w:pStyle w:val="a4"/>
        <w:numPr>
          <w:ilvl w:val="0"/>
          <w:numId w:val="55"/>
        </w:numPr>
        <w:shd w:val="clear" w:color="auto" w:fill="FFFFFF"/>
        <w:spacing w:after="0" w:line="240" w:lineRule="auto"/>
        <w:ind w:left="993" w:firstLine="0"/>
        <w:jc w:val="both"/>
        <w:rPr>
          <w:rFonts w:ascii="Times New Roman" w:hAnsi="Times New Roman" w:cs="Times New Roman"/>
          <w:iCs/>
        </w:rPr>
      </w:pPr>
      <w:r w:rsidRPr="00E320AE">
        <w:rPr>
          <w:rFonts w:ascii="Times New Roman" w:hAnsi="Times New Roman" w:cs="Times New Roman"/>
          <w:iCs/>
        </w:rPr>
        <w:t>не обращать внимания на незнакомые слова, не ме</w:t>
      </w:r>
      <w:r w:rsidRPr="00E320AE">
        <w:rPr>
          <w:rFonts w:ascii="Times New Roman" w:hAnsi="Times New Roman" w:cs="Times New Roman"/>
          <w:iCs/>
        </w:rPr>
        <w:softHyphen/>
        <w:t>шающие понимать основное содержание текста.</w:t>
      </w:r>
    </w:p>
    <w:p w:rsidR="00003BFE" w:rsidRPr="00E320AE" w:rsidRDefault="00003BFE" w:rsidP="00003BFE">
      <w:pPr>
        <w:shd w:val="clear" w:color="auto" w:fill="FFFFFF"/>
        <w:spacing w:after="0" w:line="240" w:lineRule="auto"/>
        <w:ind w:firstLine="900"/>
        <w:jc w:val="both"/>
        <w:rPr>
          <w:rFonts w:ascii="Times New Roman" w:hAnsi="Times New Roman" w:cs="Times New Roman"/>
          <w:sz w:val="24"/>
          <w:szCs w:val="24"/>
        </w:rPr>
      </w:pPr>
      <w:r w:rsidRPr="00E320AE">
        <w:rPr>
          <w:rFonts w:ascii="Times New Roman" w:hAnsi="Times New Roman" w:cs="Times New Roman"/>
          <w:b/>
          <w:bCs/>
          <w:iCs/>
          <w:sz w:val="24"/>
          <w:szCs w:val="24"/>
        </w:rPr>
        <w:t>Письмо</w:t>
      </w:r>
    </w:p>
    <w:p w:rsidR="00003BFE" w:rsidRPr="008C6CE6" w:rsidRDefault="00003BFE" w:rsidP="00003BFE">
      <w:pPr>
        <w:shd w:val="clear" w:color="auto" w:fill="FFFFFF"/>
        <w:spacing w:after="0" w:line="240" w:lineRule="auto"/>
        <w:ind w:firstLine="900"/>
        <w:jc w:val="both"/>
        <w:rPr>
          <w:rFonts w:ascii="Times New Roman" w:hAnsi="Times New Roman" w:cs="Times New Roman"/>
          <w:sz w:val="24"/>
          <w:szCs w:val="24"/>
          <w:u w:val="single"/>
        </w:rPr>
      </w:pPr>
      <w:r w:rsidRPr="008C6CE6">
        <w:rPr>
          <w:rFonts w:ascii="Times New Roman" w:hAnsi="Times New Roman" w:cs="Times New Roman"/>
          <w:sz w:val="24"/>
          <w:szCs w:val="24"/>
          <w:u w:val="single"/>
        </w:rPr>
        <w:t>Выпускник научится:</w:t>
      </w:r>
    </w:p>
    <w:p w:rsidR="00003BFE" w:rsidRPr="008C6CE6" w:rsidRDefault="00003BFE" w:rsidP="004430B0">
      <w:pPr>
        <w:pStyle w:val="a4"/>
        <w:numPr>
          <w:ilvl w:val="0"/>
          <w:numId w:val="56"/>
        </w:numPr>
        <w:shd w:val="clear" w:color="auto" w:fill="FFFFFF"/>
        <w:spacing w:after="0" w:line="240" w:lineRule="auto"/>
        <w:ind w:left="851" w:firstLine="0"/>
        <w:jc w:val="both"/>
      </w:pPr>
      <w:r w:rsidRPr="008C6CE6">
        <w:t>выписывать из текста слова, словосочетания и предло</w:t>
      </w:r>
      <w:r w:rsidRPr="008C6CE6">
        <w:softHyphen/>
        <w:t>жения;</w:t>
      </w:r>
    </w:p>
    <w:p w:rsidR="00003BFE" w:rsidRPr="00E320AE" w:rsidRDefault="00003BFE" w:rsidP="004430B0">
      <w:pPr>
        <w:pStyle w:val="a4"/>
        <w:numPr>
          <w:ilvl w:val="0"/>
          <w:numId w:val="56"/>
        </w:numPr>
        <w:shd w:val="clear" w:color="auto" w:fill="FFFFFF"/>
        <w:spacing w:after="0" w:line="240" w:lineRule="auto"/>
        <w:ind w:left="851" w:firstLine="0"/>
        <w:jc w:val="both"/>
        <w:rPr>
          <w:rFonts w:ascii="Times New Roman" w:hAnsi="Times New Roman" w:cs="Times New Roman"/>
        </w:rPr>
      </w:pPr>
      <w:r w:rsidRPr="00E320AE">
        <w:rPr>
          <w:rFonts w:ascii="Times New Roman" w:hAnsi="Times New Roman" w:cs="Times New Roman"/>
        </w:rPr>
        <w:t>писать поздравительную открытку к Новому году, Рож</w:t>
      </w:r>
      <w:r w:rsidRPr="00E320AE">
        <w:rPr>
          <w:rFonts w:ascii="Times New Roman" w:hAnsi="Times New Roman" w:cs="Times New Roman"/>
        </w:rPr>
        <w:softHyphen/>
        <w:t>деству, дню рождения (с опорой на образец);</w:t>
      </w:r>
    </w:p>
    <w:p w:rsidR="00003BFE" w:rsidRPr="00E320AE" w:rsidRDefault="00003BFE" w:rsidP="004430B0">
      <w:pPr>
        <w:pStyle w:val="a4"/>
        <w:numPr>
          <w:ilvl w:val="0"/>
          <w:numId w:val="56"/>
        </w:numPr>
        <w:shd w:val="clear" w:color="auto" w:fill="FFFFFF"/>
        <w:spacing w:after="0" w:line="240" w:lineRule="auto"/>
        <w:ind w:left="851" w:firstLine="0"/>
        <w:jc w:val="both"/>
        <w:rPr>
          <w:rFonts w:ascii="Times New Roman" w:hAnsi="Times New Roman" w:cs="Times New Roman"/>
        </w:rPr>
      </w:pPr>
      <w:r w:rsidRPr="00E320AE">
        <w:rPr>
          <w:rFonts w:ascii="Times New Roman" w:hAnsi="Times New Roman" w:cs="Times New Roman"/>
        </w:rPr>
        <w:t>писать по образцу краткое письмо зарубежному другу (с опорой на образец).</w:t>
      </w:r>
    </w:p>
    <w:p w:rsidR="00003BFE" w:rsidRPr="00E320AE" w:rsidRDefault="00003BFE" w:rsidP="00003BFE">
      <w:pPr>
        <w:shd w:val="clear" w:color="auto" w:fill="FFFFFF"/>
        <w:spacing w:after="0" w:line="240" w:lineRule="auto"/>
        <w:ind w:firstLine="900"/>
        <w:jc w:val="both"/>
        <w:rPr>
          <w:rFonts w:ascii="Times New Roman" w:hAnsi="Times New Roman" w:cs="Times New Roman"/>
          <w:sz w:val="24"/>
          <w:szCs w:val="24"/>
          <w:u w:val="single"/>
        </w:rPr>
      </w:pPr>
      <w:r w:rsidRPr="00E320AE">
        <w:rPr>
          <w:rFonts w:ascii="Times New Roman" w:hAnsi="Times New Roman" w:cs="Times New Roman"/>
          <w:iCs/>
          <w:sz w:val="24"/>
          <w:szCs w:val="24"/>
          <w:u w:val="single"/>
        </w:rPr>
        <w:t>Выпускник получит возможность научиться:</w:t>
      </w:r>
    </w:p>
    <w:p w:rsidR="00003BFE" w:rsidRPr="00E320AE" w:rsidRDefault="00003BFE" w:rsidP="004430B0">
      <w:pPr>
        <w:pStyle w:val="a4"/>
        <w:numPr>
          <w:ilvl w:val="0"/>
          <w:numId w:val="57"/>
        </w:numPr>
        <w:shd w:val="clear" w:color="auto" w:fill="FFFFFF"/>
        <w:spacing w:after="0" w:line="240" w:lineRule="auto"/>
        <w:ind w:left="851" w:firstLine="0"/>
        <w:jc w:val="both"/>
        <w:rPr>
          <w:rFonts w:ascii="Times New Roman" w:hAnsi="Times New Roman" w:cs="Times New Roman"/>
          <w:iCs/>
        </w:rPr>
      </w:pPr>
      <w:r w:rsidRPr="00E320AE">
        <w:rPr>
          <w:rFonts w:ascii="Times New Roman" w:hAnsi="Times New Roman" w:cs="Times New Roman"/>
          <w:iCs/>
        </w:rPr>
        <w:t>в письменной форме кратко отвечать на вопросы к тексту;</w:t>
      </w:r>
    </w:p>
    <w:p w:rsidR="00003BFE" w:rsidRPr="00E320AE" w:rsidRDefault="00003BFE" w:rsidP="004430B0">
      <w:pPr>
        <w:pStyle w:val="a4"/>
        <w:numPr>
          <w:ilvl w:val="0"/>
          <w:numId w:val="57"/>
        </w:numPr>
        <w:shd w:val="clear" w:color="auto" w:fill="FFFFFF"/>
        <w:spacing w:after="0" w:line="240" w:lineRule="auto"/>
        <w:ind w:left="851" w:firstLine="0"/>
        <w:jc w:val="both"/>
        <w:rPr>
          <w:rFonts w:ascii="Times New Roman" w:hAnsi="Times New Roman" w:cs="Times New Roman"/>
          <w:iCs/>
        </w:rPr>
      </w:pPr>
      <w:r w:rsidRPr="00E320AE">
        <w:rPr>
          <w:rFonts w:ascii="Times New Roman" w:hAnsi="Times New Roman" w:cs="Times New Roman"/>
          <w:iCs/>
        </w:rPr>
        <w:t>составлять рассказ в письменной форме по пла</w:t>
      </w:r>
      <w:r w:rsidRPr="00E320AE">
        <w:rPr>
          <w:rFonts w:ascii="Times New Roman" w:hAnsi="Times New Roman" w:cs="Times New Roman"/>
          <w:iCs/>
        </w:rPr>
        <w:softHyphen/>
        <w:t>ну/ключевым словам;</w:t>
      </w:r>
    </w:p>
    <w:p w:rsidR="00003BFE" w:rsidRPr="00E320AE" w:rsidRDefault="00003BFE" w:rsidP="004430B0">
      <w:pPr>
        <w:pStyle w:val="a4"/>
        <w:numPr>
          <w:ilvl w:val="0"/>
          <w:numId w:val="57"/>
        </w:numPr>
        <w:shd w:val="clear" w:color="auto" w:fill="FFFFFF"/>
        <w:spacing w:after="0" w:line="240" w:lineRule="auto"/>
        <w:ind w:left="851" w:firstLine="0"/>
        <w:jc w:val="both"/>
        <w:rPr>
          <w:rFonts w:ascii="Times New Roman" w:hAnsi="Times New Roman" w:cs="Times New Roman"/>
          <w:iCs/>
        </w:rPr>
      </w:pPr>
      <w:r w:rsidRPr="00E320AE">
        <w:rPr>
          <w:rFonts w:ascii="Times New Roman" w:hAnsi="Times New Roman" w:cs="Times New Roman"/>
          <w:iCs/>
        </w:rPr>
        <w:t>заполнять простую анкету;</w:t>
      </w:r>
    </w:p>
    <w:p w:rsidR="00003BFE" w:rsidRPr="00E320AE" w:rsidRDefault="00003BFE" w:rsidP="004430B0">
      <w:pPr>
        <w:pStyle w:val="a4"/>
        <w:numPr>
          <w:ilvl w:val="0"/>
          <w:numId w:val="57"/>
        </w:numPr>
        <w:shd w:val="clear" w:color="auto" w:fill="FFFFFF"/>
        <w:spacing w:after="0" w:line="240" w:lineRule="auto"/>
        <w:ind w:left="851" w:firstLine="0"/>
        <w:jc w:val="both"/>
        <w:rPr>
          <w:rFonts w:ascii="Times New Roman" w:hAnsi="Times New Roman" w:cs="Times New Roman"/>
          <w:iCs/>
        </w:rPr>
      </w:pPr>
      <w:r w:rsidRPr="00E320AE">
        <w:rPr>
          <w:rFonts w:ascii="Times New Roman" w:hAnsi="Times New Roman" w:cs="Times New Roman"/>
          <w:iCs/>
        </w:rPr>
        <w:t>правильно оформлять конверт, сервисные поля в си</w:t>
      </w:r>
      <w:r w:rsidRPr="00E320AE">
        <w:rPr>
          <w:rFonts w:ascii="Times New Roman" w:hAnsi="Times New Roman" w:cs="Times New Roman"/>
          <w:iCs/>
        </w:rPr>
        <w:softHyphen/>
        <w:t>стеме электронной почты (адрес, тема сообщения).</w:t>
      </w:r>
    </w:p>
    <w:p w:rsidR="00003BFE" w:rsidRPr="00E320AE" w:rsidRDefault="00003BFE" w:rsidP="00003BFE">
      <w:pPr>
        <w:shd w:val="clear" w:color="auto" w:fill="FFFFFF"/>
        <w:spacing w:after="0" w:line="240" w:lineRule="auto"/>
        <w:ind w:firstLine="900"/>
        <w:jc w:val="both"/>
        <w:rPr>
          <w:rFonts w:ascii="Times New Roman" w:hAnsi="Times New Roman" w:cs="Times New Roman"/>
          <w:sz w:val="24"/>
          <w:szCs w:val="24"/>
        </w:rPr>
      </w:pPr>
      <w:r w:rsidRPr="00E320AE">
        <w:rPr>
          <w:rFonts w:ascii="Times New Roman" w:hAnsi="Times New Roman" w:cs="Times New Roman"/>
          <w:b/>
          <w:bCs/>
          <w:iCs/>
          <w:sz w:val="24"/>
          <w:szCs w:val="24"/>
        </w:rPr>
        <w:t>Графика, каллиграфия, орфография</w:t>
      </w:r>
    </w:p>
    <w:p w:rsidR="00003BFE" w:rsidRPr="00E320AE" w:rsidRDefault="00003BFE" w:rsidP="00003BFE">
      <w:pPr>
        <w:shd w:val="clear" w:color="auto" w:fill="FFFFFF"/>
        <w:spacing w:after="0" w:line="240" w:lineRule="auto"/>
        <w:ind w:firstLine="900"/>
        <w:jc w:val="both"/>
        <w:rPr>
          <w:rFonts w:ascii="Times New Roman" w:hAnsi="Times New Roman" w:cs="Times New Roman"/>
          <w:sz w:val="24"/>
          <w:szCs w:val="24"/>
          <w:u w:val="single"/>
        </w:rPr>
      </w:pPr>
      <w:r w:rsidRPr="00E320AE">
        <w:rPr>
          <w:rFonts w:ascii="Times New Roman" w:hAnsi="Times New Roman" w:cs="Times New Roman"/>
          <w:sz w:val="24"/>
          <w:szCs w:val="24"/>
          <w:u w:val="single"/>
        </w:rPr>
        <w:t>Выпускник научится:</w:t>
      </w:r>
    </w:p>
    <w:p w:rsidR="00003BFE" w:rsidRPr="00E320AE" w:rsidRDefault="00003BFE" w:rsidP="004430B0">
      <w:pPr>
        <w:pStyle w:val="a4"/>
        <w:numPr>
          <w:ilvl w:val="0"/>
          <w:numId w:val="58"/>
        </w:numPr>
        <w:shd w:val="clear" w:color="auto" w:fill="FFFFFF"/>
        <w:spacing w:after="0" w:line="240" w:lineRule="auto"/>
        <w:ind w:left="851" w:hanging="142"/>
        <w:jc w:val="both"/>
        <w:rPr>
          <w:rFonts w:ascii="Times New Roman" w:hAnsi="Times New Roman" w:cs="Times New Roman"/>
        </w:rPr>
      </w:pPr>
      <w:r w:rsidRPr="00E320AE">
        <w:rPr>
          <w:rFonts w:ascii="Times New Roman" w:hAnsi="Times New Roman" w:cs="Times New Roman"/>
        </w:rPr>
        <w:t>воспроизводить графически и каллиграфически коррект</w:t>
      </w:r>
      <w:r w:rsidRPr="00E320AE">
        <w:rPr>
          <w:rFonts w:ascii="Times New Roman" w:hAnsi="Times New Roman" w:cs="Times New Roman"/>
        </w:rPr>
        <w:softHyphen/>
        <w:t>но все буквы английского алфавита (полупечатное написание букв, буквосочетаний, слов);</w:t>
      </w:r>
    </w:p>
    <w:p w:rsidR="00003BFE" w:rsidRPr="00E320AE" w:rsidRDefault="00003BFE" w:rsidP="004430B0">
      <w:pPr>
        <w:pStyle w:val="a4"/>
        <w:numPr>
          <w:ilvl w:val="0"/>
          <w:numId w:val="58"/>
        </w:numPr>
        <w:shd w:val="clear" w:color="auto" w:fill="FFFFFF"/>
        <w:spacing w:after="0" w:line="240" w:lineRule="auto"/>
        <w:ind w:left="851" w:hanging="142"/>
        <w:jc w:val="both"/>
        <w:rPr>
          <w:rFonts w:ascii="Times New Roman" w:hAnsi="Times New Roman" w:cs="Times New Roman"/>
        </w:rPr>
      </w:pPr>
      <w:r w:rsidRPr="00E320AE">
        <w:rPr>
          <w:rFonts w:ascii="Times New Roman" w:hAnsi="Times New Roman" w:cs="Times New Roman"/>
        </w:rPr>
        <w:t>пользоваться английским алфавитом, знать последова</w:t>
      </w:r>
      <w:r w:rsidRPr="00E320AE">
        <w:rPr>
          <w:rFonts w:ascii="Times New Roman" w:hAnsi="Times New Roman" w:cs="Times New Roman"/>
        </w:rPr>
        <w:softHyphen/>
        <w:t>тельность букв в нём;</w:t>
      </w:r>
    </w:p>
    <w:p w:rsidR="00003BFE" w:rsidRPr="00E320AE" w:rsidRDefault="00003BFE" w:rsidP="004430B0">
      <w:pPr>
        <w:pStyle w:val="a4"/>
        <w:numPr>
          <w:ilvl w:val="0"/>
          <w:numId w:val="58"/>
        </w:numPr>
        <w:shd w:val="clear" w:color="auto" w:fill="FFFFFF"/>
        <w:spacing w:after="0" w:line="240" w:lineRule="auto"/>
        <w:ind w:left="851" w:hanging="142"/>
        <w:jc w:val="both"/>
        <w:rPr>
          <w:rFonts w:ascii="Times New Roman" w:hAnsi="Times New Roman" w:cs="Times New Roman"/>
        </w:rPr>
      </w:pPr>
      <w:r w:rsidRPr="00E320AE">
        <w:rPr>
          <w:rFonts w:ascii="Times New Roman" w:hAnsi="Times New Roman" w:cs="Times New Roman"/>
        </w:rPr>
        <w:t>списывать текст;</w:t>
      </w:r>
    </w:p>
    <w:p w:rsidR="00003BFE" w:rsidRPr="00E320AE" w:rsidRDefault="00003BFE" w:rsidP="004430B0">
      <w:pPr>
        <w:pStyle w:val="a4"/>
        <w:numPr>
          <w:ilvl w:val="0"/>
          <w:numId w:val="58"/>
        </w:numPr>
        <w:shd w:val="clear" w:color="auto" w:fill="FFFFFF"/>
        <w:spacing w:after="0" w:line="240" w:lineRule="auto"/>
        <w:ind w:left="851" w:hanging="142"/>
        <w:jc w:val="both"/>
        <w:rPr>
          <w:rFonts w:ascii="Times New Roman" w:hAnsi="Times New Roman" w:cs="Times New Roman"/>
        </w:rPr>
      </w:pPr>
      <w:r w:rsidRPr="00E320AE">
        <w:rPr>
          <w:rFonts w:ascii="Times New Roman" w:hAnsi="Times New Roman" w:cs="Times New Roman"/>
        </w:rPr>
        <w:t>восстанавливать слово в соответствии с решаемой учеб</w:t>
      </w:r>
      <w:r w:rsidRPr="00E320AE">
        <w:rPr>
          <w:rFonts w:ascii="Times New Roman" w:hAnsi="Times New Roman" w:cs="Times New Roman"/>
        </w:rPr>
        <w:softHyphen/>
        <w:t>ной задачей;</w:t>
      </w:r>
    </w:p>
    <w:p w:rsidR="00003BFE" w:rsidRPr="00E320AE" w:rsidRDefault="00003BFE" w:rsidP="004430B0">
      <w:pPr>
        <w:pStyle w:val="a4"/>
        <w:numPr>
          <w:ilvl w:val="0"/>
          <w:numId w:val="58"/>
        </w:numPr>
        <w:shd w:val="clear" w:color="auto" w:fill="FFFFFF"/>
        <w:spacing w:after="0" w:line="240" w:lineRule="auto"/>
        <w:ind w:left="851" w:hanging="142"/>
        <w:jc w:val="both"/>
        <w:rPr>
          <w:rFonts w:ascii="Times New Roman" w:hAnsi="Times New Roman" w:cs="Times New Roman"/>
          <w:u w:val="single"/>
        </w:rPr>
      </w:pPr>
      <w:r w:rsidRPr="00E320AE">
        <w:rPr>
          <w:rFonts w:ascii="Times New Roman" w:hAnsi="Times New Roman" w:cs="Times New Roman"/>
        </w:rPr>
        <w:t>отличать буквы от знаков транскрипции.</w:t>
      </w:r>
      <w:r w:rsidRPr="00E320AE">
        <w:rPr>
          <w:rFonts w:ascii="Times New Roman" w:hAnsi="Times New Roman" w:cs="Times New Roman"/>
        </w:rPr>
        <w:br/>
      </w:r>
      <w:r w:rsidRPr="00E320AE">
        <w:rPr>
          <w:rFonts w:ascii="Times New Roman" w:hAnsi="Times New Roman" w:cs="Times New Roman"/>
          <w:iCs/>
          <w:u w:val="single"/>
        </w:rPr>
        <w:t>Выпускник получит возможность научиться:</w:t>
      </w:r>
    </w:p>
    <w:p w:rsidR="00003BFE" w:rsidRPr="00E320AE" w:rsidRDefault="00003BFE" w:rsidP="004430B0">
      <w:pPr>
        <w:pStyle w:val="a4"/>
        <w:numPr>
          <w:ilvl w:val="0"/>
          <w:numId w:val="58"/>
        </w:numPr>
        <w:shd w:val="clear" w:color="auto" w:fill="FFFFFF"/>
        <w:spacing w:after="0" w:line="240" w:lineRule="auto"/>
        <w:ind w:left="709" w:firstLine="0"/>
        <w:jc w:val="both"/>
        <w:rPr>
          <w:rFonts w:ascii="Times New Roman" w:hAnsi="Times New Roman" w:cs="Times New Roman"/>
          <w:iCs/>
        </w:rPr>
      </w:pPr>
      <w:r w:rsidRPr="00E320AE">
        <w:rPr>
          <w:rFonts w:ascii="Times New Roman" w:hAnsi="Times New Roman" w:cs="Times New Roman"/>
          <w:iCs/>
        </w:rPr>
        <w:t>сравнивать и анализировать буквосочетания анг</w:t>
      </w:r>
      <w:r w:rsidRPr="00E320AE">
        <w:rPr>
          <w:rFonts w:ascii="Times New Roman" w:hAnsi="Times New Roman" w:cs="Times New Roman"/>
          <w:iCs/>
        </w:rPr>
        <w:softHyphen/>
        <w:t>лийского языка и их транскрипцию;</w:t>
      </w:r>
    </w:p>
    <w:p w:rsidR="00003BFE" w:rsidRPr="00E320AE" w:rsidRDefault="00003BFE" w:rsidP="004430B0">
      <w:pPr>
        <w:pStyle w:val="a4"/>
        <w:numPr>
          <w:ilvl w:val="0"/>
          <w:numId w:val="58"/>
        </w:numPr>
        <w:shd w:val="clear" w:color="auto" w:fill="FFFFFF"/>
        <w:spacing w:after="0" w:line="240" w:lineRule="auto"/>
        <w:ind w:left="709" w:firstLine="0"/>
        <w:jc w:val="both"/>
        <w:rPr>
          <w:rFonts w:ascii="Times New Roman" w:hAnsi="Times New Roman" w:cs="Times New Roman"/>
          <w:iCs/>
        </w:rPr>
      </w:pPr>
      <w:r w:rsidRPr="00E320AE">
        <w:rPr>
          <w:rFonts w:ascii="Times New Roman" w:hAnsi="Times New Roman" w:cs="Times New Roman"/>
          <w:iCs/>
        </w:rPr>
        <w:t>группировать слова в соответствии с изученными правилами чтения;</w:t>
      </w:r>
    </w:p>
    <w:p w:rsidR="00003BFE" w:rsidRPr="00E320AE" w:rsidRDefault="00003BFE" w:rsidP="004430B0">
      <w:pPr>
        <w:pStyle w:val="a4"/>
        <w:numPr>
          <w:ilvl w:val="0"/>
          <w:numId w:val="58"/>
        </w:numPr>
        <w:shd w:val="clear" w:color="auto" w:fill="FFFFFF"/>
        <w:spacing w:after="0" w:line="240" w:lineRule="auto"/>
        <w:ind w:left="709" w:firstLine="0"/>
        <w:jc w:val="both"/>
        <w:rPr>
          <w:rFonts w:ascii="Times New Roman" w:hAnsi="Times New Roman" w:cs="Times New Roman"/>
          <w:iCs/>
        </w:rPr>
      </w:pPr>
      <w:r w:rsidRPr="00E320AE">
        <w:rPr>
          <w:rFonts w:ascii="Times New Roman" w:hAnsi="Times New Roman" w:cs="Times New Roman"/>
          <w:iCs/>
        </w:rPr>
        <w:t>уточнять написание слова по словарю;</w:t>
      </w:r>
    </w:p>
    <w:p w:rsidR="00003BFE" w:rsidRPr="00E320AE" w:rsidRDefault="00003BFE" w:rsidP="004430B0">
      <w:pPr>
        <w:pStyle w:val="a4"/>
        <w:numPr>
          <w:ilvl w:val="0"/>
          <w:numId w:val="58"/>
        </w:numPr>
        <w:shd w:val="clear" w:color="auto" w:fill="FFFFFF"/>
        <w:spacing w:after="0" w:line="240" w:lineRule="auto"/>
        <w:ind w:left="709" w:firstLine="0"/>
        <w:jc w:val="both"/>
        <w:rPr>
          <w:rFonts w:ascii="Times New Roman" w:hAnsi="Times New Roman" w:cs="Times New Roman"/>
          <w:iCs/>
        </w:rPr>
      </w:pPr>
      <w:r w:rsidRPr="00E320AE">
        <w:rPr>
          <w:rFonts w:ascii="Times New Roman" w:hAnsi="Times New Roman" w:cs="Times New Roman"/>
          <w:iCs/>
        </w:rPr>
        <w:t>использовать экранный перевод отдельных слов (с русского языка на иностранный язык и обратно).</w:t>
      </w:r>
    </w:p>
    <w:p w:rsidR="00003BFE" w:rsidRPr="00E320AE" w:rsidRDefault="00003BFE" w:rsidP="00003BFE">
      <w:pPr>
        <w:shd w:val="clear" w:color="auto" w:fill="FFFFFF"/>
        <w:spacing w:after="0" w:line="240" w:lineRule="auto"/>
        <w:ind w:firstLine="900"/>
        <w:jc w:val="both"/>
        <w:rPr>
          <w:rFonts w:ascii="Times New Roman" w:hAnsi="Times New Roman" w:cs="Times New Roman"/>
          <w:sz w:val="24"/>
          <w:szCs w:val="24"/>
        </w:rPr>
      </w:pPr>
      <w:r w:rsidRPr="00E320AE">
        <w:rPr>
          <w:rFonts w:ascii="Times New Roman" w:hAnsi="Times New Roman" w:cs="Times New Roman"/>
          <w:b/>
          <w:bCs/>
          <w:iCs/>
          <w:sz w:val="24"/>
          <w:szCs w:val="24"/>
        </w:rPr>
        <w:t>Фонетическая сторона речи</w:t>
      </w:r>
    </w:p>
    <w:p w:rsidR="00003BFE" w:rsidRPr="00E320AE" w:rsidRDefault="00003BFE" w:rsidP="00003BFE">
      <w:pPr>
        <w:shd w:val="clear" w:color="auto" w:fill="FFFFFF"/>
        <w:spacing w:after="0" w:line="240" w:lineRule="auto"/>
        <w:ind w:firstLine="900"/>
        <w:jc w:val="both"/>
        <w:rPr>
          <w:rFonts w:ascii="Times New Roman" w:hAnsi="Times New Roman" w:cs="Times New Roman"/>
          <w:sz w:val="24"/>
          <w:szCs w:val="24"/>
        </w:rPr>
      </w:pPr>
      <w:r w:rsidRPr="00E320AE">
        <w:rPr>
          <w:rFonts w:ascii="Times New Roman" w:hAnsi="Times New Roman" w:cs="Times New Roman"/>
          <w:sz w:val="24"/>
          <w:szCs w:val="24"/>
          <w:u w:val="single"/>
        </w:rPr>
        <w:t>Выпускник научится</w:t>
      </w:r>
      <w:r w:rsidRPr="00E320AE">
        <w:rPr>
          <w:rFonts w:ascii="Times New Roman" w:hAnsi="Times New Roman" w:cs="Times New Roman"/>
          <w:sz w:val="24"/>
          <w:szCs w:val="24"/>
        </w:rPr>
        <w:t>:</w:t>
      </w:r>
    </w:p>
    <w:p w:rsidR="00003BFE" w:rsidRPr="00E320AE" w:rsidRDefault="00003BFE" w:rsidP="004430B0">
      <w:pPr>
        <w:pStyle w:val="a4"/>
        <w:numPr>
          <w:ilvl w:val="0"/>
          <w:numId w:val="59"/>
        </w:numPr>
        <w:shd w:val="clear" w:color="auto" w:fill="FFFFFF"/>
        <w:spacing w:after="0" w:line="240" w:lineRule="auto"/>
        <w:ind w:left="709" w:firstLine="0"/>
        <w:jc w:val="both"/>
        <w:rPr>
          <w:rFonts w:ascii="Times New Roman" w:hAnsi="Times New Roman" w:cs="Times New Roman"/>
        </w:rPr>
      </w:pPr>
      <w:r w:rsidRPr="00E320AE">
        <w:rPr>
          <w:rFonts w:ascii="Times New Roman" w:hAnsi="Times New Roman" w:cs="Times New Roman"/>
        </w:rPr>
        <w:t>различать на слух и адекватно произносить все звуки английского языка, соблюдая нормы произношения звуков;</w:t>
      </w:r>
    </w:p>
    <w:p w:rsidR="00003BFE" w:rsidRPr="00E320AE" w:rsidRDefault="00003BFE" w:rsidP="004430B0">
      <w:pPr>
        <w:pStyle w:val="a4"/>
        <w:numPr>
          <w:ilvl w:val="0"/>
          <w:numId w:val="59"/>
        </w:numPr>
        <w:shd w:val="clear" w:color="auto" w:fill="FFFFFF"/>
        <w:spacing w:after="0" w:line="240" w:lineRule="auto"/>
        <w:ind w:left="709" w:firstLine="0"/>
        <w:jc w:val="both"/>
        <w:rPr>
          <w:rFonts w:ascii="Times New Roman" w:hAnsi="Times New Roman" w:cs="Times New Roman"/>
        </w:rPr>
      </w:pPr>
      <w:r w:rsidRPr="00E320AE">
        <w:rPr>
          <w:rFonts w:ascii="Times New Roman" w:hAnsi="Times New Roman" w:cs="Times New Roman"/>
        </w:rPr>
        <w:t>соблюдать правильное ударение в изолированном слове, фразе;</w:t>
      </w:r>
    </w:p>
    <w:p w:rsidR="00003BFE" w:rsidRPr="00E320AE" w:rsidRDefault="00003BFE" w:rsidP="004430B0">
      <w:pPr>
        <w:pStyle w:val="a4"/>
        <w:numPr>
          <w:ilvl w:val="0"/>
          <w:numId w:val="59"/>
        </w:numPr>
        <w:shd w:val="clear" w:color="auto" w:fill="FFFFFF"/>
        <w:spacing w:after="0" w:line="240" w:lineRule="auto"/>
        <w:ind w:left="709" w:firstLine="0"/>
        <w:jc w:val="both"/>
        <w:rPr>
          <w:rFonts w:ascii="Times New Roman" w:hAnsi="Times New Roman" w:cs="Times New Roman"/>
        </w:rPr>
      </w:pPr>
      <w:r w:rsidRPr="00E320AE">
        <w:rPr>
          <w:rFonts w:ascii="Times New Roman" w:hAnsi="Times New Roman" w:cs="Times New Roman"/>
        </w:rPr>
        <w:t>различать коммуникативные типы предложений по ин</w:t>
      </w:r>
      <w:r w:rsidRPr="00E320AE">
        <w:rPr>
          <w:rFonts w:ascii="Times New Roman" w:hAnsi="Times New Roman" w:cs="Times New Roman"/>
        </w:rPr>
        <w:softHyphen/>
        <w:t>тонации;</w:t>
      </w:r>
    </w:p>
    <w:p w:rsidR="00003BFE" w:rsidRPr="00E320AE" w:rsidRDefault="00003BFE" w:rsidP="004430B0">
      <w:pPr>
        <w:pStyle w:val="a4"/>
        <w:numPr>
          <w:ilvl w:val="0"/>
          <w:numId w:val="59"/>
        </w:numPr>
        <w:shd w:val="clear" w:color="auto" w:fill="FFFFFF"/>
        <w:spacing w:after="0" w:line="240" w:lineRule="auto"/>
        <w:ind w:left="709" w:firstLine="0"/>
        <w:jc w:val="both"/>
        <w:rPr>
          <w:rFonts w:ascii="Times New Roman" w:hAnsi="Times New Roman" w:cs="Times New Roman"/>
        </w:rPr>
      </w:pPr>
      <w:r w:rsidRPr="00E320AE">
        <w:rPr>
          <w:rFonts w:ascii="Times New Roman" w:hAnsi="Times New Roman" w:cs="Times New Roman"/>
        </w:rPr>
        <w:t>корректно произносить предложения с точки зрения их ритмико-интонационных особенностей.</w:t>
      </w:r>
    </w:p>
    <w:p w:rsidR="00003BFE" w:rsidRPr="00E320AE" w:rsidRDefault="00003BFE" w:rsidP="00003BFE">
      <w:pPr>
        <w:shd w:val="clear" w:color="auto" w:fill="FFFFFF"/>
        <w:spacing w:after="0" w:line="240" w:lineRule="auto"/>
        <w:ind w:firstLine="900"/>
        <w:jc w:val="both"/>
        <w:rPr>
          <w:rFonts w:ascii="Times New Roman" w:hAnsi="Times New Roman" w:cs="Times New Roman"/>
          <w:sz w:val="24"/>
          <w:szCs w:val="24"/>
          <w:u w:val="single"/>
        </w:rPr>
      </w:pPr>
      <w:r w:rsidRPr="00E320AE">
        <w:rPr>
          <w:rFonts w:ascii="Times New Roman" w:hAnsi="Times New Roman" w:cs="Times New Roman"/>
          <w:iCs/>
          <w:sz w:val="24"/>
          <w:szCs w:val="24"/>
          <w:u w:val="single"/>
        </w:rPr>
        <w:t>Выпускник получит возможность научиться:</w:t>
      </w:r>
    </w:p>
    <w:p w:rsidR="00003BFE" w:rsidRPr="00E320AE" w:rsidRDefault="00003BFE" w:rsidP="004430B0">
      <w:pPr>
        <w:pStyle w:val="a4"/>
        <w:numPr>
          <w:ilvl w:val="0"/>
          <w:numId w:val="60"/>
        </w:numPr>
        <w:shd w:val="clear" w:color="auto" w:fill="FFFFFF"/>
        <w:spacing w:after="0" w:line="240" w:lineRule="auto"/>
        <w:jc w:val="both"/>
        <w:rPr>
          <w:rFonts w:ascii="Times New Roman" w:hAnsi="Times New Roman" w:cs="Times New Roman"/>
          <w:iCs/>
        </w:rPr>
      </w:pPr>
      <w:r w:rsidRPr="00E320AE">
        <w:rPr>
          <w:rFonts w:ascii="Times New Roman" w:hAnsi="Times New Roman" w:cs="Times New Roman"/>
          <w:iCs/>
        </w:rPr>
        <w:t xml:space="preserve">распознавать связующее </w:t>
      </w:r>
      <w:r w:rsidRPr="00E320AE">
        <w:rPr>
          <w:rFonts w:ascii="Times New Roman" w:hAnsi="Times New Roman" w:cs="Times New Roman"/>
          <w:b/>
          <w:bCs/>
          <w:iCs/>
          <w:lang w:val="en-US"/>
        </w:rPr>
        <w:t>r</w:t>
      </w:r>
      <w:r w:rsidRPr="00E320AE">
        <w:rPr>
          <w:rFonts w:ascii="Times New Roman" w:hAnsi="Times New Roman" w:cs="Times New Roman"/>
          <w:b/>
          <w:bCs/>
          <w:iCs/>
        </w:rPr>
        <w:t xml:space="preserve"> </w:t>
      </w:r>
      <w:r w:rsidRPr="00E320AE">
        <w:rPr>
          <w:rFonts w:ascii="Times New Roman" w:hAnsi="Times New Roman" w:cs="Times New Roman"/>
          <w:iCs/>
        </w:rPr>
        <w:t>в речи и уметь его исполь</w:t>
      </w:r>
      <w:r w:rsidRPr="00E320AE">
        <w:rPr>
          <w:rFonts w:ascii="Times New Roman" w:hAnsi="Times New Roman" w:cs="Times New Roman"/>
          <w:iCs/>
        </w:rPr>
        <w:softHyphen/>
        <w:t>зовать;</w:t>
      </w:r>
    </w:p>
    <w:p w:rsidR="00003BFE" w:rsidRPr="00E320AE" w:rsidRDefault="00003BFE" w:rsidP="004430B0">
      <w:pPr>
        <w:pStyle w:val="a4"/>
        <w:numPr>
          <w:ilvl w:val="0"/>
          <w:numId w:val="60"/>
        </w:numPr>
        <w:shd w:val="clear" w:color="auto" w:fill="FFFFFF"/>
        <w:spacing w:after="0" w:line="240" w:lineRule="auto"/>
        <w:jc w:val="both"/>
        <w:rPr>
          <w:rFonts w:ascii="Times New Roman" w:hAnsi="Times New Roman" w:cs="Times New Roman"/>
          <w:iCs/>
        </w:rPr>
      </w:pPr>
      <w:r w:rsidRPr="00E320AE">
        <w:rPr>
          <w:rFonts w:ascii="Times New Roman" w:hAnsi="Times New Roman" w:cs="Times New Roman"/>
          <w:iCs/>
        </w:rPr>
        <w:t>соблюдать интонацию перечисления;</w:t>
      </w:r>
    </w:p>
    <w:p w:rsidR="00003BFE" w:rsidRPr="00E320AE" w:rsidRDefault="00003BFE" w:rsidP="004430B0">
      <w:pPr>
        <w:pStyle w:val="a4"/>
        <w:numPr>
          <w:ilvl w:val="0"/>
          <w:numId w:val="60"/>
        </w:numPr>
        <w:shd w:val="clear" w:color="auto" w:fill="FFFFFF"/>
        <w:spacing w:after="0" w:line="240" w:lineRule="auto"/>
        <w:jc w:val="both"/>
        <w:rPr>
          <w:rFonts w:ascii="Times New Roman" w:hAnsi="Times New Roman" w:cs="Times New Roman"/>
          <w:iCs/>
        </w:rPr>
      </w:pPr>
      <w:r w:rsidRPr="00E320AE">
        <w:rPr>
          <w:rFonts w:ascii="Times New Roman" w:hAnsi="Times New Roman" w:cs="Times New Roman"/>
          <w:iCs/>
        </w:rPr>
        <w:t>соблюдать правило отсутствия ударения на служеб</w:t>
      </w:r>
      <w:r w:rsidRPr="00E320AE">
        <w:rPr>
          <w:rFonts w:ascii="Times New Roman" w:hAnsi="Times New Roman" w:cs="Times New Roman"/>
          <w:iCs/>
        </w:rPr>
        <w:softHyphen/>
        <w:t>ных словах (артиклях, союзах, предлогах);</w:t>
      </w:r>
    </w:p>
    <w:p w:rsidR="00003BFE" w:rsidRPr="00E320AE" w:rsidRDefault="00003BFE" w:rsidP="004430B0">
      <w:pPr>
        <w:pStyle w:val="a4"/>
        <w:numPr>
          <w:ilvl w:val="0"/>
          <w:numId w:val="60"/>
        </w:numPr>
        <w:shd w:val="clear" w:color="auto" w:fill="FFFFFF"/>
        <w:spacing w:after="0" w:line="240" w:lineRule="auto"/>
        <w:jc w:val="both"/>
        <w:rPr>
          <w:rFonts w:ascii="Times New Roman" w:hAnsi="Times New Roman" w:cs="Times New Roman"/>
          <w:iCs/>
        </w:rPr>
      </w:pPr>
      <w:r w:rsidRPr="00E320AE">
        <w:rPr>
          <w:rFonts w:ascii="Times New Roman" w:hAnsi="Times New Roman" w:cs="Times New Roman"/>
          <w:iCs/>
        </w:rPr>
        <w:t>читать изучаемые слова по транскрипции.</w:t>
      </w:r>
    </w:p>
    <w:p w:rsidR="00003BFE" w:rsidRPr="00E320AE" w:rsidRDefault="00003BFE" w:rsidP="00003BFE">
      <w:pPr>
        <w:shd w:val="clear" w:color="auto" w:fill="FFFFFF"/>
        <w:spacing w:after="0" w:line="240" w:lineRule="auto"/>
        <w:ind w:firstLine="900"/>
        <w:jc w:val="both"/>
        <w:rPr>
          <w:rFonts w:ascii="Times New Roman" w:hAnsi="Times New Roman" w:cs="Times New Roman"/>
          <w:sz w:val="24"/>
          <w:szCs w:val="24"/>
        </w:rPr>
      </w:pPr>
      <w:r w:rsidRPr="00E320AE">
        <w:rPr>
          <w:rFonts w:ascii="Times New Roman" w:hAnsi="Times New Roman" w:cs="Times New Roman"/>
          <w:b/>
          <w:bCs/>
          <w:iCs/>
          <w:sz w:val="24"/>
          <w:szCs w:val="24"/>
        </w:rPr>
        <w:t>Лексическая сторона речи</w:t>
      </w:r>
    </w:p>
    <w:p w:rsidR="00003BFE" w:rsidRPr="00E320AE" w:rsidRDefault="00003BFE" w:rsidP="00003BFE">
      <w:pPr>
        <w:shd w:val="clear" w:color="auto" w:fill="FFFFFF"/>
        <w:spacing w:after="0" w:line="240" w:lineRule="auto"/>
        <w:ind w:firstLine="900"/>
        <w:jc w:val="both"/>
        <w:rPr>
          <w:rFonts w:ascii="Times New Roman" w:hAnsi="Times New Roman" w:cs="Times New Roman"/>
          <w:sz w:val="24"/>
          <w:szCs w:val="24"/>
        </w:rPr>
      </w:pPr>
      <w:r w:rsidRPr="00E320AE">
        <w:rPr>
          <w:rFonts w:ascii="Times New Roman" w:hAnsi="Times New Roman" w:cs="Times New Roman"/>
          <w:sz w:val="24"/>
          <w:szCs w:val="24"/>
          <w:u w:val="single"/>
        </w:rPr>
        <w:t>Выпускник научится</w:t>
      </w:r>
      <w:r w:rsidRPr="00E320AE">
        <w:rPr>
          <w:rFonts w:ascii="Times New Roman" w:hAnsi="Times New Roman" w:cs="Times New Roman"/>
          <w:sz w:val="24"/>
          <w:szCs w:val="24"/>
        </w:rPr>
        <w:t>:</w:t>
      </w:r>
    </w:p>
    <w:p w:rsidR="00003BFE" w:rsidRPr="00E320AE" w:rsidRDefault="00003BFE" w:rsidP="004430B0">
      <w:pPr>
        <w:pStyle w:val="a4"/>
        <w:numPr>
          <w:ilvl w:val="0"/>
          <w:numId w:val="61"/>
        </w:numPr>
        <w:shd w:val="clear" w:color="auto" w:fill="FFFFFF"/>
        <w:spacing w:after="0" w:line="240" w:lineRule="auto"/>
        <w:ind w:left="709" w:firstLine="0"/>
        <w:jc w:val="both"/>
        <w:rPr>
          <w:rFonts w:ascii="Times New Roman" w:hAnsi="Times New Roman" w:cs="Times New Roman"/>
        </w:rPr>
      </w:pPr>
      <w:r w:rsidRPr="00E320AE">
        <w:rPr>
          <w:rFonts w:ascii="Times New Roman" w:hAnsi="Times New Roman" w:cs="Times New Roman"/>
        </w:rPr>
        <w:t>узнавать в письменном и устном тексте изученные лек</w:t>
      </w:r>
      <w:r w:rsidRPr="00E320AE">
        <w:rPr>
          <w:rFonts w:ascii="Times New Roman" w:hAnsi="Times New Roman" w:cs="Times New Roman"/>
        </w:rPr>
        <w:softHyphen/>
        <w:t>сические единицы, в том числе словосочетания, в пределах тематики на ступени начального общего образования;</w:t>
      </w:r>
    </w:p>
    <w:p w:rsidR="00003BFE" w:rsidRPr="00E320AE" w:rsidRDefault="00003BFE" w:rsidP="004430B0">
      <w:pPr>
        <w:pStyle w:val="a4"/>
        <w:numPr>
          <w:ilvl w:val="0"/>
          <w:numId w:val="61"/>
        </w:numPr>
        <w:shd w:val="clear" w:color="auto" w:fill="FFFFFF"/>
        <w:spacing w:after="0" w:line="240" w:lineRule="auto"/>
        <w:ind w:left="709" w:firstLine="0"/>
        <w:jc w:val="both"/>
        <w:rPr>
          <w:rFonts w:ascii="Times New Roman" w:hAnsi="Times New Roman" w:cs="Times New Roman"/>
        </w:rPr>
      </w:pPr>
      <w:r w:rsidRPr="00E320AE">
        <w:rPr>
          <w:rFonts w:ascii="Times New Roman" w:hAnsi="Times New Roman" w:cs="Times New Roman"/>
        </w:rPr>
        <w:t>употреблять в процессе общения активную лексику в соответствии с коммуникативной задачей;</w:t>
      </w:r>
    </w:p>
    <w:p w:rsidR="00003BFE" w:rsidRPr="00E320AE" w:rsidRDefault="00003BFE" w:rsidP="004430B0">
      <w:pPr>
        <w:pStyle w:val="a4"/>
        <w:numPr>
          <w:ilvl w:val="0"/>
          <w:numId w:val="61"/>
        </w:numPr>
        <w:shd w:val="clear" w:color="auto" w:fill="FFFFFF"/>
        <w:spacing w:after="0" w:line="240" w:lineRule="auto"/>
        <w:ind w:left="709" w:firstLine="0"/>
        <w:jc w:val="both"/>
        <w:rPr>
          <w:rFonts w:ascii="Times New Roman" w:hAnsi="Times New Roman" w:cs="Times New Roman"/>
        </w:rPr>
      </w:pPr>
      <w:r w:rsidRPr="00E320AE">
        <w:rPr>
          <w:rFonts w:ascii="Times New Roman" w:hAnsi="Times New Roman" w:cs="Times New Roman"/>
        </w:rPr>
        <w:t>восстанавливать текст в соответствии с решаемой учеб</w:t>
      </w:r>
      <w:r w:rsidRPr="00E320AE">
        <w:rPr>
          <w:rFonts w:ascii="Times New Roman" w:hAnsi="Times New Roman" w:cs="Times New Roman"/>
        </w:rPr>
        <w:softHyphen/>
        <w:t>ной задачей.</w:t>
      </w:r>
    </w:p>
    <w:p w:rsidR="00003BFE" w:rsidRPr="00E320AE" w:rsidRDefault="00003BFE" w:rsidP="00003BFE">
      <w:pPr>
        <w:shd w:val="clear" w:color="auto" w:fill="FFFFFF"/>
        <w:spacing w:after="0" w:line="240" w:lineRule="auto"/>
        <w:ind w:left="709"/>
        <w:jc w:val="both"/>
        <w:rPr>
          <w:rFonts w:ascii="Times New Roman" w:hAnsi="Times New Roman" w:cs="Times New Roman"/>
          <w:sz w:val="24"/>
          <w:szCs w:val="24"/>
          <w:u w:val="single"/>
        </w:rPr>
      </w:pPr>
      <w:r w:rsidRPr="00E320AE">
        <w:rPr>
          <w:rFonts w:ascii="Times New Roman" w:hAnsi="Times New Roman" w:cs="Times New Roman"/>
          <w:iCs/>
          <w:sz w:val="24"/>
          <w:szCs w:val="24"/>
          <w:u w:val="single"/>
        </w:rPr>
        <w:t>Выпускник получит возможность научиться:</w:t>
      </w:r>
    </w:p>
    <w:p w:rsidR="00003BFE" w:rsidRPr="00E320AE" w:rsidRDefault="00003BFE" w:rsidP="004430B0">
      <w:pPr>
        <w:pStyle w:val="a4"/>
        <w:numPr>
          <w:ilvl w:val="0"/>
          <w:numId w:val="62"/>
        </w:numPr>
        <w:shd w:val="clear" w:color="auto" w:fill="FFFFFF"/>
        <w:spacing w:after="0" w:line="240" w:lineRule="auto"/>
        <w:ind w:left="851" w:hanging="284"/>
        <w:jc w:val="both"/>
        <w:rPr>
          <w:rFonts w:ascii="Times New Roman" w:hAnsi="Times New Roman" w:cs="Times New Roman"/>
          <w:iCs/>
        </w:rPr>
      </w:pPr>
      <w:r w:rsidRPr="00E320AE">
        <w:rPr>
          <w:rFonts w:ascii="Times New Roman" w:hAnsi="Times New Roman" w:cs="Times New Roman"/>
          <w:iCs/>
        </w:rPr>
        <w:t>узнавать простые словообразовательные элементы;</w:t>
      </w:r>
    </w:p>
    <w:p w:rsidR="00003BFE" w:rsidRPr="00E320AE" w:rsidRDefault="00003BFE" w:rsidP="004430B0">
      <w:pPr>
        <w:pStyle w:val="a4"/>
        <w:numPr>
          <w:ilvl w:val="0"/>
          <w:numId w:val="62"/>
        </w:numPr>
        <w:shd w:val="clear" w:color="auto" w:fill="FFFFFF"/>
        <w:spacing w:after="0" w:line="240" w:lineRule="auto"/>
        <w:ind w:left="851" w:hanging="284"/>
        <w:jc w:val="both"/>
        <w:rPr>
          <w:rFonts w:ascii="Times New Roman" w:hAnsi="Times New Roman" w:cs="Times New Roman"/>
          <w:iCs/>
        </w:rPr>
      </w:pPr>
      <w:r w:rsidRPr="00E320AE">
        <w:rPr>
          <w:rFonts w:ascii="Times New Roman" w:hAnsi="Times New Roman" w:cs="Times New Roman"/>
          <w:iCs/>
        </w:rPr>
        <w:t>опираться на языковую догадку в процессе чтения и аудирования (интернациональные и сложные слова).</w:t>
      </w:r>
    </w:p>
    <w:p w:rsidR="00003BFE" w:rsidRPr="00E320AE" w:rsidRDefault="00003BFE" w:rsidP="00003BFE">
      <w:pPr>
        <w:shd w:val="clear" w:color="auto" w:fill="FFFFFF"/>
        <w:spacing w:after="0" w:line="240" w:lineRule="auto"/>
        <w:ind w:firstLine="900"/>
        <w:jc w:val="both"/>
        <w:rPr>
          <w:rFonts w:ascii="Times New Roman" w:hAnsi="Times New Roman" w:cs="Times New Roman"/>
          <w:sz w:val="24"/>
          <w:szCs w:val="24"/>
        </w:rPr>
      </w:pPr>
      <w:r w:rsidRPr="00E320AE">
        <w:rPr>
          <w:rFonts w:ascii="Times New Roman" w:hAnsi="Times New Roman" w:cs="Times New Roman"/>
          <w:b/>
          <w:bCs/>
          <w:iCs/>
          <w:sz w:val="24"/>
          <w:szCs w:val="24"/>
        </w:rPr>
        <w:t>Грамматическая сторона речи</w:t>
      </w:r>
    </w:p>
    <w:p w:rsidR="00003BFE" w:rsidRPr="00E320AE" w:rsidRDefault="00003BFE" w:rsidP="00003BFE">
      <w:pPr>
        <w:shd w:val="clear" w:color="auto" w:fill="FFFFFF"/>
        <w:spacing w:after="0" w:line="240" w:lineRule="auto"/>
        <w:ind w:firstLine="900"/>
        <w:jc w:val="both"/>
        <w:rPr>
          <w:rFonts w:ascii="Times New Roman" w:hAnsi="Times New Roman" w:cs="Times New Roman"/>
          <w:sz w:val="24"/>
          <w:szCs w:val="24"/>
          <w:u w:val="single"/>
        </w:rPr>
      </w:pPr>
      <w:r w:rsidRPr="00E320AE">
        <w:rPr>
          <w:rFonts w:ascii="Times New Roman" w:hAnsi="Times New Roman" w:cs="Times New Roman"/>
          <w:sz w:val="24"/>
          <w:szCs w:val="24"/>
          <w:u w:val="single"/>
        </w:rPr>
        <w:t>Выпускник научится:</w:t>
      </w:r>
    </w:p>
    <w:p w:rsidR="00003BFE" w:rsidRPr="00E320AE" w:rsidRDefault="00003BFE" w:rsidP="004430B0">
      <w:pPr>
        <w:pStyle w:val="a4"/>
        <w:numPr>
          <w:ilvl w:val="0"/>
          <w:numId w:val="63"/>
        </w:numPr>
        <w:shd w:val="clear" w:color="auto" w:fill="FFFFFF"/>
        <w:spacing w:after="0" w:line="240" w:lineRule="auto"/>
        <w:ind w:left="709" w:firstLine="0"/>
        <w:jc w:val="both"/>
        <w:rPr>
          <w:rFonts w:ascii="Times New Roman" w:hAnsi="Times New Roman" w:cs="Times New Roman"/>
        </w:rPr>
      </w:pPr>
      <w:r w:rsidRPr="00E320AE">
        <w:rPr>
          <w:rFonts w:ascii="Times New Roman" w:hAnsi="Times New Roman" w:cs="Times New Roman"/>
        </w:rPr>
        <w:t>распознавать и употреблять в речи основные коммуни</w:t>
      </w:r>
      <w:r w:rsidRPr="00E320AE">
        <w:rPr>
          <w:rFonts w:ascii="Times New Roman" w:hAnsi="Times New Roman" w:cs="Times New Roman"/>
        </w:rPr>
        <w:softHyphen/>
        <w:t>кативные типы предложений;</w:t>
      </w:r>
    </w:p>
    <w:p w:rsidR="00003BFE" w:rsidRPr="00E320AE" w:rsidRDefault="00003BFE" w:rsidP="004430B0">
      <w:pPr>
        <w:pStyle w:val="a4"/>
        <w:numPr>
          <w:ilvl w:val="0"/>
          <w:numId w:val="63"/>
        </w:numPr>
        <w:shd w:val="clear" w:color="auto" w:fill="FFFFFF"/>
        <w:spacing w:after="0" w:line="240" w:lineRule="auto"/>
        <w:ind w:left="709" w:firstLine="0"/>
        <w:jc w:val="both"/>
        <w:rPr>
          <w:rFonts w:ascii="Times New Roman" w:hAnsi="Times New Roman" w:cs="Times New Roman"/>
        </w:rPr>
      </w:pPr>
      <w:r w:rsidRPr="00E320AE">
        <w:rPr>
          <w:rFonts w:ascii="Times New Roman" w:hAnsi="Times New Roman" w:cs="Times New Roman"/>
        </w:rPr>
        <w:t>распознавать в тексте и употреблять в речи изученные части речи: существительные с определённым/неопределён</w:t>
      </w:r>
      <w:r w:rsidRPr="00E320AE">
        <w:rPr>
          <w:rFonts w:ascii="Times New Roman" w:hAnsi="Times New Roman" w:cs="Times New Roman"/>
        </w:rPr>
        <w:softHyphen/>
        <w:t xml:space="preserve">ным/нулевым артиклем, существительные в единственном и множественном числе; глагол-связку </w:t>
      </w:r>
      <w:r w:rsidRPr="00E320AE">
        <w:rPr>
          <w:rFonts w:ascii="Times New Roman" w:hAnsi="Times New Roman" w:cs="Times New Roman"/>
          <w:lang w:val="en-US"/>
        </w:rPr>
        <w:t>to</w:t>
      </w:r>
      <w:r w:rsidRPr="00E320AE">
        <w:rPr>
          <w:rFonts w:ascii="Times New Roman" w:hAnsi="Times New Roman" w:cs="Times New Roman"/>
        </w:rPr>
        <w:t xml:space="preserve"> </w:t>
      </w:r>
      <w:r w:rsidRPr="00E320AE">
        <w:rPr>
          <w:rFonts w:ascii="Times New Roman" w:hAnsi="Times New Roman" w:cs="Times New Roman"/>
          <w:lang w:val="en-US"/>
        </w:rPr>
        <w:t>be</w:t>
      </w:r>
      <w:r w:rsidRPr="00E320AE">
        <w:rPr>
          <w:rFonts w:ascii="Times New Roman" w:hAnsi="Times New Roman" w:cs="Times New Roman"/>
        </w:rPr>
        <w:t xml:space="preserve">; глаголы в </w:t>
      </w:r>
      <w:r w:rsidRPr="00E320AE">
        <w:rPr>
          <w:rFonts w:ascii="Times New Roman" w:hAnsi="Times New Roman" w:cs="Times New Roman"/>
          <w:lang w:val="en-US"/>
        </w:rPr>
        <w:t>Present</w:t>
      </w:r>
      <w:r w:rsidRPr="00E320AE">
        <w:rPr>
          <w:rFonts w:ascii="Times New Roman" w:hAnsi="Times New Roman" w:cs="Times New Roman"/>
        </w:rPr>
        <w:t xml:space="preserve">, </w:t>
      </w:r>
      <w:r w:rsidRPr="00E320AE">
        <w:rPr>
          <w:rFonts w:ascii="Times New Roman" w:hAnsi="Times New Roman" w:cs="Times New Roman"/>
          <w:lang w:val="en-US"/>
        </w:rPr>
        <w:t>Past</w:t>
      </w:r>
      <w:r w:rsidRPr="00E320AE">
        <w:rPr>
          <w:rFonts w:ascii="Times New Roman" w:hAnsi="Times New Roman" w:cs="Times New Roman"/>
        </w:rPr>
        <w:t xml:space="preserve">, </w:t>
      </w:r>
      <w:r w:rsidRPr="00E320AE">
        <w:rPr>
          <w:rFonts w:ascii="Times New Roman" w:hAnsi="Times New Roman" w:cs="Times New Roman"/>
          <w:lang w:val="en-US"/>
        </w:rPr>
        <w:t>Future</w:t>
      </w:r>
      <w:r w:rsidRPr="00E320AE">
        <w:rPr>
          <w:rFonts w:ascii="Times New Roman" w:hAnsi="Times New Roman" w:cs="Times New Roman"/>
        </w:rPr>
        <w:t xml:space="preserve"> </w:t>
      </w:r>
      <w:r w:rsidRPr="00E320AE">
        <w:rPr>
          <w:rFonts w:ascii="Times New Roman" w:hAnsi="Times New Roman" w:cs="Times New Roman"/>
          <w:lang w:val="en-US"/>
        </w:rPr>
        <w:t>Simple</w:t>
      </w:r>
      <w:r w:rsidRPr="00E320AE">
        <w:rPr>
          <w:rFonts w:ascii="Times New Roman" w:hAnsi="Times New Roman" w:cs="Times New Roman"/>
        </w:rPr>
        <w:t xml:space="preserve">; модальные глаголы </w:t>
      </w:r>
      <w:r w:rsidRPr="00E320AE">
        <w:rPr>
          <w:rFonts w:ascii="Times New Roman" w:hAnsi="Times New Roman" w:cs="Times New Roman"/>
          <w:lang w:val="en-US"/>
        </w:rPr>
        <w:t>can</w:t>
      </w:r>
      <w:r w:rsidRPr="00E320AE">
        <w:rPr>
          <w:rFonts w:ascii="Times New Roman" w:hAnsi="Times New Roman" w:cs="Times New Roman"/>
        </w:rPr>
        <w:t xml:space="preserve">, </w:t>
      </w:r>
      <w:r w:rsidRPr="00E320AE">
        <w:rPr>
          <w:rFonts w:ascii="Times New Roman" w:hAnsi="Times New Roman" w:cs="Times New Roman"/>
          <w:lang w:val="en-US"/>
        </w:rPr>
        <w:t>may</w:t>
      </w:r>
      <w:r w:rsidRPr="00E320AE">
        <w:rPr>
          <w:rFonts w:ascii="Times New Roman" w:hAnsi="Times New Roman" w:cs="Times New Roman"/>
        </w:rPr>
        <w:t xml:space="preserve">, </w:t>
      </w:r>
      <w:r w:rsidRPr="00E320AE">
        <w:rPr>
          <w:rFonts w:ascii="Times New Roman" w:hAnsi="Times New Roman" w:cs="Times New Roman"/>
          <w:lang w:val="en-US"/>
        </w:rPr>
        <w:t>must</w:t>
      </w:r>
      <w:r w:rsidRPr="00E320AE">
        <w:rPr>
          <w:rFonts w:ascii="Times New Roman" w:hAnsi="Times New Roman" w:cs="Times New Roman"/>
        </w:rPr>
        <w:t>; личные, притяжательные и указательные местоимения; прилага</w:t>
      </w:r>
      <w:r w:rsidRPr="00E320AE">
        <w:rPr>
          <w:rFonts w:ascii="Times New Roman" w:hAnsi="Times New Roman" w:cs="Times New Roman"/>
        </w:rPr>
        <w:softHyphen/>
        <w:t>тельные в положительной, сравнительной и превосходной степени; количественные (до 100) и порядковые (до 30) чис</w:t>
      </w:r>
      <w:r w:rsidRPr="00E320AE">
        <w:rPr>
          <w:rFonts w:ascii="Times New Roman" w:hAnsi="Times New Roman" w:cs="Times New Roman"/>
        </w:rPr>
        <w:softHyphen/>
        <w:t>лительные; наиболее употребительные предлоги для выраже</w:t>
      </w:r>
      <w:r w:rsidRPr="00E320AE">
        <w:rPr>
          <w:rFonts w:ascii="Times New Roman" w:hAnsi="Times New Roman" w:cs="Times New Roman"/>
        </w:rPr>
        <w:softHyphen/>
        <w:t xml:space="preserve">ния временных и пространственных отношений. </w:t>
      </w:r>
    </w:p>
    <w:p w:rsidR="00003BFE" w:rsidRPr="00E320AE" w:rsidRDefault="00003BFE" w:rsidP="00003BFE">
      <w:pPr>
        <w:shd w:val="clear" w:color="auto" w:fill="FFFFFF"/>
        <w:spacing w:after="0" w:line="240" w:lineRule="auto"/>
        <w:ind w:left="709"/>
        <w:rPr>
          <w:rFonts w:ascii="Times New Roman" w:hAnsi="Times New Roman" w:cs="Times New Roman"/>
          <w:sz w:val="24"/>
          <w:szCs w:val="24"/>
          <w:u w:val="single"/>
        </w:rPr>
      </w:pPr>
      <w:r w:rsidRPr="00E320AE">
        <w:rPr>
          <w:rFonts w:ascii="Times New Roman" w:hAnsi="Times New Roman" w:cs="Times New Roman"/>
          <w:iCs/>
          <w:sz w:val="24"/>
          <w:szCs w:val="24"/>
          <w:u w:val="single"/>
        </w:rPr>
        <w:t>Выпускник получит возможность научиться:</w:t>
      </w:r>
    </w:p>
    <w:p w:rsidR="00003BFE" w:rsidRPr="00E320AE" w:rsidRDefault="00003BFE" w:rsidP="004430B0">
      <w:pPr>
        <w:pStyle w:val="a4"/>
        <w:numPr>
          <w:ilvl w:val="0"/>
          <w:numId w:val="64"/>
        </w:numPr>
        <w:shd w:val="clear" w:color="auto" w:fill="FFFFFF"/>
        <w:spacing w:after="0" w:line="240" w:lineRule="auto"/>
        <w:ind w:left="709"/>
        <w:jc w:val="both"/>
        <w:rPr>
          <w:rFonts w:ascii="Times New Roman" w:hAnsi="Times New Roman" w:cs="Times New Roman"/>
          <w:iCs/>
        </w:rPr>
      </w:pPr>
      <w:r w:rsidRPr="00E320AE">
        <w:rPr>
          <w:rFonts w:ascii="Times New Roman" w:hAnsi="Times New Roman" w:cs="Times New Roman"/>
          <w:iCs/>
        </w:rPr>
        <w:t xml:space="preserve">узнавать сложносочинённые предложения с союзами </w:t>
      </w:r>
      <w:r w:rsidRPr="00E320AE">
        <w:rPr>
          <w:rFonts w:ascii="Times New Roman" w:hAnsi="Times New Roman" w:cs="Times New Roman"/>
          <w:iCs/>
          <w:lang w:val="en-US"/>
        </w:rPr>
        <w:t>and</w:t>
      </w:r>
      <w:r w:rsidRPr="00E320AE">
        <w:rPr>
          <w:rFonts w:ascii="Times New Roman" w:hAnsi="Times New Roman" w:cs="Times New Roman"/>
          <w:iCs/>
        </w:rPr>
        <w:t xml:space="preserve"> и </w:t>
      </w:r>
      <w:r w:rsidRPr="00E320AE">
        <w:rPr>
          <w:rFonts w:ascii="Times New Roman" w:hAnsi="Times New Roman" w:cs="Times New Roman"/>
          <w:iCs/>
          <w:lang w:val="en-US"/>
        </w:rPr>
        <w:t>but</w:t>
      </w:r>
      <w:r w:rsidRPr="00E320AE">
        <w:rPr>
          <w:rFonts w:ascii="Times New Roman" w:hAnsi="Times New Roman" w:cs="Times New Roman"/>
          <w:iCs/>
        </w:rPr>
        <w:t>;</w:t>
      </w:r>
    </w:p>
    <w:p w:rsidR="00003BFE" w:rsidRPr="00E320AE" w:rsidRDefault="00003BFE" w:rsidP="004430B0">
      <w:pPr>
        <w:pStyle w:val="a4"/>
        <w:numPr>
          <w:ilvl w:val="0"/>
          <w:numId w:val="64"/>
        </w:numPr>
        <w:shd w:val="clear" w:color="auto" w:fill="FFFFFF"/>
        <w:spacing w:after="0" w:line="240" w:lineRule="auto"/>
        <w:ind w:left="709"/>
        <w:jc w:val="both"/>
        <w:rPr>
          <w:rFonts w:ascii="Times New Roman" w:hAnsi="Times New Roman" w:cs="Times New Roman"/>
          <w:iCs/>
        </w:rPr>
      </w:pPr>
      <w:r w:rsidRPr="00E320AE">
        <w:rPr>
          <w:rFonts w:ascii="Times New Roman" w:hAnsi="Times New Roman" w:cs="Times New Roman"/>
          <w:iCs/>
        </w:rPr>
        <w:t>использовать в речи безличные предложения;</w:t>
      </w:r>
    </w:p>
    <w:p w:rsidR="00003BFE" w:rsidRPr="00E320AE" w:rsidRDefault="00003BFE" w:rsidP="004430B0">
      <w:pPr>
        <w:pStyle w:val="a4"/>
        <w:numPr>
          <w:ilvl w:val="0"/>
          <w:numId w:val="64"/>
        </w:numPr>
        <w:shd w:val="clear" w:color="auto" w:fill="FFFFFF"/>
        <w:spacing w:after="0" w:line="240" w:lineRule="auto"/>
        <w:ind w:left="709"/>
        <w:jc w:val="both"/>
        <w:rPr>
          <w:rFonts w:ascii="Times New Roman" w:hAnsi="Times New Roman" w:cs="Times New Roman"/>
          <w:iCs/>
          <w:lang w:val="en-US"/>
        </w:rPr>
      </w:pPr>
      <w:r w:rsidRPr="00E320AE">
        <w:rPr>
          <w:rFonts w:ascii="Times New Roman" w:hAnsi="Times New Roman" w:cs="Times New Roman"/>
          <w:iCs/>
        </w:rPr>
        <w:t xml:space="preserve">оперировать в речи неопределёнными местоимениями </w:t>
      </w:r>
      <w:r w:rsidRPr="00E320AE">
        <w:rPr>
          <w:rFonts w:ascii="Times New Roman" w:hAnsi="Times New Roman" w:cs="Times New Roman"/>
          <w:iCs/>
          <w:lang w:val="en-US"/>
        </w:rPr>
        <w:t>some</w:t>
      </w:r>
      <w:r w:rsidRPr="00E320AE">
        <w:rPr>
          <w:rFonts w:ascii="Times New Roman" w:hAnsi="Times New Roman" w:cs="Times New Roman"/>
          <w:iCs/>
        </w:rPr>
        <w:t xml:space="preserve">, </w:t>
      </w:r>
      <w:r w:rsidRPr="00E320AE">
        <w:rPr>
          <w:rFonts w:ascii="Times New Roman" w:hAnsi="Times New Roman" w:cs="Times New Roman"/>
          <w:iCs/>
          <w:lang w:val="en-US"/>
        </w:rPr>
        <w:t>any</w:t>
      </w:r>
      <w:r w:rsidRPr="00E320AE">
        <w:rPr>
          <w:rFonts w:ascii="Times New Roman" w:hAnsi="Times New Roman" w:cs="Times New Roman"/>
          <w:iCs/>
        </w:rPr>
        <w:t xml:space="preserve"> (некоторые случаи употребления: </w:t>
      </w:r>
      <w:r w:rsidRPr="00E320AE">
        <w:rPr>
          <w:rFonts w:ascii="Times New Roman" w:hAnsi="Times New Roman" w:cs="Times New Roman"/>
          <w:iCs/>
          <w:lang w:val="en-US"/>
        </w:rPr>
        <w:t>Can</w:t>
      </w:r>
      <w:r w:rsidRPr="00E320AE">
        <w:rPr>
          <w:rFonts w:ascii="Times New Roman" w:hAnsi="Times New Roman" w:cs="Times New Roman"/>
          <w:iCs/>
        </w:rPr>
        <w:t xml:space="preserve"> </w:t>
      </w:r>
      <w:r w:rsidRPr="00E320AE">
        <w:rPr>
          <w:rFonts w:ascii="Times New Roman" w:hAnsi="Times New Roman" w:cs="Times New Roman"/>
          <w:iCs/>
          <w:lang w:val="en-US"/>
        </w:rPr>
        <w:t>I</w:t>
      </w:r>
      <w:r w:rsidRPr="00E320AE">
        <w:rPr>
          <w:rFonts w:ascii="Times New Roman" w:hAnsi="Times New Roman" w:cs="Times New Roman"/>
          <w:iCs/>
        </w:rPr>
        <w:t xml:space="preserve"> </w:t>
      </w:r>
      <w:r w:rsidRPr="00E320AE">
        <w:rPr>
          <w:rFonts w:ascii="Times New Roman" w:hAnsi="Times New Roman" w:cs="Times New Roman"/>
          <w:iCs/>
          <w:lang w:val="en-US"/>
        </w:rPr>
        <w:t>have</w:t>
      </w:r>
      <w:r w:rsidRPr="00E320AE">
        <w:rPr>
          <w:rFonts w:ascii="Times New Roman" w:hAnsi="Times New Roman" w:cs="Times New Roman"/>
          <w:iCs/>
        </w:rPr>
        <w:t xml:space="preserve"> </w:t>
      </w:r>
      <w:r w:rsidRPr="00E320AE">
        <w:rPr>
          <w:rFonts w:ascii="Times New Roman" w:hAnsi="Times New Roman" w:cs="Times New Roman"/>
          <w:iCs/>
          <w:lang w:val="en-US"/>
        </w:rPr>
        <w:t>some</w:t>
      </w:r>
      <w:r w:rsidRPr="00E320AE">
        <w:rPr>
          <w:rFonts w:ascii="Times New Roman" w:hAnsi="Times New Roman" w:cs="Times New Roman"/>
          <w:iCs/>
        </w:rPr>
        <w:t xml:space="preserve"> </w:t>
      </w:r>
      <w:r w:rsidRPr="00E320AE">
        <w:rPr>
          <w:rFonts w:ascii="Times New Roman" w:hAnsi="Times New Roman" w:cs="Times New Roman"/>
          <w:iCs/>
          <w:lang w:val="en-US"/>
        </w:rPr>
        <w:t>tea</w:t>
      </w:r>
      <w:r w:rsidRPr="00E320AE">
        <w:rPr>
          <w:rFonts w:ascii="Times New Roman" w:hAnsi="Times New Roman" w:cs="Times New Roman"/>
          <w:iCs/>
        </w:rPr>
        <w:t xml:space="preserve">? </w:t>
      </w:r>
      <w:r w:rsidRPr="00E320AE">
        <w:rPr>
          <w:rFonts w:ascii="Times New Roman" w:hAnsi="Times New Roman" w:cs="Times New Roman"/>
          <w:iCs/>
          <w:lang w:val="en-US"/>
        </w:rPr>
        <w:t>Is there any milk in the fridge? — No, there isn’t any);</w:t>
      </w:r>
    </w:p>
    <w:p w:rsidR="00003BFE" w:rsidRPr="00E320AE" w:rsidRDefault="00003BFE" w:rsidP="004430B0">
      <w:pPr>
        <w:pStyle w:val="a4"/>
        <w:numPr>
          <w:ilvl w:val="0"/>
          <w:numId w:val="64"/>
        </w:numPr>
        <w:shd w:val="clear" w:color="auto" w:fill="FFFFFF"/>
        <w:spacing w:after="0" w:line="240" w:lineRule="auto"/>
        <w:ind w:left="709"/>
        <w:jc w:val="both"/>
        <w:rPr>
          <w:rFonts w:ascii="Times New Roman" w:hAnsi="Times New Roman" w:cs="Times New Roman"/>
          <w:iCs/>
          <w:lang w:val="en-US"/>
        </w:rPr>
      </w:pPr>
      <w:r w:rsidRPr="00E320AE">
        <w:rPr>
          <w:rFonts w:ascii="Times New Roman" w:hAnsi="Times New Roman" w:cs="Times New Roman"/>
          <w:iCs/>
        </w:rPr>
        <w:t>оперировать</w:t>
      </w:r>
      <w:r w:rsidRPr="00E320AE">
        <w:rPr>
          <w:rFonts w:ascii="Times New Roman" w:hAnsi="Times New Roman" w:cs="Times New Roman"/>
          <w:iCs/>
          <w:lang w:val="en-US"/>
        </w:rPr>
        <w:t xml:space="preserve"> </w:t>
      </w:r>
      <w:r w:rsidRPr="00E320AE">
        <w:rPr>
          <w:rFonts w:ascii="Times New Roman" w:hAnsi="Times New Roman" w:cs="Times New Roman"/>
          <w:iCs/>
        </w:rPr>
        <w:t>в</w:t>
      </w:r>
      <w:r w:rsidRPr="00E320AE">
        <w:rPr>
          <w:rFonts w:ascii="Times New Roman" w:hAnsi="Times New Roman" w:cs="Times New Roman"/>
          <w:iCs/>
          <w:lang w:val="en-US"/>
        </w:rPr>
        <w:t xml:space="preserve"> </w:t>
      </w:r>
      <w:r w:rsidRPr="00E320AE">
        <w:rPr>
          <w:rFonts w:ascii="Times New Roman" w:hAnsi="Times New Roman" w:cs="Times New Roman"/>
          <w:iCs/>
        </w:rPr>
        <w:t>речи</w:t>
      </w:r>
      <w:r w:rsidRPr="00E320AE">
        <w:rPr>
          <w:rFonts w:ascii="Times New Roman" w:hAnsi="Times New Roman" w:cs="Times New Roman"/>
          <w:iCs/>
          <w:lang w:val="en-US"/>
        </w:rPr>
        <w:t xml:space="preserve"> </w:t>
      </w:r>
      <w:r w:rsidRPr="00E320AE">
        <w:rPr>
          <w:rFonts w:ascii="Times New Roman" w:hAnsi="Times New Roman" w:cs="Times New Roman"/>
          <w:iCs/>
        </w:rPr>
        <w:t>наречиями</w:t>
      </w:r>
      <w:r w:rsidRPr="00E320AE">
        <w:rPr>
          <w:rFonts w:ascii="Times New Roman" w:hAnsi="Times New Roman" w:cs="Times New Roman"/>
          <w:iCs/>
          <w:lang w:val="en-US"/>
        </w:rPr>
        <w:t xml:space="preserve"> </w:t>
      </w:r>
      <w:r w:rsidRPr="00E320AE">
        <w:rPr>
          <w:rFonts w:ascii="Times New Roman" w:hAnsi="Times New Roman" w:cs="Times New Roman"/>
          <w:iCs/>
        </w:rPr>
        <w:t>времени</w:t>
      </w:r>
      <w:r w:rsidRPr="00E320AE">
        <w:rPr>
          <w:rFonts w:ascii="Times New Roman" w:hAnsi="Times New Roman" w:cs="Times New Roman"/>
          <w:iCs/>
          <w:lang w:val="en-US"/>
        </w:rPr>
        <w:t xml:space="preserve"> (yesterday, tomorrow, never, usually, often, sometimes); </w:t>
      </w:r>
      <w:r w:rsidRPr="00E320AE">
        <w:rPr>
          <w:rFonts w:ascii="Times New Roman" w:hAnsi="Times New Roman" w:cs="Times New Roman"/>
          <w:iCs/>
        </w:rPr>
        <w:t>наречиями</w:t>
      </w:r>
      <w:r w:rsidRPr="00E320AE">
        <w:rPr>
          <w:rFonts w:ascii="Times New Roman" w:hAnsi="Times New Roman" w:cs="Times New Roman"/>
          <w:iCs/>
          <w:lang w:val="en-US"/>
        </w:rPr>
        <w:t xml:space="preserve"> </w:t>
      </w:r>
      <w:r w:rsidRPr="00E320AE">
        <w:rPr>
          <w:rFonts w:ascii="Times New Roman" w:hAnsi="Times New Roman" w:cs="Times New Roman"/>
          <w:iCs/>
        </w:rPr>
        <w:t>степе</w:t>
      </w:r>
      <w:r w:rsidRPr="00E320AE">
        <w:rPr>
          <w:rFonts w:ascii="Times New Roman" w:hAnsi="Times New Roman" w:cs="Times New Roman"/>
          <w:iCs/>
          <w:lang w:val="en-US"/>
        </w:rPr>
        <w:softHyphen/>
      </w:r>
      <w:r w:rsidRPr="00E320AE">
        <w:rPr>
          <w:rFonts w:ascii="Times New Roman" w:hAnsi="Times New Roman" w:cs="Times New Roman"/>
          <w:iCs/>
        </w:rPr>
        <w:t>ни</w:t>
      </w:r>
      <w:r w:rsidRPr="00E320AE">
        <w:rPr>
          <w:rFonts w:ascii="Times New Roman" w:hAnsi="Times New Roman" w:cs="Times New Roman"/>
          <w:iCs/>
          <w:lang w:val="en-US"/>
        </w:rPr>
        <w:t xml:space="preserve"> (much, little, very);</w:t>
      </w:r>
    </w:p>
    <w:p w:rsidR="00003BFE" w:rsidRPr="00E320AE" w:rsidRDefault="00003BFE" w:rsidP="004430B0">
      <w:pPr>
        <w:pStyle w:val="a4"/>
        <w:numPr>
          <w:ilvl w:val="0"/>
          <w:numId w:val="64"/>
        </w:numPr>
        <w:shd w:val="clear" w:color="auto" w:fill="FFFFFF"/>
        <w:spacing w:after="0" w:line="240" w:lineRule="auto"/>
        <w:ind w:left="709"/>
        <w:jc w:val="both"/>
        <w:rPr>
          <w:rFonts w:ascii="Times New Roman" w:hAnsi="Times New Roman" w:cs="Times New Roman"/>
          <w:iCs/>
        </w:rPr>
      </w:pPr>
      <w:r w:rsidRPr="00E320AE">
        <w:rPr>
          <w:rFonts w:ascii="Times New Roman" w:hAnsi="Times New Roman" w:cs="Times New Roman"/>
          <w:iCs/>
        </w:rPr>
        <w:t>распознавать в тексте и дифференцировать слова по определённым признакам (существительные, прилагатель</w:t>
      </w:r>
      <w:r w:rsidRPr="00E320AE">
        <w:rPr>
          <w:rFonts w:ascii="Times New Roman" w:hAnsi="Times New Roman" w:cs="Times New Roman"/>
          <w:iCs/>
        </w:rPr>
        <w:softHyphen/>
        <w:t>ные, модальные/смысловые глаголы).</w:t>
      </w:r>
    </w:p>
    <w:p w:rsidR="00003BFE" w:rsidRDefault="00003BFE" w:rsidP="00003BFE">
      <w:pPr>
        <w:widowControl w:val="0"/>
        <w:autoSpaceDE w:val="0"/>
        <w:autoSpaceDN w:val="0"/>
        <w:adjustRightInd w:val="0"/>
        <w:spacing w:after="0" w:line="240" w:lineRule="auto"/>
        <w:jc w:val="center"/>
        <w:rPr>
          <w:rFonts w:ascii="Times New Roman" w:eastAsia="Calibri" w:hAnsi="Times New Roman" w:cs="Times New Roman"/>
          <w:b/>
          <w:bCs/>
          <w:spacing w:val="-4"/>
          <w:sz w:val="24"/>
          <w:szCs w:val="24"/>
          <w:lang w:eastAsia="ru-RU"/>
        </w:rPr>
      </w:pPr>
    </w:p>
    <w:p w:rsidR="00003BFE" w:rsidRPr="006230E1" w:rsidRDefault="00D27D13" w:rsidP="00003BFE">
      <w:pPr>
        <w:widowControl w:val="0"/>
        <w:autoSpaceDE w:val="0"/>
        <w:autoSpaceDN w:val="0"/>
        <w:adjustRightInd w:val="0"/>
        <w:spacing w:after="0" w:line="240" w:lineRule="auto"/>
        <w:jc w:val="center"/>
        <w:rPr>
          <w:rFonts w:ascii="Times New Roman" w:eastAsia="Calibri" w:hAnsi="Times New Roman" w:cs="Times New Roman"/>
          <w:b/>
          <w:bCs/>
          <w:spacing w:val="-4"/>
          <w:sz w:val="24"/>
          <w:szCs w:val="24"/>
          <w:lang w:eastAsia="ru-RU"/>
        </w:rPr>
      </w:pPr>
      <w:r>
        <w:rPr>
          <w:rFonts w:ascii="Times New Roman" w:eastAsia="Calibri" w:hAnsi="Times New Roman" w:cs="Times New Roman"/>
          <w:b/>
          <w:bCs/>
          <w:spacing w:val="-4"/>
          <w:sz w:val="24"/>
          <w:szCs w:val="24"/>
          <w:lang w:eastAsia="ru-RU"/>
        </w:rPr>
        <w:t xml:space="preserve">1.2.5. </w:t>
      </w:r>
      <w:r w:rsidR="00003BFE">
        <w:rPr>
          <w:rFonts w:ascii="Times New Roman" w:eastAsia="Calibri" w:hAnsi="Times New Roman" w:cs="Times New Roman"/>
          <w:b/>
          <w:bCs/>
          <w:spacing w:val="-4"/>
          <w:sz w:val="24"/>
          <w:szCs w:val="24"/>
          <w:lang w:eastAsia="ru-RU"/>
        </w:rPr>
        <w:t>МАТЕМАТИКА</w:t>
      </w:r>
      <w:r w:rsidR="00F83103">
        <w:rPr>
          <w:rFonts w:ascii="Times New Roman" w:eastAsia="Calibri" w:hAnsi="Times New Roman" w:cs="Times New Roman"/>
          <w:b/>
          <w:bCs/>
          <w:spacing w:val="-4"/>
          <w:sz w:val="24"/>
          <w:szCs w:val="24"/>
          <w:lang w:eastAsia="ru-RU"/>
        </w:rPr>
        <w:t xml:space="preserve"> И ИНФОРМАТИКА</w:t>
      </w:r>
    </w:p>
    <w:p w:rsidR="00003BFE" w:rsidRPr="006230E1" w:rsidRDefault="00003BFE" w:rsidP="00003BFE">
      <w:pPr>
        <w:widowControl w:val="0"/>
        <w:autoSpaceDE w:val="0"/>
        <w:autoSpaceDN w:val="0"/>
        <w:adjustRightInd w:val="0"/>
        <w:spacing w:after="0" w:line="240" w:lineRule="auto"/>
        <w:jc w:val="center"/>
        <w:rPr>
          <w:rFonts w:ascii="Times New Roman" w:eastAsia="Calibri" w:hAnsi="Times New Roman" w:cs="Times New Roman"/>
          <w:b/>
          <w:bCs/>
          <w:spacing w:val="-4"/>
          <w:sz w:val="24"/>
          <w:szCs w:val="24"/>
          <w:lang w:eastAsia="ru-RU"/>
        </w:rPr>
      </w:pPr>
    </w:p>
    <w:p w:rsidR="00003BFE" w:rsidRPr="006230E1" w:rsidRDefault="00003BFE" w:rsidP="00003BFE">
      <w:pPr>
        <w:widowControl w:val="0"/>
        <w:autoSpaceDE w:val="0"/>
        <w:autoSpaceDN w:val="0"/>
        <w:adjustRightInd w:val="0"/>
        <w:spacing w:after="0" w:line="240" w:lineRule="auto"/>
        <w:jc w:val="both"/>
        <w:rPr>
          <w:rFonts w:ascii="Times New Roman" w:eastAsia="Calibri" w:hAnsi="Times New Roman" w:cs="Times New Roman"/>
          <w:spacing w:val="-4"/>
          <w:sz w:val="24"/>
          <w:szCs w:val="24"/>
          <w:lang w:eastAsia="ru-RU"/>
        </w:rPr>
      </w:pPr>
      <w:r w:rsidRPr="006230E1">
        <w:rPr>
          <w:rFonts w:ascii="Times New Roman" w:eastAsia="Calibri" w:hAnsi="Times New Roman" w:cs="Times New Roman"/>
          <w:spacing w:val="-4"/>
          <w:sz w:val="24"/>
          <w:szCs w:val="24"/>
          <w:lang w:eastAsia="ru-RU"/>
        </w:rPr>
        <w:t>В результате изучения курса математики, обучающиеся на ступени начального общего образования:</w:t>
      </w:r>
    </w:p>
    <w:p w:rsidR="00003BFE" w:rsidRPr="006230E1" w:rsidRDefault="00003BFE" w:rsidP="004430B0">
      <w:pPr>
        <w:widowControl w:val="0"/>
        <w:numPr>
          <w:ilvl w:val="0"/>
          <w:numId w:val="34"/>
        </w:numPr>
        <w:autoSpaceDE w:val="0"/>
        <w:autoSpaceDN w:val="0"/>
        <w:adjustRightInd w:val="0"/>
        <w:spacing w:after="0" w:line="240" w:lineRule="auto"/>
        <w:ind w:left="360"/>
        <w:jc w:val="both"/>
        <w:rPr>
          <w:rFonts w:ascii="Times New Roman" w:eastAsia="Calibri" w:hAnsi="Times New Roman" w:cs="Times New Roman"/>
          <w:spacing w:val="-4"/>
          <w:sz w:val="24"/>
          <w:szCs w:val="24"/>
          <w:lang w:eastAsia="ru-RU"/>
        </w:rPr>
      </w:pPr>
      <w:r w:rsidRPr="006230E1">
        <w:rPr>
          <w:rFonts w:ascii="Times New Roman" w:eastAsia="Calibri" w:hAnsi="Times New Roman" w:cs="Times New Roman"/>
          <w:spacing w:val="-4"/>
          <w:sz w:val="24"/>
          <w:szCs w:val="24"/>
          <w:lang w:eastAsia="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003BFE" w:rsidRPr="006230E1" w:rsidRDefault="00003BFE" w:rsidP="004430B0">
      <w:pPr>
        <w:widowControl w:val="0"/>
        <w:numPr>
          <w:ilvl w:val="0"/>
          <w:numId w:val="34"/>
        </w:numPr>
        <w:autoSpaceDE w:val="0"/>
        <w:autoSpaceDN w:val="0"/>
        <w:adjustRightInd w:val="0"/>
        <w:spacing w:after="0" w:line="240" w:lineRule="auto"/>
        <w:ind w:left="360"/>
        <w:jc w:val="both"/>
        <w:rPr>
          <w:rFonts w:ascii="Times New Roman" w:eastAsia="Calibri" w:hAnsi="Times New Roman" w:cs="Times New Roman"/>
          <w:spacing w:val="-4"/>
          <w:sz w:val="24"/>
          <w:szCs w:val="24"/>
          <w:lang w:eastAsia="ru-RU"/>
        </w:rPr>
      </w:pPr>
      <w:r w:rsidRPr="006230E1">
        <w:rPr>
          <w:rFonts w:ascii="Times New Roman" w:eastAsia="Calibri" w:hAnsi="Times New Roman" w:cs="Times New Roman"/>
          <w:spacing w:val="-4"/>
          <w:sz w:val="24"/>
          <w:szCs w:val="24"/>
          <w:lang w:eastAsia="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003BFE" w:rsidRPr="006230E1" w:rsidRDefault="00003BFE" w:rsidP="004430B0">
      <w:pPr>
        <w:widowControl w:val="0"/>
        <w:numPr>
          <w:ilvl w:val="0"/>
          <w:numId w:val="34"/>
        </w:numPr>
        <w:autoSpaceDE w:val="0"/>
        <w:autoSpaceDN w:val="0"/>
        <w:adjustRightInd w:val="0"/>
        <w:spacing w:after="0" w:line="240" w:lineRule="auto"/>
        <w:ind w:left="360"/>
        <w:jc w:val="both"/>
        <w:rPr>
          <w:rFonts w:ascii="Times New Roman" w:eastAsia="Calibri" w:hAnsi="Times New Roman" w:cs="Times New Roman"/>
          <w:spacing w:val="-4"/>
          <w:sz w:val="24"/>
          <w:szCs w:val="24"/>
          <w:lang w:eastAsia="ru-RU"/>
        </w:rPr>
      </w:pPr>
      <w:r w:rsidRPr="006230E1">
        <w:rPr>
          <w:rFonts w:ascii="Times New Roman" w:eastAsia="Calibri" w:hAnsi="Times New Roman" w:cs="Times New Roman"/>
          <w:spacing w:val="-4"/>
          <w:sz w:val="24"/>
          <w:szCs w:val="24"/>
          <w:lang w:eastAsia="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003BFE" w:rsidRPr="006230E1" w:rsidRDefault="00003BFE" w:rsidP="004430B0">
      <w:pPr>
        <w:widowControl w:val="0"/>
        <w:numPr>
          <w:ilvl w:val="0"/>
          <w:numId w:val="34"/>
        </w:numPr>
        <w:autoSpaceDE w:val="0"/>
        <w:autoSpaceDN w:val="0"/>
        <w:adjustRightInd w:val="0"/>
        <w:spacing w:after="0" w:line="240" w:lineRule="auto"/>
        <w:ind w:left="360"/>
        <w:jc w:val="both"/>
        <w:rPr>
          <w:rFonts w:ascii="Times New Roman" w:eastAsia="Calibri" w:hAnsi="Times New Roman" w:cs="Times New Roman"/>
          <w:spacing w:val="-4"/>
          <w:sz w:val="24"/>
          <w:szCs w:val="24"/>
          <w:lang w:eastAsia="ru-RU"/>
        </w:rPr>
      </w:pPr>
      <w:r w:rsidRPr="006230E1">
        <w:rPr>
          <w:rFonts w:ascii="Times New Roman" w:eastAsia="Calibri" w:hAnsi="Times New Roman" w:cs="Times New Roman"/>
          <w:spacing w:val="-4"/>
          <w:sz w:val="24"/>
          <w:szCs w:val="24"/>
          <w:lang w:eastAsia="ru-RU"/>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003BFE" w:rsidRPr="006230E1" w:rsidRDefault="00003BFE" w:rsidP="004430B0">
      <w:pPr>
        <w:widowControl w:val="0"/>
        <w:numPr>
          <w:ilvl w:val="0"/>
          <w:numId w:val="34"/>
        </w:numPr>
        <w:autoSpaceDE w:val="0"/>
        <w:autoSpaceDN w:val="0"/>
        <w:adjustRightInd w:val="0"/>
        <w:spacing w:after="0" w:line="240" w:lineRule="auto"/>
        <w:ind w:left="360"/>
        <w:jc w:val="both"/>
        <w:rPr>
          <w:rFonts w:ascii="Times New Roman" w:eastAsia="Calibri" w:hAnsi="Times New Roman" w:cs="Times New Roman"/>
          <w:spacing w:val="-4"/>
          <w:sz w:val="24"/>
          <w:szCs w:val="24"/>
          <w:lang w:eastAsia="ru-RU"/>
        </w:rPr>
      </w:pPr>
      <w:r w:rsidRPr="006230E1">
        <w:rPr>
          <w:rFonts w:ascii="Times New Roman" w:eastAsia="Calibri" w:hAnsi="Times New Roman" w:cs="Times New Roman"/>
          <w:spacing w:val="-4"/>
          <w:sz w:val="24"/>
          <w:szCs w:val="24"/>
          <w:lang w:eastAsia="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003BFE" w:rsidRDefault="00003BFE" w:rsidP="004430B0">
      <w:pPr>
        <w:widowControl w:val="0"/>
        <w:numPr>
          <w:ilvl w:val="0"/>
          <w:numId w:val="34"/>
        </w:numPr>
        <w:autoSpaceDE w:val="0"/>
        <w:autoSpaceDN w:val="0"/>
        <w:adjustRightInd w:val="0"/>
        <w:spacing w:after="0" w:line="240" w:lineRule="auto"/>
        <w:ind w:left="360"/>
        <w:jc w:val="both"/>
        <w:rPr>
          <w:rFonts w:ascii="Times New Roman" w:eastAsia="Calibri" w:hAnsi="Times New Roman" w:cs="Times New Roman"/>
          <w:spacing w:val="-4"/>
          <w:sz w:val="24"/>
          <w:szCs w:val="24"/>
          <w:lang w:eastAsia="ru-RU"/>
        </w:rPr>
      </w:pPr>
      <w:r w:rsidRPr="008C6CE6">
        <w:rPr>
          <w:rFonts w:ascii="Times New Roman" w:eastAsia="Calibri" w:hAnsi="Times New Roman" w:cs="Times New Roman"/>
          <w:spacing w:val="-4"/>
          <w:sz w:val="24"/>
          <w:szCs w:val="24"/>
          <w:lang w:eastAsia="ru-RU"/>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E320AE" w:rsidRPr="008C6CE6" w:rsidRDefault="00E320AE" w:rsidP="004430B0">
      <w:pPr>
        <w:widowControl w:val="0"/>
        <w:numPr>
          <w:ilvl w:val="0"/>
          <w:numId w:val="34"/>
        </w:numPr>
        <w:autoSpaceDE w:val="0"/>
        <w:autoSpaceDN w:val="0"/>
        <w:adjustRightInd w:val="0"/>
        <w:spacing w:after="0" w:line="240" w:lineRule="auto"/>
        <w:ind w:left="360"/>
        <w:jc w:val="both"/>
        <w:rPr>
          <w:rFonts w:ascii="Times New Roman" w:eastAsia="Calibri" w:hAnsi="Times New Roman" w:cs="Times New Roman"/>
          <w:spacing w:val="-4"/>
          <w:sz w:val="24"/>
          <w:szCs w:val="24"/>
          <w:lang w:eastAsia="ru-RU"/>
        </w:rPr>
      </w:pPr>
      <w:r>
        <w:rPr>
          <w:rFonts w:ascii="Times New Roman" w:eastAsia="Calibri" w:hAnsi="Times New Roman" w:cs="Times New Roman"/>
          <w:spacing w:val="-4"/>
          <w:sz w:val="24"/>
          <w:szCs w:val="24"/>
          <w:lang w:eastAsia="ru-RU"/>
        </w:rPr>
        <w:t>приобретут первоначальные представления о компьютерной грамотности.</w:t>
      </w:r>
    </w:p>
    <w:p w:rsidR="00003BFE" w:rsidRDefault="00003BFE" w:rsidP="00003BFE">
      <w:pPr>
        <w:widowControl w:val="0"/>
        <w:autoSpaceDE w:val="0"/>
        <w:autoSpaceDN w:val="0"/>
        <w:adjustRightInd w:val="0"/>
        <w:spacing w:after="0" w:line="240" w:lineRule="auto"/>
        <w:jc w:val="center"/>
        <w:rPr>
          <w:rFonts w:ascii="Times New Roman" w:eastAsia="Calibri" w:hAnsi="Times New Roman" w:cs="Times New Roman"/>
          <w:b/>
          <w:iCs/>
          <w:spacing w:val="-4"/>
          <w:sz w:val="28"/>
          <w:szCs w:val="28"/>
          <w:lang w:eastAsia="ru-RU"/>
        </w:rPr>
      </w:pPr>
    </w:p>
    <w:p w:rsidR="00003BFE" w:rsidRPr="00D53F61" w:rsidRDefault="00003BFE" w:rsidP="00003BFE">
      <w:pPr>
        <w:widowControl w:val="0"/>
        <w:autoSpaceDE w:val="0"/>
        <w:autoSpaceDN w:val="0"/>
        <w:adjustRightInd w:val="0"/>
        <w:spacing w:after="0" w:line="240" w:lineRule="auto"/>
        <w:jc w:val="center"/>
        <w:rPr>
          <w:rFonts w:ascii="Times New Roman" w:eastAsia="Calibri" w:hAnsi="Times New Roman" w:cs="Times New Roman"/>
          <w:b/>
          <w:iCs/>
          <w:spacing w:val="-4"/>
          <w:sz w:val="24"/>
          <w:szCs w:val="24"/>
          <w:lang w:eastAsia="ru-RU"/>
        </w:rPr>
      </w:pPr>
      <w:r w:rsidRPr="007932DD">
        <w:rPr>
          <w:rFonts w:ascii="Times New Roman" w:eastAsia="Calibri" w:hAnsi="Times New Roman" w:cs="Times New Roman"/>
          <w:b/>
          <w:iCs/>
          <w:spacing w:val="-4"/>
          <w:sz w:val="28"/>
          <w:szCs w:val="28"/>
          <w:lang w:eastAsia="ru-RU"/>
        </w:rPr>
        <w:t xml:space="preserve"> </w:t>
      </w:r>
      <w:r w:rsidRPr="00D53F61">
        <w:rPr>
          <w:rFonts w:ascii="Times New Roman" w:eastAsia="Calibri" w:hAnsi="Times New Roman" w:cs="Times New Roman"/>
          <w:b/>
          <w:iCs/>
          <w:spacing w:val="-4"/>
          <w:sz w:val="24"/>
          <w:szCs w:val="24"/>
          <w:lang w:eastAsia="ru-RU"/>
        </w:rPr>
        <w:t>Числа и величины</w:t>
      </w:r>
    </w:p>
    <w:p w:rsidR="00003BFE" w:rsidRPr="00D53F61" w:rsidRDefault="00003BFE" w:rsidP="00003BFE">
      <w:pPr>
        <w:widowControl w:val="0"/>
        <w:autoSpaceDE w:val="0"/>
        <w:autoSpaceDN w:val="0"/>
        <w:adjustRightInd w:val="0"/>
        <w:spacing w:after="0" w:line="240" w:lineRule="auto"/>
        <w:jc w:val="both"/>
        <w:rPr>
          <w:rFonts w:ascii="Times New Roman" w:eastAsia="Calibri" w:hAnsi="Times New Roman" w:cs="Times New Roman"/>
          <w:spacing w:val="-4"/>
          <w:sz w:val="24"/>
          <w:szCs w:val="24"/>
          <w:u w:val="single"/>
          <w:lang w:eastAsia="ru-RU"/>
        </w:rPr>
      </w:pPr>
      <w:r w:rsidRPr="00D53F61">
        <w:rPr>
          <w:rFonts w:ascii="Times New Roman" w:eastAsia="Calibri" w:hAnsi="Times New Roman" w:cs="Times New Roman"/>
          <w:spacing w:val="-4"/>
          <w:sz w:val="24"/>
          <w:szCs w:val="24"/>
          <w:u w:val="single"/>
          <w:lang w:eastAsia="ru-RU"/>
        </w:rPr>
        <w:t>Выпускник научится:</w:t>
      </w:r>
    </w:p>
    <w:p w:rsidR="00003BFE" w:rsidRPr="00D53F61" w:rsidRDefault="00003BFE" w:rsidP="004430B0">
      <w:pPr>
        <w:widowControl w:val="0"/>
        <w:numPr>
          <w:ilvl w:val="0"/>
          <w:numId w:val="35"/>
        </w:numPr>
        <w:autoSpaceDE w:val="0"/>
        <w:autoSpaceDN w:val="0"/>
        <w:adjustRightInd w:val="0"/>
        <w:spacing w:after="0" w:line="240" w:lineRule="auto"/>
        <w:ind w:left="360"/>
        <w:jc w:val="both"/>
        <w:rPr>
          <w:rFonts w:ascii="Times New Roman" w:eastAsia="Calibri" w:hAnsi="Times New Roman" w:cs="Times New Roman"/>
          <w:spacing w:val="-4"/>
          <w:sz w:val="24"/>
          <w:szCs w:val="24"/>
          <w:lang w:eastAsia="ru-RU"/>
        </w:rPr>
      </w:pPr>
      <w:r w:rsidRPr="00D53F61">
        <w:rPr>
          <w:rFonts w:ascii="Times New Roman" w:eastAsia="Calibri" w:hAnsi="Times New Roman" w:cs="Times New Roman"/>
          <w:spacing w:val="-4"/>
          <w:sz w:val="24"/>
          <w:szCs w:val="24"/>
          <w:lang w:eastAsia="ru-RU"/>
        </w:rPr>
        <w:t>читать, записывать, сравнивать, упорядочивать числа от нуля до миллиона;</w:t>
      </w:r>
    </w:p>
    <w:p w:rsidR="00003BFE" w:rsidRPr="00D53F61" w:rsidRDefault="00003BFE" w:rsidP="004430B0">
      <w:pPr>
        <w:widowControl w:val="0"/>
        <w:numPr>
          <w:ilvl w:val="0"/>
          <w:numId w:val="35"/>
        </w:numPr>
        <w:autoSpaceDE w:val="0"/>
        <w:autoSpaceDN w:val="0"/>
        <w:adjustRightInd w:val="0"/>
        <w:spacing w:after="0" w:line="240" w:lineRule="auto"/>
        <w:ind w:left="360"/>
        <w:jc w:val="both"/>
        <w:rPr>
          <w:rFonts w:ascii="Times New Roman" w:eastAsia="Calibri" w:hAnsi="Times New Roman" w:cs="Times New Roman"/>
          <w:spacing w:val="-4"/>
          <w:sz w:val="24"/>
          <w:szCs w:val="24"/>
          <w:lang w:eastAsia="ru-RU"/>
        </w:rPr>
      </w:pPr>
      <w:r w:rsidRPr="00D53F61">
        <w:rPr>
          <w:rFonts w:ascii="Times New Roman" w:eastAsia="Calibri" w:hAnsi="Times New Roman" w:cs="Times New Roman"/>
          <w:spacing w:val="-4"/>
          <w:sz w:val="24"/>
          <w:szCs w:val="24"/>
          <w:lang w:eastAsia="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03BFE" w:rsidRPr="00D53F61" w:rsidRDefault="00003BFE" w:rsidP="004430B0">
      <w:pPr>
        <w:widowControl w:val="0"/>
        <w:numPr>
          <w:ilvl w:val="0"/>
          <w:numId w:val="35"/>
        </w:numPr>
        <w:autoSpaceDE w:val="0"/>
        <w:autoSpaceDN w:val="0"/>
        <w:adjustRightInd w:val="0"/>
        <w:spacing w:after="0" w:line="240" w:lineRule="auto"/>
        <w:ind w:left="360"/>
        <w:jc w:val="both"/>
        <w:rPr>
          <w:rFonts w:ascii="Times New Roman" w:eastAsia="Calibri" w:hAnsi="Times New Roman" w:cs="Times New Roman"/>
          <w:spacing w:val="-4"/>
          <w:sz w:val="24"/>
          <w:szCs w:val="24"/>
          <w:lang w:eastAsia="ru-RU"/>
        </w:rPr>
      </w:pPr>
      <w:r w:rsidRPr="00D53F61">
        <w:rPr>
          <w:rFonts w:ascii="Times New Roman" w:eastAsia="Calibri" w:hAnsi="Times New Roman" w:cs="Times New Roman"/>
          <w:spacing w:val="-4"/>
          <w:sz w:val="24"/>
          <w:szCs w:val="24"/>
          <w:lang w:eastAsia="ru-RU"/>
        </w:rPr>
        <w:t>группировать числа по заданному или самостоятельно установленному признаку;</w:t>
      </w:r>
    </w:p>
    <w:p w:rsidR="00003BFE" w:rsidRPr="00D53F61" w:rsidRDefault="00003BFE" w:rsidP="004430B0">
      <w:pPr>
        <w:widowControl w:val="0"/>
        <w:numPr>
          <w:ilvl w:val="0"/>
          <w:numId w:val="35"/>
        </w:numPr>
        <w:autoSpaceDE w:val="0"/>
        <w:autoSpaceDN w:val="0"/>
        <w:adjustRightInd w:val="0"/>
        <w:spacing w:after="0" w:line="240" w:lineRule="auto"/>
        <w:ind w:left="360"/>
        <w:jc w:val="both"/>
        <w:rPr>
          <w:rFonts w:ascii="Times New Roman" w:eastAsia="Calibri" w:hAnsi="Times New Roman" w:cs="Times New Roman"/>
          <w:spacing w:val="-4"/>
          <w:sz w:val="24"/>
          <w:szCs w:val="24"/>
          <w:lang w:eastAsia="ru-RU"/>
        </w:rPr>
      </w:pPr>
      <w:r w:rsidRPr="00D53F61">
        <w:rPr>
          <w:rFonts w:ascii="Times New Roman" w:eastAsia="Calibri" w:hAnsi="Times New Roman" w:cs="Times New Roman"/>
          <w:spacing w:val="-4"/>
          <w:sz w:val="24"/>
          <w:szCs w:val="24"/>
          <w:lang w:eastAsia="ru-RU"/>
        </w:rPr>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дециметр, дециметр - сантиметр, метр  сантиметр, сантиметр  миллиметр), сравнивать названные величины, выполнять арифметические действия с этими величинами.</w:t>
      </w:r>
    </w:p>
    <w:p w:rsidR="00003BFE" w:rsidRPr="00D53F61" w:rsidRDefault="00003BFE" w:rsidP="00003BFE">
      <w:pPr>
        <w:widowControl w:val="0"/>
        <w:autoSpaceDE w:val="0"/>
        <w:autoSpaceDN w:val="0"/>
        <w:adjustRightInd w:val="0"/>
        <w:spacing w:after="0" w:line="240" w:lineRule="auto"/>
        <w:jc w:val="both"/>
        <w:rPr>
          <w:rFonts w:ascii="Times New Roman" w:eastAsia="Calibri" w:hAnsi="Times New Roman" w:cs="Times New Roman"/>
          <w:iCs/>
          <w:spacing w:val="-4"/>
          <w:sz w:val="24"/>
          <w:szCs w:val="24"/>
          <w:u w:val="single"/>
          <w:lang w:val="en-US" w:eastAsia="ru-RU"/>
        </w:rPr>
      </w:pPr>
      <w:r w:rsidRPr="00D53F61">
        <w:rPr>
          <w:rFonts w:ascii="Times New Roman" w:eastAsia="Calibri" w:hAnsi="Times New Roman" w:cs="Times New Roman"/>
          <w:iCs/>
          <w:spacing w:val="-4"/>
          <w:sz w:val="24"/>
          <w:szCs w:val="24"/>
          <w:u w:val="single"/>
          <w:lang w:val="en-US" w:eastAsia="ru-RU"/>
        </w:rPr>
        <w:t>Выпускник</w:t>
      </w:r>
      <w:r w:rsidRPr="00D53F61">
        <w:rPr>
          <w:rFonts w:ascii="Times New Roman" w:eastAsia="Calibri" w:hAnsi="Times New Roman" w:cs="Times New Roman"/>
          <w:iCs/>
          <w:spacing w:val="-4"/>
          <w:sz w:val="24"/>
          <w:szCs w:val="24"/>
          <w:u w:val="single"/>
          <w:lang w:eastAsia="ru-RU"/>
        </w:rPr>
        <w:t xml:space="preserve"> </w:t>
      </w:r>
      <w:r w:rsidRPr="00D53F61">
        <w:rPr>
          <w:rFonts w:ascii="Times New Roman" w:eastAsia="Calibri" w:hAnsi="Times New Roman" w:cs="Times New Roman"/>
          <w:iCs/>
          <w:spacing w:val="-4"/>
          <w:sz w:val="24"/>
          <w:szCs w:val="24"/>
          <w:u w:val="single"/>
          <w:lang w:val="en-US" w:eastAsia="ru-RU"/>
        </w:rPr>
        <w:t>получит</w:t>
      </w:r>
      <w:r w:rsidRPr="00D53F61">
        <w:rPr>
          <w:rFonts w:ascii="Times New Roman" w:eastAsia="Calibri" w:hAnsi="Times New Roman" w:cs="Times New Roman"/>
          <w:iCs/>
          <w:spacing w:val="-4"/>
          <w:sz w:val="24"/>
          <w:szCs w:val="24"/>
          <w:u w:val="single"/>
          <w:lang w:eastAsia="ru-RU"/>
        </w:rPr>
        <w:t xml:space="preserve"> </w:t>
      </w:r>
      <w:r w:rsidRPr="00D53F61">
        <w:rPr>
          <w:rFonts w:ascii="Times New Roman" w:eastAsia="Calibri" w:hAnsi="Times New Roman" w:cs="Times New Roman"/>
          <w:iCs/>
          <w:spacing w:val="-4"/>
          <w:sz w:val="24"/>
          <w:szCs w:val="24"/>
          <w:u w:val="single"/>
          <w:lang w:val="en-US" w:eastAsia="ru-RU"/>
        </w:rPr>
        <w:t>возможность</w:t>
      </w:r>
      <w:r w:rsidRPr="00D53F61">
        <w:rPr>
          <w:rFonts w:ascii="Times New Roman" w:eastAsia="Calibri" w:hAnsi="Times New Roman" w:cs="Times New Roman"/>
          <w:iCs/>
          <w:spacing w:val="-4"/>
          <w:sz w:val="24"/>
          <w:szCs w:val="24"/>
          <w:u w:val="single"/>
          <w:lang w:eastAsia="ru-RU"/>
        </w:rPr>
        <w:t xml:space="preserve"> </w:t>
      </w:r>
      <w:r w:rsidRPr="00D53F61">
        <w:rPr>
          <w:rFonts w:ascii="Times New Roman" w:eastAsia="Calibri" w:hAnsi="Times New Roman" w:cs="Times New Roman"/>
          <w:iCs/>
          <w:spacing w:val="-4"/>
          <w:sz w:val="24"/>
          <w:szCs w:val="24"/>
          <w:u w:val="single"/>
          <w:lang w:val="en-US" w:eastAsia="ru-RU"/>
        </w:rPr>
        <w:t>научит</w:t>
      </w:r>
      <w:r w:rsidRPr="00D53F61">
        <w:rPr>
          <w:rFonts w:ascii="Times New Roman" w:eastAsia="Calibri" w:hAnsi="Times New Roman" w:cs="Times New Roman"/>
          <w:iCs/>
          <w:spacing w:val="-4"/>
          <w:sz w:val="24"/>
          <w:szCs w:val="24"/>
          <w:u w:val="single"/>
          <w:lang w:eastAsia="ru-RU"/>
        </w:rPr>
        <w:t>ь</w:t>
      </w:r>
      <w:r w:rsidRPr="00D53F61">
        <w:rPr>
          <w:rFonts w:ascii="Times New Roman" w:eastAsia="Calibri" w:hAnsi="Times New Roman" w:cs="Times New Roman"/>
          <w:iCs/>
          <w:spacing w:val="-4"/>
          <w:sz w:val="24"/>
          <w:szCs w:val="24"/>
          <w:u w:val="single"/>
          <w:lang w:val="en-US" w:eastAsia="ru-RU"/>
        </w:rPr>
        <w:t>ся:</w:t>
      </w:r>
    </w:p>
    <w:p w:rsidR="00003BFE" w:rsidRPr="00D53F61" w:rsidRDefault="00003BFE" w:rsidP="004430B0">
      <w:pPr>
        <w:widowControl w:val="0"/>
        <w:numPr>
          <w:ilvl w:val="0"/>
          <w:numId w:val="36"/>
        </w:numPr>
        <w:autoSpaceDE w:val="0"/>
        <w:autoSpaceDN w:val="0"/>
        <w:adjustRightInd w:val="0"/>
        <w:spacing w:after="0" w:line="240" w:lineRule="auto"/>
        <w:ind w:left="360"/>
        <w:jc w:val="both"/>
        <w:rPr>
          <w:rFonts w:ascii="Times New Roman" w:eastAsia="Calibri" w:hAnsi="Times New Roman" w:cs="Times New Roman"/>
          <w:iCs/>
          <w:spacing w:val="-4"/>
          <w:sz w:val="24"/>
          <w:szCs w:val="24"/>
          <w:lang w:eastAsia="ru-RU"/>
        </w:rPr>
      </w:pPr>
      <w:r w:rsidRPr="00D53F61">
        <w:rPr>
          <w:rFonts w:ascii="Times New Roman" w:eastAsia="Calibri" w:hAnsi="Times New Roman" w:cs="Times New Roman"/>
          <w:iCs/>
          <w:spacing w:val="-4"/>
          <w:sz w:val="24"/>
          <w:szCs w:val="24"/>
          <w:lang w:eastAsia="ru-RU"/>
        </w:rPr>
        <w:t>классифицировать числа по одному или нескольким основаниям, объяснять свои действия;</w:t>
      </w:r>
    </w:p>
    <w:p w:rsidR="00003BFE" w:rsidRPr="00D53F61" w:rsidRDefault="00003BFE" w:rsidP="004430B0">
      <w:pPr>
        <w:widowControl w:val="0"/>
        <w:numPr>
          <w:ilvl w:val="0"/>
          <w:numId w:val="36"/>
        </w:numPr>
        <w:autoSpaceDE w:val="0"/>
        <w:autoSpaceDN w:val="0"/>
        <w:adjustRightInd w:val="0"/>
        <w:spacing w:after="0" w:line="240" w:lineRule="auto"/>
        <w:ind w:left="360"/>
        <w:jc w:val="both"/>
        <w:rPr>
          <w:rFonts w:ascii="Times New Roman" w:eastAsia="Calibri" w:hAnsi="Times New Roman" w:cs="Times New Roman"/>
          <w:iCs/>
          <w:spacing w:val="-4"/>
          <w:sz w:val="24"/>
          <w:szCs w:val="24"/>
          <w:lang w:eastAsia="ru-RU"/>
        </w:rPr>
      </w:pPr>
      <w:r w:rsidRPr="00D53F61">
        <w:rPr>
          <w:rFonts w:ascii="Times New Roman" w:eastAsia="Calibri" w:hAnsi="Times New Roman" w:cs="Times New Roman"/>
          <w:iCs/>
          <w:spacing w:val="-4"/>
          <w:sz w:val="24"/>
          <w:szCs w:val="24"/>
          <w:lang w:eastAsia="ru-RU"/>
        </w:rPr>
        <w:t xml:space="preserve"> выбирать единицу для измерения данной величины (длины, массы, площади, времени), объяснять свои действия.</w:t>
      </w:r>
    </w:p>
    <w:p w:rsidR="00003BFE" w:rsidRPr="00D53F61" w:rsidRDefault="00003BFE" w:rsidP="00003BFE">
      <w:pPr>
        <w:widowControl w:val="0"/>
        <w:autoSpaceDE w:val="0"/>
        <w:autoSpaceDN w:val="0"/>
        <w:adjustRightInd w:val="0"/>
        <w:spacing w:after="0" w:line="240" w:lineRule="auto"/>
        <w:jc w:val="center"/>
        <w:rPr>
          <w:rFonts w:ascii="Times New Roman" w:eastAsia="Calibri" w:hAnsi="Times New Roman" w:cs="Times New Roman"/>
          <w:b/>
          <w:iCs/>
          <w:spacing w:val="-4"/>
          <w:sz w:val="24"/>
          <w:szCs w:val="24"/>
          <w:lang w:eastAsia="ru-RU"/>
        </w:rPr>
      </w:pPr>
    </w:p>
    <w:p w:rsidR="00003BFE" w:rsidRPr="00D53F61" w:rsidRDefault="00003BFE" w:rsidP="00003BFE">
      <w:pPr>
        <w:widowControl w:val="0"/>
        <w:autoSpaceDE w:val="0"/>
        <w:autoSpaceDN w:val="0"/>
        <w:adjustRightInd w:val="0"/>
        <w:spacing w:after="0" w:line="240" w:lineRule="auto"/>
        <w:jc w:val="center"/>
        <w:rPr>
          <w:rFonts w:ascii="Times New Roman" w:eastAsia="Calibri" w:hAnsi="Times New Roman" w:cs="Times New Roman"/>
          <w:b/>
          <w:iCs/>
          <w:spacing w:val="-4"/>
          <w:sz w:val="24"/>
          <w:szCs w:val="24"/>
          <w:lang w:eastAsia="ru-RU"/>
        </w:rPr>
      </w:pPr>
      <w:r w:rsidRPr="00D53F61">
        <w:rPr>
          <w:rFonts w:ascii="Times New Roman" w:eastAsia="Calibri" w:hAnsi="Times New Roman" w:cs="Times New Roman"/>
          <w:b/>
          <w:iCs/>
          <w:spacing w:val="-4"/>
          <w:sz w:val="24"/>
          <w:szCs w:val="24"/>
          <w:lang w:val="en-US" w:eastAsia="ru-RU"/>
        </w:rPr>
        <w:t>Арифметические</w:t>
      </w:r>
      <w:r>
        <w:rPr>
          <w:rFonts w:ascii="Times New Roman" w:eastAsia="Calibri" w:hAnsi="Times New Roman" w:cs="Times New Roman"/>
          <w:b/>
          <w:iCs/>
          <w:spacing w:val="-4"/>
          <w:sz w:val="24"/>
          <w:szCs w:val="24"/>
          <w:lang w:eastAsia="ru-RU"/>
        </w:rPr>
        <w:t xml:space="preserve"> </w:t>
      </w:r>
      <w:r w:rsidRPr="00D53F61">
        <w:rPr>
          <w:rFonts w:ascii="Times New Roman" w:eastAsia="Calibri" w:hAnsi="Times New Roman" w:cs="Times New Roman"/>
          <w:b/>
          <w:iCs/>
          <w:spacing w:val="-4"/>
          <w:sz w:val="24"/>
          <w:szCs w:val="24"/>
          <w:lang w:val="en-US" w:eastAsia="ru-RU"/>
        </w:rPr>
        <w:t>действия</w:t>
      </w:r>
    </w:p>
    <w:p w:rsidR="00003BFE" w:rsidRPr="00D53F61" w:rsidRDefault="00003BFE" w:rsidP="00003BFE">
      <w:pPr>
        <w:widowControl w:val="0"/>
        <w:autoSpaceDE w:val="0"/>
        <w:autoSpaceDN w:val="0"/>
        <w:adjustRightInd w:val="0"/>
        <w:spacing w:after="0" w:line="240" w:lineRule="auto"/>
        <w:jc w:val="both"/>
        <w:rPr>
          <w:rFonts w:ascii="Times New Roman" w:eastAsia="Calibri" w:hAnsi="Times New Roman" w:cs="Times New Roman"/>
          <w:spacing w:val="-4"/>
          <w:sz w:val="24"/>
          <w:szCs w:val="24"/>
          <w:u w:val="single"/>
          <w:lang w:val="en-US" w:eastAsia="ru-RU"/>
        </w:rPr>
      </w:pPr>
      <w:r w:rsidRPr="00D53F61">
        <w:rPr>
          <w:rFonts w:ascii="Times New Roman" w:eastAsia="Calibri" w:hAnsi="Times New Roman" w:cs="Times New Roman"/>
          <w:spacing w:val="-4"/>
          <w:sz w:val="24"/>
          <w:szCs w:val="24"/>
          <w:u w:val="single"/>
          <w:lang w:val="en-US" w:eastAsia="ru-RU"/>
        </w:rPr>
        <w:t>Выпускник</w:t>
      </w:r>
      <w:r w:rsidRPr="00D53F61">
        <w:rPr>
          <w:rFonts w:ascii="Times New Roman" w:eastAsia="Calibri" w:hAnsi="Times New Roman" w:cs="Times New Roman"/>
          <w:spacing w:val="-4"/>
          <w:sz w:val="24"/>
          <w:szCs w:val="24"/>
          <w:u w:val="single"/>
          <w:lang w:eastAsia="ru-RU"/>
        </w:rPr>
        <w:t xml:space="preserve"> </w:t>
      </w:r>
      <w:r w:rsidRPr="00D53F61">
        <w:rPr>
          <w:rFonts w:ascii="Times New Roman" w:eastAsia="Calibri" w:hAnsi="Times New Roman" w:cs="Times New Roman"/>
          <w:spacing w:val="-4"/>
          <w:sz w:val="24"/>
          <w:szCs w:val="24"/>
          <w:u w:val="single"/>
          <w:lang w:val="en-US" w:eastAsia="ru-RU"/>
        </w:rPr>
        <w:t>научится:</w:t>
      </w:r>
    </w:p>
    <w:p w:rsidR="00003BFE" w:rsidRPr="00D53F61" w:rsidRDefault="00003BFE" w:rsidP="004430B0">
      <w:pPr>
        <w:widowControl w:val="0"/>
        <w:numPr>
          <w:ilvl w:val="0"/>
          <w:numId w:val="37"/>
        </w:numPr>
        <w:autoSpaceDE w:val="0"/>
        <w:autoSpaceDN w:val="0"/>
        <w:adjustRightInd w:val="0"/>
        <w:spacing w:after="0" w:line="240" w:lineRule="auto"/>
        <w:ind w:left="360"/>
        <w:jc w:val="both"/>
        <w:rPr>
          <w:rFonts w:ascii="Times New Roman" w:eastAsia="Calibri" w:hAnsi="Times New Roman" w:cs="Times New Roman"/>
          <w:spacing w:val="-4"/>
          <w:sz w:val="24"/>
          <w:szCs w:val="24"/>
          <w:lang w:eastAsia="ru-RU"/>
        </w:rPr>
      </w:pPr>
      <w:r w:rsidRPr="00D53F61">
        <w:rPr>
          <w:rFonts w:ascii="Times New Roman" w:eastAsia="Calibri" w:hAnsi="Times New Roman" w:cs="Times New Roman"/>
          <w:spacing w:val="-4"/>
          <w:sz w:val="24"/>
          <w:szCs w:val="24"/>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003BFE" w:rsidRPr="00D53F61" w:rsidRDefault="00003BFE" w:rsidP="004430B0">
      <w:pPr>
        <w:widowControl w:val="0"/>
        <w:numPr>
          <w:ilvl w:val="0"/>
          <w:numId w:val="37"/>
        </w:numPr>
        <w:autoSpaceDE w:val="0"/>
        <w:autoSpaceDN w:val="0"/>
        <w:adjustRightInd w:val="0"/>
        <w:spacing w:after="0" w:line="240" w:lineRule="auto"/>
        <w:ind w:left="360"/>
        <w:jc w:val="both"/>
        <w:rPr>
          <w:rFonts w:ascii="Times New Roman" w:eastAsia="Calibri" w:hAnsi="Times New Roman" w:cs="Times New Roman"/>
          <w:spacing w:val="-4"/>
          <w:sz w:val="24"/>
          <w:szCs w:val="24"/>
          <w:lang w:eastAsia="ru-RU"/>
        </w:rPr>
      </w:pPr>
      <w:r w:rsidRPr="00D53F61">
        <w:rPr>
          <w:rFonts w:ascii="Times New Roman" w:eastAsia="Calibri" w:hAnsi="Times New Roman" w:cs="Times New Roman"/>
          <w:spacing w:val="-4"/>
          <w:sz w:val="24"/>
          <w:szCs w:val="24"/>
          <w:lang w:eastAsia="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03BFE" w:rsidRPr="00D53F61" w:rsidRDefault="00003BFE" w:rsidP="004430B0">
      <w:pPr>
        <w:widowControl w:val="0"/>
        <w:numPr>
          <w:ilvl w:val="0"/>
          <w:numId w:val="37"/>
        </w:numPr>
        <w:autoSpaceDE w:val="0"/>
        <w:autoSpaceDN w:val="0"/>
        <w:adjustRightInd w:val="0"/>
        <w:spacing w:after="0" w:line="240" w:lineRule="auto"/>
        <w:ind w:left="360"/>
        <w:jc w:val="both"/>
        <w:rPr>
          <w:rFonts w:ascii="Times New Roman" w:eastAsia="Calibri" w:hAnsi="Times New Roman" w:cs="Times New Roman"/>
          <w:spacing w:val="-4"/>
          <w:sz w:val="24"/>
          <w:szCs w:val="24"/>
          <w:lang w:eastAsia="ru-RU"/>
        </w:rPr>
      </w:pPr>
      <w:r w:rsidRPr="00D53F61">
        <w:rPr>
          <w:rFonts w:ascii="Times New Roman" w:eastAsia="Calibri" w:hAnsi="Times New Roman" w:cs="Times New Roman"/>
          <w:spacing w:val="-4"/>
          <w:sz w:val="24"/>
          <w:szCs w:val="24"/>
          <w:lang w:eastAsia="ru-RU"/>
        </w:rPr>
        <w:t>выделять неизвестный компонент арифметического действия и находить его значение;</w:t>
      </w:r>
    </w:p>
    <w:p w:rsidR="00003BFE" w:rsidRPr="00D53F61" w:rsidRDefault="00003BFE" w:rsidP="004430B0">
      <w:pPr>
        <w:widowControl w:val="0"/>
        <w:numPr>
          <w:ilvl w:val="0"/>
          <w:numId w:val="37"/>
        </w:numPr>
        <w:autoSpaceDE w:val="0"/>
        <w:autoSpaceDN w:val="0"/>
        <w:adjustRightInd w:val="0"/>
        <w:spacing w:after="0" w:line="240" w:lineRule="auto"/>
        <w:ind w:left="360"/>
        <w:jc w:val="both"/>
        <w:rPr>
          <w:rFonts w:ascii="Times New Roman" w:eastAsia="Calibri" w:hAnsi="Times New Roman" w:cs="Times New Roman"/>
          <w:spacing w:val="-4"/>
          <w:sz w:val="24"/>
          <w:szCs w:val="24"/>
          <w:lang w:eastAsia="ru-RU"/>
        </w:rPr>
      </w:pPr>
      <w:r w:rsidRPr="00D53F61">
        <w:rPr>
          <w:rFonts w:ascii="Times New Roman" w:eastAsia="Calibri" w:hAnsi="Times New Roman" w:cs="Times New Roman"/>
          <w:spacing w:val="-4"/>
          <w:sz w:val="24"/>
          <w:szCs w:val="24"/>
          <w:lang w:eastAsia="ru-RU"/>
        </w:rPr>
        <w:t>вычислять значение числового выражения (содержащего 2—3 арифметических действия, со скобками и без скобок).</w:t>
      </w:r>
    </w:p>
    <w:p w:rsidR="00003BFE" w:rsidRPr="00D53F61" w:rsidRDefault="00003BFE" w:rsidP="00003BFE">
      <w:pPr>
        <w:widowControl w:val="0"/>
        <w:autoSpaceDE w:val="0"/>
        <w:autoSpaceDN w:val="0"/>
        <w:adjustRightInd w:val="0"/>
        <w:spacing w:after="0" w:line="240" w:lineRule="auto"/>
        <w:rPr>
          <w:rFonts w:ascii="Times New Roman" w:eastAsia="Calibri" w:hAnsi="Times New Roman" w:cs="Times New Roman"/>
          <w:iCs/>
          <w:spacing w:val="-4"/>
          <w:sz w:val="24"/>
          <w:szCs w:val="24"/>
          <w:u w:val="single"/>
          <w:lang w:val="en-US" w:eastAsia="ru-RU"/>
        </w:rPr>
      </w:pPr>
      <w:r w:rsidRPr="00D53F61">
        <w:rPr>
          <w:rFonts w:ascii="Times New Roman" w:eastAsia="Calibri" w:hAnsi="Times New Roman" w:cs="Times New Roman"/>
          <w:iCs/>
          <w:spacing w:val="-4"/>
          <w:sz w:val="24"/>
          <w:szCs w:val="24"/>
          <w:u w:val="single"/>
          <w:lang w:val="en-US" w:eastAsia="ru-RU"/>
        </w:rPr>
        <w:t>Выпускни</w:t>
      </w:r>
      <w:r w:rsidRPr="00D53F61">
        <w:rPr>
          <w:rFonts w:ascii="Times New Roman" w:eastAsia="Calibri" w:hAnsi="Times New Roman" w:cs="Times New Roman"/>
          <w:iCs/>
          <w:spacing w:val="-4"/>
          <w:sz w:val="24"/>
          <w:szCs w:val="24"/>
          <w:u w:val="single"/>
          <w:lang w:eastAsia="ru-RU"/>
        </w:rPr>
        <w:t xml:space="preserve"> </w:t>
      </w:r>
      <w:r w:rsidRPr="00D53F61">
        <w:rPr>
          <w:rFonts w:ascii="Times New Roman" w:eastAsia="Calibri" w:hAnsi="Times New Roman" w:cs="Times New Roman"/>
          <w:iCs/>
          <w:spacing w:val="-4"/>
          <w:sz w:val="24"/>
          <w:szCs w:val="24"/>
          <w:u w:val="single"/>
          <w:lang w:val="en-US" w:eastAsia="ru-RU"/>
        </w:rPr>
        <w:t>кполучит</w:t>
      </w:r>
      <w:r w:rsidRPr="00D53F61">
        <w:rPr>
          <w:rFonts w:ascii="Times New Roman" w:eastAsia="Calibri" w:hAnsi="Times New Roman" w:cs="Times New Roman"/>
          <w:iCs/>
          <w:spacing w:val="-4"/>
          <w:sz w:val="24"/>
          <w:szCs w:val="24"/>
          <w:u w:val="single"/>
          <w:lang w:eastAsia="ru-RU"/>
        </w:rPr>
        <w:t xml:space="preserve"> </w:t>
      </w:r>
      <w:r w:rsidRPr="00D53F61">
        <w:rPr>
          <w:rFonts w:ascii="Times New Roman" w:eastAsia="Calibri" w:hAnsi="Times New Roman" w:cs="Times New Roman"/>
          <w:iCs/>
          <w:spacing w:val="-4"/>
          <w:sz w:val="24"/>
          <w:szCs w:val="24"/>
          <w:u w:val="single"/>
          <w:lang w:val="en-US" w:eastAsia="ru-RU"/>
        </w:rPr>
        <w:t>возможность</w:t>
      </w:r>
      <w:r w:rsidRPr="00D53F61">
        <w:rPr>
          <w:rFonts w:ascii="Times New Roman" w:eastAsia="Calibri" w:hAnsi="Times New Roman" w:cs="Times New Roman"/>
          <w:iCs/>
          <w:spacing w:val="-4"/>
          <w:sz w:val="24"/>
          <w:szCs w:val="24"/>
          <w:u w:val="single"/>
          <w:lang w:eastAsia="ru-RU"/>
        </w:rPr>
        <w:t xml:space="preserve"> </w:t>
      </w:r>
      <w:r w:rsidRPr="00D53F61">
        <w:rPr>
          <w:rFonts w:ascii="Times New Roman" w:eastAsia="Calibri" w:hAnsi="Times New Roman" w:cs="Times New Roman"/>
          <w:iCs/>
          <w:spacing w:val="-4"/>
          <w:sz w:val="24"/>
          <w:szCs w:val="24"/>
          <w:u w:val="single"/>
          <w:lang w:val="en-US" w:eastAsia="ru-RU"/>
        </w:rPr>
        <w:t>научиться:</w:t>
      </w:r>
    </w:p>
    <w:p w:rsidR="00003BFE" w:rsidRPr="00D53F61" w:rsidRDefault="00003BFE" w:rsidP="004430B0">
      <w:pPr>
        <w:widowControl w:val="0"/>
        <w:numPr>
          <w:ilvl w:val="0"/>
          <w:numId w:val="38"/>
        </w:numPr>
        <w:autoSpaceDE w:val="0"/>
        <w:autoSpaceDN w:val="0"/>
        <w:adjustRightInd w:val="0"/>
        <w:spacing w:after="0" w:line="240" w:lineRule="auto"/>
        <w:ind w:left="360"/>
        <w:rPr>
          <w:rFonts w:ascii="Times New Roman" w:eastAsia="Calibri" w:hAnsi="Times New Roman" w:cs="Times New Roman"/>
          <w:iCs/>
          <w:spacing w:val="-4"/>
          <w:sz w:val="24"/>
          <w:szCs w:val="24"/>
          <w:lang w:val="en-US" w:eastAsia="ru-RU"/>
        </w:rPr>
      </w:pPr>
      <w:r w:rsidRPr="00D53F61">
        <w:rPr>
          <w:rFonts w:ascii="Times New Roman" w:eastAsia="Calibri" w:hAnsi="Times New Roman" w:cs="Times New Roman"/>
          <w:iCs/>
          <w:spacing w:val="-4"/>
          <w:sz w:val="24"/>
          <w:szCs w:val="24"/>
          <w:lang w:val="en-US" w:eastAsia="ru-RU"/>
        </w:rPr>
        <w:t>выполнять</w:t>
      </w:r>
      <w:r>
        <w:rPr>
          <w:rFonts w:ascii="Times New Roman" w:eastAsia="Calibri" w:hAnsi="Times New Roman" w:cs="Times New Roman"/>
          <w:iCs/>
          <w:spacing w:val="-4"/>
          <w:sz w:val="24"/>
          <w:szCs w:val="24"/>
          <w:lang w:eastAsia="ru-RU"/>
        </w:rPr>
        <w:t xml:space="preserve"> </w:t>
      </w:r>
      <w:r w:rsidRPr="00D53F61">
        <w:rPr>
          <w:rFonts w:ascii="Times New Roman" w:eastAsia="Calibri" w:hAnsi="Times New Roman" w:cs="Times New Roman"/>
          <w:iCs/>
          <w:spacing w:val="-4"/>
          <w:sz w:val="24"/>
          <w:szCs w:val="24"/>
          <w:lang w:val="en-US" w:eastAsia="ru-RU"/>
        </w:rPr>
        <w:t>действия с величинами;</w:t>
      </w:r>
    </w:p>
    <w:p w:rsidR="00003BFE" w:rsidRPr="00D53F61" w:rsidRDefault="00003BFE" w:rsidP="004430B0">
      <w:pPr>
        <w:widowControl w:val="0"/>
        <w:numPr>
          <w:ilvl w:val="0"/>
          <w:numId w:val="38"/>
        </w:numPr>
        <w:autoSpaceDE w:val="0"/>
        <w:autoSpaceDN w:val="0"/>
        <w:adjustRightInd w:val="0"/>
        <w:spacing w:after="0" w:line="240" w:lineRule="auto"/>
        <w:ind w:left="360"/>
        <w:rPr>
          <w:rFonts w:ascii="Times New Roman" w:eastAsia="Calibri" w:hAnsi="Times New Roman" w:cs="Times New Roman"/>
          <w:iCs/>
          <w:spacing w:val="-4"/>
          <w:sz w:val="24"/>
          <w:szCs w:val="24"/>
          <w:lang w:eastAsia="ru-RU"/>
        </w:rPr>
      </w:pPr>
      <w:r w:rsidRPr="00D53F61">
        <w:rPr>
          <w:rFonts w:ascii="Times New Roman" w:eastAsia="Calibri" w:hAnsi="Times New Roman" w:cs="Times New Roman"/>
          <w:iCs/>
          <w:spacing w:val="-4"/>
          <w:sz w:val="24"/>
          <w:szCs w:val="24"/>
          <w:lang w:eastAsia="ru-RU"/>
        </w:rPr>
        <w:t xml:space="preserve"> использовать свойства арифметических действий для удобства вычислений;</w:t>
      </w:r>
    </w:p>
    <w:p w:rsidR="00003BFE" w:rsidRPr="00D53F61" w:rsidRDefault="00003BFE" w:rsidP="004430B0">
      <w:pPr>
        <w:widowControl w:val="0"/>
        <w:numPr>
          <w:ilvl w:val="0"/>
          <w:numId w:val="38"/>
        </w:numPr>
        <w:autoSpaceDE w:val="0"/>
        <w:autoSpaceDN w:val="0"/>
        <w:adjustRightInd w:val="0"/>
        <w:spacing w:after="0" w:line="240" w:lineRule="auto"/>
        <w:ind w:left="360"/>
        <w:rPr>
          <w:rFonts w:ascii="Times New Roman" w:eastAsia="Calibri" w:hAnsi="Times New Roman" w:cs="Times New Roman"/>
          <w:iCs/>
          <w:spacing w:val="-4"/>
          <w:sz w:val="24"/>
          <w:szCs w:val="24"/>
          <w:lang w:eastAsia="ru-RU"/>
        </w:rPr>
      </w:pPr>
      <w:r w:rsidRPr="00D53F61">
        <w:rPr>
          <w:rFonts w:ascii="Times New Roman" w:eastAsia="Calibri" w:hAnsi="Times New Roman" w:cs="Times New Roman"/>
          <w:iCs/>
          <w:spacing w:val="-4"/>
          <w:sz w:val="24"/>
          <w:szCs w:val="24"/>
          <w:lang w:eastAsia="ru-RU"/>
        </w:rPr>
        <w:t>проводить проверку правильности вычислений (с помощью обратного действия, прикидки и оценки результата действия).</w:t>
      </w:r>
    </w:p>
    <w:p w:rsidR="00003BFE" w:rsidRPr="00D53F61" w:rsidRDefault="00003BFE" w:rsidP="00003BFE">
      <w:pPr>
        <w:widowControl w:val="0"/>
        <w:autoSpaceDE w:val="0"/>
        <w:autoSpaceDN w:val="0"/>
        <w:adjustRightInd w:val="0"/>
        <w:spacing w:after="0" w:line="240" w:lineRule="auto"/>
        <w:jc w:val="center"/>
        <w:rPr>
          <w:rFonts w:ascii="Times New Roman" w:eastAsia="Calibri" w:hAnsi="Times New Roman" w:cs="Times New Roman"/>
          <w:b/>
          <w:iCs/>
          <w:spacing w:val="-4"/>
          <w:sz w:val="24"/>
          <w:szCs w:val="24"/>
          <w:lang w:eastAsia="ru-RU"/>
        </w:rPr>
      </w:pPr>
    </w:p>
    <w:p w:rsidR="00003BFE" w:rsidRPr="00D53F61" w:rsidRDefault="00003BFE" w:rsidP="00003BFE">
      <w:pPr>
        <w:widowControl w:val="0"/>
        <w:autoSpaceDE w:val="0"/>
        <w:autoSpaceDN w:val="0"/>
        <w:adjustRightInd w:val="0"/>
        <w:spacing w:after="0" w:line="240" w:lineRule="auto"/>
        <w:jc w:val="center"/>
        <w:rPr>
          <w:rFonts w:ascii="Times New Roman" w:eastAsia="Calibri" w:hAnsi="Times New Roman" w:cs="Times New Roman"/>
          <w:b/>
          <w:iCs/>
          <w:spacing w:val="-4"/>
          <w:sz w:val="24"/>
          <w:szCs w:val="24"/>
          <w:lang w:eastAsia="ru-RU"/>
        </w:rPr>
      </w:pPr>
      <w:r w:rsidRPr="00D53F61">
        <w:rPr>
          <w:rFonts w:ascii="Times New Roman" w:eastAsia="Calibri" w:hAnsi="Times New Roman" w:cs="Times New Roman"/>
          <w:b/>
          <w:iCs/>
          <w:spacing w:val="-4"/>
          <w:sz w:val="24"/>
          <w:szCs w:val="24"/>
          <w:lang w:eastAsia="ru-RU"/>
        </w:rPr>
        <w:t>Работа с текстовыми задачами</w:t>
      </w:r>
    </w:p>
    <w:p w:rsidR="00003BFE" w:rsidRPr="00D53F61" w:rsidRDefault="00003BFE" w:rsidP="00003BFE">
      <w:pPr>
        <w:widowControl w:val="0"/>
        <w:autoSpaceDE w:val="0"/>
        <w:autoSpaceDN w:val="0"/>
        <w:adjustRightInd w:val="0"/>
        <w:spacing w:after="0" w:line="240" w:lineRule="auto"/>
        <w:jc w:val="center"/>
        <w:rPr>
          <w:rFonts w:ascii="Times New Roman" w:eastAsia="Calibri" w:hAnsi="Times New Roman" w:cs="Times New Roman"/>
          <w:b/>
          <w:iCs/>
          <w:spacing w:val="-4"/>
          <w:sz w:val="24"/>
          <w:szCs w:val="24"/>
          <w:lang w:eastAsia="ru-RU"/>
        </w:rPr>
      </w:pPr>
    </w:p>
    <w:p w:rsidR="00003BFE" w:rsidRPr="00D53F61" w:rsidRDefault="00003BFE" w:rsidP="00003BFE">
      <w:pPr>
        <w:widowControl w:val="0"/>
        <w:autoSpaceDE w:val="0"/>
        <w:autoSpaceDN w:val="0"/>
        <w:adjustRightInd w:val="0"/>
        <w:spacing w:after="0" w:line="240" w:lineRule="auto"/>
        <w:jc w:val="both"/>
        <w:rPr>
          <w:rFonts w:ascii="Times New Roman" w:eastAsia="Calibri" w:hAnsi="Times New Roman" w:cs="Times New Roman"/>
          <w:spacing w:val="-4"/>
          <w:sz w:val="24"/>
          <w:szCs w:val="24"/>
          <w:lang w:eastAsia="ru-RU"/>
        </w:rPr>
      </w:pPr>
      <w:r w:rsidRPr="00D53F61">
        <w:rPr>
          <w:rFonts w:ascii="Times New Roman" w:eastAsia="Calibri" w:hAnsi="Times New Roman" w:cs="Times New Roman"/>
          <w:spacing w:val="-4"/>
          <w:sz w:val="24"/>
          <w:szCs w:val="24"/>
          <w:u w:val="single"/>
          <w:lang w:eastAsia="ru-RU"/>
        </w:rPr>
        <w:t>Выпускник научится</w:t>
      </w:r>
      <w:r w:rsidRPr="00D53F61">
        <w:rPr>
          <w:rFonts w:ascii="Times New Roman" w:eastAsia="Calibri" w:hAnsi="Times New Roman" w:cs="Times New Roman"/>
          <w:spacing w:val="-4"/>
          <w:sz w:val="24"/>
          <w:szCs w:val="24"/>
          <w:lang w:eastAsia="ru-RU"/>
        </w:rPr>
        <w:t>:</w:t>
      </w:r>
    </w:p>
    <w:p w:rsidR="00003BFE" w:rsidRPr="00D53F61" w:rsidRDefault="00003BFE" w:rsidP="004430B0">
      <w:pPr>
        <w:widowControl w:val="0"/>
        <w:numPr>
          <w:ilvl w:val="0"/>
          <w:numId w:val="39"/>
        </w:numPr>
        <w:autoSpaceDE w:val="0"/>
        <w:autoSpaceDN w:val="0"/>
        <w:adjustRightInd w:val="0"/>
        <w:spacing w:after="0" w:line="240" w:lineRule="auto"/>
        <w:ind w:left="360"/>
        <w:jc w:val="both"/>
        <w:rPr>
          <w:rFonts w:ascii="Times New Roman" w:eastAsia="Calibri" w:hAnsi="Times New Roman" w:cs="Times New Roman"/>
          <w:spacing w:val="-4"/>
          <w:sz w:val="24"/>
          <w:szCs w:val="24"/>
          <w:lang w:eastAsia="ru-RU"/>
        </w:rPr>
      </w:pPr>
      <w:r w:rsidRPr="00D53F61">
        <w:rPr>
          <w:rFonts w:ascii="Times New Roman" w:eastAsia="Calibri" w:hAnsi="Times New Roman" w:cs="Times New Roman"/>
          <w:spacing w:val="-4"/>
          <w:sz w:val="24"/>
          <w:szCs w:val="24"/>
          <w:lang w:eastAsia="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003BFE" w:rsidRPr="00D53F61" w:rsidRDefault="00003BFE" w:rsidP="004430B0">
      <w:pPr>
        <w:widowControl w:val="0"/>
        <w:numPr>
          <w:ilvl w:val="0"/>
          <w:numId w:val="39"/>
        </w:numPr>
        <w:autoSpaceDE w:val="0"/>
        <w:autoSpaceDN w:val="0"/>
        <w:adjustRightInd w:val="0"/>
        <w:spacing w:after="0" w:line="240" w:lineRule="auto"/>
        <w:ind w:left="360"/>
        <w:jc w:val="both"/>
        <w:rPr>
          <w:rFonts w:ascii="Times New Roman" w:eastAsia="Calibri" w:hAnsi="Times New Roman" w:cs="Times New Roman"/>
          <w:spacing w:val="-4"/>
          <w:sz w:val="24"/>
          <w:szCs w:val="24"/>
          <w:lang w:eastAsia="ru-RU"/>
        </w:rPr>
      </w:pPr>
      <w:r w:rsidRPr="00D53F61">
        <w:rPr>
          <w:rFonts w:ascii="Times New Roman" w:eastAsia="Calibri" w:hAnsi="Times New Roman" w:cs="Times New Roman"/>
          <w:spacing w:val="-4"/>
          <w:sz w:val="24"/>
          <w:szCs w:val="24"/>
          <w:lang w:eastAsia="ru-RU"/>
        </w:rPr>
        <w:t>решать учебные задачи и задачи, связанные с повседневной жизнью, арифметическим способом (в 1—2 действия);</w:t>
      </w:r>
    </w:p>
    <w:p w:rsidR="00003BFE" w:rsidRPr="00D53F61" w:rsidRDefault="00003BFE" w:rsidP="004430B0">
      <w:pPr>
        <w:widowControl w:val="0"/>
        <w:numPr>
          <w:ilvl w:val="0"/>
          <w:numId w:val="39"/>
        </w:numPr>
        <w:autoSpaceDE w:val="0"/>
        <w:autoSpaceDN w:val="0"/>
        <w:adjustRightInd w:val="0"/>
        <w:spacing w:after="0" w:line="240" w:lineRule="auto"/>
        <w:ind w:left="360"/>
        <w:jc w:val="both"/>
        <w:rPr>
          <w:rFonts w:ascii="Times New Roman" w:eastAsia="Calibri" w:hAnsi="Times New Roman" w:cs="Times New Roman"/>
          <w:spacing w:val="-4"/>
          <w:sz w:val="24"/>
          <w:szCs w:val="24"/>
          <w:lang w:eastAsia="ru-RU"/>
        </w:rPr>
      </w:pPr>
      <w:r w:rsidRPr="00D53F61">
        <w:rPr>
          <w:rFonts w:ascii="Times New Roman" w:eastAsia="Calibri" w:hAnsi="Times New Roman" w:cs="Times New Roman"/>
          <w:spacing w:val="-4"/>
          <w:sz w:val="24"/>
          <w:szCs w:val="24"/>
          <w:lang w:eastAsia="ru-RU"/>
        </w:rPr>
        <w:t>оценивать правильность хода решения и реальность ответа на вопрос задачи.</w:t>
      </w:r>
    </w:p>
    <w:p w:rsidR="00003BFE" w:rsidRPr="00D53F61" w:rsidRDefault="00003BFE" w:rsidP="00003BFE">
      <w:pPr>
        <w:widowControl w:val="0"/>
        <w:autoSpaceDE w:val="0"/>
        <w:autoSpaceDN w:val="0"/>
        <w:adjustRightInd w:val="0"/>
        <w:spacing w:after="0" w:line="240" w:lineRule="auto"/>
        <w:jc w:val="both"/>
        <w:rPr>
          <w:rFonts w:ascii="Times New Roman" w:eastAsia="Calibri" w:hAnsi="Times New Roman" w:cs="Times New Roman"/>
          <w:iCs/>
          <w:spacing w:val="-4"/>
          <w:sz w:val="24"/>
          <w:szCs w:val="24"/>
          <w:u w:val="single"/>
          <w:lang w:val="en-US" w:eastAsia="ru-RU"/>
        </w:rPr>
      </w:pPr>
      <w:r w:rsidRPr="00D53F61">
        <w:rPr>
          <w:rFonts w:ascii="Times New Roman" w:eastAsia="Calibri" w:hAnsi="Times New Roman" w:cs="Times New Roman"/>
          <w:iCs/>
          <w:spacing w:val="-4"/>
          <w:sz w:val="24"/>
          <w:szCs w:val="24"/>
          <w:u w:val="single"/>
          <w:lang w:val="en-US" w:eastAsia="ru-RU"/>
        </w:rPr>
        <w:t>Выпускник</w:t>
      </w:r>
      <w:r w:rsidRPr="00D53F61">
        <w:rPr>
          <w:rFonts w:ascii="Times New Roman" w:eastAsia="Calibri" w:hAnsi="Times New Roman" w:cs="Times New Roman"/>
          <w:iCs/>
          <w:spacing w:val="-4"/>
          <w:sz w:val="24"/>
          <w:szCs w:val="24"/>
          <w:u w:val="single"/>
          <w:lang w:eastAsia="ru-RU"/>
        </w:rPr>
        <w:t xml:space="preserve"> </w:t>
      </w:r>
      <w:r w:rsidRPr="00D53F61">
        <w:rPr>
          <w:rFonts w:ascii="Times New Roman" w:eastAsia="Calibri" w:hAnsi="Times New Roman" w:cs="Times New Roman"/>
          <w:iCs/>
          <w:spacing w:val="-4"/>
          <w:sz w:val="24"/>
          <w:szCs w:val="24"/>
          <w:u w:val="single"/>
          <w:lang w:val="en-US" w:eastAsia="ru-RU"/>
        </w:rPr>
        <w:t>получит</w:t>
      </w:r>
      <w:r w:rsidRPr="00D53F61">
        <w:rPr>
          <w:rFonts w:ascii="Times New Roman" w:eastAsia="Calibri" w:hAnsi="Times New Roman" w:cs="Times New Roman"/>
          <w:iCs/>
          <w:spacing w:val="-4"/>
          <w:sz w:val="24"/>
          <w:szCs w:val="24"/>
          <w:u w:val="single"/>
          <w:lang w:eastAsia="ru-RU"/>
        </w:rPr>
        <w:t xml:space="preserve"> </w:t>
      </w:r>
      <w:r w:rsidRPr="00D53F61">
        <w:rPr>
          <w:rFonts w:ascii="Times New Roman" w:eastAsia="Calibri" w:hAnsi="Times New Roman" w:cs="Times New Roman"/>
          <w:iCs/>
          <w:spacing w:val="-4"/>
          <w:sz w:val="24"/>
          <w:szCs w:val="24"/>
          <w:u w:val="single"/>
          <w:lang w:val="en-US" w:eastAsia="ru-RU"/>
        </w:rPr>
        <w:t>возможность</w:t>
      </w:r>
      <w:r w:rsidRPr="00D53F61">
        <w:rPr>
          <w:rFonts w:ascii="Times New Roman" w:eastAsia="Calibri" w:hAnsi="Times New Roman" w:cs="Times New Roman"/>
          <w:iCs/>
          <w:spacing w:val="-4"/>
          <w:sz w:val="24"/>
          <w:szCs w:val="24"/>
          <w:u w:val="single"/>
          <w:lang w:eastAsia="ru-RU"/>
        </w:rPr>
        <w:t xml:space="preserve"> </w:t>
      </w:r>
      <w:r w:rsidRPr="00D53F61">
        <w:rPr>
          <w:rFonts w:ascii="Times New Roman" w:eastAsia="Calibri" w:hAnsi="Times New Roman" w:cs="Times New Roman"/>
          <w:iCs/>
          <w:spacing w:val="-4"/>
          <w:sz w:val="24"/>
          <w:szCs w:val="24"/>
          <w:u w:val="single"/>
          <w:lang w:val="en-US" w:eastAsia="ru-RU"/>
        </w:rPr>
        <w:t>научиться:</w:t>
      </w:r>
    </w:p>
    <w:p w:rsidR="00003BFE" w:rsidRPr="00D53F61" w:rsidRDefault="00003BFE" w:rsidP="004430B0">
      <w:pPr>
        <w:widowControl w:val="0"/>
        <w:numPr>
          <w:ilvl w:val="0"/>
          <w:numId w:val="40"/>
        </w:numPr>
        <w:autoSpaceDE w:val="0"/>
        <w:autoSpaceDN w:val="0"/>
        <w:adjustRightInd w:val="0"/>
        <w:spacing w:after="0" w:line="240" w:lineRule="auto"/>
        <w:ind w:left="360"/>
        <w:jc w:val="both"/>
        <w:rPr>
          <w:rFonts w:ascii="Times New Roman" w:eastAsia="Calibri" w:hAnsi="Times New Roman" w:cs="Times New Roman"/>
          <w:iCs/>
          <w:spacing w:val="-4"/>
          <w:sz w:val="24"/>
          <w:szCs w:val="24"/>
          <w:lang w:eastAsia="ru-RU"/>
        </w:rPr>
      </w:pPr>
      <w:r w:rsidRPr="00D53F61">
        <w:rPr>
          <w:rFonts w:ascii="Times New Roman" w:eastAsia="Calibri" w:hAnsi="Times New Roman" w:cs="Times New Roman"/>
          <w:iCs/>
          <w:spacing w:val="-4"/>
          <w:sz w:val="24"/>
          <w:szCs w:val="24"/>
          <w:lang w:eastAsia="ru-RU"/>
        </w:rPr>
        <w:t>решать задачи на нахождение доли величины и величины по значению её доли (половина, треть, четверть, пятая, десятая часть);</w:t>
      </w:r>
    </w:p>
    <w:p w:rsidR="00003BFE" w:rsidRPr="00D53F61" w:rsidRDefault="00003BFE" w:rsidP="004430B0">
      <w:pPr>
        <w:widowControl w:val="0"/>
        <w:numPr>
          <w:ilvl w:val="0"/>
          <w:numId w:val="40"/>
        </w:numPr>
        <w:autoSpaceDE w:val="0"/>
        <w:autoSpaceDN w:val="0"/>
        <w:adjustRightInd w:val="0"/>
        <w:spacing w:after="0" w:line="240" w:lineRule="auto"/>
        <w:ind w:left="360"/>
        <w:jc w:val="both"/>
        <w:rPr>
          <w:rFonts w:ascii="Times New Roman" w:eastAsia="Calibri" w:hAnsi="Times New Roman" w:cs="Times New Roman"/>
          <w:iCs/>
          <w:spacing w:val="-4"/>
          <w:sz w:val="24"/>
          <w:szCs w:val="24"/>
          <w:lang w:val="en-US" w:eastAsia="ru-RU"/>
        </w:rPr>
      </w:pPr>
      <w:r w:rsidRPr="00D53F61">
        <w:rPr>
          <w:rFonts w:ascii="Times New Roman" w:eastAsia="Calibri" w:hAnsi="Times New Roman" w:cs="Times New Roman"/>
          <w:iCs/>
          <w:spacing w:val="-4"/>
          <w:sz w:val="24"/>
          <w:szCs w:val="24"/>
          <w:lang w:val="en-US" w:eastAsia="ru-RU"/>
        </w:rPr>
        <w:t>решать</w:t>
      </w:r>
      <w:r>
        <w:rPr>
          <w:rFonts w:ascii="Times New Roman" w:eastAsia="Calibri" w:hAnsi="Times New Roman" w:cs="Times New Roman"/>
          <w:iCs/>
          <w:spacing w:val="-4"/>
          <w:sz w:val="24"/>
          <w:szCs w:val="24"/>
          <w:lang w:eastAsia="ru-RU"/>
        </w:rPr>
        <w:t xml:space="preserve"> </w:t>
      </w:r>
      <w:r w:rsidRPr="00D53F61">
        <w:rPr>
          <w:rFonts w:ascii="Times New Roman" w:eastAsia="Calibri" w:hAnsi="Times New Roman" w:cs="Times New Roman"/>
          <w:iCs/>
          <w:spacing w:val="-4"/>
          <w:sz w:val="24"/>
          <w:szCs w:val="24"/>
          <w:lang w:val="en-US" w:eastAsia="ru-RU"/>
        </w:rPr>
        <w:t>задачи в 3—4 действия;</w:t>
      </w:r>
    </w:p>
    <w:p w:rsidR="00003BFE" w:rsidRPr="00D53F61" w:rsidRDefault="00003BFE" w:rsidP="004430B0">
      <w:pPr>
        <w:widowControl w:val="0"/>
        <w:numPr>
          <w:ilvl w:val="0"/>
          <w:numId w:val="40"/>
        </w:numPr>
        <w:autoSpaceDE w:val="0"/>
        <w:autoSpaceDN w:val="0"/>
        <w:adjustRightInd w:val="0"/>
        <w:spacing w:after="0" w:line="240" w:lineRule="auto"/>
        <w:ind w:left="360"/>
        <w:jc w:val="both"/>
        <w:rPr>
          <w:rFonts w:ascii="Times New Roman" w:eastAsia="Calibri" w:hAnsi="Times New Roman" w:cs="Times New Roman"/>
          <w:spacing w:val="-4"/>
          <w:sz w:val="24"/>
          <w:szCs w:val="24"/>
          <w:lang w:eastAsia="ru-RU"/>
        </w:rPr>
      </w:pPr>
      <w:r w:rsidRPr="00D53F61">
        <w:rPr>
          <w:rFonts w:ascii="Times New Roman" w:eastAsia="Calibri" w:hAnsi="Times New Roman" w:cs="Times New Roman"/>
          <w:iCs/>
          <w:spacing w:val="-4"/>
          <w:sz w:val="24"/>
          <w:szCs w:val="24"/>
          <w:lang w:eastAsia="ru-RU"/>
        </w:rPr>
        <w:t xml:space="preserve"> находить разные способы решения задачи.</w:t>
      </w:r>
    </w:p>
    <w:p w:rsidR="00003BFE" w:rsidRPr="00D53F61" w:rsidRDefault="00003BFE" w:rsidP="00003BFE">
      <w:pPr>
        <w:widowControl w:val="0"/>
        <w:autoSpaceDE w:val="0"/>
        <w:autoSpaceDN w:val="0"/>
        <w:adjustRightInd w:val="0"/>
        <w:spacing w:after="0" w:line="240" w:lineRule="auto"/>
        <w:jc w:val="both"/>
        <w:rPr>
          <w:rFonts w:ascii="Times New Roman" w:eastAsia="Calibri" w:hAnsi="Times New Roman" w:cs="Times New Roman"/>
          <w:spacing w:val="-4"/>
          <w:sz w:val="24"/>
          <w:szCs w:val="24"/>
          <w:lang w:eastAsia="ru-RU"/>
        </w:rPr>
      </w:pPr>
    </w:p>
    <w:p w:rsidR="00003BFE" w:rsidRPr="00D53F61" w:rsidRDefault="00003BFE" w:rsidP="00003BFE">
      <w:pPr>
        <w:widowControl w:val="0"/>
        <w:autoSpaceDE w:val="0"/>
        <w:autoSpaceDN w:val="0"/>
        <w:adjustRightInd w:val="0"/>
        <w:spacing w:after="0" w:line="240" w:lineRule="auto"/>
        <w:jc w:val="center"/>
        <w:rPr>
          <w:rFonts w:ascii="Times New Roman" w:eastAsia="Calibri" w:hAnsi="Times New Roman" w:cs="Times New Roman"/>
          <w:b/>
          <w:iCs/>
          <w:spacing w:val="-4"/>
          <w:sz w:val="24"/>
          <w:szCs w:val="24"/>
          <w:lang w:eastAsia="ru-RU"/>
        </w:rPr>
      </w:pPr>
      <w:r>
        <w:rPr>
          <w:rFonts w:ascii="Times New Roman" w:eastAsia="Calibri" w:hAnsi="Times New Roman" w:cs="Times New Roman"/>
          <w:b/>
          <w:iCs/>
          <w:spacing w:val="-4"/>
          <w:sz w:val="24"/>
          <w:szCs w:val="24"/>
          <w:lang w:eastAsia="ru-RU"/>
        </w:rPr>
        <w:t>Пространственные отношения</w:t>
      </w:r>
    </w:p>
    <w:p w:rsidR="00003BFE" w:rsidRPr="00D53F61" w:rsidRDefault="00003BFE" w:rsidP="00003BFE">
      <w:pPr>
        <w:widowControl w:val="0"/>
        <w:autoSpaceDE w:val="0"/>
        <w:autoSpaceDN w:val="0"/>
        <w:adjustRightInd w:val="0"/>
        <w:spacing w:after="0" w:line="240" w:lineRule="auto"/>
        <w:jc w:val="center"/>
        <w:rPr>
          <w:rFonts w:ascii="Times New Roman" w:eastAsia="Calibri" w:hAnsi="Times New Roman" w:cs="Times New Roman"/>
          <w:b/>
          <w:iCs/>
          <w:spacing w:val="-4"/>
          <w:sz w:val="24"/>
          <w:szCs w:val="24"/>
          <w:lang w:eastAsia="ru-RU"/>
        </w:rPr>
      </w:pPr>
    </w:p>
    <w:p w:rsidR="00003BFE" w:rsidRPr="00D53F61" w:rsidRDefault="00003BFE" w:rsidP="00003BFE">
      <w:pPr>
        <w:widowControl w:val="0"/>
        <w:autoSpaceDE w:val="0"/>
        <w:autoSpaceDN w:val="0"/>
        <w:adjustRightInd w:val="0"/>
        <w:spacing w:after="0" w:line="240" w:lineRule="auto"/>
        <w:rPr>
          <w:rFonts w:ascii="Times New Roman" w:eastAsia="Calibri" w:hAnsi="Times New Roman" w:cs="Times New Roman"/>
          <w:b/>
          <w:iCs/>
          <w:spacing w:val="-4"/>
          <w:sz w:val="24"/>
          <w:szCs w:val="24"/>
          <w:lang w:eastAsia="ru-RU"/>
        </w:rPr>
      </w:pPr>
      <w:r w:rsidRPr="00D53F61">
        <w:rPr>
          <w:rFonts w:ascii="Times New Roman" w:eastAsia="Calibri" w:hAnsi="Times New Roman" w:cs="Times New Roman"/>
          <w:b/>
          <w:iCs/>
          <w:spacing w:val="-4"/>
          <w:sz w:val="24"/>
          <w:szCs w:val="24"/>
          <w:lang w:eastAsia="ru-RU"/>
        </w:rPr>
        <w:t>Геометрические фигуры</w:t>
      </w:r>
    </w:p>
    <w:p w:rsidR="00003BFE" w:rsidRPr="00D53F61" w:rsidRDefault="00003BFE" w:rsidP="00003BFE">
      <w:pPr>
        <w:widowControl w:val="0"/>
        <w:autoSpaceDE w:val="0"/>
        <w:autoSpaceDN w:val="0"/>
        <w:adjustRightInd w:val="0"/>
        <w:spacing w:after="0" w:line="240" w:lineRule="auto"/>
        <w:rPr>
          <w:rFonts w:ascii="Times New Roman" w:eastAsia="Calibri" w:hAnsi="Times New Roman" w:cs="Times New Roman"/>
          <w:spacing w:val="-4"/>
          <w:sz w:val="24"/>
          <w:szCs w:val="24"/>
          <w:u w:val="single"/>
          <w:lang w:eastAsia="ru-RU"/>
        </w:rPr>
      </w:pPr>
      <w:r w:rsidRPr="00D53F61">
        <w:rPr>
          <w:rFonts w:ascii="Times New Roman" w:eastAsia="Calibri" w:hAnsi="Times New Roman" w:cs="Times New Roman"/>
          <w:spacing w:val="-4"/>
          <w:sz w:val="24"/>
          <w:szCs w:val="24"/>
          <w:u w:val="single"/>
          <w:lang w:eastAsia="ru-RU"/>
        </w:rPr>
        <w:t>Выпускник научится:</w:t>
      </w:r>
    </w:p>
    <w:p w:rsidR="00003BFE" w:rsidRPr="00D53F61" w:rsidRDefault="00003BFE" w:rsidP="004430B0">
      <w:pPr>
        <w:widowControl w:val="0"/>
        <w:numPr>
          <w:ilvl w:val="0"/>
          <w:numId w:val="41"/>
        </w:numPr>
        <w:autoSpaceDE w:val="0"/>
        <w:autoSpaceDN w:val="0"/>
        <w:adjustRightInd w:val="0"/>
        <w:spacing w:after="0" w:line="240" w:lineRule="auto"/>
        <w:ind w:left="360"/>
        <w:jc w:val="both"/>
        <w:rPr>
          <w:rFonts w:ascii="Times New Roman" w:eastAsia="Calibri" w:hAnsi="Times New Roman" w:cs="Times New Roman"/>
          <w:spacing w:val="-4"/>
          <w:sz w:val="24"/>
          <w:szCs w:val="24"/>
          <w:lang w:eastAsia="ru-RU"/>
        </w:rPr>
      </w:pPr>
      <w:r w:rsidRPr="00D53F61">
        <w:rPr>
          <w:rFonts w:ascii="Times New Roman" w:eastAsia="Calibri" w:hAnsi="Times New Roman" w:cs="Times New Roman"/>
          <w:spacing w:val="-4"/>
          <w:sz w:val="24"/>
          <w:szCs w:val="24"/>
          <w:lang w:eastAsia="ru-RU"/>
        </w:rPr>
        <w:t>описывать взаимное расположение предметов в пространстве и на плоскости;</w:t>
      </w:r>
    </w:p>
    <w:p w:rsidR="00003BFE" w:rsidRPr="00D53F61" w:rsidRDefault="00003BFE" w:rsidP="004430B0">
      <w:pPr>
        <w:widowControl w:val="0"/>
        <w:numPr>
          <w:ilvl w:val="0"/>
          <w:numId w:val="41"/>
        </w:numPr>
        <w:autoSpaceDE w:val="0"/>
        <w:autoSpaceDN w:val="0"/>
        <w:adjustRightInd w:val="0"/>
        <w:spacing w:after="0" w:line="240" w:lineRule="auto"/>
        <w:ind w:left="360"/>
        <w:jc w:val="both"/>
        <w:rPr>
          <w:rFonts w:ascii="Times New Roman" w:eastAsia="Calibri" w:hAnsi="Times New Roman" w:cs="Times New Roman"/>
          <w:spacing w:val="-4"/>
          <w:sz w:val="24"/>
          <w:szCs w:val="24"/>
          <w:lang w:eastAsia="ru-RU"/>
        </w:rPr>
      </w:pPr>
      <w:r w:rsidRPr="00D53F61">
        <w:rPr>
          <w:rFonts w:ascii="Times New Roman" w:eastAsia="Calibri" w:hAnsi="Times New Roman" w:cs="Times New Roman"/>
          <w:spacing w:val="-4"/>
          <w:sz w:val="24"/>
          <w:szCs w:val="24"/>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003BFE" w:rsidRPr="00D53F61" w:rsidRDefault="00003BFE" w:rsidP="004430B0">
      <w:pPr>
        <w:widowControl w:val="0"/>
        <w:numPr>
          <w:ilvl w:val="0"/>
          <w:numId w:val="41"/>
        </w:numPr>
        <w:autoSpaceDE w:val="0"/>
        <w:autoSpaceDN w:val="0"/>
        <w:adjustRightInd w:val="0"/>
        <w:spacing w:after="0" w:line="240" w:lineRule="auto"/>
        <w:ind w:left="360"/>
        <w:jc w:val="both"/>
        <w:rPr>
          <w:rFonts w:ascii="Times New Roman" w:eastAsia="Calibri" w:hAnsi="Times New Roman" w:cs="Times New Roman"/>
          <w:spacing w:val="-4"/>
          <w:sz w:val="24"/>
          <w:szCs w:val="24"/>
          <w:lang w:eastAsia="ru-RU"/>
        </w:rPr>
      </w:pPr>
      <w:r w:rsidRPr="00D53F61">
        <w:rPr>
          <w:rFonts w:ascii="Times New Roman" w:eastAsia="Calibri" w:hAnsi="Times New Roman" w:cs="Times New Roman"/>
          <w:spacing w:val="-4"/>
          <w:sz w:val="24"/>
          <w:szCs w:val="24"/>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003BFE" w:rsidRPr="00D53F61" w:rsidRDefault="00003BFE" w:rsidP="004430B0">
      <w:pPr>
        <w:widowControl w:val="0"/>
        <w:numPr>
          <w:ilvl w:val="0"/>
          <w:numId w:val="41"/>
        </w:numPr>
        <w:autoSpaceDE w:val="0"/>
        <w:autoSpaceDN w:val="0"/>
        <w:adjustRightInd w:val="0"/>
        <w:spacing w:after="0" w:line="240" w:lineRule="auto"/>
        <w:ind w:left="360"/>
        <w:jc w:val="both"/>
        <w:rPr>
          <w:rFonts w:ascii="Times New Roman" w:eastAsia="Calibri" w:hAnsi="Times New Roman" w:cs="Times New Roman"/>
          <w:spacing w:val="-4"/>
          <w:sz w:val="24"/>
          <w:szCs w:val="24"/>
          <w:lang w:eastAsia="ru-RU"/>
        </w:rPr>
      </w:pPr>
      <w:r w:rsidRPr="00D53F61">
        <w:rPr>
          <w:rFonts w:ascii="Times New Roman" w:eastAsia="Calibri" w:hAnsi="Times New Roman" w:cs="Times New Roman"/>
          <w:spacing w:val="-4"/>
          <w:sz w:val="24"/>
          <w:szCs w:val="24"/>
          <w:lang w:eastAsia="ru-RU"/>
        </w:rPr>
        <w:t>использовать свойства прямоугольника и квадрата для решения задач;</w:t>
      </w:r>
    </w:p>
    <w:p w:rsidR="00003BFE" w:rsidRPr="00D53F61" w:rsidRDefault="00003BFE" w:rsidP="004430B0">
      <w:pPr>
        <w:widowControl w:val="0"/>
        <w:numPr>
          <w:ilvl w:val="0"/>
          <w:numId w:val="41"/>
        </w:numPr>
        <w:autoSpaceDE w:val="0"/>
        <w:autoSpaceDN w:val="0"/>
        <w:adjustRightInd w:val="0"/>
        <w:spacing w:after="0" w:line="240" w:lineRule="auto"/>
        <w:ind w:left="360"/>
        <w:jc w:val="both"/>
        <w:rPr>
          <w:rFonts w:ascii="Times New Roman" w:eastAsia="Calibri" w:hAnsi="Times New Roman" w:cs="Times New Roman"/>
          <w:spacing w:val="-4"/>
          <w:sz w:val="24"/>
          <w:szCs w:val="24"/>
          <w:lang w:eastAsia="ru-RU"/>
        </w:rPr>
      </w:pPr>
      <w:r w:rsidRPr="00D53F61">
        <w:rPr>
          <w:rFonts w:ascii="Times New Roman" w:eastAsia="Calibri" w:hAnsi="Times New Roman" w:cs="Times New Roman"/>
          <w:spacing w:val="-4"/>
          <w:sz w:val="24"/>
          <w:szCs w:val="24"/>
          <w:lang w:eastAsia="ru-RU"/>
        </w:rPr>
        <w:t>распознавать и называть геометрические тела (куб, шар);</w:t>
      </w:r>
    </w:p>
    <w:p w:rsidR="00003BFE" w:rsidRPr="00D53F61" w:rsidRDefault="00003BFE" w:rsidP="004430B0">
      <w:pPr>
        <w:widowControl w:val="0"/>
        <w:numPr>
          <w:ilvl w:val="0"/>
          <w:numId w:val="41"/>
        </w:numPr>
        <w:autoSpaceDE w:val="0"/>
        <w:autoSpaceDN w:val="0"/>
        <w:adjustRightInd w:val="0"/>
        <w:spacing w:after="0" w:line="240" w:lineRule="auto"/>
        <w:ind w:left="360"/>
        <w:jc w:val="both"/>
        <w:rPr>
          <w:rFonts w:ascii="Times New Roman" w:eastAsia="Calibri" w:hAnsi="Times New Roman" w:cs="Times New Roman"/>
          <w:spacing w:val="-4"/>
          <w:sz w:val="24"/>
          <w:szCs w:val="24"/>
          <w:lang w:eastAsia="ru-RU"/>
        </w:rPr>
      </w:pPr>
      <w:r w:rsidRPr="00D53F61">
        <w:rPr>
          <w:rFonts w:ascii="Times New Roman" w:eastAsia="Calibri" w:hAnsi="Times New Roman" w:cs="Times New Roman"/>
          <w:spacing w:val="-4"/>
          <w:sz w:val="24"/>
          <w:szCs w:val="24"/>
          <w:lang w:eastAsia="ru-RU"/>
        </w:rPr>
        <w:t>соотносить реальные объекты с моделями геометрических фигур.</w:t>
      </w:r>
    </w:p>
    <w:p w:rsidR="00003BFE" w:rsidRPr="00D53F61" w:rsidRDefault="00003BFE" w:rsidP="00003BFE">
      <w:pPr>
        <w:widowControl w:val="0"/>
        <w:autoSpaceDE w:val="0"/>
        <w:autoSpaceDN w:val="0"/>
        <w:adjustRightInd w:val="0"/>
        <w:spacing w:after="0" w:line="240" w:lineRule="auto"/>
        <w:jc w:val="both"/>
        <w:rPr>
          <w:rFonts w:ascii="Times New Roman" w:eastAsia="Calibri" w:hAnsi="Times New Roman" w:cs="Times New Roman"/>
          <w:iCs/>
          <w:spacing w:val="-4"/>
          <w:sz w:val="24"/>
          <w:szCs w:val="24"/>
          <w:u w:val="single"/>
          <w:lang w:val="en-US" w:eastAsia="ru-RU"/>
        </w:rPr>
      </w:pPr>
      <w:r w:rsidRPr="00D53F61">
        <w:rPr>
          <w:rFonts w:ascii="Times New Roman" w:eastAsia="Calibri" w:hAnsi="Times New Roman" w:cs="Times New Roman"/>
          <w:iCs/>
          <w:spacing w:val="-4"/>
          <w:sz w:val="24"/>
          <w:szCs w:val="24"/>
          <w:u w:val="single"/>
          <w:lang w:val="en-US" w:eastAsia="ru-RU"/>
        </w:rPr>
        <w:t>Выпускник</w:t>
      </w:r>
      <w:r w:rsidRPr="00D53F61">
        <w:rPr>
          <w:rFonts w:ascii="Times New Roman" w:eastAsia="Calibri" w:hAnsi="Times New Roman" w:cs="Times New Roman"/>
          <w:iCs/>
          <w:spacing w:val="-4"/>
          <w:sz w:val="24"/>
          <w:szCs w:val="24"/>
          <w:u w:val="single"/>
          <w:lang w:eastAsia="ru-RU"/>
        </w:rPr>
        <w:t xml:space="preserve"> </w:t>
      </w:r>
      <w:r w:rsidRPr="00D53F61">
        <w:rPr>
          <w:rFonts w:ascii="Times New Roman" w:eastAsia="Calibri" w:hAnsi="Times New Roman" w:cs="Times New Roman"/>
          <w:iCs/>
          <w:spacing w:val="-4"/>
          <w:sz w:val="24"/>
          <w:szCs w:val="24"/>
          <w:u w:val="single"/>
          <w:lang w:val="en-US" w:eastAsia="ru-RU"/>
        </w:rPr>
        <w:t>получит</w:t>
      </w:r>
      <w:r w:rsidRPr="00D53F61">
        <w:rPr>
          <w:rFonts w:ascii="Times New Roman" w:eastAsia="Calibri" w:hAnsi="Times New Roman" w:cs="Times New Roman"/>
          <w:iCs/>
          <w:spacing w:val="-4"/>
          <w:sz w:val="24"/>
          <w:szCs w:val="24"/>
          <w:u w:val="single"/>
          <w:lang w:eastAsia="ru-RU"/>
        </w:rPr>
        <w:t xml:space="preserve"> </w:t>
      </w:r>
      <w:r w:rsidRPr="00D53F61">
        <w:rPr>
          <w:rFonts w:ascii="Times New Roman" w:eastAsia="Calibri" w:hAnsi="Times New Roman" w:cs="Times New Roman"/>
          <w:iCs/>
          <w:spacing w:val="-4"/>
          <w:sz w:val="24"/>
          <w:szCs w:val="24"/>
          <w:u w:val="single"/>
          <w:lang w:val="en-US" w:eastAsia="ru-RU"/>
        </w:rPr>
        <w:t>возможность</w:t>
      </w:r>
      <w:r w:rsidRPr="00D53F61">
        <w:rPr>
          <w:rFonts w:ascii="Times New Roman" w:eastAsia="Calibri" w:hAnsi="Times New Roman" w:cs="Times New Roman"/>
          <w:iCs/>
          <w:spacing w:val="-4"/>
          <w:sz w:val="24"/>
          <w:szCs w:val="24"/>
          <w:u w:val="single"/>
          <w:lang w:eastAsia="ru-RU"/>
        </w:rPr>
        <w:t xml:space="preserve"> </w:t>
      </w:r>
      <w:r w:rsidRPr="00D53F61">
        <w:rPr>
          <w:rFonts w:ascii="Times New Roman" w:eastAsia="Calibri" w:hAnsi="Times New Roman" w:cs="Times New Roman"/>
          <w:iCs/>
          <w:spacing w:val="-4"/>
          <w:sz w:val="24"/>
          <w:szCs w:val="24"/>
          <w:u w:val="single"/>
          <w:lang w:val="en-US" w:eastAsia="ru-RU"/>
        </w:rPr>
        <w:t>научиться:</w:t>
      </w:r>
    </w:p>
    <w:p w:rsidR="00003BFE" w:rsidRPr="00D53F61" w:rsidRDefault="00003BFE" w:rsidP="004430B0">
      <w:pPr>
        <w:widowControl w:val="0"/>
        <w:numPr>
          <w:ilvl w:val="0"/>
          <w:numId w:val="42"/>
        </w:numPr>
        <w:autoSpaceDE w:val="0"/>
        <w:autoSpaceDN w:val="0"/>
        <w:adjustRightInd w:val="0"/>
        <w:spacing w:after="0" w:line="240" w:lineRule="auto"/>
        <w:ind w:left="360"/>
        <w:jc w:val="both"/>
        <w:rPr>
          <w:rFonts w:ascii="Times New Roman" w:eastAsia="Calibri" w:hAnsi="Times New Roman" w:cs="Times New Roman"/>
          <w:iCs/>
          <w:spacing w:val="-4"/>
          <w:sz w:val="24"/>
          <w:szCs w:val="24"/>
          <w:lang w:eastAsia="ru-RU"/>
        </w:rPr>
      </w:pPr>
      <w:r w:rsidRPr="00D53F61">
        <w:rPr>
          <w:rFonts w:ascii="Times New Roman" w:eastAsia="Calibri" w:hAnsi="Times New Roman" w:cs="Times New Roman"/>
          <w:iCs/>
          <w:spacing w:val="-4"/>
          <w:sz w:val="24"/>
          <w:szCs w:val="24"/>
          <w:lang w:eastAsia="ru-RU"/>
        </w:rPr>
        <w:t>распознавать, различать и называть геометрические тела: параллелепипед, пирамиду, цилиндр, конус.</w:t>
      </w:r>
    </w:p>
    <w:p w:rsidR="00003BFE" w:rsidRPr="00D53F61" w:rsidRDefault="00003BFE" w:rsidP="00003BFE">
      <w:pPr>
        <w:widowControl w:val="0"/>
        <w:autoSpaceDE w:val="0"/>
        <w:autoSpaceDN w:val="0"/>
        <w:adjustRightInd w:val="0"/>
        <w:spacing w:after="0" w:line="240" w:lineRule="auto"/>
        <w:jc w:val="center"/>
        <w:rPr>
          <w:rFonts w:ascii="Times New Roman" w:eastAsia="Calibri" w:hAnsi="Times New Roman" w:cs="Times New Roman"/>
          <w:b/>
          <w:iCs/>
          <w:spacing w:val="-4"/>
          <w:sz w:val="24"/>
          <w:szCs w:val="24"/>
          <w:lang w:eastAsia="ru-RU"/>
        </w:rPr>
      </w:pPr>
    </w:p>
    <w:p w:rsidR="00003BFE" w:rsidRPr="00D53F61" w:rsidRDefault="00003BFE" w:rsidP="00003BFE">
      <w:pPr>
        <w:widowControl w:val="0"/>
        <w:autoSpaceDE w:val="0"/>
        <w:autoSpaceDN w:val="0"/>
        <w:adjustRightInd w:val="0"/>
        <w:spacing w:after="0" w:line="240" w:lineRule="auto"/>
        <w:jc w:val="center"/>
        <w:rPr>
          <w:rFonts w:ascii="Times New Roman" w:eastAsia="Calibri" w:hAnsi="Times New Roman" w:cs="Times New Roman"/>
          <w:b/>
          <w:iCs/>
          <w:spacing w:val="-4"/>
          <w:sz w:val="24"/>
          <w:szCs w:val="24"/>
          <w:lang w:eastAsia="ru-RU"/>
        </w:rPr>
      </w:pPr>
      <w:r w:rsidRPr="00D53F61">
        <w:rPr>
          <w:rFonts w:ascii="Times New Roman" w:eastAsia="Calibri" w:hAnsi="Times New Roman" w:cs="Times New Roman"/>
          <w:b/>
          <w:iCs/>
          <w:spacing w:val="-4"/>
          <w:sz w:val="24"/>
          <w:szCs w:val="24"/>
          <w:lang w:val="en-US" w:eastAsia="ru-RU"/>
        </w:rPr>
        <w:t>Геометрически</w:t>
      </w:r>
      <w:r>
        <w:rPr>
          <w:rFonts w:ascii="Times New Roman" w:eastAsia="Calibri" w:hAnsi="Times New Roman" w:cs="Times New Roman"/>
          <w:b/>
          <w:iCs/>
          <w:spacing w:val="-4"/>
          <w:sz w:val="24"/>
          <w:szCs w:val="24"/>
          <w:lang w:eastAsia="ru-RU"/>
        </w:rPr>
        <w:t xml:space="preserve">е  </w:t>
      </w:r>
      <w:r w:rsidRPr="00D53F61">
        <w:rPr>
          <w:rFonts w:ascii="Times New Roman" w:eastAsia="Calibri" w:hAnsi="Times New Roman" w:cs="Times New Roman"/>
          <w:b/>
          <w:iCs/>
          <w:spacing w:val="-4"/>
          <w:sz w:val="24"/>
          <w:szCs w:val="24"/>
          <w:lang w:val="en-US" w:eastAsia="ru-RU"/>
        </w:rPr>
        <w:t>величины</w:t>
      </w:r>
    </w:p>
    <w:p w:rsidR="00003BFE" w:rsidRPr="00D53F61" w:rsidRDefault="00003BFE" w:rsidP="00003BFE">
      <w:pPr>
        <w:widowControl w:val="0"/>
        <w:autoSpaceDE w:val="0"/>
        <w:autoSpaceDN w:val="0"/>
        <w:adjustRightInd w:val="0"/>
        <w:spacing w:after="0" w:line="240" w:lineRule="auto"/>
        <w:jc w:val="center"/>
        <w:rPr>
          <w:rFonts w:ascii="Times New Roman" w:eastAsia="Calibri" w:hAnsi="Times New Roman" w:cs="Times New Roman"/>
          <w:b/>
          <w:iCs/>
          <w:spacing w:val="-4"/>
          <w:sz w:val="24"/>
          <w:szCs w:val="24"/>
          <w:lang w:eastAsia="ru-RU"/>
        </w:rPr>
      </w:pPr>
    </w:p>
    <w:p w:rsidR="00003BFE" w:rsidRPr="00D53F61" w:rsidRDefault="00003BFE" w:rsidP="00003BFE">
      <w:pPr>
        <w:widowControl w:val="0"/>
        <w:autoSpaceDE w:val="0"/>
        <w:autoSpaceDN w:val="0"/>
        <w:adjustRightInd w:val="0"/>
        <w:spacing w:after="0" w:line="240" w:lineRule="auto"/>
        <w:jc w:val="both"/>
        <w:rPr>
          <w:rFonts w:ascii="Times New Roman" w:eastAsia="Calibri" w:hAnsi="Times New Roman" w:cs="Times New Roman"/>
          <w:spacing w:val="-4"/>
          <w:sz w:val="24"/>
          <w:szCs w:val="24"/>
          <w:u w:val="single"/>
          <w:lang w:val="en-US" w:eastAsia="ru-RU"/>
        </w:rPr>
      </w:pPr>
      <w:r w:rsidRPr="00D53F61">
        <w:rPr>
          <w:rFonts w:ascii="Times New Roman" w:eastAsia="Calibri" w:hAnsi="Times New Roman" w:cs="Times New Roman"/>
          <w:spacing w:val="-4"/>
          <w:sz w:val="24"/>
          <w:szCs w:val="24"/>
          <w:u w:val="single"/>
          <w:lang w:val="en-US" w:eastAsia="ru-RU"/>
        </w:rPr>
        <w:t>Выпускник</w:t>
      </w:r>
      <w:r w:rsidRPr="00D53F61">
        <w:rPr>
          <w:rFonts w:ascii="Times New Roman" w:eastAsia="Calibri" w:hAnsi="Times New Roman" w:cs="Times New Roman"/>
          <w:spacing w:val="-4"/>
          <w:sz w:val="24"/>
          <w:szCs w:val="24"/>
          <w:u w:val="single"/>
          <w:lang w:eastAsia="ru-RU"/>
        </w:rPr>
        <w:t xml:space="preserve"> </w:t>
      </w:r>
      <w:r w:rsidRPr="00D53F61">
        <w:rPr>
          <w:rFonts w:ascii="Times New Roman" w:eastAsia="Calibri" w:hAnsi="Times New Roman" w:cs="Times New Roman"/>
          <w:spacing w:val="-4"/>
          <w:sz w:val="24"/>
          <w:szCs w:val="24"/>
          <w:u w:val="single"/>
          <w:lang w:val="en-US" w:eastAsia="ru-RU"/>
        </w:rPr>
        <w:t>научится:</w:t>
      </w:r>
    </w:p>
    <w:p w:rsidR="00003BFE" w:rsidRPr="00D53F61" w:rsidRDefault="00003BFE" w:rsidP="004430B0">
      <w:pPr>
        <w:widowControl w:val="0"/>
        <w:numPr>
          <w:ilvl w:val="0"/>
          <w:numId w:val="42"/>
        </w:numPr>
        <w:autoSpaceDE w:val="0"/>
        <w:autoSpaceDN w:val="0"/>
        <w:adjustRightInd w:val="0"/>
        <w:spacing w:after="0" w:line="240" w:lineRule="auto"/>
        <w:ind w:left="360"/>
        <w:jc w:val="both"/>
        <w:rPr>
          <w:rFonts w:ascii="Times New Roman" w:eastAsia="Calibri" w:hAnsi="Times New Roman" w:cs="Times New Roman"/>
          <w:spacing w:val="-4"/>
          <w:sz w:val="24"/>
          <w:szCs w:val="24"/>
          <w:lang w:val="en-US" w:eastAsia="ru-RU"/>
        </w:rPr>
      </w:pPr>
      <w:r w:rsidRPr="00D53F61">
        <w:rPr>
          <w:rFonts w:ascii="Times New Roman" w:eastAsia="Calibri" w:hAnsi="Times New Roman" w:cs="Times New Roman"/>
          <w:spacing w:val="-4"/>
          <w:sz w:val="24"/>
          <w:szCs w:val="24"/>
          <w:lang w:val="en-US" w:eastAsia="ru-RU"/>
        </w:rPr>
        <w:t>измерять</w:t>
      </w:r>
      <w:r>
        <w:rPr>
          <w:rFonts w:ascii="Times New Roman" w:eastAsia="Calibri" w:hAnsi="Times New Roman" w:cs="Times New Roman"/>
          <w:spacing w:val="-4"/>
          <w:sz w:val="24"/>
          <w:szCs w:val="24"/>
          <w:lang w:eastAsia="ru-RU"/>
        </w:rPr>
        <w:t xml:space="preserve"> </w:t>
      </w:r>
      <w:r w:rsidRPr="00D53F61">
        <w:rPr>
          <w:rFonts w:ascii="Times New Roman" w:eastAsia="Calibri" w:hAnsi="Times New Roman" w:cs="Times New Roman"/>
          <w:spacing w:val="-4"/>
          <w:sz w:val="24"/>
          <w:szCs w:val="24"/>
          <w:lang w:val="en-US" w:eastAsia="ru-RU"/>
        </w:rPr>
        <w:t>длину</w:t>
      </w:r>
      <w:r>
        <w:rPr>
          <w:rFonts w:ascii="Times New Roman" w:eastAsia="Calibri" w:hAnsi="Times New Roman" w:cs="Times New Roman"/>
          <w:spacing w:val="-4"/>
          <w:sz w:val="24"/>
          <w:szCs w:val="24"/>
          <w:lang w:eastAsia="ru-RU"/>
        </w:rPr>
        <w:t xml:space="preserve"> </w:t>
      </w:r>
      <w:r w:rsidRPr="00D53F61">
        <w:rPr>
          <w:rFonts w:ascii="Times New Roman" w:eastAsia="Calibri" w:hAnsi="Times New Roman" w:cs="Times New Roman"/>
          <w:spacing w:val="-4"/>
          <w:sz w:val="24"/>
          <w:szCs w:val="24"/>
          <w:lang w:val="en-US" w:eastAsia="ru-RU"/>
        </w:rPr>
        <w:t>отрезка;</w:t>
      </w:r>
    </w:p>
    <w:p w:rsidR="00003BFE" w:rsidRPr="00D53F61" w:rsidRDefault="00003BFE" w:rsidP="004430B0">
      <w:pPr>
        <w:widowControl w:val="0"/>
        <w:numPr>
          <w:ilvl w:val="0"/>
          <w:numId w:val="42"/>
        </w:numPr>
        <w:autoSpaceDE w:val="0"/>
        <w:autoSpaceDN w:val="0"/>
        <w:adjustRightInd w:val="0"/>
        <w:spacing w:after="0" w:line="240" w:lineRule="auto"/>
        <w:ind w:left="360"/>
        <w:jc w:val="both"/>
        <w:rPr>
          <w:rFonts w:ascii="Times New Roman" w:eastAsia="Calibri" w:hAnsi="Times New Roman" w:cs="Times New Roman"/>
          <w:spacing w:val="-4"/>
          <w:sz w:val="24"/>
          <w:szCs w:val="24"/>
          <w:lang w:eastAsia="ru-RU"/>
        </w:rPr>
      </w:pPr>
      <w:r w:rsidRPr="00D53F61">
        <w:rPr>
          <w:rFonts w:ascii="Times New Roman" w:eastAsia="Calibri" w:hAnsi="Times New Roman" w:cs="Times New Roman"/>
          <w:spacing w:val="-4"/>
          <w:sz w:val="24"/>
          <w:szCs w:val="24"/>
          <w:lang w:eastAsia="ru-RU"/>
        </w:rPr>
        <w:t>вычислять периметр треугольника, прямоугольника и квадрата, площадь прямоугольника и квадрата;</w:t>
      </w:r>
    </w:p>
    <w:p w:rsidR="00003BFE" w:rsidRPr="00D53F61" w:rsidRDefault="00003BFE" w:rsidP="004430B0">
      <w:pPr>
        <w:widowControl w:val="0"/>
        <w:numPr>
          <w:ilvl w:val="0"/>
          <w:numId w:val="42"/>
        </w:numPr>
        <w:autoSpaceDE w:val="0"/>
        <w:autoSpaceDN w:val="0"/>
        <w:adjustRightInd w:val="0"/>
        <w:spacing w:after="0" w:line="240" w:lineRule="auto"/>
        <w:ind w:left="360"/>
        <w:jc w:val="both"/>
        <w:rPr>
          <w:rFonts w:ascii="Times New Roman" w:eastAsia="Calibri" w:hAnsi="Times New Roman" w:cs="Times New Roman"/>
          <w:spacing w:val="-4"/>
          <w:sz w:val="24"/>
          <w:szCs w:val="24"/>
          <w:lang w:eastAsia="ru-RU"/>
        </w:rPr>
      </w:pPr>
      <w:r w:rsidRPr="00D53F61">
        <w:rPr>
          <w:rFonts w:ascii="Times New Roman" w:eastAsia="Calibri" w:hAnsi="Times New Roman" w:cs="Times New Roman"/>
          <w:spacing w:val="-4"/>
          <w:sz w:val="24"/>
          <w:szCs w:val="24"/>
          <w:lang w:eastAsia="ru-RU"/>
        </w:rPr>
        <w:t>оценивать размеры геометрических объектов, расстояния приближённо (на глаз).</w:t>
      </w:r>
    </w:p>
    <w:p w:rsidR="00003BFE" w:rsidRPr="00D53F61" w:rsidRDefault="00003BFE" w:rsidP="00003BFE">
      <w:pPr>
        <w:widowControl w:val="0"/>
        <w:autoSpaceDE w:val="0"/>
        <w:autoSpaceDN w:val="0"/>
        <w:adjustRightInd w:val="0"/>
        <w:spacing w:after="0" w:line="240" w:lineRule="auto"/>
        <w:jc w:val="both"/>
        <w:rPr>
          <w:rFonts w:ascii="Times New Roman" w:eastAsia="Calibri" w:hAnsi="Times New Roman" w:cs="Times New Roman"/>
          <w:iCs/>
          <w:spacing w:val="-4"/>
          <w:sz w:val="24"/>
          <w:szCs w:val="24"/>
          <w:u w:val="single"/>
          <w:lang w:val="en-US" w:eastAsia="ru-RU"/>
        </w:rPr>
      </w:pPr>
      <w:r w:rsidRPr="00D53F61">
        <w:rPr>
          <w:rFonts w:ascii="Times New Roman" w:eastAsia="Calibri" w:hAnsi="Times New Roman" w:cs="Times New Roman"/>
          <w:iCs/>
          <w:spacing w:val="-4"/>
          <w:sz w:val="24"/>
          <w:szCs w:val="24"/>
          <w:u w:val="single"/>
          <w:lang w:val="en-US" w:eastAsia="ru-RU"/>
        </w:rPr>
        <w:t>Выпускник</w:t>
      </w:r>
      <w:r w:rsidRPr="00D53F61">
        <w:rPr>
          <w:rFonts w:ascii="Times New Roman" w:eastAsia="Calibri" w:hAnsi="Times New Roman" w:cs="Times New Roman"/>
          <w:iCs/>
          <w:spacing w:val="-4"/>
          <w:sz w:val="24"/>
          <w:szCs w:val="24"/>
          <w:u w:val="single"/>
          <w:lang w:eastAsia="ru-RU"/>
        </w:rPr>
        <w:t xml:space="preserve"> </w:t>
      </w:r>
      <w:r w:rsidRPr="00D53F61">
        <w:rPr>
          <w:rFonts w:ascii="Times New Roman" w:eastAsia="Calibri" w:hAnsi="Times New Roman" w:cs="Times New Roman"/>
          <w:iCs/>
          <w:spacing w:val="-4"/>
          <w:sz w:val="24"/>
          <w:szCs w:val="24"/>
          <w:u w:val="single"/>
          <w:lang w:val="en-US" w:eastAsia="ru-RU"/>
        </w:rPr>
        <w:t>получит</w:t>
      </w:r>
      <w:r w:rsidRPr="00D53F61">
        <w:rPr>
          <w:rFonts w:ascii="Times New Roman" w:eastAsia="Calibri" w:hAnsi="Times New Roman" w:cs="Times New Roman"/>
          <w:iCs/>
          <w:spacing w:val="-4"/>
          <w:sz w:val="24"/>
          <w:szCs w:val="24"/>
          <w:u w:val="single"/>
          <w:lang w:eastAsia="ru-RU"/>
        </w:rPr>
        <w:t xml:space="preserve"> </w:t>
      </w:r>
      <w:r w:rsidRPr="00D53F61">
        <w:rPr>
          <w:rFonts w:ascii="Times New Roman" w:eastAsia="Calibri" w:hAnsi="Times New Roman" w:cs="Times New Roman"/>
          <w:iCs/>
          <w:spacing w:val="-4"/>
          <w:sz w:val="24"/>
          <w:szCs w:val="24"/>
          <w:u w:val="single"/>
          <w:lang w:val="en-US" w:eastAsia="ru-RU"/>
        </w:rPr>
        <w:t>возможность</w:t>
      </w:r>
      <w:r w:rsidRPr="00D53F61">
        <w:rPr>
          <w:rFonts w:ascii="Times New Roman" w:eastAsia="Calibri" w:hAnsi="Times New Roman" w:cs="Times New Roman"/>
          <w:iCs/>
          <w:spacing w:val="-4"/>
          <w:sz w:val="24"/>
          <w:szCs w:val="24"/>
          <w:u w:val="single"/>
          <w:lang w:eastAsia="ru-RU"/>
        </w:rPr>
        <w:t xml:space="preserve"> </w:t>
      </w:r>
      <w:r w:rsidRPr="00D53F61">
        <w:rPr>
          <w:rFonts w:ascii="Times New Roman" w:eastAsia="Calibri" w:hAnsi="Times New Roman" w:cs="Times New Roman"/>
          <w:iCs/>
          <w:spacing w:val="-4"/>
          <w:sz w:val="24"/>
          <w:szCs w:val="24"/>
          <w:u w:val="single"/>
          <w:lang w:val="en-US" w:eastAsia="ru-RU"/>
        </w:rPr>
        <w:t>научиться:</w:t>
      </w:r>
    </w:p>
    <w:p w:rsidR="00003BFE" w:rsidRPr="00D53F61" w:rsidRDefault="00003BFE" w:rsidP="004430B0">
      <w:pPr>
        <w:widowControl w:val="0"/>
        <w:numPr>
          <w:ilvl w:val="0"/>
          <w:numId w:val="43"/>
        </w:numPr>
        <w:autoSpaceDE w:val="0"/>
        <w:autoSpaceDN w:val="0"/>
        <w:adjustRightInd w:val="0"/>
        <w:spacing w:after="0" w:line="240" w:lineRule="auto"/>
        <w:ind w:left="360"/>
        <w:jc w:val="both"/>
        <w:rPr>
          <w:rFonts w:ascii="Times New Roman" w:eastAsia="Calibri" w:hAnsi="Times New Roman" w:cs="Times New Roman"/>
          <w:iCs/>
          <w:spacing w:val="-4"/>
          <w:sz w:val="24"/>
          <w:szCs w:val="24"/>
          <w:lang w:eastAsia="ru-RU"/>
        </w:rPr>
      </w:pPr>
      <w:r w:rsidRPr="00D53F61">
        <w:rPr>
          <w:rFonts w:ascii="Times New Roman" w:eastAsia="Calibri" w:hAnsi="Times New Roman" w:cs="Times New Roman"/>
          <w:iCs/>
          <w:spacing w:val="-4"/>
          <w:sz w:val="24"/>
          <w:szCs w:val="24"/>
          <w:lang w:eastAsia="ru-RU"/>
        </w:rPr>
        <w:t>вычислять периметр и площадь различных фигур прямоугольной формы.</w:t>
      </w:r>
    </w:p>
    <w:p w:rsidR="00003BFE" w:rsidRPr="00D53F61" w:rsidRDefault="00003BFE" w:rsidP="00003BFE">
      <w:pPr>
        <w:widowControl w:val="0"/>
        <w:autoSpaceDE w:val="0"/>
        <w:autoSpaceDN w:val="0"/>
        <w:adjustRightInd w:val="0"/>
        <w:spacing w:after="0" w:line="240" w:lineRule="auto"/>
        <w:jc w:val="center"/>
        <w:rPr>
          <w:rFonts w:ascii="Times New Roman" w:eastAsia="Calibri" w:hAnsi="Times New Roman" w:cs="Times New Roman"/>
          <w:b/>
          <w:iCs/>
          <w:spacing w:val="-4"/>
          <w:sz w:val="24"/>
          <w:szCs w:val="24"/>
          <w:lang w:eastAsia="ru-RU"/>
        </w:rPr>
      </w:pPr>
    </w:p>
    <w:p w:rsidR="00003BFE" w:rsidRPr="00D53F61" w:rsidRDefault="00003BFE" w:rsidP="00003BFE">
      <w:pPr>
        <w:widowControl w:val="0"/>
        <w:autoSpaceDE w:val="0"/>
        <w:autoSpaceDN w:val="0"/>
        <w:adjustRightInd w:val="0"/>
        <w:spacing w:after="0" w:line="240" w:lineRule="auto"/>
        <w:jc w:val="center"/>
        <w:rPr>
          <w:rFonts w:ascii="Times New Roman" w:eastAsia="Calibri" w:hAnsi="Times New Roman" w:cs="Times New Roman"/>
          <w:b/>
          <w:iCs/>
          <w:spacing w:val="-4"/>
          <w:sz w:val="24"/>
          <w:szCs w:val="24"/>
          <w:lang w:eastAsia="ru-RU"/>
        </w:rPr>
      </w:pPr>
      <w:r w:rsidRPr="00D53F61">
        <w:rPr>
          <w:rFonts w:ascii="Times New Roman" w:eastAsia="Calibri" w:hAnsi="Times New Roman" w:cs="Times New Roman"/>
          <w:b/>
          <w:iCs/>
          <w:spacing w:val="-4"/>
          <w:sz w:val="24"/>
          <w:szCs w:val="24"/>
          <w:lang w:eastAsia="ru-RU"/>
        </w:rPr>
        <w:t xml:space="preserve"> Работа с информацией</w:t>
      </w:r>
    </w:p>
    <w:p w:rsidR="00003BFE" w:rsidRPr="00D53F61" w:rsidRDefault="00003BFE" w:rsidP="00003BFE">
      <w:pPr>
        <w:widowControl w:val="0"/>
        <w:autoSpaceDE w:val="0"/>
        <w:autoSpaceDN w:val="0"/>
        <w:adjustRightInd w:val="0"/>
        <w:spacing w:after="0" w:line="240" w:lineRule="auto"/>
        <w:jc w:val="both"/>
        <w:rPr>
          <w:rFonts w:ascii="Times New Roman" w:eastAsia="Calibri" w:hAnsi="Times New Roman" w:cs="Times New Roman"/>
          <w:spacing w:val="-4"/>
          <w:sz w:val="24"/>
          <w:szCs w:val="24"/>
          <w:lang w:eastAsia="ru-RU"/>
        </w:rPr>
      </w:pPr>
      <w:r w:rsidRPr="00D53F61">
        <w:rPr>
          <w:rFonts w:ascii="Times New Roman" w:eastAsia="Calibri" w:hAnsi="Times New Roman" w:cs="Times New Roman"/>
          <w:spacing w:val="-4"/>
          <w:sz w:val="24"/>
          <w:szCs w:val="24"/>
          <w:u w:val="single"/>
          <w:lang w:eastAsia="ru-RU"/>
        </w:rPr>
        <w:t>Выпускник научится</w:t>
      </w:r>
      <w:r w:rsidRPr="00D53F61">
        <w:rPr>
          <w:rFonts w:ascii="Times New Roman" w:eastAsia="Calibri" w:hAnsi="Times New Roman" w:cs="Times New Roman"/>
          <w:spacing w:val="-4"/>
          <w:sz w:val="24"/>
          <w:szCs w:val="24"/>
          <w:lang w:eastAsia="ru-RU"/>
        </w:rPr>
        <w:t>:</w:t>
      </w:r>
    </w:p>
    <w:p w:rsidR="00003BFE" w:rsidRPr="00D53F61" w:rsidRDefault="00003BFE" w:rsidP="004430B0">
      <w:pPr>
        <w:widowControl w:val="0"/>
        <w:numPr>
          <w:ilvl w:val="0"/>
          <w:numId w:val="43"/>
        </w:numPr>
        <w:autoSpaceDE w:val="0"/>
        <w:autoSpaceDN w:val="0"/>
        <w:adjustRightInd w:val="0"/>
        <w:spacing w:after="0" w:line="240" w:lineRule="auto"/>
        <w:ind w:left="360"/>
        <w:jc w:val="both"/>
        <w:rPr>
          <w:rFonts w:ascii="Times New Roman" w:eastAsia="Calibri" w:hAnsi="Times New Roman" w:cs="Times New Roman"/>
          <w:spacing w:val="-4"/>
          <w:sz w:val="24"/>
          <w:szCs w:val="24"/>
          <w:lang w:eastAsia="ru-RU"/>
        </w:rPr>
      </w:pPr>
      <w:r w:rsidRPr="00D53F61">
        <w:rPr>
          <w:rFonts w:ascii="Times New Roman" w:eastAsia="Calibri" w:hAnsi="Times New Roman" w:cs="Times New Roman"/>
          <w:spacing w:val="-4"/>
          <w:sz w:val="24"/>
          <w:szCs w:val="24"/>
          <w:lang w:eastAsia="ru-RU"/>
        </w:rPr>
        <w:t>читать несложные готовые таблицы;</w:t>
      </w:r>
    </w:p>
    <w:p w:rsidR="00003BFE" w:rsidRPr="00D53F61" w:rsidRDefault="00003BFE" w:rsidP="004430B0">
      <w:pPr>
        <w:widowControl w:val="0"/>
        <w:numPr>
          <w:ilvl w:val="0"/>
          <w:numId w:val="43"/>
        </w:numPr>
        <w:autoSpaceDE w:val="0"/>
        <w:autoSpaceDN w:val="0"/>
        <w:adjustRightInd w:val="0"/>
        <w:spacing w:after="0" w:line="240" w:lineRule="auto"/>
        <w:ind w:left="360"/>
        <w:jc w:val="both"/>
        <w:rPr>
          <w:rFonts w:ascii="Times New Roman" w:eastAsia="Calibri" w:hAnsi="Times New Roman" w:cs="Times New Roman"/>
          <w:spacing w:val="-4"/>
          <w:sz w:val="24"/>
          <w:szCs w:val="24"/>
          <w:lang w:eastAsia="ru-RU"/>
        </w:rPr>
      </w:pPr>
      <w:r w:rsidRPr="00D53F61">
        <w:rPr>
          <w:rFonts w:ascii="Times New Roman" w:eastAsia="Calibri" w:hAnsi="Times New Roman" w:cs="Times New Roman"/>
          <w:spacing w:val="-4"/>
          <w:sz w:val="24"/>
          <w:szCs w:val="24"/>
          <w:lang w:eastAsia="ru-RU"/>
        </w:rPr>
        <w:t>заполнять несложные готовые таблицы;</w:t>
      </w:r>
    </w:p>
    <w:p w:rsidR="00003BFE" w:rsidRPr="00D53F61" w:rsidRDefault="00003BFE" w:rsidP="004430B0">
      <w:pPr>
        <w:widowControl w:val="0"/>
        <w:numPr>
          <w:ilvl w:val="0"/>
          <w:numId w:val="43"/>
        </w:numPr>
        <w:autoSpaceDE w:val="0"/>
        <w:autoSpaceDN w:val="0"/>
        <w:adjustRightInd w:val="0"/>
        <w:spacing w:after="0" w:line="240" w:lineRule="auto"/>
        <w:ind w:left="360"/>
        <w:jc w:val="both"/>
        <w:rPr>
          <w:rFonts w:ascii="Times New Roman" w:eastAsia="Calibri" w:hAnsi="Times New Roman" w:cs="Times New Roman"/>
          <w:spacing w:val="-4"/>
          <w:sz w:val="24"/>
          <w:szCs w:val="24"/>
          <w:lang w:eastAsia="ru-RU"/>
        </w:rPr>
      </w:pPr>
      <w:r w:rsidRPr="00D53F61">
        <w:rPr>
          <w:rFonts w:ascii="Times New Roman" w:eastAsia="Calibri" w:hAnsi="Times New Roman" w:cs="Times New Roman"/>
          <w:spacing w:val="-4"/>
          <w:sz w:val="24"/>
          <w:szCs w:val="24"/>
          <w:lang w:eastAsia="ru-RU"/>
        </w:rPr>
        <w:t>читать несложные готовые столбчатые диаграммы.</w:t>
      </w:r>
    </w:p>
    <w:p w:rsidR="00003BFE" w:rsidRDefault="00003BFE" w:rsidP="00003BFE">
      <w:pPr>
        <w:widowControl w:val="0"/>
        <w:autoSpaceDE w:val="0"/>
        <w:autoSpaceDN w:val="0"/>
        <w:adjustRightInd w:val="0"/>
        <w:spacing w:after="0" w:line="240" w:lineRule="auto"/>
        <w:jc w:val="both"/>
        <w:rPr>
          <w:rFonts w:ascii="Times New Roman" w:eastAsia="Calibri" w:hAnsi="Times New Roman" w:cs="Times New Roman"/>
          <w:iCs/>
          <w:spacing w:val="-4"/>
          <w:sz w:val="24"/>
          <w:szCs w:val="24"/>
          <w:lang w:eastAsia="ru-RU"/>
        </w:rPr>
      </w:pPr>
      <w:r w:rsidRPr="002E598A">
        <w:rPr>
          <w:rFonts w:ascii="Times New Roman" w:eastAsia="Calibri" w:hAnsi="Times New Roman" w:cs="Times New Roman"/>
          <w:iCs/>
          <w:spacing w:val="-4"/>
          <w:sz w:val="24"/>
          <w:szCs w:val="24"/>
          <w:u w:val="single"/>
          <w:lang w:eastAsia="ru-RU"/>
        </w:rPr>
        <w:t>Выпускник</w:t>
      </w:r>
      <w:r w:rsidRPr="00D53F61">
        <w:rPr>
          <w:rFonts w:ascii="Times New Roman" w:eastAsia="Calibri" w:hAnsi="Times New Roman" w:cs="Times New Roman"/>
          <w:iCs/>
          <w:spacing w:val="-4"/>
          <w:sz w:val="24"/>
          <w:szCs w:val="24"/>
          <w:u w:val="single"/>
          <w:lang w:eastAsia="ru-RU"/>
        </w:rPr>
        <w:t xml:space="preserve"> </w:t>
      </w:r>
      <w:r w:rsidRPr="002E598A">
        <w:rPr>
          <w:rFonts w:ascii="Times New Roman" w:eastAsia="Calibri" w:hAnsi="Times New Roman" w:cs="Times New Roman"/>
          <w:iCs/>
          <w:spacing w:val="-4"/>
          <w:sz w:val="24"/>
          <w:szCs w:val="24"/>
          <w:u w:val="single"/>
          <w:lang w:eastAsia="ru-RU"/>
        </w:rPr>
        <w:t>получит</w:t>
      </w:r>
      <w:r w:rsidRPr="00D53F61">
        <w:rPr>
          <w:rFonts w:ascii="Times New Roman" w:eastAsia="Calibri" w:hAnsi="Times New Roman" w:cs="Times New Roman"/>
          <w:iCs/>
          <w:spacing w:val="-4"/>
          <w:sz w:val="24"/>
          <w:szCs w:val="24"/>
          <w:u w:val="single"/>
          <w:lang w:eastAsia="ru-RU"/>
        </w:rPr>
        <w:t xml:space="preserve"> </w:t>
      </w:r>
      <w:r w:rsidRPr="002E598A">
        <w:rPr>
          <w:rFonts w:ascii="Times New Roman" w:eastAsia="Calibri" w:hAnsi="Times New Roman" w:cs="Times New Roman"/>
          <w:iCs/>
          <w:spacing w:val="-4"/>
          <w:sz w:val="24"/>
          <w:szCs w:val="24"/>
          <w:u w:val="single"/>
          <w:lang w:eastAsia="ru-RU"/>
        </w:rPr>
        <w:t>возможность</w:t>
      </w:r>
      <w:r w:rsidRPr="00D53F61">
        <w:rPr>
          <w:rFonts w:ascii="Times New Roman" w:eastAsia="Calibri" w:hAnsi="Times New Roman" w:cs="Times New Roman"/>
          <w:iCs/>
          <w:spacing w:val="-4"/>
          <w:sz w:val="24"/>
          <w:szCs w:val="24"/>
          <w:u w:val="single"/>
          <w:lang w:eastAsia="ru-RU"/>
        </w:rPr>
        <w:t xml:space="preserve"> </w:t>
      </w:r>
      <w:r w:rsidRPr="002E598A">
        <w:rPr>
          <w:rFonts w:ascii="Times New Roman" w:eastAsia="Calibri" w:hAnsi="Times New Roman" w:cs="Times New Roman"/>
          <w:iCs/>
          <w:spacing w:val="-4"/>
          <w:sz w:val="24"/>
          <w:szCs w:val="24"/>
          <w:u w:val="single"/>
          <w:lang w:eastAsia="ru-RU"/>
        </w:rPr>
        <w:t>научиться</w:t>
      </w:r>
      <w:r w:rsidRPr="002E598A">
        <w:rPr>
          <w:rFonts w:ascii="Times New Roman" w:eastAsia="Calibri" w:hAnsi="Times New Roman" w:cs="Times New Roman"/>
          <w:iCs/>
          <w:spacing w:val="-4"/>
          <w:sz w:val="24"/>
          <w:szCs w:val="24"/>
          <w:lang w:eastAsia="ru-RU"/>
        </w:rPr>
        <w:t>:</w:t>
      </w:r>
    </w:p>
    <w:p w:rsidR="002E598A" w:rsidRPr="009A2F9E" w:rsidRDefault="002E598A" w:rsidP="004430B0">
      <w:pPr>
        <w:pStyle w:val="21"/>
        <w:numPr>
          <w:ilvl w:val="0"/>
          <w:numId w:val="68"/>
        </w:numPr>
        <w:spacing w:line="240" w:lineRule="auto"/>
        <w:rPr>
          <w:sz w:val="24"/>
        </w:rPr>
      </w:pPr>
      <w:r w:rsidRPr="009A2F9E">
        <w:rPr>
          <w:sz w:val="24"/>
        </w:rPr>
        <w:t>читать несложные готовые круговые диаграммы;</w:t>
      </w:r>
    </w:p>
    <w:p w:rsidR="002E598A" w:rsidRPr="009A2F9E" w:rsidRDefault="002E598A" w:rsidP="004430B0">
      <w:pPr>
        <w:pStyle w:val="21"/>
        <w:numPr>
          <w:ilvl w:val="0"/>
          <w:numId w:val="68"/>
        </w:numPr>
        <w:spacing w:line="240" w:lineRule="auto"/>
        <w:rPr>
          <w:spacing w:val="-4"/>
          <w:sz w:val="24"/>
        </w:rPr>
      </w:pPr>
      <w:r w:rsidRPr="009A2F9E">
        <w:rPr>
          <w:spacing w:val="-4"/>
          <w:sz w:val="24"/>
        </w:rPr>
        <w:t>достраивать несложную готовую столбчатую диаграмму;</w:t>
      </w:r>
    </w:p>
    <w:p w:rsidR="002E598A" w:rsidRPr="009A2F9E" w:rsidRDefault="002E598A" w:rsidP="004430B0">
      <w:pPr>
        <w:pStyle w:val="21"/>
        <w:numPr>
          <w:ilvl w:val="0"/>
          <w:numId w:val="68"/>
        </w:numPr>
        <w:spacing w:line="240" w:lineRule="auto"/>
        <w:rPr>
          <w:sz w:val="24"/>
        </w:rPr>
      </w:pPr>
      <w:r w:rsidRPr="009A2F9E">
        <w:rPr>
          <w:sz w:val="24"/>
        </w:rPr>
        <w:t>сравнивать и обобщать информацию, представленную в строках и столбцах несложных таблиц и диаграмм;</w:t>
      </w:r>
    </w:p>
    <w:p w:rsidR="002E598A" w:rsidRPr="009A2F9E" w:rsidRDefault="002E598A" w:rsidP="004430B0">
      <w:pPr>
        <w:pStyle w:val="21"/>
        <w:numPr>
          <w:ilvl w:val="0"/>
          <w:numId w:val="68"/>
        </w:numPr>
        <w:spacing w:line="240" w:lineRule="auto"/>
        <w:rPr>
          <w:sz w:val="24"/>
        </w:rPr>
      </w:pPr>
      <w:r w:rsidRPr="009A2F9E">
        <w:rPr>
          <w:sz w:val="24"/>
        </w:rPr>
        <w:t>понимать простейшие выражения, содержащие логи</w:t>
      </w:r>
      <w:r w:rsidRPr="009A2F9E">
        <w:rPr>
          <w:spacing w:val="-2"/>
          <w:sz w:val="24"/>
        </w:rPr>
        <w:t>ческие связки и слова («…и…», «если… то…», «верно/невер</w:t>
      </w:r>
      <w:r w:rsidRPr="009A2F9E">
        <w:rPr>
          <w:sz w:val="24"/>
        </w:rPr>
        <w:t>но, что…», «каждый», «все», «некоторые», «не»);</w:t>
      </w:r>
    </w:p>
    <w:p w:rsidR="002E598A" w:rsidRPr="009A2F9E" w:rsidRDefault="002E598A" w:rsidP="004430B0">
      <w:pPr>
        <w:pStyle w:val="21"/>
        <w:numPr>
          <w:ilvl w:val="0"/>
          <w:numId w:val="68"/>
        </w:numPr>
        <w:spacing w:line="240" w:lineRule="auto"/>
        <w:rPr>
          <w:sz w:val="24"/>
        </w:rPr>
      </w:pPr>
      <w:r w:rsidRPr="009A2F9E">
        <w:rPr>
          <w:spacing w:val="2"/>
          <w:sz w:val="24"/>
        </w:rPr>
        <w:t xml:space="preserve">составлять, записывать и выполнять инструкцию </w:t>
      </w:r>
      <w:r w:rsidRPr="009A2F9E">
        <w:rPr>
          <w:sz w:val="24"/>
        </w:rPr>
        <w:t>(простой алгоритм), план поиска информации;</w:t>
      </w:r>
    </w:p>
    <w:p w:rsidR="002E598A" w:rsidRPr="009A2F9E" w:rsidRDefault="002E598A" w:rsidP="004430B0">
      <w:pPr>
        <w:pStyle w:val="21"/>
        <w:numPr>
          <w:ilvl w:val="0"/>
          <w:numId w:val="68"/>
        </w:numPr>
        <w:spacing w:line="240" w:lineRule="auto"/>
        <w:rPr>
          <w:sz w:val="24"/>
        </w:rPr>
      </w:pPr>
      <w:r w:rsidRPr="009A2F9E">
        <w:rPr>
          <w:sz w:val="24"/>
        </w:rPr>
        <w:t>распознавать одну и ту же информацию, представленную в разной форме (таблицы и диаграммы);</w:t>
      </w:r>
    </w:p>
    <w:p w:rsidR="002E598A" w:rsidRPr="009A2F9E" w:rsidRDefault="002E598A" w:rsidP="004430B0">
      <w:pPr>
        <w:pStyle w:val="21"/>
        <w:numPr>
          <w:ilvl w:val="0"/>
          <w:numId w:val="68"/>
        </w:numPr>
        <w:spacing w:line="240" w:lineRule="auto"/>
        <w:rPr>
          <w:spacing w:val="-2"/>
          <w:sz w:val="24"/>
        </w:rPr>
      </w:pPr>
      <w:r w:rsidRPr="009A2F9E">
        <w:rPr>
          <w:spacing w:val="-2"/>
          <w:sz w:val="24"/>
        </w:rPr>
        <w:t>планировать несложные исследования, собирать и пред</w:t>
      </w:r>
      <w:r w:rsidRPr="009A2F9E">
        <w:rPr>
          <w:sz w:val="24"/>
        </w:rPr>
        <w:t xml:space="preserve">ставлять полученную информацию с помощью таблиц и </w:t>
      </w:r>
      <w:r w:rsidRPr="009A2F9E">
        <w:rPr>
          <w:spacing w:val="-2"/>
          <w:sz w:val="24"/>
        </w:rPr>
        <w:t>диаграмм;</w:t>
      </w:r>
    </w:p>
    <w:p w:rsidR="002E598A" w:rsidRPr="009A2F9E" w:rsidRDefault="002E598A" w:rsidP="004430B0">
      <w:pPr>
        <w:pStyle w:val="21"/>
        <w:numPr>
          <w:ilvl w:val="0"/>
          <w:numId w:val="68"/>
        </w:numPr>
        <w:spacing w:line="240" w:lineRule="auto"/>
        <w:rPr>
          <w:sz w:val="24"/>
        </w:rPr>
      </w:pPr>
      <w:r w:rsidRPr="009A2F9E">
        <w:rPr>
          <w:sz w:val="24"/>
        </w:rPr>
        <w:t>интерпретировать информацию, полученную при про</w:t>
      </w:r>
      <w:r w:rsidRPr="009A2F9E">
        <w:rPr>
          <w:spacing w:val="2"/>
          <w:sz w:val="24"/>
        </w:rPr>
        <w:t xml:space="preserve">ведении несложных исследований (объяснять, сравнивать </w:t>
      </w:r>
      <w:r w:rsidRPr="009A2F9E">
        <w:rPr>
          <w:sz w:val="24"/>
        </w:rPr>
        <w:t>и обобщать данные, делать выводы и прогнозы).</w:t>
      </w:r>
    </w:p>
    <w:p w:rsidR="002E598A" w:rsidRPr="00D27D13" w:rsidRDefault="00D27D13" w:rsidP="00D27D13">
      <w:pPr>
        <w:widowControl w:val="0"/>
        <w:autoSpaceDE w:val="0"/>
        <w:autoSpaceDN w:val="0"/>
        <w:adjustRightInd w:val="0"/>
        <w:spacing w:after="0" w:line="240" w:lineRule="auto"/>
        <w:ind w:left="-709"/>
        <w:jc w:val="center"/>
        <w:rPr>
          <w:rFonts w:ascii="Times New Roman" w:eastAsia="Calibri" w:hAnsi="Times New Roman" w:cs="Times New Roman"/>
          <w:b/>
          <w:iCs/>
          <w:spacing w:val="-4"/>
          <w:sz w:val="24"/>
          <w:szCs w:val="24"/>
          <w:lang w:eastAsia="ru-RU"/>
        </w:rPr>
      </w:pPr>
      <w:r w:rsidRPr="00D27D13">
        <w:rPr>
          <w:rFonts w:ascii="Times New Roman" w:eastAsia="Calibri" w:hAnsi="Times New Roman" w:cs="Times New Roman"/>
          <w:b/>
          <w:iCs/>
          <w:spacing w:val="-4"/>
          <w:sz w:val="24"/>
          <w:szCs w:val="24"/>
          <w:lang w:eastAsia="ru-RU"/>
        </w:rPr>
        <w:t>1.2.6. ОСНОВЫ РЕЛИГИОЗНЫХ КУЛЬТУР И СВЕТСКОЙ ЭТИКИ</w:t>
      </w:r>
    </w:p>
    <w:p w:rsidR="00D27D13" w:rsidRPr="00D27D13" w:rsidRDefault="00D27D13" w:rsidP="00D27D13">
      <w:pPr>
        <w:pStyle w:val="Zag2"/>
        <w:tabs>
          <w:tab w:val="left" w:pos="142"/>
          <w:tab w:val="left" w:leader="dot" w:pos="624"/>
        </w:tabs>
        <w:spacing w:after="0" w:line="240" w:lineRule="auto"/>
        <w:ind w:firstLine="0"/>
        <w:jc w:val="both"/>
        <w:rPr>
          <w:rStyle w:val="Zag11"/>
          <w:rFonts w:eastAsia="@Arial Unicode MS"/>
          <w:b w:val="0"/>
          <w:bCs w:val="0"/>
          <w:color w:val="auto"/>
          <w:sz w:val="24"/>
          <w:lang w:val="ru-RU"/>
        </w:rPr>
      </w:pPr>
      <w:r w:rsidRPr="004A1BC7">
        <w:rPr>
          <w:iCs/>
          <w:spacing w:val="-4"/>
          <w:sz w:val="24"/>
          <w:lang w:val="ru-RU"/>
        </w:rPr>
        <w:tab/>
      </w:r>
      <w:r>
        <w:rPr>
          <w:iCs/>
          <w:spacing w:val="-4"/>
          <w:sz w:val="24"/>
          <w:lang w:val="ru-RU"/>
        </w:rPr>
        <w:t xml:space="preserve">   </w:t>
      </w:r>
      <w:r w:rsidRPr="00D27D13">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D27D13" w:rsidRPr="00D27D13" w:rsidRDefault="00D27D13" w:rsidP="00D27D13">
      <w:pPr>
        <w:tabs>
          <w:tab w:val="left" w:pos="142"/>
          <w:tab w:val="left" w:leader="dot" w:pos="624"/>
        </w:tabs>
        <w:spacing w:after="0" w:line="240" w:lineRule="auto"/>
        <w:jc w:val="both"/>
        <w:rPr>
          <w:rFonts w:ascii="Times New Roman" w:hAnsi="Times New Roman" w:cs="Times New Roman"/>
          <w:sz w:val="24"/>
          <w:szCs w:val="24"/>
        </w:rPr>
      </w:pPr>
      <w:r w:rsidRPr="00D27D13">
        <w:rPr>
          <w:rFonts w:ascii="Times New Roman" w:hAnsi="Times New Roman" w:cs="Times New Roman"/>
          <w:b/>
          <w:sz w:val="24"/>
          <w:szCs w:val="24"/>
        </w:rPr>
        <w:t>Общие планируемые результаты</w:t>
      </w:r>
      <w:r w:rsidRPr="00D27D13">
        <w:rPr>
          <w:rFonts w:ascii="Times New Roman" w:hAnsi="Times New Roman" w:cs="Times New Roman"/>
          <w:sz w:val="24"/>
          <w:szCs w:val="24"/>
        </w:rPr>
        <w:t xml:space="preserve">. </w:t>
      </w:r>
    </w:p>
    <w:p w:rsidR="00D27D13" w:rsidRPr="00D27D13" w:rsidRDefault="00D27D13" w:rsidP="00D27D13">
      <w:pPr>
        <w:tabs>
          <w:tab w:val="left" w:pos="142"/>
          <w:tab w:val="left" w:leader="dot" w:pos="624"/>
        </w:tabs>
        <w:spacing w:after="0" w:line="240" w:lineRule="auto"/>
        <w:jc w:val="both"/>
        <w:rPr>
          <w:rFonts w:ascii="Times New Roman" w:eastAsia="@Arial Unicode MS" w:hAnsi="Times New Roman" w:cs="Times New Roman"/>
          <w:sz w:val="24"/>
          <w:szCs w:val="24"/>
        </w:rPr>
      </w:pPr>
      <w:r w:rsidRPr="00D27D13">
        <w:rPr>
          <w:rStyle w:val="Zag11"/>
          <w:rFonts w:ascii="Times New Roman" w:eastAsia="@Arial Unicode MS" w:hAnsi="Times New Roman" w:cs="Times New Roman"/>
          <w:sz w:val="24"/>
          <w:szCs w:val="24"/>
        </w:rPr>
        <w:t xml:space="preserve">В результате освоения каждого модуля курса </w:t>
      </w:r>
      <w:r w:rsidRPr="00D27D13">
        <w:rPr>
          <w:rStyle w:val="Zag11"/>
          <w:rFonts w:ascii="Times New Roman" w:eastAsia="@Arial Unicode MS" w:hAnsi="Times New Roman" w:cs="Times New Roman"/>
          <w:b/>
          <w:sz w:val="24"/>
          <w:szCs w:val="24"/>
        </w:rPr>
        <w:t>выпускник научится</w:t>
      </w:r>
      <w:r w:rsidRPr="00D27D13">
        <w:rPr>
          <w:rStyle w:val="Zag11"/>
          <w:rFonts w:ascii="Times New Roman" w:eastAsia="@Arial Unicode MS" w:hAnsi="Times New Roman" w:cs="Times New Roman"/>
          <w:sz w:val="24"/>
          <w:szCs w:val="24"/>
        </w:rPr>
        <w:t>:</w:t>
      </w:r>
    </w:p>
    <w:p w:rsidR="00D27D13" w:rsidRPr="00D27D13" w:rsidRDefault="00D27D13" w:rsidP="00D27D13">
      <w:pPr>
        <w:tabs>
          <w:tab w:val="left" w:pos="108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 понимать значение нравственных норм и ценностей для достойной жизни личности, семьи, общества;</w:t>
      </w:r>
    </w:p>
    <w:p w:rsidR="00D27D13" w:rsidRPr="00D27D13" w:rsidRDefault="00D27D13" w:rsidP="00D27D13">
      <w:pPr>
        <w:tabs>
          <w:tab w:val="left" w:pos="108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D27D13" w:rsidRPr="00D27D13" w:rsidRDefault="00D27D13" w:rsidP="00D27D13">
      <w:pPr>
        <w:tabs>
          <w:tab w:val="left" w:pos="108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 осознавать ценность человеческой жизни, необходимость стремления к нравственному совершенствованию и духовному развитию;</w:t>
      </w:r>
    </w:p>
    <w:p w:rsidR="00D27D13" w:rsidRPr="00D27D13" w:rsidRDefault="00D27D13" w:rsidP="00D27D13">
      <w:pPr>
        <w:tabs>
          <w:tab w:val="left" w:pos="108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D27D13" w:rsidRPr="00D27D13" w:rsidRDefault="00D27D13" w:rsidP="00D27D13">
      <w:pPr>
        <w:tabs>
          <w:tab w:val="left" w:pos="108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 ориентироваться в вопросах нравственного выбора на внутреннюю установку личности поступать согласно своей совести;</w:t>
      </w:r>
    </w:p>
    <w:p w:rsidR="00D27D13" w:rsidRPr="00D27D13" w:rsidRDefault="00D27D13" w:rsidP="00DF0149">
      <w:pPr>
        <w:spacing w:after="0" w:line="240" w:lineRule="auto"/>
        <w:jc w:val="center"/>
        <w:rPr>
          <w:rFonts w:ascii="Times New Roman" w:hAnsi="Times New Roman" w:cs="Times New Roman"/>
          <w:sz w:val="24"/>
          <w:szCs w:val="24"/>
        </w:rPr>
      </w:pPr>
      <w:r w:rsidRPr="00D27D13">
        <w:rPr>
          <w:rFonts w:ascii="Times New Roman" w:hAnsi="Times New Roman" w:cs="Times New Roman"/>
          <w:b/>
          <w:sz w:val="24"/>
          <w:szCs w:val="24"/>
        </w:rPr>
        <w:t>Планируемые результаты по учебным модулям</w:t>
      </w:r>
    </w:p>
    <w:p w:rsidR="00D27D13" w:rsidRPr="00D27D13" w:rsidRDefault="00D27D13" w:rsidP="00D27D13">
      <w:pPr>
        <w:spacing w:after="0" w:line="240" w:lineRule="auto"/>
        <w:jc w:val="both"/>
        <w:rPr>
          <w:rFonts w:ascii="Times New Roman" w:hAnsi="Times New Roman" w:cs="Times New Roman"/>
          <w:b/>
          <w:sz w:val="24"/>
          <w:szCs w:val="24"/>
        </w:rPr>
      </w:pPr>
      <w:r w:rsidRPr="00D27D13">
        <w:rPr>
          <w:rFonts w:ascii="Times New Roman" w:hAnsi="Times New Roman" w:cs="Times New Roman"/>
          <w:b/>
          <w:sz w:val="24"/>
          <w:szCs w:val="24"/>
        </w:rPr>
        <w:t>Основы православной культуры</w:t>
      </w:r>
    </w:p>
    <w:p w:rsidR="00D27D13" w:rsidRPr="00D27D13" w:rsidRDefault="00D27D13" w:rsidP="00D27D13">
      <w:pPr>
        <w:tabs>
          <w:tab w:val="left" w:pos="142"/>
          <w:tab w:val="left" w:leader="dot" w:pos="624"/>
        </w:tabs>
        <w:spacing w:after="0" w:line="240" w:lineRule="auto"/>
        <w:jc w:val="both"/>
        <w:rPr>
          <w:rStyle w:val="Zag11"/>
          <w:rFonts w:ascii="Times New Roman" w:eastAsia="@Arial Unicode MS" w:hAnsi="Times New Roman" w:cs="Times New Roman"/>
          <w:sz w:val="24"/>
          <w:szCs w:val="24"/>
        </w:rPr>
      </w:pPr>
      <w:r w:rsidRPr="00D27D13">
        <w:rPr>
          <w:rStyle w:val="Zag11"/>
          <w:rFonts w:ascii="Times New Roman" w:eastAsia="@Arial Unicode MS" w:hAnsi="Times New Roman" w:cs="Times New Roman"/>
          <w:b/>
          <w:sz w:val="24"/>
          <w:szCs w:val="24"/>
        </w:rPr>
        <w:t>Выпускник научится</w:t>
      </w:r>
      <w:r w:rsidRPr="00D27D13">
        <w:rPr>
          <w:rStyle w:val="Zag11"/>
          <w:rFonts w:ascii="Times New Roman" w:eastAsia="@Arial Unicode MS" w:hAnsi="Times New Roman" w:cs="Times New Roman"/>
          <w:sz w:val="24"/>
          <w:szCs w:val="24"/>
        </w:rPr>
        <w:t>:</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 xml:space="preserve">ориентироваться в истории возникновения православной христианской религиозной традиции, истории ее формирования в России; </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 xml:space="preserve">соотносить нравственные формы поведения с нормами православной христианской религиозной морали; </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27D13" w:rsidRPr="00D27D13" w:rsidRDefault="00D27D13" w:rsidP="00D27D13">
      <w:pPr>
        <w:tabs>
          <w:tab w:val="left" w:pos="142"/>
          <w:tab w:val="left" w:leader="dot" w:pos="624"/>
        </w:tabs>
        <w:spacing w:after="0" w:line="240" w:lineRule="auto"/>
        <w:jc w:val="both"/>
        <w:rPr>
          <w:rStyle w:val="Zag11"/>
          <w:rFonts w:ascii="Times New Roman" w:eastAsia="@Arial Unicode MS" w:hAnsi="Times New Roman" w:cs="Times New Roman"/>
          <w:b/>
          <w:iCs/>
          <w:sz w:val="24"/>
          <w:szCs w:val="24"/>
        </w:rPr>
      </w:pPr>
      <w:r w:rsidRPr="00D27D13">
        <w:rPr>
          <w:rStyle w:val="Zag11"/>
          <w:rFonts w:ascii="Times New Roman" w:eastAsia="@Arial Unicode MS" w:hAnsi="Times New Roman" w:cs="Times New Roman"/>
          <w:b/>
          <w:iCs/>
          <w:sz w:val="24"/>
          <w:szCs w:val="24"/>
        </w:rPr>
        <w:t>Выпускник получит возможность научиться:</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 xml:space="preserve"> устанавливать взаимосвязь между содержанием православной культуры и поведением людей, общественными явлениями;</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27D13" w:rsidRPr="00D27D13" w:rsidRDefault="00D27D13" w:rsidP="00D27D13">
      <w:pPr>
        <w:spacing w:after="0" w:line="240" w:lineRule="auto"/>
        <w:jc w:val="both"/>
        <w:rPr>
          <w:rFonts w:ascii="Times New Roman" w:hAnsi="Times New Roman" w:cs="Times New Roman"/>
          <w:b/>
          <w:sz w:val="24"/>
          <w:szCs w:val="24"/>
        </w:rPr>
      </w:pPr>
      <w:r w:rsidRPr="00D27D13">
        <w:rPr>
          <w:rFonts w:ascii="Times New Roman" w:hAnsi="Times New Roman" w:cs="Times New Roman"/>
          <w:b/>
          <w:sz w:val="24"/>
          <w:szCs w:val="24"/>
        </w:rPr>
        <w:t>Основы исламской культуры</w:t>
      </w:r>
    </w:p>
    <w:p w:rsidR="00D27D13" w:rsidRPr="00D27D13" w:rsidRDefault="00D27D13" w:rsidP="00D27D13">
      <w:pPr>
        <w:tabs>
          <w:tab w:val="left" w:pos="142"/>
          <w:tab w:val="left" w:leader="dot" w:pos="624"/>
        </w:tabs>
        <w:spacing w:after="0" w:line="240" w:lineRule="auto"/>
        <w:jc w:val="both"/>
        <w:rPr>
          <w:rStyle w:val="Zag11"/>
          <w:rFonts w:ascii="Times New Roman" w:eastAsia="@Arial Unicode MS" w:hAnsi="Times New Roman" w:cs="Times New Roman"/>
          <w:sz w:val="24"/>
          <w:szCs w:val="24"/>
        </w:rPr>
      </w:pPr>
      <w:r w:rsidRPr="00D27D13">
        <w:rPr>
          <w:rStyle w:val="Zag11"/>
          <w:rFonts w:ascii="Times New Roman" w:eastAsia="@Arial Unicode MS" w:hAnsi="Times New Roman" w:cs="Times New Roman"/>
          <w:b/>
          <w:sz w:val="24"/>
          <w:szCs w:val="24"/>
        </w:rPr>
        <w:t>Выпускник научится</w:t>
      </w:r>
      <w:r w:rsidRPr="00D27D13">
        <w:rPr>
          <w:rStyle w:val="Zag11"/>
          <w:rFonts w:ascii="Times New Roman" w:eastAsia="@Arial Unicode MS" w:hAnsi="Times New Roman" w:cs="Times New Roman"/>
          <w:sz w:val="24"/>
          <w:szCs w:val="24"/>
        </w:rPr>
        <w:t>:</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 xml:space="preserve">ориентироваться в истории возникновения исламской религиозной традиции, истории ее формирования в России; </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 xml:space="preserve">соотносить нравственные формы поведения с нормами исламской религиозной морали; </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27D13" w:rsidRPr="00D27D13" w:rsidRDefault="00D27D13" w:rsidP="00D27D13">
      <w:pPr>
        <w:tabs>
          <w:tab w:val="left" w:pos="142"/>
          <w:tab w:val="left" w:leader="dot" w:pos="624"/>
        </w:tabs>
        <w:spacing w:after="0" w:line="240" w:lineRule="auto"/>
        <w:jc w:val="both"/>
        <w:rPr>
          <w:rStyle w:val="Zag11"/>
          <w:rFonts w:ascii="Times New Roman" w:eastAsia="@Arial Unicode MS" w:hAnsi="Times New Roman" w:cs="Times New Roman"/>
          <w:b/>
          <w:iCs/>
          <w:sz w:val="24"/>
          <w:szCs w:val="24"/>
        </w:rPr>
      </w:pPr>
      <w:r w:rsidRPr="00D27D13">
        <w:rPr>
          <w:rStyle w:val="Zag11"/>
          <w:rFonts w:ascii="Times New Roman" w:eastAsia="@Arial Unicode MS" w:hAnsi="Times New Roman" w:cs="Times New Roman"/>
          <w:b/>
          <w:iCs/>
          <w:sz w:val="24"/>
          <w:szCs w:val="24"/>
        </w:rPr>
        <w:t>Выпускник получит возможность научиться:</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устанавливать взаимосвязь между содержанием исламской культуры и поведением людей, общественными явлениями;</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27D13" w:rsidRPr="00D27D13" w:rsidRDefault="00D27D13" w:rsidP="00D27D13">
      <w:pPr>
        <w:spacing w:after="0" w:line="240" w:lineRule="auto"/>
        <w:jc w:val="both"/>
        <w:rPr>
          <w:rFonts w:ascii="Times New Roman" w:hAnsi="Times New Roman" w:cs="Times New Roman"/>
          <w:b/>
          <w:sz w:val="24"/>
          <w:szCs w:val="24"/>
        </w:rPr>
      </w:pPr>
      <w:r w:rsidRPr="00D27D13">
        <w:rPr>
          <w:rFonts w:ascii="Times New Roman" w:hAnsi="Times New Roman" w:cs="Times New Roman"/>
          <w:b/>
          <w:sz w:val="24"/>
          <w:szCs w:val="24"/>
        </w:rPr>
        <w:t>Основы буддийской культуры</w:t>
      </w:r>
    </w:p>
    <w:p w:rsidR="00D27D13" w:rsidRPr="00D27D13" w:rsidRDefault="00D27D13" w:rsidP="00D27D13">
      <w:pPr>
        <w:tabs>
          <w:tab w:val="left" w:pos="142"/>
          <w:tab w:val="left" w:leader="dot" w:pos="624"/>
        </w:tabs>
        <w:spacing w:after="0" w:line="240" w:lineRule="auto"/>
        <w:jc w:val="both"/>
        <w:rPr>
          <w:rStyle w:val="Zag11"/>
          <w:rFonts w:ascii="Times New Roman" w:eastAsia="@Arial Unicode MS" w:hAnsi="Times New Roman" w:cs="Times New Roman"/>
          <w:sz w:val="24"/>
          <w:szCs w:val="24"/>
        </w:rPr>
      </w:pPr>
      <w:r w:rsidRPr="00D27D13">
        <w:rPr>
          <w:rStyle w:val="Zag11"/>
          <w:rFonts w:ascii="Times New Roman" w:eastAsia="@Arial Unicode MS" w:hAnsi="Times New Roman" w:cs="Times New Roman"/>
          <w:b/>
          <w:sz w:val="24"/>
          <w:szCs w:val="24"/>
        </w:rPr>
        <w:t>Выпускник научится</w:t>
      </w:r>
      <w:r w:rsidRPr="00D27D13">
        <w:rPr>
          <w:rStyle w:val="Zag11"/>
          <w:rFonts w:ascii="Times New Roman" w:eastAsia="@Arial Unicode MS" w:hAnsi="Times New Roman" w:cs="Times New Roman"/>
          <w:sz w:val="24"/>
          <w:szCs w:val="24"/>
        </w:rPr>
        <w:t>:</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 xml:space="preserve">ориентироваться в истории возникновения буддийской религиозной традиции, истории ее формирования в России; </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 xml:space="preserve">соотносить нравственные формы поведения с нормами буддийской религиозной морали; </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27D13" w:rsidRPr="00D27D13" w:rsidRDefault="00D27D13" w:rsidP="00D27D13">
      <w:pPr>
        <w:tabs>
          <w:tab w:val="left" w:pos="142"/>
          <w:tab w:val="left" w:leader="dot" w:pos="624"/>
        </w:tabs>
        <w:spacing w:after="0" w:line="240" w:lineRule="auto"/>
        <w:jc w:val="both"/>
        <w:rPr>
          <w:rStyle w:val="Zag11"/>
          <w:rFonts w:ascii="Times New Roman" w:eastAsia="@Arial Unicode MS" w:hAnsi="Times New Roman" w:cs="Times New Roman"/>
          <w:b/>
          <w:iCs/>
          <w:sz w:val="24"/>
          <w:szCs w:val="24"/>
        </w:rPr>
      </w:pPr>
      <w:r w:rsidRPr="00D27D13">
        <w:rPr>
          <w:rStyle w:val="Zag11"/>
          <w:rFonts w:ascii="Times New Roman" w:eastAsia="@Arial Unicode MS" w:hAnsi="Times New Roman" w:cs="Times New Roman"/>
          <w:b/>
          <w:iCs/>
          <w:sz w:val="24"/>
          <w:szCs w:val="24"/>
        </w:rPr>
        <w:t>Выпускник получит возможность научиться:</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устанавливать взаимосвязь между содержанием буддийской культуры и поведением людей, общественными явлениями;</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27D13" w:rsidRPr="00D27D13" w:rsidRDefault="00D27D13" w:rsidP="00D27D13">
      <w:pPr>
        <w:spacing w:after="0" w:line="240" w:lineRule="auto"/>
        <w:jc w:val="both"/>
        <w:rPr>
          <w:rFonts w:ascii="Times New Roman" w:hAnsi="Times New Roman" w:cs="Times New Roman"/>
          <w:b/>
          <w:sz w:val="24"/>
          <w:szCs w:val="24"/>
        </w:rPr>
      </w:pPr>
      <w:r w:rsidRPr="00D27D13">
        <w:rPr>
          <w:rFonts w:ascii="Times New Roman" w:hAnsi="Times New Roman" w:cs="Times New Roman"/>
          <w:b/>
          <w:sz w:val="24"/>
          <w:szCs w:val="24"/>
        </w:rPr>
        <w:t>Основы иудейской культуры</w:t>
      </w:r>
    </w:p>
    <w:p w:rsidR="00D27D13" w:rsidRPr="00D27D13" w:rsidRDefault="00D27D13" w:rsidP="00D27D13">
      <w:pPr>
        <w:tabs>
          <w:tab w:val="left" w:pos="142"/>
          <w:tab w:val="left" w:leader="dot" w:pos="624"/>
        </w:tabs>
        <w:spacing w:after="0" w:line="240" w:lineRule="auto"/>
        <w:jc w:val="both"/>
        <w:rPr>
          <w:rStyle w:val="Zag11"/>
          <w:rFonts w:ascii="Times New Roman" w:eastAsia="@Arial Unicode MS" w:hAnsi="Times New Roman" w:cs="Times New Roman"/>
          <w:b/>
          <w:sz w:val="24"/>
          <w:szCs w:val="24"/>
        </w:rPr>
      </w:pPr>
      <w:r w:rsidRPr="00D27D13">
        <w:rPr>
          <w:rStyle w:val="Zag11"/>
          <w:rFonts w:ascii="Times New Roman" w:eastAsia="@Arial Unicode MS" w:hAnsi="Times New Roman" w:cs="Times New Roman"/>
          <w:b/>
          <w:sz w:val="24"/>
          <w:szCs w:val="24"/>
        </w:rPr>
        <w:t>Выпускник научится:</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 xml:space="preserve">ориентироваться в истории возникновения иудейской религиозной традиции, истории ее формирования в России; </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 излагать свое мнение по поводу значения религии, религиозной культуры в жизни людей и общества;</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 xml:space="preserve">соотносить нравственные формы поведения с нормами иудейской религиозной морали; </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27D13" w:rsidRPr="00D27D13" w:rsidRDefault="00D27D13" w:rsidP="00D27D13">
      <w:pPr>
        <w:tabs>
          <w:tab w:val="left" w:pos="142"/>
          <w:tab w:val="left" w:leader="dot" w:pos="624"/>
        </w:tabs>
        <w:spacing w:after="0" w:line="240" w:lineRule="auto"/>
        <w:jc w:val="both"/>
        <w:rPr>
          <w:rStyle w:val="Zag11"/>
          <w:rFonts w:ascii="Times New Roman" w:eastAsia="@Arial Unicode MS" w:hAnsi="Times New Roman" w:cs="Times New Roman"/>
          <w:b/>
          <w:iCs/>
          <w:sz w:val="24"/>
          <w:szCs w:val="24"/>
        </w:rPr>
      </w:pPr>
      <w:r w:rsidRPr="00D27D13">
        <w:rPr>
          <w:rStyle w:val="Zag11"/>
          <w:rFonts w:ascii="Times New Roman" w:eastAsia="@Arial Unicode MS" w:hAnsi="Times New Roman" w:cs="Times New Roman"/>
          <w:b/>
          <w:iCs/>
          <w:sz w:val="24"/>
          <w:szCs w:val="24"/>
        </w:rPr>
        <w:t>Выпускник получит возможность научиться:</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устанавливать взаимосвязь между содержанием иудейской культуры и поведением людей, общественными явлениями;</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27D13" w:rsidRPr="00D27D13" w:rsidRDefault="00D27D13" w:rsidP="00D27D13">
      <w:pPr>
        <w:spacing w:after="0" w:line="240" w:lineRule="auto"/>
        <w:jc w:val="both"/>
        <w:rPr>
          <w:rFonts w:ascii="Times New Roman" w:hAnsi="Times New Roman" w:cs="Times New Roman"/>
          <w:b/>
          <w:sz w:val="24"/>
          <w:szCs w:val="24"/>
        </w:rPr>
      </w:pPr>
      <w:r w:rsidRPr="00D27D13">
        <w:rPr>
          <w:rFonts w:ascii="Times New Roman" w:hAnsi="Times New Roman" w:cs="Times New Roman"/>
          <w:b/>
          <w:sz w:val="24"/>
          <w:szCs w:val="24"/>
        </w:rPr>
        <w:t>Основы мировых религиозных культур</w:t>
      </w:r>
    </w:p>
    <w:p w:rsidR="00D27D13" w:rsidRPr="00D27D13" w:rsidRDefault="00D27D13" w:rsidP="00D27D13">
      <w:pPr>
        <w:tabs>
          <w:tab w:val="left" w:pos="142"/>
          <w:tab w:val="left" w:leader="dot" w:pos="624"/>
        </w:tabs>
        <w:spacing w:after="0" w:line="240" w:lineRule="auto"/>
        <w:jc w:val="both"/>
        <w:rPr>
          <w:rStyle w:val="Zag11"/>
          <w:rFonts w:ascii="Times New Roman" w:eastAsia="@Arial Unicode MS" w:hAnsi="Times New Roman" w:cs="Times New Roman"/>
          <w:b/>
          <w:sz w:val="24"/>
          <w:szCs w:val="24"/>
        </w:rPr>
      </w:pPr>
      <w:r w:rsidRPr="00D27D13">
        <w:rPr>
          <w:rStyle w:val="Zag11"/>
          <w:rFonts w:ascii="Times New Roman" w:eastAsia="@Arial Unicode MS" w:hAnsi="Times New Roman" w:cs="Times New Roman"/>
          <w:b/>
          <w:sz w:val="24"/>
          <w:szCs w:val="24"/>
        </w:rPr>
        <w:t>Выпускник научится:</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 xml:space="preserve">соотносить нравственные формы поведения с нормами религиозной морали; </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27D13" w:rsidRPr="00D27D13" w:rsidRDefault="00D27D13" w:rsidP="00D27D13">
      <w:pPr>
        <w:tabs>
          <w:tab w:val="left" w:pos="142"/>
          <w:tab w:val="left" w:leader="dot" w:pos="624"/>
        </w:tabs>
        <w:spacing w:after="0" w:line="240" w:lineRule="auto"/>
        <w:jc w:val="both"/>
        <w:rPr>
          <w:rStyle w:val="Zag11"/>
          <w:rFonts w:ascii="Times New Roman" w:eastAsia="@Arial Unicode MS" w:hAnsi="Times New Roman" w:cs="Times New Roman"/>
          <w:b/>
          <w:iCs/>
          <w:sz w:val="24"/>
          <w:szCs w:val="24"/>
        </w:rPr>
      </w:pPr>
      <w:r w:rsidRPr="00D27D13">
        <w:rPr>
          <w:rStyle w:val="Zag11"/>
          <w:rFonts w:ascii="Times New Roman" w:eastAsia="@Arial Unicode MS" w:hAnsi="Times New Roman" w:cs="Times New Roman"/>
          <w:b/>
          <w:iCs/>
          <w:sz w:val="24"/>
          <w:szCs w:val="24"/>
        </w:rPr>
        <w:t>Выпускник получит возможность научиться:</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устанавливать взаимосвязь между содержанием религиозной культуры и поведением людей, общественными явлениями;</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27D13" w:rsidRPr="00D27D13" w:rsidRDefault="00D27D13" w:rsidP="00D27D13">
      <w:pPr>
        <w:spacing w:after="0" w:line="240" w:lineRule="auto"/>
        <w:jc w:val="both"/>
        <w:rPr>
          <w:rFonts w:ascii="Times New Roman" w:hAnsi="Times New Roman" w:cs="Times New Roman"/>
          <w:b/>
          <w:sz w:val="24"/>
          <w:szCs w:val="24"/>
        </w:rPr>
      </w:pPr>
      <w:r w:rsidRPr="00D27D13">
        <w:rPr>
          <w:rFonts w:ascii="Times New Roman" w:hAnsi="Times New Roman" w:cs="Times New Roman"/>
          <w:b/>
          <w:sz w:val="24"/>
          <w:szCs w:val="24"/>
        </w:rPr>
        <w:t>Основы светской этики</w:t>
      </w:r>
    </w:p>
    <w:p w:rsidR="00D27D13" w:rsidRPr="00D27D13" w:rsidRDefault="00D27D13" w:rsidP="00D27D13">
      <w:pPr>
        <w:tabs>
          <w:tab w:val="left" w:pos="142"/>
          <w:tab w:val="left" w:leader="dot" w:pos="624"/>
        </w:tabs>
        <w:spacing w:after="0" w:line="240" w:lineRule="auto"/>
        <w:jc w:val="both"/>
        <w:rPr>
          <w:rStyle w:val="Zag11"/>
          <w:rFonts w:ascii="Times New Roman" w:eastAsia="@Arial Unicode MS" w:hAnsi="Times New Roman" w:cs="Times New Roman"/>
          <w:b/>
          <w:sz w:val="24"/>
          <w:szCs w:val="24"/>
        </w:rPr>
      </w:pPr>
      <w:r w:rsidRPr="00D27D13">
        <w:rPr>
          <w:rStyle w:val="Zag11"/>
          <w:rFonts w:ascii="Times New Roman" w:eastAsia="@Arial Unicode MS" w:hAnsi="Times New Roman" w:cs="Times New Roman"/>
          <w:b/>
          <w:sz w:val="24"/>
          <w:szCs w:val="24"/>
        </w:rPr>
        <w:t>Выпускник научится:</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 xml:space="preserve">на примере российской светской этики понимать значение нравственных ценностей, идеалов в жизни людей, общества; </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излагать свое мнение по поводу значения российской светской этики в жизни людей и общества;</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 xml:space="preserve">соотносить нравственные формы поведения с нормами российской светской (гражданской) этики; </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27D13" w:rsidRPr="00D27D13" w:rsidRDefault="00D27D13" w:rsidP="00D27D13">
      <w:pPr>
        <w:tabs>
          <w:tab w:val="left" w:pos="142"/>
          <w:tab w:val="left" w:leader="dot" w:pos="624"/>
        </w:tabs>
        <w:spacing w:after="0" w:line="240" w:lineRule="auto"/>
        <w:jc w:val="both"/>
        <w:rPr>
          <w:rStyle w:val="Zag11"/>
          <w:rFonts w:ascii="Times New Roman" w:eastAsia="@Arial Unicode MS" w:hAnsi="Times New Roman" w:cs="Times New Roman"/>
          <w:b/>
          <w:iCs/>
          <w:sz w:val="24"/>
          <w:szCs w:val="24"/>
        </w:rPr>
      </w:pPr>
      <w:r w:rsidRPr="00D27D13">
        <w:rPr>
          <w:rStyle w:val="Zag11"/>
          <w:rFonts w:ascii="Times New Roman" w:eastAsia="@Arial Unicode MS" w:hAnsi="Times New Roman" w:cs="Times New Roman"/>
          <w:b/>
          <w:iCs/>
          <w:sz w:val="24"/>
          <w:szCs w:val="24"/>
        </w:rPr>
        <w:t>Выпускник получит возможность научиться:</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устанавливать взаимосвязь между содержанием российской светской этики и поведением людей, общественными явлениями;</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27D13" w:rsidRPr="00D27D13" w:rsidRDefault="00D27D13" w:rsidP="00D27D13">
      <w:pPr>
        <w:tabs>
          <w:tab w:val="left" w:pos="900"/>
        </w:tabs>
        <w:spacing w:after="0" w:line="240" w:lineRule="auto"/>
        <w:jc w:val="both"/>
        <w:rPr>
          <w:rFonts w:ascii="Times New Roman" w:hAnsi="Times New Roman" w:cs="Times New Roman"/>
          <w:sz w:val="24"/>
          <w:szCs w:val="24"/>
        </w:rPr>
      </w:pPr>
      <w:r w:rsidRPr="00D27D13">
        <w:rPr>
          <w:rFonts w:ascii="Times New Roman" w:hAnsi="Times New Roman" w:cs="Times New Roman"/>
          <w:sz w:val="24"/>
          <w:szCs w:val="24"/>
        </w:rPr>
        <w:t>–</w:t>
      </w:r>
      <w:r w:rsidRPr="00D27D13">
        <w:rPr>
          <w:rFonts w:ascii="Times New Roman" w:hAnsi="Times New Roman" w:cs="Times New Roman"/>
          <w:sz w:val="24"/>
          <w:szCs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D27D13" w:rsidRPr="002E598A" w:rsidRDefault="00D27D13" w:rsidP="00D27D13">
      <w:pPr>
        <w:widowControl w:val="0"/>
        <w:tabs>
          <w:tab w:val="left" w:pos="470"/>
        </w:tabs>
        <w:autoSpaceDE w:val="0"/>
        <w:autoSpaceDN w:val="0"/>
        <w:adjustRightInd w:val="0"/>
        <w:spacing w:after="0" w:line="240" w:lineRule="auto"/>
        <w:ind w:left="-709"/>
        <w:rPr>
          <w:rFonts w:ascii="Times New Roman" w:eastAsia="Calibri" w:hAnsi="Times New Roman" w:cs="Times New Roman"/>
          <w:iCs/>
          <w:spacing w:val="-4"/>
          <w:sz w:val="24"/>
          <w:szCs w:val="24"/>
          <w:lang w:eastAsia="ru-RU"/>
        </w:rPr>
      </w:pPr>
    </w:p>
    <w:p w:rsidR="00003BFE" w:rsidRPr="00D53F61" w:rsidRDefault="00FB1F32" w:rsidP="00003BFE">
      <w:pPr>
        <w:widowControl w:val="0"/>
        <w:autoSpaceDE w:val="0"/>
        <w:autoSpaceDN w:val="0"/>
        <w:adjustRightInd w:val="0"/>
        <w:spacing w:after="0" w:line="240" w:lineRule="auto"/>
        <w:jc w:val="center"/>
        <w:rPr>
          <w:rFonts w:ascii="Times New Roman" w:eastAsia="Calibri" w:hAnsi="Times New Roman" w:cs="Times New Roman"/>
          <w:b/>
          <w:bCs/>
          <w:spacing w:val="-4"/>
          <w:sz w:val="24"/>
          <w:szCs w:val="24"/>
          <w:lang w:eastAsia="ru-RU"/>
        </w:rPr>
      </w:pPr>
      <w:r>
        <w:rPr>
          <w:rFonts w:ascii="Times New Roman" w:eastAsia="Calibri" w:hAnsi="Times New Roman" w:cs="Times New Roman"/>
          <w:b/>
          <w:bCs/>
          <w:spacing w:val="-4"/>
          <w:sz w:val="24"/>
          <w:szCs w:val="24"/>
          <w:lang w:eastAsia="ru-RU"/>
        </w:rPr>
        <w:t xml:space="preserve">1.2.7. </w:t>
      </w:r>
      <w:r w:rsidR="00003BFE">
        <w:rPr>
          <w:rFonts w:ascii="Times New Roman" w:eastAsia="Calibri" w:hAnsi="Times New Roman" w:cs="Times New Roman"/>
          <w:b/>
          <w:bCs/>
          <w:spacing w:val="-4"/>
          <w:sz w:val="24"/>
          <w:szCs w:val="24"/>
          <w:lang w:eastAsia="ru-RU"/>
        </w:rPr>
        <w:t>ОКРУЖАЮЩИЙ МИР</w:t>
      </w:r>
    </w:p>
    <w:p w:rsidR="00003BFE" w:rsidRPr="00D53F61" w:rsidRDefault="00003BFE" w:rsidP="00003BFE">
      <w:pPr>
        <w:widowControl w:val="0"/>
        <w:autoSpaceDE w:val="0"/>
        <w:autoSpaceDN w:val="0"/>
        <w:adjustRightInd w:val="0"/>
        <w:spacing w:after="0" w:line="240" w:lineRule="auto"/>
        <w:jc w:val="both"/>
        <w:rPr>
          <w:rFonts w:ascii="Times New Roman" w:eastAsia="Calibri" w:hAnsi="Times New Roman" w:cs="Times New Roman"/>
          <w:spacing w:val="-4"/>
          <w:sz w:val="24"/>
          <w:szCs w:val="24"/>
          <w:lang w:eastAsia="ru-RU"/>
        </w:rPr>
      </w:pPr>
      <w:r w:rsidRPr="00D53F61">
        <w:rPr>
          <w:rFonts w:ascii="Times New Roman" w:eastAsia="Calibri" w:hAnsi="Times New Roman" w:cs="Times New Roman"/>
          <w:spacing w:val="-4"/>
          <w:sz w:val="24"/>
          <w:szCs w:val="24"/>
          <w:lang w:eastAsia="ru-RU"/>
        </w:rPr>
        <w:tab/>
        <w:t>В результате изучения курса «Окружающий мир» обучающиеся по программе  начального общего образования:</w:t>
      </w:r>
    </w:p>
    <w:p w:rsidR="00D27D13" w:rsidRPr="00D27D13" w:rsidRDefault="00D27D13" w:rsidP="004430B0">
      <w:pPr>
        <w:pStyle w:val="a4"/>
        <w:numPr>
          <w:ilvl w:val="0"/>
          <w:numId w:val="69"/>
        </w:numPr>
        <w:tabs>
          <w:tab w:val="left" w:pos="142"/>
          <w:tab w:val="left" w:leader="dot" w:pos="624"/>
          <w:tab w:val="left" w:pos="709"/>
        </w:tabs>
        <w:spacing w:after="0" w:line="240" w:lineRule="auto"/>
        <w:jc w:val="both"/>
        <w:rPr>
          <w:rStyle w:val="Zag11"/>
          <w:rFonts w:ascii="Times New Roman" w:eastAsia="@Arial Unicode MS" w:hAnsi="Times New Roman" w:cs="Times New Roman"/>
          <w:sz w:val="24"/>
          <w:szCs w:val="24"/>
        </w:rPr>
      </w:pPr>
      <w:r w:rsidRPr="00D27D13">
        <w:rPr>
          <w:rStyle w:val="Zag11"/>
          <w:rFonts w:ascii="Times New Roman" w:eastAsia="@Arial Unicode MS" w:hAnsi="Times New Roman" w:cs="Times New Roman"/>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27D13" w:rsidRPr="00D27D13" w:rsidRDefault="00D27D13" w:rsidP="004430B0">
      <w:pPr>
        <w:pStyle w:val="a4"/>
        <w:numPr>
          <w:ilvl w:val="0"/>
          <w:numId w:val="69"/>
        </w:numPr>
        <w:tabs>
          <w:tab w:val="left" w:pos="142"/>
          <w:tab w:val="left" w:leader="dot" w:pos="624"/>
          <w:tab w:val="left" w:pos="709"/>
        </w:tabs>
        <w:spacing w:after="0" w:line="240" w:lineRule="auto"/>
        <w:jc w:val="both"/>
        <w:rPr>
          <w:rStyle w:val="Zag11"/>
          <w:rFonts w:ascii="Times New Roman" w:eastAsia="@Arial Unicode MS" w:hAnsi="Times New Roman" w:cs="Times New Roman"/>
          <w:sz w:val="24"/>
          <w:szCs w:val="24"/>
        </w:rPr>
      </w:pPr>
      <w:r w:rsidRPr="00D27D13">
        <w:rPr>
          <w:rStyle w:val="Zag11"/>
          <w:rFonts w:ascii="Times New Roman" w:eastAsia="@Arial Unicode MS" w:hAnsi="Times New Roman" w:cs="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27D13" w:rsidRPr="00D27D13" w:rsidRDefault="00D27D13" w:rsidP="004430B0">
      <w:pPr>
        <w:pStyle w:val="a4"/>
        <w:numPr>
          <w:ilvl w:val="0"/>
          <w:numId w:val="69"/>
        </w:numPr>
        <w:tabs>
          <w:tab w:val="left" w:pos="142"/>
          <w:tab w:val="left" w:leader="dot" w:pos="624"/>
          <w:tab w:val="left" w:pos="709"/>
        </w:tabs>
        <w:spacing w:after="0" w:line="240" w:lineRule="auto"/>
        <w:jc w:val="both"/>
        <w:rPr>
          <w:rStyle w:val="Zag11"/>
          <w:rFonts w:ascii="Times New Roman" w:eastAsia="@Arial Unicode MS" w:hAnsi="Times New Roman" w:cs="Times New Roman"/>
          <w:sz w:val="24"/>
          <w:szCs w:val="24"/>
        </w:rPr>
      </w:pPr>
      <w:r w:rsidRPr="00D27D13">
        <w:rPr>
          <w:rStyle w:val="Zag11"/>
          <w:rFonts w:ascii="Times New Roman" w:eastAsia="@Arial Unicode MS" w:hAnsi="Times New Roman" w:cs="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27D13" w:rsidRPr="00D27D13" w:rsidRDefault="00D27D13" w:rsidP="004430B0">
      <w:pPr>
        <w:pStyle w:val="a4"/>
        <w:numPr>
          <w:ilvl w:val="0"/>
          <w:numId w:val="69"/>
        </w:numPr>
        <w:tabs>
          <w:tab w:val="left" w:pos="142"/>
          <w:tab w:val="left" w:leader="dot" w:pos="624"/>
          <w:tab w:val="left" w:pos="709"/>
        </w:tabs>
        <w:spacing w:after="0" w:line="240" w:lineRule="auto"/>
        <w:jc w:val="both"/>
        <w:rPr>
          <w:rStyle w:val="Zag11"/>
          <w:rFonts w:ascii="Times New Roman" w:eastAsia="@Arial Unicode MS" w:hAnsi="Times New Roman" w:cs="Times New Roman"/>
          <w:sz w:val="24"/>
          <w:szCs w:val="24"/>
        </w:rPr>
      </w:pPr>
      <w:r w:rsidRPr="00D27D13">
        <w:rPr>
          <w:rStyle w:val="Zag11"/>
          <w:rFonts w:ascii="Times New Roman" w:eastAsia="@Arial Unicode MS" w:hAnsi="Times New Roman" w:cs="Times New Roman"/>
          <w:spacing w:val="-4"/>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D27D13">
        <w:rPr>
          <w:rStyle w:val="Zag11"/>
          <w:rFonts w:ascii="Times New Roman" w:eastAsia="@Arial Unicode MS" w:hAnsi="Times New Roman" w:cs="Times New Roman"/>
          <w:sz w:val="24"/>
          <w:szCs w:val="24"/>
        </w:rPr>
        <w:t>;</w:t>
      </w:r>
    </w:p>
    <w:p w:rsidR="00D27D13" w:rsidRPr="00D27D13" w:rsidRDefault="00D27D13" w:rsidP="004430B0">
      <w:pPr>
        <w:pStyle w:val="a4"/>
        <w:numPr>
          <w:ilvl w:val="0"/>
          <w:numId w:val="69"/>
        </w:numPr>
        <w:tabs>
          <w:tab w:val="left" w:pos="142"/>
          <w:tab w:val="left" w:leader="dot" w:pos="624"/>
          <w:tab w:val="left" w:pos="709"/>
        </w:tabs>
        <w:spacing w:after="0" w:line="240" w:lineRule="auto"/>
        <w:jc w:val="both"/>
        <w:rPr>
          <w:rStyle w:val="Zag11"/>
          <w:rFonts w:ascii="Times New Roman" w:eastAsia="@Arial Unicode MS" w:hAnsi="Times New Roman" w:cs="Times New Roman"/>
          <w:sz w:val="24"/>
          <w:szCs w:val="24"/>
        </w:rPr>
      </w:pPr>
      <w:r w:rsidRPr="00D27D13">
        <w:rPr>
          <w:rStyle w:val="Zag11"/>
          <w:rFonts w:ascii="Times New Roman" w:eastAsia="@Arial Unicode MS" w:hAnsi="Times New Roman" w:cs="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27D13" w:rsidRPr="00D27D13" w:rsidRDefault="00D27D13" w:rsidP="004430B0">
      <w:pPr>
        <w:pStyle w:val="a4"/>
        <w:numPr>
          <w:ilvl w:val="0"/>
          <w:numId w:val="69"/>
        </w:numPr>
        <w:tabs>
          <w:tab w:val="left" w:pos="142"/>
          <w:tab w:val="left" w:leader="dot" w:pos="624"/>
          <w:tab w:val="left" w:pos="709"/>
        </w:tabs>
        <w:spacing w:after="0" w:line="240" w:lineRule="auto"/>
        <w:jc w:val="both"/>
        <w:rPr>
          <w:rStyle w:val="Zag11"/>
          <w:rFonts w:ascii="Times New Roman" w:eastAsia="@Arial Unicode MS" w:hAnsi="Times New Roman" w:cs="Times New Roman"/>
          <w:sz w:val="24"/>
          <w:szCs w:val="24"/>
        </w:rPr>
      </w:pPr>
      <w:r w:rsidRPr="00D27D13">
        <w:rPr>
          <w:rStyle w:val="Zag11"/>
          <w:rFonts w:ascii="Times New Roman" w:eastAsia="@Arial Unicode MS" w:hAnsi="Times New Roman" w:cs="Times New Roman"/>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D27D13">
        <w:rPr>
          <w:rStyle w:val="Zag11"/>
          <w:rFonts w:ascii="Times New Roman" w:eastAsia="@Arial Unicode MS" w:hAnsi="Times New Roman" w:cs="Times New Roman"/>
          <w:sz w:val="24"/>
          <w:szCs w:val="24"/>
        </w:rPr>
        <w:noBreakHyphen/>
        <w:t xml:space="preserve"> и видеофрагментов, готовить и проводить небольшие презентации в поддержку собственных сообщений;</w:t>
      </w:r>
    </w:p>
    <w:p w:rsidR="00D27D13" w:rsidRPr="00D27D13" w:rsidRDefault="00D27D13" w:rsidP="004430B0">
      <w:pPr>
        <w:pStyle w:val="a4"/>
        <w:numPr>
          <w:ilvl w:val="0"/>
          <w:numId w:val="69"/>
        </w:numPr>
        <w:tabs>
          <w:tab w:val="left" w:pos="142"/>
          <w:tab w:val="left" w:leader="dot" w:pos="624"/>
          <w:tab w:val="left" w:pos="709"/>
        </w:tabs>
        <w:spacing w:after="0" w:line="240" w:lineRule="auto"/>
        <w:jc w:val="both"/>
        <w:rPr>
          <w:rStyle w:val="Zag11"/>
          <w:rFonts w:ascii="Times New Roman" w:eastAsia="@Arial Unicode MS" w:hAnsi="Times New Roman" w:cs="Times New Roman"/>
          <w:sz w:val="24"/>
          <w:szCs w:val="24"/>
        </w:rPr>
      </w:pPr>
      <w:r w:rsidRPr="00D27D13">
        <w:rPr>
          <w:rStyle w:val="Zag11"/>
          <w:rFonts w:ascii="Times New Roman" w:eastAsia="@Arial Unicode MS" w:hAnsi="Times New Roman" w:cs="Times New Roman"/>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27D13" w:rsidRPr="00BD7394" w:rsidRDefault="00D27D13" w:rsidP="00D27D13">
      <w:pPr>
        <w:pStyle w:val="af5"/>
        <w:tabs>
          <w:tab w:val="left" w:pos="709"/>
        </w:tabs>
        <w:spacing w:line="240" w:lineRule="auto"/>
        <w:ind w:left="-142" w:firstLine="0"/>
        <w:rPr>
          <w:rFonts w:ascii="Times New Roman" w:hAnsi="Times New Roman"/>
          <w:color w:val="auto"/>
          <w:sz w:val="28"/>
          <w:szCs w:val="28"/>
        </w:rPr>
      </w:pPr>
      <w:r>
        <w:rPr>
          <w:rStyle w:val="Zag11"/>
          <w:rFonts w:ascii="Times New Roman" w:eastAsia="@Arial Unicode MS" w:hAnsi="Times New Roman"/>
          <w:color w:val="auto"/>
          <w:sz w:val="24"/>
          <w:szCs w:val="24"/>
        </w:rPr>
        <w:t xml:space="preserve">       </w:t>
      </w:r>
      <w:r w:rsidRPr="00D27D13">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r w:rsidRPr="007261C4">
        <w:rPr>
          <w:rStyle w:val="Zag11"/>
          <w:rFonts w:eastAsia="@Arial Unicode MS"/>
          <w:color w:val="auto"/>
          <w:sz w:val="28"/>
          <w:szCs w:val="28"/>
        </w:rPr>
        <w:t>.</w:t>
      </w:r>
    </w:p>
    <w:p w:rsidR="00003BFE" w:rsidRPr="00D53F61" w:rsidRDefault="00003BFE" w:rsidP="00003BFE">
      <w:pPr>
        <w:widowControl w:val="0"/>
        <w:autoSpaceDE w:val="0"/>
        <w:autoSpaceDN w:val="0"/>
        <w:adjustRightInd w:val="0"/>
        <w:spacing w:after="0" w:line="240" w:lineRule="auto"/>
        <w:jc w:val="center"/>
        <w:rPr>
          <w:rFonts w:ascii="Times New Roman" w:eastAsia="Calibri" w:hAnsi="Times New Roman" w:cs="Times New Roman"/>
          <w:b/>
          <w:iCs/>
          <w:spacing w:val="-4"/>
          <w:sz w:val="24"/>
          <w:szCs w:val="24"/>
          <w:lang w:eastAsia="ru-RU"/>
        </w:rPr>
      </w:pPr>
      <w:r w:rsidRPr="00D53F61">
        <w:rPr>
          <w:rFonts w:ascii="Times New Roman" w:eastAsia="Calibri" w:hAnsi="Times New Roman" w:cs="Times New Roman"/>
          <w:b/>
          <w:iCs/>
          <w:spacing w:val="-4"/>
          <w:sz w:val="24"/>
          <w:szCs w:val="24"/>
          <w:lang w:eastAsia="ru-RU"/>
        </w:rPr>
        <w:t xml:space="preserve"> Человек и природа</w:t>
      </w:r>
    </w:p>
    <w:p w:rsidR="00003BFE" w:rsidRPr="00D967D6" w:rsidRDefault="00003BFE" w:rsidP="00003BFE">
      <w:pPr>
        <w:widowControl w:val="0"/>
        <w:autoSpaceDE w:val="0"/>
        <w:autoSpaceDN w:val="0"/>
        <w:adjustRightInd w:val="0"/>
        <w:spacing w:after="0" w:line="240" w:lineRule="auto"/>
        <w:rPr>
          <w:rFonts w:ascii="Times New Roman" w:eastAsia="Calibri" w:hAnsi="Times New Roman" w:cs="Times New Roman"/>
          <w:spacing w:val="-4"/>
          <w:sz w:val="24"/>
          <w:szCs w:val="24"/>
          <w:u w:val="single"/>
          <w:lang w:eastAsia="ru-RU"/>
        </w:rPr>
      </w:pPr>
      <w:r w:rsidRPr="00D967D6">
        <w:rPr>
          <w:rFonts w:ascii="Times New Roman" w:eastAsia="Calibri" w:hAnsi="Times New Roman" w:cs="Times New Roman"/>
          <w:spacing w:val="-4"/>
          <w:sz w:val="24"/>
          <w:szCs w:val="24"/>
          <w:u w:val="single"/>
          <w:lang w:eastAsia="ru-RU"/>
        </w:rPr>
        <w:t>Выпускник научится:</w:t>
      </w:r>
    </w:p>
    <w:p w:rsidR="00003BFE" w:rsidRPr="00D53F61" w:rsidRDefault="00003BFE" w:rsidP="004430B0">
      <w:pPr>
        <w:widowControl w:val="0"/>
        <w:numPr>
          <w:ilvl w:val="0"/>
          <w:numId w:val="44"/>
        </w:numPr>
        <w:autoSpaceDE w:val="0"/>
        <w:autoSpaceDN w:val="0"/>
        <w:adjustRightInd w:val="0"/>
        <w:spacing w:after="0" w:line="240" w:lineRule="auto"/>
        <w:jc w:val="both"/>
        <w:rPr>
          <w:rFonts w:ascii="Times New Roman" w:eastAsia="Calibri" w:hAnsi="Times New Roman" w:cs="Times New Roman"/>
          <w:spacing w:val="-4"/>
          <w:sz w:val="24"/>
          <w:szCs w:val="24"/>
          <w:lang w:eastAsia="ru-RU"/>
        </w:rPr>
      </w:pPr>
      <w:r w:rsidRPr="00D53F61">
        <w:rPr>
          <w:rFonts w:ascii="Times New Roman" w:eastAsia="Calibri" w:hAnsi="Times New Roman" w:cs="Times New Roman"/>
          <w:spacing w:val="-4"/>
          <w:sz w:val="24"/>
          <w:szCs w:val="24"/>
          <w:lang w:eastAsia="ru-RU"/>
        </w:rPr>
        <w:t xml:space="preserve"> узнавать изученные объекты и явления живой и неживой природы;</w:t>
      </w:r>
    </w:p>
    <w:p w:rsidR="00003BFE" w:rsidRPr="00D53F61" w:rsidRDefault="00003BFE" w:rsidP="004430B0">
      <w:pPr>
        <w:widowControl w:val="0"/>
        <w:numPr>
          <w:ilvl w:val="0"/>
          <w:numId w:val="44"/>
        </w:numPr>
        <w:autoSpaceDE w:val="0"/>
        <w:autoSpaceDN w:val="0"/>
        <w:adjustRightInd w:val="0"/>
        <w:spacing w:after="0" w:line="240" w:lineRule="auto"/>
        <w:jc w:val="both"/>
        <w:rPr>
          <w:rFonts w:ascii="Times New Roman" w:eastAsia="Calibri" w:hAnsi="Times New Roman" w:cs="Times New Roman"/>
          <w:spacing w:val="-4"/>
          <w:sz w:val="24"/>
          <w:szCs w:val="24"/>
          <w:lang w:eastAsia="ru-RU"/>
        </w:rPr>
      </w:pPr>
      <w:r w:rsidRPr="00D53F61">
        <w:rPr>
          <w:rFonts w:ascii="Times New Roman" w:eastAsia="Calibri" w:hAnsi="Times New Roman" w:cs="Times New Roman"/>
          <w:spacing w:val="-4"/>
          <w:sz w:val="24"/>
          <w:szCs w:val="24"/>
          <w:lang w:eastAsia="ru-RU"/>
        </w:rPr>
        <w:t>описывать на основе предложенного плана изученные объекты и явления живой и неживой природы, выделять их существенные признаки;</w:t>
      </w:r>
    </w:p>
    <w:p w:rsidR="00003BFE" w:rsidRPr="00D53F61" w:rsidRDefault="00003BFE" w:rsidP="004430B0">
      <w:pPr>
        <w:widowControl w:val="0"/>
        <w:numPr>
          <w:ilvl w:val="0"/>
          <w:numId w:val="44"/>
        </w:numPr>
        <w:autoSpaceDE w:val="0"/>
        <w:autoSpaceDN w:val="0"/>
        <w:adjustRightInd w:val="0"/>
        <w:spacing w:after="0" w:line="240" w:lineRule="auto"/>
        <w:jc w:val="both"/>
        <w:rPr>
          <w:rFonts w:ascii="Times New Roman" w:eastAsia="Calibri" w:hAnsi="Times New Roman" w:cs="Times New Roman"/>
          <w:spacing w:val="-4"/>
          <w:sz w:val="24"/>
          <w:szCs w:val="24"/>
          <w:lang w:eastAsia="ru-RU"/>
        </w:rPr>
      </w:pPr>
      <w:r w:rsidRPr="00D53F61">
        <w:rPr>
          <w:rFonts w:ascii="Times New Roman" w:eastAsia="Calibri" w:hAnsi="Times New Roman" w:cs="Times New Roman"/>
          <w:spacing w:val="-4"/>
          <w:sz w:val="24"/>
          <w:szCs w:val="24"/>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003BFE" w:rsidRPr="00D53F61" w:rsidRDefault="00003BFE" w:rsidP="004430B0">
      <w:pPr>
        <w:widowControl w:val="0"/>
        <w:numPr>
          <w:ilvl w:val="0"/>
          <w:numId w:val="44"/>
        </w:numPr>
        <w:autoSpaceDE w:val="0"/>
        <w:autoSpaceDN w:val="0"/>
        <w:adjustRightInd w:val="0"/>
        <w:spacing w:after="0" w:line="240" w:lineRule="auto"/>
        <w:jc w:val="both"/>
        <w:rPr>
          <w:rFonts w:ascii="Times New Roman" w:eastAsia="Calibri" w:hAnsi="Times New Roman" w:cs="Times New Roman"/>
          <w:spacing w:val="-4"/>
          <w:sz w:val="24"/>
          <w:szCs w:val="24"/>
          <w:lang w:eastAsia="ru-RU"/>
        </w:rPr>
      </w:pPr>
      <w:r w:rsidRPr="00D53F61">
        <w:rPr>
          <w:rFonts w:ascii="Times New Roman" w:eastAsia="Calibri" w:hAnsi="Times New Roman" w:cs="Times New Roman"/>
          <w:spacing w:val="-4"/>
          <w:sz w:val="24"/>
          <w:szCs w:val="24"/>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003BFE" w:rsidRPr="00D53F61" w:rsidRDefault="00003BFE" w:rsidP="004430B0">
      <w:pPr>
        <w:widowControl w:val="0"/>
        <w:numPr>
          <w:ilvl w:val="0"/>
          <w:numId w:val="44"/>
        </w:numPr>
        <w:autoSpaceDE w:val="0"/>
        <w:autoSpaceDN w:val="0"/>
        <w:adjustRightInd w:val="0"/>
        <w:spacing w:after="0" w:line="240" w:lineRule="auto"/>
        <w:jc w:val="both"/>
        <w:rPr>
          <w:rFonts w:ascii="Times New Roman" w:eastAsia="Calibri" w:hAnsi="Times New Roman" w:cs="Times New Roman"/>
          <w:spacing w:val="-4"/>
          <w:sz w:val="24"/>
          <w:szCs w:val="24"/>
          <w:lang w:eastAsia="ru-RU"/>
        </w:rPr>
      </w:pPr>
      <w:r w:rsidRPr="00D53F61">
        <w:rPr>
          <w:rFonts w:ascii="Times New Roman" w:eastAsia="Calibri" w:hAnsi="Times New Roman" w:cs="Times New Roman"/>
          <w:spacing w:val="-4"/>
          <w:sz w:val="24"/>
          <w:szCs w:val="24"/>
          <w:lang w:eastAsia="ru-RU"/>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003BFE" w:rsidRPr="00D53F61" w:rsidRDefault="00003BFE" w:rsidP="004430B0">
      <w:pPr>
        <w:widowControl w:val="0"/>
        <w:numPr>
          <w:ilvl w:val="0"/>
          <w:numId w:val="44"/>
        </w:numPr>
        <w:autoSpaceDE w:val="0"/>
        <w:autoSpaceDN w:val="0"/>
        <w:adjustRightInd w:val="0"/>
        <w:spacing w:after="0" w:line="240" w:lineRule="auto"/>
        <w:jc w:val="both"/>
        <w:rPr>
          <w:rFonts w:ascii="Times New Roman" w:eastAsia="Calibri" w:hAnsi="Times New Roman" w:cs="Times New Roman"/>
          <w:spacing w:val="-4"/>
          <w:sz w:val="24"/>
          <w:szCs w:val="24"/>
          <w:lang w:eastAsia="ru-RU"/>
        </w:rPr>
      </w:pPr>
      <w:r w:rsidRPr="00D53F61">
        <w:rPr>
          <w:rFonts w:ascii="Times New Roman" w:eastAsia="Calibri" w:hAnsi="Times New Roman" w:cs="Times New Roman"/>
          <w:spacing w:val="-4"/>
          <w:sz w:val="24"/>
          <w:szCs w:val="24"/>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03BFE" w:rsidRPr="00D53F61" w:rsidRDefault="00003BFE" w:rsidP="004430B0">
      <w:pPr>
        <w:widowControl w:val="0"/>
        <w:numPr>
          <w:ilvl w:val="0"/>
          <w:numId w:val="44"/>
        </w:numPr>
        <w:autoSpaceDE w:val="0"/>
        <w:autoSpaceDN w:val="0"/>
        <w:adjustRightInd w:val="0"/>
        <w:spacing w:after="0" w:line="240" w:lineRule="auto"/>
        <w:jc w:val="both"/>
        <w:rPr>
          <w:rFonts w:ascii="Times New Roman" w:eastAsia="Calibri" w:hAnsi="Times New Roman" w:cs="Times New Roman"/>
          <w:spacing w:val="-4"/>
          <w:sz w:val="24"/>
          <w:szCs w:val="24"/>
          <w:lang w:eastAsia="ru-RU"/>
        </w:rPr>
      </w:pPr>
      <w:r w:rsidRPr="00D53F61">
        <w:rPr>
          <w:rFonts w:ascii="Times New Roman" w:eastAsia="Calibri" w:hAnsi="Times New Roman" w:cs="Times New Roman"/>
          <w:spacing w:val="-4"/>
          <w:sz w:val="24"/>
          <w:szCs w:val="24"/>
          <w:lang w:eastAsia="ru-RU"/>
        </w:rPr>
        <w:t>использовать готовые модели (глобус, карта, план) для объяснения явлений или описания свойств объектов;</w:t>
      </w:r>
    </w:p>
    <w:p w:rsidR="00003BFE" w:rsidRPr="00D53F61" w:rsidRDefault="00003BFE" w:rsidP="004430B0">
      <w:pPr>
        <w:widowControl w:val="0"/>
        <w:numPr>
          <w:ilvl w:val="0"/>
          <w:numId w:val="44"/>
        </w:numPr>
        <w:autoSpaceDE w:val="0"/>
        <w:autoSpaceDN w:val="0"/>
        <w:adjustRightInd w:val="0"/>
        <w:spacing w:after="0" w:line="240" w:lineRule="auto"/>
        <w:jc w:val="both"/>
        <w:rPr>
          <w:rFonts w:ascii="Times New Roman" w:eastAsia="Calibri" w:hAnsi="Times New Roman" w:cs="Times New Roman"/>
          <w:spacing w:val="-4"/>
          <w:sz w:val="24"/>
          <w:szCs w:val="24"/>
          <w:lang w:eastAsia="ru-RU"/>
        </w:rPr>
      </w:pPr>
      <w:r w:rsidRPr="00D53F61">
        <w:rPr>
          <w:rFonts w:ascii="Times New Roman" w:eastAsia="Calibri" w:hAnsi="Times New Roman" w:cs="Times New Roman"/>
          <w:spacing w:val="-4"/>
          <w:sz w:val="24"/>
          <w:szCs w:val="24"/>
          <w:lang w:eastAsia="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w:t>
      </w:r>
    </w:p>
    <w:p w:rsidR="00003BFE" w:rsidRPr="00D53F61" w:rsidRDefault="00003BFE" w:rsidP="004430B0">
      <w:pPr>
        <w:widowControl w:val="0"/>
        <w:numPr>
          <w:ilvl w:val="0"/>
          <w:numId w:val="44"/>
        </w:numPr>
        <w:autoSpaceDE w:val="0"/>
        <w:autoSpaceDN w:val="0"/>
        <w:adjustRightInd w:val="0"/>
        <w:spacing w:after="0" w:line="240" w:lineRule="auto"/>
        <w:jc w:val="both"/>
        <w:rPr>
          <w:rFonts w:ascii="Times New Roman" w:eastAsia="Calibri" w:hAnsi="Times New Roman" w:cs="Times New Roman"/>
          <w:spacing w:val="-4"/>
          <w:sz w:val="24"/>
          <w:szCs w:val="24"/>
          <w:lang w:val="en-US" w:eastAsia="ru-RU"/>
        </w:rPr>
      </w:pPr>
      <w:r w:rsidRPr="00D53F61">
        <w:rPr>
          <w:rFonts w:ascii="Times New Roman" w:eastAsia="Calibri" w:hAnsi="Times New Roman" w:cs="Times New Roman"/>
          <w:spacing w:val="-4"/>
          <w:sz w:val="24"/>
          <w:szCs w:val="24"/>
          <w:lang w:val="en-US" w:eastAsia="ru-RU"/>
        </w:rPr>
        <w:t>к природе;</w:t>
      </w:r>
    </w:p>
    <w:p w:rsidR="00003BFE" w:rsidRPr="00D53F61" w:rsidRDefault="00003BFE" w:rsidP="004430B0">
      <w:pPr>
        <w:widowControl w:val="0"/>
        <w:numPr>
          <w:ilvl w:val="0"/>
          <w:numId w:val="44"/>
        </w:numPr>
        <w:autoSpaceDE w:val="0"/>
        <w:autoSpaceDN w:val="0"/>
        <w:adjustRightInd w:val="0"/>
        <w:spacing w:after="0" w:line="240" w:lineRule="auto"/>
        <w:jc w:val="both"/>
        <w:rPr>
          <w:rFonts w:ascii="Times New Roman" w:eastAsia="Calibri" w:hAnsi="Times New Roman" w:cs="Times New Roman"/>
          <w:spacing w:val="-4"/>
          <w:sz w:val="24"/>
          <w:szCs w:val="24"/>
          <w:lang w:eastAsia="ru-RU"/>
        </w:rPr>
      </w:pPr>
      <w:r w:rsidRPr="00D53F61">
        <w:rPr>
          <w:rFonts w:ascii="Times New Roman" w:eastAsia="Calibri" w:hAnsi="Times New Roman" w:cs="Times New Roman"/>
          <w:spacing w:val="-4"/>
          <w:sz w:val="24"/>
          <w:szCs w:val="24"/>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03BFE" w:rsidRPr="00D53F61" w:rsidRDefault="00003BFE" w:rsidP="004430B0">
      <w:pPr>
        <w:widowControl w:val="0"/>
        <w:numPr>
          <w:ilvl w:val="0"/>
          <w:numId w:val="44"/>
        </w:numPr>
        <w:autoSpaceDE w:val="0"/>
        <w:autoSpaceDN w:val="0"/>
        <w:adjustRightInd w:val="0"/>
        <w:spacing w:after="0" w:line="240" w:lineRule="auto"/>
        <w:jc w:val="both"/>
        <w:rPr>
          <w:rFonts w:ascii="Times New Roman" w:eastAsia="Calibri" w:hAnsi="Times New Roman" w:cs="Times New Roman"/>
          <w:spacing w:val="-4"/>
          <w:sz w:val="24"/>
          <w:szCs w:val="24"/>
          <w:lang w:eastAsia="ru-RU"/>
        </w:rPr>
      </w:pPr>
      <w:r w:rsidRPr="00D53F61">
        <w:rPr>
          <w:rFonts w:ascii="Times New Roman" w:eastAsia="Calibri" w:hAnsi="Times New Roman" w:cs="Times New Roman"/>
          <w:spacing w:val="-4"/>
          <w:sz w:val="24"/>
          <w:szCs w:val="24"/>
          <w:lang w:eastAsia="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003BFE" w:rsidRPr="00D967D6" w:rsidRDefault="00003BFE" w:rsidP="00003BFE">
      <w:pPr>
        <w:widowControl w:val="0"/>
        <w:autoSpaceDE w:val="0"/>
        <w:autoSpaceDN w:val="0"/>
        <w:adjustRightInd w:val="0"/>
        <w:spacing w:after="0" w:line="240" w:lineRule="auto"/>
        <w:jc w:val="both"/>
        <w:rPr>
          <w:rFonts w:ascii="Times New Roman" w:eastAsia="Calibri" w:hAnsi="Times New Roman" w:cs="Times New Roman"/>
          <w:iCs/>
          <w:spacing w:val="-4"/>
          <w:sz w:val="24"/>
          <w:szCs w:val="24"/>
          <w:u w:val="single"/>
          <w:lang w:val="en-US" w:eastAsia="ru-RU"/>
        </w:rPr>
      </w:pPr>
      <w:r w:rsidRPr="00D967D6">
        <w:rPr>
          <w:rFonts w:ascii="Times New Roman" w:eastAsia="Calibri" w:hAnsi="Times New Roman" w:cs="Times New Roman"/>
          <w:iCs/>
          <w:spacing w:val="-4"/>
          <w:sz w:val="24"/>
          <w:szCs w:val="24"/>
          <w:u w:val="single"/>
          <w:lang w:val="en-US" w:eastAsia="ru-RU"/>
        </w:rPr>
        <w:t>Выпускник</w:t>
      </w:r>
      <w:r w:rsidRPr="00D967D6">
        <w:rPr>
          <w:rFonts w:ascii="Times New Roman" w:eastAsia="Calibri" w:hAnsi="Times New Roman" w:cs="Times New Roman"/>
          <w:iCs/>
          <w:spacing w:val="-4"/>
          <w:sz w:val="24"/>
          <w:szCs w:val="24"/>
          <w:u w:val="single"/>
          <w:lang w:eastAsia="ru-RU"/>
        </w:rPr>
        <w:t xml:space="preserve"> </w:t>
      </w:r>
      <w:r w:rsidRPr="00D967D6">
        <w:rPr>
          <w:rFonts w:ascii="Times New Roman" w:eastAsia="Calibri" w:hAnsi="Times New Roman" w:cs="Times New Roman"/>
          <w:iCs/>
          <w:spacing w:val="-4"/>
          <w:sz w:val="24"/>
          <w:szCs w:val="24"/>
          <w:u w:val="single"/>
          <w:lang w:val="en-US" w:eastAsia="ru-RU"/>
        </w:rPr>
        <w:t>получит</w:t>
      </w:r>
      <w:r w:rsidRPr="00D967D6">
        <w:rPr>
          <w:rFonts w:ascii="Times New Roman" w:eastAsia="Calibri" w:hAnsi="Times New Roman" w:cs="Times New Roman"/>
          <w:iCs/>
          <w:spacing w:val="-4"/>
          <w:sz w:val="24"/>
          <w:szCs w:val="24"/>
          <w:u w:val="single"/>
          <w:lang w:eastAsia="ru-RU"/>
        </w:rPr>
        <w:t xml:space="preserve"> </w:t>
      </w:r>
      <w:r w:rsidRPr="00D967D6">
        <w:rPr>
          <w:rFonts w:ascii="Times New Roman" w:eastAsia="Calibri" w:hAnsi="Times New Roman" w:cs="Times New Roman"/>
          <w:iCs/>
          <w:spacing w:val="-4"/>
          <w:sz w:val="24"/>
          <w:szCs w:val="24"/>
          <w:u w:val="single"/>
          <w:lang w:val="en-US" w:eastAsia="ru-RU"/>
        </w:rPr>
        <w:t>возможность</w:t>
      </w:r>
      <w:r w:rsidRPr="00D967D6">
        <w:rPr>
          <w:rFonts w:ascii="Times New Roman" w:eastAsia="Calibri" w:hAnsi="Times New Roman" w:cs="Times New Roman"/>
          <w:iCs/>
          <w:spacing w:val="-4"/>
          <w:sz w:val="24"/>
          <w:szCs w:val="24"/>
          <w:u w:val="single"/>
          <w:lang w:eastAsia="ru-RU"/>
        </w:rPr>
        <w:t xml:space="preserve"> </w:t>
      </w:r>
      <w:r w:rsidRPr="00D967D6">
        <w:rPr>
          <w:rFonts w:ascii="Times New Roman" w:eastAsia="Calibri" w:hAnsi="Times New Roman" w:cs="Times New Roman"/>
          <w:iCs/>
          <w:spacing w:val="-4"/>
          <w:sz w:val="24"/>
          <w:szCs w:val="24"/>
          <w:u w:val="single"/>
          <w:lang w:val="en-US" w:eastAsia="ru-RU"/>
        </w:rPr>
        <w:t>научиться:</w:t>
      </w:r>
    </w:p>
    <w:p w:rsidR="00003BFE" w:rsidRPr="00D53F61" w:rsidRDefault="00003BFE" w:rsidP="004430B0">
      <w:pPr>
        <w:widowControl w:val="0"/>
        <w:numPr>
          <w:ilvl w:val="0"/>
          <w:numId w:val="45"/>
        </w:numPr>
        <w:autoSpaceDE w:val="0"/>
        <w:autoSpaceDN w:val="0"/>
        <w:adjustRightInd w:val="0"/>
        <w:spacing w:after="0" w:line="240" w:lineRule="auto"/>
        <w:jc w:val="both"/>
        <w:rPr>
          <w:rFonts w:ascii="Times New Roman" w:eastAsia="Calibri" w:hAnsi="Times New Roman" w:cs="Times New Roman"/>
          <w:iCs/>
          <w:spacing w:val="-4"/>
          <w:sz w:val="24"/>
          <w:szCs w:val="24"/>
          <w:lang w:eastAsia="ru-RU"/>
        </w:rPr>
      </w:pPr>
      <w:r w:rsidRPr="00D53F61">
        <w:rPr>
          <w:rFonts w:ascii="Times New Roman" w:eastAsia="Calibri" w:hAnsi="Times New Roman" w:cs="Times New Roman"/>
          <w:iCs/>
          <w:spacing w:val="-4"/>
          <w:sz w:val="24"/>
          <w:szCs w:val="24"/>
          <w:lang w:eastAsia="ru-RU"/>
        </w:rPr>
        <w:t>использовать при проведении практических работ инструменты ИКТ (фото_ и видеокамеру, микрофон и др.) для записи и обработки информации, готовить небольшие презентации по результатам наблюдений и опытов;</w:t>
      </w:r>
    </w:p>
    <w:p w:rsidR="00003BFE" w:rsidRPr="00D53F61" w:rsidRDefault="00003BFE" w:rsidP="004430B0">
      <w:pPr>
        <w:widowControl w:val="0"/>
        <w:numPr>
          <w:ilvl w:val="0"/>
          <w:numId w:val="45"/>
        </w:numPr>
        <w:autoSpaceDE w:val="0"/>
        <w:autoSpaceDN w:val="0"/>
        <w:adjustRightInd w:val="0"/>
        <w:spacing w:after="0" w:line="240" w:lineRule="auto"/>
        <w:jc w:val="both"/>
        <w:rPr>
          <w:rFonts w:ascii="Times New Roman" w:eastAsia="Calibri" w:hAnsi="Times New Roman" w:cs="Times New Roman"/>
          <w:iCs/>
          <w:spacing w:val="-4"/>
          <w:sz w:val="24"/>
          <w:szCs w:val="24"/>
          <w:lang w:eastAsia="ru-RU"/>
        </w:rPr>
      </w:pPr>
      <w:r w:rsidRPr="00D53F61">
        <w:rPr>
          <w:rFonts w:ascii="Times New Roman" w:eastAsia="Calibri" w:hAnsi="Times New Roman" w:cs="Times New Roman"/>
          <w:iCs/>
          <w:spacing w:val="-4"/>
          <w:sz w:val="24"/>
          <w:szCs w:val="24"/>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003BFE" w:rsidRPr="00D53F61" w:rsidRDefault="00003BFE" w:rsidP="004430B0">
      <w:pPr>
        <w:widowControl w:val="0"/>
        <w:numPr>
          <w:ilvl w:val="0"/>
          <w:numId w:val="45"/>
        </w:numPr>
        <w:autoSpaceDE w:val="0"/>
        <w:autoSpaceDN w:val="0"/>
        <w:adjustRightInd w:val="0"/>
        <w:spacing w:after="0" w:line="240" w:lineRule="auto"/>
        <w:jc w:val="both"/>
        <w:rPr>
          <w:rFonts w:ascii="Times New Roman" w:eastAsia="Calibri" w:hAnsi="Times New Roman" w:cs="Times New Roman"/>
          <w:iCs/>
          <w:spacing w:val="-4"/>
          <w:sz w:val="24"/>
          <w:szCs w:val="24"/>
          <w:lang w:eastAsia="ru-RU"/>
        </w:rPr>
      </w:pPr>
      <w:r w:rsidRPr="00D53F61">
        <w:rPr>
          <w:rFonts w:ascii="Times New Roman" w:eastAsia="Calibri" w:hAnsi="Times New Roman" w:cs="Times New Roman"/>
          <w:iCs/>
          <w:spacing w:val="-4"/>
          <w:sz w:val="24"/>
          <w:szCs w:val="24"/>
          <w:lang w:eastAsia="ru-RU"/>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w:t>
      </w:r>
    </w:p>
    <w:p w:rsidR="00003BFE" w:rsidRPr="00D53F61" w:rsidRDefault="00003BFE" w:rsidP="004430B0">
      <w:pPr>
        <w:widowControl w:val="0"/>
        <w:numPr>
          <w:ilvl w:val="0"/>
          <w:numId w:val="45"/>
        </w:numPr>
        <w:autoSpaceDE w:val="0"/>
        <w:autoSpaceDN w:val="0"/>
        <w:adjustRightInd w:val="0"/>
        <w:spacing w:after="0" w:line="240" w:lineRule="auto"/>
        <w:jc w:val="both"/>
        <w:rPr>
          <w:rFonts w:ascii="Times New Roman" w:eastAsia="Calibri" w:hAnsi="Times New Roman" w:cs="Times New Roman"/>
          <w:iCs/>
          <w:spacing w:val="-4"/>
          <w:sz w:val="24"/>
          <w:szCs w:val="24"/>
          <w:lang w:eastAsia="ru-RU"/>
        </w:rPr>
      </w:pPr>
      <w:r w:rsidRPr="00D53F61">
        <w:rPr>
          <w:rFonts w:ascii="Times New Roman" w:eastAsia="Calibri" w:hAnsi="Times New Roman" w:cs="Times New Roman"/>
          <w:iCs/>
          <w:spacing w:val="-4"/>
          <w:sz w:val="24"/>
          <w:szCs w:val="24"/>
          <w:lang w:eastAsia="ru-RU"/>
        </w:rPr>
        <w:t>сбор мусора, экономия воды и электроэнергии) и природной среде;</w:t>
      </w:r>
    </w:p>
    <w:p w:rsidR="00003BFE" w:rsidRPr="00D53F61" w:rsidRDefault="00003BFE" w:rsidP="004430B0">
      <w:pPr>
        <w:widowControl w:val="0"/>
        <w:numPr>
          <w:ilvl w:val="0"/>
          <w:numId w:val="45"/>
        </w:numPr>
        <w:autoSpaceDE w:val="0"/>
        <w:autoSpaceDN w:val="0"/>
        <w:adjustRightInd w:val="0"/>
        <w:spacing w:after="0" w:line="240" w:lineRule="auto"/>
        <w:jc w:val="both"/>
        <w:rPr>
          <w:rFonts w:ascii="Times New Roman" w:eastAsia="Calibri" w:hAnsi="Times New Roman" w:cs="Times New Roman"/>
          <w:iCs/>
          <w:spacing w:val="-4"/>
          <w:sz w:val="24"/>
          <w:szCs w:val="24"/>
          <w:lang w:eastAsia="ru-RU"/>
        </w:rPr>
      </w:pPr>
      <w:r w:rsidRPr="00D53F61">
        <w:rPr>
          <w:rFonts w:ascii="Times New Roman" w:eastAsia="Calibri" w:hAnsi="Times New Roman" w:cs="Times New Roman"/>
          <w:iCs/>
          <w:spacing w:val="-4"/>
          <w:sz w:val="24"/>
          <w:szCs w:val="24"/>
          <w:lang w:eastAsia="ru-RU"/>
        </w:rPr>
        <w:t xml:space="preserve"> 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003BFE" w:rsidRPr="00D53F61" w:rsidRDefault="00003BFE" w:rsidP="004430B0">
      <w:pPr>
        <w:widowControl w:val="0"/>
        <w:numPr>
          <w:ilvl w:val="0"/>
          <w:numId w:val="45"/>
        </w:numPr>
        <w:autoSpaceDE w:val="0"/>
        <w:autoSpaceDN w:val="0"/>
        <w:adjustRightInd w:val="0"/>
        <w:spacing w:after="0" w:line="240" w:lineRule="auto"/>
        <w:jc w:val="both"/>
        <w:rPr>
          <w:rFonts w:ascii="Times New Roman" w:eastAsia="Calibri" w:hAnsi="Times New Roman" w:cs="Times New Roman"/>
          <w:iCs/>
          <w:spacing w:val="-4"/>
          <w:sz w:val="24"/>
          <w:szCs w:val="24"/>
          <w:lang w:eastAsia="ru-RU"/>
        </w:rPr>
      </w:pPr>
      <w:r w:rsidRPr="00D53F61">
        <w:rPr>
          <w:rFonts w:ascii="Times New Roman" w:eastAsia="Calibri" w:hAnsi="Times New Roman" w:cs="Times New Roman"/>
          <w:iCs/>
          <w:spacing w:val="-4"/>
          <w:sz w:val="24"/>
          <w:szCs w:val="24"/>
          <w:lang w:eastAsia="ru-RU"/>
        </w:rPr>
        <w:t xml:space="preserve"> выполнять правила безопасного поведения в доме, на улице, природной среде, оказывать первую помощь при несложных несчастных случаях;</w:t>
      </w:r>
    </w:p>
    <w:p w:rsidR="00003BFE" w:rsidRPr="00D53F61" w:rsidRDefault="00003BFE" w:rsidP="004430B0">
      <w:pPr>
        <w:widowControl w:val="0"/>
        <w:numPr>
          <w:ilvl w:val="0"/>
          <w:numId w:val="45"/>
        </w:numPr>
        <w:autoSpaceDE w:val="0"/>
        <w:autoSpaceDN w:val="0"/>
        <w:adjustRightInd w:val="0"/>
        <w:spacing w:after="0" w:line="240" w:lineRule="auto"/>
        <w:jc w:val="both"/>
        <w:rPr>
          <w:rFonts w:ascii="Times New Roman" w:eastAsia="Calibri" w:hAnsi="Times New Roman" w:cs="Times New Roman"/>
          <w:iCs/>
          <w:spacing w:val="-4"/>
          <w:sz w:val="24"/>
          <w:szCs w:val="24"/>
          <w:lang w:eastAsia="ru-RU"/>
        </w:rPr>
      </w:pPr>
      <w:r w:rsidRPr="00D53F61">
        <w:rPr>
          <w:rFonts w:ascii="Times New Roman" w:eastAsia="Calibri" w:hAnsi="Times New Roman" w:cs="Times New Roman"/>
          <w:iCs/>
          <w:spacing w:val="-4"/>
          <w:sz w:val="24"/>
          <w:szCs w:val="24"/>
          <w:lang w:eastAsia="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003BFE" w:rsidRPr="00D53F61" w:rsidRDefault="00003BFE" w:rsidP="00003BFE">
      <w:pPr>
        <w:widowControl w:val="0"/>
        <w:autoSpaceDE w:val="0"/>
        <w:autoSpaceDN w:val="0"/>
        <w:adjustRightInd w:val="0"/>
        <w:spacing w:after="0" w:line="240" w:lineRule="auto"/>
        <w:jc w:val="center"/>
        <w:rPr>
          <w:rFonts w:ascii="Times New Roman" w:eastAsia="Calibri" w:hAnsi="Times New Roman" w:cs="Times New Roman"/>
          <w:b/>
          <w:iCs/>
          <w:spacing w:val="-4"/>
          <w:sz w:val="24"/>
          <w:szCs w:val="24"/>
          <w:lang w:eastAsia="ru-RU"/>
        </w:rPr>
      </w:pPr>
      <w:r w:rsidRPr="00D53F61">
        <w:rPr>
          <w:rFonts w:ascii="Times New Roman" w:eastAsia="Calibri" w:hAnsi="Times New Roman" w:cs="Times New Roman"/>
          <w:b/>
          <w:iCs/>
          <w:spacing w:val="-4"/>
          <w:sz w:val="24"/>
          <w:szCs w:val="24"/>
          <w:lang w:eastAsia="ru-RU"/>
        </w:rPr>
        <w:t>Человек и общество</w:t>
      </w:r>
    </w:p>
    <w:p w:rsidR="00003BFE" w:rsidRPr="00D53F61" w:rsidRDefault="00003BFE" w:rsidP="00003BFE">
      <w:pPr>
        <w:widowControl w:val="0"/>
        <w:autoSpaceDE w:val="0"/>
        <w:autoSpaceDN w:val="0"/>
        <w:adjustRightInd w:val="0"/>
        <w:spacing w:after="0" w:line="240" w:lineRule="auto"/>
        <w:jc w:val="center"/>
        <w:rPr>
          <w:rFonts w:ascii="Times New Roman" w:eastAsia="Calibri" w:hAnsi="Times New Roman" w:cs="Times New Roman"/>
          <w:b/>
          <w:iCs/>
          <w:spacing w:val="-4"/>
          <w:sz w:val="24"/>
          <w:szCs w:val="24"/>
          <w:lang w:eastAsia="ru-RU"/>
        </w:rPr>
      </w:pPr>
    </w:p>
    <w:p w:rsidR="00003BFE" w:rsidRPr="00D967D6" w:rsidRDefault="00003BFE" w:rsidP="00003BFE">
      <w:pPr>
        <w:widowControl w:val="0"/>
        <w:autoSpaceDE w:val="0"/>
        <w:autoSpaceDN w:val="0"/>
        <w:adjustRightInd w:val="0"/>
        <w:spacing w:after="0" w:line="240" w:lineRule="auto"/>
        <w:rPr>
          <w:rFonts w:ascii="Times New Roman" w:eastAsia="Calibri" w:hAnsi="Times New Roman" w:cs="Times New Roman"/>
          <w:spacing w:val="-4"/>
          <w:sz w:val="24"/>
          <w:szCs w:val="24"/>
          <w:u w:val="single"/>
          <w:lang w:eastAsia="ru-RU"/>
        </w:rPr>
      </w:pPr>
      <w:r w:rsidRPr="00D967D6">
        <w:rPr>
          <w:rFonts w:ascii="Times New Roman" w:eastAsia="Calibri" w:hAnsi="Times New Roman" w:cs="Times New Roman"/>
          <w:spacing w:val="-4"/>
          <w:sz w:val="24"/>
          <w:szCs w:val="24"/>
          <w:u w:val="single"/>
          <w:lang w:eastAsia="ru-RU"/>
        </w:rPr>
        <w:t>Выпускник научится:</w:t>
      </w:r>
    </w:p>
    <w:p w:rsidR="00003BFE" w:rsidRPr="00D53F61" w:rsidRDefault="00003BFE" w:rsidP="004430B0">
      <w:pPr>
        <w:widowControl w:val="0"/>
        <w:numPr>
          <w:ilvl w:val="0"/>
          <w:numId w:val="46"/>
        </w:numPr>
        <w:autoSpaceDE w:val="0"/>
        <w:autoSpaceDN w:val="0"/>
        <w:adjustRightInd w:val="0"/>
        <w:spacing w:after="0" w:line="240" w:lineRule="auto"/>
        <w:jc w:val="both"/>
        <w:rPr>
          <w:rFonts w:ascii="Times New Roman" w:eastAsia="Calibri" w:hAnsi="Times New Roman" w:cs="Times New Roman"/>
          <w:spacing w:val="-4"/>
          <w:sz w:val="24"/>
          <w:szCs w:val="24"/>
          <w:lang w:eastAsia="ru-RU"/>
        </w:rPr>
      </w:pPr>
      <w:r w:rsidRPr="00D53F61">
        <w:rPr>
          <w:rFonts w:ascii="Times New Roman" w:eastAsia="Calibri" w:hAnsi="Times New Roman" w:cs="Times New Roman"/>
          <w:spacing w:val="-4"/>
          <w:sz w:val="24"/>
          <w:szCs w:val="24"/>
          <w:lang w:eastAsia="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003BFE" w:rsidRPr="00D53F61" w:rsidRDefault="00003BFE" w:rsidP="004430B0">
      <w:pPr>
        <w:widowControl w:val="0"/>
        <w:numPr>
          <w:ilvl w:val="0"/>
          <w:numId w:val="46"/>
        </w:numPr>
        <w:autoSpaceDE w:val="0"/>
        <w:autoSpaceDN w:val="0"/>
        <w:adjustRightInd w:val="0"/>
        <w:spacing w:after="0" w:line="240" w:lineRule="auto"/>
        <w:jc w:val="both"/>
        <w:rPr>
          <w:rFonts w:ascii="Times New Roman" w:eastAsia="Calibri" w:hAnsi="Times New Roman" w:cs="Times New Roman"/>
          <w:spacing w:val="-4"/>
          <w:sz w:val="24"/>
          <w:szCs w:val="24"/>
          <w:lang w:eastAsia="ru-RU"/>
        </w:rPr>
      </w:pPr>
      <w:r w:rsidRPr="00D53F61">
        <w:rPr>
          <w:rFonts w:ascii="Times New Roman" w:eastAsia="Calibri" w:hAnsi="Times New Roman" w:cs="Times New Roman"/>
          <w:spacing w:val="-4"/>
          <w:sz w:val="24"/>
          <w:szCs w:val="24"/>
          <w:lang w:eastAsia="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003BFE" w:rsidRPr="00D53F61" w:rsidRDefault="00003BFE" w:rsidP="004430B0">
      <w:pPr>
        <w:widowControl w:val="0"/>
        <w:numPr>
          <w:ilvl w:val="0"/>
          <w:numId w:val="46"/>
        </w:numPr>
        <w:autoSpaceDE w:val="0"/>
        <w:autoSpaceDN w:val="0"/>
        <w:adjustRightInd w:val="0"/>
        <w:spacing w:after="0" w:line="240" w:lineRule="auto"/>
        <w:jc w:val="both"/>
        <w:rPr>
          <w:rFonts w:ascii="Times New Roman" w:eastAsia="Calibri" w:hAnsi="Times New Roman" w:cs="Times New Roman"/>
          <w:spacing w:val="-4"/>
          <w:sz w:val="24"/>
          <w:szCs w:val="24"/>
          <w:lang w:eastAsia="ru-RU"/>
        </w:rPr>
      </w:pPr>
      <w:r w:rsidRPr="00D53F61">
        <w:rPr>
          <w:rFonts w:ascii="Times New Roman" w:eastAsia="Calibri" w:hAnsi="Times New Roman" w:cs="Times New Roman"/>
          <w:spacing w:val="-4"/>
          <w:sz w:val="24"/>
          <w:szCs w:val="24"/>
          <w:lang w:eastAsia="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003BFE" w:rsidRPr="00D53F61" w:rsidRDefault="00003BFE" w:rsidP="004430B0">
      <w:pPr>
        <w:widowControl w:val="0"/>
        <w:numPr>
          <w:ilvl w:val="0"/>
          <w:numId w:val="46"/>
        </w:numPr>
        <w:autoSpaceDE w:val="0"/>
        <w:autoSpaceDN w:val="0"/>
        <w:adjustRightInd w:val="0"/>
        <w:spacing w:after="0" w:line="240" w:lineRule="auto"/>
        <w:jc w:val="both"/>
        <w:rPr>
          <w:rFonts w:ascii="Times New Roman" w:eastAsia="Calibri" w:hAnsi="Times New Roman" w:cs="Times New Roman"/>
          <w:spacing w:val="-4"/>
          <w:sz w:val="24"/>
          <w:szCs w:val="24"/>
          <w:lang w:eastAsia="ru-RU"/>
        </w:rPr>
      </w:pPr>
      <w:r w:rsidRPr="00D53F61">
        <w:rPr>
          <w:rFonts w:ascii="Times New Roman" w:eastAsia="Calibri" w:hAnsi="Times New Roman" w:cs="Times New Roman"/>
          <w:spacing w:val="-4"/>
          <w:sz w:val="24"/>
          <w:szCs w:val="24"/>
          <w:lang w:eastAsia="ru-RU"/>
        </w:rPr>
        <w:t>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003BFE" w:rsidRPr="00D53F61" w:rsidRDefault="00003BFE" w:rsidP="004430B0">
      <w:pPr>
        <w:widowControl w:val="0"/>
        <w:numPr>
          <w:ilvl w:val="0"/>
          <w:numId w:val="46"/>
        </w:numPr>
        <w:autoSpaceDE w:val="0"/>
        <w:autoSpaceDN w:val="0"/>
        <w:adjustRightInd w:val="0"/>
        <w:spacing w:after="0" w:line="240" w:lineRule="auto"/>
        <w:jc w:val="both"/>
        <w:rPr>
          <w:rFonts w:ascii="Times New Roman" w:eastAsia="Calibri" w:hAnsi="Times New Roman" w:cs="Times New Roman"/>
          <w:spacing w:val="-4"/>
          <w:sz w:val="24"/>
          <w:szCs w:val="24"/>
          <w:lang w:eastAsia="ru-RU"/>
        </w:rPr>
      </w:pPr>
      <w:r w:rsidRPr="00D53F61">
        <w:rPr>
          <w:rFonts w:ascii="Times New Roman" w:eastAsia="Calibri" w:hAnsi="Times New Roman" w:cs="Times New Roman"/>
          <w:spacing w:val="-4"/>
          <w:sz w:val="24"/>
          <w:szCs w:val="24"/>
          <w:lang w:eastAsia="ru-RU"/>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003BFE" w:rsidRPr="00D967D6" w:rsidRDefault="00003BFE" w:rsidP="00003BFE">
      <w:pPr>
        <w:widowControl w:val="0"/>
        <w:autoSpaceDE w:val="0"/>
        <w:autoSpaceDN w:val="0"/>
        <w:adjustRightInd w:val="0"/>
        <w:spacing w:after="0" w:line="240" w:lineRule="auto"/>
        <w:jc w:val="both"/>
        <w:rPr>
          <w:rFonts w:ascii="Times New Roman" w:eastAsia="Calibri" w:hAnsi="Times New Roman" w:cs="Times New Roman"/>
          <w:iCs/>
          <w:spacing w:val="-4"/>
          <w:sz w:val="24"/>
          <w:szCs w:val="24"/>
          <w:u w:val="single"/>
          <w:lang w:val="en-US" w:eastAsia="ru-RU"/>
        </w:rPr>
      </w:pPr>
      <w:r w:rsidRPr="00D967D6">
        <w:rPr>
          <w:rFonts w:ascii="Times New Roman" w:eastAsia="Calibri" w:hAnsi="Times New Roman" w:cs="Times New Roman"/>
          <w:iCs/>
          <w:spacing w:val="-4"/>
          <w:sz w:val="24"/>
          <w:szCs w:val="24"/>
          <w:u w:val="single"/>
          <w:lang w:val="en-US" w:eastAsia="ru-RU"/>
        </w:rPr>
        <w:t>Выпускник</w:t>
      </w:r>
      <w:r w:rsidRPr="00D967D6">
        <w:rPr>
          <w:rFonts w:ascii="Times New Roman" w:eastAsia="Calibri" w:hAnsi="Times New Roman" w:cs="Times New Roman"/>
          <w:iCs/>
          <w:spacing w:val="-4"/>
          <w:sz w:val="24"/>
          <w:szCs w:val="24"/>
          <w:u w:val="single"/>
          <w:lang w:eastAsia="ru-RU"/>
        </w:rPr>
        <w:t xml:space="preserve"> </w:t>
      </w:r>
      <w:r w:rsidRPr="00D967D6">
        <w:rPr>
          <w:rFonts w:ascii="Times New Roman" w:eastAsia="Calibri" w:hAnsi="Times New Roman" w:cs="Times New Roman"/>
          <w:iCs/>
          <w:spacing w:val="-4"/>
          <w:sz w:val="24"/>
          <w:szCs w:val="24"/>
          <w:u w:val="single"/>
          <w:lang w:val="en-US" w:eastAsia="ru-RU"/>
        </w:rPr>
        <w:t>получит</w:t>
      </w:r>
      <w:r w:rsidRPr="00D967D6">
        <w:rPr>
          <w:rFonts w:ascii="Times New Roman" w:eastAsia="Calibri" w:hAnsi="Times New Roman" w:cs="Times New Roman"/>
          <w:iCs/>
          <w:spacing w:val="-4"/>
          <w:sz w:val="24"/>
          <w:szCs w:val="24"/>
          <w:u w:val="single"/>
          <w:lang w:eastAsia="ru-RU"/>
        </w:rPr>
        <w:t xml:space="preserve"> </w:t>
      </w:r>
      <w:r w:rsidRPr="00D967D6">
        <w:rPr>
          <w:rFonts w:ascii="Times New Roman" w:eastAsia="Calibri" w:hAnsi="Times New Roman" w:cs="Times New Roman"/>
          <w:iCs/>
          <w:spacing w:val="-4"/>
          <w:sz w:val="24"/>
          <w:szCs w:val="24"/>
          <w:u w:val="single"/>
          <w:lang w:val="en-US" w:eastAsia="ru-RU"/>
        </w:rPr>
        <w:t>возможность</w:t>
      </w:r>
      <w:r w:rsidRPr="00D967D6">
        <w:rPr>
          <w:rFonts w:ascii="Times New Roman" w:eastAsia="Calibri" w:hAnsi="Times New Roman" w:cs="Times New Roman"/>
          <w:iCs/>
          <w:spacing w:val="-4"/>
          <w:sz w:val="24"/>
          <w:szCs w:val="24"/>
          <w:u w:val="single"/>
          <w:lang w:eastAsia="ru-RU"/>
        </w:rPr>
        <w:t xml:space="preserve"> </w:t>
      </w:r>
      <w:r w:rsidRPr="00D967D6">
        <w:rPr>
          <w:rFonts w:ascii="Times New Roman" w:eastAsia="Calibri" w:hAnsi="Times New Roman" w:cs="Times New Roman"/>
          <w:iCs/>
          <w:spacing w:val="-4"/>
          <w:sz w:val="24"/>
          <w:szCs w:val="24"/>
          <w:u w:val="single"/>
          <w:lang w:val="en-US" w:eastAsia="ru-RU"/>
        </w:rPr>
        <w:t>научиться:</w:t>
      </w:r>
    </w:p>
    <w:p w:rsidR="00003BFE" w:rsidRPr="00D53F61" w:rsidRDefault="00003BFE" w:rsidP="004430B0">
      <w:pPr>
        <w:widowControl w:val="0"/>
        <w:numPr>
          <w:ilvl w:val="0"/>
          <w:numId w:val="47"/>
        </w:numPr>
        <w:autoSpaceDE w:val="0"/>
        <w:autoSpaceDN w:val="0"/>
        <w:adjustRightInd w:val="0"/>
        <w:spacing w:after="0" w:line="240" w:lineRule="auto"/>
        <w:jc w:val="both"/>
        <w:rPr>
          <w:rFonts w:ascii="Times New Roman" w:eastAsia="Calibri" w:hAnsi="Times New Roman" w:cs="Times New Roman"/>
          <w:iCs/>
          <w:spacing w:val="-4"/>
          <w:sz w:val="24"/>
          <w:szCs w:val="24"/>
          <w:lang w:eastAsia="ru-RU"/>
        </w:rPr>
      </w:pPr>
      <w:r w:rsidRPr="00D53F61">
        <w:rPr>
          <w:rFonts w:ascii="Times New Roman" w:eastAsia="Calibri" w:hAnsi="Times New Roman" w:cs="Times New Roman"/>
          <w:iCs/>
          <w:spacing w:val="-4"/>
          <w:sz w:val="24"/>
          <w:szCs w:val="24"/>
          <w:lang w:eastAsia="ru-RU"/>
        </w:rPr>
        <w:t>осознавать свою неразрывную связь с разнообразными окружающими социальными группами;</w:t>
      </w:r>
    </w:p>
    <w:p w:rsidR="00003BFE" w:rsidRPr="00D53F61" w:rsidRDefault="00003BFE" w:rsidP="004430B0">
      <w:pPr>
        <w:widowControl w:val="0"/>
        <w:numPr>
          <w:ilvl w:val="0"/>
          <w:numId w:val="47"/>
        </w:numPr>
        <w:autoSpaceDE w:val="0"/>
        <w:autoSpaceDN w:val="0"/>
        <w:adjustRightInd w:val="0"/>
        <w:spacing w:after="0" w:line="240" w:lineRule="auto"/>
        <w:jc w:val="both"/>
        <w:rPr>
          <w:rFonts w:ascii="Times New Roman" w:eastAsia="Calibri" w:hAnsi="Times New Roman" w:cs="Times New Roman"/>
          <w:iCs/>
          <w:spacing w:val="-4"/>
          <w:sz w:val="24"/>
          <w:szCs w:val="24"/>
          <w:lang w:eastAsia="ru-RU"/>
        </w:rPr>
      </w:pPr>
      <w:r w:rsidRPr="00D53F61">
        <w:rPr>
          <w:rFonts w:ascii="Times New Roman" w:eastAsia="Calibri" w:hAnsi="Times New Roman" w:cs="Times New Roman"/>
          <w:iCs/>
          <w:spacing w:val="-4"/>
          <w:sz w:val="24"/>
          <w:szCs w:val="24"/>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w:t>
      </w:r>
    </w:p>
    <w:p w:rsidR="00003BFE" w:rsidRPr="00D53F61" w:rsidRDefault="00003BFE" w:rsidP="004430B0">
      <w:pPr>
        <w:widowControl w:val="0"/>
        <w:numPr>
          <w:ilvl w:val="0"/>
          <w:numId w:val="47"/>
        </w:numPr>
        <w:autoSpaceDE w:val="0"/>
        <w:autoSpaceDN w:val="0"/>
        <w:adjustRightInd w:val="0"/>
        <w:spacing w:after="0" w:line="240" w:lineRule="auto"/>
        <w:jc w:val="both"/>
        <w:rPr>
          <w:rFonts w:ascii="Times New Roman" w:eastAsia="Calibri" w:hAnsi="Times New Roman" w:cs="Times New Roman"/>
          <w:iCs/>
          <w:spacing w:val="-4"/>
          <w:sz w:val="24"/>
          <w:szCs w:val="24"/>
          <w:lang w:val="en-US" w:eastAsia="ru-RU"/>
        </w:rPr>
      </w:pPr>
      <w:r w:rsidRPr="00D53F61">
        <w:rPr>
          <w:rFonts w:ascii="Times New Roman" w:eastAsia="Calibri" w:hAnsi="Times New Roman" w:cs="Times New Roman"/>
          <w:iCs/>
          <w:spacing w:val="-4"/>
          <w:sz w:val="24"/>
          <w:szCs w:val="24"/>
          <w:lang w:val="en-US" w:eastAsia="ru-RU"/>
        </w:rPr>
        <w:t>чувствоисторическойперспективы;</w:t>
      </w:r>
    </w:p>
    <w:p w:rsidR="00003BFE" w:rsidRPr="00D53F61" w:rsidRDefault="00003BFE" w:rsidP="004430B0">
      <w:pPr>
        <w:widowControl w:val="0"/>
        <w:numPr>
          <w:ilvl w:val="0"/>
          <w:numId w:val="47"/>
        </w:numPr>
        <w:autoSpaceDE w:val="0"/>
        <w:autoSpaceDN w:val="0"/>
        <w:adjustRightInd w:val="0"/>
        <w:spacing w:after="0" w:line="240" w:lineRule="auto"/>
        <w:jc w:val="both"/>
        <w:rPr>
          <w:rFonts w:ascii="Times New Roman" w:eastAsia="Calibri" w:hAnsi="Times New Roman" w:cs="Times New Roman"/>
          <w:iCs/>
          <w:spacing w:val="-4"/>
          <w:sz w:val="24"/>
          <w:szCs w:val="24"/>
          <w:lang w:eastAsia="ru-RU"/>
        </w:rPr>
      </w:pPr>
      <w:r w:rsidRPr="00D53F61">
        <w:rPr>
          <w:rFonts w:ascii="Times New Roman" w:eastAsia="Calibri" w:hAnsi="Times New Roman" w:cs="Times New Roman"/>
          <w:iCs/>
          <w:spacing w:val="-4"/>
          <w:sz w:val="24"/>
          <w:szCs w:val="24"/>
          <w:lang w:eastAsia="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003BFE" w:rsidRPr="00D53F61" w:rsidRDefault="00003BFE" w:rsidP="004430B0">
      <w:pPr>
        <w:widowControl w:val="0"/>
        <w:numPr>
          <w:ilvl w:val="0"/>
          <w:numId w:val="47"/>
        </w:numPr>
        <w:autoSpaceDE w:val="0"/>
        <w:autoSpaceDN w:val="0"/>
        <w:adjustRightInd w:val="0"/>
        <w:spacing w:after="0" w:line="240" w:lineRule="auto"/>
        <w:jc w:val="both"/>
        <w:rPr>
          <w:rFonts w:ascii="Times New Roman" w:eastAsia="Calibri" w:hAnsi="Times New Roman" w:cs="Times New Roman"/>
          <w:iCs/>
          <w:spacing w:val="-4"/>
          <w:sz w:val="24"/>
          <w:szCs w:val="24"/>
          <w:lang w:eastAsia="ru-RU"/>
        </w:rPr>
      </w:pPr>
      <w:r w:rsidRPr="00D53F61">
        <w:rPr>
          <w:rFonts w:ascii="Times New Roman" w:eastAsia="Calibri" w:hAnsi="Times New Roman" w:cs="Times New Roman"/>
          <w:iCs/>
          <w:spacing w:val="-4"/>
          <w:sz w:val="24"/>
          <w:szCs w:val="24"/>
          <w:lang w:eastAsia="ru-RU"/>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003BFE" w:rsidRPr="00D53F61" w:rsidRDefault="00003BFE" w:rsidP="004430B0">
      <w:pPr>
        <w:widowControl w:val="0"/>
        <w:numPr>
          <w:ilvl w:val="0"/>
          <w:numId w:val="47"/>
        </w:numPr>
        <w:autoSpaceDE w:val="0"/>
        <w:autoSpaceDN w:val="0"/>
        <w:adjustRightInd w:val="0"/>
        <w:spacing w:after="0" w:line="240" w:lineRule="auto"/>
        <w:jc w:val="both"/>
        <w:rPr>
          <w:rFonts w:ascii="Times New Roman" w:eastAsia="Calibri" w:hAnsi="Times New Roman" w:cs="Times New Roman"/>
          <w:iCs/>
          <w:spacing w:val="-4"/>
          <w:sz w:val="24"/>
          <w:szCs w:val="24"/>
          <w:lang w:eastAsia="ru-RU"/>
        </w:rPr>
      </w:pPr>
      <w:r w:rsidRPr="00D53F61">
        <w:rPr>
          <w:rFonts w:ascii="Times New Roman" w:eastAsia="Calibri" w:hAnsi="Times New Roman" w:cs="Times New Roman"/>
          <w:iCs/>
          <w:spacing w:val="-4"/>
          <w:sz w:val="24"/>
          <w:szCs w:val="24"/>
          <w:lang w:eastAsia="ru-RU"/>
        </w:rPr>
        <w:t xml:space="preserve">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FB1F32" w:rsidRDefault="00FB1F32" w:rsidP="00003BFE">
      <w:pPr>
        <w:widowControl w:val="0"/>
        <w:autoSpaceDE w:val="0"/>
        <w:autoSpaceDN w:val="0"/>
        <w:adjustRightInd w:val="0"/>
        <w:spacing w:after="0" w:line="240" w:lineRule="auto"/>
        <w:jc w:val="center"/>
        <w:rPr>
          <w:rFonts w:ascii="Times New Roman" w:eastAsia="Calibri" w:hAnsi="Times New Roman" w:cs="Times New Roman"/>
          <w:b/>
          <w:bCs/>
          <w:spacing w:val="-4"/>
          <w:sz w:val="24"/>
          <w:szCs w:val="24"/>
          <w:lang w:eastAsia="ru-RU"/>
        </w:rPr>
      </w:pPr>
    </w:p>
    <w:p w:rsidR="00FB1F32" w:rsidRPr="00D53F61" w:rsidRDefault="00FB1F32" w:rsidP="00FB1F32">
      <w:pPr>
        <w:widowControl w:val="0"/>
        <w:autoSpaceDE w:val="0"/>
        <w:autoSpaceDN w:val="0"/>
        <w:adjustRightInd w:val="0"/>
        <w:spacing w:after="0" w:line="240" w:lineRule="auto"/>
        <w:jc w:val="center"/>
        <w:rPr>
          <w:rFonts w:ascii="Times New Roman" w:eastAsia="Calibri" w:hAnsi="Times New Roman" w:cs="Times New Roman"/>
          <w:b/>
          <w:bCs/>
          <w:spacing w:val="-4"/>
          <w:sz w:val="24"/>
          <w:szCs w:val="24"/>
          <w:lang w:eastAsia="ru-RU"/>
        </w:rPr>
      </w:pPr>
      <w:r>
        <w:rPr>
          <w:rFonts w:ascii="Times New Roman" w:eastAsia="Calibri" w:hAnsi="Times New Roman" w:cs="Times New Roman"/>
          <w:b/>
          <w:bCs/>
          <w:spacing w:val="-4"/>
          <w:sz w:val="24"/>
          <w:szCs w:val="24"/>
          <w:lang w:eastAsia="ru-RU"/>
        </w:rPr>
        <w:t>1.2.8. ИЗОБРАЗИТЕЛЬНОЕ ИСКУССТВО</w:t>
      </w:r>
    </w:p>
    <w:p w:rsidR="00FB1F32" w:rsidRPr="00FB1F32" w:rsidRDefault="00FB1F32" w:rsidP="00FB1F32">
      <w:pPr>
        <w:widowControl w:val="0"/>
        <w:autoSpaceDE w:val="0"/>
        <w:autoSpaceDN w:val="0"/>
        <w:adjustRightInd w:val="0"/>
        <w:spacing w:after="0" w:line="240" w:lineRule="auto"/>
        <w:jc w:val="center"/>
        <w:rPr>
          <w:rFonts w:ascii="Times New Roman" w:eastAsia="Calibri" w:hAnsi="Times New Roman" w:cs="Times New Roman"/>
          <w:spacing w:val="-4"/>
          <w:sz w:val="24"/>
          <w:szCs w:val="24"/>
          <w:lang w:eastAsia="ru-RU"/>
        </w:rPr>
      </w:pPr>
    </w:p>
    <w:p w:rsidR="00FB1F32" w:rsidRPr="00FB1F32" w:rsidRDefault="00FB1F32" w:rsidP="00FB1F32">
      <w:pPr>
        <w:widowControl w:val="0"/>
        <w:autoSpaceDE w:val="0"/>
        <w:autoSpaceDN w:val="0"/>
        <w:adjustRightInd w:val="0"/>
        <w:spacing w:after="0" w:line="240" w:lineRule="auto"/>
        <w:jc w:val="both"/>
        <w:rPr>
          <w:rFonts w:ascii="Times New Roman" w:eastAsia="Calibri" w:hAnsi="Times New Roman" w:cs="Times New Roman"/>
          <w:spacing w:val="-4"/>
          <w:sz w:val="24"/>
          <w:szCs w:val="24"/>
          <w:lang w:eastAsia="ru-RU"/>
        </w:rPr>
      </w:pPr>
      <w:r w:rsidRPr="00FB1F32">
        <w:rPr>
          <w:rFonts w:ascii="Times New Roman" w:eastAsia="Calibri" w:hAnsi="Times New Roman" w:cs="Times New Roman"/>
          <w:spacing w:val="-4"/>
          <w:sz w:val="24"/>
          <w:szCs w:val="24"/>
          <w:lang w:eastAsia="ru-RU"/>
        </w:rPr>
        <w:t>В результате изучения изобразительного искусства по программе  начального общего образования у обучающихся:</w:t>
      </w:r>
    </w:p>
    <w:p w:rsidR="00FB1F32" w:rsidRPr="00FB1F32" w:rsidRDefault="00FB1F32" w:rsidP="004430B0">
      <w:pPr>
        <w:widowControl w:val="0"/>
        <w:numPr>
          <w:ilvl w:val="0"/>
          <w:numId w:val="48"/>
        </w:numPr>
        <w:autoSpaceDE w:val="0"/>
        <w:autoSpaceDN w:val="0"/>
        <w:adjustRightInd w:val="0"/>
        <w:spacing w:after="0" w:line="240" w:lineRule="auto"/>
        <w:jc w:val="both"/>
        <w:rPr>
          <w:rFonts w:ascii="Times New Roman" w:eastAsia="Calibri" w:hAnsi="Times New Roman" w:cs="Times New Roman"/>
          <w:spacing w:val="-4"/>
          <w:sz w:val="24"/>
          <w:szCs w:val="24"/>
          <w:lang w:eastAsia="ru-RU"/>
        </w:rPr>
      </w:pPr>
      <w:r w:rsidRPr="00FB1F32">
        <w:rPr>
          <w:rFonts w:ascii="Times New Roman" w:eastAsia="Calibri" w:hAnsi="Times New Roman" w:cs="Times New Roman"/>
          <w:spacing w:val="-4"/>
          <w:sz w:val="24"/>
          <w:szCs w:val="24"/>
          <w:lang w:eastAsia="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FB1F32" w:rsidRPr="00FB1F32" w:rsidRDefault="00FB1F32" w:rsidP="004430B0">
      <w:pPr>
        <w:widowControl w:val="0"/>
        <w:numPr>
          <w:ilvl w:val="0"/>
          <w:numId w:val="48"/>
        </w:numPr>
        <w:autoSpaceDE w:val="0"/>
        <w:autoSpaceDN w:val="0"/>
        <w:adjustRightInd w:val="0"/>
        <w:spacing w:after="0" w:line="240" w:lineRule="auto"/>
        <w:jc w:val="both"/>
        <w:rPr>
          <w:rFonts w:ascii="Times New Roman" w:eastAsia="Calibri" w:hAnsi="Times New Roman" w:cs="Times New Roman"/>
          <w:spacing w:val="-4"/>
          <w:sz w:val="24"/>
          <w:szCs w:val="24"/>
          <w:lang w:eastAsia="ru-RU"/>
        </w:rPr>
      </w:pPr>
      <w:r w:rsidRPr="00FB1F32">
        <w:rPr>
          <w:rFonts w:ascii="Times New Roman" w:eastAsia="Calibri" w:hAnsi="Times New Roman" w:cs="Times New Roman"/>
          <w:spacing w:val="-4"/>
          <w:sz w:val="24"/>
          <w:szCs w:val="24"/>
          <w:lang w:eastAsia="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FB1F32" w:rsidRPr="00FB1F32" w:rsidRDefault="00FB1F32" w:rsidP="004430B0">
      <w:pPr>
        <w:widowControl w:val="0"/>
        <w:numPr>
          <w:ilvl w:val="0"/>
          <w:numId w:val="48"/>
        </w:numPr>
        <w:autoSpaceDE w:val="0"/>
        <w:autoSpaceDN w:val="0"/>
        <w:adjustRightInd w:val="0"/>
        <w:spacing w:after="0" w:line="240" w:lineRule="auto"/>
        <w:jc w:val="both"/>
        <w:rPr>
          <w:rFonts w:ascii="Times New Roman" w:eastAsia="Calibri" w:hAnsi="Times New Roman" w:cs="Times New Roman"/>
          <w:spacing w:val="-4"/>
          <w:sz w:val="24"/>
          <w:szCs w:val="24"/>
          <w:lang w:eastAsia="ru-RU"/>
        </w:rPr>
      </w:pPr>
      <w:r w:rsidRPr="00FB1F32">
        <w:rPr>
          <w:rFonts w:ascii="Times New Roman" w:eastAsia="Calibri" w:hAnsi="Times New Roman" w:cs="Times New Roman"/>
          <w:sz w:val="24"/>
          <w:szCs w:val="24"/>
          <w:lang w:eastAsia="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FB1F32" w:rsidRPr="00FB1F32" w:rsidRDefault="00FB1F32" w:rsidP="004430B0">
      <w:pPr>
        <w:widowControl w:val="0"/>
        <w:numPr>
          <w:ilvl w:val="0"/>
          <w:numId w:val="48"/>
        </w:numPr>
        <w:autoSpaceDE w:val="0"/>
        <w:autoSpaceDN w:val="0"/>
        <w:adjustRightInd w:val="0"/>
        <w:spacing w:after="0" w:line="240" w:lineRule="auto"/>
        <w:jc w:val="both"/>
        <w:rPr>
          <w:rFonts w:ascii="Times New Roman" w:eastAsia="Calibri" w:hAnsi="Times New Roman" w:cs="Times New Roman"/>
          <w:spacing w:val="-4"/>
          <w:sz w:val="24"/>
          <w:szCs w:val="24"/>
          <w:lang w:eastAsia="ru-RU"/>
        </w:rPr>
      </w:pPr>
      <w:r w:rsidRPr="00FB1F32">
        <w:rPr>
          <w:rFonts w:ascii="Times New Roman" w:eastAsia="Calibri" w:hAnsi="Times New Roman" w:cs="Times New Roman"/>
          <w:sz w:val="24"/>
          <w:szCs w:val="24"/>
          <w:lang w:eastAsia="ru-RU"/>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FB1F32" w:rsidRPr="00FB1F32" w:rsidRDefault="00FB1F32" w:rsidP="004430B0">
      <w:pPr>
        <w:widowControl w:val="0"/>
        <w:numPr>
          <w:ilvl w:val="0"/>
          <w:numId w:val="48"/>
        </w:numPr>
        <w:autoSpaceDE w:val="0"/>
        <w:autoSpaceDN w:val="0"/>
        <w:adjustRightInd w:val="0"/>
        <w:spacing w:after="0" w:line="240" w:lineRule="auto"/>
        <w:jc w:val="both"/>
        <w:rPr>
          <w:rFonts w:ascii="Times New Roman" w:eastAsia="Calibri" w:hAnsi="Times New Roman" w:cs="Times New Roman"/>
          <w:spacing w:val="-4"/>
          <w:sz w:val="24"/>
          <w:szCs w:val="24"/>
          <w:lang w:eastAsia="ru-RU"/>
        </w:rPr>
      </w:pPr>
      <w:r w:rsidRPr="00FB1F32">
        <w:rPr>
          <w:rFonts w:ascii="Times New Roman" w:eastAsia="Calibri" w:hAnsi="Times New Roman" w:cs="Times New Roman"/>
          <w:sz w:val="24"/>
          <w:szCs w:val="24"/>
          <w:lang w:eastAsia="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FB1F32" w:rsidRPr="00FB1F32" w:rsidRDefault="00FB1F32" w:rsidP="004430B0">
      <w:pPr>
        <w:widowControl w:val="0"/>
        <w:numPr>
          <w:ilvl w:val="0"/>
          <w:numId w:val="48"/>
        </w:numPr>
        <w:autoSpaceDE w:val="0"/>
        <w:autoSpaceDN w:val="0"/>
        <w:adjustRightInd w:val="0"/>
        <w:spacing w:after="0" w:line="240" w:lineRule="auto"/>
        <w:jc w:val="both"/>
        <w:rPr>
          <w:rFonts w:ascii="Times New Roman" w:eastAsia="Calibri" w:hAnsi="Times New Roman" w:cs="Times New Roman"/>
          <w:spacing w:val="-4"/>
          <w:sz w:val="24"/>
          <w:szCs w:val="24"/>
          <w:lang w:eastAsia="ru-RU"/>
        </w:rPr>
      </w:pPr>
      <w:r w:rsidRPr="00FB1F32">
        <w:rPr>
          <w:rFonts w:ascii="Times New Roman" w:eastAsia="Calibri" w:hAnsi="Times New Roman" w:cs="Times New Roman"/>
          <w:sz w:val="24"/>
          <w:szCs w:val="24"/>
          <w:lang w:eastAsia="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осознаниесвоей этнической и национальной принадлежности, ответственности за общее благополучие.</w:t>
      </w:r>
    </w:p>
    <w:p w:rsidR="00FB1F32" w:rsidRPr="00FB1F32" w:rsidRDefault="00FB1F32" w:rsidP="00FB1F3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FB1F32">
        <w:rPr>
          <w:rFonts w:ascii="Times New Roman" w:eastAsia="Calibri" w:hAnsi="Times New Roman" w:cs="Times New Roman"/>
          <w:sz w:val="24"/>
          <w:szCs w:val="24"/>
          <w:lang w:val="en-US" w:eastAsia="ru-RU"/>
        </w:rPr>
        <w:t>Обучающиеся:</w:t>
      </w:r>
    </w:p>
    <w:p w:rsidR="00FB1F32" w:rsidRPr="00FB1F32" w:rsidRDefault="00FB1F32" w:rsidP="004430B0">
      <w:pPr>
        <w:widowControl w:val="0"/>
        <w:numPr>
          <w:ilvl w:val="0"/>
          <w:numId w:val="4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B1F32">
        <w:rPr>
          <w:rFonts w:ascii="Times New Roman" w:eastAsia="Calibri" w:hAnsi="Times New Roman" w:cs="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FB1F32" w:rsidRPr="00FB1F32" w:rsidRDefault="00FB1F32" w:rsidP="004430B0">
      <w:pPr>
        <w:widowControl w:val="0"/>
        <w:numPr>
          <w:ilvl w:val="0"/>
          <w:numId w:val="4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B1F32">
        <w:rPr>
          <w:rFonts w:ascii="Times New Roman" w:eastAsia="Calibri" w:hAnsi="Times New Roman" w:cs="Times New Roman"/>
          <w:sz w:val="24"/>
          <w:szCs w:val="24"/>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FB1F32" w:rsidRPr="00FB1F32" w:rsidRDefault="00FB1F32" w:rsidP="004430B0">
      <w:pPr>
        <w:widowControl w:val="0"/>
        <w:numPr>
          <w:ilvl w:val="0"/>
          <w:numId w:val="4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B1F32">
        <w:rPr>
          <w:rFonts w:ascii="Times New Roman" w:eastAsia="Calibri" w:hAnsi="Times New Roman" w:cs="Times New Roman"/>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 средств;</w:t>
      </w:r>
    </w:p>
    <w:p w:rsidR="00FB1F32" w:rsidRPr="00FB1F32" w:rsidRDefault="00FB1F32" w:rsidP="004430B0">
      <w:pPr>
        <w:widowControl w:val="0"/>
        <w:numPr>
          <w:ilvl w:val="0"/>
          <w:numId w:val="4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B1F32">
        <w:rPr>
          <w:rFonts w:ascii="Times New Roman" w:eastAsia="Calibri" w:hAnsi="Times New Roman" w:cs="Times New Roman"/>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FB1F32" w:rsidRPr="00FB1F32" w:rsidRDefault="00FB1F32" w:rsidP="004430B0">
      <w:pPr>
        <w:widowControl w:val="0"/>
        <w:numPr>
          <w:ilvl w:val="0"/>
          <w:numId w:val="49"/>
        </w:numPr>
        <w:autoSpaceDE w:val="0"/>
        <w:autoSpaceDN w:val="0"/>
        <w:adjustRightInd w:val="0"/>
        <w:spacing w:after="0" w:line="240" w:lineRule="auto"/>
        <w:contextualSpacing/>
        <w:jc w:val="both"/>
        <w:rPr>
          <w:rFonts w:ascii="Times New Roman" w:eastAsia="Calibri" w:hAnsi="Times New Roman" w:cs="Times New Roman"/>
          <w:iCs/>
          <w:sz w:val="24"/>
          <w:szCs w:val="24"/>
          <w:lang w:eastAsia="ru-RU"/>
        </w:rPr>
      </w:pPr>
      <w:r w:rsidRPr="00FB1F32">
        <w:rPr>
          <w:rFonts w:ascii="Times New Roman" w:eastAsia="Calibri" w:hAnsi="Times New Roman" w:cs="Times New Roman"/>
          <w:sz w:val="24"/>
          <w:szCs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FB1F32" w:rsidRPr="00FB1F32" w:rsidRDefault="00FB1F32" w:rsidP="00FB1F32">
      <w:pPr>
        <w:widowControl w:val="0"/>
        <w:autoSpaceDE w:val="0"/>
        <w:autoSpaceDN w:val="0"/>
        <w:adjustRightInd w:val="0"/>
        <w:spacing w:after="0" w:line="240" w:lineRule="auto"/>
        <w:jc w:val="center"/>
        <w:rPr>
          <w:rFonts w:ascii="Times New Roman" w:eastAsia="Calibri" w:hAnsi="Times New Roman" w:cs="Times New Roman"/>
          <w:b/>
          <w:iCs/>
          <w:sz w:val="24"/>
          <w:szCs w:val="24"/>
          <w:lang w:eastAsia="ru-RU"/>
        </w:rPr>
      </w:pPr>
    </w:p>
    <w:p w:rsidR="00FB1F32" w:rsidRPr="00FB1F32" w:rsidRDefault="00FB1F32" w:rsidP="00FB1F32">
      <w:pPr>
        <w:widowControl w:val="0"/>
        <w:autoSpaceDE w:val="0"/>
        <w:autoSpaceDN w:val="0"/>
        <w:adjustRightInd w:val="0"/>
        <w:spacing w:after="0" w:line="240" w:lineRule="auto"/>
        <w:jc w:val="center"/>
        <w:rPr>
          <w:rFonts w:ascii="Times New Roman" w:eastAsia="Calibri" w:hAnsi="Times New Roman" w:cs="Times New Roman"/>
          <w:b/>
          <w:iCs/>
          <w:sz w:val="24"/>
          <w:szCs w:val="24"/>
          <w:lang w:eastAsia="ru-RU"/>
        </w:rPr>
      </w:pPr>
      <w:r w:rsidRPr="00FB1F32">
        <w:rPr>
          <w:rFonts w:ascii="Times New Roman" w:eastAsia="Calibri" w:hAnsi="Times New Roman" w:cs="Times New Roman"/>
          <w:b/>
          <w:iCs/>
          <w:sz w:val="24"/>
          <w:szCs w:val="24"/>
          <w:lang w:eastAsia="ru-RU"/>
        </w:rPr>
        <w:t>Восприятие искусства и виды художественной деятельности</w:t>
      </w:r>
    </w:p>
    <w:p w:rsidR="00FB1F32" w:rsidRPr="00FB1F32" w:rsidRDefault="00FB1F32" w:rsidP="00FB1F32">
      <w:pPr>
        <w:widowControl w:val="0"/>
        <w:autoSpaceDE w:val="0"/>
        <w:autoSpaceDN w:val="0"/>
        <w:adjustRightInd w:val="0"/>
        <w:spacing w:after="0" w:line="240" w:lineRule="auto"/>
        <w:jc w:val="center"/>
        <w:rPr>
          <w:rFonts w:ascii="Times New Roman" w:eastAsia="Calibri" w:hAnsi="Times New Roman" w:cs="Times New Roman"/>
          <w:b/>
          <w:iCs/>
          <w:sz w:val="24"/>
          <w:szCs w:val="24"/>
          <w:lang w:eastAsia="ru-RU"/>
        </w:rPr>
      </w:pPr>
    </w:p>
    <w:p w:rsidR="00FB1F32" w:rsidRPr="00FB1F32" w:rsidRDefault="00FB1F32" w:rsidP="00FB1F3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FB1F32">
        <w:rPr>
          <w:rFonts w:ascii="Times New Roman" w:eastAsia="Calibri" w:hAnsi="Times New Roman" w:cs="Times New Roman"/>
          <w:sz w:val="24"/>
          <w:szCs w:val="24"/>
          <w:u w:val="single"/>
          <w:lang w:eastAsia="ru-RU"/>
        </w:rPr>
        <w:t>Выпускник научится</w:t>
      </w:r>
      <w:r w:rsidRPr="00FB1F32">
        <w:rPr>
          <w:rFonts w:ascii="Times New Roman" w:eastAsia="Calibri" w:hAnsi="Times New Roman" w:cs="Times New Roman"/>
          <w:sz w:val="24"/>
          <w:szCs w:val="24"/>
          <w:lang w:eastAsia="ru-RU"/>
        </w:rPr>
        <w:t>:</w:t>
      </w:r>
    </w:p>
    <w:p w:rsidR="00FB1F32" w:rsidRPr="00FB1F32" w:rsidRDefault="00FB1F32" w:rsidP="004430B0">
      <w:pPr>
        <w:widowControl w:val="0"/>
        <w:numPr>
          <w:ilvl w:val="0"/>
          <w:numId w:val="5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B1F32">
        <w:rPr>
          <w:rFonts w:ascii="Times New Roman" w:eastAsia="Calibri" w:hAnsi="Times New Roman" w:cs="Times New Roman"/>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B1F32" w:rsidRPr="00FB1F32" w:rsidRDefault="00FB1F32" w:rsidP="004430B0">
      <w:pPr>
        <w:widowControl w:val="0"/>
        <w:numPr>
          <w:ilvl w:val="0"/>
          <w:numId w:val="5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B1F32">
        <w:rPr>
          <w:rFonts w:ascii="Times New Roman" w:eastAsia="Calibri" w:hAnsi="Times New Roman" w:cs="Times New Roman"/>
          <w:sz w:val="24"/>
          <w:szCs w:val="24"/>
        </w:rPr>
        <w:t>различать основные виды и жанры пластических искусств, понимать их специфику;</w:t>
      </w:r>
    </w:p>
    <w:p w:rsidR="00FB1F32" w:rsidRPr="00FB1F32" w:rsidRDefault="00FB1F32" w:rsidP="004430B0">
      <w:pPr>
        <w:widowControl w:val="0"/>
        <w:numPr>
          <w:ilvl w:val="0"/>
          <w:numId w:val="5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B1F32">
        <w:rPr>
          <w:rFonts w:ascii="Times New Roman" w:eastAsia="Calibri" w:hAnsi="Times New Roman" w:cs="Times New Roman"/>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FB1F32" w:rsidRPr="00FB1F32" w:rsidRDefault="00FB1F32" w:rsidP="004430B0">
      <w:pPr>
        <w:widowControl w:val="0"/>
        <w:numPr>
          <w:ilvl w:val="0"/>
          <w:numId w:val="5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B1F32">
        <w:rPr>
          <w:rFonts w:ascii="Times New Roman" w:eastAsia="Calibri" w:hAnsi="Times New Roman" w:cs="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FB1F32" w:rsidRPr="00FB1F32" w:rsidRDefault="00FB1F32" w:rsidP="004430B0">
      <w:pPr>
        <w:widowControl w:val="0"/>
        <w:numPr>
          <w:ilvl w:val="0"/>
          <w:numId w:val="5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B1F32">
        <w:rPr>
          <w:rFonts w:ascii="Times New Roman" w:eastAsia="Calibri" w:hAnsi="Times New Roman" w:cs="Times New Roman"/>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FB1F32" w:rsidRPr="00FB1F32" w:rsidRDefault="00FB1F32" w:rsidP="00FB1F32">
      <w:pPr>
        <w:widowControl w:val="0"/>
        <w:autoSpaceDE w:val="0"/>
        <w:autoSpaceDN w:val="0"/>
        <w:adjustRightInd w:val="0"/>
        <w:spacing w:after="0" w:line="240" w:lineRule="auto"/>
        <w:rPr>
          <w:rFonts w:ascii="Times New Roman" w:eastAsia="Calibri" w:hAnsi="Times New Roman" w:cs="Times New Roman"/>
          <w:iCs/>
          <w:sz w:val="24"/>
          <w:szCs w:val="24"/>
          <w:u w:val="single"/>
          <w:lang w:eastAsia="ru-RU"/>
        </w:rPr>
      </w:pPr>
      <w:r w:rsidRPr="00FB1F32">
        <w:rPr>
          <w:rFonts w:ascii="Times New Roman" w:eastAsia="Calibri" w:hAnsi="Times New Roman" w:cs="Times New Roman"/>
          <w:iCs/>
          <w:sz w:val="24"/>
          <w:szCs w:val="24"/>
          <w:u w:val="single"/>
          <w:lang w:eastAsia="ru-RU"/>
        </w:rPr>
        <w:t>Выпускник получит возможность научиться:</w:t>
      </w:r>
    </w:p>
    <w:p w:rsidR="00FB1F32" w:rsidRPr="00FB1F32" w:rsidRDefault="00FB1F32" w:rsidP="004430B0">
      <w:pPr>
        <w:pStyle w:val="a4"/>
        <w:widowControl w:val="0"/>
        <w:numPr>
          <w:ilvl w:val="0"/>
          <w:numId w:val="65"/>
        </w:numPr>
        <w:autoSpaceDE w:val="0"/>
        <w:autoSpaceDN w:val="0"/>
        <w:adjustRightInd w:val="0"/>
        <w:spacing w:after="0" w:line="240" w:lineRule="auto"/>
        <w:jc w:val="both"/>
        <w:rPr>
          <w:rFonts w:ascii="Times New Roman" w:hAnsi="Times New Roman" w:cs="Times New Roman"/>
          <w:iCs/>
          <w:sz w:val="24"/>
          <w:szCs w:val="24"/>
          <w:lang w:eastAsia="ru-RU"/>
        </w:rPr>
      </w:pPr>
      <w:r w:rsidRPr="00FB1F32">
        <w:rPr>
          <w:rFonts w:ascii="Times New Roman" w:hAnsi="Times New Roman" w:cs="Times New Roman"/>
          <w:iCs/>
          <w:sz w:val="24"/>
          <w:szCs w:val="24"/>
          <w:lang w:eastAsia="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FB1F32" w:rsidRPr="00FB1F32" w:rsidRDefault="00FB1F32" w:rsidP="004430B0">
      <w:pPr>
        <w:pStyle w:val="a4"/>
        <w:widowControl w:val="0"/>
        <w:numPr>
          <w:ilvl w:val="0"/>
          <w:numId w:val="65"/>
        </w:numPr>
        <w:autoSpaceDE w:val="0"/>
        <w:autoSpaceDN w:val="0"/>
        <w:adjustRightInd w:val="0"/>
        <w:spacing w:after="0" w:line="240" w:lineRule="auto"/>
        <w:jc w:val="both"/>
        <w:rPr>
          <w:rFonts w:ascii="Times New Roman" w:hAnsi="Times New Roman" w:cs="Times New Roman"/>
          <w:iCs/>
          <w:sz w:val="24"/>
          <w:szCs w:val="24"/>
          <w:lang w:eastAsia="ru-RU"/>
        </w:rPr>
      </w:pPr>
      <w:r w:rsidRPr="00FB1F32">
        <w:rPr>
          <w:rFonts w:ascii="Times New Roman" w:hAnsi="Times New Roman" w:cs="Times New Roman"/>
          <w:iCs/>
          <w:sz w:val="24"/>
          <w:szCs w:val="24"/>
          <w:lang w:eastAsia="ru-RU"/>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FB1F32" w:rsidRPr="00FB1F32" w:rsidRDefault="00FB1F32" w:rsidP="004430B0">
      <w:pPr>
        <w:pStyle w:val="a4"/>
        <w:widowControl w:val="0"/>
        <w:numPr>
          <w:ilvl w:val="0"/>
          <w:numId w:val="65"/>
        </w:numPr>
        <w:autoSpaceDE w:val="0"/>
        <w:autoSpaceDN w:val="0"/>
        <w:adjustRightInd w:val="0"/>
        <w:spacing w:after="0" w:line="240" w:lineRule="auto"/>
        <w:jc w:val="both"/>
        <w:rPr>
          <w:rFonts w:ascii="Times New Roman" w:hAnsi="Times New Roman" w:cs="Times New Roman"/>
          <w:iCs/>
          <w:sz w:val="24"/>
          <w:szCs w:val="24"/>
          <w:lang w:eastAsia="ru-RU"/>
        </w:rPr>
      </w:pPr>
      <w:r w:rsidRPr="00FB1F32">
        <w:rPr>
          <w:rFonts w:ascii="Times New Roman" w:hAnsi="Times New Roman" w:cs="Times New Roman"/>
          <w:iCs/>
          <w:sz w:val="24"/>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FB1F32" w:rsidRPr="00FB1F32" w:rsidRDefault="00FB1F32" w:rsidP="00FB1F32">
      <w:pPr>
        <w:widowControl w:val="0"/>
        <w:autoSpaceDE w:val="0"/>
        <w:autoSpaceDN w:val="0"/>
        <w:adjustRightInd w:val="0"/>
        <w:spacing w:after="0" w:line="240" w:lineRule="auto"/>
        <w:rPr>
          <w:rFonts w:ascii="Times New Roman" w:eastAsia="Calibri" w:hAnsi="Times New Roman" w:cs="Times New Roman"/>
          <w:iCs/>
          <w:sz w:val="24"/>
          <w:szCs w:val="24"/>
          <w:lang w:eastAsia="ru-RU"/>
        </w:rPr>
      </w:pPr>
    </w:p>
    <w:p w:rsidR="00FB1F32" w:rsidRPr="00FB1F32" w:rsidRDefault="00FB1F32" w:rsidP="00FB1F32">
      <w:pPr>
        <w:widowControl w:val="0"/>
        <w:autoSpaceDE w:val="0"/>
        <w:autoSpaceDN w:val="0"/>
        <w:adjustRightInd w:val="0"/>
        <w:spacing w:after="0" w:line="240" w:lineRule="auto"/>
        <w:jc w:val="center"/>
        <w:rPr>
          <w:rFonts w:ascii="Times New Roman" w:eastAsia="Calibri" w:hAnsi="Times New Roman" w:cs="Times New Roman"/>
          <w:b/>
          <w:iCs/>
          <w:sz w:val="24"/>
          <w:szCs w:val="24"/>
          <w:lang w:eastAsia="ru-RU"/>
        </w:rPr>
      </w:pPr>
      <w:r w:rsidRPr="00FB1F32">
        <w:rPr>
          <w:rFonts w:ascii="Times New Roman" w:eastAsia="Calibri" w:hAnsi="Times New Roman" w:cs="Times New Roman"/>
          <w:b/>
          <w:iCs/>
          <w:sz w:val="24"/>
          <w:szCs w:val="24"/>
          <w:lang w:eastAsia="ru-RU"/>
        </w:rPr>
        <w:t>Азбука искусства. Как говорит искусство</w:t>
      </w:r>
    </w:p>
    <w:p w:rsidR="00FB1F32" w:rsidRPr="00FB1F32" w:rsidRDefault="00FB1F32" w:rsidP="00FB1F32">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FB1F32" w:rsidRPr="00FB1F32" w:rsidRDefault="00FB1F32" w:rsidP="00FB1F32">
      <w:pPr>
        <w:widowControl w:val="0"/>
        <w:autoSpaceDE w:val="0"/>
        <w:autoSpaceDN w:val="0"/>
        <w:adjustRightInd w:val="0"/>
        <w:spacing w:after="0" w:line="240" w:lineRule="auto"/>
        <w:rPr>
          <w:rFonts w:ascii="Times New Roman" w:eastAsia="Calibri" w:hAnsi="Times New Roman" w:cs="Times New Roman"/>
          <w:sz w:val="24"/>
          <w:szCs w:val="24"/>
          <w:u w:val="single"/>
          <w:lang w:eastAsia="ru-RU"/>
        </w:rPr>
      </w:pPr>
      <w:r w:rsidRPr="00FB1F32">
        <w:rPr>
          <w:rFonts w:ascii="Times New Roman" w:eastAsia="Calibri" w:hAnsi="Times New Roman" w:cs="Times New Roman"/>
          <w:sz w:val="24"/>
          <w:szCs w:val="24"/>
          <w:lang w:eastAsia="ru-RU"/>
        </w:rPr>
        <w:tab/>
      </w:r>
      <w:r w:rsidRPr="00FB1F32">
        <w:rPr>
          <w:rFonts w:ascii="Times New Roman" w:eastAsia="Calibri" w:hAnsi="Times New Roman" w:cs="Times New Roman"/>
          <w:sz w:val="24"/>
          <w:szCs w:val="24"/>
          <w:u w:val="single"/>
          <w:lang w:eastAsia="ru-RU"/>
        </w:rPr>
        <w:t>Выпускник научится:</w:t>
      </w:r>
    </w:p>
    <w:p w:rsidR="00FB1F32" w:rsidRPr="00FB1F32" w:rsidRDefault="00FB1F32" w:rsidP="004430B0">
      <w:pPr>
        <w:widowControl w:val="0"/>
        <w:numPr>
          <w:ilvl w:val="0"/>
          <w:numId w:val="5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B1F32">
        <w:rPr>
          <w:rFonts w:ascii="Times New Roman" w:eastAsia="Calibri" w:hAnsi="Times New Roman" w:cs="Times New Roman"/>
          <w:sz w:val="24"/>
          <w:szCs w:val="24"/>
        </w:rPr>
        <w:t>создавать простые композиции на заданную тему на плоскости и в пространстве;</w:t>
      </w:r>
    </w:p>
    <w:p w:rsidR="00FB1F32" w:rsidRPr="00FB1F32" w:rsidRDefault="00FB1F32" w:rsidP="004430B0">
      <w:pPr>
        <w:widowControl w:val="0"/>
        <w:numPr>
          <w:ilvl w:val="0"/>
          <w:numId w:val="5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B1F32">
        <w:rPr>
          <w:rFonts w:ascii="Times New Roman" w:eastAsia="Calibri" w:hAnsi="Times New Roman" w:cs="Times New Roman"/>
          <w:sz w:val="24"/>
          <w:szCs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FB1F32" w:rsidRPr="00FB1F32" w:rsidRDefault="00FB1F32" w:rsidP="004430B0">
      <w:pPr>
        <w:widowControl w:val="0"/>
        <w:numPr>
          <w:ilvl w:val="0"/>
          <w:numId w:val="5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B1F32">
        <w:rPr>
          <w:rFonts w:ascii="Times New Roman" w:eastAsia="Calibri" w:hAnsi="Times New Roman" w:cs="Times New Roman"/>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FB1F32" w:rsidRPr="00FB1F32" w:rsidRDefault="00FB1F32" w:rsidP="004430B0">
      <w:pPr>
        <w:widowControl w:val="0"/>
        <w:numPr>
          <w:ilvl w:val="0"/>
          <w:numId w:val="5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B1F32">
        <w:rPr>
          <w:rFonts w:ascii="Times New Roman" w:eastAsia="Calibri" w:hAnsi="Times New Roman" w:cs="Times New Roman"/>
          <w:sz w:val="24"/>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FB1F32" w:rsidRPr="00FB1F32" w:rsidRDefault="00FB1F32" w:rsidP="004430B0">
      <w:pPr>
        <w:widowControl w:val="0"/>
        <w:numPr>
          <w:ilvl w:val="0"/>
          <w:numId w:val="5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B1F32">
        <w:rPr>
          <w:rFonts w:ascii="Times New Roman" w:eastAsia="Calibri" w:hAnsi="Times New Roman" w:cs="Times New Roman"/>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FB1F32" w:rsidRPr="00FB1F32" w:rsidRDefault="00FB1F32" w:rsidP="004430B0">
      <w:pPr>
        <w:widowControl w:val="0"/>
        <w:numPr>
          <w:ilvl w:val="0"/>
          <w:numId w:val="5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B1F32">
        <w:rPr>
          <w:rFonts w:ascii="Times New Roman" w:eastAsia="Calibri" w:hAnsi="Times New Roman" w:cs="Times New Roman"/>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FB1F32" w:rsidRPr="00FB1F32" w:rsidRDefault="00FB1F32" w:rsidP="00FB1F32">
      <w:pPr>
        <w:widowControl w:val="0"/>
        <w:autoSpaceDE w:val="0"/>
        <w:autoSpaceDN w:val="0"/>
        <w:adjustRightInd w:val="0"/>
        <w:spacing w:after="0" w:line="240" w:lineRule="auto"/>
        <w:rPr>
          <w:rFonts w:ascii="Times New Roman" w:eastAsia="Calibri" w:hAnsi="Times New Roman" w:cs="Times New Roman"/>
          <w:iCs/>
          <w:sz w:val="24"/>
          <w:szCs w:val="24"/>
          <w:u w:val="single"/>
          <w:lang w:eastAsia="ru-RU"/>
        </w:rPr>
      </w:pPr>
      <w:r w:rsidRPr="00FB1F32">
        <w:rPr>
          <w:rFonts w:ascii="Times New Roman" w:eastAsia="Calibri" w:hAnsi="Times New Roman" w:cs="Times New Roman"/>
          <w:iCs/>
          <w:sz w:val="24"/>
          <w:szCs w:val="24"/>
          <w:u w:val="single"/>
          <w:lang w:eastAsia="ru-RU"/>
        </w:rPr>
        <w:t>Выпускник получит возможность научиться:</w:t>
      </w:r>
    </w:p>
    <w:p w:rsidR="00FB1F32" w:rsidRPr="00FB1F32" w:rsidRDefault="00FB1F32" w:rsidP="00FB1F32">
      <w:pPr>
        <w:widowControl w:val="0"/>
        <w:autoSpaceDE w:val="0"/>
        <w:autoSpaceDN w:val="0"/>
        <w:adjustRightInd w:val="0"/>
        <w:spacing w:after="0" w:line="240" w:lineRule="auto"/>
        <w:jc w:val="both"/>
        <w:rPr>
          <w:rFonts w:ascii="Times New Roman" w:eastAsia="Calibri" w:hAnsi="Times New Roman" w:cs="Times New Roman"/>
          <w:iCs/>
          <w:sz w:val="24"/>
          <w:szCs w:val="24"/>
          <w:lang w:eastAsia="ru-RU"/>
        </w:rPr>
      </w:pPr>
      <w:r w:rsidRPr="00FB1F32">
        <w:rPr>
          <w:rFonts w:ascii="Times New Roman" w:eastAsia="Calibri" w:hAnsi="Times New Roman" w:cs="Times New Roman"/>
          <w:iCs/>
          <w:sz w:val="24"/>
          <w:szCs w:val="24"/>
          <w:lang w:eastAsia="ru-RU"/>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FB1F32" w:rsidRPr="00FB1F32" w:rsidRDefault="00FB1F32" w:rsidP="00FB1F32">
      <w:pPr>
        <w:widowControl w:val="0"/>
        <w:autoSpaceDE w:val="0"/>
        <w:autoSpaceDN w:val="0"/>
        <w:adjustRightInd w:val="0"/>
        <w:spacing w:after="0" w:line="240" w:lineRule="auto"/>
        <w:jc w:val="both"/>
        <w:rPr>
          <w:rFonts w:ascii="Times New Roman" w:eastAsia="Calibri" w:hAnsi="Times New Roman" w:cs="Times New Roman"/>
          <w:iCs/>
          <w:sz w:val="24"/>
          <w:szCs w:val="24"/>
          <w:lang w:eastAsia="ru-RU"/>
        </w:rPr>
      </w:pPr>
      <w:r w:rsidRPr="00FB1F32">
        <w:rPr>
          <w:rFonts w:ascii="Times New Roman" w:eastAsia="Calibri" w:hAnsi="Times New Roman" w:cs="Times New Roman"/>
          <w:iCs/>
          <w:sz w:val="24"/>
          <w:szCs w:val="24"/>
          <w:lang w:eastAsia="ru-RU"/>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FB1F32" w:rsidRPr="00FB1F32" w:rsidRDefault="00FB1F32" w:rsidP="00FB1F32">
      <w:pPr>
        <w:widowControl w:val="0"/>
        <w:autoSpaceDE w:val="0"/>
        <w:autoSpaceDN w:val="0"/>
        <w:adjustRightInd w:val="0"/>
        <w:spacing w:after="0" w:line="240" w:lineRule="auto"/>
        <w:jc w:val="both"/>
        <w:rPr>
          <w:rFonts w:ascii="Times New Roman" w:eastAsia="Calibri" w:hAnsi="Times New Roman" w:cs="Times New Roman"/>
          <w:iCs/>
          <w:sz w:val="24"/>
          <w:szCs w:val="24"/>
          <w:lang w:eastAsia="ru-RU"/>
        </w:rPr>
      </w:pPr>
      <w:r w:rsidRPr="00FB1F32">
        <w:rPr>
          <w:rFonts w:ascii="Times New Roman" w:eastAsia="Calibri" w:hAnsi="Times New Roman" w:cs="Times New Roman"/>
          <w:iCs/>
          <w:sz w:val="24"/>
          <w:szCs w:val="24"/>
          <w:lang w:eastAsia="ru-RU"/>
        </w:rPr>
        <w:t xml:space="preserve">• выполнять простые рисунки и орнаментальные композиции, используя язык компьютерной графики в программе </w:t>
      </w:r>
      <w:r w:rsidRPr="00FB1F32">
        <w:rPr>
          <w:rFonts w:ascii="Times New Roman" w:eastAsia="Calibri" w:hAnsi="Times New Roman" w:cs="Times New Roman"/>
          <w:iCs/>
          <w:sz w:val="24"/>
          <w:szCs w:val="24"/>
          <w:lang w:val="en-US" w:eastAsia="ru-RU"/>
        </w:rPr>
        <w:t>Paint</w:t>
      </w:r>
      <w:r w:rsidRPr="00FB1F32">
        <w:rPr>
          <w:rFonts w:ascii="Times New Roman" w:eastAsia="Calibri" w:hAnsi="Times New Roman" w:cs="Times New Roman"/>
          <w:iCs/>
          <w:sz w:val="24"/>
          <w:szCs w:val="24"/>
          <w:lang w:eastAsia="ru-RU"/>
        </w:rPr>
        <w:t>.</w:t>
      </w:r>
    </w:p>
    <w:p w:rsidR="00FB1F32" w:rsidRPr="00FB1F32" w:rsidRDefault="00FB1F32" w:rsidP="00FB1F32">
      <w:pPr>
        <w:widowControl w:val="0"/>
        <w:autoSpaceDE w:val="0"/>
        <w:autoSpaceDN w:val="0"/>
        <w:adjustRightInd w:val="0"/>
        <w:spacing w:after="0" w:line="240" w:lineRule="auto"/>
        <w:rPr>
          <w:rFonts w:ascii="Times New Roman" w:eastAsia="Calibri" w:hAnsi="Times New Roman" w:cs="Times New Roman"/>
          <w:iCs/>
          <w:sz w:val="24"/>
          <w:szCs w:val="24"/>
          <w:lang w:eastAsia="ru-RU"/>
        </w:rPr>
      </w:pPr>
    </w:p>
    <w:p w:rsidR="00FB1F32" w:rsidRPr="00FB1F32" w:rsidRDefault="00FB1F32" w:rsidP="00FB1F32">
      <w:pPr>
        <w:widowControl w:val="0"/>
        <w:autoSpaceDE w:val="0"/>
        <w:autoSpaceDN w:val="0"/>
        <w:adjustRightInd w:val="0"/>
        <w:spacing w:after="0" w:line="240" w:lineRule="auto"/>
        <w:jc w:val="center"/>
        <w:rPr>
          <w:rFonts w:ascii="Times New Roman" w:eastAsia="Calibri" w:hAnsi="Times New Roman" w:cs="Times New Roman"/>
          <w:b/>
          <w:iCs/>
          <w:sz w:val="24"/>
          <w:szCs w:val="24"/>
          <w:lang w:eastAsia="ru-RU"/>
        </w:rPr>
      </w:pPr>
      <w:r w:rsidRPr="00FB1F32">
        <w:rPr>
          <w:rFonts w:ascii="Times New Roman" w:eastAsia="Calibri" w:hAnsi="Times New Roman" w:cs="Times New Roman"/>
          <w:b/>
          <w:iCs/>
          <w:sz w:val="24"/>
          <w:szCs w:val="24"/>
          <w:lang w:eastAsia="ru-RU"/>
        </w:rPr>
        <w:t>Значимые темы искусства. О чём говорит искусство</w:t>
      </w:r>
    </w:p>
    <w:p w:rsidR="00FB1F32" w:rsidRPr="00FB1F32" w:rsidRDefault="00FB1F32" w:rsidP="00FB1F32">
      <w:pPr>
        <w:widowControl w:val="0"/>
        <w:autoSpaceDE w:val="0"/>
        <w:autoSpaceDN w:val="0"/>
        <w:adjustRightInd w:val="0"/>
        <w:spacing w:after="0" w:line="240" w:lineRule="auto"/>
        <w:jc w:val="center"/>
        <w:rPr>
          <w:rFonts w:ascii="Times New Roman" w:eastAsia="Calibri" w:hAnsi="Times New Roman" w:cs="Times New Roman"/>
          <w:b/>
          <w:iCs/>
          <w:sz w:val="24"/>
          <w:szCs w:val="24"/>
          <w:lang w:eastAsia="ru-RU"/>
        </w:rPr>
      </w:pPr>
    </w:p>
    <w:p w:rsidR="00FB1F32" w:rsidRPr="00FB1F32" w:rsidRDefault="00FB1F32" w:rsidP="00FB1F32">
      <w:pPr>
        <w:widowControl w:val="0"/>
        <w:autoSpaceDE w:val="0"/>
        <w:autoSpaceDN w:val="0"/>
        <w:adjustRightInd w:val="0"/>
        <w:spacing w:after="0" w:line="240" w:lineRule="auto"/>
        <w:rPr>
          <w:rFonts w:ascii="Times New Roman" w:eastAsia="Calibri" w:hAnsi="Times New Roman" w:cs="Times New Roman"/>
          <w:sz w:val="24"/>
          <w:szCs w:val="24"/>
          <w:u w:val="single"/>
          <w:lang w:val="en-US" w:eastAsia="ru-RU"/>
        </w:rPr>
      </w:pPr>
      <w:r w:rsidRPr="00FB1F32">
        <w:rPr>
          <w:rFonts w:ascii="Times New Roman" w:eastAsia="Calibri" w:hAnsi="Times New Roman" w:cs="Times New Roman"/>
          <w:sz w:val="24"/>
          <w:szCs w:val="24"/>
          <w:u w:val="single"/>
          <w:lang w:val="en-US" w:eastAsia="ru-RU"/>
        </w:rPr>
        <w:t>Выпускник</w:t>
      </w:r>
      <w:r w:rsidRPr="00FB1F32">
        <w:rPr>
          <w:rFonts w:ascii="Times New Roman" w:eastAsia="Calibri" w:hAnsi="Times New Roman" w:cs="Times New Roman"/>
          <w:sz w:val="24"/>
          <w:szCs w:val="24"/>
          <w:u w:val="single"/>
          <w:lang w:eastAsia="ru-RU"/>
        </w:rPr>
        <w:t xml:space="preserve"> </w:t>
      </w:r>
      <w:r w:rsidRPr="00FB1F32">
        <w:rPr>
          <w:rFonts w:ascii="Times New Roman" w:eastAsia="Calibri" w:hAnsi="Times New Roman" w:cs="Times New Roman"/>
          <w:sz w:val="24"/>
          <w:szCs w:val="24"/>
          <w:u w:val="single"/>
          <w:lang w:val="en-US" w:eastAsia="ru-RU"/>
        </w:rPr>
        <w:t>научится:</w:t>
      </w:r>
    </w:p>
    <w:p w:rsidR="00FB1F32" w:rsidRPr="00FB1F32" w:rsidRDefault="00FB1F32" w:rsidP="004430B0">
      <w:pPr>
        <w:widowControl w:val="0"/>
        <w:numPr>
          <w:ilvl w:val="0"/>
          <w:numId w:val="5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B1F32">
        <w:rPr>
          <w:rFonts w:ascii="Times New Roman" w:eastAsia="Calibri" w:hAnsi="Times New Roman" w:cs="Times New Roman"/>
          <w:sz w:val="24"/>
          <w:szCs w:val="24"/>
        </w:rPr>
        <w:t>осознавать значимые темы искусства и отражать их в собственной художественно-творческой деятельности;</w:t>
      </w:r>
    </w:p>
    <w:p w:rsidR="00FB1F32" w:rsidRPr="00FB1F32" w:rsidRDefault="00FB1F32" w:rsidP="004430B0">
      <w:pPr>
        <w:widowControl w:val="0"/>
        <w:numPr>
          <w:ilvl w:val="0"/>
          <w:numId w:val="5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B1F32">
        <w:rPr>
          <w:rFonts w:ascii="Times New Roman" w:eastAsia="Calibri" w:hAnsi="Times New Roman" w:cs="Times New Roman"/>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FB1F32" w:rsidRPr="00FB1F32" w:rsidRDefault="00FB1F32" w:rsidP="004430B0">
      <w:pPr>
        <w:widowControl w:val="0"/>
        <w:numPr>
          <w:ilvl w:val="0"/>
          <w:numId w:val="5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B1F32">
        <w:rPr>
          <w:rFonts w:ascii="Times New Roman" w:eastAsia="Calibri" w:hAnsi="Times New Roman" w:cs="Times New Roman"/>
          <w:sz w:val="24"/>
          <w:szCs w:val="24"/>
        </w:rPr>
        <w:t>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p w:rsidR="00FB1F32" w:rsidRPr="00FB1F32" w:rsidRDefault="00FB1F32" w:rsidP="00FB1F32">
      <w:pPr>
        <w:widowControl w:val="0"/>
        <w:autoSpaceDE w:val="0"/>
        <w:autoSpaceDN w:val="0"/>
        <w:adjustRightInd w:val="0"/>
        <w:spacing w:after="0" w:line="240" w:lineRule="auto"/>
        <w:rPr>
          <w:rFonts w:ascii="Times New Roman" w:eastAsia="Calibri" w:hAnsi="Times New Roman" w:cs="Times New Roman"/>
          <w:iCs/>
          <w:sz w:val="24"/>
          <w:szCs w:val="24"/>
          <w:u w:val="single"/>
          <w:lang w:eastAsia="ru-RU"/>
        </w:rPr>
      </w:pPr>
      <w:r w:rsidRPr="00FB1F32">
        <w:rPr>
          <w:rFonts w:ascii="Times New Roman" w:eastAsia="Calibri" w:hAnsi="Times New Roman" w:cs="Times New Roman"/>
          <w:iCs/>
          <w:sz w:val="24"/>
          <w:szCs w:val="24"/>
          <w:u w:val="single"/>
          <w:lang w:eastAsia="ru-RU"/>
        </w:rPr>
        <w:t>Выпускник получит возможность научиться:</w:t>
      </w:r>
    </w:p>
    <w:p w:rsidR="00FB1F32" w:rsidRPr="00FB1F32" w:rsidRDefault="00FB1F32" w:rsidP="004430B0">
      <w:pPr>
        <w:pStyle w:val="a4"/>
        <w:widowControl w:val="0"/>
        <w:numPr>
          <w:ilvl w:val="0"/>
          <w:numId w:val="66"/>
        </w:numPr>
        <w:autoSpaceDE w:val="0"/>
        <w:autoSpaceDN w:val="0"/>
        <w:adjustRightInd w:val="0"/>
        <w:spacing w:after="0" w:line="240" w:lineRule="auto"/>
        <w:jc w:val="both"/>
        <w:rPr>
          <w:rFonts w:ascii="Times New Roman" w:hAnsi="Times New Roman" w:cs="Times New Roman"/>
          <w:iCs/>
          <w:sz w:val="24"/>
          <w:szCs w:val="24"/>
          <w:lang w:eastAsia="ru-RU"/>
        </w:rPr>
      </w:pPr>
      <w:r w:rsidRPr="00FB1F32">
        <w:rPr>
          <w:rFonts w:ascii="Times New Roman" w:hAnsi="Times New Roman" w:cs="Times New Roman"/>
          <w:iCs/>
          <w:sz w:val="24"/>
          <w:szCs w:val="24"/>
          <w:lang w:eastAsia="ru-RU"/>
        </w:rPr>
        <w:t>видеть, чувствовать и изображать красоту и разнообразие природы, человека, зданий, предметов;</w:t>
      </w:r>
    </w:p>
    <w:p w:rsidR="00FB1F32" w:rsidRPr="00FB1F32" w:rsidRDefault="00FB1F32" w:rsidP="004430B0">
      <w:pPr>
        <w:pStyle w:val="a4"/>
        <w:widowControl w:val="0"/>
        <w:numPr>
          <w:ilvl w:val="0"/>
          <w:numId w:val="66"/>
        </w:numPr>
        <w:autoSpaceDE w:val="0"/>
        <w:autoSpaceDN w:val="0"/>
        <w:adjustRightInd w:val="0"/>
        <w:spacing w:after="0" w:line="240" w:lineRule="auto"/>
        <w:jc w:val="both"/>
        <w:rPr>
          <w:rFonts w:ascii="Times New Roman" w:hAnsi="Times New Roman" w:cs="Times New Roman"/>
          <w:iCs/>
          <w:sz w:val="24"/>
          <w:szCs w:val="24"/>
          <w:lang w:eastAsia="ru-RU"/>
        </w:rPr>
      </w:pPr>
      <w:r w:rsidRPr="00FB1F32">
        <w:rPr>
          <w:rFonts w:ascii="Times New Roman" w:hAnsi="Times New Roman" w:cs="Times New Roman"/>
          <w:iCs/>
          <w:sz w:val="24"/>
          <w:szCs w:val="24"/>
          <w:lang w:eastAsia="ru-RU"/>
        </w:rPr>
        <w:t>понимать и передаватьв художественной работе разницу представлений о красоте человека в разных культурах мира, проявлять терпимость к другим вкусам и мнениям;</w:t>
      </w:r>
    </w:p>
    <w:p w:rsidR="00FB1F32" w:rsidRPr="00FB1F32" w:rsidRDefault="00FB1F32" w:rsidP="004430B0">
      <w:pPr>
        <w:pStyle w:val="a4"/>
        <w:widowControl w:val="0"/>
        <w:numPr>
          <w:ilvl w:val="0"/>
          <w:numId w:val="66"/>
        </w:numPr>
        <w:autoSpaceDE w:val="0"/>
        <w:autoSpaceDN w:val="0"/>
        <w:adjustRightInd w:val="0"/>
        <w:spacing w:after="0" w:line="240" w:lineRule="auto"/>
        <w:jc w:val="both"/>
        <w:rPr>
          <w:rFonts w:ascii="Times New Roman" w:hAnsi="Times New Roman" w:cs="Times New Roman"/>
          <w:iCs/>
          <w:sz w:val="24"/>
          <w:szCs w:val="24"/>
          <w:lang w:eastAsia="ru-RU"/>
        </w:rPr>
      </w:pPr>
      <w:r w:rsidRPr="00FB1F32">
        <w:rPr>
          <w:rFonts w:ascii="Times New Roman" w:hAnsi="Times New Roman" w:cs="Times New Roman"/>
          <w:iCs/>
          <w:sz w:val="24"/>
          <w:szCs w:val="24"/>
          <w:lang w:eastAsia="ru-RU"/>
        </w:rPr>
        <w:t>изображать пейзажи, натюрморты, портреты, выражая к ним своё отношение;</w:t>
      </w:r>
    </w:p>
    <w:p w:rsidR="00FB1F32" w:rsidRPr="00FB1F32" w:rsidRDefault="00FB1F32" w:rsidP="004430B0">
      <w:pPr>
        <w:pStyle w:val="a4"/>
        <w:widowControl w:val="0"/>
        <w:numPr>
          <w:ilvl w:val="0"/>
          <w:numId w:val="66"/>
        </w:numPr>
        <w:autoSpaceDE w:val="0"/>
        <w:autoSpaceDN w:val="0"/>
        <w:adjustRightInd w:val="0"/>
        <w:spacing w:after="0" w:line="240" w:lineRule="auto"/>
        <w:jc w:val="both"/>
        <w:rPr>
          <w:rFonts w:ascii="Times New Roman" w:hAnsi="Times New Roman" w:cs="Times New Roman"/>
          <w:iCs/>
          <w:sz w:val="24"/>
          <w:szCs w:val="24"/>
          <w:lang w:eastAsia="ru-RU"/>
        </w:rPr>
      </w:pPr>
      <w:r w:rsidRPr="00FB1F32">
        <w:rPr>
          <w:rFonts w:ascii="Times New Roman" w:hAnsi="Times New Roman" w:cs="Times New Roman"/>
          <w:iCs/>
          <w:sz w:val="24"/>
          <w:szCs w:val="24"/>
          <w:lang w:eastAsia="ru-RU"/>
        </w:rPr>
        <w:t>изображать многофигурные композиции на значимые жизненные темы и участвовать в коллективных работах на эти темы.</w:t>
      </w:r>
    </w:p>
    <w:p w:rsidR="00FB1F32" w:rsidRDefault="00FB1F32" w:rsidP="00003BFE">
      <w:pPr>
        <w:widowControl w:val="0"/>
        <w:autoSpaceDE w:val="0"/>
        <w:autoSpaceDN w:val="0"/>
        <w:adjustRightInd w:val="0"/>
        <w:spacing w:after="0" w:line="240" w:lineRule="auto"/>
        <w:jc w:val="center"/>
        <w:rPr>
          <w:rFonts w:ascii="Times New Roman" w:eastAsia="Calibri" w:hAnsi="Times New Roman" w:cs="Times New Roman"/>
          <w:b/>
          <w:bCs/>
          <w:spacing w:val="-4"/>
          <w:sz w:val="24"/>
          <w:szCs w:val="24"/>
          <w:lang w:eastAsia="ru-RU"/>
        </w:rPr>
      </w:pPr>
    </w:p>
    <w:p w:rsidR="00003BFE" w:rsidRPr="00D53F61" w:rsidRDefault="00FB1F32" w:rsidP="00003BFE">
      <w:pPr>
        <w:widowControl w:val="0"/>
        <w:autoSpaceDE w:val="0"/>
        <w:autoSpaceDN w:val="0"/>
        <w:adjustRightInd w:val="0"/>
        <w:spacing w:after="0" w:line="240" w:lineRule="auto"/>
        <w:jc w:val="center"/>
        <w:rPr>
          <w:rFonts w:ascii="Times New Roman" w:eastAsia="Calibri" w:hAnsi="Times New Roman" w:cs="Times New Roman"/>
          <w:b/>
          <w:bCs/>
          <w:spacing w:val="-4"/>
          <w:sz w:val="24"/>
          <w:szCs w:val="24"/>
          <w:lang w:eastAsia="ru-RU"/>
        </w:rPr>
      </w:pPr>
      <w:r>
        <w:rPr>
          <w:rFonts w:ascii="Times New Roman" w:eastAsia="Calibri" w:hAnsi="Times New Roman" w:cs="Times New Roman"/>
          <w:b/>
          <w:bCs/>
          <w:spacing w:val="-4"/>
          <w:sz w:val="24"/>
          <w:szCs w:val="24"/>
          <w:lang w:eastAsia="ru-RU"/>
        </w:rPr>
        <w:t xml:space="preserve">1.2.9. </w:t>
      </w:r>
      <w:r w:rsidR="00003BFE">
        <w:rPr>
          <w:rFonts w:ascii="Times New Roman" w:eastAsia="Calibri" w:hAnsi="Times New Roman" w:cs="Times New Roman"/>
          <w:b/>
          <w:bCs/>
          <w:spacing w:val="-4"/>
          <w:sz w:val="24"/>
          <w:szCs w:val="24"/>
          <w:lang w:eastAsia="ru-RU"/>
        </w:rPr>
        <w:t>МУЗЫКА</w:t>
      </w:r>
    </w:p>
    <w:p w:rsidR="00003BFE" w:rsidRPr="002A125A" w:rsidRDefault="00003BFE" w:rsidP="00003BFE">
      <w:pPr>
        <w:shd w:val="clear" w:color="auto" w:fill="FFFFFF"/>
        <w:spacing w:after="0" w:line="240" w:lineRule="auto"/>
        <w:ind w:firstLine="709"/>
        <w:jc w:val="both"/>
        <w:rPr>
          <w:rFonts w:ascii="Times New Roman" w:hAnsi="Times New Roman" w:cs="Times New Roman"/>
          <w:sz w:val="24"/>
          <w:szCs w:val="24"/>
        </w:rPr>
      </w:pPr>
      <w:r w:rsidRPr="002A125A">
        <w:rPr>
          <w:rFonts w:ascii="Times New Roman" w:hAnsi="Times New Roman" w:cs="Times New Roman"/>
          <w:sz w:val="24"/>
          <w:szCs w:val="24"/>
        </w:rPr>
        <w:t>В результате изучения музыки на ступени начального об</w:t>
      </w:r>
      <w:r w:rsidRPr="002A125A">
        <w:rPr>
          <w:rFonts w:ascii="Times New Roman" w:hAnsi="Times New Roman" w:cs="Times New Roman"/>
          <w:sz w:val="24"/>
          <w:szCs w:val="24"/>
        </w:rPr>
        <w:softHyphen/>
        <w:t>щего образования у обучающихся будут сформированы осно</w:t>
      </w:r>
      <w:r w:rsidRPr="002A125A">
        <w:rPr>
          <w:rFonts w:ascii="Times New Roman" w:hAnsi="Times New Roman" w:cs="Times New Roman"/>
          <w:sz w:val="24"/>
          <w:szCs w:val="24"/>
        </w:rPr>
        <w:softHyphen/>
        <w:t>вы музыкальной культуры через эмоциональное активное восприятие; развит художественный вкус, интерес к музыкаль</w:t>
      </w:r>
      <w:r w:rsidRPr="002A125A">
        <w:rPr>
          <w:rFonts w:ascii="Times New Roman" w:hAnsi="Times New Roman" w:cs="Times New Roman"/>
          <w:sz w:val="24"/>
          <w:szCs w:val="24"/>
        </w:rPr>
        <w:softHyphen/>
        <w:t>ному искусству и музыкальной деятельности; воспитаны нрав</w:t>
      </w:r>
      <w:r w:rsidRPr="002A125A">
        <w:rPr>
          <w:rFonts w:ascii="Times New Roman" w:hAnsi="Times New Roman" w:cs="Times New Roman"/>
          <w:sz w:val="24"/>
          <w:szCs w:val="24"/>
        </w:rPr>
        <w:softHyphen/>
        <w:t>ственные и эстетические чувства: любовь к Родине, гордость за достижения отечественного и мирового музыкального ис</w:t>
      </w:r>
      <w:r w:rsidRPr="002A125A">
        <w:rPr>
          <w:rFonts w:ascii="Times New Roman" w:hAnsi="Times New Roman" w:cs="Times New Roman"/>
          <w:sz w:val="24"/>
          <w:szCs w:val="24"/>
        </w:rPr>
        <w:softHyphen/>
        <w:t>кусства, уважение к истории и духовным традициям России, музыкальной культуре её народов; начнут развиваться образ</w:t>
      </w:r>
      <w:r w:rsidRPr="002A125A">
        <w:rPr>
          <w:rFonts w:ascii="Times New Roman" w:hAnsi="Times New Roman" w:cs="Times New Roman"/>
          <w:sz w:val="24"/>
          <w:szCs w:val="24"/>
        </w:rPr>
        <w:softHyphen/>
        <w:t>ное и ассоциативное мышление и воображение, музыкальная память и слух, певческий голос, учебно-творческие способ</w:t>
      </w:r>
      <w:r w:rsidRPr="002A125A">
        <w:rPr>
          <w:rFonts w:ascii="Times New Roman" w:hAnsi="Times New Roman" w:cs="Times New Roman"/>
          <w:sz w:val="24"/>
          <w:szCs w:val="24"/>
        </w:rPr>
        <w:softHyphen/>
        <w:t>ности в различных видах музыкальной деятельности.</w:t>
      </w:r>
    </w:p>
    <w:p w:rsidR="00003BFE" w:rsidRPr="002A125A" w:rsidRDefault="00003BFE" w:rsidP="00003BFE">
      <w:pPr>
        <w:shd w:val="clear" w:color="auto" w:fill="FFFFFF"/>
        <w:spacing w:after="0" w:line="240" w:lineRule="auto"/>
        <w:ind w:firstLine="709"/>
        <w:jc w:val="both"/>
        <w:rPr>
          <w:rFonts w:ascii="Times New Roman" w:hAnsi="Times New Roman" w:cs="Times New Roman"/>
          <w:sz w:val="24"/>
          <w:szCs w:val="24"/>
        </w:rPr>
      </w:pPr>
      <w:r w:rsidRPr="002A125A">
        <w:rPr>
          <w:rFonts w:ascii="Times New Roman" w:hAnsi="Times New Roman" w:cs="Times New Roman"/>
          <w:sz w:val="24"/>
          <w:szCs w:val="24"/>
        </w:rPr>
        <w:t>Обучающиеся научатся воспринимать музыку и размыш</w:t>
      </w:r>
      <w:r w:rsidRPr="002A125A">
        <w:rPr>
          <w:rFonts w:ascii="Times New Roman" w:hAnsi="Times New Roman" w:cs="Times New Roman"/>
          <w:sz w:val="24"/>
          <w:szCs w:val="24"/>
        </w:rPr>
        <w:softHyphen/>
        <w:t>лять о ней, открыто и эмоционально выражать своё отноше</w:t>
      </w:r>
      <w:r w:rsidRPr="002A125A">
        <w:rPr>
          <w:rFonts w:ascii="Times New Roman" w:hAnsi="Times New Roman" w:cs="Times New Roman"/>
          <w:sz w:val="24"/>
          <w:szCs w:val="24"/>
        </w:rPr>
        <w:softHyphen/>
        <w:t>ние к искусству, проявлять эстетические и художественные предпочтения, позитивную самооценку, самоуважение, жиз</w:t>
      </w:r>
      <w:r w:rsidRPr="002A125A">
        <w:rPr>
          <w:rFonts w:ascii="Times New Roman" w:hAnsi="Times New Roman" w:cs="Times New Roman"/>
          <w:sz w:val="24"/>
          <w:szCs w:val="24"/>
        </w:rPr>
        <w:softHyphen/>
        <w:t>ненный оптимизм. Они смогут воплощать музыкальные образы при создании театрализованных и музыкально-пластичес</w:t>
      </w:r>
      <w:r w:rsidRPr="002A125A">
        <w:rPr>
          <w:rFonts w:ascii="Times New Roman" w:hAnsi="Times New Roman" w:cs="Times New Roman"/>
          <w:sz w:val="24"/>
          <w:szCs w:val="24"/>
        </w:rPr>
        <w:softHyphen/>
        <w:t>ких композиций, разучивании и исполнении вокально-хоровых произведений, игре на элементарных детских музы</w:t>
      </w:r>
      <w:r w:rsidRPr="002A125A">
        <w:rPr>
          <w:rFonts w:ascii="Times New Roman" w:hAnsi="Times New Roman" w:cs="Times New Roman"/>
          <w:sz w:val="24"/>
          <w:szCs w:val="24"/>
        </w:rPr>
        <w:softHyphen/>
        <w:t>кальных инструментах.</w:t>
      </w:r>
    </w:p>
    <w:p w:rsidR="00003BFE" w:rsidRPr="002A125A" w:rsidRDefault="00003BFE" w:rsidP="00003BFE">
      <w:pPr>
        <w:shd w:val="clear" w:color="auto" w:fill="FFFFFF"/>
        <w:spacing w:after="0" w:line="240" w:lineRule="auto"/>
        <w:ind w:firstLine="709"/>
        <w:jc w:val="both"/>
        <w:rPr>
          <w:rFonts w:ascii="Times New Roman" w:hAnsi="Times New Roman" w:cs="Times New Roman"/>
          <w:sz w:val="24"/>
          <w:szCs w:val="24"/>
        </w:rPr>
      </w:pPr>
      <w:r w:rsidRPr="002A125A">
        <w:rPr>
          <w:rFonts w:ascii="Times New Roman" w:hAnsi="Times New Roman" w:cs="Times New Roman"/>
          <w:sz w:val="24"/>
          <w:szCs w:val="24"/>
        </w:rPr>
        <w:t>У них проявится способность вставать на позицию друго</w:t>
      </w:r>
      <w:r w:rsidRPr="002A125A">
        <w:rPr>
          <w:rFonts w:ascii="Times New Roman" w:hAnsi="Times New Roman" w:cs="Times New Roman"/>
          <w:sz w:val="24"/>
          <w:szCs w:val="24"/>
        </w:rPr>
        <w:softHyphen/>
        <w:t>го человека, вести диалог, участвовать в обсуждении значи</w:t>
      </w:r>
      <w:r w:rsidRPr="002A125A">
        <w:rPr>
          <w:rFonts w:ascii="Times New Roman" w:hAnsi="Times New Roman" w:cs="Times New Roman"/>
          <w:sz w:val="24"/>
          <w:szCs w:val="24"/>
        </w:rPr>
        <w:softHyphen/>
        <w:t>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003BFE" w:rsidRPr="002A125A" w:rsidRDefault="00003BFE" w:rsidP="00003BFE">
      <w:pPr>
        <w:shd w:val="clear" w:color="auto" w:fill="FFFFFF"/>
        <w:spacing w:after="0" w:line="240" w:lineRule="auto"/>
        <w:ind w:firstLine="709"/>
        <w:jc w:val="both"/>
        <w:rPr>
          <w:rFonts w:ascii="Times New Roman" w:hAnsi="Times New Roman" w:cs="Times New Roman"/>
          <w:sz w:val="24"/>
          <w:szCs w:val="24"/>
        </w:rPr>
      </w:pPr>
      <w:r w:rsidRPr="002A125A">
        <w:rPr>
          <w:rFonts w:ascii="Times New Roman" w:hAnsi="Times New Roman" w:cs="Times New Roman"/>
          <w:sz w:val="24"/>
          <w:szCs w:val="24"/>
        </w:rPr>
        <w:t>Они смогут реализовать собственный творческий потенци</w:t>
      </w:r>
      <w:r w:rsidRPr="002A125A">
        <w:rPr>
          <w:rFonts w:ascii="Times New Roman" w:hAnsi="Times New Roman" w:cs="Times New Roman"/>
          <w:sz w:val="24"/>
          <w:szCs w:val="24"/>
        </w:rPr>
        <w:softHyphen/>
        <w:t>ал, применяя музыкальные знания и представления о музы</w:t>
      </w:r>
      <w:r w:rsidRPr="002A125A">
        <w:rPr>
          <w:rFonts w:ascii="Times New Roman" w:hAnsi="Times New Roman" w:cs="Times New Roman"/>
          <w:sz w:val="24"/>
          <w:szCs w:val="24"/>
        </w:rPr>
        <w:softHyphen/>
        <w:t>кальном искусстве для выполнения учебных и художествен</w:t>
      </w:r>
      <w:r w:rsidRPr="002A125A">
        <w:rPr>
          <w:rFonts w:ascii="Times New Roman" w:hAnsi="Times New Roman" w:cs="Times New Roman"/>
          <w:sz w:val="24"/>
          <w:szCs w:val="24"/>
        </w:rPr>
        <w:softHyphen/>
        <w:t>но-практических задач, действовать самостоятельно при разрешении  проблемно-творческих  ситуаций  в  повседневной жизни.</w:t>
      </w:r>
    </w:p>
    <w:p w:rsidR="00003BFE" w:rsidRDefault="00003BFE" w:rsidP="00003BFE">
      <w:pPr>
        <w:shd w:val="clear" w:color="auto" w:fill="FFFFFF"/>
        <w:spacing w:after="0" w:line="240" w:lineRule="auto"/>
        <w:ind w:firstLine="709"/>
        <w:jc w:val="both"/>
        <w:rPr>
          <w:rFonts w:ascii="Times New Roman" w:hAnsi="Times New Roman" w:cs="Times New Roman"/>
          <w:sz w:val="24"/>
          <w:szCs w:val="24"/>
        </w:rPr>
      </w:pPr>
      <w:r w:rsidRPr="002A125A">
        <w:rPr>
          <w:rFonts w:ascii="Times New Roman" w:hAnsi="Times New Roman" w:cs="Times New Roman"/>
          <w:sz w:val="24"/>
          <w:szCs w:val="24"/>
        </w:rPr>
        <w:t>Обучающиеся научатся понимать роль музыки в жизни че</w:t>
      </w:r>
      <w:r w:rsidRPr="002A125A">
        <w:rPr>
          <w:rFonts w:ascii="Times New Roman" w:hAnsi="Times New Roman" w:cs="Times New Roman"/>
          <w:sz w:val="24"/>
          <w:szCs w:val="24"/>
        </w:rPr>
        <w:softHyphen/>
        <w:t>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w:t>
      </w:r>
      <w:r w:rsidRPr="002A125A">
        <w:rPr>
          <w:rFonts w:ascii="Times New Roman" w:hAnsi="Times New Roman" w:cs="Times New Roman"/>
          <w:sz w:val="24"/>
          <w:szCs w:val="24"/>
        </w:rPr>
        <w:softHyphen/>
        <w:t>ти; получат представление об эстетических идеалах человече</w:t>
      </w:r>
      <w:r w:rsidRPr="002A125A">
        <w:rPr>
          <w:rFonts w:ascii="Times New Roman" w:hAnsi="Times New Roman" w:cs="Times New Roman"/>
          <w:sz w:val="24"/>
          <w:szCs w:val="24"/>
        </w:rPr>
        <w:softHyphen/>
        <w:t>ства, духовных, культурных отечественных традициях, этни</w:t>
      </w:r>
      <w:r w:rsidRPr="002A125A">
        <w:rPr>
          <w:rFonts w:ascii="Times New Roman" w:hAnsi="Times New Roman" w:cs="Times New Roman"/>
          <w:sz w:val="24"/>
          <w:szCs w:val="24"/>
        </w:rPr>
        <w:softHyphen/>
        <w:t>ческой самобытности музыкального искусства разных народов.</w:t>
      </w:r>
    </w:p>
    <w:p w:rsidR="00FB1F32" w:rsidRPr="00FB1F32" w:rsidRDefault="00FB1F32" w:rsidP="00FB1F32">
      <w:pPr>
        <w:widowControl w:val="0"/>
        <w:suppressLineNumbers/>
        <w:suppressAutoHyphens/>
        <w:autoSpaceDN w:val="0"/>
        <w:spacing w:after="0" w:line="240" w:lineRule="auto"/>
        <w:ind w:firstLine="709"/>
        <w:jc w:val="both"/>
        <w:rPr>
          <w:rFonts w:ascii="Times New Roman" w:eastAsia="Calibri" w:hAnsi="Times New Roman" w:cs="Times New Roman"/>
          <w:b/>
          <w:i/>
          <w:kern w:val="3"/>
          <w:sz w:val="24"/>
          <w:szCs w:val="24"/>
          <w:lang w:eastAsia="zh-CN" w:bidi="hi-IN"/>
        </w:rPr>
      </w:pPr>
      <w:r w:rsidRPr="00FB1F32">
        <w:rPr>
          <w:rFonts w:ascii="Times New Roman" w:eastAsia="Calibri" w:hAnsi="Times New Roman" w:cs="Times New Roman"/>
          <w:b/>
          <w:i/>
          <w:kern w:val="3"/>
          <w:sz w:val="24"/>
          <w:szCs w:val="24"/>
          <w:lang w:eastAsia="zh-CN" w:bidi="hi-IN"/>
        </w:rPr>
        <w:t xml:space="preserve">Предметные результаты </w:t>
      </w:r>
      <w:r w:rsidRPr="00FB1F32">
        <w:rPr>
          <w:rFonts w:ascii="Times New Roman" w:eastAsia="Calibri" w:hAnsi="Times New Roman" w:cs="Times New Roman"/>
          <w:kern w:val="3"/>
          <w:sz w:val="24"/>
          <w:szCs w:val="24"/>
          <w:lang w:eastAsia="zh-CN" w:bidi="hi-IN"/>
        </w:rPr>
        <w:t>освоения программы отражают:</w:t>
      </w:r>
    </w:p>
    <w:p w:rsidR="00FB1F32" w:rsidRPr="00FB1F32" w:rsidRDefault="00FB1F32" w:rsidP="00FB1F3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B1F32">
        <w:rPr>
          <w:rFonts w:ascii="Times New Roman" w:hAnsi="Times New Roman" w:cs="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FB1F32" w:rsidRPr="00FB1F32" w:rsidRDefault="00FB1F32" w:rsidP="00FB1F3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B1F32">
        <w:rPr>
          <w:rFonts w:ascii="Times New Roman" w:hAnsi="Times New Roman" w:cs="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B1F32" w:rsidRPr="00FB1F32" w:rsidRDefault="00FB1F32" w:rsidP="00FB1F3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B1F32">
        <w:rPr>
          <w:rFonts w:ascii="Times New Roman" w:hAnsi="Times New Roman" w:cs="Times New Roman"/>
          <w:sz w:val="24"/>
          <w:szCs w:val="24"/>
        </w:rPr>
        <w:t>умение воспринимать музыку и выражать свое отношение к музыкальному произведению;</w:t>
      </w:r>
    </w:p>
    <w:p w:rsidR="00FB1F32" w:rsidRPr="00FB1F32" w:rsidRDefault="00FB1F32" w:rsidP="00FB1F3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B1F32">
        <w:rPr>
          <w:rFonts w:ascii="Times New Roman" w:hAnsi="Times New Roman" w:cs="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FB1F32" w:rsidRPr="00FB1F32" w:rsidRDefault="00FB1F32" w:rsidP="00FB1F32">
      <w:pPr>
        <w:spacing w:after="0" w:line="240" w:lineRule="auto"/>
        <w:ind w:firstLine="709"/>
        <w:contextualSpacing/>
        <w:jc w:val="both"/>
        <w:rPr>
          <w:rFonts w:ascii="Times New Roman" w:hAnsi="Times New Roman" w:cs="Times New Roman"/>
          <w:b/>
          <w:i/>
          <w:sz w:val="24"/>
          <w:szCs w:val="24"/>
        </w:rPr>
      </w:pPr>
      <w:r w:rsidRPr="00FB1F32">
        <w:rPr>
          <w:rFonts w:ascii="Times New Roman" w:hAnsi="Times New Roman" w:cs="Times New Roman"/>
          <w:b/>
          <w:i/>
          <w:sz w:val="24"/>
          <w:szCs w:val="24"/>
        </w:rPr>
        <w:t>Предметные результаты по видам деятельности обучающихся</w:t>
      </w:r>
    </w:p>
    <w:p w:rsidR="00FB1F32" w:rsidRPr="00FB1F32" w:rsidRDefault="00FB1F32" w:rsidP="00FB1F32">
      <w:pPr>
        <w:widowControl w:val="0"/>
        <w:tabs>
          <w:tab w:val="left" w:pos="142"/>
          <w:tab w:val="left" w:pos="993"/>
        </w:tabs>
        <w:spacing w:after="0" w:line="240" w:lineRule="auto"/>
        <w:ind w:firstLine="709"/>
        <w:jc w:val="both"/>
        <w:rPr>
          <w:rFonts w:ascii="Times New Roman" w:hAnsi="Times New Roman" w:cs="Times New Roman"/>
          <w:sz w:val="24"/>
          <w:szCs w:val="24"/>
        </w:rPr>
      </w:pPr>
      <w:r w:rsidRPr="00FB1F32">
        <w:rPr>
          <w:rFonts w:ascii="Times New Roman" w:hAnsi="Times New Roman" w:cs="Times New Roman"/>
          <w:sz w:val="24"/>
          <w:szCs w:val="24"/>
        </w:rPr>
        <w:t>В результате освоения программы обучающиеся научатся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FB1F32" w:rsidRPr="00FB1F32" w:rsidRDefault="00FB1F32" w:rsidP="00FB1F32">
      <w:pPr>
        <w:shd w:val="clear" w:color="auto" w:fill="FFFFFF"/>
        <w:spacing w:after="0" w:line="240" w:lineRule="auto"/>
        <w:jc w:val="both"/>
        <w:rPr>
          <w:rFonts w:ascii="Times New Roman" w:hAnsi="Times New Roman" w:cs="Times New Roman"/>
          <w:sz w:val="24"/>
          <w:szCs w:val="24"/>
        </w:rPr>
      </w:pPr>
    </w:p>
    <w:p w:rsidR="00FB1F32" w:rsidRPr="00FB1F32" w:rsidRDefault="00FB1F32" w:rsidP="00FB1F32">
      <w:pPr>
        <w:spacing w:after="0" w:line="240" w:lineRule="auto"/>
        <w:contextualSpacing/>
        <w:jc w:val="center"/>
        <w:rPr>
          <w:rFonts w:ascii="Times New Roman" w:hAnsi="Times New Roman" w:cs="Times New Roman"/>
          <w:b/>
          <w:sz w:val="24"/>
          <w:szCs w:val="24"/>
        </w:rPr>
      </w:pPr>
      <w:r w:rsidRPr="00FB1F32">
        <w:rPr>
          <w:rFonts w:ascii="Times New Roman" w:hAnsi="Times New Roman" w:cs="Times New Roman"/>
          <w:b/>
          <w:sz w:val="24"/>
          <w:szCs w:val="24"/>
        </w:rPr>
        <w:t>Слушание музыки</w:t>
      </w:r>
    </w:p>
    <w:p w:rsidR="00FB1F32" w:rsidRPr="00FB1F32" w:rsidRDefault="00FB1F32" w:rsidP="00FB1F32">
      <w:pPr>
        <w:spacing w:after="0" w:line="240" w:lineRule="auto"/>
        <w:contextualSpacing/>
        <w:jc w:val="both"/>
        <w:rPr>
          <w:rFonts w:ascii="Times New Roman" w:hAnsi="Times New Roman" w:cs="Times New Roman"/>
          <w:sz w:val="24"/>
          <w:szCs w:val="24"/>
        </w:rPr>
      </w:pPr>
      <w:r w:rsidRPr="00FB1F32">
        <w:rPr>
          <w:rFonts w:ascii="Times New Roman" w:hAnsi="Times New Roman" w:cs="Times New Roman"/>
          <w:sz w:val="24"/>
          <w:szCs w:val="24"/>
        </w:rPr>
        <w:t>Обучающийся:</w:t>
      </w:r>
    </w:p>
    <w:p w:rsidR="00FB1F32" w:rsidRPr="00FB1F32" w:rsidRDefault="00FB1F32" w:rsidP="00FB1F32">
      <w:pPr>
        <w:spacing w:after="0" w:line="240" w:lineRule="auto"/>
        <w:jc w:val="both"/>
        <w:rPr>
          <w:rFonts w:ascii="Times New Roman" w:hAnsi="Times New Roman" w:cs="Times New Roman"/>
          <w:sz w:val="24"/>
          <w:szCs w:val="24"/>
        </w:rPr>
      </w:pPr>
      <w:r w:rsidRPr="00FB1F32">
        <w:rPr>
          <w:rFonts w:ascii="Times New Roman" w:hAnsi="Times New Roman" w:cs="Times New Roman"/>
          <w:sz w:val="24"/>
          <w:szCs w:val="24"/>
        </w:rPr>
        <w:t>1. Узнает изученные музыкальные произведения и называет имена их авторов.</w:t>
      </w:r>
    </w:p>
    <w:p w:rsidR="00FB1F32" w:rsidRPr="00FB1F32" w:rsidRDefault="00FB1F32" w:rsidP="00FB1F32">
      <w:pPr>
        <w:spacing w:after="0" w:line="240" w:lineRule="auto"/>
        <w:jc w:val="both"/>
        <w:rPr>
          <w:rFonts w:ascii="Times New Roman" w:hAnsi="Times New Roman" w:cs="Times New Roman"/>
          <w:sz w:val="24"/>
          <w:szCs w:val="24"/>
        </w:rPr>
      </w:pPr>
      <w:r w:rsidRPr="00FB1F32">
        <w:rPr>
          <w:rFonts w:ascii="Times New Roman" w:hAnsi="Times New Roman" w:cs="Times New Roman"/>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FB1F32" w:rsidRPr="00FB1F32" w:rsidRDefault="00FB1F32" w:rsidP="00FB1F32">
      <w:pPr>
        <w:spacing w:after="0" w:line="240" w:lineRule="auto"/>
        <w:jc w:val="both"/>
        <w:rPr>
          <w:rFonts w:ascii="Times New Roman" w:hAnsi="Times New Roman" w:cs="Times New Roman"/>
          <w:sz w:val="24"/>
          <w:szCs w:val="24"/>
        </w:rPr>
      </w:pPr>
      <w:r w:rsidRPr="00FB1F32">
        <w:rPr>
          <w:rFonts w:ascii="Times New Roman" w:hAnsi="Times New Roman" w:cs="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FB1F32" w:rsidRPr="00FB1F32" w:rsidRDefault="00FB1F32" w:rsidP="00FB1F32">
      <w:pPr>
        <w:spacing w:after="0" w:line="240" w:lineRule="auto"/>
        <w:jc w:val="both"/>
        <w:rPr>
          <w:rFonts w:ascii="Times New Roman" w:hAnsi="Times New Roman" w:cs="Times New Roman"/>
          <w:sz w:val="24"/>
          <w:szCs w:val="24"/>
        </w:rPr>
      </w:pPr>
      <w:r w:rsidRPr="00FB1F32">
        <w:rPr>
          <w:rFonts w:ascii="Times New Roman" w:hAnsi="Times New Roman" w:cs="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FB1F32" w:rsidRPr="00FB1F32" w:rsidRDefault="00FB1F32" w:rsidP="00FB1F32">
      <w:pPr>
        <w:shd w:val="clear" w:color="auto" w:fill="FFFFFF"/>
        <w:tabs>
          <w:tab w:val="left" w:pos="851"/>
        </w:tabs>
        <w:spacing w:after="0" w:line="240" w:lineRule="auto"/>
        <w:jc w:val="both"/>
        <w:rPr>
          <w:rFonts w:ascii="Times New Roman" w:hAnsi="Times New Roman" w:cs="Times New Roman"/>
          <w:bCs/>
          <w:iCs/>
          <w:sz w:val="24"/>
          <w:szCs w:val="24"/>
        </w:rPr>
      </w:pPr>
      <w:r w:rsidRPr="00FB1F32">
        <w:rPr>
          <w:rFonts w:ascii="Times New Roman" w:hAnsi="Times New Roman" w:cs="Times New Roman"/>
          <w:sz w:val="24"/>
          <w:szCs w:val="24"/>
        </w:rPr>
        <w:t>5. Знает особенности тембрового звучания различных певческих голосов (детских, женских, мужских), хоров (детских, женских, мужских, смешанных,</w:t>
      </w:r>
      <w:r w:rsidRPr="00FB1F32">
        <w:rPr>
          <w:rFonts w:ascii="Times New Roman" w:hAnsi="Times New Roman" w:cs="Times New Roman"/>
          <w:bCs/>
          <w:iCs/>
          <w:sz w:val="24"/>
          <w:szCs w:val="24"/>
        </w:rPr>
        <w:t xml:space="preserve"> а также </w:t>
      </w:r>
      <w:r w:rsidRPr="00FB1F32">
        <w:rPr>
          <w:rFonts w:ascii="Times New Roman" w:hAnsi="Times New Roman" w:cs="Times New Roman"/>
          <w:sz w:val="24"/>
          <w:szCs w:val="24"/>
        </w:rPr>
        <w:t>народного, академического, церковного) и их исполнительских возможностей и особенностей репертуара.</w:t>
      </w:r>
    </w:p>
    <w:p w:rsidR="00FB1F32" w:rsidRPr="00FB1F32" w:rsidRDefault="00FB1F32" w:rsidP="00FB1F32">
      <w:pPr>
        <w:spacing w:after="0" w:line="240" w:lineRule="auto"/>
        <w:jc w:val="both"/>
        <w:rPr>
          <w:rFonts w:ascii="Times New Roman" w:hAnsi="Times New Roman" w:cs="Times New Roman"/>
          <w:sz w:val="24"/>
          <w:szCs w:val="24"/>
        </w:rPr>
      </w:pPr>
      <w:r w:rsidRPr="00FB1F32">
        <w:rPr>
          <w:rFonts w:ascii="Times New Roman" w:hAnsi="Times New Roman" w:cs="Times New Roman"/>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FB1F32" w:rsidRPr="00FB1F32" w:rsidRDefault="00FB1F32" w:rsidP="00FB1F32">
      <w:pPr>
        <w:tabs>
          <w:tab w:val="left" w:pos="271"/>
        </w:tabs>
        <w:spacing w:after="0" w:line="240" w:lineRule="auto"/>
        <w:contextualSpacing/>
        <w:jc w:val="both"/>
        <w:rPr>
          <w:rFonts w:ascii="Times New Roman" w:hAnsi="Times New Roman" w:cs="Times New Roman"/>
          <w:sz w:val="24"/>
          <w:szCs w:val="24"/>
        </w:rPr>
      </w:pPr>
      <w:r w:rsidRPr="00FB1F32">
        <w:rPr>
          <w:rFonts w:ascii="Times New Roman" w:hAnsi="Times New Roman" w:cs="Times New Roman"/>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FB1F32" w:rsidRPr="00FB1F32" w:rsidRDefault="00FB1F32" w:rsidP="00FB1F32">
      <w:pPr>
        <w:spacing w:after="0" w:line="240" w:lineRule="auto"/>
        <w:jc w:val="both"/>
        <w:rPr>
          <w:rFonts w:ascii="Times New Roman" w:hAnsi="Times New Roman" w:cs="Times New Roman"/>
          <w:sz w:val="24"/>
          <w:szCs w:val="24"/>
        </w:rPr>
      </w:pPr>
      <w:r w:rsidRPr="00FB1F32">
        <w:rPr>
          <w:rFonts w:ascii="Times New Roman" w:hAnsi="Times New Roman" w:cs="Times New Roman"/>
          <w:sz w:val="24"/>
          <w:szCs w:val="24"/>
        </w:rPr>
        <w:t>8. Определяет жанровую основу в пройденных музыкальных произведениях.</w:t>
      </w:r>
    </w:p>
    <w:p w:rsidR="00FB1F32" w:rsidRPr="00FB1F32" w:rsidRDefault="00FB1F32" w:rsidP="00FB1F32">
      <w:pPr>
        <w:spacing w:after="0" w:line="240" w:lineRule="auto"/>
        <w:jc w:val="both"/>
        <w:rPr>
          <w:rFonts w:ascii="Times New Roman" w:hAnsi="Times New Roman" w:cs="Times New Roman"/>
          <w:sz w:val="24"/>
          <w:szCs w:val="24"/>
        </w:rPr>
      </w:pPr>
      <w:r w:rsidRPr="00FB1F32">
        <w:rPr>
          <w:rFonts w:ascii="Times New Roman" w:hAnsi="Times New Roman" w:cs="Times New Roman"/>
          <w:sz w:val="24"/>
          <w:szCs w:val="24"/>
        </w:rPr>
        <w:t xml:space="preserve">9. Имеет слуховой багаж из прослушанных произведений народной музыки, отечественной и зарубежной классики. </w:t>
      </w:r>
    </w:p>
    <w:p w:rsidR="00FB1F32" w:rsidRPr="00FB1F32" w:rsidRDefault="00FB1F32" w:rsidP="00FB1F32">
      <w:pPr>
        <w:spacing w:after="0" w:line="240" w:lineRule="auto"/>
        <w:contextualSpacing/>
        <w:jc w:val="both"/>
        <w:rPr>
          <w:rFonts w:ascii="Times New Roman" w:hAnsi="Times New Roman" w:cs="Times New Roman"/>
          <w:sz w:val="24"/>
          <w:szCs w:val="24"/>
        </w:rPr>
      </w:pPr>
      <w:r w:rsidRPr="00FB1F32">
        <w:rPr>
          <w:rFonts w:ascii="Times New Roman" w:hAnsi="Times New Roman" w:cs="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FB1F32" w:rsidRPr="00FB1F32" w:rsidRDefault="00FB1F32" w:rsidP="00FB1F32">
      <w:pPr>
        <w:spacing w:after="0" w:line="240" w:lineRule="auto"/>
        <w:contextualSpacing/>
        <w:jc w:val="center"/>
        <w:rPr>
          <w:rFonts w:ascii="Times New Roman" w:hAnsi="Times New Roman" w:cs="Times New Roman"/>
          <w:b/>
          <w:sz w:val="24"/>
          <w:szCs w:val="24"/>
        </w:rPr>
      </w:pPr>
      <w:r w:rsidRPr="00FB1F32">
        <w:rPr>
          <w:rFonts w:ascii="Times New Roman" w:hAnsi="Times New Roman" w:cs="Times New Roman"/>
          <w:b/>
          <w:sz w:val="24"/>
          <w:szCs w:val="24"/>
        </w:rPr>
        <w:t>Хоровое пение</w:t>
      </w:r>
    </w:p>
    <w:p w:rsidR="00FB1F32" w:rsidRPr="00FB1F32" w:rsidRDefault="00FB1F32" w:rsidP="00FB1F32">
      <w:pPr>
        <w:spacing w:after="0" w:line="240" w:lineRule="auto"/>
        <w:contextualSpacing/>
        <w:jc w:val="both"/>
        <w:rPr>
          <w:rFonts w:ascii="Times New Roman" w:hAnsi="Times New Roman" w:cs="Times New Roman"/>
          <w:sz w:val="24"/>
          <w:szCs w:val="24"/>
        </w:rPr>
      </w:pPr>
      <w:r w:rsidRPr="00FB1F32">
        <w:rPr>
          <w:rFonts w:ascii="Times New Roman" w:hAnsi="Times New Roman" w:cs="Times New Roman"/>
          <w:sz w:val="24"/>
          <w:szCs w:val="24"/>
        </w:rPr>
        <w:t>Обучающийся:</w:t>
      </w:r>
    </w:p>
    <w:p w:rsidR="00FB1F32" w:rsidRPr="00FB1F32" w:rsidRDefault="00FB1F32" w:rsidP="00FB1F32">
      <w:pPr>
        <w:tabs>
          <w:tab w:val="left" w:pos="310"/>
        </w:tabs>
        <w:spacing w:after="0" w:line="240" w:lineRule="auto"/>
        <w:jc w:val="both"/>
        <w:rPr>
          <w:rFonts w:ascii="Times New Roman" w:hAnsi="Times New Roman" w:cs="Times New Roman"/>
          <w:sz w:val="24"/>
          <w:szCs w:val="24"/>
        </w:rPr>
      </w:pPr>
      <w:r w:rsidRPr="00FB1F32">
        <w:rPr>
          <w:rFonts w:ascii="Times New Roman" w:hAnsi="Times New Roman" w:cs="Times New Roman"/>
          <w:sz w:val="24"/>
          <w:szCs w:val="24"/>
        </w:rPr>
        <w:t>1. Знает слова и мелодию Гимна Российской Федерации.</w:t>
      </w:r>
    </w:p>
    <w:p w:rsidR="00FB1F32" w:rsidRPr="00FB1F32" w:rsidRDefault="00FB1F32" w:rsidP="00FB1F32">
      <w:pPr>
        <w:tabs>
          <w:tab w:val="left" w:pos="310"/>
        </w:tabs>
        <w:spacing w:after="0" w:line="240" w:lineRule="auto"/>
        <w:jc w:val="both"/>
        <w:rPr>
          <w:rFonts w:ascii="Times New Roman" w:hAnsi="Times New Roman" w:cs="Times New Roman"/>
          <w:sz w:val="24"/>
          <w:szCs w:val="24"/>
        </w:rPr>
      </w:pPr>
      <w:r w:rsidRPr="00FB1F32">
        <w:rPr>
          <w:rFonts w:ascii="Times New Roman" w:hAnsi="Times New Roman" w:cs="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FB1F32" w:rsidRPr="00FB1F32" w:rsidRDefault="00FB1F32" w:rsidP="00FB1F32">
      <w:pPr>
        <w:tabs>
          <w:tab w:val="left" w:pos="310"/>
        </w:tabs>
        <w:spacing w:after="0" w:line="240" w:lineRule="auto"/>
        <w:jc w:val="both"/>
        <w:rPr>
          <w:rFonts w:ascii="Times New Roman" w:hAnsi="Times New Roman" w:cs="Times New Roman"/>
          <w:sz w:val="24"/>
          <w:szCs w:val="24"/>
        </w:rPr>
      </w:pPr>
      <w:r w:rsidRPr="00FB1F32">
        <w:rPr>
          <w:rFonts w:ascii="Times New Roman" w:hAnsi="Times New Roman" w:cs="Times New Roman"/>
          <w:sz w:val="24"/>
          <w:szCs w:val="24"/>
        </w:rPr>
        <w:t>3. Знает о способах и приемах выразительного музыкального интонирования.</w:t>
      </w:r>
    </w:p>
    <w:p w:rsidR="00FB1F32" w:rsidRPr="00FB1F32" w:rsidRDefault="00FB1F32" w:rsidP="00FB1F32">
      <w:pPr>
        <w:spacing w:after="0" w:line="240" w:lineRule="auto"/>
        <w:jc w:val="both"/>
        <w:rPr>
          <w:rFonts w:ascii="Times New Roman" w:hAnsi="Times New Roman" w:cs="Times New Roman"/>
          <w:sz w:val="24"/>
          <w:szCs w:val="24"/>
        </w:rPr>
      </w:pPr>
      <w:r w:rsidRPr="00FB1F32">
        <w:rPr>
          <w:rFonts w:ascii="Times New Roman" w:hAnsi="Times New Roman" w:cs="Times New Roman"/>
          <w:sz w:val="24"/>
          <w:szCs w:val="24"/>
        </w:rPr>
        <w:t>4. Соблюдает при пении певческую установку. Использует в процессе пения правильное певческое дыхание.</w:t>
      </w:r>
    </w:p>
    <w:p w:rsidR="00FB1F32" w:rsidRPr="00FB1F32" w:rsidRDefault="00FB1F32" w:rsidP="00FB1F32">
      <w:pPr>
        <w:tabs>
          <w:tab w:val="left" w:pos="310"/>
        </w:tabs>
        <w:spacing w:after="0" w:line="240" w:lineRule="auto"/>
        <w:jc w:val="both"/>
        <w:rPr>
          <w:rFonts w:ascii="Times New Roman" w:hAnsi="Times New Roman" w:cs="Times New Roman"/>
          <w:sz w:val="24"/>
          <w:szCs w:val="24"/>
        </w:rPr>
      </w:pPr>
      <w:r w:rsidRPr="00FB1F32">
        <w:rPr>
          <w:rFonts w:ascii="Times New Roman" w:hAnsi="Times New Roman" w:cs="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FB1F32" w:rsidRPr="00FB1F32" w:rsidRDefault="00FB1F32" w:rsidP="00FB1F32">
      <w:pPr>
        <w:spacing w:after="0" w:line="240" w:lineRule="auto"/>
        <w:jc w:val="both"/>
        <w:rPr>
          <w:rFonts w:ascii="Times New Roman" w:hAnsi="Times New Roman" w:cs="Times New Roman"/>
          <w:sz w:val="24"/>
          <w:szCs w:val="24"/>
        </w:rPr>
      </w:pPr>
      <w:r w:rsidRPr="00FB1F32">
        <w:rPr>
          <w:rFonts w:ascii="Times New Roman" w:hAnsi="Times New Roman" w:cs="Times New Roman"/>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FB1F32" w:rsidRPr="00FB1F32" w:rsidRDefault="00FB1F32" w:rsidP="00FB1F32">
      <w:pPr>
        <w:spacing w:after="0" w:line="240" w:lineRule="auto"/>
        <w:jc w:val="both"/>
        <w:rPr>
          <w:rFonts w:ascii="Times New Roman" w:hAnsi="Times New Roman" w:cs="Times New Roman"/>
          <w:sz w:val="24"/>
          <w:szCs w:val="24"/>
        </w:rPr>
      </w:pPr>
      <w:r w:rsidRPr="00FB1F32">
        <w:rPr>
          <w:rFonts w:ascii="Times New Roman" w:hAnsi="Times New Roman" w:cs="Times New Roman"/>
          <w:sz w:val="24"/>
          <w:szCs w:val="24"/>
        </w:rPr>
        <w:t>7. Исполняет одноголосные произведения, а также произведения с элементами двухголосия.</w:t>
      </w:r>
    </w:p>
    <w:p w:rsidR="00FB1F32" w:rsidRPr="00FB1F32" w:rsidRDefault="00FB1F32" w:rsidP="00FB1F32">
      <w:pPr>
        <w:spacing w:after="0" w:line="240" w:lineRule="auto"/>
        <w:jc w:val="center"/>
        <w:rPr>
          <w:rFonts w:ascii="Times New Roman" w:hAnsi="Times New Roman" w:cs="Times New Roman"/>
          <w:b/>
          <w:sz w:val="24"/>
          <w:szCs w:val="24"/>
        </w:rPr>
      </w:pPr>
      <w:r w:rsidRPr="00FB1F32">
        <w:rPr>
          <w:rFonts w:ascii="Times New Roman" w:hAnsi="Times New Roman" w:cs="Times New Roman"/>
          <w:b/>
          <w:sz w:val="24"/>
          <w:szCs w:val="24"/>
        </w:rPr>
        <w:t>Игра в детском инструментальном оркестре (ансамбле)</w:t>
      </w:r>
    </w:p>
    <w:p w:rsidR="00FB1F32" w:rsidRPr="00FB1F32" w:rsidRDefault="00FB1F32" w:rsidP="00FB1F32">
      <w:pPr>
        <w:spacing w:after="0" w:line="240" w:lineRule="auto"/>
        <w:contextualSpacing/>
        <w:jc w:val="both"/>
        <w:rPr>
          <w:rFonts w:ascii="Times New Roman" w:hAnsi="Times New Roman" w:cs="Times New Roman"/>
          <w:sz w:val="24"/>
          <w:szCs w:val="24"/>
        </w:rPr>
      </w:pPr>
      <w:r w:rsidRPr="00FB1F32">
        <w:rPr>
          <w:rFonts w:ascii="Times New Roman" w:hAnsi="Times New Roman" w:cs="Times New Roman"/>
          <w:sz w:val="24"/>
          <w:szCs w:val="24"/>
        </w:rPr>
        <w:t>Обучающийся:</w:t>
      </w:r>
    </w:p>
    <w:p w:rsidR="00FB1F32" w:rsidRPr="00FB1F32" w:rsidRDefault="00FB1F32" w:rsidP="00FB1F32">
      <w:pPr>
        <w:spacing w:after="0" w:line="240" w:lineRule="auto"/>
        <w:jc w:val="both"/>
        <w:rPr>
          <w:rFonts w:ascii="Times New Roman" w:hAnsi="Times New Roman" w:cs="Times New Roman"/>
          <w:sz w:val="24"/>
          <w:szCs w:val="24"/>
        </w:rPr>
      </w:pPr>
      <w:r w:rsidRPr="00FB1F32">
        <w:rPr>
          <w:rFonts w:ascii="Times New Roman" w:hAnsi="Times New Roman" w:cs="Times New Roman"/>
          <w:sz w:val="24"/>
          <w:szCs w:val="24"/>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FB1F32" w:rsidRPr="00FB1F32" w:rsidRDefault="00FB1F32" w:rsidP="00FB1F32">
      <w:pPr>
        <w:spacing w:after="0" w:line="240" w:lineRule="auto"/>
        <w:jc w:val="both"/>
        <w:rPr>
          <w:rFonts w:ascii="Times New Roman" w:hAnsi="Times New Roman" w:cs="Times New Roman"/>
          <w:sz w:val="24"/>
          <w:szCs w:val="24"/>
        </w:rPr>
      </w:pPr>
      <w:r w:rsidRPr="00FB1F32">
        <w:rPr>
          <w:rFonts w:ascii="Times New Roman" w:hAnsi="Times New Roman" w:cs="Times New Roman"/>
          <w:sz w:val="24"/>
          <w:szCs w:val="24"/>
        </w:rPr>
        <w:t>2. Умеет исполнять различные ритмические группы в оркестровых партиях.</w:t>
      </w:r>
    </w:p>
    <w:p w:rsidR="00FB1F32" w:rsidRPr="00FB1F32" w:rsidRDefault="00FB1F32" w:rsidP="00FB1F32">
      <w:pPr>
        <w:spacing w:after="0" w:line="240" w:lineRule="auto"/>
        <w:jc w:val="both"/>
        <w:rPr>
          <w:rFonts w:ascii="Times New Roman" w:hAnsi="Times New Roman" w:cs="Times New Roman"/>
          <w:sz w:val="24"/>
          <w:szCs w:val="24"/>
        </w:rPr>
      </w:pPr>
      <w:r w:rsidRPr="00FB1F32">
        <w:rPr>
          <w:rFonts w:ascii="Times New Roman" w:hAnsi="Times New Roman" w:cs="Times New Roman"/>
          <w:sz w:val="24"/>
          <w:szCs w:val="24"/>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FB1F32" w:rsidRPr="00FB1F32" w:rsidRDefault="00FB1F32" w:rsidP="00FB1F32">
      <w:pPr>
        <w:spacing w:after="0" w:line="240" w:lineRule="auto"/>
        <w:jc w:val="both"/>
        <w:rPr>
          <w:rFonts w:ascii="Times New Roman" w:hAnsi="Times New Roman" w:cs="Times New Roman"/>
          <w:sz w:val="24"/>
          <w:szCs w:val="24"/>
        </w:rPr>
      </w:pPr>
      <w:r w:rsidRPr="00FB1F32">
        <w:rPr>
          <w:rFonts w:ascii="Times New Roman" w:hAnsi="Times New Roman" w:cs="Times New Roman"/>
          <w:sz w:val="24"/>
          <w:szCs w:val="24"/>
        </w:rPr>
        <w:t>4. Использует возможности различных инструментов в ансамбле и оркестре, в том числе тембровые возможности синтезатора.</w:t>
      </w:r>
    </w:p>
    <w:p w:rsidR="00FB1F32" w:rsidRPr="00FB1F32" w:rsidRDefault="00FB1F32" w:rsidP="00FB1F32">
      <w:pPr>
        <w:spacing w:after="0" w:line="240" w:lineRule="auto"/>
        <w:contextualSpacing/>
        <w:jc w:val="center"/>
        <w:rPr>
          <w:rFonts w:ascii="Times New Roman" w:hAnsi="Times New Roman" w:cs="Times New Roman"/>
          <w:sz w:val="24"/>
          <w:szCs w:val="24"/>
        </w:rPr>
      </w:pPr>
      <w:r w:rsidRPr="00FB1F32">
        <w:rPr>
          <w:rFonts w:ascii="Times New Roman" w:hAnsi="Times New Roman" w:cs="Times New Roman"/>
          <w:b/>
          <w:sz w:val="24"/>
          <w:szCs w:val="24"/>
        </w:rPr>
        <w:t>Основы музыкальной грамоты</w:t>
      </w:r>
    </w:p>
    <w:p w:rsidR="00FB1F32" w:rsidRPr="00FB1F32" w:rsidRDefault="00FB1F32" w:rsidP="00FB1F32">
      <w:pPr>
        <w:spacing w:after="0" w:line="240" w:lineRule="auto"/>
        <w:contextualSpacing/>
        <w:jc w:val="both"/>
        <w:rPr>
          <w:rFonts w:ascii="Times New Roman" w:hAnsi="Times New Roman" w:cs="Times New Roman"/>
          <w:sz w:val="24"/>
          <w:szCs w:val="24"/>
        </w:rPr>
      </w:pPr>
      <w:r w:rsidRPr="00FB1F32">
        <w:rPr>
          <w:rFonts w:ascii="Times New Roman" w:hAnsi="Times New Roman" w:cs="Times New Roman"/>
          <w:sz w:val="24"/>
          <w:szCs w:val="24"/>
        </w:rPr>
        <w:t xml:space="preserve">Объем музыкальной грамоты и теоретических понятий: </w:t>
      </w:r>
    </w:p>
    <w:p w:rsidR="00FB1F32" w:rsidRPr="00FB1F32" w:rsidRDefault="00FB1F32" w:rsidP="00FB1F32">
      <w:pPr>
        <w:spacing w:after="0" w:line="240" w:lineRule="auto"/>
        <w:jc w:val="both"/>
        <w:rPr>
          <w:rFonts w:ascii="Times New Roman" w:hAnsi="Times New Roman" w:cs="Times New Roman"/>
          <w:sz w:val="24"/>
          <w:szCs w:val="24"/>
        </w:rPr>
      </w:pPr>
      <w:r w:rsidRPr="00FB1F32">
        <w:rPr>
          <w:rFonts w:ascii="Times New Roman" w:hAnsi="Times New Roman" w:cs="Times New Roman"/>
          <w:sz w:val="24"/>
          <w:szCs w:val="24"/>
        </w:rPr>
        <w:t>1.</w:t>
      </w:r>
      <w:r w:rsidRPr="00FB1F32">
        <w:rPr>
          <w:rFonts w:ascii="Times New Roman" w:hAnsi="Times New Roman" w:cs="Times New Roman"/>
          <w:b/>
          <w:sz w:val="24"/>
          <w:szCs w:val="24"/>
        </w:rPr>
        <w:t xml:space="preserve"> Звук.</w:t>
      </w:r>
      <w:r w:rsidRPr="00FB1F32">
        <w:rPr>
          <w:rFonts w:ascii="Times New Roman" w:hAnsi="Times New Roman" w:cs="Times New Roman"/>
          <w:sz w:val="24"/>
          <w:szCs w:val="24"/>
        </w:rPr>
        <w:t xml:space="preserve"> Свойства музыкального звука: высота, длительность, тембр, громкость.</w:t>
      </w:r>
    </w:p>
    <w:p w:rsidR="00FB1F32" w:rsidRPr="00FB1F32" w:rsidRDefault="00FB1F32" w:rsidP="00FB1F32">
      <w:pPr>
        <w:spacing w:after="0" w:line="240" w:lineRule="auto"/>
        <w:jc w:val="both"/>
        <w:rPr>
          <w:rFonts w:ascii="Times New Roman" w:hAnsi="Times New Roman" w:cs="Times New Roman"/>
          <w:sz w:val="24"/>
          <w:szCs w:val="24"/>
        </w:rPr>
      </w:pPr>
      <w:r w:rsidRPr="00FB1F32">
        <w:rPr>
          <w:rFonts w:ascii="Times New Roman" w:hAnsi="Times New Roman" w:cs="Times New Roman"/>
          <w:sz w:val="24"/>
          <w:szCs w:val="24"/>
        </w:rPr>
        <w:t>2.</w:t>
      </w:r>
      <w:r w:rsidRPr="00FB1F32">
        <w:rPr>
          <w:rFonts w:ascii="Times New Roman" w:hAnsi="Times New Roman" w:cs="Times New Roman"/>
          <w:b/>
          <w:sz w:val="24"/>
          <w:szCs w:val="24"/>
        </w:rPr>
        <w:t xml:space="preserve"> Мелодия.</w:t>
      </w:r>
      <w:r w:rsidRPr="00FB1F32">
        <w:rPr>
          <w:rFonts w:ascii="Times New Roman" w:hAnsi="Times New Roman" w:cs="Times New Roman"/>
          <w:sz w:val="24"/>
          <w:szCs w:val="24"/>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FB1F32" w:rsidRPr="00FB1F32" w:rsidRDefault="00FB1F32" w:rsidP="00FB1F32">
      <w:pPr>
        <w:spacing w:after="0" w:line="240" w:lineRule="auto"/>
        <w:jc w:val="both"/>
        <w:rPr>
          <w:rFonts w:ascii="Times New Roman" w:hAnsi="Times New Roman" w:cs="Times New Roman"/>
          <w:sz w:val="24"/>
          <w:szCs w:val="24"/>
        </w:rPr>
      </w:pPr>
      <w:r w:rsidRPr="00FB1F32">
        <w:rPr>
          <w:rFonts w:ascii="Times New Roman" w:hAnsi="Times New Roman" w:cs="Times New Roman"/>
          <w:sz w:val="24"/>
          <w:szCs w:val="24"/>
        </w:rPr>
        <w:t>3.</w:t>
      </w:r>
      <w:r w:rsidRPr="00FB1F32">
        <w:rPr>
          <w:rFonts w:ascii="Times New Roman" w:hAnsi="Times New Roman" w:cs="Times New Roman"/>
          <w:b/>
          <w:sz w:val="24"/>
          <w:szCs w:val="24"/>
        </w:rPr>
        <w:t xml:space="preserve"> Метроритм.</w:t>
      </w:r>
      <w:r w:rsidRPr="00FB1F32">
        <w:rPr>
          <w:rFonts w:ascii="Times New Roman" w:hAnsi="Times New Roman" w:cs="Times New Roman"/>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FB1F32" w:rsidRPr="00FB1F32" w:rsidRDefault="00FB1F32" w:rsidP="00FB1F32">
      <w:pPr>
        <w:spacing w:after="0" w:line="240" w:lineRule="auto"/>
        <w:jc w:val="both"/>
        <w:rPr>
          <w:rFonts w:ascii="Times New Roman" w:hAnsi="Times New Roman" w:cs="Times New Roman"/>
          <w:sz w:val="24"/>
          <w:szCs w:val="24"/>
        </w:rPr>
      </w:pPr>
      <w:r w:rsidRPr="00FB1F32">
        <w:rPr>
          <w:rFonts w:ascii="Times New Roman" w:hAnsi="Times New Roman" w:cs="Times New Roman"/>
          <w:sz w:val="24"/>
          <w:szCs w:val="24"/>
        </w:rPr>
        <w:t xml:space="preserve">4. </w:t>
      </w:r>
      <w:r w:rsidRPr="00FB1F32">
        <w:rPr>
          <w:rFonts w:ascii="Times New Roman" w:hAnsi="Times New Roman" w:cs="Times New Roman"/>
          <w:b/>
          <w:sz w:val="24"/>
          <w:szCs w:val="24"/>
        </w:rPr>
        <w:t xml:space="preserve">Лад: </w:t>
      </w:r>
      <w:r w:rsidRPr="00FB1F32">
        <w:rPr>
          <w:rFonts w:ascii="Times New Roman" w:hAnsi="Times New Roman" w:cs="Times New Roman"/>
          <w:sz w:val="24"/>
          <w:szCs w:val="24"/>
        </w:rPr>
        <w:t xml:space="preserve">мажор, минор; тональность, тоника. </w:t>
      </w:r>
    </w:p>
    <w:p w:rsidR="00FB1F32" w:rsidRPr="00FB1F32" w:rsidRDefault="00FB1F32" w:rsidP="00FB1F32">
      <w:pPr>
        <w:spacing w:after="0" w:line="240" w:lineRule="auto"/>
        <w:contextualSpacing/>
        <w:jc w:val="both"/>
        <w:rPr>
          <w:rFonts w:ascii="Times New Roman" w:hAnsi="Times New Roman" w:cs="Times New Roman"/>
          <w:sz w:val="24"/>
          <w:szCs w:val="24"/>
        </w:rPr>
      </w:pPr>
      <w:r w:rsidRPr="00FB1F32">
        <w:rPr>
          <w:rFonts w:ascii="Times New Roman" w:hAnsi="Times New Roman" w:cs="Times New Roman"/>
          <w:sz w:val="24"/>
          <w:szCs w:val="24"/>
        </w:rPr>
        <w:t>5.</w:t>
      </w:r>
      <w:r w:rsidRPr="00FB1F32">
        <w:rPr>
          <w:rFonts w:ascii="Times New Roman" w:hAnsi="Times New Roman" w:cs="Times New Roman"/>
          <w:b/>
          <w:sz w:val="24"/>
          <w:szCs w:val="24"/>
        </w:rPr>
        <w:t xml:space="preserve"> Нотная грамота.</w:t>
      </w:r>
      <w:r w:rsidRPr="00FB1F32">
        <w:rPr>
          <w:rFonts w:ascii="Times New Roman" w:hAnsi="Times New Roman" w:cs="Times New Roman"/>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FB1F32" w:rsidRPr="00FB1F32" w:rsidRDefault="00FB1F32" w:rsidP="00FB1F32">
      <w:pPr>
        <w:tabs>
          <w:tab w:val="left" w:pos="201"/>
        </w:tabs>
        <w:spacing w:after="0" w:line="240" w:lineRule="auto"/>
        <w:jc w:val="both"/>
        <w:rPr>
          <w:rFonts w:ascii="Times New Roman" w:hAnsi="Times New Roman" w:cs="Times New Roman"/>
          <w:sz w:val="24"/>
          <w:szCs w:val="24"/>
        </w:rPr>
      </w:pPr>
      <w:r w:rsidRPr="00FB1F32">
        <w:rPr>
          <w:rFonts w:ascii="Times New Roman" w:hAnsi="Times New Roman" w:cs="Times New Roman"/>
          <w:sz w:val="24"/>
          <w:szCs w:val="24"/>
        </w:rPr>
        <w:t xml:space="preserve">6. </w:t>
      </w:r>
      <w:r w:rsidRPr="00FB1F32">
        <w:rPr>
          <w:rFonts w:ascii="Times New Roman" w:hAnsi="Times New Roman" w:cs="Times New Roman"/>
          <w:b/>
          <w:sz w:val="24"/>
          <w:szCs w:val="24"/>
        </w:rPr>
        <w:t xml:space="preserve">Интервалы </w:t>
      </w:r>
      <w:r w:rsidRPr="00FB1F32">
        <w:rPr>
          <w:rFonts w:ascii="Times New Roman" w:hAnsi="Times New Roman" w:cs="Times New Roman"/>
          <w:sz w:val="24"/>
          <w:szCs w:val="24"/>
        </w:rPr>
        <w:t xml:space="preserve">в пределах октавы. </w:t>
      </w:r>
      <w:r w:rsidRPr="00FB1F32">
        <w:rPr>
          <w:rFonts w:ascii="Times New Roman" w:hAnsi="Times New Roman" w:cs="Times New Roman"/>
          <w:b/>
          <w:sz w:val="24"/>
          <w:szCs w:val="24"/>
        </w:rPr>
        <w:t>Трезвучия</w:t>
      </w:r>
      <w:r w:rsidRPr="00FB1F32">
        <w:rPr>
          <w:rFonts w:ascii="Times New Roman" w:hAnsi="Times New Roman" w:cs="Times New Roman"/>
          <w:sz w:val="24"/>
          <w:szCs w:val="24"/>
        </w:rPr>
        <w:t>: мажорное и минорное. Интервалы и трезвучия в игровых упражнениях, песнях и аккомпанементах, произведениях для слушания музыки.</w:t>
      </w:r>
    </w:p>
    <w:p w:rsidR="00FB1F32" w:rsidRPr="00FB1F32" w:rsidRDefault="00FB1F32" w:rsidP="00FB1F32">
      <w:pPr>
        <w:tabs>
          <w:tab w:val="left" w:pos="201"/>
        </w:tabs>
        <w:spacing w:after="0" w:line="240" w:lineRule="auto"/>
        <w:jc w:val="both"/>
        <w:rPr>
          <w:rFonts w:ascii="Times New Roman" w:hAnsi="Times New Roman" w:cs="Times New Roman"/>
          <w:sz w:val="24"/>
          <w:szCs w:val="24"/>
        </w:rPr>
      </w:pPr>
      <w:r w:rsidRPr="00FB1F32">
        <w:rPr>
          <w:rFonts w:ascii="Times New Roman" w:hAnsi="Times New Roman" w:cs="Times New Roman"/>
          <w:sz w:val="24"/>
          <w:szCs w:val="24"/>
        </w:rPr>
        <w:t>7.</w:t>
      </w:r>
      <w:r w:rsidRPr="00FB1F32">
        <w:rPr>
          <w:rFonts w:ascii="Times New Roman" w:hAnsi="Times New Roman" w:cs="Times New Roman"/>
          <w:b/>
          <w:sz w:val="24"/>
          <w:szCs w:val="24"/>
        </w:rPr>
        <w:t xml:space="preserve"> Музыкальные жанры.</w:t>
      </w:r>
      <w:r w:rsidRPr="00FB1F32">
        <w:rPr>
          <w:rFonts w:ascii="Times New Roman" w:hAnsi="Times New Roman" w:cs="Times New Roman"/>
          <w:sz w:val="24"/>
          <w:szCs w:val="24"/>
        </w:rPr>
        <w:t xml:space="preserve"> Песня, танец, марш. Инструментальный концерт. Музыкально-сценические жанры: балет, опера, мюзикл.</w:t>
      </w:r>
    </w:p>
    <w:p w:rsidR="00FB1F32" w:rsidRPr="00FB1F32" w:rsidRDefault="00FB1F32" w:rsidP="00FB1F32">
      <w:pPr>
        <w:spacing w:after="0" w:line="240" w:lineRule="auto"/>
        <w:jc w:val="both"/>
        <w:rPr>
          <w:rFonts w:ascii="Times New Roman" w:hAnsi="Times New Roman" w:cs="Times New Roman"/>
          <w:sz w:val="24"/>
          <w:szCs w:val="24"/>
        </w:rPr>
      </w:pPr>
      <w:r w:rsidRPr="00FB1F32">
        <w:rPr>
          <w:rFonts w:ascii="Times New Roman" w:hAnsi="Times New Roman" w:cs="Times New Roman"/>
          <w:sz w:val="24"/>
          <w:szCs w:val="24"/>
        </w:rPr>
        <w:t xml:space="preserve">8. </w:t>
      </w:r>
      <w:r w:rsidRPr="00FB1F32">
        <w:rPr>
          <w:rFonts w:ascii="Times New Roman" w:hAnsi="Times New Roman" w:cs="Times New Roman"/>
          <w:b/>
          <w:sz w:val="24"/>
          <w:szCs w:val="24"/>
        </w:rPr>
        <w:t>Музыкальные формы.</w:t>
      </w:r>
      <w:r w:rsidRPr="00FB1F32">
        <w:rPr>
          <w:rFonts w:ascii="Times New Roman" w:hAnsi="Times New Roman" w:cs="Times New Roman"/>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FB1F32" w:rsidRPr="00FB1F32" w:rsidRDefault="00FB1F32" w:rsidP="00FB1F32">
      <w:pPr>
        <w:spacing w:after="0" w:line="240" w:lineRule="auto"/>
        <w:jc w:val="both"/>
        <w:rPr>
          <w:rFonts w:ascii="Times New Roman" w:eastAsia="Arial Unicode MS" w:hAnsi="Times New Roman" w:cs="Times New Roman"/>
          <w:sz w:val="24"/>
          <w:szCs w:val="24"/>
        </w:rPr>
      </w:pPr>
      <w:r w:rsidRPr="00FB1F32">
        <w:rPr>
          <w:rFonts w:ascii="Times New Roman" w:eastAsia="Arial Unicode MS" w:hAnsi="Times New Roman" w:cs="Times New Roman"/>
          <w:sz w:val="24"/>
          <w:szCs w:val="24"/>
        </w:rPr>
        <w:t xml:space="preserve">В результате изучения музыки на уровне начального общего образования </w:t>
      </w:r>
      <w:r w:rsidRPr="00FB1F32">
        <w:rPr>
          <w:rFonts w:ascii="Times New Roman" w:eastAsia="Arial Unicode MS" w:hAnsi="Times New Roman" w:cs="Times New Roman"/>
          <w:b/>
          <w:sz w:val="24"/>
          <w:szCs w:val="24"/>
          <w:u w:val="single"/>
        </w:rPr>
        <w:t>обучающийся получит возможность научиться</w:t>
      </w:r>
      <w:r w:rsidRPr="00FB1F32">
        <w:rPr>
          <w:rFonts w:ascii="Times New Roman" w:eastAsia="Arial Unicode MS" w:hAnsi="Times New Roman" w:cs="Times New Roman"/>
          <w:sz w:val="24"/>
          <w:szCs w:val="24"/>
        </w:rPr>
        <w:t>:</w:t>
      </w:r>
    </w:p>
    <w:p w:rsidR="00FB1F32" w:rsidRPr="00FB1F32" w:rsidRDefault="00FB1F32" w:rsidP="00FB1F32">
      <w:pPr>
        <w:spacing w:after="0" w:line="240" w:lineRule="auto"/>
        <w:jc w:val="both"/>
        <w:rPr>
          <w:rFonts w:ascii="Times New Roman" w:eastAsia="Arial Unicode MS" w:hAnsi="Times New Roman" w:cs="Times New Roman"/>
          <w:sz w:val="24"/>
          <w:szCs w:val="24"/>
        </w:rPr>
      </w:pPr>
      <w:r w:rsidRPr="00FB1F32">
        <w:rPr>
          <w:rFonts w:ascii="Times New Roman" w:eastAsia="Arial Unicode MS" w:hAnsi="Times New Roman" w:cs="Times New Roman"/>
          <w:sz w:val="24"/>
          <w:szCs w:val="24"/>
        </w:rPr>
        <w:t>- 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FB1F32" w:rsidRPr="00FB1F32" w:rsidRDefault="00FB1F32" w:rsidP="00FB1F32">
      <w:pPr>
        <w:spacing w:after="0" w:line="240" w:lineRule="auto"/>
        <w:jc w:val="both"/>
        <w:rPr>
          <w:rFonts w:ascii="Times New Roman" w:eastAsia="Arial Unicode MS" w:hAnsi="Times New Roman" w:cs="Times New Roman"/>
          <w:sz w:val="24"/>
          <w:szCs w:val="24"/>
        </w:rPr>
      </w:pPr>
      <w:r w:rsidRPr="00FB1F32">
        <w:rPr>
          <w:rFonts w:ascii="Times New Roman" w:eastAsia="Arial Unicode MS" w:hAnsi="Times New Roman" w:cs="Times New Roman"/>
          <w:sz w:val="24"/>
          <w:szCs w:val="24"/>
        </w:rPr>
        <w:t>- организовывать культурный досуг, самостоятельную музыкально-творческую деятельность; музицировать;</w:t>
      </w:r>
    </w:p>
    <w:p w:rsidR="00FB1F32" w:rsidRPr="00FB1F32" w:rsidRDefault="00FB1F32" w:rsidP="00FB1F32">
      <w:pPr>
        <w:spacing w:after="0" w:line="240" w:lineRule="auto"/>
        <w:jc w:val="both"/>
        <w:rPr>
          <w:rFonts w:ascii="Times New Roman" w:eastAsia="Arial Unicode MS" w:hAnsi="Times New Roman" w:cs="Times New Roman"/>
          <w:sz w:val="24"/>
          <w:szCs w:val="24"/>
        </w:rPr>
      </w:pPr>
      <w:r w:rsidRPr="00FB1F32">
        <w:rPr>
          <w:rFonts w:ascii="Times New Roman" w:eastAsia="Arial Unicode MS" w:hAnsi="Times New Roman" w:cs="Times New Roman"/>
          <w:sz w:val="24"/>
          <w:szCs w:val="24"/>
        </w:rPr>
        <w:t>- использовать систему графических знаков для ориентации в нотном письме при пении простейших мелодий;</w:t>
      </w:r>
    </w:p>
    <w:p w:rsidR="00FB1F32" w:rsidRPr="00FB1F32" w:rsidRDefault="00FB1F32" w:rsidP="00FB1F32">
      <w:pPr>
        <w:spacing w:after="0" w:line="240" w:lineRule="auto"/>
        <w:jc w:val="both"/>
        <w:rPr>
          <w:rFonts w:ascii="Times New Roman" w:eastAsia="Arial Unicode MS" w:hAnsi="Times New Roman" w:cs="Times New Roman"/>
          <w:sz w:val="24"/>
          <w:szCs w:val="24"/>
        </w:rPr>
      </w:pPr>
      <w:r w:rsidRPr="00FB1F32">
        <w:rPr>
          <w:rFonts w:ascii="Times New Roman" w:eastAsia="Arial Unicode MS" w:hAnsi="Times New Roman" w:cs="Times New Roman"/>
          <w:sz w:val="24"/>
          <w:szCs w:val="24"/>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B1F32" w:rsidRPr="00FB1F32" w:rsidRDefault="00FB1F32" w:rsidP="00FB1F32">
      <w:pPr>
        <w:spacing w:after="0" w:line="240" w:lineRule="auto"/>
        <w:jc w:val="both"/>
        <w:rPr>
          <w:rFonts w:ascii="Times New Roman" w:eastAsia="Arial Unicode MS" w:hAnsi="Times New Roman" w:cs="Times New Roman"/>
          <w:sz w:val="24"/>
          <w:szCs w:val="24"/>
        </w:rPr>
      </w:pPr>
      <w:r w:rsidRPr="00FB1F32">
        <w:rPr>
          <w:rFonts w:ascii="Times New Roman" w:eastAsia="Arial Unicode MS" w:hAnsi="Times New Roman" w:cs="Times New Roman"/>
          <w:sz w:val="24"/>
          <w:szCs w:val="24"/>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FB1F32" w:rsidRPr="00FB1F32" w:rsidRDefault="00FB1F32" w:rsidP="00FB1F32">
      <w:pPr>
        <w:spacing w:after="0" w:line="240" w:lineRule="auto"/>
        <w:jc w:val="both"/>
        <w:rPr>
          <w:rFonts w:ascii="Times New Roman" w:eastAsia="Arial Unicode MS" w:hAnsi="Times New Roman" w:cs="Times New Roman"/>
          <w:sz w:val="24"/>
          <w:szCs w:val="24"/>
        </w:rPr>
      </w:pPr>
      <w:r w:rsidRPr="00FB1F32">
        <w:rPr>
          <w:rFonts w:ascii="Times New Roman" w:eastAsia="Arial Unicode MS" w:hAnsi="Times New Roman" w:cs="Times New Roman"/>
          <w:sz w:val="24"/>
          <w:szCs w:val="24"/>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w:t>
      </w:r>
    </w:p>
    <w:p w:rsidR="00FB1F32" w:rsidRPr="00FB1F32" w:rsidRDefault="00FB1F32" w:rsidP="00FB1F32">
      <w:pPr>
        <w:spacing w:after="0" w:line="240" w:lineRule="auto"/>
        <w:jc w:val="both"/>
        <w:rPr>
          <w:rFonts w:ascii="Times New Roman" w:eastAsia="Arial Unicode MS" w:hAnsi="Times New Roman" w:cs="Times New Roman"/>
          <w:sz w:val="24"/>
          <w:szCs w:val="24"/>
        </w:rPr>
      </w:pPr>
      <w:r w:rsidRPr="00FB1F32">
        <w:rPr>
          <w:rFonts w:ascii="Times New Roman" w:eastAsia="Arial Unicode MS" w:hAnsi="Times New Roman" w:cs="Times New Roman"/>
          <w:sz w:val="24"/>
          <w:szCs w:val="24"/>
        </w:rPr>
        <w:t>-  собирать музыкальные коллекции (фонотека, видеотека).</w:t>
      </w:r>
    </w:p>
    <w:p w:rsidR="00003BFE" w:rsidRPr="00FB1F32" w:rsidRDefault="00003BFE" w:rsidP="00FB1F32">
      <w:pPr>
        <w:widowControl w:val="0"/>
        <w:autoSpaceDE w:val="0"/>
        <w:autoSpaceDN w:val="0"/>
        <w:adjustRightInd w:val="0"/>
        <w:spacing w:after="0" w:line="240" w:lineRule="auto"/>
        <w:jc w:val="center"/>
        <w:rPr>
          <w:rFonts w:ascii="Times New Roman" w:eastAsia="Calibri" w:hAnsi="Times New Roman" w:cs="Times New Roman"/>
          <w:b/>
          <w:bCs/>
          <w:spacing w:val="-4"/>
          <w:sz w:val="24"/>
          <w:szCs w:val="24"/>
          <w:lang w:eastAsia="ru-RU"/>
        </w:rPr>
      </w:pPr>
    </w:p>
    <w:p w:rsidR="00003BFE" w:rsidRPr="001A5086" w:rsidRDefault="001A5086" w:rsidP="001A5086">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1A5086">
        <w:rPr>
          <w:rFonts w:ascii="Times New Roman" w:eastAsia="Calibri" w:hAnsi="Times New Roman" w:cs="Times New Roman"/>
          <w:b/>
          <w:bCs/>
          <w:sz w:val="24"/>
          <w:szCs w:val="24"/>
          <w:lang w:eastAsia="ru-RU"/>
        </w:rPr>
        <w:t xml:space="preserve">1.2.10. </w:t>
      </w:r>
      <w:r w:rsidR="00003BFE" w:rsidRPr="001A5086">
        <w:rPr>
          <w:rFonts w:ascii="Times New Roman" w:eastAsia="Calibri" w:hAnsi="Times New Roman" w:cs="Times New Roman"/>
          <w:b/>
          <w:bCs/>
          <w:sz w:val="24"/>
          <w:szCs w:val="24"/>
          <w:lang w:eastAsia="ru-RU"/>
        </w:rPr>
        <w:t>ТЕХНОЛОГИЯ</w:t>
      </w:r>
    </w:p>
    <w:p w:rsidR="001A5086" w:rsidRPr="001A5086" w:rsidRDefault="001A5086" w:rsidP="001A5086">
      <w:pPr>
        <w:tabs>
          <w:tab w:val="left" w:pos="142"/>
          <w:tab w:val="left" w:leader="dot" w:pos="624"/>
          <w:tab w:val="left" w:pos="1134"/>
        </w:tabs>
        <w:spacing w:after="0" w:line="240" w:lineRule="auto"/>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    </w:t>
      </w:r>
      <w:r w:rsidRPr="001A5086">
        <w:rPr>
          <w:rStyle w:val="Zag11"/>
          <w:rFonts w:ascii="Times New Roman" w:eastAsia="@Arial Unicode MS" w:hAnsi="Times New Roman" w:cs="Times New Roman"/>
          <w:sz w:val="24"/>
          <w:szCs w:val="24"/>
        </w:rPr>
        <w:t>В результате изучения курса «Технология» обучающиеся на уровне начального общего образования:</w:t>
      </w:r>
    </w:p>
    <w:p w:rsidR="001A5086" w:rsidRPr="001A5086" w:rsidRDefault="001A5086" w:rsidP="001A5086">
      <w:pPr>
        <w:tabs>
          <w:tab w:val="left" w:pos="142"/>
          <w:tab w:val="left" w:leader="dot" w:pos="624"/>
          <w:tab w:val="left" w:pos="1134"/>
        </w:tabs>
        <w:spacing w:after="0" w:line="240" w:lineRule="auto"/>
        <w:jc w:val="both"/>
        <w:rPr>
          <w:rStyle w:val="Zag11"/>
          <w:rFonts w:ascii="Times New Roman" w:eastAsia="@Arial Unicode MS" w:hAnsi="Times New Roman" w:cs="Times New Roman"/>
          <w:sz w:val="24"/>
          <w:szCs w:val="24"/>
        </w:rPr>
      </w:pPr>
      <w:r w:rsidRPr="001A5086">
        <w:rPr>
          <w:rStyle w:val="Zag11"/>
          <w:rFonts w:ascii="Times New Roman" w:eastAsia="@Arial Unicode MS" w:hAnsi="Times New Roman" w:cs="Times New Roman"/>
          <w:spacing w:val="-4"/>
          <w:sz w:val="24"/>
          <w:szCs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1A5086">
        <w:rPr>
          <w:rStyle w:val="Zag11"/>
          <w:rFonts w:ascii="Times New Roman" w:eastAsia="@Arial Unicode MS" w:hAnsi="Times New Roman" w:cs="Times New Roman"/>
          <w:sz w:val="24"/>
          <w:szCs w:val="24"/>
        </w:rPr>
        <w:t>;</w:t>
      </w:r>
    </w:p>
    <w:p w:rsidR="001A5086" w:rsidRPr="001A5086" w:rsidRDefault="001A5086" w:rsidP="001A5086">
      <w:pPr>
        <w:tabs>
          <w:tab w:val="left" w:pos="142"/>
          <w:tab w:val="left" w:leader="dot" w:pos="624"/>
          <w:tab w:val="left" w:pos="1134"/>
        </w:tabs>
        <w:spacing w:after="0" w:line="240" w:lineRule="auto"/>
        <w:jc w:val="both"/>
        <w:rPr>
          <w:rStyle w:val="Zag11"/>
          <w:rFonts w:ascii="Times New Roman" w:eastAsia="@Arial Unicode MS" w:hAnsi="Times New Roman" w:cs="Times New Roman"/>
          <w:sz w:val="24"/>
          <w:szCs w:val="24"/>
        </w:rPr>
      </w:pPr>
      <w:r w:rsidRPr="001A5086">
        <w:rPr>
          <w:rStyle w:val="Zag11"/>
          <w:rFonts w:ascii="Times New Roman" w:eastAsia="@Arial Unicode MS" w:hAnsi="Times New Roman" w:cs="Times New Roman"/>
          <w:sz w:val="24"/>
          <w:szCs w:val="24"/>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1A5086" w:rsidRPr="001A5086" w:rsidRDefault="001A5086" w:rsidP="001A5086">
      <w:pPr>
        <w:tabs>
          <w:tab w:val="left" w:pos="142"/>
          <w:tab w:val="left" w:leader="dot" w:pos="624"/>
          <w:tab w:val="left" w:pos="1134"/>
        </w:tabs>
        <w:spacing w:after="0" w:line="240" w:lineRule="auto"/>
        <w:jc w:val="both"/>
        <w:rPr>
          <w:rStyle w:val="Zag11"/>
          <w:rFonts w:ascii="Times New Roman" w:eastAsia="@Arial Unicode MS" w:hAnsi="Times New Roman" w:cs="Times New Roman"/>
          <w:sz w:val="24"/>
          <w:szCs w:val="24"/>
        </w:rPr>
      </w:pPr>
      <w:r w:rsidRPr="001A5086">
        <w:rPr>
          <w:rStyle w:val="Zag11"/>
          <w:rFonts w:ascii="Times New Roman" w:eastAsia="@Arial Unicode MS" w:hAnsi="Times New Roman" w:cs="Times New Roman"/>
          <w:sz w:val="24"/>
          <w:szCs w:val="24"/>
        </w:rPr>
        <w:t>- получат общее представление о мире профессий, их социальном значении, истории возникновения и развития;</w:t>
      </w:r>
    </w:p>
    <w:p w:rsidR="001A5086" w:rsidRPr="001A5086" w:rsidRDefault="001A5086" w:rsidP="001A5086">
      <w:pPr>
        <w:tabs>
          <w:tab w:val="left" w:pos="142"/>
          <w:tab w:val="left" w:leader="dot" w:pos="624"/>
          <w:tab w:val="left" w:pos="1134"/>
        </w:tabs>
        <w:spacing w:after="0" w:line="240" w:lineRule="auto"/>
        <w:jc w:val="both"/>
        <w:rPr>
          <w:rStyle w:val="Zag11"/>
          <w:rFonts w:ascii="Times New Roman" w:eastAsia="@Arial Unicode MS" w:hAnsi="Times New Roman" w:cs="Times New Roman"/>
          <w:sz w:val="24"/>
          <w:szCs w:val="24"/>
        </w:rPr>
      </w:pPr>
      <w:r w:rsidRPr="001A5086">
        <w:rPr>
          <w:rStyle w:val="Zag11"/>
          <w:rFonts w:ascii="Times New Roman" w:eastAsia="@Arial Unicode MS" w:hAnsi="Times New Roman" w:cs="Times New Roman"/>
          <w:sz w:val="24"/>
          <w:szCs w:val="24"/>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1A5086" w:rsidRPr="001A5086" w:rsidRDefault="001A5086" w:rsidP="001A5086">
      <w:pPr>
        <w:tabs>
          <w:tab w:val="left" w:pos="142"/>
          <w:tab w:val="left" w:leader="dot" w:pos="624"/>
          <w:tab w:val="left" w:pos="1134"/>
        </w:tabs>
        <w:spacing w:after="0" w:line="240" w:lineRule="auto"/>
        <w:jc w:val="both"/>
        <w:rPr>
          <w:rStyle w:val="Zag11"/>
          <w:rFonts w:ascii="Times New Roman" w:eastAsia="@Arial Unicode MS" w:hAnsi="Times New Roman" w:cs="Times New Roman"/>
          <w:sz w:val="24"/>
          <w:szCs w:val="24"/>
        </w:rPr>
      </w:pPr>
      <w:r w:rsidRPr="001A5086">
        <w:rPr>
          <w:rStyle w:val="Zag11"/>
          <w:rFonts w:ascii="Times New Roman" w:eastAsia="@Arial Unicode MS" w:hAnsi="Times New Roman" w:cs="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1A5086" w:rsidRPr="001A5086" w:rsidRDefault="001A5086" w:rsidP="001A5086">
      <w:pPr>
        <w:tabs>
          <w:tab w:val="left" w:pos="142"/>
          <w:tab w:val="left" w:leader="dot" w:pos="624"/>
          <w:tab w:val="left" w:pos="1134"/>
        </w:tabs>
        <w:spacing w:after="0" w:line="240" w:lineRule="auto"/>
        <w:jc w:val="both"/>
        <w:rPr>
          <w:rStyle w:val="Zag11"/>
          <w:rFonts w:ascii="Times New Roman" w:eastAsia="@Arial Unicode MS" w:hAnsi="Times New Roman" w:cs="Times New Roman"/>
          <w:sz w:val="24"/>
          <w:szCs w:val="24"/>
          <w:u w:val="single"/>
        </w:rPr>
      </w:pPr>
      <w:r w:rsidRPr="001A5086">
        <w:rPr>
          <w:rStyle w:val="Zag11"/>
          <w:rFonts w:ascii="Times New Roman" w:eastAsia="@Arial Unicode MS" w:hAnsi="Times New Roman" w:cs="Times New Roman"/>
          <w:sz w:val="24"/>
          <w:szCs w:val="24"/>
          <w:u w:val="single"/>
        </w:rPr>
        <w:t>Обучающиеся:</w:t>
      </w:r>
    </w:p>
    <w:p w:rsidR="001A5086" w:rsidRPr="001A5086" w:rsidRDefault="001A5086" w:rsidP="001A5086">
      <w:pPr>
        <w:tabs>
          <w:tab w:val="left" w:pos="142"/>
          <w:tab w:val="left" w:leader="dot" w:pos="624"/>
          <w:tab w:val="left" w:pos="1134"/>
        </w:tabs>
        <w:spacing w:after="0" w:line="240" w:lineRule="auto"/>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 </w:t>
      </w:r>
      <w:r w:rsidRPr="001A5086">
        <w:rPr>
          <w:rStyle w:val="Zag11"/>
          <w:rFonts w:ascii="Times New Roman" w:eastAsia="@Arial Unicode MS" w:hAnsi="Times New Roman" w:cs="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1A5086">
        <w:rPr>
          <w:rStyle w:val="Zag11"/>
          <w:rFonts w:ascii="Times New Roman" w:eastAsia="@Arial Unicode MS" w:hAnsi="Times New Roman" w:cs="Times New Roman"/>
          <w:iCs/>
          <w:sz w:val="24"/>
          <w:szCs w:val="24"/>
        </w:rPr>
        <w:t xml:space="preserve">коммуникативных универсальных учебных действий </w:t>
      </w:r>
      <w:r w:rsidRPr="001A5086">
        <w:rPr>
          <w:rStyle w:val="Zag11"/>
          <w:rFonts w:ascii="Times New Roman" w:eastAsia="@Arial Unicode MS" w:hAnsi="Times New Roman" w:cs="Times New Roman"/>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1A5086" w:rsidRPr="001A5086" w:rsidRDefault="001A5086" w:rsidP="001A5086">
      <w:pPr>
        <w:tabs>
          <w:tab w:val="left" w:pos="142"/>
          <w:tab w:val="left" w:leader="dot" w:pos="624"/>
          <w:tab w:val="left" w:pos="1134"/>
        </w:tabs>
        <w:spacing w:after="0" w:line="240" w:lineRule="auto"/>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 </w:t>
      </w:r>
      <w:r w:rsidRPr="001A5086">
        <w:rPr>
          <w:rStyle w:val="Zag11"/>
          <w:rFonts w:ascii="Times New Roman" w:eastAsia="@Arial Unicode MS" w:hAnsi="Times New Roman" w:cs="Times New Roman"/>
          <w:sz w:val="24"/>
          <w:szCs w:val="24"/>
        </w:rPr>
        <w:t xml:space="preserve">овладеют начальными формами </w:t>
      </w:r>
      <w:r w:rsidRPr="001A5086">
        <w:rPr>
          <w:rStyle w:val="Zag11"/>
          <w:rFonts w:ascii="Times New Roman" w:eastAsia="@Arial Unicode MS" w:hAnsi="Times New Roman" w:cs="Times New Roman"/>
          <w:iCs/>
          <w:sz w:val="24"/>
          <w:szCs w:val="24"/>
        </w:rPr>
        <w:t xml:space="preserve">познавательных универсальных учебных действий </w:t>
      </w:r>
      <w:r w:rsidRPr="001A5086">
        <w:rPr>
          <w:rStyle w:val="Zag11"/>
          <w:rFonts w:ascii="Times New Roman" w:eastAsia="@Arial Unicode MS" w:hAnsi="Times New Roman" w:cs="Times New Roman"/>
          <w:sz w:val="24"/>
          <w:szCs w:val="24"/>
        </w:rPr>
        <w:t>– исследовательскими и логическими: наблюдения, сравнения, анализа, классификации, обобщения;</w:t>
      </w:r>
    </w:p>
    <w:p w:rsidR="001A5086" w:rsidRPr="001A5086" w:rsidRDefault="001A5086" w:rsidP="001A5086">
      <w:pPr>
        <w:tabs>
          <w:tab w:val="left" w:pos="142"/>
          <w:tab w:val="left" w:leader="dot" w:pos="624"/>
          <w:tab w:val="left" w:pos="1134"/>
        </w:tabs>
        <w:spacing w:after="0" w:line="240" w:lineRule="auto"/>
        <w:ind w:left="357"/>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 </w:t>
      </w:r>
      <w:r w:rsidRPr="001A5086">
        <w:rPr>
          <w:rStyle w:val="Zag11"/>
          <w:rFonts w:ascii="Times New Roman" w:eastAsia="@Arial Unicode MS" w:hAnsi="Times New Roman" w:cs="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1A5086">
        <w:rPr>
          <w:rStyle w:val="Zag11"/>
          <w:rFonts w:ascii="Times New Roman" w:eastAsia="@Arial Unicode MS" w:hAnsi="Times New Roman" w:cs="Times New Roman"/>
          <w:iCs/>
          <w:sz w:val="24"/>
          <w:szCs w:val="24"/>
        </w:rPr>
        <w:t>регулятивных универсальных учебных действий</w:t>
      </w:r>
      <w:r w:rsidRPr="001A5086">
        <w:rPr>
          <w:rStyle w:val="Zag11"/>
          <w:rFonts w:ascii="Times New Roman" w:eastAsia="@Arial Unicode MS" w:hAnsi="Times New Roman" w:cs="Times New Roman"/>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1A5086" w:rsidRPr="001A5086" w:rsidRDefault="001A5086" w:rsidP="001A5086">
      <w:pPr>
        <w:tabs>
          <w:tab w:val="left" w:pos="142"/>
          <w:tab w:val="left" w:leader="dot" w:pos="624"/>
          <w:tab w:val="left" w:pos="1134"/>
        </w:tabs>
        <w:spacing w:after="0" w:line="240" w:lineRule="auto"/>
        <w:ind w:left="357"/>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 </w:t>
      </w:r>
      <w:r w:rsidRPr="001A5086">
        <w:rPr>
          <w:rStyle w:val="Zag11"/>
          <w:rFonts w:ascii="Times New Roman" w:eastAsia="@Arial Unicode MS" w:hAnsi="Times New Roman" w:cs="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1A5086">
        <w:rPr>
          <w:rStyle w:val="Zag11"/>
          <w:rFonts w:ascii="Times New Roman" w:eastAsia="@Arial Unicode MS" w:hAnsi="Times New Roman" w:cs="Times New Roman"/>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1A5086" w:rsidRPr="001A5086" w:rsidRDefault="001A5086" w:rsidP="001A5086">
      <w:pPr>
        <w:tabs>
          <w:tab w:val="left" w:pos="142"/>
          <w:tab w:val="left" w:leader="dot" w:pos="624"/>
          <w:tab w:val="left" w:pos="1134"/>
        </w:tabs>
        <w:spacing w:after="0" w:line="240" w:lineRule="auto"/>
        <w:ind w:left="357"/>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 </w:t>
      </w:r>
      <w:r w:rsidRPr="001A5086">
        <w:rPr>
          <w:rStyle w:val="Zag11"/>
          <w:rFonts w:ascii="Times New Roman" w:eastAsia="@Arial Unicode MS" w:hAnsi="Times New Roman" w:cs="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1A5086" w:rsidRPr="001A5086" w:rsidRDefault="001A5086" w:rsidP="001A5086">
      <w:pPr>
        <w:pStyle w:val="Zag3"/>
        <w:tabs>
          <w:tab w:val="left" w:pos="142"/>
          <w:tab w:val="left" w:leader="dot" w:pos="624"/>
          <w:tab w:val="left" w:pos="1134"/>
        </w:tabs>
        <w:spacing w:after="0" w:line="240" w:lineRule="auto"/>
        <w:ind w:left="357"/>
        <w:jc w:val="both"/>
        <w:rPr>
          <w:rStyle w:val="Zag11"/>
          <w:rFonts w:eastAsia="@Arial Unicode MS"/>
          <w:i w:val="0"/>
          <w:iCs w:val="0"/>
          <w:color w:val="auto"/>
          <w:lang w:val="ru-RU"/>
        </w:rPr>
      </w:pPr>
      <w:r>
        <w:rPr>
          <w:rStyle w:val="Zag11"/>
          <w:rFonts w:eastAsia="@Arial Unicode MS"/>
          <w:i w:val="0"/>
          <w:iCs w:val="0"/>
          <w:color w:val="auto"/>
          <w:lang w:val="ru-RU"/>
        </w:rPr>
        <w:t xml:space="preserve">       </w:t>
      </w:r>
      <w:r w:rsidRPr="001A5086">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1A5086" w:rsidRPr="001A5086" w:rsidRDefault="001A5086" w:rsidP="001A5086">
      <w:pPr>
        <w:pStyle w:val="4"/>
        <w:spacing w:before="0" w:after="0" w:line="240" w:lineRule="auto"/>
        <w:jc w:val="both"/>
        <w:rPr>
          <w:rFonts w:ascii="Times New Roman" w:hAnsi="Times New Roman" w:cs="Times New Roman"/>
          <w:b/>
          <w:i w:val="0"/>
          <w:color w:val="auto"/>
          <w:sz w:val="24"/>
          <w:szCs w:val="24"/>
        </w:rPr>
      </w:pPr>
      <w:r w:rsidRPr="001A5086">
        <w:rPr>
          <w:rFonts w:ascii="Times New Roman" w:hAnsi="Times New Roman" w:cs="Times New Roman"/>
          <w:b/>
          <w:i w:val="0"/>
          <w:color w:val="auto"/>
          <w:sz w:val="24"/>
          <w:szCs w:val="24"/>
        </w:rPr>
        <w:t>Общекультурные и общетрудовые компетенции. Основы культуры труда, самообслуживание</w:t>
      </w:r>
    </w:p>
    <w:p w:rsidR="001A5086" w:rsidRPr="001A5086" w:rsidRDefault="001A5086" w:rsidP="001A5086">
      <w:pPr>
        <w:pStyle w:val="af5"/>
        <w:spacing w:line="240" w:lineRule="auto"/>
        <w:ind w:firstLine="0"/>
        <w:rPr>
          <w:rFonts w:ascii="Times New Roman" w:hAnsi="Times New Roman"/>
          <w:b/>
          <w:color w:val="auto"/>
          <w:sz w:val="24"/>
          <w:szCs w:val="24"/>
        </w:rPr>
      </w:pPr>
      <w:r w:rsidRPr="001A5086">
        <w:rPr>
          <w:rFonts w:ascii="Times New Roman" w:hAnsi="Times New Roman"/>
          <w:b/>
          <w:color w:val="auto"/>
          <w:sz w:val="24"/>
          <w:szCs w:val="24"/>
        </w:rPr>
        <w:t>Выпускник научится:</w:t>
      </w:r>
    </w:p>
    <w:p w:rsidR="001A5086" w:rsidRPr="001A5086" w:rsidRDefault="001A5086" w:rsidP="001A5086">
      <w:pPr>
        <w:pStyle w:val="21"/>
        <w:spacing w:line="240" w:lineRule="auto"/>
        <w:ind w:left="0" w:firstLine="0"/>
        <w:rPr>
          <w:sz w:val="24"/>
        </w:rPr>
      </w:pPr>
      <w:r w:rsidRPr="001A5086">
        <w:rPr>
          <w:sz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1A5086" w:rsidRPr="001A5086" w:rsidRDefault="001A5086" w:rsidP="001A5086">
      <w:pPr>
        <w:pStyle w:val="21"/>
        <w:spacing w:line="240" w:lineRule="auto"/>
        <w:ind w:left="0" w:firstLine="0"/>
        <w:rPr>
          <w:sz w:val="24"/>
        </w:rPr>
      </w:pPr>
      <w:r w:rsidRPr="001A5086">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1A5086" w:rsidRPr="001A5086" w:rsidRDefault="001A5086" w:rsidP="001A5086">
      <w:pPr>
        <w:pStyle w:val="21"/>
        <w:spacing w:line="240" w:lineRule="auto"/>
        <w:ind w:left="0" w:firstLine="0"/>
        <w:rPr>
          <w:sz w:val="24"/>
        </w:rPr>
      </w:pPr>
      <w:r w:rsidRPr="001A5086">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1A5086" w:rsidRPr="001A5086" w:rsidRDefault="001A5086" w:rsidP="001A5086">
      <w:pPr>
        <w:pStyle w:val="21"/>
        <w:spacing w:line="240" w:lineRule="auto"/>
        <w:ind w:left="0" w:firstLine="0"/>
        <w:rPr>
          <w:sz w:val="24"/>
        </w:rPr>
      </w:pPr>
      <w:r w:rsidRPr="001A5086">
        <w:rPr>
          <w:sz w:val="24"/>
        </w:rPr>
        <w:t>выполнять доступные действия по самообслуживанию и доступные виды домашнего труда.</w:t>
      </w:r>
    </w:p>
    <w:p w:rsidR="001A5086" w:rsidRPr="001A5086" w:rsidRDefault="001A5086" w:rsidP="001A5086">
      <w:pPr>
        <w:pStyle w:val="af7"/>
        <w:spacing w:line="240" w:lineRule="auto"/>
        <w:ind w:firstLine="0"/>
        <w:rPr>
          <w:rFonts w:ascii="Times New Roman" w:hAnsi="Times New Roman"/>
          <w:b/>
          <w:i w:val="0"/>
          <w:color w:val="auto"/>
          <w:sz w:val="24"/>
          <w:szCs w:val="24"/>
        </w:rPr>
      </w:pPr>
      <w:r w:rsidRPr="001A5086">
        <w:rPr>
          <w:rFonts w:ascii="Times New Roman" w:hAnsi="Times New Roman"/>
          <w:b/>
          <w:i w:val="0"/>
          <w:color w:val="auto"/>
          <w:sz w:val="24"/>
          <w:szCs w:val="24"/>
        </w:rPr>
        <w:t>Выпускник получит возможность научиться:</w:t>
      </w:r>
    </w:p>
    <w:p w:rsidR="001A5086" w:rsidRPr="001A5086" w:rsidRDefault="001A5086" w:rsidP="001A5086">
      <w:pPr>
        <w:pStyle w:val="21"/>
        <w:spacing w:line="240" w:lineRule="auto"/>
        <w:ind w:left="0" w:firstLine="0"/>
        <w:rPr>
          <w:sz w:val="24"/>
        </w:rPr>
      </w:pPr>
      <w:r w:rsidRPr="001A5086">
        <w:rPr>
          <w:sz w:val="24"/>
        </w:rPr>
        <w:t>уважительно относиться к труду людей;</w:t>
      </w:r>
    </w:p>
    <w:p w:rsidR="001A5086" w:rsidRPr="001A5086" w:rsidRDefault="001A5086" w:rsidP="001A5086">
      <w:pPr>
        <w:pStyle w:val="21"/>
        <w:spacing w:line="240" w:lineRule="auto"/>
        <w:ind w:left="0" w:firstLine="0"/>
        <w:rPr>
          <w:sz w:val="24"/>
        </w:rPr>
      </w:pPr>
      <w:r w:rsidRPr="001A5086">
        <w:rPr>
          <w:spacing w:val="2"/>
          <w:sz w:val="24"/>
        </w:rPr>
        <w:t>понимать культурно­историческую ценность тради</w:t>
      </w:r>
      <w:r w:rsidRPr="001A5086">
        <w:rPr>
          <w:sz w:val="24"/>
        </w:rPr>
        <w:t>ций, отраженных в предметном мире, в том числе традиций трудовых династий как своего региона, так и страны, и уважать их;</w:t>
      </w:r>
    </w:p>
    <w:p w:rsidR="001A5086" w:rsidRPr="001A5086" w:rsidRDefault="001A5086" w:rsidP="001A5086">
      <w:pPr>
        <w:pStyle w:val="21"/>
        <w:spacing w:line="240" w:lineRule="auto"/>
        <w:ind w:left="0" w:firstLine="0"/>
        <w:rPr>
          <w:sz w:val="24"/>
        </w:rPr>
      </w:pPr>
      <w:r w:rsidRPr="001A5086">
        <w:rPr>
          <w:sz w:val="24"/>
        </w:rPr>
        <w:t>понимать особенности проектной деятельности, осуществлять под руководством учителя элементарную прое</w:t>
      </w:r>
      <w:r w:rsidRPr="001A5086">
        <w:rPr>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1A5086">
        <w:rPr>
          <w:sz w:val="24"/>
        </w:rPr>
        <w:t>комплексные работы, социальные услуги).</w:t>
      </w:r>
    </w:p>
    <w:p w:rsidR="001A5086" w:rsidRPr="001A5086" w:rsidRDefault="001A5086" w:rsidP="001A5086">
      <w:pPr>
        <w:pStyle w:val="4"/>
        <w:spacing w:before="0" w:after="0" w:line="240" w:lineRule="auto"/>
        <w:jc w:val="both"/>
        <w:rPr>
          <w:rFonts w:ascii="Times New Roman" w:hAnsi="Times New Roman" w:cs="Times New Roman"/>
          <w:b/>
          <w:i w:val="0"/>
          <w:color w:val="auto"/>
          <w:sz w:val="24"/>
          <w:szCs w:val="24"/>
        </w:rPr>
      </w:pPr>
      <w:r w:rsidRPr="001A5086">
        <w:rPr>
          <w:rFonts w:ascii="Times New Roman" w:hAnsi="Times New Roman" w:cs="Times New Roman"/>
          <w:b/>
          <w:i w:val="0"/>
          <w:color w:val="auto"/>
          <w:sz w:val="24"/>
          <w:szCs w:val="24"/>
        </w:rPr>
        <w:t>Технология ручной обработки материалов. Элементы графической грамоты</w:t>
      </w:r>
    </w:p>
    <w:p w:rsidR="001A5086" w:rsidRPr="001A5086" w:rsidRDefault="001A5086" w:rsidP="001A5086">
      <w:pPr>
        <w:pStyle w:val="af5"/>
        <w:spacing w:line="240" w:lineRule="auto"/>
        <w:ind w:firstLine="0"/>
        <w:rPr>
          <w:rFonts w:ascii="Times New Roman" w:hAnsi="Times New Roman"/>
          <w:b/>
          <w:color w:val="auto"/>
          <w:sz w:val="24"/>
          <w:szCs w:val="24"/>
        </w:rPr>
      </w:pPr>
      <w:r w:rsidRPr="001A5086">
        <w:rPr>
          <w:rFonts w:ascii="Times New Roman" w:hAnsi="Times New Roman"/>
          <w:b/>
          <w:color w:val="auto"/>
          <w:sz w:val="24"/>
          <w:szCs w:val="24"/>
        </w:rPr>
        <w:t>Выпускник научится:</w:t>
      </w:r>
    </w:p>
    <w:p w:rsidR="001A5086" w:rsidRPr="001A5086" w:rsidRDefault="001A5086" w:rsidP="001A5086">
      <w:pPr>
        <w:pStyle w:val="21"/>
        <w:spacing w:line="240" w:lineRule="auto"/>
        <w:ind w:left="0" w:firstLine="0"/>
        <w:rPr>
          <w:sz w:val="24"/>
        </w:rPr>
      </w:pPr>
      <w:r w:rsidRPr="001A5086">
        <w:rPr>
          <w:spacing w:val="2"/>
          <w:sz w:val="24"/>
        </w:rPr>
        <w:t xml:space="preserve">на основе полученных представлений о многообразии </w:t>
      </w:r>
      <w:r w:rsidRPr="001A5086">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1A5086" w:rsidRPr="001A5086" w:rsidRDefault="001A5086" w:rsidP="001A5086">
      <w:pPr>
        <w:pStyle w:val="21"/>
        <w:spacing w:line="240" w:lineRule="auto"/>
        <w:ind w:left="0" w:firstLine="0"/>
        <w:rPr>
          <w:spacing w:val="-4"/>
          <w:sz w:val="24"/>
        </w:rPr>
      </w:pPr>
      <w:r w:rsidRPr="001A5086">
        <w:rPr>
          <w:spacing w:val="-4"/>
          <w:sz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1A5086" w:rsidRPr="001A5086" w:rsidRDefault="001A5086" w:rsidP="001A5086">
      <w:pPr>
        <w:pStyle w:val="21"/>
        <w:spacing w:line="240" w:lineRule="auto"/>
        <w:ind w:left="0" w:firstLine="0"/>
        <w:rPr>
          <w:spacing w:val="-2"/>
          <w:sz w:val="24"/>
        </w:rPr>
      </w:pPr>
      <w:r w:rsidRPr="001A5086">
        <w:rPr>
          <w:spacing w:val="-2"/>
          <w:sz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1A5086" w:rsidRPr="001A5086" w:rsidRDefault="001A5086" w:rsidP="001A5086">
      <w:pPr>
        <w:pStyle w:val="21"/>
        <w:spacing w:line="240" w:lineRule="auto"/>
        <w:ind w:left="0" w:firstLine="0"/>
        <w:rPr>
          <w:spacing w:val="-2"/>
          <w:sz w:val="24"/>
        </w:rPr>
      </w:pPr>
      <w:r w:rsidRPr="001A5086">
        <w:rPr>
          <w:spacing w:val="-2"/>
          <w:sz w:val="24"/>
        </w:rPr>
        <w:t>выполнять символические действия моделирования и пре</w:t>
      </w:r>
      <w:r w:rsidRPr="001A5086">
        <w:rPr>
          <w:spacing w:val="2"/>
          <w:sz w:val="24"/>
        </w:rPr>
        <w:t xml:space="preserve">образования модели и работать с простейшей технической </w:t>
      </w:r>
      <w:r w:rsidRPr="001A5086">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1A5086" w:rsidRPr="001A5086" w:rsidRDefault="001A5086" w:rsidP="001A5086">
      <w:pPr>
        <w:pStyle w:val="af7"/>
        <w:spacing w:line="240" w:lineRule="auto"/>
        <w:ind w:firstLine="0"/>
        <w:rPr>
          <w:rFonts w:ascii="Times New Roman" w:hAnsi="Times New Roman"/>
          <w:b/>
          <w:i w:val="0"/>
          <w:color w:val="auto"/>
          <w:sz w:val="24"/>
          <w:szCs w:val="24"/>
        </w:rPr>
      </w:pPr>
      <w:r w:rsidRPr="001A5086">
        <w:rPr>
          <w:rFonts w:ascii="Times New Roman" w:hAnsi="Times New Roman"/>
          <w:b/>
          <w:i w:val="0"/>
          <w:color w:val="auto"/>
          <w:sz w:val="24"/>
          <w:szCs w:val="24"/>
        </w:rPr>
        <w:t>Выпускник получит возможность научиться:</w:t>
      </w:r>
    </w:p>
    <w:p w:rsidR="001A5086" w:rsidRPr="001A5086" w:rsidRDefault="001A5086" w:rsidP="001A5086">
      <w:pPr>
        <w:pStyle w:val="21"/>
        <w:spacing w:line="240" w:lineRule="auto"/>
        <w:ind w:left="0" w:firstLine="0"/>
        <w:rPr>
          <w:sz w:val="24"/>
        </w:rPr>
      </w:pPr>
      <w:r w:rsidRPr="001A5086">
        <w:rPr>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1A5086" w:rsidRPr="001A5086" w:rsidRDefault="001A5086" w:rsidP="001A5086">
      <w:pPr>
        <w:pStyle w:val="21"/>
        <w:spacing w:line="240" w:lineRule="auto"/>
        <w:ind w:left="0" w:firstLine="0"/>
        <w:rPr>
          <w:sz w:val="24"/>
        </w:rPr>
      </w:pPr>
      <w:r w:rsidRPr="001A5086">
        <w:rPr>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1A5086" w:rsidRPr="001A5086" w:rsidRDefault="001A5086" w:rsidP="001A5086">
      <w:pPr>
        <w:pStyle w:val="4"/>
        <w:spacing w:before="0" w:after="0" w:line="240" w:lineRule="auto"/>
        <w:jc w:val="both"/>
        <w:rPr>
          <w:rFonts w:ascii="Times New Roman" w:hAnsi="Times New Roman" w:cs="Times New Roman"/>
          <w:b/>
          <w:i w:val="0"/>
          <w:color w:val="auto"/>
          <w:sz w:val="24"/>
          <w:szCs w:val="24"/>
        </w:rPr>
      </w:pPr>
      <w:r w:rsidRPr="001A5086">
        <w:rPr>
          <w:rFonts w:ascii="Times New Roman" w:hAnsi="Times New Roman" w:cs="Times New Roman"/>
          <w:b/>
          <w:i w:val="0"/>
          <w:color w:val="auto"/>
          <w:sz w:val="24"/>
          <w:szCs w:val="24"/>
        </w:rPr>
        <w:t>Конструирование и моделирование</w:t>
      </w:r>
    </w:p>
    <w:p w:rsidR="001A5086" w:rsidRPr="001A5086" w:rsidRDefault="001A5086" w:rsidP="001A5086">
      <w:pPr>
        <w:pStyle w:val="af5"/>
        <w:spacing w:line="240" w:lineRule="auto"/>
        <w:ind w:firstLine="0"/>
        <w:rPr>
          <w:rFonts w:ascii="Times New Roman" w:hAnsi="Times New Roman"/>
          <w:b/>
          <w:color w:val="auto"/>
          <w:sz w:val="24"/>
          <w:szCs w:val="24"/>
        </w:rPr>
      </w:pPr>
      <w:r w:rsidRPr="001A5086">
        <w:rPr>
          <w:rFonts w:ascii="Times New Roman" w:hAnsi="Times New Roman"/>
          <w:b/>
          <w:color w:val="auto"/>
          <w:sz w:val="24"/>
          <w:szCs w:val="24"/>
        </w:rPr>
        <w:t>Выпускник научится:</w:t>
      </w:r>
    </w:p>
    <w:p w:rsidR="001A5086" w:rsidRPr="001A5086" w:rsidRDefault="001A5086" w:rsidP="001A5086">
      <w:pPr>
        <w:pStyle w:val="21"/>
        <w:spacing w:line="240" w:lineRule="auto"/>
        <w:ind w:left="0" w:firstLine="0"/>
        <w:rPr>
          <w:sz w:val="24"/>
        </w:rPr>
      </w:pPr>
      <w:r w:rsidRPr="001A5086">
        <w:rPr>
          <w:spacing w:val="2"/>
          <w:sz w:val="24"/>
        </w:rPr>
        <w:t xml:space="preserve">анализировать устройство изделия: выделять детали, их </w:t>
      </w:r>
      <w:r w:rsidRPr="001A5086">
        <w:rPr>
          <w:sz w:val="24"/>
        </w:rPr>
        <w:t>форму, определять взаимное расположение, виды соединения деталей;</w:t>
      </w:r>
    </w:p>
    <w:p w:rsidR="001A5086" w:rsidRPr="001A5086" w:rsidRDefault="001A5086" w:rsidP="001A5086">
      <w:pPr>
        <w:pStyle w:val="21"/>
        <w:spacing w:line="240" w:lineRule="auto"/>
        <w:ind w:left="0" w:firstLine="0"/>
        <w:rPr>
          <w:sz w:val="24"/>
        </w:rPr>
      </w:pPr>
      <w:r w:rsidRPr="001A5086">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1A5086" w:rsidRPr="001A5086" w:rsidRDefault="001A5086" w:rsidP="001A5086">
      <w:pPr>
        <w:pStyle w:val="21"/>
        <w:spacing w:line="240" w:lineRule="auto"/>
        <w:ind w:left="0" w:firstLine="0"/>
        <w:rPr>
          <w:sz w:val="24"/>
        </w:rPr>
      </w:pPr>
      <w:r w:rsidRPr="001A5086">
        <w:rPr>
          <w:spacing w:val="2"/>
          <w:sz w:val="24"/>
        </w:rPr>
        <w:t>изготавливать несложные конструкции изделий по ри</w:t>
      </w:r>
      <w:r w:rsidRPr="001A5086">
        <w:rPr>
          <w:sz w:val="24"/>
        </w:rPr>
        <w:t>сунку, простейшему чертежу или эскизу, образцу и доступным заданным условиям.</w:t>
      </w:r>
    </w:p>
    <w:p w:rsidR="001A5086" w:rsidRPr="001A5086" w:rsidRDefault="001A5086" w:rsidP="001A5086">
      <w:pPr>
        <w:pStyle w:val="af7"/>
        <w:spacing w:line="240" w:lineRule="auto"/>
        <w:ind w:firstLine="0"/>
        <w:rPr>
          <w:rFonts w:ascii="Times New Roman" w:hAnsi="Times New Roman"/>
          <w:b/>
          <w:i w:val="0"/>
          <w:color w:val="auto"/>
          <w:sz w:val="24"/>
          <w:szCs w:val="24"/>
        </w:rPr>
      </w:pPr>
      <w:r w:rsidRPr="001A5086">
        <w:rPr>
          <w:rFonts w:ascii="Times New Roman" w:hAnsi="Times New Roman"/>
          <w:b/>
          <w:i w:val="0"/>
          <w:color w:val="auto"/>
          <w:sz w:val="24"/>
          <w:szCs w:val="24"/>
        </w:rPr>
        <w:t>Выпускник получит возможность научиться:</w:t>
      </w:r>
    </w:p>
    <w:p w:rsidR="001A5086" w:rsidRPr="001A5086" w:rsidRDefault="001A5086" w:rsidP="001A5086">
      <w:pPr>
        <w:pStyle w:val="21"/>
        <w:spacing w:line="240" w:lineRule="auto"/>
        <w:ind w:left="0" w:firstLine="0"/>
        <w:rPr>
          <w:sz w:val="24"/>
        </w:rPr>
      </w:pPr>
      <w:r w:rsidRPr="001A5086">
        <w:rPr>
          <w:sz w:val="24"/>
        </w:rPr>
        <w:t>соотносить объемную конструкцию, основанную на правильных геометрических формах, с изображениями их разверток;</w:t>
      </w:r>
    </w:p>
    <w:p w:rsidR="001A5086" w:rsidRPr="001A5086" w:rsidRDefault="001A5086" w:rsidP="001A5086">
      <w:pPr>
        <w:pStyle w:val="21"/>
        <w:spacing w:line="240" w:lineRule="auto"/>
        <w:ind w:left="0" w:firstLine="0"/>
        <w:rPr>
          <w:sz w:val="24"/>
        </w:rPr>
      </w:pPr>
      <w:r w:rsidRPr="001A5086">
        <w:rPr>
          <w:sz w:val="24"/>
        </w:rPr>
        <w:t xml:space="preserve">создавать мысленный образ конструкции с целью решения определенной конструкторской задачи или передачи </w:t>
      </w:r>
      <w:r w:rsidRPr="001A5086">
        <w:rPr>
          <w:spacing w:val="-2"/>
          <w:sz w:val="24"/>
        </w:rPr>
        <w:t xml:space="preserve">определенной художественно­эстетической информации; </w:t>
      </w:r>
      <w:r w:rsidRPr="001A5086">
        <w:rPr>
          <w:sz w:val="24"/>
        </w:rPr>
        <w:t>воплощать этот образ в материале.</w:t>
      </w:r>
    </w:p>
    <w:p w:rsidR="001A5086" w:rsidRPr="001A5086" w:rsidRDefault="001A5086" w:rsidP="001A5086">
      <w:pPr>
        <w:pStyle w:val="4"/>
        <w:spacing w:before="0" w:after="0" w:line="240" w:lineRule="auto"/>
        <w:jc w:val="both"/>
        <w:rPr>
          <w:rFonts w:ascii="Times New Roman" w:hAnsi="Times New Roman" w:cs="Times New Roman"/>
          <w:b/>
          <w:i w:val="0"/>
          <w:color w:val="auto"/>
          <w:sz w:val="24"/>
          <w:szCs w:val="24"/>
        </w:rPr>
      </w:pPr>
      <w:r w:rsidRPr="001A5086">
        <w:rPr>
          <w:rFonts w:ascii="Times New Roman" w:hAnsi="Times New Roman" w:cs="Times New Roman"/>
          <w:b/>
          <w:i w:val="0"/>
          <w:color w:val="auto"/>
          <w:sz w:val="24"/>
          <w:szCs w:val="24"/>
        </w:rPr>
        <w:t>Практика работы на компьютере</w:t>
      </w:r>
    </w:p>
    <w:p w:rsidR="001A5086" w:rsidRPr="001A5086" w:rsidRDefault="001A5086" w:rsidP="001A5086">
      <w:pPr>
        <w:pStyle w:val="af5"/>
        <w:spacing w:line="240" w:lineRule="auto"/>
        <w:ind w:firstLine="0"/>
        <w:rPr>
          <w:rFonts w:ascii="Times New Roman" w:hAnsi="Times New Roman"/>
          <w:b/>
          <w:color w:val="auto"/>
          <w:sz w:val="24"/>
          <w:szCs w:val="24"/>
        </w:rPr>
      </w:pPr>
      <w:r w:rsidRPr="001A5086">
        <w:rPr>
          <w:rFonts w:ascii="Times New Roman" w:hAnsi="Times New Roman"/>
          <w:b/>
          <w:color w:val="auto"/>
          <w:sz w:val="24"/>
          <w:szCs w:val="24"/>
        </w:rPr>
        <w:t>Выпускник научится:</w:t>
      </w:r>
    </w:p>
    <w:p w:rsidR="001A5086" w:rsidRPr="001A5086" w:rsidRDefault="001A5086" w:rsidP="001A5086">
      <w:pPr>
        <w:pStyle w:val="21"/>
        <w:spacing w:line="240" w:lineRule="auto"/>
        <w:ind w:left="0" w:firstLine="0"/>
        <w:rPr>
          <w:sz w:val="24"/>
        </w:rPr>
      </w:pPr>
      <w:r w:rsidRPr="001A5086">
        <w:rPr>
          <w:sz w:val="24"/>
        </w:rPr>
        <w:t>выполнять на основе знакомства с персональным ком</w:t>
      </w:r>
      <w:r w:rsidRPr="001A5086">
        <w:rPr>
          <w:spacing w:val="-2"/>
          <w:sz w:val="24"/>
        </w:rPr>
        <w:t>пьютером как техническим средством, его основными устрой</w:t>
      </w:r>
      <w:r w:rsidRPr="001A5086">
        <w:rPr>
          <w:sz w:val="24"/>
        </w:rPr>
        <w:t xml:space="preserve">ствами и их назначением базовые действия с компьютером и другими средствами ИКТ, используя безопасные для органов </w:t>
      </w:r>
      <w:r w:rsidRPr="001A5086">
        <w:rPr>
          <w:spacing w:val="2"/>
          <w:sz w:val="24"/>
        </w:rPr>
        <w:t xml:space="preserve">зрения, нервной системы, опорно­двигательного аппарата </w:t>
      </w:r>
      <w:r w:rsidRPr="001A5086">
        <w:rPr>
          <w:sz w:val="24"/>
        </w:rPr>
        <w:t>эр</w:t>
      </w:r>
      <w:r w:rsidRPr="001A5086">
        <w:rPr>
          <w:spacing w:val="2"/>
          <w:sz w:val="24"/>
        </w:rPr>
        <w:t xml:space="preserve">гономичные приемы работы; выполнять компенсирующие </w:t>
      </w:r>
      <w:r w:rsidRPr="001A5086">
        <w:rPr>
          <w:sz w:val="24"/>
        </w:rPr>
        <w:t>физические упражнения (мини­зарядку);</w:t>
      </w:r>
    </w:p>
    <w:p w:rsidR="001A5086" w:rsidRPr="001A5086" w:rsidRDefault="001A5086" w:rsidP="001A5086">
      <w:pPr>
        <w:pStyle w:val="21"/>
        <w:spacing w:line="240" w:lineRule="auto"/>
        <w:ind w:left="0" w:firstLine="0"/>
        <w:rPr>
          <w:sz w:val="24"/>
        </w:rPr>
      </w:pPr>
      <w:r w:rsidRPr="001A5086">
        <w:rPr>
          <w:sz w:val="24"/>
        </w:rPr>
        <w:t>пользоваться компьютером для поиска и воспроизведения необходимой информации;</w:t>
      </w:r>
    </w:p>
    <w:p w:rsidR="001A5086" w:rsidRPr="001A5086" w:rsidRDefault="001A5086" w:rsidP="001A5086">
      <w:pPr>
        <w:pStyle w:val="21"/>
        <w:spacing w:line="240" w:lineRule="auto"/>
        <w:ind w:left="0" w:firstLine="0"/>
        <w:rPr>
          <w:sz w:val="24"/>
        </w:rPr>
      </w:pPr>
      <w:r w:rsidRPr="001A5086">
        <w:rPr>
          <w:sz w:val="24"/>
        </w:rPr>
        <w:t>пользоваться компьютером для решения доступных учеб</w:t>
      </w:r>
      <w:r w:rsidRPr="001A5086">
        <w:rPr>
          <w:spacing w:val="2"/>
          <w:sz w:val="24"/>
        </w:rPr>
        <w:t>ных задач с простыми информационными объектами (тек</w:t>
      </w:r>
      <w:r w:rsidRPr="001A5086">
        <w:rPr>
          <w:sz w:val="24"/>
        </w:rPr>
        <w:t>стом, рисунками, доступными электронными ресурсами).</w:t>
      </w:r>
    </w:p>
    <w:p w:rsidR="001A5086" w:rsidRPr="001A5086" w:rsidRDefault="001A5086" w:rsidP="001A5086">
      <w:pPr>
        <w:pStyle w:val="af5"/>
        <w:spacing w:line="240" w:lineRule="auto"/>
        <w:ind w:firstLine="0"/>
        <w:rPr>
          <w:rFonts w:ascii="Times New Roman" w:hAnsi="Times New Roman"/>
          <w:iCs/>
          <w:color w:val="auto"/>
          <w:sz w:val="24"/>
          <w:szCs w:val="24"/>
        </w:rPr>
      </w:pPr>
      <w:r w:rsidRPr="001A5086">
        <w:rPr>
          <w:rFonts w:ascii="Times New Roman" w:hAnsi="Times New Roman"/>
          <w:b/>
          <w:iCs/>
          <w:color w:val="auto"/>
          <w:spacing w:val="2"/>
          <w:sz w:val="24"/>
          <w:szCs w:val="24"/>
        </w:rPr>
        <w:t xml:space="preserve">Выпускник получит возможность научиться </w:t>
      </w:r>
      <w:r w:rsidRPr="001A5086">
        <w:rPr>
          <w:rFonts w:ascii="Times New Roman" w:hAnsi="Times New Roman"/>
          <w:iCs/>
          <w:color w:val="auto"/>
          <w:spacing w:val="2"/>
          <w:sz w:val="24"/>
          <w:szCs w:val="24"/>
        </w:rPr>
        <w:t>пользо</w:t>
      </w:r>
      <w:r w:rsidRPr="001A5086">
        <w:rPr>
          <w:rFonts w:ascii="Times New Roman" w:hAnsi="Times New Roman"/>
          <w:iCs/>
          <w:color w:val="auto"/>
          <w:sz w:val="24"/>
          <w:szCs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1A5086" w:rsidRPr="001A5086" w:rsidRDefault="001A5086" w:rsidP="001A5086">
      <w:pPr>
        <w:pStyle w:val="af5"/>
        <w:spacing w:line="240" w:lineRule="auto"/>
        <w:ind w:firstLine="0"/>
        <w:jc w:val="center"/>
        <w:rPr>
          <w:rFonts w:ascii="Times New Roman" w:hAnsi="Times New Roman"/>
          <w:b/>
          <w:iCs/>
          <w:color w:val="auto"/>
          <w:sz w:val="24"/>
          <w:szCs w:val="24"/>
        </w:rPr>
      </w:pPr>
      <w:r w:rsidRPr="001A5086">
        <w:rPr>
          <w:rFonts w:ascii="Times New Roman" w:hAnsi="Times New Roman"/>
          <w:b/>
          <w:iCs/>
          <w:color w:val="auto"/>
          <w:sz w:val="24"/>
          <w:szCs w:val="24"/>
        </w:rPr>
        <w:t>1.2.11. ФИЗИЧЕСКАЯ КУЛЬТУРА</w:t>
      </w:r>
    </w:p>
    <w:p w:rsidR="001A5086" w:rsidRPr="001A5086" w:rsidRDefault="001A5086" w:rsidP="001A5086">
      <w:pPr>
        <w:pStyle w:val="af5"/>
        <w:spacing w:line="240" w:lineRule="auto"/>
        <w:ind w:firstLine="0"/>
        <w:rPr>
          <w:rFonts w:ascii="Times New Roman" w:hAnsi="Times New Roman"/>
          <w:iCs/>
          <w:color w:val="auto"/>
          <w:sz w:val="24"/>
          <w:szCs w:val="24"/>
        </w:rPr>
      </w:pPr>
      <w:r w:rsidRPr="001A5086">
        <w:rPr>
          <w:rFonts w:ascii="Times New Roman" w:hAnsi="Times New Roman"/>
          <w:iCs/>
          <w:color w:val="auto"/>
          <w:sz w:val="24"/>
          <w:szCs w:val="24"/>
        </w:rPr>
        <w:t xml:space="preserve"> (для обучающихся, не имеющих противопоказаний для занятий физической культурой или существенных ограничений по нагрузке)</w:t>
      </w:r>
    </w:p>
    <w:p w:rsidR="001A5086" w:rsidRPr="001A5086" w:rsidRDefault="001A5086" w:rsidP="001A5086">
      <w:pPr>
        <w:pStyle w:val="af5"/>
        <w:spacing w:line="240" w:lineRule="auto"/>
        <w:ind w:firstLine="0"/>
        <w:rPr>
          <w:rFonts w:ascii="Times New Roman" w:hAnsi="Times New Roman"/>
          <w:color w:val="auto"/>
          <w:sz w:val="24"/>
          <w:szCs w:val="24"/>
        </w:rPr>
      </w:pPr>
      <w:r w:rsidRPr="001A5086">
        <w:rPr>
          <w:rFonts w:ascii="Times New Roman" w:hAnsi="Times New Roman"/>
          <w:color w:val="auto"/>
          <w:spacing w:val="2"/>
          <w:sz w:val="24"/>
          <w:szCs w:val="24"/>
        </w:rPr>
        <w:t xml:space="preserve">    В результате обучения обучающиеся на уровне началь</w:t>
      </w:r>
      <w:r w:rsidRPr="001A5086">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1A5086" w:rsidRPr="001A5086" w:rsidRDefault="001A5086" w:rsidP="001A5086">
      <w:pPr>
        <w:pStyle w:val="4"/>
        <w:spacing w:before="0" w:after="0" w:line="240" w:lineRule="auto"/>
        <w:jc w:val="both"/>
        <w:rPr>
          <w:rFonts w:ascii="Times New Roman" w:hAnsi="Times New Roman" w:cs="Times New Roman"/>
          <w:b/>
          <w:i w:val="0"/>
          <w:color w:val="auto"/>
          <w:sz w:val="24"/>
          <w:szCs w:val="24"/>
        </w:rPr>
      </w:pPr>
      <w:r w:rsidRPr="001A5086">
        <w:rPr>
          <w:rFonts w:ascii="Times New Roman" w:hAnsi="Times New Roman" w:cs="Times New Roman"/>
          <w:b/>
          <w:i w:val="0"/>
          <w:color w:val="auto"/>
          <w:sz w:val="24"/>
          <w:szCs w:val="24"/>
        </w:rPr>
        <w:t>Знания о физической культуре</w:t>
      </w:r>
    </w:p>
    <w:p w:rsidR="001A5086" w:rsidRPr="001A5086" w:rsidRDefault="001A5086" w:rsidP="001A5086">
      <w:pPr>
        <w:pStyle w:val="af5"/>
        <w:spacing w:line="240" w:lineRule="auto"/>
        <w:ind w:firstLine="0"/>
        <w:rPr>
          <w:rFonts w:ascii="Times New Roman" w:hAnsi="Times New Roman"/>
          <w:b/>
          <w:color w:val="auto"/>
          <w:sz w:val="24"/>
          <w:szCs w:val="24"/>
        </w:rPr>
      </w:pPr>
      <w:r w:rsidRPr="001A5086">
        <w:rPr>
          <w:rFonts w:ascii="Times New Roman" w:hAnsi="Times New Roman"/>
          <w:b/>
          <w:color w:val="auto"/>
          <w:sz w:val="24"/>
          <w:szCs w:val="24"/>
        </w:rPr>
        <w:t>Выпускник научится:</w:t>
      </w:r>
    </w:p>
    <w:p w:rsidR="001A5086" w:rsidRPr="001A5086" w:rsidRDefault="001A5086" w:rsidP="001A5086">
      <w:pPr>
        <w:pStyle w:val="21"/>
        <w:spacing w:line="240" w:lineRule="auto"/>
        <w:ind w:left="0" w:firstLine="0"/>
        <w:rPr>
          <w:sz w:val="24"/>
        </w:rPr>
      </w:pPr>
      <w:r w:rsidRPr="001A5086">
        <w:rPr>
          <w:sz w:val="24"/>
        </w:rPr>
        <w:t>ориентироваться в понятиях «физическая культура», «ре</w:t>
      </w:r>
      <w:r w:rsidRPr="001A5086">
        <w:rPr>
          <w:spacing w:val="2"/>
          <w:sz w:val="24"/>
        </w:rPr>
        <w:t>жим дня»; характеризовать назначение утренней зарядки, физкультминуток и физкультпауз, уроков физической куль</w:t>
      </w:r>
      <w:r w:rsidRPr="001A5086">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1A5086" w:rsidRPr="001A5086" w:rsidRDefault="001A5086" w:rsidP="001A5086">
      <w:pPr>
        <w:pStyle w:val="21"/>
        <w:spacing w:line="240" w:lineRule="auto"/>
        <w:ind w:left="0" w:firstLine="0"/>
        <w:rPr>
          <w:sz w:val="24"/>
        </w:rPr>
      </w:pPr>
      <w:r w:rsidRPr="001A5086">
        <w:rPr>
          <w:spacing w:val="2"/>
          <w:sz w:val="24"/>
        </w:rPr>
        <w:t>раскрывать на примерах положительное влияние заня</w:t>
      </w:r>
      <w:r w:rsidRPr="001A5086">
        <w:rPr>
          <w:sz w:val="24"/>
        </w:rPr>
        <w:t xml:space="preserve">тий физической культурой на успешное выполнение учебной </w:t>
      </w:r>
      <w:r w:rsidRPr="001A5086">
        <w:rPr>
          <w:spacing w:val="2"/>
          <w:sz w:val="24"/>
        </w:rPr>
        <w:t xml:space="preserve">и трудовой деятельности, укрепление здоровья и развитие </w:t>
      </w:r>
      <w:r w:rsidRPr="001A5086">
        <w:rPr>
          <w:sz w:val="24"/>
        </w:rPr>
        <w:t>физических качеств;</w:t>
      </w:r>
    </w:p>
    <w:p w:rsidR="001A5086" w:rsidRPr="001A5086" w:rsidRDefault="001A5086" w:rsidP="001A5086">
      <w:pPr>
        <w:pStyle w:val="21"/>
        <w:spacing w:line="240" w:lineRule="auto"/>
        <w:ind w:left="0" w:firstLine="0"/>
        <w:rPr>
          <w:sz w:val="24"/>
        </w:rPr>
      </w:pPr>
      <w:r w:rsidRPr="001A5086">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1A5086" w:rsidRPr="001A5086" w:rsidRDefault="001A5086" w:rsidP="001A5086">
      <w:pPr>
        <w:pStyle w:val="21"/>
        <w:spacing w:line="240" w:lineRule="auto"/>
        <w:ind w:left="0" w:firstLine="0"/>
        <w:rPr>
          <w:sz w:val="24"/>
        </w:rPr>
      </w:pPr>
      <w:r w:rsidRPr="001A5086">
        <w:rPr>
          <w:sz w:val="24"/>
        </w:rPr>
        <w:t>характеризовать способы безопасного поведения на урок</w:t>
      </w:r>
      <w:r w:rsidRPr="001A5086">
        <w:rPr>
          <w:spacing w:val="2"/>
          <w:sz w:val="24"/>
        </w:rPr>
        <w:t>ах физической культуры и организовывать места занятий физическими упражнениями и подвижными играми (как в</w:t>
      </w:r>
      <w:r w:rsidRPr="001A5086">
        <w:rPr>
          <w:sz w:val="24"/>
        </w:rPr>
        <w:t xml:space="preserve"> помещениях, так и на открытом воздухе).</w:t>
      </w:r>
    </w:p>
    <w:p w:rsidR="001A5086" w:rsidRPr="001A5086" w:rsidRDefault="001A5086" w:rsidP="001A5086">
      <w:pPr>
        <w:pStyle w:val="af5"/>
        <w:spacing w:line="240" w:lineRule="auto"/>
        <w:ind w:firstLine="0"/>
        <w:rPr>
          <w:rFonts w:ascii="Times New Roman" w:hAnsi="Times New Roman"/>
          <w:b/>
          <w:color w:val="auto"/>
          <w:sz w:val="24"/>
          <w:szCs w:val="24"/>
        </w:rPr>
      </w:pPr>
      <w:r w:rsidRPr="001A5086">
        <w:rPr>
          <w:rFonts w:ascii="Times New Roman" w:hAnsi="Times New Roman"/>
          <w:b/>
          <w:iCs/>
          <w:color w:val="auto"/>
          <w:sz w:val="24"/>
          <w:szCs w:val="24"/>
        </w:rPr>
        <w:t>Выпускник получит возможность научиться:</w:t>
      </w:r>
    </w:p>
    <w:p w:rsidR="001A5086" w:rsidRPr="001A5086" w:rsidRDefault="001A5086" w:rsidP="001A5086">
      <w:pPr>
        <w:pStyle w:val="21"/>
        <w:spacing w:line="240" w:lineRule="auto"/>
        <w:ind w:left="0" w:firstLine="0"/>
        <w:rPr>
          <w:sz w:val="24"/>
        </w:rPr>
      </w:pPr>
      <w:r w:rsidRPr="001A5086">
        <w:rPr>
          <w:sz w:val="24"/>
        </w:rPr>
        <w:t>выявлять связь занятий физической культурой с трудовой и оборонной деятельностью;</w:t>
      </w:r>
    </w:p>
    <w:p w:rsidR="001A5086" w:rsidRPr="001A5086" w:rsidRDefault="001A5086" w:rsidP="001A5086">
      <w:pPr>
        <w:pStyle w:val="21"/>
        <w:spacing w:line="240" w:lineRule="auto"/>
        <w:ind w:left="0" w:firstLine="0"/>
        <w:rPr>
          <w:sz w:val="24"/>
        </w:rPr>
      </w:pPr>
      <w:r w:rsidRPr="001A5086">
        <w:rPr>
          <w:sz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1A5086">
        <w:rPr>
          <w:spacing w:val="2"/>
          <w:sz w:val="24"/>
        </w:rPr>
        <w:t xml:space="preserve">деятельности, показателей своего здоровья, физического </w:t>
      </w:r>
      <w:r w:rsidRPr="001A5086">
        <w:rPr>
          <w:sz w:val="24"/>
        </w:rPr>
        <w:t>развития и физической подготовленности.</w:t>
      </w:r>
    </w:p>
    <w:p w:rsidR="001A5086" w:rsidRPr="001A5086" w:rsidRDefault="001A5086" w:rsidP="001A5086">
      <w:pPr>
        <w:pStyle w:val="4"/>
        <w:spacing w:before="0" w:after="0" w:line="240" w:lineRule="auto"/>
        <w:jc w:val="both"/>
        <w:rPr>
          <w:rFonts w:ascii="Times New Roman" w:hAnsi="Times New Roman" w:cs="Times New Roman"/>
          <w:b/>
          <w:i w:val="0"/>
          <w:color w:val="auto"/>
          <w:sz w:val="24"/>
          <w:szCs w:val="24"/>
        </w:rPr>
      </w:pPr>
      <w:r w:rsidRPr="001A5086">
        <w:rPr>
          <w:rFonts w:ascii="Times New Roman" w:hAnsi="Times New Roman" w:cs="Times New Roman"/>
          <w:b/>
          <w:i w:val="0"/>
          <w:color w:val="auto"/>
          <w:sz w:val="24"/>
          <w:szCs w:val="24"/>
        </w:rPr>
        <w:t>Способы физкультурной деятельности</w:t>
      </w:r>
    </w:p>
    <w:p w:rsidR="001A5086" w:rsidRPr="001A5086" w:rsidRDefault="001A5086" w:rsidP="001A5086">
      <w:pPr>
        <w:pStyle w:val="af5"/>
        <w:spacing w:line="240" w:lineRule="auto"/>
        <w:ind w:firstLine="0"/>
        <w:rPr>
          <w:rFonts w:ascii="Times New Roman" w:hAnsi="Times New Roman"/>
          <w:b/>
          <w:color w:val="auto"/>
          <w:sz w:val="24"/>
          <w:szCs w:val="24"/>
        </w:rPr>
      </w:pPr>
      <w:r w:rsidRPr="001A5086">
        <w:rPr>
          <w:rFonts w:ascii="Times New Roman" w:hAnsi="Times New Roman"/>
          <w:b/>
          <w:color w:val="auto"/>
          <w:sz w:val="24"/>
          <w:szCs w:val="24"/>
        </w:rPr>
        <w:t>Выпускник научится:</w:t>
      </w:r>
    </w:p>
    <w:p w:rsidR="001A5086" w:rsidRPr="001A5086" w:rsidRDefault="001A5086" w:rsidP="001A5086">
      <w:pPr>
        <w:pStyle w:val="21"/>
        <w:spacing w:line="240" w:lineRule="auto"/>
        <w:ind w:left="0" w:firstLine="0"/>
        <w:rPr>
          <w:sz w:val="24"/>
        </w:rPr>
      </w:pPr>
      <w:r w:rsidRPr="001A5086">
        <w:rPr>
          <w:sz w:val="24"/>
        </w:rPr>
        <w:t>отбирать упражнения для комплексов утренней зарядки и физкультминуток и выполнять их в соответствии с изученными правилами;</w:t>
      </w:r>
    </w:p>
    <w:p w:rsidR="001A5086" w:rsidRPr="001A5086" w:rsidRDefault="001A5086" w:rsidP="001A5086">
      <w:pPr>
        <w:pStyle w:val="21"/>
        <w:spacing w:line="240" w:lineRule="auto"/>
        <w:ind w:left="0" w:firstLine="0"/>
        <w:rPr>
          <w:sz w:val="24"/>
        </w:rPr>
      </w:pPr>
      <w:r w:rsidRPr="001A5086">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1A5086" w:rsidRPr="001A5086" w:rsidRDefault="001A5086" w:rsidP="001A5086">
      <w:pPr>
        <w:pStyle w:val="21"/>
        <w:spacing w:line="240" w:lineRule="auto"/>
        <w:ind w:left="0" w:firstLine="0"/>
        <w:rPr>
          <w:sz w:val="24"/>
        </w:rPr>
      </w:pPr>
      <w:r w:rsidRPr="001A5086">
        <w:rPr>
          <w:sz w:val="24"/>
        </w:rPr>
        <w:t>измерять показатели физического развития (рост и мас</w:t>
      </w:r>
      <w:r w:rsidRPr="001A5086">
        <w:rPr>
          <w:spacing w:val="2"/>
          <w:sz w:val="24"/>
        </w:rPr>
        <w:t>са тела) и физической подготовленности (сила, быстрота, выносливость, равновесие, гибкость) с помощью тестовых</w:t>
      </w:r>
      <w:r w:rsidRPr="001A5086">
        <w:rPr>
          <w:sz w:val="24"/>
        </w:rPr>
        <w:t xml:space="preserve"> упражнений; вести систематические наблюдения за динамикой показателей.</w:t>
      </w:r>
    </w:p>
    <w:p w:rsidR="001A5086" w:rsidRPr="001A5086" w:rsidRDefault="001A5086" w:rsidP="001A5086">
      <w:pPr>
        <w:pStyle w:val="af5"/>
        <w:spacing w:line="240" w:lineRule="auto"/>
        <w:ind w:firstLine="0"/>
        <w:rPr>
          <w:rFonts w:ascii="Times New Roman" w:hAnsi="Times New Roman"/>
          <w:b/>
          <w:color w:val="auto"/>
          <w:sz w:val="24"/>
          <w:szCs w:val="24"/>
        </w:rPr>
      </w:pPr>
      <w:r w:rsidRPr="001A5086">
        <w:rPr>
          <w:rFonts w:ascii="Times New Roman" w:hAnsi="Times New Roman"/>
          <w:b/>
          <w:iCs/>
          <w:color w:val="auto"/>
          <w:sz w:val="24"/>
          <w:szCs w:val="24"/>
        </w:rPr>
        <w:t>Выпускник получит возможность научиться:</w:t>
      </w:r>
    </w:p>
    <w:p w:rsidR="001A5086" w:rsidRPr="001A5086" w:rsidRDefault="001A5086" w:rsidP="001A5086">
      <w:pPr>
        <w:pStyle w:val="21"/>
        <w:spacing w:line="240" w:lineRule="auto"/>
        <w:ind w:left="0" w:firstLine="0"/>
        <w:rPr>
          <w:sz w:val="24"/>
        </w:rPr>
      </w:pPr>
      <w:r w:rsidRPr="001A5086">
        <w:rPr>
          <w:spacing w:val="2"/>
          <w:sz w:val="24"/>
        </w:rPr>
        <w:t xml:space="preserve">вести тетрадь по физической культуре с записями </w:t>
      </w:r>
      <w:r w:rsidRPr="001A5086">
        <w:rPr>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1A5086">
        <w:rPr>
          <w:spacing w:val="2"/>
          <w:sz w:val="24"/>
        </w:rPr>
        <w:t xml:space="preserve">новных показателей физического развития и физической </w:t>
      </w:r>
      <w:r w:rsidRPr="001A5086">
        <w:rPr>
          <w:sz w:val="24"/>
        </w:rPr>
        <w:t>подготовленности;</w:t>
      </w:r>
    </w:p>
    <w:p w:rsidR="001A5086" w:rsidRPr="001A5086" w:rsidRDefault="001A5086" w:rsidP="001A5086">
      <w:pPr>
        <w:pStyle w:val="21"/>
        <w:spacing w:line="240" w:lineRule="auto"/>
        <w:ind w:left="0" w:firstLine="0"/>
        <w:rPr>
          <w:spacing w:val="-2"/>
          <w:sz w:val="24"/>
        </w:rPr>
      </w:pPr>
      <w:r w:rsidRPr="001A5086">
        <w:rPr>
          <w:spacing w:val="-2"/>
          <w:sz w:val="24"/>
        </w:rPr>
        <w:t>целенаправленно отбирать физические упражнения для индивидуальных занятий по развитию физических качеств;</w:t>
      </w:r>
    </w:p>
    <w:p w:rsidR="001A5086" w:rsidRPr="001A5086" w:rsidRDefault="001A5086" w:rsidP="001A5086">
      <w:pPr>
        <w:pStyle w:val="21"/>
        <w:spacing w:line="240" w:lineRule="auto"/>
        <w:ind w:left="0" w:firstLine="0"/>
        <w:rPr>
          <w:sz w:val="24"/>
        </w:rPr>
      </w:pPr>
      <w:r w:rsidRPr="001A5086">
        <w:rPr>
          <w:sz w:val="24"/>
        </w:rPr>
        <w:t>выполнять простейшие приемы оказания доврачебной помощи при травмах и ушибах.</w:t>
      </w:r>
    </w:p>
    <w:p w:rsidR="001A5086" w:rsidRPr="001A5086" w:rsidRDefault="001A5086" w:rsidP="001A5086">
      <w:pPr>
        <w:pStyle w:val="4"/>
        <w:spacing w:before="0" w:after="0" w:line="240" w:lineRule="auto"/>
        <w:jc w:val="both"/>
        <w:rPr>
          <w:rFonts w:ascii="Times New Roman" w:hAnsi="Times New Roman" w:cs="Times New Roman"/>
          <w:b/>
          <w:i w:val="0"/>
          <w:color w:val="auto"/>
          <w:sz w:val="24"/>
          <w:szCs w:val="24"/>
        </w:rPr>
      </w:pPr>
      <w:r w:rsidRPr="001A5086">
        <w:rPr>
          <w:rFonts w:ascii="Times New Roman" w:hAnsi="Times New Roman" w:cs="Times New Roman"/>
          <w:b/>
          <w:i w:val="0"/>
          <w:color w:val="auto"/>
          <w:sz w:val="24"/>
          <w:szCs w:val="24"/>
        </w:rPr>
        <w:t>Физическое совершенствование</w:t>
      </w:r>
    </w:p>
    <w:p w:rsidR="001A5086" w:rsidRPr="001A5086" w:rsidRDefault="001A5086" w:rsidP="001A5086">
      <w:pPr>
        <w:pStyle w:val="af5"/>
        <w:spacing w:line="240" w:lineRule="auto"/>
        <w:ind w:firstLine="0"/>
        <w:rPr>
          <w:rFonts w:ascii="Times New Roman" w:hAnsi="Times New Roman"/>
          <w:b/>
          <w:color w:val="auto"/>
          <w:sz w:val="24"/>
          <w:szCs w:val="24"/>
        </w:rPr>
      </w:pPr>
      <w:r w:rsidRPr="001A5086">
        <w:rPr>
          <w:rFonts w:ascii="Times New Roman" w:hAnsi="Times New Roman"/>
          <w:b/>
          <w:color w:val="auto"/>
          <w:sz w:val="24"/>
          <w:szCs w:val="24"/>
        </w:rPr>
        <w:t>Выпускник научится:</w:t>
      </w:r>
    </w:p>
    <w:p w:rsidR="001A5086" w:rsidRPr="001A5086" w:rsidRDefault="001A5086" w:rsidP="001A5086">
      <w:pPr>
        <w:pStyle w:val="21"/>
        <w:spacing w:line="240" w:lineRule="auto"/>
        <w:ind w:left="0" w:firstLine="0"/>
        <w:rPr>
          <w:sz w:val="24"/>
        </w:rPr>
      </w:pPr>
      <w:r w:rsidRPr="001A5086">
        <w:rPr>
          <w:spacing w:val="2"/>
          <w:sz w:val="24"/>
        </w:rPr>
        <w:t>выполнять упражнения по коррекции и профилактике нарушения зрения и осанки, упражнения на развитие фи</w:t>
      </w:r>
      <w:r w:rsidRPr="001A5086">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1A5086" w:rsidRPr="001A5086" w:rsidRDefault="001A5086" w:rsidP="001A5086">
      <w:pPr>
        <w:pStyle w:val="21"/>
        <w:spacing w:line="240" w:lineRule="auto"/>
        <w:ind w:left="0" w:firstLine="0"/>
        <w:rPr>
          <w:sz w:val="24"/>
        </w:rPr>
      </w:pPr>
      <w:r w:rsidRPr="001A5086">
        <w:rPr>
          <w:sz w:val="24"/>
        </w:rPr>
        <w:t>выполнять организующие строевые команды и приемы;</w:t>
      </w:r>
    </w:p>
    <w:p w:rsidR="001A5086" w:rsidRPr="001A5086" w:rsidRDefault="001A5086" w:rsidP="001A5086">
      <w:pPr>
        <w:pStyle w:val="21"/>
        <w:spacing w:line="240" w:lineRule="auto"/>
        <w:ind w:left="0" w:firstLine="0"/>
        <w:rPr>
          <w:sz w:val="24"/>
        </w:rPr>
      </w:pPr>
      <w:r w:rsidRPr="001A5086">
        <w:rPr>
          <w:sz w:val="24"/>
        </w:rPr>
        <w:t>выполнять акробатические упражнения (кувырки, стойки, перекаты);</w:t>
      </w:r>
    </w:p>
    <w:p w:rsidR="001A5086" w:rsidRPr="001A5086" w:rsidRDefault="001A5086" w:rsidP="001A5086">
      <w:pPr>
        <w:pStyle w:val="21"/>
        <w:spacing w:line="240" w:lineRule="auto"/>
        <w:ind w:left="0" w:firstLine="0"/>
        <w:rPr>
          <w:sz w:val="24"/>
        </w:rPr>
      </w:pPr>
      <w:r w:rsidRPr="001A5086">
        <w:rPr>
          <w:spacing w:val="2"/>
          <w:sz w:val="24"/>
        </w:rPr>
        <w:t xml:space="preserve">выполнять гимнастические упражнения на спортивных </w:t>
      </w:r>
      <w:r w:rsidRPr="001A5086">
        <w:rPr>
          <w:sz w:val="24"/>
        </w:rPr>
        <w:t>снарядах (перекладина, гимнастическое бревно);</w:t>
      </w:r>
    </w:p>
    <w:p w:rsidR="001A5086" w:rsidRPr="001A5086" w:rsidRDefault="001A5086" w:rsidP="001A5086">
      <w:pPr>
        <w:pStyle w:val="21"/>
        <w:spacing w:line="240" w:lineRule="auto"/>
        <w:ind w:left="0" w:firstLine="0"/>
        <w:rPr>
          <w:sz w:val="24"/>
        </w:rPr>
      </w:pPr>
      <w:r w:rsidRPr="001A5086">
        <w:rPr>
          <w:sz w:val="24"/>
        </w:rPr>
        <w:t>выполнять легкоатлетические упражнения (бег, прыжки, метания и броски мячей разного веса и объема);</w:t>
      </w:r>
    </w:p>
    <w:p w:rsidR="001A5086" w:rsidRPr="001A5086" w:rsidRDefault="001A5086" w:rsidP="001A5086">
      <w:pPr>
        <w:pStyle w:val="21"/>
        <w:spacing w:line="240" w:lineRule="auto"/>
        <w:ind w:left="0" w:firstLine="0"/>
        <w:rPr>
          <w:sz w:val="24"/>
        </w:rPr>
      </w:pPr>
      <w:r w:rsidRPr="001A5086">
        <w:rPr>
          <w:sz w:val="24"/>
        </w:rPr>
        <w:t>выполнять игровые действия и упражнения из подвижных игр разной функциональной направленности.</w:t>
      </w:r>
    </w:p>
    <w:p w:rsidR="001A5086" w:rsidRPr="001A5086" w:rsidRDefault="001A5086" w:rsidP="001A5086">
      <w:pPr>
        <w:pStyle w:val="af5"/>
        <w:spacing w:line="240" w:lineRule="auto"/>
        <w:ind w:firstLine="0"/>
        <w:rPr>
          <w:rFonts w:ascii="Times New Roman" w:hAnsi="Times New Roman"/>
          <w:b/>
          <w:color w:val="auto"/>
          <w:sz w:val="24"/>
          <w:szCs w:val="24"/>
        </w:rPr>
      </w:pPr>
      <w:r w:rsidRPr="001A5086">
        <w:rPr>
          <w:rFonts w:ascii="Times New Roman" w:hAnsi="Times New Roman"/>
          <w:b/>
          <w:iCs/>
          <w:color w:val="auto"/>
          <w:sz w:val="24"/>
          <w:szCs w:val="24"/>
        </w:rPr>
        <w:t>Выпускник получит возможность научиться:</w:t>
      </w:r>
    </w:p>
    <w:p w:rsidR="001A5086" w:rsidRPr="001A5086" w:rsidRDefault="001A5086" w:rsidP="001A5086">
      <w:pPr>
        <w:pStyle w:val="21"/>
        <w:spacing w:line="240" w:lineRule="auto"/>
        <w:ind w:left="0" w:firstLine="0"/>
        <w:rPr>
          <w:sz w:val="24"/>
        </w:rPr>
      </w:pPr>
      <w:r w:rsidRPr="001A5086">
        <w:rPr>
          <w:sz w:val="24"/>
        </w:rPr>
        <w:t>сохранять правильную осанку, оптимальное телосложение;</w:t>
      </w:r>
    </w:p>
    <w:p w:rsidR="001A5086" w:rsidRPr="001A5086" w:rsidRDefault="001A5086" w:rsidP="001A5086">
      <w:pPr>
        <w:pStyle w:val="21"/>
        <w:spacing w:line="240" w:lineRule="auto"/>
        <w:ind w:left="0" w:firstLine="0"/>
        <w:rPr>
          <w:sz w:val="24"/>
        </w:rPr>
      </w:pPr>
      <w:r w:rsidRPr="001A5086">
        <w:rPr>
          <w:spacing w:val="-2"/>
          <w:sz w:val="24"/>
        </w:rPr>
        <w:t>выполнять эстетически красиво гимнастические и ак</w:t>
      </w:r>
      <w:r w:rsidRPr="001A5086">
        <w:rPr>
          <w:sz w:val="24"/>
        </w:rPr>
        <w:t>робатические комбинации;</w:t>
      </w:r>
    </w:p>
    <w:p w:rsidR="001A5086" w:rsidRPr="001A5086" w:rsidRDefault="001A5086" w:rsidP="001A5086">
      <w:pPr>
        <w:pStyle w:val="21"/>
        <w:spacing w:line="240" w:lineRule="auto"/>
        <w:ind w:left="0" w:firstLine="0"/>
        <w:rPr>
          <w:sz w:val="24"/>
        </w:rPr>
      </w:pPr>
      <w:r w:rsidRPr="001A5086">
        <w:rPr>
          <w:sz w:val="24"/>
        </w:rPr>
        <w:t>играть в баскетбол, футбол и волейбол по упрощенным правилам;</w:t>
      </w:r>
    </w:p>
    <w:p w:rsidR="001A5086" w:rsidRPr="001A5086" w:rsidRDefault="001A5086" w:rsidP="001A5086">
      <w:pPr>
        <w:pStyle w:val="21"/>
        <w:spacing w:line="240" w:lineRule="auto"/>
        <w:ind w:left="0" w:firstLine="0"/>
        <w:rPr>
          <w:sz w:val="24"/>
        </w:rPr>
      </w:pPr>
      <w:r w:rsidRPr="001A5086">
        <w:rPr>
          <w:sz w:val="24"/>
        </w:rPr>
        <w:t>выполнять тестовые нормативы по физической подготовке;</w:t>
      </w:r>
    </w:p>
    <w:p w:rsidR="001A5086" w:rsidRPr="001A5086" w:rsidRDefault="001A5086" w:rsidP="001A5086">
      <w:pPr>
        <w:pStyle w:val="21"/>
        <w:spacing w:line="240" w:lineRule="auto"/>
        <w:ind w:left="0" w:firstLine="0"/>
        <w:rPr>
          <w:sz w:val="24"/>
        </w:rPr>
      </w:pPr>
      <w:r w:rsidRPr="001A5086">
        <w:rPr>
          <w:sz w:val="24"/>
        </w:rPr>
        <w:t>плавать, в том числе спортивными способами;</w:t>
      </w:r>
    </w:p>
    <w:p w:rsidR="001A5086" w:rsidRPr="001A5086" w:rsidRDefault="001A5086" w:rsidP="001A5086">
      <w:pPr>
        <w:pStyle w:val="21"/>
        <w:spacing w:line="240" w:lineRule="auto"/>
        <w:ind w:left="0" w:firstLine="0"/>
        <w:rPr>
          <w:sz w:val="24"/>
        </w:rPr>
      </w:pPr>
      <w:r>
        <w:rPr>
          <w:sz w:val="24"/>
        </w:rPr>
        <w:t>выполнять передвижения на лыжах.</w:t>
      </w:r>
    </w:p>
    <w:p w:rsidR="001A5086" w:rsidRDefault="001A5086" w:rsidP="00003BF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1.3 СИСТЕМА ОЦЕНКИ ДОСТИЖЕНИЙ ПЛАНИРУЕМЫХ РЕЗУЛЬТАТОВ ОСВОЕНИЯ ОСНОВНОЙ ОБРАЗОВАТЕЛЬНОЙ ПРОГРАММЫ </w:t>
      </w:r>
    </w:p>
    <w:p w:rsidR="001A5086" w:rsidRDefault="001A5086" w:rsidP="00003BF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НАЧАЛЬНОГО ОБЩЕГО ОБРАЗОВАНИЯ</w:t>
      </w:r>
    </w:p>
    <w:p w:rsidR="001A5086" w:rsidRDefault="001A5086" w:rsidP="00003BF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1.3.1. Общие положения</w:t>
      </w:r>
    </w:p>
    <w:p w:rsidR="00003BFE" w:rsidRPr="00D53F61" w:rsidRDefault="00003BFE" w:rsidP="00003BFE">
      <w:pPr>
        <w:spacing w:after="0" w:line="240" w:lineRule="auto"/>
        <w:ind w:left="-851"/>
        <w:jc w:val="both"/>
        <w:rPr>
          <w:rFonts w:ascii="Times New Roman" w:eastAsia="Times New Roman" w:hAnsi="Times New Roman" w:cs="Times New Roman"/>
          <w:b/>
          <w:sz w:val="24"/>
          <w:szCs w:val="24"/>
          <w:lang w:eastAsia="ru-RU"/>
        </w:rPr>
      </w:pPr>
      <w:r w:rsidRPr="00D53F61">
        <w:rPr>
          <w:rFonts w:ascii="Times New Roman" w:eastAsia="Times New Roman" w:hAnsi="Times New Roman" w:cs="Times New Roman"/>
          <w:sz w:val="24"/>
          <w:szCs w:val="24"/>
          <w:lang w:eastAsia="ru-RU"/>
        </w:rPr>
        <w:t xml:space="preserve">       В соответствии с требованиями Федерального государственного образовательного стандарта начального общего образования в МБОУ СОШ № 2 разработана система оценки</w:t>
      </w:r>
      <w:r w:rsidR="001A5086">
        <w:rPr>
          <w:rFonts w:ascii="Times New Roman" w:eastAsia="Times New Roman" w:hAnsi="Times New Roman" w:cs="Times New Roman"/>
          <w:sz w:val="24"/>
          <w:szCs w:val="24"/>
          <w:lang w:eastAsia="ru-RU"/>
        </w:rPr>
        <w:t xml:space="preserve"> </w:t>
      </w:r>
      <w:r w:rsidRPr="00D53F61">
        <w:rPr>
          <w:rFonts w:ascii="Times New Roman" w:eastAsia="Times New Roman" w:hAnsi="Times New Roman" w:cs="Times New Roman"/>
          <w:sz w:val="24"/>
          <w:szCs w:val="24"/>
          <w:lang w:eastAsia="ru-RU"/>
        </w:rPr>
        <w:t>достиженийпланируемых результатов освоения основной образовательной программы начального общего образования(далее – система оценки), ориентированная на выявление и оценку образовательных достижений обучающихся с целью итоговой оценки подготовки выпускников начальной школы</w:t>
      </w:r>
    </w:p>
    <w:p w:rsidR="00003BFE" w:rsidRPr="00D53F61" w:rsidRDefault="00003BFE" w:rsidP="00003BFE">
      <w:pPr>
        <w:spacing w:after="0" w:line="240" w:lineRule="auto"/>
        <w:ind w:left="-851"/>
        <w:jc w:val="both"/>
        <w:rPr>
          <w:rFonts w:ascii="Times New Roman" w:eastAsia="Times New Roman" w:hAnsi="Times New Roman" w:cs="Times New Roman"/>
          <w:b/>
          <w:sz w:val="24"/>
          <w:szCs w:val="24"/>
          <w:lang w:eastAsia="ru-RU"/>
        </w:rPr>
      </w:pPr>
      <w:r w:rsidRPr="00D53F61">
        <w:rPr>
          <w:rFonts w:ascii="Times New Roman" w:eastAsia="Times New Roman" w:hAnsi="Times New Roman" w:cs="Times New Roman"/>
          <w:sz w:val="24"/>
          <w:szCs w:val="24"/>
          <w:lang w:eastAsia="ru-RU"/>
        </w:rPr>
        <w:t>Особенностями системы оценки являются:</w:t>
      </w:r>
    </w:p>
    <w:p w:rsidR="00003BFE" w:rsidRPr="00D53F61" w:rsidRDefault="00003BFE" w:rsidP="00003BFE">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3F61">
        <w:rPr>
          <w:rFonts w:ascii="Times New Roman" w:eastAsia="Times New Roman" w:hAnsi="Times New Roman" w:cs="Times New Roman"/>
          <w:sz w:val="24"/>
          <w:szCs w:val="24"/>
          <w:lang w:eastAsia="ru-RU"/>
        </w:rPr>
        <w:t>комплексный подход к оценке результатов образования (оценка предметных, метапредметных и личностных результатов общего образования);</w:t>
      </w:r>
    </w:p>
    <w:p w:rsidR="00003BFE" w:rsidRPr="00D53F61" w:rsidRDefault="00003BFE" w:rsidP="00003BFE">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3F61">
        <w:rPr>
          <w:rFonts w:ascii="Times New Roman" w:eastAsia="Times New Roman" w:hAnsi="Times New Roman" w:cs="Times New Roman"/>
          <w:sz w:val="24"/>
          <w:szCs w:val="24"/>
          <w:lang w:eastAsia="ru-RU"/>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003BFE" w:rsidRPr="00D53F61" w:rsidRDefault="00003BFE" w:rsidP="00003BFE">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3F61">
        <w:rPr>
          <w:rFonts w:ascii="Times New Roman" w:eastAsia="Times New Roman" w:hAnsi="Times New Roman" w:cs="Times New Roman"/>
          <w:sz w:val="24"/>
          <w:szCs w:val="24"/>
          <w:lang w:eastAsia="ru-RU"/>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003BFE" w:rsidRPr="00D53F61" w:rsidRDefault="00003BFE" w:rsidP="00003BFE">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3F61">
        <w:rPr>
          <w:rFonts w:ascii="Times New Roman" w:eastAsia="Times New Roman" w:hAnsi="Times New Roman" w:cs="Times New Roman"/>
          <w:sz w:val="24"/>
          <w:szCs w:val="24"/>
          <w:lang w:eastAsia="ru-RU"/>
        </w:rPr>
        <w:t>оценка динамики образовательных достижений обучающихся;</w:t>
      </w:r>
    </w:p>
    <w:p w:rsidR="00003BFE" w:rsidRPr="00D53F61" w:rsidRDefault="00003BFE" w:rsidP="00003BFE">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3F61">
        <w:rPr>
          <w:rFonts w:ascii="Times New Roman" w:eastAsia="Times New Roman" w:hAnsi="Times New Roman" w:cs="Times New Roman"/>
          <w:sz w:val="24"/>
          <w:szCs w:val="24"/>
          <w:lang w:eastAsia="ru-RU"/>
        </w:rPr>
        <w:t>сочетание внешней и внутренней оценки как механизма обеспечения качества образования;</w:t>
      </w:r>
    </w:p>
    <w:p w:rsidR="00003BFE" w:rsidRPr="00D53F61" w:rsidRDefault="00003BFE" w:rsidP="00003BFE">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3F61">
        <w:rPr>
          <w:rFonts w:ascii="Times New Roman" w:eastAsia="Times New Roman" w:hAnsi="Times New Roman" w:cs="Times New Roman"/>
          <w:sz w:val="24"/>
          <w:szCs w:val="24"/>
          <w:lang w:eastAsia="ru-RU"/>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003BFE" w:rsidRPr="00D53F61" w:rsidRDefault="00003BFE" w:rsidP="00003BFE">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3F61">
        <w:rPr>
          <w:rFonts w:ascii="Times New Roman" w:eastAsia="Times New Roman" w:hAnsi="Times New Roman" w:cs="Times New Roman"/>
          <w:sz w:val="24"/>
          <w:szCs w:val="24"/>
          <w:lang w:eastAsia="ru-RU"/>
        </w:rPr>
        <w:t>уровневый подход к разработке планируемых результатов, инструментария и представлению их;</w:t>
      </w:r>
    </w:p>
    <w:p w:rsidR="00003BFE" w:rsidRPr="00D53F61" w:rsidRDefault="00003BFE" w:rsidP="00003BFE">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3F61">
        <w:rPr>
          <w:rFonts w:ascii="Times New Roman" w:eastAsia="Times New Roman" w:hAnsi="Times New Roman" w:cs="Times New Roman"/>
          <w:sz w:val="24"/>
          <w:szCs w:val="24"/>
          <w:lang w:eastAsia="ru-RU"/>
        </w:rPr>
        <w:t>использование накопительной системы оценивания, характеризующей динамику индивидуальных образовательных достижений (Портфолио достижений);</w:t>
      </w:r>
    </w:p>
    <w:p w:rsidR="00003BFE" w:rsidRPr="00D53F61" w:rsidRDefault="00003BFE" w:rsidP="00003BFE">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3F61">
        <w:rPr>
          <w:rFonts w:ascii="Times New Roman" w:eastAsia="Times New Roman" w:hAnsi="Times New Roman" w:cs="Times New Roman"/>
          <w:sz w:val="24"/>
          <w:szCs w:val="24"/>
          <w:lang w:eastAsia="ru-RU"/>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003BFE" w:rsidRPr="00D53F61" w:rsidRDefault="00003BFE" w:rsidP="00003BFE">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3F61">
        <w:rPr>
          <w:rFonts w:ascii="Times New Roman" w:eastAsia="Times New Roman" w:hAnsi="Times New Roman" w:cs="Times New Roman"/>
          <w:sz w:val="24"/>
          <w:szCs w:val="24"/>
          <w:lang w:eastAsia="ru-RU"/>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003BFE" w:rsidRPr="00D53F61" w:rsidRDefault="00003BFE" w:rsidP="00003BFE">
      <w:pPr>
        <w:spacing w:after="0" w:line="240" w:lineRule="auto"/>
        <w:ind w:left="-709"/>
        <w:jc w:val="center"/>
        <w:rPr>
          <w:rFonts w:ascii="Times New Roman" w:eastAsia="Times New Roman" w:hAnsi="Times New Roman" w:cs="Times New Roman"/>
          <w:b/>
          <w:sz w:val="24"/>
          <w:szCs w:val="24"/>
          <w:lang w:eastAsia="ru-RU"/>
        </w:rPr>
      </w:pPr>
    </w:p>
    <w:p w:rsidR="00003BFE" w:rsidRPr="00D53F61" w:rsidRDefault="001A5086" w:rsidP="00003BFE">
      <w:pPr>
        <w:spacing w:after="0" w:line="240" w:lineRule="auto"/>
        <w:ind w:left="-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1.3.2.ОСОБЕННОСТИ ОЦЕНКИ ЛИЧНОСТНЫХ РЕЗУЛЬТАТОВ</w:t>
      </w:r>
    </w:p>
    <w:p w:rsidR="00003BFE" w:rsidRPr="00D53F61" w:rsidRDefault="00003BFE" w:rsidP="00003BFE">
      <w:pPr>
        <w:spacing w:after="0" w:line="240" w:lineRule="auto"/>
        <w:ind w:left="-709"/>
        <w:jc w:val="center"/>
        <w:rPr>
          <w:rFonts w:ascii="Times New Roman" w:eastAsia="Times New Roman" w:hAnsi="Times New Roman" w:cs="Times New Roman"/>
          <w:b/>
          <w:sz w:val="24"/>
          <w:szCs w:val="24"/>
          <w:lang w:eastAsia="ru-RU"/>
        </w:rPr>
      </w:pPr>
    </w:p>
    <w:p w:rsidR="00003BFE" w:rsidRPr="00D53F61" w:rsidRDefault="00003BFE" w:rsidP="00003BFE">
      <w:pPr>
        <w:spacing w:after="0" w:line="240" w:lineRule="auto"/>
        <w:ind w:left="-851"/>
        <w:jc w:val="both"/>
        <w:rPr>
          <w:rFonts w:ascii="Times New Roman" w:eastAsia="Times New Roman" w:hAnsi="Times New Roman" w:cs="Times New Roman"/>
          <w:sz w:val="24"/>
          <w:szCs w:val="24"/>
          <w:lang w:eastAsia="ru-RU"/>
        </w:rPr>
      </w:pPr>
      <w:r w:rsidRPr="00D53F61">
        <w:rPr>
          <w:rFonts w:ascii="Times New Roman" w:eastAsia="Times New Roman" w:hAnsi="Times New Roman" w:cs="Times New Roman"/>
          <w:sz w:val="24"/>
          <w:szCs w:val="24"/>
          <w:lang w:eastAsia="ru-RU"/>
        </w:rPr>
        <w:t xml:space="preserve">      Объектом оценки личностных результатов начального образования является:</w:t>
      </w:r>
    </w:p>
    <w:p w:rsidR="00003BFE" w:rsidRPr="00D53F61" w:rsidRDefault="00003BFE" w:rsidP="00003BFE">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3F61">
        <w:rPr>
          <w:rFonts w:ascii="Times New Roman" w:eastAsia="Times New Roman" w:hAnsi="Times New Roman" w:cs="Times New Roman"/>
          <w:sz w:val="24"/>
          <w:szCs w:val="24"/>
          <w:lang w:eastAsia="ru-RU"/>
        </w:rPr>
        <w:t>сформированность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003BFE" w:rsidRPr="00D53F61" w:rsidRDefault="00003BFE" w:rsidP="00003BFE">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3F61">
        <w:rPr>
          <w:rFonts w:ascii="Times New Roman" w:eastAsia="Times New Roman" w:hAnsi="Times New Roman" w:cs="Times New Roman"/>
          <w:sz w:val="24"/>
          <w:szCs w:val="24"/>
          <w:lang w:eastAsia="ru-RU"/>
        </w:rPr>
        <w:t>сформированность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003BFE" w:rsidRPr="00D53F61" w:rsidRDefault="00003BFE" w:rsidP="00003BFE">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3F61">
        <w:rPr>
          <w:rFonts w:ascii="Times New Roman" w:eastAsia="Times New Roman" w:hAnsi="Times New Roman" w:cs="Times New Roman"/>
          <w:sz w:val="24"/>
          <w:szCs w:val="24"/>
          <w:lang w:eastAsia="ru-RU"/>
        </w:rPr>
        <w:t>сформированность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003BFE" w:rsidRPr="00D53F61" w:rsidRDefault="00003BFE" w:rsidP="00003BFE">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3F61">
        <w:rPr>
          <w:rFonts w:ascii="Times New Roman" w:eastAsia="Times New Roman" w:hAnsi="Times New Roman" w:cs="Times New Roman"/>
          <w:sz w:val="24"/>
          <w:szCs w:val="24"/>
          <w:lang w:eastAsia="ru-RU"/>
        </w:rPr>
        <w:t>сформированность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003BFE" w:rsidRPr="00D53F61" w:rsidRDefault="00003BFE" w:rsidP="00003BFE">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3F61">
        <w:rPr>
          <w:rFonts w:ascii="Times New Roman" w:eastAsia="Times New Roman" w:hAnsi="Times New Roman" w:cs="Times New Roman"/>
          <w:sz w:val="24"/>
          <w:szCs w:val="24"/>
          <w:lang w:eastAsia="ru-RU"/>
        </w:rPr>
        <w:t>знание моральных норм и сформированность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03BFE" w:rsidRPr="00D53F61" w:rsidRDefault="00003BFE" w:rsidP="00003BFE">
      <w:pPr>
        <w:spacing w:after="0" w:line="240" w:lineRule="auto"/>
        <w:ind w:left="-709"/>
        <w:jc w:val="both"/>
        <w:rPr>
          <w:rFonts w:ascii="Times New Roman" w:eastAsia="Times New Roman" w:hAnsi="Times New Roman" w:cs="Times New Roman"/>
          <w:sz w:val="24"/>
          <w:szCs w:val="24"/>
          <w:lang w:eastAsia="ru-RU"/>
        </w:rPr>
      </w:pPr>
    </w:p>
    <w:p w:rsidR="00003BFE" w:rsidRPr="00D53F61" w:rsidRDefault="00003BFE" w:rsidP="00003BFE">
      <w:pPr>
        <w:spacing w:after="0" w:line="240" w:lineRule="auto"/>
        <w:ind w:left="-709"/>
        <w:jc w:val="both"/>
        <w:rPr>
          <w:rFonts w:ascii="Times New Roman" w:eastAsia="Times New Roman" w:hAnsi="Times New Roman" w:cs="Times New Roman"/>
          <w:sz w:val="24"/>
          <w:szCs w:val="24"/>
          <w:lang w:eastAsia="ru-RU"/>
        </w:rPr>
      </w:pPr>
      <w:r w:rsidRPr="00D53F61">
        <w:rPr>
          <w:rFonts w:ascii="Times New Roman" w:eastAsia="Times New Roman" w:hAnsi="Times New Roman" w:cs="Times New Roman"/>
          <w:sz w:val="24"/>
          <w:szCs w:val="24"/>
          <w:lang w:eastAsia="ru-RU"/>
        </w:rPr>
        <w:t>В качестве содержательной и критериальной базы оценки выступают планируемые личностные результаты обучения:</w:t>
      </w:r>
    </w:p>
    <w:tbl>
      <w:tblPr>
        <w:tblW w:w="531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1"/>
        <w:gridCol w:w="2315"/>
        <w:gridCol w:w="2590"/>
        <w:gridCol w:w="3036"/>
      </w:tblGrid>
      <w:tr w:rsidR="00003BFE" w:rsidRPr="00D53F61" w:rsidTr="00D27D13">
        <w:tc>
          <w:tcPr>
            <w:tcW w:w="5000" w:type="pct"/>
            <w:gridSpan w:val="4"/>
          </w:tcPr>
          <w:p w:rsidR="00003BFE" w:rsidRPr="00D53F61" w:rsidRDefault="00003BFE" w:rsidP="00D27D1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53F61">
              <w:rPr>
                <w:rFonts w:ascii="Times New Roman" w:eastAsia="Times New Roman" w:hAnsi="Times New Roman" w:cs="Times New Roman"/>
                <w:b/>
                <w:sz w:val="24"/>
                <w:szCs w:val="24"/>
                <w:lang w:eastAsia="ru-RU"/>
              </w:rPr>
              <w:t>Личностные результаты</w:t>
            </w:r>
          </w:p>
        </w:tc>
      </w:tr>
      <w:tr w:rsidR="00003BFE" w:rsidRPr="00D53F61" w:rsidTr="00D27D13">
        <w:tc>
          <w:tcPr>
            <w:tcW w:w="1441" w:type="pct"/>
          </w:tcPr>
          <w:p w:rsidR="00003BFE" w:rsidRPr="00D53F61" w:rsidRDefault="00003BFE" w:rsidP="00D27D1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3F61">
              <w:rPr>
                <w:rFonts w:ascii="Times New Roman" w:eastAsia="Times New Roman" w:hAnsi="Times New Roman" w:cs="Times New Roman"/>
                <w:sz w:val="24"/>
                <w:szCs w:val="24"/>
                <w:lang w:eastAsia="ru-RU"/>
              </w:rPr>
              <w:t>1 класс</w:t>
            </w:r>
          </w:p>
        </w:tc>
        <w:tc>
          <w:tcPr>
            <w:tcW w:w="1146" w:type="pct"/>
          </w:tcPr>
          <w:p w:rsidR="00003BFE" w:rsidRPr="00D53F61" w:rsidRDefault="00003BFE" w:rsidP="00D27D1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3F61">
              <w:rPr>
                <w:rFonts w:ascii="Times New Roman" w:eastAsia="Times New Roman" w:hAnsi="Times New Roman" w:cs="Times New Roman"/>
                <w:sz w:val="24"/>
                <w:szCs w:val="24"/>
                <w:lang w:eastAsia="ru-RU"/>
              </w:rPr>
              <w:t>2 класс</w:t>
            </w:r>
          </w:p>
        </w:tc>
        <w:tc>
          <w:tcPr>
            <w:tcW w:w="1147" w:type="pct"/>
          </w:tcPr>
          <w:p w:rsidR="00003BFE" w:rsidRPr="00D53F61" w:rsidRDefault="00003BFE" w:rsidP="00D27D1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3F61">
              <w:rPr>
                <w:rFonts w:ascii="Times New Roman" w:eastAsia="Times New Roman" w:hAnsi="Times New Roman" w:cs="Times New Roman"/>
                <w:sz w:val="24"/>
                <w:szCs w:val="24"/>
                <w:lang w:eastAsia="ru-RU"/>
              </w:rPr>
              <w:t>3 класс</w:t>
            </w:r>
          </w:p>
        </w:tc>
        <w:tc>
          <w:tcPr>
            <w:tcW w:w="1266" w:type="pct"/>
          </w:tcPr>
          <w:p w:rsidR="00003BFE" w:rsidRPr="00D53F61" w:rsidRDefault="00003BFE" w:rsidP="00D27D1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3F61">
              <w:rPr>
                <w:rFonts w:ascii="Times New Roman" w:eastAsia="Times New Roman" w:hAnsi="Times New Roman" w:cs="Times New Roman"/>
                <w:sz w:val="24"/>
                <w:szCs w:val="24"/>
                <w:lang w:eastAsia="ru-RU"/>
              </w:rPr>
              <w:t>4 класс</w:t>
            </w:r>
          </w:p>
        </w:tc>
      </w:tr>
      <w:tr w:rsidR="00003BFE" w:rsidRPr="00D53F61" w:rsidTr="00D27D13">
        <w:tc>
          <w:tcPr>
            <w:tcW w:w="1441" w:type="pct"/>
          </w:tcPr>
          <w:p w:rsidR="00003BFE" w:rsidRPr="00D53F61" w:rsidRDefault="00003BFE" w:rsidP="00D27D13">
            <w:pPr>
              <w:spacing w:after="0" w:line="240" w:lineRule="auto"/>
              <w:ind w:right="49"/>
              <w:rPr>
                <w:rFonts w:ascii="Times New Roman" w:eastAsia="Times New Roman" w:hAnsi="Times New Roman" w:cs="Times New Roman"/>
                <w:sz w:val="24"/>
                <w:szCs w:val="24"/>
                <w:lang w:eastAsia="ru-RU"/>
              </w:rPr>
            </w:pPr>
            <w:r w:rsidRPr="00D53F61">
              <w:rPr>
                <w:rFonts w:ascii="Times New Roman" w:eastAsia="Times New Roman" w:hAnsi="Times New Roman" w:cs="Times New Roman"/>
                <w:sz w:val="24"/>
                <w:szCs w:val="24"/>
                <w:lang w:eastAsia="ru-RU"/>
              </w:rPr>
              <w:t>1. Воспринимает объединяющую роль России как государства, территории проживания и общности языка. Соотносит понятия «родная природа» и «Родина».</w:t>
            </w:r>
          </w:p>
          <w:p w:rsidR="00003BFE" w:rsidRPr="00D53F61" w:rsidRDefault="00003BFE" w:rsidP="00D27D13">
            <w:pPr>
              <w:spacing w:after="0" w:line="240" w:lineRule="auto"/>
              <w:ind w:right="49"/>
              <w:rPr>
                <w:rFonts w:ascii="Times New Roman" w:eastAsia="Times New Roman" w:hAnsi="Times New Roman" w:cs="Times New Roman"/>
                <w:bCs/>
                <w:sz w:val="24"/>
                <w:szCs w:val="24"/>
                <w:lang w:eastAsia="ru-RU"/>
              </w:rPr>
            </w:pPr>
            <w:r w:rsidRPr="00D53F61">
              <w:rPr>
                <w:rFonts w:ascii="Times New Roman" w:eastAsia="Times New Roman" w:hAnsi="Times New Roman" w:cs="Times New Roman"/>
                <w:bCs/>
                <w:sz w:val="24"/>
                <w:szCs w:val="24"/>
                <w:lang w:eastAsia="ru-RU"/>
              </w:rPr>
              <w:t>2. Проявляет уважение  к своей семье, ценить взаимопомощь и взаимоподдержку членов семьи и друзей.</w:t>
            </w:r>
          </w:p>
          <w:p w:rsidR="00003BFE" w:rsidRPr="00D53F61" w:rsidRDefault="00003BFE" w:rsidP="00D27D13">
            <w:pPr>
              <w:spacing w:after="0" w:line="240" w:lineRule="auto"/>
              <w:ind w:right="49"/>
              <w:rPr>
                <w:rFonts w:ascii="Times New Roman" w:eastAsia="Times New Roman" w:hAnsi="Times New Roman" w:cs="Times New Roman"/>
                <w:bCs/>
                <w:sz w:val="24"/>
                <w:szCs w:val="24"/>
                <w:lang w:eastAsia="ru-RU"/>
              </w:rPr>
            </w:pPr>
            <w:r w:rsidRPr="00D53F61">
              <w:rPr>
                <w:rFonts w:ascii="Times New Roman" w:eastAsia="Times New Roman" w:hAnsi="Times New Roman" w:cs="Times New Roman"/>
                <w:bCs/>
                <w:sz w:val="24"/>
                <w:szCs w:val="24"/>
                <w:lang w:eastAsia="ru-RU"/>
              </w:rPr>
              <w:t xml:space="preserve">3. Принимает новый статус «ученик», </w:t>
            </w:r>
            <w:r w:rsidRPr="00D53F61">
              <w:rPr>
                <w:rFonts w:ascii="Times New Roman" w:eastAsia="Times New Roman" w:hAnsi="Times New Roman" w:cs="Times New Roman"/>
                <w:sz w:val="24"/>
                <w:szCs w:val="24"/>
                <w:lang w:eastAsia="ru-RU"/>
              </w:rPr>
              <w:t>внутреннюю позицию школьника на уровне положительного отношения к школе, принимает образ «хорошего ученика».</w:t>
            </w:r>
          </w:p>
          <w:p w:rsidR="00003BFE" w:rsidRPr="00D53F61" w:rsidRDefault="00003BFE" w:rsidP="00D27D13">
            <w:pPr>
              <w:spacing w:after="0" w:line="240" w:lineRule="auto"/>
              <w:ind w:right="49"/>
              <w:rPr>
                <w:rFonts w:ascii="Times New Roman" w:eastAsia="Times New Roman" w:hAnsi="Times New Roman" w:cs="Times New Roman"/>
                <w:sz w:val="24"/>
                <w:szCs w:val="24"/>
                <w:lang w:eastAsia="ru-RU"/>
              </w:rPr>
            </w:pPr>
            <w:r w:rsidRPr="00D53F61">
              <w:rPr>
                <w:rFonts w:ascii="Times New Roman" w:eastAsia="Times New Roman" w:hAnsi="Times New Roman" w:cs="Times New Roman"/>
                <w:bCs/>
                <w:sz w:val="24"/>
                <w:szCs w:val="24"/>
                <w:lang w:eastAsia="ru-RU"/>
              </w:rPr>
              <w:t xml:space="preserve">4. </w:t>
            </w:r>
            <w:r w:rsidRPr="00D53F61">
              <w:rPr>
                <w:rFonts w:ascii="Times New Roman" w:eastAsia="Times New Roman" w:hAnsi="Times New Roman" w:cs="Times New Roman"/>
                <w:sz w:val="24"/>
                <w:szCs w:val="24"/>
                <w:lang w:eastAsia="ru-RU"/>
              </w:rPr>
              <w:t>Внимательно относиться к собственным переживаниям и переживаниям других людей; нравственному содержанию поступков.</w:t>
            </w:r>
          </w:p>
          <w:p w:rsidR="00003BFE" w:rsidRPr="00D53F61" w:rsidRDefault="00003BFE" w:rsidP="00D27D13">
            <w:pPr>
              <w:spacing w:after="0" w:line="240" w:lineRule="auto"/>
              <w:ind w:right="49"/>
              <w:rPr>
                <w:rFonts w:ascii="Times New Roman" w:eastAsia="Times New Roman" w:hAnsi="Times New Roman" w:cs="Times New Roman"/>
                <w:sz w:val="24"/>
                <w:szCs w:val="24"/>
                <w:lang w:eastAsia="ru-RU"/>
              </w:rPr>
            </w:pPr>
            <w:r w:rsidRPr="00D53F61">
              <w:rPr>
                <w:rFonts w:ascii="Times New Roman" w:eastAsia="Times New Roman" w:hAnsi="Times New Roman" w:cs="Times New Roman"/>
                <w:bCs/>
                <w:sz w:val="24"/>
                <w:szCs w:val="24"/>
                <w:lang w:eastAsia="ru-RU"/>
              </w:rPr>
              <w:t>5. В</w:t>
            </w:r>
            <w:r w:rsidRPr="00D53F61">
              <w:rPr>
                <w:rFonts w:ascii="Times New Roman" w:eastAsia="Times New Roman" w:hAnsi="Times New Roman" w:cs="Times New Roman"/>
                <w:sz w:val="24"/>
                <w:szCs w:val="24"/>
                <w:lang w:eastAsia="ru-RU"/>
              </w:rPr>
              <w:t>ыполняет правила личной гигиены, безопасного поведения в школе, дома, на улице, в общественных местах.</w:t>
            </w:r>
          </w:p>
          <w:p w:rsidR="00003BFE" w:rsidRPr="00D53F61" w:rsidRDefault="00003BFE" w:rsidP="00D27D13">
            <w:pPr>
              <w:spacing w:after="0" w:line="240" w:lineRule="auto"/>
              <w:ind w:right="49"/>
              <w:rPr>
                <w:rFonts w:ascii="Times New Roman" w:eastAsia="Times New Roman" w:hAnsi="Times New Roman" w:cs="Times New Roman"/>
                <w:sz w:val="24"/>
                <w:szCs w:val="24"/>
                <w:lang w:eastAsia="ru-RU"/>
              </w:rPr>
            </w:pPr>
            <w:r w:rsidRPr="00D53F61">
              <w:rPr>
                <w:rFonts w:ascii="Times New Roman" w:eastAsia="Times New Roman" w:hAnsi="Times New Roman" w:cs="Times New Roman"/>
                <w:sz w:val="24"/>
                <w:szCs w:val="24"/>
                <w:lang w:eastAsia="ru-RU"/>
              </w:rPr>
              <w:t>6. Внимательно относится к красоте окружающего мира, произведениям искусства.</w:t>
            </w:r>
          </w:p>
          <w:p w:rsidR="00003BFE" w:rsidRPr="00D53F61" w:rsidRDefault="00003BFE" w:rsidP="00D27D13">
            <w:pPr>
              <w:autoSpaceDE w:val="0"/>
              <w:autoSpaceDN w:val="0"/>
              <w:adjustRightInd w:val="0"/>
              <w:spacing w:after="0" w:line="240" w:lineRule="auto"/>
              <w:ind w:right="49"/>
              <w:rPr>
                <w:rFonts w:ascii="Times New Roman" w:eastAsia="Times New Roman" w:hAnsi="Times New Roman" w:cs="Times New Roman"/>
                <w:sz w:val="24"/>
                <w:szCs w:val="24"/>
                <w:lang w:eastAsia="ru-RU"/>
              </w:rPr>
            </w:pPr>
            <w:r w:rsidRPr="00D53F61">
              <w:rPr>
                <w:rFonts w:ascii="Times New Roman" w:eastAsia="Times New Roman" w:hAnsi="Times New Roman" w:cs="Times New Roman"/>
                <w:sz w:val="24"/>
                <w:szCs w:val="24"/>
                <w:lang w:eastAsia="ru-RU"/>
              </w:rPr>
              <w:t>7.Адекватно воспринимает оценку учителя.</w:t>
            </w:r>
          </w:p>
        </w:tc>
        <w:tc>
          <w:tcPr>
            <w:tcW w:w="1146" w:type="pct"/>
          </w:tcPr>
          <w:p w:rsidR="00003BFE" w:rsidRPr="00D53F61" w:rsidRDefault="00003BFE" w:rsidP="00D27D13">
            <w:pPr>
              <w:spacing w:after="0" w:line="240" w:lineRule="auto"/>
              <w:ind w:right="49"/>
              <w:rPr>
                <w:rFonts w:ascii="Times New Roman" w:eastAsia="Times New Roman" w:hAnsi="Times New Roman" w:cs="Times New Roman"/>
                <w:bCs/>
                <w:sz w:val="24"/>
                <w:szCs w:val="24"/>
                <w:lang w:eastAsia="ru-RU"/>
              </w:rPr>
            </w:pPr>
            <w:r w:rsidRPr="00D53F61">
              <w:rPr>
                <w:rFonts w:ascii="Times New Roman" w:eastAsia="Times New Roman" w:hAnsi="Times New Roman" w:cs="Times New Roman"/>
                <w:sz w:val="24"/>
                <w:szCs w:val="24"/>
                <w:lang w:eastAsia="ru-RU"/>
              </w:rPr>
              <w:t xml:space="preserve">1. Воспринимает Россию как многонациональное государство, русский  язык как средство общения. Принимает необходимость изучения русского языка гражданами России любой национальности. </w:t>
            </w:r>
          </w:p>
          <w:p w:rsidR="00003BFE" w:rsidRPr="00D53F61" w:rsidRDefault="00003BFE" w:rsidP="00D27D13">
            <w:pPr>
              <w:spacing w:after="0" w:line="240" w:lineRule="auto"/>
              <w:ind w:right="49"/>
              <w:rPr>
                <w:rFonts w:ascii="Times New Roman" w:eastAsia="Times New Roman" w:hAnsi="Times New Roman" w:cs="Times New Roman"/>
                <w:bCs/>
                <w:sz w:val="24"/>
                <w:szCs w:val="24"/>
                <w:lang w:eastAsia="ru-RU"/>
              </w:rPr>
            </w:pPr>
            <w:r w:rsidRPr="00D53F61">
              <w:rPr>
                <w:rFonts w:ascii="Times New Roman" w:eastAsia="Times New Roman" w:hAnsi="Times New Roman" w:cs="Times New Roman"/>
                <w:bCs/>
                <w:sz w:val="24"/>
                <w:szCs w:val="24"/>
                <w:lang w:eastAsia="ru-RU"/>
              </w:rPr>
              <w:t>2. Проявляет уважение к семье, традициям своего народа, к своей малой родине, ценит взаимопомощь и взаимоподдержку членов общества.</w:t>
            </w:r>
          </w:p>
          <w:p w:rsidR="00003BFE" w:rsidRPr="00D53F61" w:rsidRDefault="00003BFE" w:rsidP="00D27D13">
            <w:pPr>
              <w:spacing w:after="0" w:line="240" w:lineRule="auto"/>
              <w:ind w:right="49"/>
              <w:rPr>
                <w:rFonts w:ascii="Times New Roman" w:eastAsia="Times New Roman" w:hAnsi="Times New Roman" w:cs="Times New Roman"/>
                <w:bCs/>
                <w:sz w:val="24"/>
                <w:szCs w:val="24"/>
                <w:lang w:eastAsia="ru-RU"/>
              </w:rPr>
            </w:pPr>
            <w:r w:rsidRPr="00D53F61">
              <w:rPr>
                <w:rFonts w:ascii="Times New Roman" w:eastAsia="Times New Roman" w:hAnsi="Times New Roman" w:cs="Times New Roman"/>
                <w:bCs/>
                <w:sz w:val="24"/>
                <w:szCs w:val="24"/>
                <w:lang w:eastAsia="ru-RU"/>
              </w:rPr>
              <w:t xml:space="preserve">3. Принимает учебные цели, проявляет желание учиться. </w:t>
            </w:r>
          </w:p>
          <w:p w:rsidR="00003BFE" w:rsidRPr="00D53F61" w:rsidRDefault="00003BFE" w:rsidP="00D27D13">
            <w:pPr>
              <w:spacing w:after="0" w:line="240" w:lineRule="auto"/>
              <w:ind w:right="49"/>
              <w:rPr>
                <w:rFonts w:ascii="Times New Roman" w:eastAsia="Times New Roman" w:hAnsi="Times New Roman" w:cs="Times New Roman"/>
                <w:bCs/>
                <w:sz w:val="24"/>
                <w:szCs w:val="24"/>
                <w:lang w:eastAsia="ru-RU"/>
              </w:rPr>
            </w:pPr>
            <w:r w:rsidRPr="00D53F61">
              <w:rPr>
                <w:rFonts w:ascii="Times New Roman" w:eastAsia="Times New Roman" w:hAnsi="Times New Roman" w:cs="Times New Roman"/>
                <w:bCs/>
                <w:sz w:val="24"/>
                <w:szCs w:val="24"/>
                <w:lang w:eastAsia="ru-RU"/>
              </w:rPr>
              <w:t>4. Оценивает свои эмоциональные реакции, ориентируется в нравственной оценке собственных поступков.</w:t>
            </w:r>
          </w:p>
          <w:p w:rsidR="00003BFE" w:rsidRPr="00D53F61" w:rsidRDefault="00003BFE" w:rsidP="00D27D13">
            <w:pPr>
              <w:spacing w:after="0" w:line="240" w:lineRule="auto"/>
              <w:ind w:right="49"/>
              <w:rPr>
                <w:rFonts w:ascii="Times New Roman" w:eastAsia="Times New Roman" w:hAnsi="Times New Roman" w:cs="Times New Roman"/>
                <w:sz w:val="24"/>
                <w:szCs w:val="24"/>
                <w:lang w:eastAsia="ru-RU"/>
              </w:rPr>
            </w:pPr>
            <w:r w:rsidRPr="00D53F61">
              <w:rPr>
                <w:rFonts w:ascii="Times New Roman" w:eastAsia="Times New Roman" w:hAnsi="Times New Roman" w:cs="Times New Roman"/>
                <w:sz w:val="24"/>
                <w:szCs w:val="24"/>
                <w:lang w:eastAsia="ru-RU"/>
              </w:rPr>
              <w:t>5. Выполняет правила этикета. Внимательно и бережно относится к природе, соблюдает правила экологической безопасности.</w:t>
            </w:r>
          </w:p>
          <w:p w:rsidR="00003BFE" w:rsidRPr="00D53F61" w:rsidRDefault="00003BFE" w:rsidP="00D27D13">
            <w:pPr>
              <w:spacing w:after="0" w:line="240" w:lineRule="auto"/>
              <w:ind w:right="49"/>
              <w:rPr>
                <w:rFonts w:ascii="Times New Roman" w:eastAsia="Times New Roman" w:hAnsi="Times New Roman" w:cs="Times New Roman"/>
                <w:sz w:val="24"/>
                <w:szCs w:val="24"/>
                <w:lang w:eastAsia="ru-RU"/>
              </w:rPr>
            </w:pPr>
            <w:r w:rsidRPr="00D53F61">
              <w:rPr>
                <w:rFonts w:ascii="Times New Roman" w:eastAsia="Times New Roman" w:hAnsi="Times New Roman" w:cs="Times New Roman"/>
                <w:sz w:val="24"/>
                <w:szCs w:val="24"/>
                <w:lang w:eastAsia="ru-RU"/>
              </w:rPr>
              <w:t>6. Внимательно относится к собственным переживаниям, вызванным восприятием природы, произведения искусства.</w:t>
            </w:r>
          </w:p>
          <w:p w:rsidR="00003BFE" w:rsidRPr="00D53F61" w:rsidRDefault="00003BFE" w:rsidP="00D27D13">
            <w:pPr>
              <w:spacing w:after="0" w:line="240" w:lineRule="auto"/>
              <w:ind w:right="49"/>
              <w:rPr>
                <w:rFonts w:ascii="Times New Roman" w:eastAsia="Times New Roman" w:hAnsi="Times New Roman" w:cs="Times New Roman"/>
                <w:sz w:val="24"/>
                <w:szCs w:val="24"/>
                <w:lang w:eastAsia="ru-RU"/>
              </w:rPr>
            </w:pPr>
            <w:r w:rsidRPr="00D53F61">
              <w:rPr>
                <w:rFonts w:ascii="Times New Roman" w:eastAsia="Times New Roman" w:hAnsi="Times New Roman" w:cs="Times New Roman"/>
                <w:sz w:val="24"/>
                <w:szCs w:val="24"/>
                <w:lang w:eastAsia="ru-RU"/>
              </w:rPr>
              <w:t>7. Признает собственные ошибки. Сопоставляет собственную оценку своей деятельности с оценкой  товарищей, учителей.</w:t>
            </w:r>
          </w:p>
          <w:p w:rsidR="00003BFE" w:rsidRPr="00D53F61" w:rsidRDefault="00003BFE" w:rsidP="00D27D13">
            <w:pPr>
              <w:autoSpaceDE w:val="0"/>
              <w:autoSpaceDN w:val="0"/>
              <w:adjustRightInd w:val="0"/>
              <w:spacing w:after="0" w:line="240" w:lineRule="auto"/>
              <w:ind w:right="49"/>
              <w:rPr>
                <w:rFonts w:ascii="Times New Roman" w:eastAsia="Times New Roman" w:hAnsi="Times New Roman" w:cs="Times New Roman"/>
                <w:sz w:val="24"/>
                <w:szCs w:val="24"/>
                <w:lang w:eastAsia="ru-RU"/>
              </w:rPr>
            </w:pPr>
          </w:p>
        </w:tc>
        <w:tc>
          <w:tcPr>
            <w:tcW w:w="1147" w:type="pct"/>
          </w:tcPr>
          <w:p w:rsidR="00003BFE" w:rsidRPr="00D53F61" w:rsidRDefault="00003BFE" w:rsidP="00D27D13">
            <w:pPr>
              <w:spacing w:after="0" w:line="240" w:lineRule="auto"/>
              <w:ind w:right="49"/>
              <w:rPr>
                <w:rFonts w:ascii="Times New Roman" w:eastAsia="Times New Roman" w:hAnsi="Times New Roman" w:cs="Times New Roman"/>
                <w:bCs/>
                <w:sz w:val="24"/>
                <w:szCs w:val="24"/>
                <w:lang w:eastAsia="ru-RU"/>
              </w:rPr>
            </w:pPr>
            <w:r w:rsidRPr="00D53F61">
              <w:rPr>
                <w:rFonts w:ascii="Times New Roman" w:eastAsia="Times New Roman" w:hAnsi="Times New Roman" w:cs="Times New Roman"/>
                <w:sz w:val="24"/>
                <w:szCs w:val="24"/>
                <w:lang w:eastAsia="ru-RU"/>
              </w:rPr>
              <w:t>1.</w:t>
            </w:r>
            <w:r w:rsidR="001A5086">
              <w:rPr>
                <w:rFonts w:ascii="Times New Roman" w:eastAsia="Times New Roman" w:hAnsi="Times New Roman" w:cs="Times New Roman"/>
                <w:sz w:val="24"/>
                <w:szCs w:val="24"/>
                <w:lang w:eastAsia="ru-RU"/>
              </w:rPr>
              <w:t xml:space="preserve"> Воспринимает историко-географи</w:t>
            </w:r>
            <w:r w:rsidRPr="00D53F61">
              <w:rPr>
                <w:rFonts w:ascii="Times New Roman" w:eastAsia="Times New Roman" w:hAnsi="Times New Roman" w:cs="Times New Roman"/>
                <w:sz w:val="24"/>
                <w:szCs w:val="24"/>
                <w:lang w:eastAsia="ru-RU"/>
              </w:rPr>
              <w:t>ческий образ  России (территория,</w:t>
            </w:r>
            <w:r w:rsidR="001A5086">
              <w:rPr>
                <w:rFonts w:ascii="Times New Roman" w:eastAsia="Times New Roman" w:hAnsi="Times New Roman" w:cs="Times New Roman"/>
                <w:sz w:val="24"/>
                <w:szCs w:val="24"/>
                <w:lang w:eastAsia="ru-RU"/>
              </w:rPr>
              <w:t xml:space="preserve"> границы, географические особен</w:t>
            </w:r>
            <w:r w:rsidRPr="00D53F61">
              <w:rPr>
                <w:rFonts w:ascii="Times New Roman" w:eastAsia="Times New Roman" w:hAnsi="Times New Roman" w:cs="Times New Roman"/>
                <w:sz w:val="24"/>
                <w:szCs w:val="24"/>
                <w:lang w:eastAsia="ru-RU"/>
              </w:rPr>
              <w:t>ности, многонациональность,  основные исторические события; государственная символика, праздники, права и обязанности гражданина).</w:t>
            </w:r>
          </w:p>
          <w:p w:rsidR="00003BFE" w:rsidRPr="00D53F61" w:rsidRDefault="00003BFE" w:rsidP="00D27D13">
            <w:pPr>
              <w:spacing w:after="0" w:line="240" w:lineRule="auto"/>
              <w:ind w:right="49"/>
              <w:rPr>
                <w:rFonts w:ascii="Times New Roman" w:eastAsia="Times New Roman" w:hAnsi="Times New Roman" w:cs="Times New Roman"/>
                <w:bCs/>
                <w:sz w:val="24"/>
                <w:szCs w:val="24"/>
                <w:lang w:eastAsia="ru-RU"/>
              </w:rPr>
            </w:pPr>
            <w:r w:rsidRPr="00D53F61">
              <w:rPr>
                <w:rFonts w:ascii="Times New Roman" w:eastAsia="Times New Roman" w:hAnsi="Times New Roman" w:cs="Times New Roman"/>
                <w:bCs/>
                <w:sz w:val="24"/>
                <w:szCs w:val="24"/>
                <w:lang w:eastAsia="ru-RU"/>
              </w:rPr>
              <w:t>2. Проявляет уважение к семье, к культуре своего народа и других народов, населяющих Россию.</w:t>
            </w:r>
          </w:p>
          <w:p w:rsidR="00003BFE" w:rsidRPr="00D53F61" w:rsidRDefault="00003BFE" w:rsidP="00D27D13">
            <w:pPr>
              <w:spacing w:after="0" w:line="240" w:lineRule="auto"/>
              <w:ind w:right="49"/>
              <w:rPr>
                <w:rFonts w:ascii="Times New Roman" w:eastAsia="Times New Roman" w:hAnsi="Times New Roman" w:cs="Times New Roman"/>
                <w:bCs/>
                <w:sz w:val="24"/>
                <w:szCs w:val="24"/>
                <w:lang w:eastAsia="ru-RU"/>
              </w:rPr>
            </w:pPr>
            <w:r w:rsidRPr="00D53F61">
              <w:rPr>
                <w:rFonts w:ascii="Times New Roman" w:eastAsia="Times New Roman" w:hAnsi="Times New Roman" w:cs="Times New Roman"/>
                <w:bCs/>
                <w:sz w:val="24"/>
                <w:szCs w:val="24"/>
                <w:lang w:eastAsia="ru-RU"/>
              </w:rPr>
              <w:t>3. Проявляет п</w:t>
            </w:r>
            <w:r w:rsidRPr="00D53F61">
              <w:rPr>
                <w:rFonts w:ascii="Times New Roman" w:eastAsia="Times New Roman" w:hAnsi="Times New Roman" w:cs="Times New Roman"/>
                <w:iCs/>
                <w:sz w:val="24"/>
                <w:szCs w:val="24"/>
                <w:lang w:eastAsia="ru-RU"/>
              </w:rPr>
              <w:t>оложительную мотивацию и познавательный интерес к учению, активность при изучении нового материала.</w:t>
            </w:r>
          </w:p>
          <w:p w:rsidR="00003BFE" w:rsidRPr="00D53F61" w:rsidRDefault="00003BFE" w:rsidP="00D27D13">
            <w:pPr>
              <w:spacing w:after="0" w:line="240" w:lineRule="auto"/>
              <w:ind w:right="49"/>
              <w:rPr>
                <w:rFonts w:ascii="Times New Roman" w:eastAsia="Times New Roman" w:hAnsi="Times New Roman" w:cs="Times New Roman"/>
                <w:sz w:val="24"/>
                <w:szCs w:val="24"/>
                <w:lang w:eastAsia="ru-RU"/>
              </w:rPr>
            </w:pPr>
            <w:r w:rsidRPr="00D53F61">
              <w:rPr>
                <w:rFonts w:ascii="Times New Roman" w:eastAsia="Times New Roman" w:hAnsi="Times New Roman" w:cs="Times New Roman"/>
                <w:bCs/>
                <w:sz w:val="24"/>
                <w:szCs w:val="24"/>
                <w:lang w:eastAsia="ru-RU"/>
              </w:rPr>
              <w:t>4. Анализ</w:t>
            </w:r>
            <w:r w:rsidR="001A5086">
              <w:rPr>
                <w:rFonts w:ascii="Times New Roman" w:eastAsia="Times New Roman" w:hAnsi="Times New Roman" w:cs="Times New Roman"/>
                <w:bCs/>
                <w:sz w:val="24"/>
                <w:szCs w:val="24"/>
                <w:lang w:eastAsia="ru-RU"/>
              </w:rPr>
              <w:t>ирует свои переживания и поступ</w:t>
            </w:r>
            <w:r w:rsidRPr="00D53F61">
              <w:rPr>
                <w:rFonts w:ascii="Times New Roman" w:eastAsia="Times New Roman" w:hAnsi="Times New Roman" w:cs="Times New Roman"/>
                <w:bCs/>
                <w:sz w:val="24"/>
                <w:szCs w:val="24"/>
                <w:lang w:eastAsia="ru-RU"/>
              </w:rPr>
              <w:t xml:space="preserve">ки. </w:t>
            </w:r>
            <w:r w:rsidRPr="00D53F61">
              <w:rPr>
                <w:rFonts w:ascii="Times New Roman" w:eastAsia="Times New Roman" w:hAnsi="Times New Roman" w:cs="Times New Roman"/>
                <w:sz w:val="24"/>
                <w:szCs w:val="24"/>
                <w:lang w:eastAsia="ru-RU"/>
              </w:rPr>
              <w:t>Ориент</w:t>
            </w:r>
            <w:r w:rsidR="001A5086">
              <w:rPr>
                <w:rFonts w:ascii="Times New Roman" w:eastAsia="Times New Roman" w:hAnsi="Times New Roman" w:cs="Times New Roman"/>
                <w:sz w:val="24"/>
                <w:szCs w:val="24"/>
                <w:lang w:eastAsia="ru-RU"/>
              </w:rPr>
              <w:t>ируется  в нравственном содержа</w:t>
            </w:r>
            <w:r w:rsidRPr="00D53F61">
              <w:rPr>
                <w:rFonts w:ascii="Times New Roman" w:eastAsia="Times New Roman" w:hAnsi="Times New Roman" w:cs="Times New Roman"/>
                <w:sz w:val="24"/>
                <w:szCs w:val="24"/>
                <w:lang w:eastAsia="ru-RU"/>
              </w:rPr>
              <w:t>нии собственных поступков и поступков других людей. Находит общие нравственные категории в культуре разных народов.</w:t>
            </w:r>
          </w:p>
          <w:p w:rsidR="00003BFE" w:rsidRPr="00D53F61" w:rsidRDefault="00003BFE" w:rsidP="00D27D13">
            <w:pPr>
              <w:spacing w:after="0" w:line="240" w:lineRule="auto"/>
              <w:ind w:right="49"/>
              <w:rPr>
                <w:rFonts w:ascii="Times New Roman" w:eastAsia="Times New Roman" w:hAnsi="Times New Roman" w:cs="Times New Roman"/>
                <w:sz w:val="24"/>
                <w:szCs w:val="24"/>
                <w:lang w:eastAsia="ru-RU"/>
              </w:rPr>
            </w:pPr>
            <w:r w:rsidRPr="00D53F61">
              <w:rPr>
                <w:rFonts w:ascii="Times New Roman" w:eastAsia="Times New Roman" w:hAnsi="Times New Roman" w:cs="Times New Roman"/>
                <w:sz w:val="24"/>
                <w:szCs w:val="24"/>
                <w:lang w:eastAsia="ru-RU"/>
              </w:rPr>
              <w:t>5. Выполняет основные правила береж</w:t>
            </w:r>
            <w:r w:rsidR="001A5086">
              <w:rPr>
                <w:rFonts w:ascii="Times New Roman" w:eastAsia="Times New Roman" w:hAnsi="Times New Roman" w:cs="Times New Roman"/>
                <w:sz w:val="24"/>
                <w:szCs w:val="24"/>
                <w:lang w:eastAsia="ru-RU"/>
              </w:rPr>
              <w:t>ного от</w:t>
            </w:r>
            <w:r w:rsidRPr="00D53F61">
              <w:rPr>
                <w:rFonts w:ascii="Times New Roman" w:eastAsia="Times New Roman" w:hAnsi="Times New Roman" w:cs="Times New Roman"/>
                <w:sz w:val="24"/>
                <w:szCs w:val="24"/>
                <w:lang w:eastAsia="ru-RU"/>
              </w:rPr>
              <w:t>ношения к природе, правила здорового образа жизни на основе знаний об организме человека.</w:t>
            </w:r>
          </w:p>
          <w:p w:rsidR="00003BFE" w:rsidRPr="00D53F61" w:rsidRDefault="00003BFE" w:rsidP="00D27D13">
            <w:pPr>
              <w:spacing w:after="0" w:line="240" w:lineRule="auto"/>
              <w:ind w:right="49"/>
              <w:rPr>
                <w:rFonts w:ascii="Times New Roman" w:eastAsia="Times New Roman" w:hAnsi="Times New Roman" w:cs="Times New Roman"/>
                <w:sz w:val="24"/>
                <w:szCs w:val="24"/>
                <w:lang w:eastAsia="ru-RU"/>
              </w:rPr>
            </w:pPr>
            <w:r w:rsidRPr="00D53F61">
              <w:rPr>
                <w:rFonts w:ascii="Times New Roman" w:eastAsia="Times New Roman" w:hAnsi="Times New Roman" w:cs="Times New Roman"/>
                <w:sz w:val="24"/>
                <w:szCs w:val="24"/>
                <w:lang w:eastAsia="ru-RU"/>
              </w:rPr>
              <w:t>6. Проявляет эстетическое чувство на основе знакомства с разными видами искусства, наблюдениями за природой.</w:t>
            </w:r>
          </w:p>
          <w:p w:rsidR="00003BFE" w:rsidRPr="00D53F61" w:rsidRDefault="00003BFE" w:rsidP="00D27D13">
            <w:pPr>
              <w:spacing w:after="0" w:line="240" w:lineRule="auto"/>
              <w:ind w:right="49"/>
              <w:rPr>
                <w:rFonts w:ascii="Times New Roman" w:eastAsia="Times New Roman" w:hAnsi="Times New Roman" w:cs="Times New Roman"/>
                <w:sz w:val="24"/>
                <w:szCs w:val="24"/>
                <w:lang w:eastAsia="ru-RU"/>
              </w:rPr>
            </w:pPr>
            <w:r w:rsidRPr="00D53F61">
              <w:rPr>
                <w:rFonts w:ascii="Times New Roman" w:eastAsia="Times New Roman" w:hAnsi="Times New Roman" w:cs="Times New Roman"/>
                <w:sz w:val="24"/>
                <w:szCs w:val="24"/>
                <w:lang w:eastAsia="ru-RU"/>
              </w:rPr>
              <w:t>7.Сопоставляет самооценку собственной деятельности с оценкой  товарищей, учителей.</w:t>
            </w:r>
          </w:p>
          <w:p w:rsidR="00003BFE" w:rsidRPr="00D53F61" w:rsidRDefault="00003BFE" w:rsidP="00D27D13">
            <w:pPr>
              <w:autoSpaceDE w:val="0"/>
              <w:autoSpaceDN w:val="0"/>
              <w:adjustRightInd w:val="0"/>
              <w:spacing w:after="0" w:line="240" w:lineRule="auto"/>
              <w:ind w:right="49"/>
              <w:rPr>
                <w:rFonts w:ascii="Times New Roman" w:eastAsia="Times New Roman" w:hAnsi="Times New Roman" w:cs="Times New Roman"/>
                <w:sz w:val="24"/>
                <w:szCs w:val="24"/>
                <w:lang w:eastAsia="ru-RU"/>
              </w:rPr>
            </w:pPr>
          </w:p>
        </w:tc>
        <w:tc>
          <w:tcPr>
            <w:tcW w:w="1266" w:type="pct"/>
          </w:tcPr>
          <w:p w:rsidR="00003BFE" w:rsidRPr="00D53F61" w:rsidRDefault="00003BFE" w:rsidP="00D27D13">
            <w:pPr>
              <w:spacing w:after="0" w:line="240" w:lineRule="auto"/>
              <w:ind w:right="49"/>
              <w:rPr>
                <w:rFonts w:ascii="Times New Roman" w:eastAsia="Times New Roman" w:hAnsi="Times New Roman" w:cs="Times New Roman"/>
                <w:bCs/>
                <w:sz w:val="24"/>
                <w:szCs w:val="24"/>
                <w:lang w:eastAsia="ru-RU"/>
              </w:rPr>
            </w:pPr>
            <w:r w:rsidRPr="00D53F61">
              <w:rPr>
                <w:rFonts w:ascii="Times New Roman" w:eastAsia="Times New Roman" w:hAnsi="Times New Roman" w:cs="Times New Roman"/>
                <w:bCs/>
                <w:sz w:val="24"/>
                <w:szCs w:val="24"/>
                <w:lang w:eastAsia="ru-RU"/>
              </w:rPr>
              <w:t xml:space="preserve">1. </w:t>
            </w:r>
            <w:r w:rsidRPr="00D53F61">
              <w:rPr>
                <w:rFonts w:ascii="Times New Roman" w:eastAsia="Times New Roman" w:hAnsi="Times New Roman" w:cs="Times New Roman"/>
                <w:sz w:val="24"/>
                <w:szCs w:val="24"/>
                <w:lang w:eastAsia="ru-RU"/>
              </w:rPr>
              <w:t xml:space="preserve">Проявляет чувство сопричастности с жизнью своего народа и Родины, осознает свою гражданскую и национальную принадлежность. Собирает и изучает краеведческий материал (история и география края). </w:t>
            </w:r>
          </w:p>
          <w:p w:rsidR="00003BFE" w:rsidRPr="00D53F61" w:rsidRDefault="00003BFE" w:rsidP="00D27D13">
            <w:pPr>
              <w:spacing w:after="0" w:line="240" w:lineRule="auto"/>
              <w:ind w:right="49"/>
              <w:rPr>
                <w:rFonts w:ascii="Times New Roman" w:eastAsia="Times New Roman" w:hAnsi="Times New Roman" w:cs="Times New Roman"/>
                <w:bCs/>
                <w:sz w:val="24"/>
                <w:szCs w:val="24"/>
                <w:lang w:eastAsia="ru-RU"/>
              </w:rPr>
            </w:pPr>
            <w:r w:rsidRPr="00D53F61">
              <w:rPr>
                <w:rFonts w:ascii="Times New Roman" w:eastAsia="Times New Roman" w:hAnsi="Times New Roman" w:cs="Times New Roman"/>
                <w:bCs/>
                <w:sz w:val="24"/>
                <w:szCs w:val="24"/>
                <w:lang w:eastAsia="ru-RU"/>
              </w:rPr>
              <w:t>2. Ценит семейные отношения, традиции своего народа. Уважает и изучает  историю России, культуру народов, населяющих Россию.</w:t>
            </w:r>
          </w:p>
          <w:p w:rsidR="00003BFE" w:rsidRPr="00D53F61" w:rsidRDefault="00003BFE" w:rsidP="00D27D13">
            <w:pPr>
              <w:spacing w:after="0" w:line="240" w:lineRule="auto"/>
              <w:ind w:right="49"/>
              <w:rPr>
                <w:rFonts w:ascii="Times New Roman" w:eastAsia="Times New Roman" w:hAnsi="Times New Roman" w:cs="Times New Roman"/>
                <w:bCs/>
                <w:sz w:val="24"/>
                <w:szCs w:val="24"/>
                <w:lang w:eastAsia="ru-RU"/>
              </w:rPr>
            </w:pPr>
            <w:r w:rsidRPr="00D53F61">
              <w:rPr>
                <w:rFonts w:ascii="Times New Roman" w:eastAsia="Times New Roman" w:hAnsi="Times New Roman" w:cs="Times New Roman"/>
                <w:bCs/>
                <w:sz w:val="24"/>
                <w:szCs w:val="24"/>
                <w:lang w:eastAsia="ru-RU"/>
              </w:rPr>
              <w:t>3. Определяет личностный смысл учения;  выбирает дальнейший образовательный маршрут.</w:t>
            </w:r>
          </w:p>
          <w:p w:rsidR="00003BFE" w:rsidRPr="00D53F61" w:rsidRDefault="00003BFE" w:rsidP="00D27D13">
            <w:pPr>
              <w:tabs>
                <w:tab w:val="left" w:pos="284"/>
              </w:tabs>
              <w:spacing w:after="0" w:line="240" w:lineRule="auto"/>
              <w:ind w:right="49"/>
              <w:rPr>
                <w:rFonts w:ascii="Times New Roman" w:eastAsia="Times New Roman" w:hAnsi="Times New Roman" w:cs="Times New Roman"/>
                <w:sz w:val="24"/>
                <w:szCs w:val="24"/>
                <w:lang w:eastAsia="ru-RU"/>
              </w:rPr>
            </w:pPr>
            <w:r w:rsidRPr="00D53F61">
              <w:rPr>
                <w:rFonts w:ascii="Times New Roman" w:eastAsia="Times New Roman" w:hAnsi="Times New Roman" w:cs="Times New Roman"/>
                <w:bCs/>
                <w:sz w:val="24"/>
                <w:szCs w:val="24"/>
                <w:lang w:eastAsia="ru-RU"/>
              </w:rPr>
              <w:t xml:space="preserve">4. </w:t>
            </w:r>
            <w:r w:rsidRPr="00D53F61">
              <w:rPr>
                <w:rFonts w:ascii="Times New Roman" w:eastAsia="Times New Roman" w:hAnsi="Times New Roman" w:cs="Times New Roman"/>
                <w:sz w:val="24"/>
                <w:szCs w:val="24"/>
                <w:lang w:eastAsia="ru-RU"/>
              </w:rPr>
              <w:t>Регулирует свое поведение в соответствии с познанными моральными нормами и этическими требованиями.</w:t>
            </w:r>
          </w:p>
          <w:p w:rsidR="00003BFE" w:rsidRPr="00D53F61" w:rsidRDefault="00003BFE" w:rsidP="00D27D13">
            <w:pPr>
              <w:tabs>
                <w:tab w:val="left" w:pos="284"/>
              </w:tabs>
              <w:spacing w:after="0" w:line="240" w:lineRule="auto"/>
              <w:ind w:right="49"/>
              <w:rPr>
                <w:rFonts w:ascii="Times New Roman" w:eastAsia="Times New Roman" w:hAnsi="Times New Roman" w:cs="Times New Roman"/>
                <w:sz w:val="24"/>
                <w:szCs w:val="24"/>
                <w:lang w:eastAsia="ru-RU"/>
              </w:rPr>
            </w:pPr>
            <w:r w:rsidRPr="00D53F61">
              <w:rPr>
                <w:rFonts w:ascii="Times New Roman" w:eastAsia="Times New Roman" w:hAnsi="Times New Roman" w:cs="Times New Roman"/>
                <w:sz w:val="24"/>
                <w:szCs w:val="24"/>
                <w:lang w:eastAsia="ru-RU"/>
              </w:rPr>
              <w:t>Испытывает эмпатию, понимает чувства других людей и сопереживает им, выражать свое отношение в конкретных поступках.</w:t>
            </w:r>
          </w:p>
          <w:p w:rsidR="00003BFE" w:rsidRPr="00D53F61" w:rsidRDefault="001A5086" w:rsidP="00D27D13">
            <w:pPr>
              <w:spacing w:after="0" w:line="240" w:lineRule="auto"/>
              <w:ind w:right="49"/>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 Ответственно отно</w:t>
            </w:r>
            <w:r w:rsidR="00003BFE" w:rsidRPr="00D53F61">
              <w:rPr>
                <w:rFonts w:ascii="Times New Roman" w:eastAsia="Times New Roman" w:hAnsi="Times New Roman" w:cs="Times New Roman"/>
                <w:iCs/>
                <w:sz w:val="24"/>
                <w:szCs w:val="24"/>
                <w:lang w:eastAsia="ru-RU"/>
              </w:rPr>
              <w:t>сится к собственному здоровью, к окру</w:t>
            </w:r>
            <w:r>
              <w:rPr>
                <w:rFonts w:ascii="Times New Roman" w:eastAsia="Times New Roman" w:hAnsi="Times New Roman" w:cs="Times New Roman"/>
                <w:iCs/>
                <w:sz w:val="24"/>
                <w:szCs w:val="24"/>
                <w:lang w:eastAsia="ru-RU"/>
              </w:rPr>
              <w:t>жающей среде, стремится к сохра</w:t>
            </w:r>
            <w:r w:rsidR="00003BFE" w:rsidRPr="00D53F61">
              <w:rPr>
                <w:rFonts w:ascii="Times New Roman" w:eastAsia="Times New Roman" w:hAnsi="Times New Roman" w:cs="Times New Roman"/>
                <w:iCs/>
                <w:sz w:val="24"/>
                <w:szCs w:val="24"/>
                <w:lang w:eastAsia="ru-RU"/>
              </w:rPr>
              <w:t xml:space="preserve">нению живой природы.  </w:t>
            </w:r>
          </w:p>
          <w:p w:rsidR="00003BFE" w:rsidRPr="00D53F61" w:rsidRDefault="00003BFE" w:rsidP="00D27D13">
            <w:pPr>
              <w:spacing w:after="0" w:line="240" w:lineRule="auto"/>
              <w:ind w:right="49"/>
              <w:rPr>
                <w:rFonts w:ascii="Times New Roman" w:eastAsia="Times New Roman" w:hAnsi="Times New Roman" w:cs="Times New Roman"/>
                <w:iCs/>
                <w:sz w:val="24"/>
                <w:szCs w:val="24"/>
                <w:lang w:eastAsia="ru-RU"/>
              </w:rPr>
            </w:pPr>
            <w:r w:rsidRPr="00D53F61">
              <w:rPr>
                <w:rFonts w:ascii="Times New Roman" w:eastAsia="Times New Roman" w:hAnsi="Times New Roman" w:cs="Times New Roman"/>
                <w:iCs/>
                <w:sz w:val="24"/>
                <w:szCs w:val="24"/>
                <w:lang w:eastAsia="ru-RU"/>
              </w:rPr>
              <w:t xml:space="preserve">6. Проявляет </w:t>
            </w:r>
            <w:r w:rsidRPr="00D53F61">
              <w:rPr>
                <w:rFonts w:ascii="Times New Roman" w:eastAsia="Times New Roman" w:hAnsi="Times New Roman" w:cs="Times New Roman"/>
                <w:sz w:val="24"/>
                <w:szCs w:val="24"/>
                <w:lang w:eastAsia="ru-RU"/>
              </w:rPr>
              <w:t>эст</w:t>
            </w:r>
            <w:r w:rsidR="001A5086">
              <w:rPr>
                <w:rFonts w:ascii="Times New Roman" w:eastAsia="Times New Roman" w:hAnsi="Times New Roman" w:cs="Times New Roman"/>
                <w:sz w:val="24"/>
                <w:szCs w:val="24"/>
                <w:lang w:eastAsia="ru-RU"/>
              </w:rPr>
              <w:t>етическое чувство на основе зна</w:t>
            </w:r>
            <w:r w:rsidRPr="00D53F61">
              <w:rPr>
                <w:rFonts w:ascii="Times New Roman" w:eastAsia="Times New Roman" w:hAnsi="Times New Roman" w:cs="Times New Roman"/>
                <w:sz w:val="24"/>
                <w:szCs w:val="24"/>
                <w:lang w:eastAsia="ru-RU"/>
              </w:rPr>
              <w:t>комства с художественной культурой.</w:t>
            </w:r>
          </w:p>
          <w:p w:rsidR="00003BFE" w:rsidRPr="00D53F61" w:rsidRDefault="00003BFE" w:rsidP="00D27D13">
            <w:pPr>
              <w:autoSpaceDE w:val="0"/>
              <w:autoSpaceDN w:val="0"/>
              <w:adjustRightInd w:val="0"/>
              <w:spacing w:after="0" w:line="240" w:lineRule="auto"/>
              <w:ind w:right="49"/>
              <w:rPr>
                <w:rFonts w:ascii="Times New Roman" w:eastAsia="Times New Roman" w:hAnsi="Times New Roman" w:cs="Times New Roman"/>
                <w:sz w:val="24"/>
                <w:szCs w:val="24"/>
                <w:lang w:eastAsia="ru-RU"/>
              </w:rPr>
            </w:pPr>
            <w:r w:rsidRPr="00D53F61">
              <w:rPr>
                <w:rFonts w:ascii="Times New Roman" w:eastAsia="Times New Roman" w:hAnsi="Times New Roman" w:cs="Times New Roman"/>
                <w:iCs/>
                <w:sz w:val="24"/>
                <w:szCs w:val="24"/>
                <w:lang w:eastAsia="ru-RU"/>
              </w:rPr>
              <w:t>7. Ориентируется в понимании причин успешности/неуспешности в учебе</w:t>
            </w:r>
          </w:p>
        </w:tc>
      </w:tr>
    </w:tbl>
    <w:p w:rsidR="00003BFE" w:rsidRPr="00D53F61" w:rsidRDefault="00003BFE" w:rsidP="00003BFE">
      <w:pPr>
        <w:spacing w:after="0" w:line="240" w:lineRule="auto"/>
        <w:ind w:left="-709"/>
        <w:jc w:val="both"/>
        <w:rPr>
          <w:rFonts w:ascii="Times New Roman" w:eastAsia="Times New Roman" w:hAnsi="Times New Roman" w:cs="Times New Roman"/>
          <w:sz w:val="24"/>
          <w:szCs w:val="24"/>
          <w:lang w:eastAsia="ru-RU"/>
        </w:rPr>
      </w:pPr>
    </w:p>
    <w:p w:rsidR="00003BFE" w:rsidRPr="00D53F61" w:rsidRDefault="00003BFE" w:rsidP="00003BFE">
      <w:pPr>
        <w:spacing w:after="0" w:line="240" w:lineRule="auto"/>
        <w:ind w:left="-709"/>
        <w:jc w:val="both"/>
        <w:rPr>
          <w:rFonts w:ascii="Times New Roman" w:eastAsia="Times New Roman" w:hAnsi="Times New Roman" w:cs="Times New Roman"/>
          <w:bCs/>
          <w:iCs/>
          <w:sz w:val="24"/>
          <w:szCs w:val="24"/>
          <w:lang w:eastAsia="ru-RU"/>
        </w:rPr>
      </w:pPr>
      <w:r w:rsidRPr="00D53F61">
        <w:rPr>
          <w:rFonts w:ascii="Times New Roman" w:eastAsia="Times New Roman" w:hAnsi="Times New Roman" w:cs="Times New Roman"/>
          <w:bCs/>
          <w:iCs/>
          <w:sz w:val="24"/>
          <w:szCs w:val="24"/>
          <w:lang w:eastAsia="ru-RU"/>
        </w:rPr>
        <w:t>Лич</w:t>
      </w:r>
      <w:r w:rsidRPr="00D53F61">
        <w:rPr>
          <w:rFonts w:ascii="Times New Roman" w:eastAsia="Times New Roman" w:hAnsi="Times New Roman" w:cs="Times New Roman"/>
          <w:bCs/>
          <w:iCs/>
          <w:sz w:val="24"/>
          <w:szCs w:val="24"/>
          <w:lang w:eastAsia="ru-RU"/>
        </w:rPr>
        <w:softHyphen/>
        <w:t xml:space="preserve">ностные результаты выпускников на 2 уровне образования </w:t>
      </w:r>
      <w:r w:rsidRPr="00D53F61">
        <w:rPr>
          <w:rFonts w:ascii="Times New Roman" w:eastAsia="Times New Roman" w:hAnsi="Times New Roman" w:cs="Times New Roman"/>
          <w:sz w:val="24"/>
          <w:szCs w:val="24"/>
          <w:lang w:eastAsia="ru-RU"/>
        </w:rPr>
        <w:t>в соответствии с требовани</w:t>
      </w:r>
      <w:r w:rsidRPr="00D53F61">
        <w:rPr>
          <w:rFonts w:ascii="Times New Roman" w:eastAsia="Times New Roman" w:hAnsi="Times New Roman" w:cs="Times New Roman"/>
          <w:sz w:val="24"/>
          <w:szCs w:val="24"/>
          <w:lang w:eastAsia="ru-RU"/>
        </w:rPr>
        <w:softHyphen/>
        <w:t xml:space="preserve">ями Стандарта </w:t>
      </w:r>
      <w:r w:rsidRPr="00D53F61">
        <w:rPr>
          <w:rFonts w:ascii="Times New Roman" w:eastAsia="Times New Roman" w:hAnsi="Times New Roman" w:cs="Times New Roman"/>
          <w:bCs/>
          <w:iCs/>
          <w:sz w:val="24"/>
          <w:szCs w:val="24"/>
          <w:lang w:eastAsia="ru-RU"/>
        </w:rPr>
        <w:t xml:space="preserve">не подлежат итоговой оценке. </w:t>
      </w:r>
    </w:p>
    <w:p w:rsidR="00003BFE" w:rsidRPr="00D53F61" w:rsidRDefault="00003BFE" w:rsidP="00003BF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D53F61">
        <w:rPr>
          <w:rFonts w:ascii="Times New Roman" w:eastAsia="Times New Roman" w:hAnsi="Times New Roman" w:cs="Times New Roman"/>
          <w:sz w:val="24"/>
          <w:szCs w:val="24"/>
          <w:lang w:eastAsia="ru-RU"/>
        </w:rPr>
        <w:t>Текущая (выборочная) оценка  личностных результатов осуществляется:</w:t>
      </w:r>
    </w:p>
    <w:p w:rsidR="00003BFE" w:rsidRPr="00D53F61" w:rsidRDefault="00003BFE" w:rsidP="00003BFE">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53F61">
        <w:rPr>
          <w:rFonts w:ascii="Times New Roman" w:eastAsia="Times New Roman" w:hAnsi="Times New Roman" w:cs="Times New Roman"/>
          <w:sz w:val="24"/>
          <w:szCs w:val="24"/>
          <w:lang w:eastAsia="ru-RU"/>
        </w:rPr>
        <w:t xml:space="preserve">в ходе </w:t>
      </w:r>
      <w:r w:rsidRPr="00D53F61">
        <w:rPr>
          <w:rFonts w:ascii="Times New Roman" w:eastAsia="Times New Roman" w:hAnsi="Times New Roman" w:cs="Times New Roman"/>
          <w:iCs/>
          <w:sz w:val="24"/>
          <w:szCs w:val="24"/>
          <w:lang w:eastAsia="ru-RU"/>
        </w:rPr>
        <w:t>внешних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003BFE" w:rsidRPr="00D53F61" w:rsidRDefault="00003BFE" w:rsidP="00003BFE">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53F61">
        <w:rPr>
          <w:rFonts w:ascii="Times New Roman" w:eastAsia="Times New Roman" w:hAnsi="Times New Roman" w:cs="Times New Roman"/>
          <w:sz w:val="24"/>
          <w:szCs w:val="24"/>
          <w:lang w:eastAsia="ru-RU"/>
        </w:rPr>
        <w:t>в рамках системы внутренней оценки (ограниченная оценка сформированности отдельных личностных результатов):</w:t>
      </w:r>
    </w:p>
    <w:p w:rsidR="00003BFE" w:rsidRPr="00D53F61" w:rsidRDefault="00003BFE" w:rsidP="00003BFE">
      <w:pPr>
        <w:autoSpaceDE w:val="0"/>
        <w:autoSpaceDN w:val="0"/>
        <w:adjustRightInd w:val="0"/>
        <w:spacing w:after="0" w:line="240" w:lineRule="auto"/>
        <w:ind w:firstLine="426"/>
        <w:jc w:val="both"/>
        <w:rPr>
          <w:rFonts w:ascii="Times New Roman" w:eastAsia="Times New Roman" w:hAnsi="Times New Roman" w:cs="Times New Roman"/>
          <w:iCs/>
          <w:sz w:val="24"/>
          <w:szCs w:val="24"/>
          <w:lang w:eastAsia="ru-RU"/>
        </w:rPr>
      </w:pPr>
      <w:r w:rsidRPr="00D53F61">
        <w:rPr>
          <w:rFonts w:ascii="Times New Roman" w:eastAsia="Times New Roman" w:hAnsi="Times New Roman" w:cs="Times New Roman"/>
          <w:sz w:val="24"/>
          <w:szCs w:val="24"/>
          <w:lang w:eastAsia="ru-RU"/>
        </w:rPr>
        <w:t>—</w:t>
      </w:r>
      <w:r w:rsidRPr="00D53F61">
        <w:rPr>
          <w:rFonts w:ascii="Times New Roman" w:eastAsia="Times New Roman" w:hAnsi="Times New Roman" w:cs="Times New Roman"/>
          <w:iCs/>
          <w:sz w:val="24"/>
          <w:szCs w:val="24"/>
          <w:lang w:eastAsia="ru-RU"/>
        </w:rPr>
        <w:t xml:space="preserve"> оценка личностного прогресса в форме Портфолио достижений;</w:t>
      </w:r>
    </w:p>
    <w:p w:rsidR="00003BFE" w:rsidRPr="00D53F61" w:rsidRDefault="00003BFE" w:rsidP="00003BFE">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53F61">
        <w:rPr>
          <w:rFonts w:ascii="Times New Roman" w:eastAsia="Times New Roman" w:hAnsi="Times New Roman" w:cs="Times New Roman"/>
          <w:sz w:val="24"/>
          <w:szCs w:val="24"/>
          <w:lang w:eastAsia="ru-RU"/>
        </w:rPr>
        <w:t>— оценка знания моральных норм и сформированности морально-этических суждений о поступках и действиях людей;</w:t>
      </w:r>
    </w:p>
    <w:p w:rsidR="00003BFE" w:rsidRPr="00D53F61" w:rsidRDefault="00003BFE" w:rsidP="00003BFE">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53F61">
        <w:rPr>
          <w:rFonts w:ascii="Times New Roman" w:eastAsia="Times New Roman" w:hAnsi="Times New Roman" w:cs="Times New Roman"/>
          <w:sz w:val="24"/>
          <w:szCs w:val="24"/>
          <w:lang w:eastAsia="ru-RU"/>
        </w:rPr>
        <w:t xml:space="preserve">— психологическая диагностика (проводится по запросу родителей или педагогов и администрации при согласии родителей). </w:t>
      </w:r>
    </w:p>
    <w:p w:rsidR="00003BFE" w:rsidRPr="00D53F61" w:rsidRDefault="00003BFE" w:rsidP="00003BFE">
      <w:pPr>
        <w:autoSpaceDE w:val="0"/>
        <w:autoSpaceDN w:val="0"/>
        <w:adjustRightInd w:val="0"/>
        <w:spacing w:after="0" w:line="240" w:lineRule="auto"/>
        <w:ind w:left="-851"/>
        <w:jc w:val="both"/>
        <w:rPr>
          <w:rFonts w:ascii="Times New Roman" w:eastAsia="Times New Roman" w:hAnsi="Times New Roman" w:cs="Times New Roman"/>
          <w:iCs/>
          <w:sz w:val="24"/>
          <w:szCs w:val="24"/>
          <w:lang w:eastAsia="ru-RU"/>
        </w:rPr>
      </w:pPr>
      <w:r w:rsidRPr="00D53F61">
        <w:rPr>
          <w:rFonts w:ascii="Times New Roman" w:eastAsia="Times New Roman" w:hAnsi="Times New Roman" w:cs="Times New Roman"/>
          <w:sz w:val="24"/>
          <w:szCs w:val="24"/>
          <w:lang w:eastAsia="ru-RU"/>
        </w:rPr>
        <w:t xml:space="preserve">        В</w:t>
      </w:r>
      <w:r w:rsidRPr="00D53F61">
        <w:rPr>
          <w:rFonts w:ascii="Times New Roman" w:eastAsia="Times New Roman" w:hAnsi="Times New Roman" w:cs="Times New Roman"/>
          <w:iCs/>
          <w:sz w:val="24"/>
          <w:szCs w:val="24"/>
          <w:lang w:eastAsia="ru-RU"/>
        </w:rPr>
        <w:t xml:space="preserve">нешние мониторинговые исследования проводятся в ходе мониторинговых исследований за курс начального общего образования.  </w:t>
      </w:r>
    </w:p>
    <w:p w:rsidR="00003BFE" w:rsidRPr="00D53F61" w:rsidRDefault="00003BFE" w:rsidP="00003BFE">
      <w:pPr>
        <w:autoSpaceDE w:val="0"/>
        <w:autoSpaceDN w:val="0"/>
        <w:adjustRightInd w:val="0"/>
        <w:spacing w:after="0" w:line="240" w:lineRule="auto"/>
        <w:ind w:left="-851"/>
        <w:jc w:val="both"/>
        <w:rPr>
          <w:rFonts w:ascii="Times New Roman" w:eastAsia="Times New Roman" w:hAnsi="Times New Roman" w:cs="Times New Roman"/>
          <w:iCs/>
          <w:sz w:val="24"/>
          <w:szCs w:val="24"/>
          <w:lang w:eastAsia="ru-RU"/>
        </w:rPr>
      </w:pPr>
      <w:r w:rsidRPr="000274F0">
        <w:rPr>
          <w:rFonts w:ascii="Times New Roman" w:eastAsia="Times New Roman" w:hAnsi="Times New Roman" w:cs="Times New Roman"/>
          <w:b/>
          <w:sz w:val="24"/>
          <w:szCs w:val="24"/>
          <w:lang w:eastAsia="ru-RU"/>
        </w:rPr>
        <w:t>В</w:t>
      </w:r>
      <w:r w:rsidRPr="000274F0">
        <w:rPr>
          <w:rFonts w:ascii="Times New Roman" w:eastAsia="Times New Roman" w:hAnsi="Times New Roman" w:cs="Times New Roman"/>
          <w:b/>
          <w:iCs/>
          <w:sz w:val="24"/>
          <w:szCs w:val="24"/>
          <w:lang w:eastAsia="ru-RU"/>
        </w:rPr>
        <w:t>нутренняя оценка</w:t>
      </w:r>
    </w:p>
    <w:p w:rsidR="00003BFE" w:rsidRPr="00D53F61" w:rsidRDefault="00003BFE" w:rsidP="00003BFE">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53F61">
        <w:rPr>
          <w:rFonts w:ascii="Times New Roman" w:eastAsia="Times New Roman" w:hAnsi="Times New Roman" w:cs="Times New Roman"/>
          <w:iCs/>
          <w:sz w:val="24"/>
          <w:szCs w:val="24"/>
          <w:lang w:eastAsia="ru-RU"/>
        </w:rPr>
        <w:t xml:space="preserve">1. Оценка личностного прогресса. Она проводится  </w:t>
      </w:r>
      <w:r w:rsidRPr="00D53F61">
        <w:rPr>
          <w:rFonts w:ascii="Times New Roman" w:eastAsia="Times New Roman" w:hAnsi="Times New Roman" w:cs="Times New Roman"/>
          <w:sz w:val="24"/>
          <w:szCs w:val="24"/>
          <w:lang w:eastAsia="ru-RU"/>
        </w:rPr>
        <w:t>по контекстной информации – интерпретации результатов педагогических измерений</w:t>
      </w:r>
      <w:r w:rsidRPr="00D53F61">
        <w:rPr>
          <w:rFonts w:ascii="Times New Roman" w:eastAsia="Times New Roman" w:hAnsi="Times New Roman" w:cs="Times New Roman"/>
          <w:iCs/>
          <w:sz w:val="24"/>
          <w:szCs w:val="24"/>
          <w:lang w:eastAsia="ru-RU"/>
        </w:rPr>
        <w:t xml:space="preserve"> на основе Портфолио достижений. </w:t>
      </w:r>
      <w:r w:rsidRPr="00D53F61">
        <w:rPr>
          <w:rFonts w:ascii="Times New Roman" w:eastAsia="Times New Roman" w:hAnsi="Times New Roman" w:cs="Times New Roman"/>
          <w:sz w:val="24"/>
          <w:szCs w:val="24"/>
          <w:lang w:eastAsia="ru-RU"/>
        </w:rPr>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sidRPr="00D53F61">
        <w:rPr>
          <w:rFonts w:ascii="Times New Roman" w:eastAsia="Times New Roman" w:hAnsi="Times New Roman" w:cs="Times New Roman"/>
          <w:iCs/>
          <w:sz w:val="24"/>
          <w:szCs w:val="24"/>
          <w:lang w:eastAsia="ru-RU"/>
        </w:rPr>
        <w:t>Главный критерий личностного развития – наличие положительной тенденции развития.</w:t>
      </w:r>
    </w:p>
    <w:p w:rsidR="00003BFE" w:rsidRPr="00D53F61" w:rsidRDefault="00003BFE" w:rsidP="00003B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3F61">
        <w:rPr>
          <w:rFonts w:ascii="Times New Roman" w:eastAsia="Times New Roman" w:hAnsi="Times New Roman" w:cs="Times New Roman"/>
          <w:iCs/>
          <w:sz w:val="24"/>
          <w:szCs w:val="24"/>
          <w:lang w:eastAsia="ru-RU"/>
        </w:rPr>
        <w:t>2. О</w:t>
      </w:r>
      <w:r w:rsidRPr="00D53F61">
        <w:rPr>
          <w:rFonts w:ascii="Times New Roman" w:eastAsia="Times New Roman" w:hAnsi="Times New Roman" w:cs="Times New Roman"/>
          <w:sz w:val="24"/>
          <w:szCs w:val="24"/>
          <w:lang w:eastAsia="ru-RU"/>
        </w:rPr>
        <w:t xml:space="preserve">ценка знания моральных норм и сформированности морально-этических суждений о поступках и действиях людей является также накопительной. </w:t>
      </w:r>
    </w:p>
    <w:p w:rsidR="00003BFE" w:rsidRPr="00D53F61" w:rsidRDefault="00003BFE" w:rsidP="00003BFE">
      <w:pPr>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D53F61">
        <w:rPr>
          <w:rFonts w:ascii="Times New Roman" w:eastAsia="Times New Roman" w:hAnsi="Times New Roman" w:cs="Times New Roman"/>
          <w:sz w:val="24"/>
          <w:szCs w:val="24"/>
          <w:lang w:eastAsia="ru-RU"/>
        </w:rPr>
        <w:t xml:space="preserve">        Система проверочных, тестовых заданий УМК «Школа России» по предметам русский язык, литературное чтение, окружающий мир предполагает включение заданий на знание моральных норм и сформированности морально-этических суждений. Результаты фиксируются в листах анализа проверочных, тестовых работ, накопительная оценка показывает освоенность данных учебных действий. </w:t>
      </w:r>
    </w:p>
    <w:p w:rsidR="00003BFE" w:rsidRPr="00D53F61" w:rsidRDefault="00003BFE" w:rsidP="00003B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3F61">
        <w:rPr>
          <w:rFonts w:ascii="Times New Roman" w:eastAsia="Times New Roman" w:hAnsi="Times New Roman" w:cs="Times New Roman"/>
          <w:sz w:val="24"/>
          <w:szCs w:val="24"/>
          <w:lang w:eastAsia="ru-RU"/>
        </w:rPr>
        <w:t xml:space="preserve">3.Психологическая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w:t>
      </w:r>
    </w:p>
    <w:p w:rsidR="00003BFE" w:rsidRPr="00D53F61" w:rsidRDefault="00003BFE" w:rsidP="00003BFE">
      <w:pPr>
        <w:widowControl w:val="0"/>
        <w:numPr>
          <w:ilvl w:val="0"/>
          <w:numId w:val="6"/>
        </w:num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53F61">
        <w:rPr>
          <w:rFonts w:ascii="Times New Roman" w:eastAsia="Times New Roman" w:hAnsi="Times New Roman" w:cs="Times New Roman"/>
          <w:sz w:val="24"/>
          <w:szCs w:val="24"/>
          <w:lang w:eastAsia="ru-RU"/>
        </w:rPr>
        <w:t>сформированности внутренней позиции обучающегося;</w:t>
      </w:r>
    </w:p>
    <w:p w:rsidR="00003BFE" w:rsidRPr="00D53F61" w:rsidRDefault="00003BFE" w:rsidP="00003BFE">
      <w:pPr>
        <w:widowControl w:val="0"/>
        <w:numPr>
          <w:ilvl w:val="0"/>
          <w:numId w:val="6"/>
        </w:num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53F61">
        <w:rPr>
          <w:rFonts w:ascii="Times New Roman" w:eastAsia="Times New Roman" w:hAnsi="Times New Roman" w:cs="Times New Roman"/>
          <w:sz w:val="24"/>
          <w:szCs w:val="24"/>
          <w:lang w:eastAsia="ru-RU"/>
        </w:rPr>
        <w:t>ориентация на содержательные моменты образовательного процесса;</w:t>
      </w:r>
    </w:p>
    <w:p w:rsidR="00003BFE" w:rsidRPr="00D53F61" w:rsidRDefault="00003BFE" w:rsidP="00003BFE">
      <w:pPr>
        <w:widowControl w:val="0"/>
        <w:numPr>
          <w:ilvl w:val="0"/>
          <w:numId w:val="6"/>
        </w:num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53F61">
        <w:rPr>
          <w:rFonts w:ascii="Times New Roman" w:eastAsia="Times New Roman" w:hAnsi="Times New Roman" w:cs="Times New Roman"/>
          <w:sz w:val="24"/>
          <w:szCs w:val="24"/>
          <w:lang w:eastAsia="ru-RU"/>
        </w:rPr>
        <w:t>сформированность самооценки;</w:t>
      </w:r>
    </w:p>
    <w:p w:rsidR="00003BFE" w:rsidRPr="00D53F61" w:rsidRDefault="00003BFE" w:rsidP="00003BFE">
      <w:pPr>
        <w:widowControl w:val="0"/>
        <w:numPr>
          <w:ilvl w:val="0"/>
          <w:numId w:val="6"/>
        </w:num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53F61">
        <w:rPr>
          <w:rFonts w:ascii="Times New Roman" w:eastAsia="Times New Roman" w:hAnsi="Times New Roman" w:cs="Times New Roman"/>
          <w:sz w:val="24"/>
          <w:szCs w:val="24"/>
          <w:lang w:eastAsia="ru-RU"/>
        </w:rPr>
        <w:t>сформированность мотивации учебной деятельности.</w:t>
      </w:r>
    </w:p>
    <w:p w:rsidR="00003BFE" w:rsidRPr="00D53F61" w:rsidRDefault="00003BFE" w:rsidP="00003BFE">
      <w:pPr>
        <w:spacing w:after="0" w:line="240" w:lineRule="auto"/>
        <w:ind w:left="-851"/>
        <w:jc w:val="both"/>
        <w:rPr>
          <w:rFonts w:ascii="Times New Roman" w:eastAsia="Times New Roman" w:hAnsi="Times New Roman" w:cs="Times New Roman"/>
          <w:sz w:val="24"/>
          <w:szCs w:val="24"/>
          <w:lang w:eastAsia="ru-RU"/>
        </w:rPr>
      </w:pPr>
      <w:r w:rsidRPr="00D53F61">
        <w:rPr>
          <w:rFonts w:ascii="Times New Roman" w:eastAsia="Times New Roman" w:hAnsi="Times New Roman" w:cs="Times New Roman"/>
          <w:bCs/>
          <w:iCs/>
          <w:sz w:val="24"/>
          <w:szCs w:val="24"/>
          <w:lang w:eastAsia="ru-RU"/>
        </w:rPr>
        <w:t xml:space="preserve">        Оценка личностных результатов обучающихся отражает эффективность воспитательной и образовательной деятельности М</w:t>
      </w:r>
      <w:r>
        <w:rPr>
          <w:rFonts w:ascii="Times New Roman" w:eastAsia="Times New Roman" w:hAnsi="Times New Roman" w:cs="Times New Roman"/>
          <w:bCs/>
          <w:iCs/>
          <w:sz w:val="24"/>
          <w:szCs w:val="24"/>
          <w:lang w:eastAsia="ru-RU"/>
        </w:rPr>
        <w:t>Б</w:t>
      </w:r>
      <w:r w:rsidRPr="00D53F61">
        <w:rPr>
          <w:rFonts w:ascii="Times New Roman" w:eastAsia="Times New Roman" w:hAnsi="Times New Roman" w:cs="Times New Roman"/>
          <w:bCs/>
          <w:iCs/>
          <w:sz w:val="24"/>
          <w:szCs w:val="24"/>
          <w:lang w:eastAsia="ru-RU"/>
        </w:rPr>
        <w:t xml:space="preserve">ОУ СОШ № 2. </w:t>
      </w:r>
    </w:p>
    <w:p w:rsidR="00003BFE" w:rsidRPr="00D53F61" w:rsidRDefault="00003BFE" w:rsidP="00003BFE">
      <w:pPr>
        <w:spacing w:after="0" w:line="240" w:lineRule="auto"/>
        <w:ind w:left="-851"/>
        <w:jc w:val="center"/>
        <w:rPr>
          <w:rFonts w:ascii="Times New Roman" w:eastAsia="Times New Roman" w:hAnsi="Times New Roman" w:cs="Times New Roman"/>
          <w:b/>
          <w:sz w:val="24"/>
          <w:szCs w:val="24"/>
          <w:lang w:eastAsia="ru-RU"/>
        </w:rPr>
      </w:pPr>
      <w:r w:rsidRPr="00D53F61">
        <w:rPr>
          <w:rFonts w:ascii="Times New Roman" w:eastAsia="Times New Roman" w:hAnsi="Times New Roman" w:cs="Times New Roman"/>
          <w:b/>
          <w:sz w:val="24"/>
          <w:szCs w:val="24"/>
          <w:lang w:eastAsia="ru-RU"/>
        </w:rPr>
        <w:t>Оценка метапредметных результатов</w:t>
      </w:r>
    </w:p>
    <w:p w:rsidR="00003BFE" w:rsidRPr="00D53F61" w:rsidRDefault="00003BFE" w:rsidP="00003BFE">
      <w:pPr>
        <w:spacing w:after="0" w:line="240" w:lineRule="auto"/>
        <w:ind w:left="-851"/>
        <w:jc w:val="center"/>
        <w:rPr>
          <w:rFonts w:ascii="Times New Roman" w:eastAsia="Times New Roman" w:hAnsi="Times New Roman" w:cs="Times New Roman"/>
          <w:b/>
          <w:sz w:val="24"/>
          <w:szCs w:val="24"/>
          <w:lang w:eastAsia="ru-RU"/>
        </w:rPr>
      </w:pPr>
    </w:p>
    <w:p w:rsidR="00003BFE" w:rsidRPr="00D53F61" w:rsidRDefault="00003BFE" w:rsidP="00003BFE">
      <w:pPr>
        <w:shd w:val="clear" w:color="auto" w:fill="FFFFFF"/>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D53F61">
        <w:rPr>
          <w:rFonts w:ascii="Times New Roman" w:eastAsia="Times New Roman" w:hAnsi="Times New Roman" w:cs="Times New Roman"/>
          <w:bCs/>
          <w:sz w:val="24"/>
          <w:szCs w:val="24"/>
          <w:lang w:eastAsia="ru-RU"/>
        </w:rPr>
        <w:t xml:space="preserve">      Оценка метапредметных результатов</w:t>
      </w:r>
      <w:r w:rsidR="00DC4001">
        <w:rPr>
          <w:rFonts w:ascii="Times New Roman" w:eastAsia="Times New Roman" w:hAnsi="Times New Roman" w:cs="Times New Roman"/>
          <w:bCs/>
          <w:sz w:val="24"/>
          <w:szCs w:val="24"/>
          <w:lang w:eastAsia="ru-RU"/>
        </w:rPr>
        <w:t xml:space="preserve"> </w:t>
      </w:r>
      <w:r w:rsidRPr="00D53F61">
        <w:rPr>
          <w:rFonts w:ascii="Times New Roman" w:eastAsia="Times New Roman" w:hAnsi="Times New Roman" w:cs="Times New Roman"/>
          <w:sz w:val="24"/>
          <w:szCs w:val="24"/>
          <w:lang w:eastAsia="ru-RU"/>
        </w:rPr>
        <w:t xml:space="preserve">предполагает оценку универсальных учебных действий обучающихся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p>
    <w:p w:rsidR="00003BFE" w:rsidRPr="00D53F61" w:rsidRDefault="00003BFE" w:rsidP="00003BFE">
      <w:pPr>
        <w:shd w:val="clear" w:color="auto" w:fill="FFFFFF"/>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D53F61">
        <w:rPr>
          <w:rFonts w:ascii="Times New Roman" w:eastAsia="Times New Roman" w:hAnsi="Times New Roman" w:cs="Times New Roman"/>
          <w:sz w:val="24"/>
          <w:szCs w:val="24"/>
          <w:lang w:eastAsia="ru-RU"/>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М</w:t>
      </w:r>
      <w:r>
        <w:rPr>
          <w:rFonts w:ascii="Times New Roman" w:eastAsia="Times New Roman" w:hAnsi="Times New Roman" w:cs="Times New Roman"/>
          <w:sz w:val="24"/>
          <w:szCs w:val="24"/>
          <w:lang w:eastAsia="ru-RU"/>
        </w:rPr>
        <w:t>Б</w:t>
      </w:r>
      <w:r w:rsidRPr="00D53F61">
        <w:rPr>
          <w:rFonts w:ascii="Times New Roman" w:eastAsia="Times New Roman" w:hAnsi="Times New Roman" w:cs="Times New Roman"/>
          <w:sz w:val="24"/>
          <w:szCs w:val="24"/>
          <w:lang w:eastAsia="ru-RU"/>
        </w:rPr>
        <w:t>ОУ СОШ № 2.</w:t>
      </w:r>
    </w:p>
    <w:p w:rsidR="00003BFE" w:rsidRPr="00D53F61" w:rsidRDefault="00003BFE" w:rsidP="00003BFE">
      <w:pPr>
        <w:shd w:val="clear" w:color="auto" w:fill="FFFFFF"/>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D53F61">
        <w:rPr>
          <w:rFonts w:ascii="Times New Roman" w:eastAsia="Times New Roman" w:hAnsi="Times New Roman" w:cs="Times New Roman"/>
          <w:sz w:val="24"/>
          <w:szCs w:val="24"/>
          <w:lang w:eastAsia="ru-RU"/>
        </w:rPr>
        <w:t xml:space="preserve">Основное </w:t>
      </w:r>
      <w:r w:rsidRPr="00D53F61">
        <w:rPr>
          <w:rFonts w:ascii="Times New Roman" w:eastAsia="Times New Roman" w:hAnsi="Times New Roman" w:cs="Times New Roman"/>
          <w:bCs/>
          <w:sz w:val="24"/>
          <w:szCs w:val="24"/>
          <w:lang w:eastAsia="ru-RU"/>
        </w:rPr>
        <w:t>содержание оценки метапредметных результатов</w:t>
      </w:r>
      <w:r w:rsidRPr="00D53F61">
        <w:rPr>
          <w:rFonts w:ascii="Times New Roman" w:eastAsia="Times New Roman" w:hAnsi="Times New Roman" w:cs="Times New Roman"/>
          <w:sz w:val="24"/>
          <w:szCs w:val="24"/>
          <w:lang w:eastAsia="ru-RU"/>
        </w:rPr>
        <w:t xml:space="preserve">на 2 уровне  образования строится вокруг «умения учиться». </w:t>
      </w:r>
    </w:p>
    <w:p w:rsidR="00003BFE" w:rsidRDefault="00003BFE" w:rsidP="00003BFE">
      <w:pPr>
        <w:shd w:val="clear" w:color="auto" w:fill="FFFFFF"/>
        <w:autoSpaceDE w:val="0"/>
        <w:autoSpaceDN w:val="0"/>
        <w:adjustRightInd w:val="0"/>
        <w:spacing w:after="0" w:line="240" w:lineRule="auto"/>
        <w:ind w:left="-850" w:firstLine="141"/>
        <w:jc w:val="both"/>
        <w:rPr>
          <w:rFonts w:ascii="Times New Roman" w:eastAsia="Times New Roman" w:hAnsi="Times New Roman" w:cs="Times New Roman"/>
          <w:sz w:val="24"/>
          <w:szCs w:val="24"/>
          <w:lang w:eastAsia="ru-RU"/>
        </w:rPr>
      </w:pPr>
      <w:r w:rsidRPr="00D53F61">
        <w:rPr>
          <w:rFonts w:ascii="Times New Roman" w:eastAsia="Times New Roman" w:hAnsi="Times New Roman" w:cs="Times New Roman"/>
          <w:sz w:val="24"/>
          <w:szCs w:val="24"/>
          <w:lang w:eastAsia="ru-RU"/>
        </w:rPr>
        <w:t>В качестве содержательной и критериальной базы оценки выступают планируемые регулятивные, познавательные и коммуникативные результаты обучения:</w:t>
      </w:r>
    </w:p>
    <w:p w:rsidR="00DC4001" w:rsidRDefault="00DC4001" w:rsidP="00003BFE">
      <w:pPr>
        <w:shd w:val="clear" w:color="auto" w:fill="FFFFFF"/>
        <w:autoSpaceDE w:val="0"/>
        <w:autoSpaceDN w:val="0"/>
        <w:adjustRightInd w:val="0"/>
        <w:spacing w:after="0" w:line="240" w:lineRule="auto"/>
        <w:ind w:left="-850" w:firstLine="141"/>
        <w:jc w:val="both"/>
        <w:rPr>
          <w:rFonts w:ascii="Times New Roman" w:eastAsia="Times New Roman" w:hAnsi="Times New Roman" w:cs="Times New Roman"/>
          <w:sz w:val="24"/>
          <w:szCs w:val="24"/>
          <w:lang w:eastAsia="ru-RU"/>
        </w:rPr>
      </w:pPr>
    </w:p>
    <w:p w:rsidR="00DC4001" w:rsidRDefault="00DC4001" w:rsidP="00003BFE">
      <w:pPr>
        <w:shd w:val="clear" w:color="auto" w:fill="FFFFFF"/>
        <w:autoSpaceDE w:val="0"/>
        <w:autoSpaceDN w:val="0"/>
        <w:adjustRightInd w:val="0"/>
        <w:spacing w:after="0" w:line="240" w:lineRule="auto"/>
        <w:ind w:left="-850" w:firstLine="141"/>
        <w:jc w:val="both"/>
        <w:rPr>
          <w:rFonts w:ascii="Times New Roman" w:eastAsia="Times New Roman" w:hAnsi="Times New Roman" w:cs="Times New Roman"/>
          <w:sz w:val="24"/>
          <w:szCs w:val="24"/>
          <w:lang w:eastAsia="ru-RU"/>
        </w:rPr>
      </w:pPr>
    </w:p>
    <w:p w:rsidR="00DC4001" w:rsidRDefault="00DC4001" w:rsidP="00003BFE">
      <w:pPr>
        <w:shd w:val="clear" w:color="auto" w:fill="FFFFFF"/>
        <w:autoSpaceDE w:val="0"/>
        <w:autoSpaceDN w:val="0"/>
        <w:adjustRightInd w:val="0"/>
        <w:spacing w:after="0" w:line="240" w:lineRule="auto"/>
        <w:ind w:left="-850" w:firstLine="141"/>
        <w:jc w:val="both"/>
        <w:rPr>
          <w:rFonts w:ascii="Times New Roman" w:eastAsia="Times New Roman" w:hAnsi="Times New Roman" w:cs="Times New Roman"/>
          <w:sz w:val="24"/>
          <w:szCs w:val="24"/>
          <w:lang w:eastAsia="ru-RU"/>
        </w:rPr>
      </w:pPr>
    </w:p>
    <w:p w:rsidR="00DC4001" w:rsidRDefault="00DC4001" w:rsidP="00003BFE">
      <w:pPr>
        <w:shd w:val="clear" w:color="auto" w:fill="FFFFFF"/>
        <w:autoSpaceDE w:val="0"/>
        <w:autoSpaceDN w:val="0"/>
        <w:adjustRightInd w:val="0"/>
        <w:spacing w:after="0" w:line="240" w:lineRule="auto"/>
        <w:ind w:left="-850" w:firstLine="141"/>
        <w:jc w:val="both"/>
        <w:rPr>
          <w:rFonts w:ascii="Times New Roman" w:eastAsia="Times New Roman" w:hAnsi="Times New Roman" w:cs="Times New Roman"/>
          <w:sz w:val="24"/>
          <w:szCs w:val="24"/>
          <w:lang w:eastAsia="ru-RU"/>
        </w:rPr>
      </w:pPr>
    </w:p>
    <w:p w:rsidR="00DC4001" w:rsidRDefault="00DC4001" w:rsidP="00003BFE">
      <w:pPr>
        <w:shd w:val="clear" w:color="auto" w:fill="FFFFFF"/>
        <w:autoSpaceDE w:val="0"/>
        <w:autoSpaceDN w:val="0"/>
        <w:adjustRightInd w:val="0"/>
        <w:spacing w:after="0" w:line="240" w:lineRule="auto"/>
        <w:ind w:left="-850" w:firstLine="141"/>
        <w:jc w:val="both"/>
        <w:rPr>
          <w:rFonts w:ascii="Times New Roman" w:eastAsia="Times New Roman" w:hAnsi="Times New Roman" w:cs="Times New Roman"/>
          <w:sz w:val="24"/>
          <w:szCs w:val="24"/>
          <w:lang w:eastAsia="ru-RU"/>
        </w:rPr>
      </w:pPr>
    </w:p>
    <w:p w:rsidR="00DC4001" w:rsidRDefault="00DC4001" w:rsidP="00003BFE">
      <w:pPr>
        <w:shd w:val="clear" w:color="auto" w:fill="FFFFFF"/>
        <w:autoSpaceDE w:val="0"/>
        <w:autoSpaceDN w:val="0"/>
        <w:adjustRightInd w:val="0"/>
        <w:spacing w:after="0" w:line="240" w:lineRule="auto"/>
        <w:ind w:left="-850" w:firstLine="141"/>
        <w:jc w:val="both"/>
        <w:rPr>
          <w:rFonts w:ascii="Times New Roman" w:eastAsia="Times New Roman" w:hAnsi="Times New Roman" w:cs="Times New Roman"/>
          <w:sz w:val="24"/>
          <w:szCs w:val="24"/>
          <w:lang w:eastAsia="ru-RU"/>
        </w:rPr>
      </w:pPr>
    </w:p>
    <w:p w:rsidR="00DC4001" w:rsidRDefault="00DC4001" w:rsidP="00003BFE">
      <w:pPr>
        <w:shd w:val="clear" w:color="auto" w:fill="FFFFFF"/>
        <w:autoSpaceDE w:val="0"/>
        <w:autoSpaceDN w:val="0"/>
        <w:adjustRightInd w:val="0"/>
        <w:spacing w:after="0" w:line="240" w:lineRule="auto"/>
        <w:ind w:left="-850" w:firstLine="141"/>
        <w:jc w:val="both"/>
        <w:rPr>
          <w:rFonts w:ascii="Times New Roman" w:eastAsia="Times New Roman" w:hAnsi="Times New Roman" w:cs="Times New Roman"/>
          <w:sz w:val="24"/>
          <w:szCs w:val="24"/>
          <w:lang w:eastAsia="ru-RU"/>
        </w:rPr>
      </w:pPr>
    </w:p>
    <w:p w:rsidR="00DC4001" w:rsidRDefault="00DC4001" w:rsidP="00003BFE">
      <w:pPr>
        <w:shd w:val="clear" w:color="auto" w:fill="FFFFFF"/>
        <w:autoSpaceDE w:val="0"/>
        <w:autoSpaceDN w:val="0"/>
        <w:adjustRightInd w:val="0"/>
        <w:spacing w:after="0" w:line="240" w:lineRule="auto"/>
        <w:ind w:left="-850" w:firstLine="141"/>
        <w:jc w:val="both"/>
        <w:rPr>
          <w:rFonts w:ascii="Times New Roman" w:eastAsia="Times New Roman" w:hAnsi="Times New Roman" w:cs="Times New Roman"/>
          <w:sz w:val="24"/>
          <w:szCs w:val="24"/>
          <w:lang w:eastAsia="ru-RU"/>
        </w:rPr>
      </w:pPr>
    </w:p>
    <w:p w:rsidR="00003BFE" w:rsidRDefault="00003BFE" w:rsidP="00003BFE">
      <w:pPr>
        <w:shd w:val="clear" w:color="auto" w:fill="FFFFFF"/>
        <w:autoSpaceDE w:val="0"/>
        <w:autoSpaceDN w:val="0"/>
        <w:adjustRightInd w:val="0"/>
        <w:spacing w:after="0" w:line="240" w:lineRule="auto"/>
        <w:ind w:left="-850" w:firstLine="141"/>
        <w:jc w:val="both"/>
        <w:rPr>
          <w:rFonts w:ascii="Times New Roman" w:eastAsia="Times New Roman" w:hAnsi="Times New Roman" w:cs="Times New Roman"/>
          <w:sz w:val="24"/>
          <w:szCs w:val="24"/>
          <w:lang w:eastAsia="ru-RU"/>
        </w:rPr>
      </w:pPr>
    </w:p>
    <w:p w:rsidR="00003BFE" w:rsidRDefault="00003BFE" w:rsidP="00003BFE">
      <w:pPr>
        <w:shd w:val="clear" w:color="auto" w:fill="FFFFFF"/>
        <w:autoSpaceDE w:val="0"/>
        <w:autoSpaceDN w:val="0"/>
        <w:adjustRightInd w:val="0"/>
        <w:spacing w:after="0" w:line="240" w:lineRule="auto"/>
        <w:ind w:left="-850" w:firstLine="141"/>
        <w:jc w:val="both"/>
        <w:rPr>
          <w:rFonts w:ascii="Times New Roman" w:eastAsia="Times New Roman" w:hAnsi="Times New Roman" w:cs="Times New Roman"/>
          <w:sz w:val="24"/>
          <w:szCs w:val="24"/>
          <w:lang w:eastAsia="ru-RU"/>
        </w:rPr>
      </w:pPr>
    </w:p>
    <w:tbl>
      <w:tblPr>
        <w:tblpPr w:leftFromText="180" w:rightFromText="180" w:vertAnchor="text" w:horzAnchor="margin" w:tblpXSpec="center" w:tblpY="-427"/>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720"/>
        <w:gridCol w:w="3240"/>
        <w:gridCol w:w="3420"/>
        <w:gridCol w:w="2934"/>
      </w:tblGrid>
      <w:tr w:rsidR="00003BFE" w:rsidRPr="007932DD" w:rsidTr="00D27D13">
        <w:trPr>
          <w:cantSplit/>
          <w:trHeight w:val="461"/>
        </w:trPr>
        <w:tc>
          <w:tcPr>
            <w:tcW w:w="720" w:type="dxa"/>
            <w:vMerge w:val="restart"/>
            <w:textDirection w:val="btLr"/>
          </w:tcPr>
          <w:p w:rsidR="00003BFE" w:rsidRPr="0018198C" w:rsidRDefault="00003BFE" w:rsidP="00D27D13">
            <w:pPr>
              <w:spacing w:after="0" w:line="288" w:lineRule="auto"/>
              <w:ind w:left="113" w:right="113"/>
              <w:jc w:val="both"/>
              <w:rPr>
                <w:rFonts w:ascii="Times New Roman" w:eastAsia="Times New Roman" w:hAnsi="Times New Roman" w:cs="Times New Roman"/>
                <w:b/>
                <w:bCs/>
                <w:sz w:val="24"/>
                <w:szCs w:val="24"/>
                <w:lang w:eastAsia="ru-RU"/>
              </w:rPr>
            </w:pPr>
            <w:r w:rsidRPr="0018198C">
              <w:rPr>
                <w:rFonts w:ascii="Times New Roman" w:eastAsia="Times New Roman" w:hAnsi="Times New Roman" w:cs="Times New Roman"/>
                <w:b/>
                <w:bCs/>
                <w:sz w:val="24"/>
                <w:szCs w:val="24"/>
                <w:lang w:eastAsia="ru-RU"/>
              </w:rPr>
              <w:t>Класс</w:t>
            </w:r>
          </w:p>
        </w:tc>
        <w:tc>
          <w:tcPr>
            <w:tcW w:w="9594" w:type="dxa"/>
            <w:gridSpan w:val="3"/>
            <w:vAlign w:val="center"/>
          </w:tcPr>
          <w:p w:rsidR="00003BFE" w:rsidRPr="0018198C" w:rsidRDefault="00003BFE" w:rsidP="00D27D13">
            <w:pPr>
              <w:spacing w:after="0" w:line="288" w:lineRule="auto"/>
              <w:ind w:firstLine="426"/>
              <w:jc w:val="center"/>
              <w:rPr>
                <w:rFonts w:ascii="Times New Roman" w:eastAsia="Times New Roman" w:hAnsi="Times New Roman" w:cs="Times New Roman"/>
                <w:b/>
                <w:bCs/>
                <w:sz w:val="24"/>
                <w:szCs w:val="24"/>
                <w:lang w:eastAsia="ru-RU"/>
              </w:rPr>
            </w:pPr>
            <w:r w:rsidRPr="0018198C">
              <w:rPr>
                <w:rFonts w:ascii="Times New Roman" w:eastAsia="Times New Roman" w:hAnsi="Times New Roman" w:cs="Times New Roman"/>
                <w:b/>
                <w:bCs/>
                <w:sz w:val="24"/>
                <w:szCs w:val="24"/>
                <w:lang w:eastAsia="ru-RU"/>
              </w:rPr>
              <w:t>Метапредметные результаты</w:t>
            </w:r>
          </w:p>
        </w:tc>
      </w:tr>
      <w:tr w:rsidR="00003BFE" w:rsidRPr="007932DD" w:rsidTr="00D27D13">
        <w:trPr>
          <w:cantSplit/>
          <w:trHeight w:val="461"/>
        </w:trPr>
        <w:tc>
          <w:tcPr>
            <w:tcW w:w="720" w:type="dxa"/>
            <w:vMerge/>
          </w:tcPr>
          <w:p w:rsidR="00003BFE" w:rsidRPr="0018198C" w:rsidRDefault="00003BFE" w:rsidP="00D27D13">
            <w:pPr>
              <w:spacing w:after="0" w:line="288" w:lineRule="auto"/>
              <w:ind w:firstLine="426"/>
              <w:jc w:val="both"/>
              <w:rPr>
                <w:rFonts w:ascii="Times New Roman" w:eastAsia="Times New Roman" w:hAnsi="Times New Roman" w:cs="Times New Roman"/>
                <w:b/>
                <w:bCs/>
                <w:sz w:val="24"/>
                <w:szCs w:val="24"/>
                <w:lang w:eastAsia="ru-RU"/>
              </w:rPr>
            </w:pPr>
          </w:p>
        </w:tc>
        <w:tc>
          <w:tcPr>
            <w:tcW w:w="3240" w:type="dxa"/>
            <w:vAlign w:val="center"/>
          </w:tcPr>
          <w:p w:rsidR="00003BFE" w:rsidRPr="0018198C" w:rsidRDefault="00003BFE" w:rsidP="00D27D13">
            <w:pPr>
              <w:spacing w:after="0" w:line="288" w:lineRule="auto"/>
              <w:ind w:firstLine="426"/>
              <w:jc w:val="both"/>
              <w:rPr>
                <w:rFonts w:ascii="Times New Roman" w:eastAsia="Times New Roman" w:hAnsi="Times New Roman" w:cs="Times New Roman"/>
                <w:b/>
                <w:sz w:val="24"/>
                <w:szCs w:val="24"/>
                <w:lang w:eastAsia="ru-RU"/>
              </w:rPr>
            </w:pPr>
            <w:r w:rsidRPr="0018198C">
              <w:rPr>
                <w:rFonts w:ascii="Times New Roman" w:eastAsia="Times New Roman" w:hAnsi="Times New Roman" w:cs="Times New Roman"/>
                <w:b/>
                <w:sz w:val="24"/>
                <w:szCs w:val="24"/>
                <w:lang w:eastAsia="ru-RU"/>
              </w:rPr>
              <w:t>Регулятивные УУД</w:t>
            </w:r>
          </w:p>
        </w:tc>
        <w:tc>
          <w:tcPr>
            <w:tcW w:w="3420" w:type="dxa"/>
            <w:vAlign w:val="center"/>
          </w:tcPr>
          <w:p w:rsidR="00003BFE" w:rsidRPr="0018198C" w:rsidRDefault="00003BFE" w:rsidP="00D27D13">
            <w:pPr>
              <w:spacing w:after="0" w:line="288" w:lineRule="auto"/>
              <w:ind w:firstLine="426"/>
              <w:jc w:val="both"/>
              <w:rPr>
                <w:rFonts w:ascii="Times New Roman" w:eastAsia="Times New Roman" w:hAnsi="Times New Roman" w:cs="Times New Roman"/>
                <w:b/>
                <w:bCs/>
                <w:sz w:val="24"/>
                <w:szCs w:val="24"/>
                <w:lang w:eastAsia="ru-RU"/>
              </w:rPr>
            </w:pPr>
            <w:r w:rsidRPr="0018198C">
              <w:rPr>
                <w:rFonts w:ascii="Times New Roman" w:eastAsia="Times New Roman" w:hAnsi="Times New Roman" w:cs="Times New Roman"/>
                <w:b/>
                <w:bCs/>
                <w:sz w:val="24"/>
                <w:szCs w:val="24"/>
                <w:lang w:eastAsia="ru-RU"/>
              </w:rPr>
              <w:t>Познавательные УУД</w:t>
            </w:r>
          </w:p>
        </w:tc>
        <w:tc>
          <w:tcPr>
            <w:tcW w:w="2934" w:type="dxa"/>
            <w:vAlign w:val="center"/>
          </w:tcPr>
          <w:p w:rsidR="00003BFE" w:rsidRPr="0018198C" w:rsidRDefault="00003BFE" w:rsidP="00D27D13">
            <w:pPr>
              <w:spacing w:after="0" w:line="288" w:lineRule="auto"/>
              <w:jc w:val="both"/>
              <w:rPr>
                <w:rFonts w:ascii="Times New Roman" w:eastAsia="Times New Roman" w:hAnsi="Times New Roman" w:cs="Times New Roman"/>
                <w:b/>
                <w:bCs/>
                <w:sz w:val="24"/>
                <w:szCs w:val="24"/>
                <w:lang w:eastAsia="ru-RU"/>
              </w:rPr>
            </w:pPr>
            <w:r w:rsidRPr="0018198C">
              <w:rPr>
                <w:rFonts w:ascii="Times New Roman" w:eastAsia="Times New Roman" w:hAnsi="Times New Roman" w:cs="Times New Roman"/>
                <w:b/>
                <w:bCs/>
                <w:sz w:val="24"/>
                <w:szCs w:val="24"/>
                <w:lang w:eastAsia="ru-RU"/>
              </w:rPr>
              <w:t>Коммуникативные УУД</w:t>
            </w:r>
          </w:p>
        </w:tc>
      </w:tr>
      <w:tr w:rsidR="00003BFE" w:rsidRPr="007932DD" w:rsidTr="00D27D13">
        <w:trPr>
          <w:cantSplit/>
          <w:trHeight w:val="1134"/>
        </w:trPr>
        <w:tc>
          <w:tcPr>
            <w:tcW w:w="720" w:type="dxa"/>
            <w:textDirection w:val="btLr"/>
          </w:tcPr>
          <w:p w:rsidR="00003BFE" w:rsidRPr="00612101" w:rsidRDefault="00003BFE" w:rsidP="00D27D13">
            <w:pPr>
              <w:spacing w:after="0" w:line="288" w:lineRule="auto"/>
              <w:ind w:firstLine="426"/>
              <w:jc w:val="center"/>
              <w:rPr>
                <w:rFonts w:ascii="Times New Roman" w:eastAsia="Times New Roman" w:hAnsi="Times New Roman" w:cs="Times New Roman"/>
                <w:b/>
                <w:bCs/>
                <w:lang w:eastAsia="ru-RU"/>
              </w:rPr>
            </w:pPr>
            <w:r w:rsidRPr="00612101">
              <w:rPr>
                <w:rFonts w:ascii="Times New Roman" w:eastAsia="Times New Roman" w:hAnsi="Times New Roman" w:cs="Times New Roman"/>
                <w:b/>
                <w:bCs/>
                <w:lang w:eastAsia="ru-RU"/>
              </w:rPr>
              <w:t>1 класс</w:t>
            </w:r>
          </w:p>
        </w:tc>
        <w:tc>
          <w:tcPr>
            <w:tcW w:w="3240" w:type="dxa"/>
          </w:tcPr>
          <w:p w:rsidR="00003BFE" w:rsidRPr="00612101" w:rsidRDefault="00003BFE" w:rsidP="00D27D13">
            <w:pPr>
              <w:spacing w:after="0" w:line="288" w:lineRule="auto"/>
              <w:rPr>
                <w:rFonts w:ascii="Times New Roman" w:eastAsia="Times New Roman" w:hAnsi="Times New Roman" w:cs="Times New Roman"/>
                <w:bCs/>
                <w:lang w:eastAsia="ru-RU"/>
              </w:rPr>
            </w:pPr>
            <w:r w:rsidRPr="00612101">
              <w:rPr>
                <w:rFonts w:ascii="Times New Roman" w:eastAsia="Times New Roman" w:hAnsi="Times New Roman" w:cs="Times New Roman"/>
                <w:bCs/>
                <w:lang w:eastAsia="ru-RU"/>
              </w:rPr>
              <w:t xml:space="preserve">1. Организовывать свое рабочее место под руководством учителя. </w:t>
            </w:r>
          </w:p>
          <w:p w:rsidR="00003BFE" w:rsidRPr="00612101" w:rsidRDefault="00003BFE" w:rsidP="00D27D13">
            <w:pPr>
              <w:spacing w:after="0" w:line="288" w:lineRule="auto"/>
              <w:rPr>
                <w:rFonts w:ascii="Times New Roman" w:eastAsia="Times New Roman" w:hAnsi="Times New Roman" w:cs="Times New Roman"/>
                <w:lang w:eastAsia="ru-RU"/>
              </w:rPr>
            </w:pPr>
            <w:r w:rsidRPr="00612101">
              <w:rPr>
                <w:rFonts w:ascii="Times New Roman" w:eastAsia="Times New Roman" w:hAnsi="Times New Roman" w:cs="Times New Roman"/>
                <w:lang w:eastAsia="ru-RU"/>
              </w:rPr>
              <w:t>2. Осуществлять контроль в форме сличения своей работы с заданным эталоном.</w:t>
            </w:r>
          </w:p>
          <w:p w:rsidR="00003BFE" w:rsidRPr="00612101" w:rsidRDefault="00003BFE" w:rsidP="00D27D13">
            <w:pPr>
              <w:spacing w:after="0" w:line="288" w:lineRule="auto"/>
              <w:rPr>
                <w:rFonts w:ascii="Times New Roman" w:eastAsia="Times New Roman" w:hAnsi="Times New Roman" w:cs="Times New Roman"/>
                <w:lang w:eastAsia="ru-RU"/>
              </w:rPr>
            </w:pPr>
            <w:r w:rsidRPr="00612101">
              <w:rPr>
                <w:rFonts w:ascii="Times New Roman" w:eastAsia="Times New Roman" w:hAnsi="Times New Roman" w:cs="Times New Roman"/>
                <w:lang w:eastAsia="ru-RU"/>
              </w:rPr>
              <w:t>3.Вносить необходимые дополнения, исправления в свою работу, если она расходится с эталоном (образцом).</w:t>
            </w:r>
          </w:p>
          <w:p w:rsidR="00003BFE" w:rsidRPr="00612101" w:rsidRDefault="00003BFE" w:rsidP="00D27D13">
            <w:pPr>
              <w:spacing w:after="0" w:line="288" w:lineRule="auto"/>
              <w:rPr>
                <w:rFonts w:ascii="Times New Roman" w:eastAsia="Times New Roman" w:hAnsi="Times New Roman" w:cs="Times New Roman"/>
                <w:lang w:eastAsia="ru-RU"/>
              </w:rPr>
            </w:pPr>
            <w:r w:rsidRPr="00612101">
              <w:rPr>
                <w:rFonts w:ascii="Times New Roman" w:eastAsia="Times New Roman" w:hAnsi="Times New Roman" w:cs="Times New Roman"/>
                <w:lang w:eastAsia="ru-RU"/>
              </w:rPr>
              <w:t>4. В сотрудничестве с учителем определять последовательность изучения материала, опираясь на иллюстративный ряд «маршрутного листа».</w:t>
            </w:r>
          </w:p>
          <w:p w:rsidR="00003BFE" w:rsidRPr="00612101" w:rsidRDefault="00003BFE" w:rsidP="00D27D13">
            <w:pPr>
              <w:spacing w:after="0" w:line="288" w:lineRule="auto"/>
              <w:rPr>
                <w:rFonts w:ascii="Times New Roman" w:eastAsia="Times New Roman" w:hAnsi="Times New Roman" w:cs="Times New Roman"/>
                <w:b/>
                <w:lang w:eastAsia="ru-RU"/>
              </w:rPr>
            </w:pPr>
          </w:p>
        </w:tc>
        <w:tc>
          <w:tcPr>
            <w:tcW w:w="3420" w:type="dxa"/>
          </w:tcPr>
          <w:p w:rsidR="00003BFE" w:rsidRPr="00612101" w:rsidRDefault="00003BFE" w:rsidP="00D27D13">
            <w:pPr>
              <w:spacing w:after="0" w:line="288" w:lineRule="auto"/>
              <w:rPr>
                <w:rFonts w:ascii="Times New Roman" w:eastAsia="Times New Roman" w:hAnsi="Times New Roman" w:cs="Times New Roman"/>
                <w:bCs/>
                <w:lang w:eastAsia="ru-RU"/>
              </w:rPr>
            </w:pPr>
            <w:r w:rsidRPr="00612101">
              <w:rPr>
                <w:rFonts w:ascii="Times New Roman" w:eastAsia="Times New Roman" w:hAnsi="Times New Roman" w:cs="Times New Roman"/>
                <w:bCs/>
                <w:lang w:eastAsia="ru-RU"/>
              </w:rPr>
              <w:t xml:space="preserve">1. </w:t>
            </w:r>
            <w:r w:rsidRPr="00612101">
              <w:rPr>
                <w:rFonts w:ascii="Times New Roman" w:eastAsia="Times New Roman" w:hAnsi="Times New Roman" w:cs="Times New Roman"/>
                <w:bCs/>
                <w:iCs/>
                <w:lang w:eastAsia="ru-RU"/>
              </w:rPr>
              <w:t>Ориентироваться в учебниках (система обозначений, структура текста, рубрики, словарь, содержание)</w:t>
            </w:r>
            <w:r w:rsidRPr="00612101">
              <w:rPr>
                <w:rFonts w:ascii="Times New Roman" w:eastAsia="Times New Roman" w:hAnsi="Times New Roman" w:cs="Times New Roman"/>
                <w:bCs/>
                <w:lang w:eastAsia="ru-RU"/>
              </w:rPr>
              <w:t xml:space="preserve">. </w:t>
            </w:r>
          </w:p>
          <w:p w:rsidR="00003BFE" w:rsidRPr="00612101" w:rsidRDefault="00003BFE" w:rsidP="00D27D13">
            <w:pPr>
              <w:spacing w:after="0" w:line="288" w:lineRule="auto"/>
              <w:rPr>
                <w:rFonts w:ascii="Times New Roman" w:eastAsia="Times New Roman" w:hAnsi="Times New Roman" w:cs="Times New Roman"/>
                <w:bCs/>
                <w:lang w:eastAsia="ru-RU"/>
              </w:rPr>
            </w:pPr>
            <w:r w:rsidRPr="00612101">
              <w:rPr>
                <w:rFonts w:ascii="Times New Roman" w:eastAsia="Times New Roman" w:hAnsi="Times New Roman" w:cs="Times New Roman"/>
                <w:bCs/>
                <w:lang w:eastAsia="ru-RU"/>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003BFE" w:rsidRPr="00612101" w:rsidRDefault="00003BFE" w:rsidP="00D27D13">
            <w:pPr>
              <w:spacing w:after="0" w:line="288" w:lineRule="auto"/>
              <w:rPr>
                <w:rFonts w:ascii="Times New Roman" w:eastAsia="Times New Roman" w:hAnsi="Times New Roman" w:cs="Times New Roman"/>
                <w:lang w:eastAsia="ru-RU"/>
              </w:rPr>
            </w:pPr>
            <w:r w:rsidRPr="00612101">
              <w:rPr>
                <w:rFonts w:ascii="Times New Roman" w:eastAsia="Times New Roman" w:hAnsi="Times New Roman" w:cs="Times New Roman"/>
                <w:lang w:eastAsia="ru-RU"/>
              </w:rPr>
              <w:t>3. Понимать информацию, представленную в виде текста, рисунков, схем.</w:t>
            </w:r>
          </w:p>
          <w:p w:rsidR="00003BFE" w:rsidRPr="00612101" w:rsidRDefault="00003BFE" w:rsidP="00D27D13">
            <w:pPr>
              <w:spacing w:after="0" w:line="288" w:lineRule="auto"/>
              <w:rPr>
                <w:rFonts w:ascii="Times New Roman" w:eastAsia="Times New Roman" w:hAnsi="Times New Roman" w:cs="Times New Roman"/>
                <w:bCs/>
                <w:lang w:eastAsia="ru-RU"/>
              </w:rPr>
            </w:pPr>
            <w:r w:rsidRPr="00612101">
              <w:rPr>
                <w:rFonts w:ascii="Times New Roman" w:eastAsia="Times New Roman" w:hAnsi="Times New Roman" w:cs="Times New Roman"/>
                <w:bCs/>
                <w:lang w:eastAsia="ru-RU"/>
              </w:rPr>
              <w:t>4. Сравнивать предметы, объекты: находить общее и различие.</w:t>
            </w:r>
          </w:p>
          <w:p w:rsidR="00003BFE" w:rsidRPr="00612101" w:rsidRDefault="00003BFE" w:rsidP="00D27D13">
            <w:pPr>
              <w:spacing w:after="0" w:line="288" w:lineRule="auto"/>
              <w:rPr>
                <w:rFonts w:ascii="Times New Roman" w:eastAsia="Times New Roman" w:hAnsi="Times New Roman" w:cs="Times New Roman"/>
                <w:lang w:eastAsia="ru-RU"/>
              </w:rPr>
            </w:pPr>
            <w:r w:rsidRPr="00612101">
              <w:rPr>
                <w:rFonts w:ascii="Times New Roman" w:eastAsia="Times New Roman" w:hAnsi="Times New Roman" w:cs="Times New Roman"/>
                <w:bCs/>
                <w:lang w:eastAsia="ru-RU"/>
              </w:rPr>
              <w:t>5. Группировать, классифицировать предметы, объекты на основе существенных признаков, по заданным критериям.</w:t>
            </w:r>
          </w:p>
        </w:tc>
        <w:tc>
          <w:tcPr>
            <w:tcW w:w="2934" w:type="dxa"/>
          </w:tcPr>
          <w:p w:rsidR="00003BFE" w:rsidRPr="00612101" w:rsidRDefault="00003BFE" w:rsidP="00D27D13">
            <w:pPr>
              <w:spacing w:after="0" w:line="288" w:lineRule="auto"/>
              <w:rPr>
                <w:rFonts w:ascii="Times New Roman" w:eastAsia="Times New Roman" w:hAnsi="Times New Roman" w:cs="Times New Roman"/>
                <w:bCs/>
                <w:lang w:eastAsia="ru-RU"/>
              </w:rPr>
            </w:pPr>
            <w:r w:rsidRPr="00612101">
              <w:rPr>
                <w:rFonts w:ascii="Times New Roman" w:eastAsia="Times New Roman" w:hAnsi="Times New Roman" w:cs="Times New Roman"/>
                <w:bCs/>
                <w:lang w:eastAsia="ru-RU"/>
              </w:rPr>
              <w:t>1. Соблюдать простейшие нормы речевого этикета: здороваться, прощаться, благодарить.</w:t>
            </w:r>
          </w:p>
          <w:p w:rsidR="00003BFE" w:rsidRPr="00612101" w:rsidRDefault="00003BFE" w:rsidP="00D27D13">
            <w:pPr>
              <w:spacing w:after="0" w:line="288" w:lineRule="auto"/>
              <w:rPr>
                <w:rFonts w:ascii="Times New Roman" w:eastAsia="Times New Roman" w:hAnsi="Times New Roman" w:cs="Times New Roman"/>
                <w:lang w:eastAsia="ru-RU"/>
              </w:rPr>
            </w:pPr>
            <w:r w:rsidRPr="00612101">
              <w:rPr>
                <w:rFonts w:ascii="Times New Roman" w:eastAsia="Times New Roman" w:hAnsi="Times New Roman" w:cs="Times New Roman"/>
                <w:bCs/>
                <w:lang w:eastAsia="ru-RU"/>
              </w:rPr>
              <w:t xml:space="preserve">2. </w:t>
            </w:r>
            <w:r w:rsidRPr="00612101">
              <w:rPr>
                <w:rFonts w:ascii="Times New Roman" w:eastAsia="Times New Roman" w:hAnsi="Times New Roman" w:cs="Times New Roman"/>
                <w:lang w:eastAsia="ru-RU"/>
              </w:rPr>
              <w:t>Вступать в  диалог (отвечать на вопросы, задавать вопросы, уточнять непонятное).</w:t>
            </w:r>
          </w:p>
          <w:p w:rsidR="00003BFE" w:rsidRPr="00612101" w:rsidRDefault="00003BFE" w:rsidP="00D27D13">
            <w:pPr>
              <w:spacing w:after="0" w:line="288" w:lineRule="auto"/>
              <w:rPr>
                <w:rFonts w:ascii="Times New Roman" w:eastAsia="Times New Roman" w:hAnsi="Times New Roman" w:cs="Times New Roman"/>
                <w:bCs/>
                <w:lang w:eastAsia="ru-RU"/>
              </w:rPr>
            </w:pPr>
            <w:r w:rsidRPr="00612101">
              <w:rPr>
                <w:rFonts w:ascii="Times New Roman" w:eastAsia="Times New Roman" w:hAnsi="Times New Roman" w:cs="Times New Roman"/>
                <w:bCs/>
                <w:lang w:eastAsia="ru-RU"/>
              </w:rPr>
              <w:t>3.Сотрудничать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03BFE" w:rsidRPr="00612101" w:rsidRDefault="00003BFE" w:rsidP="00D27D13">
            <w:pPr>
              <w:spacing w:after="0" w:line="288" w:lineRule="auto"/>
              <w:rPr>
                <w:rFonts w:ascii="Times New Roman" w:eastAsia="Times New Roman" w:hAnsi="Times New Roman" w:cs="Times New Roman"/>
                <w:bCs/>
                <w:lang w:eastAsia="ru-RU"/>
              </w:rPr>
            </w:pPr>
            <w:r w:rsidRPr="00612101">
              <w:rPr>
                <w:rFonts w:ascii="Times New Roman" w:eastAsia="Times New Roman" w:hAnsi="Times New Roman" w:cs="Times New Roman"/>
                <w:lang w:eastAsia="ru-RU"/>
              </w:rPr>
              <w:t>4.Участвовать в коллективном обсуждении учебной проблемы.</w:t>
            </w:r>
          </w:p>
          <w:p w:rsidR="00003BFE" w:rsidRPr="00612101" w:rsidRDefault="00003BFE" w:rsidP="00D27D13">
            <w:pPr>
              <w:spacing w:after="0" w:line="288" w:lineRule="auto"/>
              <w:rPr>
                <w:rFonts w:ascii="Times New Roman" w:eastAsia="Times New Roman" w:hAnsi="Times New Roman" w:cs="Times New Roman"/>
                <w:bCs/>
                <w:lang w:eastAsia="ru-RU"/>
              </w:rPr>
            </w:pPr>
            <w:r w:rsidRPr="00612101">
              <w:rPr>
                <w:rFonts w:ascii="Times New Roman" w:eastAsia="Times New Roman" w:hAnsi="Times New Roman" w:cs="Times New Roman"/>
                <w:bCs/>
                <w:lang w:eastAsia="ru-RU"/>
              </w:rPr>
              <w:t>5. Сотрудничать со сверстниками и взрослыми для реализации проектной деятельности.</w:t>
            </w:r>
          </w:p>
          <w:p w:rsidR="00003BFE" w:rsidRPr="00612101" w:rsidRDefault="00003BFE" w:rsidP="00D27D13">
            <w:pPr>
              <w:spacing w:after="0" w:line="288" w:lineRule="auto"/>
              <w:rPr>
                <w:rFonts w:ascii="Times New Roman" w:eastAsia="Times New Roman" w:hAnsi="Times New Roman" w:cs="Times New Roman"/>
                <w:bCs/>
                <w:lang w:eastAsia="ru-RU"/>
              </w:rPr>
            </w:pPr>
          </w:p>
        </w:tc>
      </w:tr>
    </w:tbl>
    <w:p w:rsidR="00003BFE" w:rsidRDefault="00003BFE" w:rsidP="00003BFE">
      <w:pPr>
        <w:shd w:val="clear" w:color="auto" w:fill="FFFFFF"/>
        <w:autoSpaceDE w:val="0"/>
        <w:autoSpaceDN w:val="0"/>
        <w:adjustRightInd w:val="0"/>
        <w:spacing w:after="0" w:line="240" w:lineRule="auto"/>
        <w:ind w:left="-850" w:firstLine="141"/>
        <w:jc w:val="both"/>
        <w:rPr>
          <w:rFonts w:ascii="Times New Roman" w:eastAsia="Times New Roman" w:hAnsi="Times New Roman" w:cs="Times New Roman"/>
          <w:sz w:val="24"/>
          <w:szCs w:val="24"/>
          <w:lang w:eastAsia="ru-RU"/>
        </w:rPr>
      </w:pPr>
    </w:p>
    <w:p w:rsidR="00003BFE" w:rsidRDefault="00003BFE" w:rsidP="00003BFE">
      <w:pPr>
        <w:shd w:val="clear" w:color="auto" w:fill="FFFFFF"/>
        <w:autoSpaceDE w:val="0"/>
        <w:autoSpaceDN w:val="0"/>
        <w:adjustRightInd w:val="0"/>
        <w:spacing w:after="0" w:line="240" w:lineRule="auto"/>
        <w:ind w:left="-850" w:firstLine="141"/>
        <w:jc w:val="both"/>
        <w:rPr>
          <w:rFonts w:ascii="Times New Roman" w:eastAsia="Times New Roman" w:hAnsi="Times New Roman" w:cs="Times New Roman"/>
          <w:sz w:val="24"/>
          <w:szCs w:val="24"/>
          <w:lang w:eastAsia="ru-RU"/>
        </w:rPr>
      </w:pPr>
    </w:p>
    <w:p w:rsidR="00003BFE" w:rsidRDefault="00003BFE" w:rsidP="00003BFE">
      <w:pPr>
        <w:shd w:val="clear" w:color="auto" w:fill="FFFFFF"/>
        <w:autoSpaceDE w:val="0"/>
        <w:autoSpaceDN w:val="0"/>
        <w:adjustRightInd w:val="0"/>
        <w:spacing w:after="0"/>
        <w:ind w:left="-850" w:firstLine="141"/>
        <w:jc w:val="both"/>
        <w:rPr>
          <w:rFonts w:ascii="Times New Roman" w:eastAsia="Times New Roman" w:hAnsi="Times New Roman" w:cs="Times New Roman"/>
          <w:sz w:val="28"/>
          <w:szCs w:val="28"/>
          <w:lang w:eastAsia="ru-RU"/>
        </w:rPr>
      </w:pPr>
    </w:p>
    <w:p w:rsidR="00003BFE" w:rsidRDefault="00003BFE" w:rsidP="00003BFE">
      <w:pPr>
        <w:shd w:val="clear" w:color="auto" w:fill="FFFFFF"/>
        <w:autoSpaceDE w:val="0"/>
        <w:autoSpaceDN w:val="0"/>
        <w:adjustRightInd w:val="0"/>
        <w:spacing w:after="0"/>
        <w:ind w:left="-850" w:firstLine="141"/>
        <w:jc w:val="both"/>
        <w:rPr>
          <w:rFonts w:ascii="Times New Roman" w:eastAsia="Times New Roman" w:hAnsi="Times New Roman" w:cs="Times New Roman"/>
          <w:sz w:val="28"/>
          <w:szCs w:val="28"/>
          <w:lang w:eastAsia="ru-RU"/>
        </w:rPr>
      </w:pPr>
    </w:p>
    <w:p w:rsidR="00D13A52" w:rsidRDefault="00D13A52" w:rsidP="00003BFE">
      <w:pPr>
        <w:shd w:val="clear" w:color="auto" w:fill="FFFFFF"/>
        <w:autoSpaceDE w:val="0"/>
        <w:autoSpaceDN w:val="0"/>
        <w:adjustRightInd w:val="0"/>
        <w:spacing w:after="0"/>
        <w:ind w:left="-850" w:firstLine="141"/>
        <w:jc w:val="both"/>
        <w:rPr>
          <w:rFonts w:ascii="Times New Roman" w:eastAsia="Times New Roman" w:hAnsi="Times New Roman" w:cs="Times New Roman"/>
          <w:sz w:val="28"/>
          <w:szCs w:val="28"/>
          <w:lang w:eastAsia="ru-RU"/>
        </w:rPr>
      </w:pPr>
    </w:p>
    <w:p w:rsidR="00D13A52" w:rsidRDefault="00D13A52" w:rsidP="00003BFE">
      <w:pPr>
        <w:shd w:val="clear" w:color="auto" w:fill="FFFFFF"/>
        <w:autoSpaceDE w:val="0"/>
        <w:autoSpaceDN w:val="0"/>
        <w:adjustRightInd w:val="0"/>
        <w:spacing w:after="0"/>
        <w:ind w:left="-850" w:firstLine="141"/>
        <w:jc w:val="both"/>
        <w:rPr>
          <w:rFonts w:ascii="Times New Roman" w:eastAsia="Times New Roman" w:hAnsi="Times New Roman" w:cs="Times New Roman"/>
          <w:sz w:val="28"/>
          <w:szCs w:val="28"/>
          <w:lang w:eastAsia="ru-RU"/>
        </w:rPr>
      </w:pPr>
    </w:p>
    <w:p w:rsidR="00D13A52" w:rsidRDefault="00D13A52" w:rsidP="00003BFE">
      <w:pPr>
        <w:shd w:val="clear" w:color="auto" w:fill="FFFFFF"/>
        <w:autoSpaceDE w:val="0"/>
        <w:autoSpaceDN w:val="0"/>
        <w:adjustRightInd w:val="0"/>
        <w:spacing w:after="0"/>
        <w:ind w:left="-850" w:firstLine="141"/>
        <w:jc w:val="both"/>
        <w:rPr>
          <w:rFonts w:ascii="Times New Roman" w:eastAsia="Times New Roman" w:hAnsi="Times New Roman" w:cs="Times New Roman"/>
          <w:sz w:val="28"/>
          <w:szCs w:val="28"/>
          <w:lang w:eastAsia="ru-RU"/>
        </w:rPr>
      </w:pPr>
    </w:p>
    <w:p w:rsidR="00D13A52" w:rsidRDefault="00D13A52" w:rsidP="00003BFE">
      <w:pPr>
        <w:shd w:val="clear" w:color="auto" w:fill="FFFFFF"/>
        <w:autoSpaceDE w:val="0"/>
        <w:autoSpaceDN w:val="0"/>
        <w:adjustRightInd w:val="0"/>
        <w:spacing w:after="0"/>
        <w:ind w:left="-850" w:firstLine="141"/>
        <w:jc w:val="both"/>
        <w:rPr>
          <w:rFonts w:ascii="Times New Roman" w:eastAsia="Times New Roman" w:hAnsi="Times New Roman" w:cs="Times New Roman"/>
          <w:sz w:val="28"/>
          <w:szCs w:val="28"/>
          <w:lang w:eastAsia="ru-RU"/>
        </w:rPr>
      </w:pPr>
    </w:p>
    <w:p w:rsidR="00D13A52" w:rsidRDefault="00D13A52" w:rsidP="00003BFE">
      <w:pPr>
        <w:shd w:val="clear" w:color="auto" w:fill="FFFFFF"/>
        <w:autoSpaceDE w:val="0"/>
        <w:autoSpaceDN w:val="0"/>
        <w:adjustRightInd w:val="0"/>
        <w:spacing w:after="0"/>
        <w:ind w:left="-850" w:firstLine="141"/>
        <w:jc w:val="both"/>
        <w:rPr>
          <w:rFonts w:ascii="Times New Roman" w:eastAsia="Times New Roman" w:hAnsi="Times New Roman" w:cs="Times New Roman"/>
          <w:sz w:val="28"/>
          <w:szCs w:val="28"/>
          <w:lang w:eastAsia="ru-RU"/>
        </w:rPr>
      </w:pPr>
    </w:p>
    <w:p w:rsidR="00D13A52" w:rsidRDefault="00D13A52" w:rsidP="00003BFE">
      <w:pPr>
        <w:shd w:val="clear" w:color="auto" w:fill="FFFFFF"/>
        <w:autoSpaceDE w:val="0"/>
        <w:autoSpaceDN w:val="0"/>
        <w:adjustRightInd w:val="0"/>
        <w:spacing w:after="0"/>
        <w:ind w:left="-850" w:firstLine="141"/>
        <w:jc w:val="both"/>
        <w:rPr>
          <w:rFonts w:ascii="Times New Roman" w:eastAsia="Times New Roman" w:hAnsi="Times New Roman" w:cs="Times New Roman"/>
          <w:sz w:val="28"/>
          <w:szCs w:val="28"/>
          <w:lang w:eastAsia="ru-RU"/>
        </w:rPr>
      </w:pPr>
    </w:p>
    <w:p w:rsidR="00D13A52" w:rsidRDefault="00D13A52" w:rsidP="00003BFE">
      <w:pPr>
        <w:shd w:val="clear" w:color="auto" w:fill="FFFFFF"/>
        <w:autoSpaceDE w:val="0"/>
        <w:autoSpaceDN w:val="0"/>
        <w:adjustRightInd w:val="0"/>
        <w:spacing w:after="0"/>
        <w:ind w:left="-850" w:firstLine="141"/>
        <w:jc w:val="both"/>
        <w:rPr>
          <w:rFonts w:ascii="Times New Roman" w:eastAsia="Times New Roman" w:hAnsi="Times New Roman" w:cs="Times New Roman"/>
          <w:sz w:val="28"/>
          <w:szCs w:val="28"/>
          <w:lang w:eastAsia="ru-RU"/>
        </w:rPr>
      </w:pPr>
    </w:p>
    <w:p w:rsidR="00D13A52" w:rsidRDefault="00D13A52" w:rsidP="00003BFE">
      <w:pPr>
        <w:shd w:val="clear" w:color="auto" w:fill="FFFFFF"/>
        <w:autoSpaceDE w:val="0"/>
        <w:autoSpaceDN w:val="0"/>
        <w:adjustRightInd w:val="0"/>
        <w:spacing w:after="0"/>
        <w:ind w:left="-850" w:firstLine="141"/>
        <w:jc w:val="both"/>
        <w:rPr>
          <w:rFonts w:ascii="Times New Roman" w:eastAsia="Times New Roman" w:hAnsi="Times New Roman" w:cs="Times New Roman"/>
          <w:sz w:val="28"/>
          <w:szCs w:val="28"/>
          <w:lang w:eastAsia="ru-RU"/>
        </w:rPr>
      </w:pPr>
    </w:p>
    <w:p w:rsidR="00003BFE" w:rsidRDefault="00003BFE" w:rsidP="00003BFE">
      <w:pPr>
        <w:shd w:val="clear" w:color="auto" w:fill="FFFFFF"/>
        <w:autoSpaceDE w:val="0"/>
        <w:autoSpaceDN w:val="0"/>
        <w:adjustRightInd w:val="0"/>
        <w:spacing w:after="0"/>
        <w:ind w:left="-850" w:firstLine="141"/>
        <w:jc w:val="both"/>
        <w:rPr>
          <w:rFonts w:ascii="Times New Roman" w:eastAsia="Times New Roman" w:hAnsi="Times New Roman" w:cs="Times New Roman"/>
          <w:sz w:val="28"/>
          <w:szCs w:val="28"/>
          <w:lang w:eastAsia="ru-RU"/>
        </w:rPr>
      </w:pPr>
    </w:p>
    <w:p w:rsidR="00003BFE" w:rsidRDefault="00003BFE" w:rsidP="00003BFE">
      <w:pPr>
        <w:shd w:val="clear" w:color="auto" w:fill="FFFFFF"/>
        <w:autoSpaceDE w:val="0"/>
        <w:autoSpaceDN w:val="0"/>
        <w:adjustRightInd w:val="0"/>
        <w:spacing w:after="0"/>
        <w:ind w:left="-850" w:firstLine="141"/>
        <w:jc w:val="both"/>
        <w:rPr>
          <w:rFonts w:ascii="Times New Roman" w:eastAsia="Times New Roman" w:hAnsi="Times New Roman" w:cs="Times New Roman"/>
          <w:sz w:val="28"/>
          <w:szCs w:val="28"/>
          <w:lang w:eastAsia="ru-RU"/>
        </w:rPr>
      </w:pPr>
    </w:p>
    <w:p w:rsidR="00003BFE" w:rsidRDefault="00003BFE" w:rsidP="00003BFE">
      <w:pPr>
        <w:shd w:val="clear" w:color="auto" w:fill="FFFFFF"/>
        <w:autoSpaceDE w:val="0"/>
        <w:autoSpaceDN w:val="0"/>
        <w:adjustRightInd w:val="0"/>
        <w:spacing w:after="0"/>
        <w:ind w:left="-850" w:firstLine="141"/>
        <w:jc w:val="both"/>
        <w:rPr>
          <w:rFonts w:ascii="Times New Roman" w:eastAsia="Times New Roman" w:hAnsi="Times New Roman" w:cs="Times New Roman"/>
          <w:sz w:val="28"/>
          <w:szCs w:val="28"/>
          <w:lang w:eastAsia="ru-RU"/>
        </w:rPr>
      </w:pPr>
    </w:p>
    <w:tbl>
      <w:tblPr>
        <w:tblpPr w:leftFromText="180" w:rightFromText="180" w:vertAnchor="text" w:horzAnchor="margin" w:tblpXSpec="center" w:tblpY="-607"/>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720"/>
        <w:gridCol w:w="3240"/>
        <w:gridCol w:w="3420"/>
        <w:gridCol w:w="2934"/>
      </w:tblGrid>
      <w:tr w:rsidR="00003BFE" w:rsidRPr="007932DD" w:rsidTr="00D27D13">
        <w:trPr>
          <w:cantSplit/>
          <w:trHeight w:val="461"/>
        </w:trPr>
        <w:tc>
          <w:tcPr>
            <w:tcW w:w="720" w:type="dxa"/>
            <w:vMerge w:val="restart"/>
            <w:textDirection w:val="btLr"/>
          </w:tcPr>
          <w:p w:rsidR="00003BFE" w:rsidRPr="0018198C" w:rsidRDefault="00003BFE" w:rsidP="00D27D13">
            <w:pPr>
              <w:spacing w:after="0" w:line="288" w:lineRule="auto"/>
              <w:ind w:left="113" w:right="113"/>
              <w:jc w:val="both"/>
              <w:rPr>
                <w:rFonts w:ascii="Times New Roman" w:eastAsia="Times New Roman" w:hAnsi="Times New Roman" w:cs="Times New Roman"/>
                <w:b/>
                <w:bCs/>
                <w:sz w:val="24"/>
                <w:szCs w:val="24"/>
                <w:lang w:eastAsia="ru-RU"/>
              </w:rPr>
            </w:pPr>
            <w:r w:rsidRPr="0018198C">
              <w:rPr>
                <w:rFonts w:ascii="Times New Roman" w:eastAsia="Times New Roman" w:hAnsi="Times New Roman" w:cs="Times New Roman"/>
                <w:b/>
                <w:bCs/>
                <w:sz w:val="24"/>
                <w:szCs w:val="24"/>
                <w:lang w:eastAsia="ru-RU"/>
              </w:rPr>
              <w:t>Класс</w:t>
            </w:r>
          </w:p>
        </w:tc>
        <w:tc>
          <w:tcPr>
            <w:tcW w:w="9594" w:type="dxa"/>
            <w:gridSpan w:val="3"/>
            <w:vAlign w:val="center"/>
          </w:tcPr>
          <w:p w:rsidR="00003BFE" w:rsidRPr="00612101" w:rsidRDefault="00003BFE" w:rsidP="00D27D13">
            <w:pPr>
              <w:spacing w:after="0" w:line="288" w:lineRule="auto"/>
              <w:ind w:firstLine="426"/>
              <w:jc w:val="center"/>
              <w:rPr>
                <w:rFonts w:ascii="Times New Roman" w:eastAsia="Times New Roman" w:hAnsi="Times New Roman" w:cs="Times New Roman"/>
                <w:b/>
                <w:bCs/>
                <w:lang w:eastAsia="ru-RU"/>
              </w:rPr>
            </w:pPr>
            <w:r w:rsidRPr="00612101">
              <w:rPr>
                <w:rFonts w:ascii="Times New Roman" w:eastAsia="Times New Roman" w:hAnsi="Times New Roman" w:cs="Times New Roman"/>
                <w:b/>
                <w:bCs/>
                <w:lang w:eastAsia="ru-RU"/>
              </w:rPr>
              <w:t>Метапредметные результаты</w:t>
            </w:r>
          </w:p>
        </w:tc>
      </w:tr>
      <w:tr w:rsidR="00003BFE" w:rsidRPr="007932DD" w:rsidTr="00D27D13">
        <w:trPr>
          <w:cantSplit/>
          <w:trHeight w:val="461"/>
        </w:trPr>
        <w:tc>
          <w:tcPr>
            <w:tcW w:w="720" w:type="dxa"/>
            <w:vMerge/>
          </w:tcPr>
          <w:p w:rsidR="00003BFE" w:rsidRPr="0018198C" w:rsidRDefault="00003BFE" w:rsidP="00D27D13">
            <w:pPr>
              <w:spacing w:after="0" w:line="288" w:lineRule="auto"/>
              <w:ind w:firstLine="426"/>
              <w:jc w:val="both"/>
              <w:rPr>
                <w:rFonts w:ascii="Times New Roman" w:eastAsia="Times New Roman" w:hAnsi="Times New Roman" w:cs="Times New Roman"/>
                <w:b/>
                <w:bCs/>
                <w:sz w:val="24"/>
                <w:szCs w:val="24"/>
                <w:lang w:eastAsia="ru-RU"/>
              </w:rPr>
            </w:pPr>
          </w:p>
        </w:tc>
        <w:tc>
          <w:tcPr>
            <w:tcW w:w="3240" w:type="dxa"/>
            <w:vAlign w:val="center"/>
          </w:tcPr>
          <w:p w:rsidR="00003BFE" w:rsidRPr="00612101" w:rsidRDefault="00003BFE" w:rsidP="00D27D13">
            <w:pPr>
              <w:spacing w:after="0" w:line="288" w:lineRule="auto"/>
              <w:ind w:firstLine="426"/>
              <w:jc w:val="both"/>
              <w:rPr>
                <w:rFonts w:ascii="Times New Roman" w:eastAsia="Times New Roman" w:hAnsi="Times New Roman" w:cs="Times New Roman"/>
                <w:b/>
                <w:lang w:eastAsia="ru-RU"/>
              </w:rPr>
            </w:pPr>
            <w:r w:rsidRPr="00612101">
              <w:rPr>
                <w:rFonts w:ascii="Times New Roman" w:eastAsia="Times New Roman" w:hAnsi="Times New Roman" w:cs="Times New Roman"/>
                <w:b/>
                <w:lang w:eastAsia="ru-RU"/>
              </w:rPr>
              <w:t>Регулятивные УУД</w:t>
            </w:r>
          </w:p>
        </w:tc>
        <w:tc>
          <w:tcPr>
            <w:tcW w:w="3420" w:type="dxa"/>
            <w:vAlign w:val="center"/>
          </w:tcPr>
          <w:p w:rsidR="00003BFE" w:rsidRPr="00612101" w:rsidRDefault="00003BFE" w:rsidP="00D27D13">
            <w:pPr>
              <w:spacing w:after="0" w:line="288" w:lineRule="auto"/>
              <w:ind w:firstLine="426"/>
              <w:jc w:val="both"/>
              <w:rPr>
                <w:rFonts w:ascii="Times New Roman" w:eastAsia="Times New Roman" w:hAnsi="Times New Roman" w:cs="Times New Roman"/>
                <w:b/>
                <w:bCs/>
                <w:lang w:eastAsia="ru-RU"/>
              </w:rPr>
            </w:pPr>
            <w:r w:rsidRPr="00612101">
              <w:rPr>
                <w:rFonts w:ascii="Times New Roman" w:eastAsia="Times New Roman" w:hAnsi="Times New Roman" w:cs="Times New Roman"/>
                <w:b/>
                <w:bCs/>
                <w:lang w:eastAsia="ru-RU"/>
              </w:rPr>
              <w:t>Познавательные УУД</w:t>
            </w:r>
          </w:p>
        </w:tc>
        <w:tc>
          <w:tcPr>
            <w:tcW w:w="2934" w:type="dxa"/>
            <w:vAlign w:val="center"/>
          </w:tcPr>
          <w:p w:rsidR="00003BFE" w:rsidRPr="00612101" w:rsidRDefault="00003BFE" w:rsidP="00D27D13">
            <w:pPr>
              <w:spacing w:after="0" w:line="288" w:lineRule="auto"/>
              <w:jc w:val="both"/>
              <w:rPr>
                <w:rFonts w:ascii="Times New Roman" w:eastAsia="Times New Roman" w:hAnsi="Times New Roman" w:cs="Times New Roman"/>
                <w:b/>
                <w:bCs/>
                <w:lang w:eastAsia="ru-RU"/>
              </w:rPr>
            </w:pPr>
            <w:r w:rsidRPr="00612101">
              <w:rPr>
                <w:rFonts w:ascii="Times New Roman" w:eastAsia="Times New Roman" w:hAnsi="Times New Roman" w:cs="Times New Roman"/>
                <w:b/>
                <w:bCs/>
                <w:lang w:eastAsia="ru-RU"/>
              </w:rPr>
              <w:t>Коммуникативные УУД</w:t>
            </w:r>
          </w:p>
        </w:tc>
      </w:tr>
      <w:tr w:rsidR="00003BFE" w:rsidRPr="007932DD" w:rsidTr="00D27D13">
        <w:trPr>
          <w:cantSplit/>
          <w:trHeight w:val="1134"/>
        </w:trPr>
        <w:tc>
          <w:tcPr>
            <w:tcW w:w="720" w:type="dxa"/>
            <w:textDirection w:val="btLr"/>
          </w:tcPr>
          <w:p w:rsidR="00003BFE" w:rsidRPr="00612101" w:rsidRDefault="00003BFE" w:rsidP="00D27D13">
            <w:pPr>
              <w:spacing w:after="0" w:line="288" w:lineRule="auto"/>
              <w:ind w:firstLine="426"/>
              <w:jc w:val="center"/>
              <w:rPr>
                <w:rFonts w:ascii="Times New Roman" w:eastAsia="Times New Roman" w:hAnsi="Times New Roman" w:cs="Times New Roman"/>
                <w:b/>
                <w:bCs/>
                <w:sz w:val="20"/>
                <w:szCs w:val="20"/>
                <w:lang w:eastAsia="ru-RU"/>
              </w:rPr>
            </w:pPr>
            <w:r w:rsidRPr="00612101">
              <w:rPr>
                <w:rFonts w:ascii="Times New Roman" w:eastAsia="Times New Roman" w:hAnsi="Times New Roman" w:cs="Times New Roman"/>
                <w:b/>
                <w:bCs/>
                <w:sz w:val="20"/>
                <w:szCs w:val="20"/>
                <w:lang w:eastAsia="ru-RU"/>
              </w:rPr>
              <w:t>2 класс</w:t>
            </w:r>
          </w:p>
        </w:tc>
        <w:tc>
          <w:tcPr>
            <w:tcW w:w="3240" w:type="dxa"/>
          </w:tcPr>
          <w:p w:rsidR="00003BFE" w:rsidRPr="00612101" w:rsidRDefault="00003BFE" w:rsidP="00D27D13">
            <w:pPr>
              <w:tabs>
                <w:tab w:val="left" w:pos="222"/>
              </w:tabs>
              <w:spacing w:after="0" w:line="288" w:lineRule="auto"/>
              <w:rPr>
                <w:rFonts w:ascii="Times New Roman" w:eastAsia="Times New Roman" w:hAnsi="Times New Roman" w:cs="Times New Roman"/>
                <w:bCs/>
                <w:lang w:eastAsia="ru-RU"/>
              </w:rPr>
            </w:pPr>
            <w:r w:rsidRPr="00612101">
              <w:rPr>
                <w:rFonts w:ascii="Times New Roman" w:eastAsia="Times New Roman" w:hAnsi="Times New Roman" w:cs="Times New Roman"/>
                <w:bCs/>
                <w:lang w:eastAsia="ru-RU"/>
              </w:rPr>
              <w:t>1. Самостоятельно организовывать свое рабочее место.</w:t>
            </w:r>
          </w:p>
          <w:p w:rsidR="00003BFE" w:rsidRPr="00612101" w:rsidRDefault="00003BFE" w:rsidP="00D27D13">
            <w:pPr>
              <w:tabs>
                <w:tab w:val="left" w:pos="222"/>
              </w:tabs>
              <w:spacing w:after="0" w:line="288" w:lineRule="auto"/>
              <w:rPr>
                <w:rFonts w:ascii="Times New Roman" w:eastAsia="Times New Roman" w:hAnsi="Times New Roman" w:cs="Times New Roman"/>
                <w:bCs/>
                <w:lang w:eastAsia="ru-RU"/>
              </w:rPr>
            </w:pPr>
            <w:r w:rsidRPr="00612101">
              <w:rPr>
                <w:rFonts w:ascii="Times New Roman" w:eastAsia="Times New Roman" w:hAnsi="Times New Roman" w:cs="Times New Roman"/>
                <w:bCs/>
                <w:lang w:eastAsia="ru-RU"/>
              </w:rPr>
              <w:t>2. Следовать режиму организации учебной и внеучебной деятельности.</w:t>
            </w:r>
          </w:p>
          <w:p w:rsidR="00003BFE" w:rsidRPr="00612101" w:rsidRDefault="00003BFE" w:rsidP="00D27D13">
            <w:pPr>
              <w:tabs>
                <w:tab w:val="left" w:pos="222"/>
              </w:tabs>
              <w:spacing w:after="0" w:line="288" w:lineRule="auto"/>
              <w:rPr>
                <w:rFonts w:ascii="Times New Roman" w:eastAsia="Times New Roman" w:hAnsi="Times New Roman" w:cs="Times New Roman"/>
                <w:bCs/>
                <w:lang w:eastAsia="ru-RU"/>
              </w:rPr>
            </w:pPr>
            <w:r w:rsidRPr="00612101">
              <w:rPr>
                <w:rFonts w:ascii="Times New Roman" w:eastAsia="Times New Roman" w:hAnsi="Times New Roman" w:cs="Times New Roman"/>
                <w:bCs/>
                <w:lang w:eastAsia="ru-RU"/>
              </w:rPr>
              <w:t xml:space="preserve">3. Определять цель учебной деятельности с помощью учителя. </w:t>
            </w:r>
          </w:p>
          <w:p w:rsidR="00003BFE" w:rsidRPr="00612101" w:rsidRDefault="00003BFE" w:rsidP="00D27D13">
            <w:pPr>
              <w:tabs>
                <w:tab w:val="left" w:pos="222"/>
              </w:tabs>
              <w:spacing w:after="0" w:line="288" w:lineRule="auto"/>
              <w:rPr>
                <w:rFonts w:ascii="Times New Roman" w:eastAsia="Times New Roman" w:hAnsi="Times New Roman" w:cs="Times New Roman"/>
                <w:bCs/>
                <w:lang w:eastAsia="ru-RU"/>
              </w:rPr>
            </w:pPr>
            <w:r w:rsidRPr="00612101">
              <w:rPr>
                <w:rFonts w:ascii="Times New Roman" w:eastAsia="Times New Roman" w:hAnsi="Times New Roman" w:cs="Times New Roman"/>
                <w:bCs/>
                <w:lang w:eastAsia="ru-RU"/>
              </w:rPr>
              <w:t>4. Определять план выполнения заданий на уроках, внеурочной деятельности, жизненных ситуациях под руководством учителя.</w:t>
            </w:r>
          </w:p>
          <w:p w:rsidR="00003BFE" w:rsidRPr="00612101" w:rsidRDefault="00003BFE" w:rsidP="00D27D13">
            <w:pPr>
              <w:tabs>
                <w:tab w:val="left" w:pos="222"/>
              </w:tabs>
              <w:spacing w:after="0" w:line="288" w:lineRule="auto"/>
              <w:rPr>
                <w:rFonts w:ascii="Times New Roman" w:eastAsia="Times New Roman" w:hAnsi="Times New Roman" w:cs="Times New Roman"/>
                <w:lang w:eastAsia="ru-RU"/>
              </w:rPr>
            </w:pPr>
            <w:r w:rsidRPr="00612101">
              <w:rPr>
                <w:rFonts w:ascii="Times New Roman" w:eastAsia="Times New Roman" w:hAnsi="Times New Roman" w:cs="Times New Roman"/>
                <w:lang w:eastAsia="ru-RU"/>
              </w:rPr>
              <w:t>5.Следовать при выполнении заданий инструкциям учителя и алгоритмам, описывающем стандартные учебные действия.</w:t>
            </w:r>
          </w:p>
          <w:p w:rsidR="00003BFE" w:rsidRPr="00612101" w:rsidRDefault="00003BFE" w:rsidP="00D27D13">
            <w:pPr>
              <w:tabs>
                <w:tab w:val="left" w:pos="222"/>
              </w:tabs>
              <w:spacing w:after="0" w:line="288" w:lineRule="auto"/>
              <w:rPr>
                <w:rFonts w:ascii="Times New Roman" w:eastAsia="Times New Roman" w:hAnsi="Times New Roman" w:cs="Times New Roman"/>
                <w:bCs/>
                <w:lang w:eastAsia="ru-RU"/>
              </w:rPr>
            </w:pPr>
            <w:r w:rsidRPr="00612101">
              <w:rPr>
                <w:rFonts w:ascii="Times New Roman" w:eastAsia="Times New Roman" w:hAnsi="Times New Roman" w:cs="Times New Roman"/>
                <w:bCs/>
                <w:lang w:eastAsia="ru-RU"/>
              </w:rPr>
              <w:t>6. Осуществлять само- и взаимопроверку работ.</w:t>
            </w:r>
          </w:p>
          <w:p w:rsidR="00003BFE" w:rsidRPr="00612101" w:rsidRDefault="00003BFE" w:rsidP="00D27D13">
            <w:pPr>
              <w:tabs>
                <w:tab w:val="left" w:pos="222"/>
              </w:tabs>
              <w:spacing w:after="0" w:line="288" w:lineRule="auto"/>
              <w:rPr>
                <w:rFonts w:ascii="Times New Roman" w:eastAsia="Times New Roman" w:hAnsi="Times New Roman" w:cs="Times New Roman"/>
                <w:bCs/>
                <w:lang w:eastAsia="ru-RU"/>
              </w:rPr>
            </w:pPr>
            <w:r w:rsidRPr="00612101">
              <w:rPr>
                <w:rFonts w:ascii="Times New Roman" w:eastAsia="Times New Roman" w:hAnsi="Times New Roman" w:cs="Times New Roman"/>
                <w:bCs/>
                <w:lang w:eastAsia="ru-RU"/>
              </w:rPr>
              <w:t>7. Корректировать выполнение задания.</w:t>
            </w:r>
          </w:p>
          <w:p w:rsidR="00003BFE" w:rsidRPr="00612101" w:rsidRDefault="00003BFE" w:rsidP="00D27D13">
            <w:pPr>
              <w:spacing w:after="0" w:line="288" w:lineRule="auto"/>
              <w:rPr>
                <w:rFonts w:ascii="Times New Roman" w:eastAsia="Times New Roman" w:hAnsi="Times New Roman" w:cs="Times New Roman"/>
                <w:bCs/>
                <w:lang w:eastAsia="ru-RU"/>
              </w:rPr>
            </w:pPr>
            <w:r w:rsidRPr="00612101">
              <w:rPr>
                <w:rFonts w:ascii="Times New Roman" w:eastAsia="Times New Roman" w:hAnsi="Times New Roman" w:cs="Times New Roman"/>
                <w:lang w:eastAsia="ru-RU"/>
              </w:rPr>
              <w:t>8. Оценивать выполнение своего задания по следующим параметрам: легко или трудно выполнять, в чём сложность выполнения.</w:t>
            </w:r>
          </w:p>
        </w:tc>
        <w:tc>
          <w:tcPr>
            <w:tcW w:w="3420" w:type="dxa"/>
          </w:tcPr>
          <w:p w:rsidR="00003BFE" w:rsidRPr="00612101" w:rsidRDefault="00003BFE" w:rsidP="00D27D13">
            <w:pPr>
              <w:tabs>
                <w:tab w:val="left" w:pos="222"/>
              </w:tabs>
              <w:spacing w:after="0" w:line="288" w:lineRule="auto"/>
              <w:rPr>
                <w:rFonts w:ascii="Times New Roman" w:eastAsia="Times New Roman" w:hAnsi="Times New Roman" w:cs="Times New Roman"/>
                <w:bCs/>
                <w:lang w:eastAsia="ru-RU"/>
              </w:rPr>
            </w:pPr>
            <w:r w:rsidRPr="00612101">
              <w:rPr>
                <w:rFonts w:ascii="Times New Roman" w:eastAsia="Times New Roman" w:hAnsi="Times New Roman" w:cs="Times New Roman"/>
                <w:bCs/>
                <w:lang w:eastAsia="ru-RU"/>
              </w:rPr>
              <w:t>1. Ориентироваться в учебниках (система обозначений, структура текста, рубрики, словарь, содержание).</w:t>
            </w:r>
          </w:p>
          <w:p w:rsidR="00003BFE" w:rsidRPr="00612101" w:rsidRDefault="00003BFE" w:rsidP="00D27D13">
            <w:pPr>
              <w:tabs>
                <w:tab w:val="left" w:pos="222"/>
              </w:tabs>
              <w:spacing w:after="0" w:line="288" w:lineRule="auto"/>
              <w:rPr>
                <w:rFonts w:ascii="Times New Roman" w:eastAsia="Times New Roman" w:hAnsi="Times New Roman" w:cs="Times New Roman"/>
                <w:bCs/>
                <w:lang w:eastAsia="ru-RU"/>
              </w:rPr>
            </w:pPr>
            <w:r w:rsidRPr="00612101">
              <w:rPr>
                <w:rFonts w:ascii="Times New Roman" w:eastAsia="Times New Roman" w:hAnsi="Times New Roman" w:cs="Times New Roman"/>
                <w:bCs/>
                <w:lang w:eastAsia="ru-RU"/>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003BFE" w:rsidRPr="00612101" w:rsidRDefault="00003BFE" w:rsidP="00D27D13">
            <w:pPr>
              <w:tabs>
                <w:tab w:val="left" w:pos="222"/>
              </w:tabs>
              <w:spacing w:after="0" w:line="288" w:lineRule="auto"/>
              <w:rPr>
                <w:rFonts w:ascii="Times New Roman" w:eastAsia="Times New Roman" w:hAnsi="Times New Roman" w:cs="Times New Roman"/>
                <w:bCs/>
                <w:lang w:eastAsia="ru-RU"/>
              </w:rPr>
            </w:pPr>
            <w:r w:rsidRPr="00612101">
              <w:rPr>
                <w:rFonts w:ascii="Times New Roman" w:eastAsia="Times New Roman" w:hAnsi="Times New Roman" w:cs="Times New Roman"/>
                <w:bCs/>
                <w:lang w:eastAsia="ru-RU"/>
              </w:rPr>
              <w:t>3. Ориентироваться в рисунках, схемах, таблицах, представленных в учебниках.</w:t>
            </w:r>
          </w:p>
          <w:p w:rsidR="00003BFE" w:rsidRPr="00612101" w:rsidRDefault="00003BFE" w:rsidP="00D27D13">
            <w:pPr>
              <w:tabs>
                <w:tab w:val="left" w:pos="222"/>
              </w:tabs>
              <w:spacing w:after="0" w:line="288" w:lineRule="auto"/>
              <w:rPr>
                <w:rFonts w:ascii="Times New Roman" w:eastAsia="Times New Roman" w:hAnsi="Times New Roman" w:cs="Times New Roman"/>
                <w:bCs/>
                <w:lang w:eastAsia="ru-RU"/>
              </w:rPr>
            </w:pPr>
            <w:r w:rsidRPr="00612101">
              <w:rPr>
                <w:rFonts w:ascii="Times New Roman" w:eastAsia="Times New Roman" w:hAnsi="Times New Roman" w:cs="Times New Roman"/>
                <w:bCs/>
                <w:lang w:eastAsia="ru-RU"/>
              </w:rPr>
              <w:t>4. Подробно и кратко пересказывать прочитанное или прослушанное,  составлять простой план.</w:t>
            </w:r>
          </w:p>
          <w:p w:rsidR="00003BFE" w:rsidRPr="00612101" w:rsidRDefault="00003BFE" w:rsidP="00D27D13">
            <w:pPr>
              <w:tabs>
                <w:tab w:val="left" w:pos="222"/>
              </w:tabs>
              <w:spacing w:after="0" w:line="288" w:lineRule="auto"/>
              <w:rPr>
                <w:rFonts w:ascii="Times New Roman" w:eastAsia="Times New Roman" w:hAnsi="Times New Roman" w:cs="Times New Roman"/>
                <w:bCs/>
                <w:lang w:eastAsia="ru-RU"/>
              </w:rPr>
            </w:pPr>
            <w:r w:rsidRPr="00612101">
              <w:rPr>
                <w:rFonts w:ascii="Times New Roman" w:eastAsia="Times New Roman" w:hAnsi="Times New Roman" w:cs="Times New Roman"/>
                <w:bCs/>
                <w:lang w:eastAsia="ru-RU"/>
              </w:rPr>
              <w:t>5. Объяснять смысл названия произведения, связь его с содержанием.</w:t>
            </w:r>
          </w:p>
          <w:p w:rsidR="00003BFE" w:rsidRPr="00612101" w:rsidRDefault="00003BFE" w:rsidP="00D27D13">
            <w:pPr>
              <w:tabs>
                <w:tab w:val="left" w:pos="222"/>
              </w:tabs>
              <w:spacing w:after="0" w:line="288" w:lineRule="auto"/>
              <w:rPr>
                <w:rFonts w:ascii="Times New Roman" w:eastAsia="Times New Roman" w:hAnsi="Times New Roman" w:cs="Times New Roman"/>
                <w:bCs/>
                <w:lang w:eastAsia="ru-RU"/>
              </w:rPr>
            </w:pPr>
            <w:r w:rsidRPr="00612101">
              <w:rPr>
                <w:rFonts w:ascii="Times New Roman" w:eastAsia="Times New Roman" w:hAnsi="Times New Roman" w:cs="Times New Roman"/>
                <w:bCs/>
                <w:lang w:eastAsia="ru-RU"/>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003BFE" w:rsidRPr="00612101" w:rsidRDefault="00003BFE" w:rsidP="00D27D13">
            <w:pPr>
              <w:tabs>
                <w:tab w:val="left" w:pos="222"/>
              </w:tabs>
              <w:spacing w:after="0" w:line="288" w:lineRule="auto"/>
              <w:rPr>
                <w:rFonts w:ascii="Times New Roman" w:eastAsia="Times New Roman" w:hAnsi="Times New Roman" w:cs="Times New Roman"/>
                <w:bCs/>
                <w:lang w:eastAsia="ru-RU"/>
              </w:rPr>
            </w:pPr>
            <w:r w:rsidRPr="00612101">
              <w:rPr>
                <w:rFonts w:ascii="Times New Roman" w:eastAsia="Times New Roman" w:hAnsi="Times New Roman" w:cs="Times New Roman"/>
                <w:bCs/>
                <w:lang w:eastAsia="ru-RU"/>
              </w:rPr>
              <w:t>7. Наблюдать и самостоятельно делать  простые выводы.</w:t>
            </w:r>
          </w:p>
          <w:p w:rsidR="00003BFE" w:rsidRPr="00612101" w:rsidRDefault="00003BFE" w:rsidP="00D27D13">
            <w:pPr>
              <w:tabs>
                <w:tab w:val="left" w:pos="222"/>
              </w:tabs>
              <w:spacing w:after="0" w:line="288" w:lineRule="auto"/>
              <w:rPr>
                <w:rFonts w:ascii="Times New Roman" w:eastAsia="Times New Roman" w:hAnsi="Times New Roman" w:cs="Times New Roman"/>
                <w:bCs/>
                <w:lang w:eastAsia="ru-RU"/>
              </w:rPr>
            </w:pPr>
            <w:r w:rsidRPr="00612101">
              <w:rPr>
                <w:rFonts w:ascii="Times New Roman" w:eastAsia="Times New Roman" w:hAnsi="Times New Roman" w:cs="Times New Roman"/>
                <w:bCs/>
                <w:lang w:eastAsia="ru-RU"/>
              </w:rPr>
              <w:t>8. Выполнять задания по аналогии</w:t>
            </w:r>
          </w:p>
          <w:p w:rsidR="00003BFE" w:rsidRPr="00612101" w:rsidRDefault="00003BFE" w:rsidP="00D27D13">
            <w:pPr>
              <w:spacing w:after="0" w:line="288" w:lineRule="auto"/>
              <w:rPr>
                <w:rFonts w:ascii="Times New Roman" w:eastAsia="Times New Roman" w:hAnsi="Times New Roman" w:cs="Times New Roman"/>
                <w:lang w:eastAsia="ru-RU"/>
              </w:rPr>
            </w:pPr>
          </w:p>
        </w:tc>
        <w:tc>
          <w:tcPr>
            <w:tcW w:w="2934" w:type="dxa"/>
          </w:tcPr>
          <w:p w:rsidR="00003BFE" w:rsidRPr="00612101" w:rsidRDefault="00003BFE" w:rsidP="00D27D13">
            <w:pPr>
              <w:tabs>
                <w:tab w:val="left" w:pos="222"/>
              </w:tabs>
              <w:spacing w:after="0" w:line="288" w:lineRule="auto"/>
              <w:rPr>
                <w:rFonts w:ascii="Times New Roman" w:eastAsia="Times New Roman" w:hAnsi="Times New Roman" w:cs="Times New Roman"/>
                <w:bCs/>
                <w:lang w:eastAsia="ru-RU"/>
              </w:rPr>
            </w:pPr>
            <w:r w:rsidRPr="00612101">
              <w:rPr>
                <w:rFonts w:ascii="Times New Roman" w:eastAsia="Times New Roman" w:hAnsi="Times New Roman" w:cs="Times New Roman"/>
                <w:bCs/>
                <w:lang w:eastAsia="ru-RU"/>
              </w:rPr>
              <w:t>1. Соблюдать в повседневной жизни нормы речевого этикета и правила устного общения.</w:t>
            </w:r>
          </w:p>
          <w:p w:rsidR="00003BFE" w:rsidRPr="00612101" w:rsidRDefault="00003BFE" w:rsidP="00D27D13">
            <w:pPr>
              <w:tabs>
                <w:tab w:val="left" w:pos="222"/>
              </w:tabs>
              <w:spacing w:after="0" w:line="288" w:lineRule="auto"/>
              <w:rPr>
                <w:rFonts w:ascii="Times New Roman" w:eastAsia="Times New Roman" w:hAnsi="Times New Roman" w:cs="Times New Roman"/>
                <w:bCs/>
                <w:lang w:eastAsia="ru-RU"/>
              </w:rPr>
            </w:pPr>
            <w:r w:rsidRPr="00612101">
              <w:rPr>
                <w:rFonts w:ascii="Times New Roman" w:eastAsia="Times New Roman" w:hAnsi="Times New Roman" w:cs="Times New Roman"/>
                <w:bCs/>
                <w:lang w:eastAsia="ru-RU"/>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003BFE" w:rsidRPr="00612101" w:rsidRDefault="00003BFE" w:rsidP="00D27D13">
            <w:pPr>
              <w:tabs>
                <w:tab w:val="left" w:pos="222"/>
              </w:tabs>
              <w:spacing w:after="0" w:line="288" w:lineRule="auto"/>
              <w:rPr>
                <w:rFonts w:ascii="Times New Roman" w:eastAsia="Times New Roman" w:hAnsi="Times New Roman" w:cs="Times New Roman"/>
                <w:bCs/>
                <w:lang w:eastAsia="ru-RU"/>
              </w:rPr>
            </w:pPr>
            <w:r w:rsidRPr="00612101">
              <w:rPr>
                <w:rFonts w:ascii="Times New Roman" w:eastAsia="Times New Roman" w:hAnsi="Times New Roman" w:cs="Times New Roman"/>
                <w:bCs/>
                <w:lang w:eastAsia="ru-RU"/>
              </w:rPr>
              <w:t xml:space="preserve">3.Оформлять свои мысли в устной и письменной речи с учетом своих учебных и жизненных речевых ситуаций. </w:t>
            </w:r>
          </w:p>
          <w:p w:rsidR="00003BFE" w:rsidRPr="00612101" w:rsidRDefault="00003BFE" w:rsidP="00D27D13">
            <w:pPr>
              <w:tabs>
                <w:tab w:val="left" w:pos="222"/>
              </w:tabs>
              <w:spacing w:after="0" w:line="288" w:lineRule="auto"/>
              <w:rPr>
                <w:rFonts w:ascii="Times New Roman" w:eastAsia="Times New Roman" w:hAnsi="Times New Roman" w:cs="Times New Roman"/>
                <w:bCs/>
                <w:lang w:eastAsia="ru-RU"/>
              </w:rPr>
            </w:pPr>
            <w:r w:rsidRPr="00612101">
              <w:rPr>
                <w:rFonts w:ascii="Times New Roman" w:eastAsia="Times New Roman" w:hAnsi="Times New Roman" w:cs="Times New Roman"/>
                <w:bCs/>
                <w:lang w:eastAsia="ru-RU"/>
              </w:rPr>
              <w:t>4. Участвовать в диалоге; слушать и понимать других, реагировать на реплики, задавать вопросы, высказывать свою точку зрения.</w:t>
            </w:r>
          </w:p>
          <w:p w:rsidR="00003BFE" w:rsidRPr="00612101" w:rsidRDefault="00003BFE" w:rsidP="00D27D13">
            <w:pPr>
              <w:tabs>
                <w:tab w:val="left" w:pos="222"/>
              </w:tabs>
              <w:spacing w:after="0" w:line="288" w:lineRule="auto"/>
              <w:rPr>
                <w:rFonts w:ascii="Times New Roman" w:eastAsia="Times New Roman" w:hAnsi="Times New Roman" w:cs="Times New Roman"/>
                <w:bCs/>
                <w:lang w:eastAsia="ru-RU"/>
              </w:rPr>
            </w:pPr>
            <w:r w:rsidRPr="00612101">
              <w:rPr>
                <w:rFonts w:ascii="Times New Roman" w:eastAsia="Times New Roman" w:hAnsi="Times New Roman" w:cs="Times New Roman"/>
                <w:bCs/>
                <w:lang w:eastAsia="ru-RU"/>
              </w:rPr>
              <w:t xml:space="preserve">5. Выслушивать партнера, договариваться и приходить к общему решению, работая в паре. </w:t>
            </w:r>
          </w:p>
          <w:p w:rsidR="00003BFE" w:rsidRPr="00612101" w:rsidRDefault="00003BFE" w:rsidP="00D27D13">
            <w:pPr>
              <w:tabs>
                <w:tab w:val="left" w:pos="222"/>
              </w:tabs>
              <w:spacing w:after="0" w:line="288" w:lineRule="auto"/>
              <w:rPr>
                <w:rFonts w:ascii="Times New Roman" w:eastAsia="Times New Roman" w:hAnsi="Times New Roman" w:cs="Times New Roman"/>
                <w:bCs/>
                <w:lang w:eastAsia="ru-RU"/>
              </w:rPr>
            </w:pPr>
            <w:r w:rsidRPr="00612101">
              <w:rPr>
                <w:rFonts w:ascii="Times New Roman" w:eastAsia="Times New Roman" w:hAnsi="Times New Roman" w:cs="Times New Roman"/>
                <w:bCs/>
                <w:lang w:eastAsia="ru-RU"/>
              </w:rPr>
              <w:t>6. Выполнять различные роли в группе, сотрудничать в совместном решении проблемы (задачи).</w:t>
            </w:r>
          </w:p>
          <w:p w:rsidR="00003BFE" w:rsidRPr="00612101" w:rsidRDefault="00003BFE" w:rsidP="00D27D13">
            <w:pPr>
              <w:tabs>
                <w:tab w:val="left" w:pos="222"/>
              </w:tabs>
              <w:spacing w:after="0" w:line="288" w:lineRule="auto"/>
              <w:rPr>
                <w:rFonts w:ascii="Times New Roman" w:eastAsia="Times New Roman" w:hAnsi="Times New Roman" w:cs="Times New Roman"/>
                <w:bCs/>
                <w:lang w:eastAsia="ru-RU"/>
              </w:rPr>
            </w:pPr>
          </w:p>
          <w:p w:rsidR="00003BFE" w:rsidRPr="00612101" w:rsidRDefault="00003BFE" w:rsidP="00D27D13">
            <w:pPr>
              <w:spacing w:after="0" w:line="288" w:lineRule="auto"/>
              <w:rPr>
                <w:rFonts w:ascii="Times New Roman" w:eastAsia="Times New Roman" w:hAnsi="Times New Roman" w:cs="Times New Roman"/>
                <w:b/>
                <w:lang w:eastAsia="ru-RU"/>
              </w:rPr>
            </w:pPr>
          </w:p>
        </w:tc>
      </w:tr>
    </w:tbl>
    <w:p w:rsidR="00003BFE" w:rsidRDefault="00003BFE" w:rsidP="00003BFE">
      <w:pPr>
        <w:shd w:val="clear" w:color="auto" w:fill="FFFFFF"/>
        <w:autoSpaceDE w:val="0"/>
        <w:autoSpaceDN w:val="0"/>
        <w:adjustRightInd w:val="0"/>
        <w:spacing w:after="0"/>
        <w:ind w:left="-850" w:firstLine="141"/>
        <w:jc w:val="both"/>
        <w:rPr>
          <w:rFonts w:ascii="Times New Roman" w:eastAsia="Times New Roman" w:hAnsi="Times New Roman" w:cs="Times New Roman"/>
          <w:sz w:val="28"/>
          <w:szCs w:val="28"/>
          <w:lang w:eastAsia="ru-RU"/>
        </w:rPr>
      </w:pPr>
    </w:p>
    <w:p w:rsidR="00003BFE" w:rsidRDefault="00003BFE" w:rsidP="00003BFE">
      <w:pPr>
        <w:shd w:val="clear" w:color="auto" w:fill="FFFFFF"/>
        <w:autoSpaceDE w:val="0"/>
        <w:autoSpaceDN w:val="0"/>
        <w:adjustRightInd w:val="0"/>
        <w:spacing w:after="0"/>
        <w:ind w:left="-850" w:firstLine="141"/>
        <w:jc w:val="both"/>
        <w:rPr>
          <w:rFonts w:ascii="Times New Roman" w:eastAsia="Times New Roman" w:hAnsi="Times New Roman" w:cs="Times New Roman"/>
          <w:sz w:val="28"/>
          <w:szCs w:val="28"/>
          <w:lang w:eastAsia="ru-RU"/>
        </w:rPr>
      </w:pPr>
    </w:p>
    <w:p w:rsidR="00003BFE" w:rsidRPr="007932DD" w:rsidRDefault="00003BFE" w:rsidP="00003BFE">
      <w:pPr>
        <w:shd w:val="clear" w:color="auto" w:fill="FFFFFF"/>
        <w:autoSpaceDE w:val="0"/>
        <w:autoSpaceDN w:val="0"/>
        <w:adjustRightInd w:val="0"/>
        <w:spacing w:after="0"/>
        <w:ind w:left="-850" w:firstLine="141"/>
        <w:jc w:val="both"/>
        <w:rPr>
          <w:rFonts w:ascii="Times New Roman" w:eastAsia="Times New Roman" w:hAnsi="Times New Roman" w:cs="Times New Roman"/>
          <w:sz w:val="28"/>
          <w:szCs w:val="28"/>
          <w:lang w:eastAsia="ru-RU"/>
        </w:rPr>
      </w:pPr>
    </w:p>
    <w:p w:rsidR="00003BFE" w:rsidRDefault="00003BFE" w:rsidP="00003BFE">
      <w:pPr>
        <w:spacing w:after="0" w:line="240" w:lineRule="auto"/>
        <w:rPr>
          <w:rFonts w:ascii="Times New Roman" w:eastAsia="Times New Roman" w:hAnsi="Times New Roman" w:cs="Times New Roman"/>
          <w:sz w:val="28"/>
          <w:szCs w:val="28"/>
          <w:lang w:eastAsia="ru-RU"/>
        </w:rPr>
      </w:pPr>
      <w:bookmarkStart w:id="0" w:name="_GoBack"/>
      <w:bookmarkEnd w:id="0"/>
    </w:p>
    <w:p w:rsidR="00003BFE" w:rsidRDefault="00003BFE" w:rsidP="00003BFE">
      <w:pPr>
        <w:rPr>
          <w:rFonts w:ascii="Times New Roman" w:eastAsia="Times New Roman" w:hAnsi="Times New Roman" w:cs="Times New Roman"/>
          <w:sz w:val="28"/>
          <w:szCs w:val="28"/>
          <w:lang w:eastAsia="ru-RU"/>
        </w:rPr>
      </w:pPr>
    </w:p>
    <w:p w:rsidR="00003BFE" w:rsidRDefault="00003BFE" w:rsidP="00003BFE">
      <w:pPr>
        <w:rPr>
          <w:rFonts w:ascii="Times New Roman" w:eastAsia="Times New Roman" w:hAnsi="Times New Roman" w:cs="Times New Roman"/>
          <w:sz w:val="28"/>
          <w:szCs w:val="28"/>
          <w:lang w:eastAsia="ru-RU"/>
        </w:rPr>
      </w:pPr>
    </w:p>
    <w:p w:rsidR="00003BFE" w:rsidRDefault="00003BFE" w:rsidP="00003BFE">
      <w:pPr>
        <w:rPr>
          <w:rFonts w:ascii="Times New Roman" w:eastAsia="Times New Roman" w:hAnsi="Times New Roman" w:cs="Times New Roman"/>
          <w:sz w:val="28"/>
          <w:szCs w:val="28"/>
          <w:lang w:eastAsia="ru-RU"/>
        </w:rPr>
      </w:pPr>
    </w:p>
    <w:tbl>
      <w:tblPr>
        <w:tblpPr w:leftFromText="180" w:rightFromText="180" w:vertAnchor="text" w:horzAnchor="margin" w:tblpXSpec="center" w:tblpY="-202"/>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720"/>
        <w:gridCol w:w="3240"/>
        <w:gridCol w:w="3420"/>
        <w:gridCol w:w="2934"/>
      </w:tblGrid>
      <w:tr w:rsidR="00003BFE" w:rsidRPr="0018198C" w:rsidTr="00D27D13">
        <w:trPr>
          <w:cantSplit/>
          <w:trHeight w:val="461"/>
        </w:trPr>
        <w:tc>
          <w:tcPr>
            <w:tcW w:w="720" w:type="dxa"/>
            <w:vMerge w:val="restart"/>
            <w:textDirection w:val="btLr"/>
          </w:tcPr>
          <w:p w:rsidR="00003BFE" w:rsidRPr="0018198C" w:rsidRDefault="00003BFE" w:rsidP="00D27D13">
            <w:pPr>
              <w:spacing w:after="0" w:line="288" w:lineRule="auto"/>
              <w:ind w:left="113" w:right="113"/>
              <w:jc w:val="both"/>
              <w:rPr>
                <w:rFonts w:ascii="Times New Roman" w:eastAsia="Times New Roman" w:hAnsi="Times New Roman" w:cs="Times New Roman"/>
                <w:b/>
                <w:bCs/>
                <w:sz w:val="20"/>
                <w:szCs w:val="20"/>
                <w:lang w:eastAsia="ru-RU"/>
              </w:rPr>
            </w:pPr>
            <w:r w:rsidRPr="0018198C">
              <w:rPr>
                <w:rFonts w:ascii="Times New Roman" w:eastAsia="Times New Roman" w:hAnsi="Times New Roman" w:cs="Times New Roman"/>
                <w:b/>
                <w:bCs/>
                <w:sz w:val="20"/>
                <w:szCs w:val="20"/>
                <w:lang w:eastAsia="ru-RU"/>
              </w:rPr>
              <w:t>Класс</w:t>
            </w:r>
          </w:p>
        </w:tc>
        <w:tc>
          <w:tcPr>
            <w:tcW w:w="9594" w:type="dxa"/>
            <w:gridSpan w:val="3"/>
            <w:vAlign w:val="center"/>
          </w:tcPr>
          <w:p w:rsidR="00003BFE" w:rsidRPr="0018198C" w:rsidRDefault="00003BFE" w:rsidP="00D27D13">
            <w:pPr>
              <w:spacing w:after="0" w:line="288" w:lineRule="auto"/>
              <w:ind w:firstLine="426"/>
              <w:jc w:val="center"/>
              <w:rPr>
                <w:rFonts w:ascii="Times New Roman" w:eastAsia="Times New Roman" w:hAnsi="Times New Roman" w:cs="Times New Roman"/>
                <w:b/>
                <w:bCs/>
                <w:sz w:val="20"/>
                <w:szCs w:val="20"/>
                <w:lang w:eastAsia="ru-RU"/>
              </w:rPr>
            </w:pPr>
            <w:r w:rsidRPr="0018198C">
              <w:rPr>
                <w:rFonts w:ascii="Times New Roman" w:eastAsia="Times New Roman" w:hAnsi="Times New Roman" w:cs="Times New Roman"/>
                <w:b/>
                <w:bCs/>
                <w:sz w:val="20"/>
                <w:szCs w:val="20"/>
                <w:lang w:eastAsia="ru-RU"/>
              </w:rPr>
              <w:t>Метапредметные результаты</w:t>
            </w:r>
          </w:p>
        </w:tc>
      </w:tr>
      <w:tr w:rsidR="00003BFE" w:rsidRPr="00612101" w:rsidTr="00D27D13">
        <w:trPr>
          <w:cantSplit/>
          <w:trHeight w:val="461"/>
        </w:trPr>
        <w:tc>
          <w:tcPr>
            <w:tcW w:w="720" w:type="dxa"/>
            <w:vMerge/>
          </w:tcPr>
          <w:p w:rsidR="00003BFE" w:rsidRPr="0018198C" w:rsidRDefault="00003BFE" w:rsidP="00D27D13">
            <w:pPr>
              <w:spacing w:after="0" w:line="288" w:lineRule="auto"/>
              <w:ind w:firstLine="426"/>
              <w:jc w:val="both"/>
              <w:rPr>
                <w:rFonts w:ascii="Times New Roman" w:eastAsia="Times New Roman" w:hAnsi="Times New Roman" w:cs="Times New Roman"/>
                <w:b/>
                <w:bCs/>
                <w:sz w:val="20"/>
                <w:szCs w:val="20"/>
                <w:lang w:eastAsia="ru-RU"/>
              </w:rPr>
            </w:pPr>
          </w:p>
        </w:tc>
        <w:tc>
          <w:tcPr>
            <w:tcW w:w="3240" w:type="dxa"/>
            <w:vAlign w:val="center"/>
          </w:tcPr>
          <w:p w:rsidR="00003BFE" w:rsidRPr="00612101" w:rsidRDefault="00003BFE" w:rsidP="00D27D13">
            <w:pPr>
              <w:spacing w:after="0" w:line="288" w:lineRule="auto"/>
              <w:ind w:firstLine="426"/>
              <w:jc w:val="both"/>
              <w:rPr>
                <w:rFonts w:ascii="Times New Roman" w:eastAsia="Times New Roman" w:hAnsi="Times New Roman" w:cs="Times New Roman"/>
                <w:b/>
                <w:sz w:val="20"/>
                <w:szCs w:val="20"/>
                <w:lang w:eastAsia="ru-RU"/>
              </w:rPr>
            </w:pPr>
            <w:r w:rsidRPr="00612101">
              <w:rPr>
                <w:rFonts w:ascii="Times New Roman" w:eastAsia="Times New Roman" w:hAnsi="Times New Roman" w:cs="Times New Roman"/>
                <w:b/>
                <w:sz w:val="20"/>
                <w:szCs w:val="20"/>
                <w:lang w:eastAsia="ru-RU"/>
              </w:rPr>
              <w:t>Регулятивные УУД</w:t>
            </w:r>
          </w:p>
        </w:tc>
        <w:tc>
          <w:tcPr>
            <w:tcW w:w="3420" w:type="dxa"/>
            <w:vAlign w:val="center"/>
          </w:tcPr>
          <w:p w:rsidR="00003BFE" w:rsidRPr="00612101" w:rsidRDefault="00003BFE" w:rsidP="00D27D13">
            <w:pPr>
              <w:spacing w:after="0" w:line="288" w:lineRule="auto"/>
              <w:ind w:firstLine="426"/>
              <w:jc w:val="both"/>
              <w:rPr>
                <w:rFonts w:ascii="Times New Roman" w:eastAsia="Times New Roman" w:hAnsi="Times New Roman" w:cs="Times New Roman"/>
                <w:b/>
                <w:bCs/>
                <w:sz w:val="20"/>
                <w:szCs w:val="20"/>
                <w:lang w:eastAsia="ru-RU"/>
              </w:rPr>
            </w:pPr>
            <w:r w:rsidRPr="00612101">
              <w:rPr>
                <w:rFonts w:ascii="Times New Roman" w:eastAsia="Times New Roman" w:hAnsi="Times New Roman" w:cs="Times New Roman"/>
                <w:b/>
                <w:bCs/>
                <w:sz w:val="20"/>
                <w:szCs w:val="20"/>
                <w:lang w:eastAsia="ru-RU"/>
              </w:rPr>
              <w:t>Познавательные УУД</w:t>
            </w:r>
          </w:p>
        </w:tc>
        <w:tc>
          <w:tcPr>
            <w:tcW w:w="2934" w:type="dxa"/>
            <w:vAlign w:val="center"/>
          </w:tcPr>
          <w:p w:rsidR="00003BFE" w:rsidRPr="00612101" w:rsidRDefault="00003BFE" w:rsidP="00D27D13">
            <w:pPr>
              <w:spacing w:after="0" w:line="288" w:lineRule="auto"/>
              <w:ind w:firstLine="426"/>
              <w:jc w:val="both"/>
              <w:rPr>
                <w:rFonts w:ascii="Times New Roman" w:eastAsia="Times New Roman" w:hAnsi="Times New Roman" w:cs="Times New Roman"/>
                <w:b/>
                <w:bCs/>
                <w:sz w:val="20"/>
                <w:szCs w:val="20"/>
                <w:lang w:eastAsia="ru-RU"/>
              </w:rPr>
            </w:pPr>
            <w:r w:rsidRPr="00612101">
              <w:rPr>
                <w:rFonts w:ascii="Times New Roman" w:eastAsia="Times New Roman" w:hAnsi="Times New Roman" w:cs="Times New Roman"/>
                <w:b/>
                <w:bCs/>
                <w:sz w:val="20"/>
                <w:szCs w:val="20"/>
                <w:lang w:eastAsia="ru-RU"/>
              </w:rPr>
              <w:t>Коммуникативные УУД</w:t>
            </w:r>
          </w:p>
        </w:tc>
      </w:tr>
    </w:tbl>
    <w:tbl>
      <w:tblPr>
        <w:tblpPr w:leftFromText="180" w:rightFromText="180" w:vertAnchor="text" w:horzAnchor="margin" w:tblpX="-421" w:tblpY="-23"/>
        <w:tblOverlap w:val="neve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1C0"/>
      </w:tblPr>
      <w:tblGrid>
        <w:gridCol w:w="714"/>
        <w:gridCol w:w="3260"/>
        <w:gridCol w:w="3402"/>
        <w:gridCol w:w="2835"/>
      </w:tblGrid>
      <w:tr w:rsidR="00003BFE" w:rsidRPr="007932DD" w:rsidTr="00D27D13">
        <w:trPr>
          <w:cantSplit/>
          <w:trHeight w:val="11047"/>
        </w:trPr>
        <w:tc>
          <w:tcPr>
            <w:tcW w:w="714" w:type="dxa"/>
            <w:textDirection w:val="btLr"/>
          </w:tcPr>
          <w:p w:rsidR="00003BFE" w:rsidRPr="00612101" w:rsidRDefault="00003BFE" w:rsidP="00D27D13">
            <w:pPr>
              <w:spacing w:after="0" w:line="288" w:lineRule="auto"/>
              <w:ind w:firstLine="426"/>
              <w:jc w:val="center"/>
              <w:rPr>
                <w:rFonts w:ascii="Times New Roman" w:eastAsia="Times New Roman" w:hAnsi="Times New Roman" w:cs="Times New Roman"/>
                <w:b/>
                <w:bCs/>
                <w:sz w:val="20"/>
                <w:szCs w:val="20"/>
                <w:lang w:eastAsia="ru-RU"/>
              </w:rPr>
            </w:pPr>
            <w:r w:rsidRPr="00612101">
              <w:rPr>
                <w:rFonts w:ascii="Times New Roman" w:eastAsia="Times New Roman" w:hAnsi="Times New Roman" w:cs="Times New Roman"/>
                <w:b/>
                <w:bCs/>
                <w:sz w:val="20"/>
                <w:szCs w:val="20"/>
                <w:lang w:eastAsia="ru-RU"/>
              </w:rPr>
              <w:t>3 класс</w:t>
            </w:r>
          </w:p>
        </w:tc>
        <w:tc>
          <w:tcPr>
            <w:tcW w:w="3260" w:type="dxa"/>
          </w:tcPr>
          <w:p w:rsidR="00003BFE" w:rsidRPr="00612101" w:rsidRDefault="00003BFE" w:rsidP="00D27D13">
            <w:pPr>
              <w:spacing w:after="0" w:line="288" w:lineRule="auto"/>
              <w:rPr>
                <w:rFonts w:ascii="Times New Roman" w:eastAsia="Times New Roman" w:hAnsi="Times New Roman" w:cs="Times New Roman"/>
                <w:bCs/>
                <w:sz w:val="20"/>
                <w:szCs w:val="20"/>
                <w:lang w:eastAsia="ru-RU"/>
              </w:rPr>
            </w:pPr>
            <w:r w:rsidRPr="00612101">
              <w:rPr>
                <w:rFonts w:ascii="Times New Roman" w:eastAsia="Times New Roman" w:hAnsi="Times New Roman" w:cs="Times New Roman"/>
                <w:bCs/>
                <w:sz w:val="20"/>
                <w:szCs w:val="20"/>
                <w:lang w:eastAsia="ru-RU"/>
              </w:rPr>
              <w:t>1. Самостоятельно организовывать свое рабочее место в соответствии с целью выполнения заданий.</w:t>
            </w:r>
          </w:p>
          <w:p w:rsidR="00003BFE" w:rsidRPr="00612101" w:rsidRDefault="00003BFE" w:rsidP="00D27D13">
            <w:pPr>
              <w:spacing w:after="0" w:line="288" w:lineRule="auto"/>
              <w:rPr>
                <w:rFonts w:ascii="Times New Roman" w:eastAsia="Times New Roman" w:hAnsi="Times New Roman" w:cs="Times New Roman"/>
                <w:bCs/>
                <w:sz w:val="20"/>
                <w:szCs w:val="20"/>
                <w:lang w:eastAsia="ru-RU"/>
              </w:rPr>
            </w:pPr>
            <w:r w:rsidRPr="00612101">
              <w:rPr>
                <w:rFonts w:ascii="Times New Roman" w:eastAsia="Times New Roman" w:hAnsi="Times New Roman" w:cs="Times New Roman"/>
                <w:bCs/>
                <w:sz w:val="20"/>
                <w:szCs w:val="20"/>
                <w:lang w:eastAsia="ru-RU"/>
              </w:rPr>
              <w:t xml:space="preserve">2. Определять цель учебной деятельности с помощью учителя и самостоятельно, </w:t>
            </w:r>
            <w:r w:rsidRPr="00612101">
              <w:rPr>
                <w:rFonts w:ascii="Times New Roman" w:eastAsia="Times New Roman" w:hAnsi="Times New Roman" w:cs="Times New Roman"/>
                <w:bCs/>
                <w:iCs/>
                <w:sz w:val="20"/>
                <w:szCs w:val="20"/>
                <w:lang w:eastAsia="ru-RU"/>
              </w:rPr>
              <w:t>соотносить свои действия с поставленной целью</w:t>
            </w:r>
            <w:r w:rsidRPr="00612101">
              <w:rPr>
                <w:rFonts w:ascii="Times New Roman" w:eastAsia="Times New Roman" w:hAnsi="Times New Roman" w:cs="Times New Roman"/>
                <w:bCs/>
                <w:sz w:val="20"/>
                <w:szCs w:val="20"/>
                <w:lang w:eastAsia="ru-RU"/>
              </w:rPr>
              <w:t xml:space="preserve">. </w:t>
            </w:r>
          </w:p>
          <w:p w:rsidR="00003BFE" w:rsidRPr="00612101" w:rsidRDefault="00003BFE" w:rsidP="00D27D13">
            <w:pPr>
              <w:spacing w:after="0" w:line="288" w:lineRule="auto"/>
              <w:rPr>
                <w:rFonts w:ascii="Times New Roman" w:eastAsia="Times New Roman" w:hAnsi="Times New Roman" w:cs="Times New Roman"/>
                <w:bCs/>
                <w:sz w:val="20"/>
                <w:szCs w:val="20"/>
                <w:lang w:eastAsia="ru-RU"/>
              </w:rPr>
            </w:pPr>
            <w:r w:rsidRPr="00612101">
              <w:rPr>
                <w:rFonts w:ascii="Times New Roman" w:eastAsia="Times New Roman" w:hAnsi="Times New Roman" w:cs="Times New Roman"/>
                <w:bCs/>
                <w:sz w:val="20"/>
                <w:szCs w:val="20"/>
                <w:lang w:eastAsia="ru-RU"/>
              </w:rPr>
              <w:t>4. Составлять план выполнения заданий на уроках, внеурочной деятельности, жизненных ситуациях под руководством учителя.</w:t>
            </w:r>
          </w:p>
          <w:p w:rsidR="00003BFE" w:rsidRPr="00612101" w:rsidRDefault="00003BFE" w:rsidP="00D27D13">
            <w:pPr>
              <w:spacing w:after="0" w:line="288" w:lineRule="auto"/>
              <w:rPr>
                <w:rFonts w:ascii="Times New Roman" w:eastAsia="Times New Roman" w:hAnsi="Times New Roman" w:cs="Times New Roman"/>
                <w:bCs/>
                <w:sz w:val="20"/>
                <w:szCs w:val="20"/>
                <w:lang w:eastAsia="ru-RU"/>
              </w:rPr>
            </w:pPr>
            <w:r w:rsidRPr="00612101">
              <w:rPr>
                <w:rFonts w:ascii="Times New Roman" w:eastAsia="Times New Roman" w:hAnsi="Times New Roman" w:cs="Times New Roman"/>
                <w:bCs/>
                <w:sz w:val="20"/>
                <w:szCs w:val="20"/>
                <w:lang w:eastAsia="ru-RU"/>
              </w:rPr>
              <w:t xml:space="preserve">5. </w:t>
            </w:r>
            <w:r w:rsidRPr="00612101">
              <w:rPr>
                <w:rFonts w:ascii="Times New Roman" w:eastAsia="Times New Roman" w:hAnsi="Times New Roman" w:cs="Times New Roman"/>
                <w:bCs/>
                <w:iCs/>
                <w:sz w:val="20"/>
                <w:szCs w:val="20"/>
                <w:lang w:eastAsia="ru-RU"/>
              </w:rPr>
              <w:t>Осознавать способы и приёмы действий при решении учебных задач.</w:t>
            </w:r>
          </w:p>
          <w:p w:rsidR="00003BFE" w:rsidRPr="00612101" w:rsidRDefault="00003BFE" w:rsidP="00D27D13">
            <w:pPr>
              <w:spacing w:after="0" w:line="288" w:lineRule="auto"/>
              <w:rPr>
                <w:rFonts w:ascii="Times New Roman" w:eastAsia="Times New Roman" w:hAnsi="Times New Roman" w:cs="Times New Roman"/>
                <w:bCs/>
                <w:sz w:val="20"/>
                <w:szCs w:val="20"/>
                <w:lang w:eastAsia="ru-RU"/>
              </w:rPr>
            </w:pPr>
            <w:r w:rsidRPr="00612101">
              <w:rPr>
                <w:rFonts w:ascii="Times New Roman" w:eastAsia="Times New Roman" w:hAnsi="Times New Roman" w:cs="Times New Roman"/>
                <w:bCs/>
                <w:sz w:val="20"/>
                <w:szCs w:val="20"/>
                <w:lang w:eastAsia="ru-RU"/>
              </w:rPr>
              <w:t>6. Осуществлять само- и взаимопроверку работ.</w:t>
            </w:r>
          </w:p>
          <w:p w:rsidR="00003BFE" w:rsidRPr="00612101" w:rsidRDefault="00003BFE" w:rsidP="00D27D13">
            <w:pPr>
              <w:spacing w:after="0" w:line="288" w:lineRule="auto"/>
              <w:rPr>
                <w:rFonts w:ascii="Times New Roman" w:eastAsia="Times New Roman" w:hAnsi="Times New Roman" w:cs="Times New Roman"/>
                <w:bCs/>
                <w:sz w:val="20"/>
                <w:szCs w:val="20"/>
                <w:lang w:eastAsia="ru-RU"/>
              </w:rPr>
            </w:pPr>
            <w:r w:rsidRPr="00612101">
              <w:rPr>
                <w:rFonts w:ascii="Times New Roman" w:eastAsia="Times New Roman" w:hAnsi="Times New Roman" w:cs="Times New Roman"/>
                <w:bCs/>
                <w:sz w:val="20"/>
                <w:szCs w:val="20"/>
                <w:lang w:eastAsia="ru-RU"/>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003BFE" w:rsidRPr="00612101" w:rsidRDefault="00003BFE" w:rsidP="00D27D13">
            <w:pPr>
              <w:spacing w:after="0" w:line="288" w:lineRule="auto"/>
              <w:rPr>
                <w:rFonts w:ascii="Times New Roman" w:eastAsia="Times New Roman" w:hAnsi="Times New Roman" w:cs="Times New Roman"/>
                <w:bCs/>
                <w:sz w:val="20"/>
                <w:szCs w:val="20"/>
                <w:lang w:eastAsia="ru-RU"/>
              </w:rPr>
            </w:pPr>
            <w:r w:rsidRPr="00612101">
              <w:rPr>
                <w:rFonts w:ascii="Times New Roman" w:eastAsia="Times New Roman" w:hAnsi="Times New Roman" w:cs="Times New Roman"/>
                <w:bCs/>
                <w:sz w:val="20"/>
                <w:szCs w:val="20"/>
                <w:lang w:eastAsia="ru-RU"/>
              </w:rPr>
              <w:t xml:space="preserve">8. Корректировать выполнение задания в соответствии с планом, условиями выполнения, результатом действий на определенном этапе. </w:t>
            </w:r>
          </w:p>
          <w:p w:rsidR="00003BFE" w:rsidRPr="00612101" w:rsidRDefault="00003BFE" w:rsidP="00D27D13">
            <w:pPr>
              <w:spacing w:after="0" w:line="288" w:lineRule="auto"/>
              <w:rPr>
                <w:rFonts w:ascii="Times New Roman" w:eastAsia="Times New Roman" w:hAnsi="Times New Roman" w:cs="Times New Roman"/>
                <w:bCs/>
                <w:sz w:val="20"/>
                <w:szCs w:val="20"/>
                <w:lang w:eastAsia="ru-RU"/>
              </w:rPr>
            </w:pPr>
            <w:r w:rsidRPr="00612101">
              <w:rPr>
                <w:rFonts w:ascii="Times New Roman" w:eastAsia="Times New Roman" w:hAnsi="Times New Roman" w:cs="Times New Roman"/>
                <w:bCs/>
                <w:sz w:val="20"/>
                <w:szCs w:val="20"/>
                <w:lang w:eastAsia="ru-RU"/>
              </w:rPr>
              <w:t xml:space="preserve">9. Осуществлять выбор под определённую задачу литературы, инструментов, приборов. </w:t>
            </w:r>
          </w:p>
          <w:p w:rsidR="00003BFE" w:rsidRPr="00612101" w:rsidRDefault="00003BFE" w:rsidP="00D27D13">
            <w:pPr>
              <w:spacing w:after="0" w:line="288" w:lineRule="auto"/>
              <w:rPr>
                <w:rFonts w:ascii="Times New Roman" w:eastAsia="Times New Roman" w:hAnsi="Times New Roman" w:cs="Times New Roman"/>
                <w:bCs/>
                <w:sz w:val="20"/>
                <w:szCs w:val="20"/>
                <w:lang w:eastAsia="ru-RU"/>
              </w:rPr>
            </w:pPr>
            <w:r w:rsidRPr="00612101">
              <w:rPr>
                <w:rFonts w:ascii="Times New Roman" w:eastAsia="Times New Roman" w:hAnsi="Times New Roman" w:cs="Times New Roman"/>
                <w:bCs/>
                <w:sz w:val="20"/>
                <w:szCs w:val="20"/>
                <w:lang w:eastAsia="ru-RU"/>
              </w:rPr>
              <w:t xml:space="preserve">10. </w:t>
            </w:r>
            <w:r w:rsidRPr="00612101">
              <w:rPr>
                <w:rFonts w:ascii="Times New Roman" w:eastAsia="Times New Roman" w:hAnsi="Times New Roman" w:cs="Times New Roman"/>
                <w:bCs/>
                <w:iCs/>
                <w:sz w:val="20"/>
                <w:szCs w:val="20"/>
                <w:lang w:eastAsia="ru-RU"/>
              </w:rPr>
              <w:t>Оценивать собственную успешность в выполнения заданий.</w:t>
            </w:r>
          </w:p>
        </w:tc>
        <w:tc>
          <w:tcPr>
            <w:tcW w:w="3402" w:type="dxa"/>
          </w:tcPr>
          <w:p w:rsidR="00003BFE" w:rsidRPr="00612101" w:rsidRDefault="00003BFE" w:rsidP="00D27D13">
            <w:pPr>
              <w:spacing w:after="0" w:line="288" w:lineRule="auto"/>
              <w:rPr>
                <w:rFonts w:ascii="Times New Roman" w:eastAsia="Times New Roman" w:hAnsi="Times New Roman" w:cs="Times New Roman"/>
                <w:bCs/>
                <w:sz w:val="20"/>
                <w:szCs w:val="20"/>
                <w:lang w:eastAsia="ru-RU"/>
              </w:rPr>
            </w:pPr>
            <w:r w:rsidRPr="00612101">
              <w:rPr>
                <w:rFonts w:ascii="Times New Roman" w:eastAsia="Times New Roman" w:hAnsi="Times New Roman" w:cs="Times New Roman"/>
                <w:bCs/>
                <w:sz w:val="20"/>
                <w:szCs w:val="20"/>
                <w:lang w:eastAsia="ru-RU"/>
              </w:rPr>
              <w:t xml:space="preserve">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Я имею в виду работу с маршрутным листом и работу с проверочными заданиями! </w:t>
            </w:r>
          </w:p>
          <w:p w:rsidR="00003BFE" w:rsidRPr="00612101" w:rsidRDefault="00003BFE" w:rsidP="00D27D13">
            <w:pPr>
              <w:spacing w:after="0" w:line="288" w:lineRule="auto"/>
              <w:rPr>
                <w:rFonts w:ascii="Times New Roman" w:eastAsia="Times New Roman" w:hAnsi="Times New Roman" w:cs="Times New Roman"/>
                <w:bCs/>
                <w:sz w:val="20"/>
                <w:szCs w:val="20"/>
                <w:lang w:eastAsia="ru-RU"/>
              </w:rPr>
            </w:pPr>
            <w:r w:rsidRPr="00612101">
              <w:rPr>
                <w:rFonts w:ascii="Times New Roman" w:eastAsia="Times New Roman" w:hAnsi="Times New Roman" w:cs="Times New Roman"/>
                <w:bCs/>
                <w:sz w:val="20"/>
                <w:szCs w:val="20"/>
                <w:lang w:eastAsia="ru-RU"/>
              </w:rPr>
              <w:t>2. Самостоятельно предполагать, какая  дополнительная информация будет нужна для изучения незнакомого материала;</w:t>
            </w:r>
          </w:p>
          <w:p w:rsidR="00003BFE" w:rsidRPr="00612101" w:rsidRDefault="00003BFE" w:rsidP="00D27D13">
            <w:pPr>
              <w:spacing w:after="0" w:line="288" w:lineRule="auto"/>
              <w:rPr>
                <w:rFonts w:ascii="Times New Roman" w:eastAsia="Times New Roman" w:hAnsi="Times New Roman" w:cs="Times New Roman"/>
                <w:bCs/>
                <w:sz w:val="20"/>
                <w:szCs w:val="20"/>
                <w:lang w:eastAsia="ru-RU"/>
              </w:rPr>
            </w:pPr>
            <w:r w:rsidRPr="00612101">
              <w:rPr>
                <w:rFonts w:ascii="Times New Roman" w:eastAsia="Times New Roman" w:hAnsi="Times New Roman" w:cs="Times New Roman"/>
                <w:bCs/>
                <w:sz w:val="20"/>
                <w:szCs w:val="20"/>
                <w:lang w:eastAsia="ru-RU"/>
              </w:rPr>
              <w:t>отбирать необходимые  источники информации среди словарей, энциклопедий, справочников в рамках проектной деятельности.</w:t>
            </w:r>
          </w:p>
          <w:p w:rsidR="00003BFE" w:rsidRPr="00612101" w:rsidRDefault="00003BFE" w:rsidP="00D27D13">
            <w:pPr>
              <w:spacing w:after="0" w:line="288" w:lineRule="auto"/>
              <w:rPr>
                <w:rFonts w:ascii="Times New Roman" w:eastAsia="Times New Roman" w:hAnsi="Times New Roman" w:cs="Times New Roman"/>
                <w:bCs/>
                <w:sz w:val="20"/>
                <w:szCs w:val="20"/>
                <w:lang w:eastAsia="ru-RU"/>
              </w:rPr>
            </w:pPr>
            <w:r w:rsidRPr="00612101">
              <w:rPr>
                <w:rFonts w:ascii="Times New Roman" w:eastAsia="Times New Roman" w:hAnsi="Times New Roman" w:cs="Times New Roman"/>
                <w:bCs/>
                <w:sz w:val="20"/>
                <w:szCs w:val="20"/>
                <w:lang w:eastAsia="ru-RU"/>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003BFE" w:rsidRPr="00612101" w:rsidRDefault="00003BFE" w:rsidP="00D27D13">
            <w:pPr>
              <w:spacing w:after="0" w:line="288" w:lineRule="auto"/>
              <w:rPr>
                <w:rFonts w:ascii="Times New Roman" w:eastAsia="Times New Roman" w:hAnsi="Times New Roman" w:cs="Times New Roman"/>
                <w:bCs/>
                <w:sz w:val="20"/>
                <w:szCs w:val="20"/>
                <w:lang w:eastAsia="ru-RU"/>
              </w:rPr>
            </w:pPr>
            <w:r w:rsidRPr="00612101">
              <w:rPr>
                <w:rFonts w:ascii="Times New Roman" w:eastAsia="Times New Roman" w:hAnsi="Times New Roman" w:cs="Times New Roman"/>
                <w:bCs/>
                <w:sz w:val="20"/>
                <w:szCs w:val="20"/>
                <w:lang w:eastAsia="ru-RU"/>
              </w:rPr>
              <w:t>4. Предъявлять результаты работы, в том числе с помощью ИКТ.</w:t>
            </w:r>
          </w:p>
          <w:p w:rsidR="00003BFE" w:rsidRPr="00612101" w:rsidRDefault="00003BFE" w:rsidP="00D27D13">
            <w:pPr>
              <w:spacing w:after="0" w:line="288" w:lineRule="auto"/>
              <w:rPr>
                <w:rFonts w:ascii="Times New Roman" w:eastAsia="Times New Roman" w:hAnsi="Times New Roman" w:cs="Times New Roman"/>
                <w:bCs/>
                <w:sz w:val="20"/>
                <w:szCs w:val="20"/>
                <w:lang w:eastAsia="ru-RU"/>
              </w:rPr>
            </w:pPr>
            <w:r w:rsidRPr="00612101">
              <w:rPr>
                <w:rFonts w:ascii="Times New Roman" w:eastAsia="Times New Roman" w:hAnsi="Times New Roman" w:cs="Times New Roman"/>
                <w:bCs/>
                <w:sz w:val="20"/>
                <w:szCs w:val="20"/>
                <w:lang w:eastAsia="ru-RU"/>
              </w:rPr>
              <w:t>5. Анализировать, сравнивать, группировать, устанавливать причинно-следственные связи (на доступном уровне).</w:t>
            </w:r>
          </w:p>
          <w:p w:rsidR="00003BFE" w:rsidRPr="00612101" w:rsidRDefault="00003BFE" w:rsidP="00D27D13">
            <w:pPr>
              <w:spacing w:after="0" w:line="288" w:lineRule="auto"/>
              <w:rPr>
                <w:rFonts w:ascii="Times New Roman" w:eastAsia="Times New Roman" w:hAnsi="Times New Roman" w:cs="Times New Roman"/>
                <w:bCs/>
                <w:sz w:val="20"/>
                <w:szCs w:val="20"/>
                <w:lang w:eastAsia="ru-RU"/>
              </w:rPr>
            </w:pPr>
            <w:r w:rsidRPr="00612101">
              <w:rPr>
                <w:rFonts w:ascii="Times New Roman" w:eastAsia="Times New Roman" w:hAnsi="Times New Roman" w:cs="Times New Roman"/>
                <w:bCs/>
                <w:sz w:val="20"/>
                <w:szCs w:val="20"/>
                <w:lang w:eastAsia="ru-RU"/>
              </w:rPr>
              <w:t>6. Выявлять аналогии и использовать их при выполнении заданий.</w:t>
            </w:r>
          </w:p>
          <w:p w:rsidR="00003BFE" w:rsidRPr="00612101" w:rsidRDefault="00003BFE" w:rsidP="00D27D13">
            <w:pPr>
              <w:spacing w:after="0" w:line="288" w:lineRule="auto"/>
              <w:rPr>
                <w:rFonts w:ascii="Times New Roman" w:eastAsia="Times New Roman" w:hAnsi="Times New Roman" w:cs="Times New Roman"/>
                <w:bCs/>
                <w:sz w:val="20"/>
                <w:szCs w:val="20"/>
                <w:lang w:eastAsia="ru-RU"/>
              </w:rPr>
            </w:pPr>
            <w:r w:rsidRPr="00612101">
              <w:rPr>
                <w:rFonts w:ascii="Times New Roman" w:eastAsia="Times New Roman" w:hAnsi="Times New Roman" w:cs="Times New Roman"/>
                <w:bCs/>
                <w:sz w:val="20"/>
                <w:szCs w:val="20"/>
                <w:lang w:eastAsia="ru-RU"/>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tc>
        <w:tc>
          <w:tcPr>
            <w:tcW w:w="2835" w:type="dxa"/>
          </w:tcPr>
          <w:p w:rsidR="00003BFE" w:rsidRPr="00612101" w:rsidRDefault="00003BFE" w:rsidP="00D27D13">
            <w:pPr>
              <w:spacing w:after="0" w:line="288" w:lineRule="auto"/>
              <w:rPr>
                <w:rFonts w:ascii="Times New Roman" w:eastAsia="Times New Roman" w:hAnsi="Times New Roman" w:cs="Times New Roman"/>
                <w:bCs/>
                <w:sz w:val="20"/>
                <w:szCs w:val="20"/>
                <w:lang w:eastAsia="ru-RU"/>
              </w:rPr>
            </w:pPr>
            <w:r w:rsidRPr="00612101">
              <w:rPr>
                <w:rFonts w:ascii="Times New Roman" w:eastAsia="Times New Roman" w:hAnsi="Times New Roman" w:cs="Times New Roman"/>
                <w:bCs/>
                <w:sz w:val="20"/>
                <w:szCs w:val="20"/>
                <w:lang w:eastAsia="ru-RU"/>
              </w:rPr>
              <w:t xml:space="preserve">1. Соблюдать в повседневной жизни нормы речевого этикета и правила устного общения. </w:t>
            </w:r>
          </w:p>
          <w:p w:rsidR="00003BFE" w:rsidRPr="00612101" w:rsidRDefault="00003BFE" w:rsidP="00D27D13">
            <w:pPr>
              <w:spacing w:after="0" w:line="288" w:lineRule="auto"/>
              <w:rPr>
                <w:rFonts w:ascii="Times New Roman" w:eastAsia="Times New Roman" w:hAnsi="Times New Roman" w:cs="Times New Roman"/>
                <w:bCs/>
                <w:sz w:val="20"/>
                <w:szCs w:val="20"/>
                <w:lang w:eastAsia="ru-RU"/>
              </w:rPr>
            </w:pPr>
            <w:r w:rsidRPr="00612101">
              <w:rPr>
                <w:rFonts w:ascii="Times New Roman" w:eastAsia="Times New Roman" w:hAnsi="Times New Roman" w:cs="Times New Roman"/>
                <w:bCs/>
                <w:sz w:val="20"/>
                <w:szCs w:val="20"/>
                <w:lang w:eastAsia="ru-RU"/>
              </w:rPr>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
          <w:p w:rsidR="00003BFE" w:rsidRPr="00612101" w:rsidRDefault="00003BFE" w:rsidP="00D27D13">
            <w:pPr>
              <w:spacing w:after="0" w:line="288" w:lineRule="auto"/>
              <w:rPr>
                <w:rFonts w:ascii="Times New Roman" w:eastAsia="Times New Roman" w:hAnsi="Times New Roman" w:cs="Times New Roman"/>
                <w:bCs/>
                <w:sz w:val="20"/>
                <w:szCs w:val="20"/>
                <w:lang w:eastAsia="ru-RU"/>
              </w:rPr>
            </w:pPr>
            <w:r w:rsidRPr="00612101">
              <w:rPr>
                <w:rFonts w:ascii="Times New Roman" w:eastAsia="Times New Roman" w:hAnsi="Times New Roman" w:cs="Times New Roman"/>
                <w:bCs/>
                <w:sz w:val="20"/>
                <w:szCs w:val="20"/>
                <w:lang w:eastAsia="ru-RU"/>
              </w:rPr>
              <w:t xml:space="preserve">3.Оформлять свои мысли в устной и письменной речи с учетом своих учебных и жизненных речевых ситуаций. </w:t>
            </w:r>
          </w:p>
          <w:p w:rsidR="00003BFE" w:rsidRPr="00612101" w:rsidRDefault="00003BFE" w:rsidP="00D27D13">
            <w:pPr>
              <w:spacing w:after="0" w:line="288" w:lineRule="auto"/>
              <w:rPr>
                <w:rFonts w:ascii="Times New Roman" w:eastAsia="Times New Roman" w:hAnsi="Times New Roman" w:cs="Times New Roman"/>
                <w:bCs/>
                <w:sz w:val="20"/>
                <w:szCs w:val="20"/>
                <w:lang w:eastAsia="ru-RU"/>
              </w:rPr>
            </w:pPr>
            <w:r w:rsidRPr="00612101">
              <w:rPr>
                <w:rFonts w:ascii="Times New Roman" w:eastAsia="Times New Roman" w:hAnsi="Times New Roman" w:cs="Times New Roman"/>
                <w:bCs/>
                <w:sz w:val="20"/>
                <w:szCs w:val="20"/>
                <w:lang w:eastAsia="ru-RU"/>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003BFE" w:rsidRPr="00612101" w:rsidRDefault="00003BFE" w:rsidP="00D27D13">
            <w:pPr>
              <w:spacing w:after="0" w:line="288" w:lineRule="auto"/>
              <w:rPr>
                <w:rFonts w:ascii="Times New Roman" w:eastAsia="Times New Roman" w:hAnsi="Times New Roman" w:cs="Times New Roman"/>
                <w:bCs/>
                <w:sz w:val="20"/>
                <w:szCs w:val="20"/>
                <w:lang w:eastAsia="ru-RU"/>
              </w:rPr>
            </w:pPr>
            <w:r w:rsidRPr="00612101">
              <w:rPr>
                <w:rFonts w:ascii="Times New Roman" w:eastAsia="Times New Roman" w:hAnsi="Times New Roman" w:cs="Times New Roman"/>
                <w:bCs/>
                <w:sz w:val="20"/>
                <w:szCs w:val="20"/>
                <w:lang w:eastAsia="ru-RU"/>
              </w:rPr>
              <w:t xml:space="preserve">5. Критично относиться к своему мнению, сопоставлять свою точку зрения с точкой зрения другого. </w:t>
            </w:r>
          </w:p>
          <w:p w:rsidR="00003BFE" w:rsidRPr="00612101" w:rsidRDefault="00003BFE" w:rsidP="00D27D13">
            <w:pPr>
              <w:spacing w:after="0" w:line="288" w:lineRule="auto"/>
              <w:rPr>
                <w:rFonts w:ascii="Times New Roman" w:eastAsia="Times New Roman" w:hAnsi="Times New Roman" w:cs="Times New Roman"/>
                <w:bCs/>
                <w:sz w:val="20"/>
                <w:szCs w:val="20"/>
                <w:lang w:eastAsia="ru-RU"/>
              </w:rPr>
            </w:pPr>
            <w:r w:rsidRPr="00612101">
              <w:rPr>
                <w:rFonts w:ascii="Times New Roman" w:eastAsia="Times New Roman" w:hAnsi="Times New Roman" w:cs="Times New Roman"/>
                <w:bCs/>
                <w:sz w:val="20"/>
                <w:szCs w:val="20"/>
                <w:lang w:eastAsia="ru-RU"/>
              </w:rPr>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003BFE" w:rsidRPr="00612101" w:rsidRDefault="00003BFE" w:rsidP="00D27D13">
            <w:pPr>
              <w:spacing w:after="0" w:line="288" w:lineRule="auto"/>
              <w:rPr>
                <w:rFonts w:ascii="Times New Roman" w:eastAsia="Times New Roman" w:hAnsi="Times New Roman" w:cs="Times New Roman"/>
                <w:bCs/>
                <w:sz w:val="20"/>
                <w:szCs w:val="20"/>
                <w:lang w:eastAsia="ru-RU"/>
              </w:rPr>
            </w:pPr>
            <w:r w:rsidRPr="00612101">
              <w:rPr>
                <w:rFonts w:ascii="Times New Roman" w:eastAsia="Times New Roman" w:hAnsi="Times New Roman" w:cs="Times New Roman"/>
                <w:bCs/>
                <w:sz w:val="20"/>
                <w:szCs w:val="20"/>
                <w:lang w:eastAsia="ru-RU"/>
              </w:rPr>
              <w:t>Осуществлять взаимопомощь и взаимоконтроль при работе в группе.</w:t>
            </w:r>
          </w:p>
          <w:p w:rsidR="00003BFE" w:rsidRPr="00612101" w:rsidRDefault="00003BFE" w:rsidP="00D27D13">
            <w:pPr>
              <w:spacing w:after="0" w:line="288" w:lineRule="auto"/>
              <w:rPr>
                <w:rFonts w:ascii="Times New Roman" w:eastAsia="Times New Roman" w:hAnsi="Times New Roman" w:cs="Times New Roman"/>
                <w:bCs/>
                <w:sz w:val="20"/>
                <w:szCs w:val="20"/>
                <w:lang w:eastAsia="ru-RU"/>
              </w:rPr>
            </w:pPr>
          </w:p>
        </w:tc>
      </w:tr>
    </w:tbl>
    <w:p w:rsidR="00003BFE" w:rsidRPr="00D67464" w:rsidRDefault="00003BFE" w:rsidP="00003BFE">
      <w:pPr>
        <w:rPr>
          <w:rFonts w:ascii="Times New Roman" w:eastAsia="Times New Roman" w:hAnsi="Times New Roman" w:cs="Times New Roman"/>
          <w:sz w:val="28"/>
          <w:szCs w:val="28"/>
          <w:lang w:eastAsia="ru-RU"/>
        </w:rPr>
      </w:pPr>
    </w:p>
    <w:p w:rsidR="00003BFE" w:rsidRDefault="00003BFE" w:rsidP="00003BFE">
      <w:pPr>
        <w:spacing w:after="0" w:line="240" w:lineRule="auto"/>
        <w:rPr>
          <w:rFonts w:ascii="Times New Roman" w:eastAsia="Times New Roman" w:hAnsi="Times New Roman" w:cs="Times New Roman"/>
          <w:sz w:val="28"/>
          <w:szCs w:val="28"/>
          <w:lang w:eastAsia="ru-RU"/>
        </w:rPr>
      </w:pPr>
    </w:p>
    <w:p w:rsidR="00003BFE" w:rsidRDefault="00003BFE" w:rsidP="00003BFE">
      <w:pPr>
        <w:spacing w:after="0" w:line="240" w:lineRule="auto"/>
        <w:rPr>
          <w:rFonts w:ascii="Times New Roman" w:eastAsia="Times New Roman" w:hAnsi="Times New Roman" w:cs="Times New Roman"/>
          <w:sz w:val="28"/>
          <w:szCs w:val="28"/>
          <w:lang w:eastAsia="ru-RU"/>
        </w:rPr>
      </w:pPr>
    </w:p>
    <w:p w:rsidR="00003BFE" w:rsidRDefault="00003BFE" w:rsidP="00003BFE">
      <w:pPr>
        <w:spacing w:after="0" w:line="240" w:lineRule="auto"/>
        <w:rPr>
          <w:rFonts w:ascii="Times New Roman" w:eastAsia="Times New Roman" w:hAnsi="Times New Roman" w:cs="Times New Roman"/>
          <w:sz w:val="28"/>
          <w:szCs w:val="28"/>
          <w:lang w:eastAsia="ru-RU"/>
        </w:rPr>
      </w:pPr>
    </w:p>
    <w:p w:rsidR="00003BFE" w:rsidRDefault="00003BFE" w:rsidP="00003BFE">
      <w:pPr>
        <w:spacing w:after="0" w:line="240" w:lineRule="auto"/>
        <w:rPr>
          <w:rFonts w:ascii="Times New Roman" w:eastAsia="Times New Roman" w:hAnsi="Times New Roman" w:cs="Times New Roman"/>
          <w:sz w:val="28"/>
          <w:szCs w:val="28"/>
          <w:lang w:eastAsia="ru-RU"/>
        </w:rPr>
      </w:pPr>
    </w:p>
    <w:p w:rsidR="00003BFE" w:rsidRDefault="00003BFE" w:rsidP="00003BFE">
      <w:pPr>
        <w:spacing w:after="0" w:line="240" w:lineRule="auto"/>
        <w:rPr>
          <w:rFonts w:ascii="Times New Roman" w:eastAsia="Times New Roman" w:hAnsi="Times New Roman" w:cs="Times New Roman"/>
          <w:sz w:val="28"/>
          <w:szCs w:val="28"/>
          <w:lang w:eastAsia="ru-RU"/>
        </w:rPr>
      </w:pPr>
    </w:p>
    <w:p w:rsidR="00003BFE" w:rsidRDefault="00003BFE" w:rsidP="00003BFE">
      <w:pPr>
        <w:spacing w:after="0" w:line="240" w:lineRule="auto"/>
        <w:rPr>
          <w:rFonts w:ascii="Times New Roman" w:eastAsia="Times New Roman" w:hAnsi="Times New Roman" w:cs="Times New Roman"/>
          <w:sz w:val="28"/>
          <w:szCs w:val="28"/>
          <w:lang w:eastAsia="ru-RU"/>
        </w:rPr>
      </w:pPr>
    </w:p>
    <w:p w:rsidR="00003BFE" w:rsidRPr="007932DD" w:rsidRDefault="00003BFE" w:rsidP="00003BFE">
      <w:pPr>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margin" w:tblpXSpec="center" w:tblpY="-292"/>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720"/>
        <w:gridCol w:w="3240"/>
        <w:gridCol w:w="3420"/>
        <w:gridCol w:w="2934"/>
      </w:tblGrid>
      <w:tr w:rsidR="00003BFE" w:rsidRPr="007932DD" w:rsidTr="00D27D13">
        <w:trPr>
          <w:cantSplit/>
          <w:trHeight w:val="461"/>
        </w:trPr>
        <w:tc>
          <w:tcPr>
            <w:tcW w:w="720" w:type="dxa"/>
            <w:vMerge w:val="restart"/>
            <w:textDirection w:val="btLr"/>
          </w:tcPr>
          <w:p w:rsidR="00003BFE" w:rsidRPr="0018198C" w:rsidRDefault="00003BFE" w:rsidP="00D27D13">
            <w:pPr>
              <w:spacing w:after="0" w:line="288" w:lineRule="auto"/>
              <w:ind w:left="113" w:right="113"/>
              <w:jc w:val="both"/>
              <w:rPr>
                <w:rFonts w:ascii="Times New Roman" w:eastAsia="Times New Roman" w:hAnsi="Times New Roman" w:cs="Times New Roman"/>
                <w:b/>
                <w:bCs/>
                <w:sz w:val="20"/>
                <w:szCs w:val="20"/>
                <w:lang w:eastAsia="ru-RU"/>
              </w:rPr>
            </w:pPr>
            <w:r w:rsidRPr="0018198C">
              <w:rPr>
                <w:rFonts w:ascii="Times New Roman" w:eastAsia="Times New Roman" w:hAnsi="Times New Roman" w:cs="Times New Roman"/>
                <w:b/>
                <w:bCs/>
                <w:sz w:val="20"/>
                <w:szCs w:val="20"/>
                <w:lang w:eastAsia="ru-RU"/>
              </w:rPr>
              <w:t>Класс</w:t>
            </w:r>
          </w:p>
        </w:tc>
        <w:tc>
          <w:tcPr>
            <w:tcW w:w="9594" w:type="dxa"/>
            <w:gridSpan w:val="3"/>
            <w:vAlign w:val="center"/>
          </w:tcPr>
          <w:p w:rsidR="00003BFE" w:rsidRPr="0018198C" w:rsidRDefault="00003BFE" w:rsidP="00D27D13">
            <w:pPr>
              <w:spacing w:after="0" w:line="288" w:lineRule="auto"/>
              <w:ind w:firstLine="426"/>
              <w:jc w:val="center"/>
              <w:rPr>
                <w:rFonts w:ascii="Times New Roman" w:eastAsia="Times New Roman" w:hAnsi="Times New Roman" w:cs="Times New Roman"/>
                <w:b/>
                <w:bCs/>
                <w:sz w:val="20"/>
                <w:szCs w:val="20"/>
                <w:lang w:eastAsia="ru-RU"/>
              </w:rPr>
            </w:pPr>
            <w:r w:rsidRPr="0018198C">
              <w:rPr>
                <w:rFonts w:ascii="Times New Roman" w:eastAsia="Times New Roman" w:hAnsi="Times New Roman" w:cs="Times New Roman"/>
                <w:b/>
                <w:bCs/>
                <w:sz w:val="20"/>
                <w:szCs w:val="20"/>
                <w:lang w:eastAsia="ru-RU"/>
              </w:rPr>
              <w:t>Метапредметные результаты</w:t>
            </w:r>
          </w:p>
        </w:tc>
      </w:tr>
      <w:tr w:rsidR="00003BFE" w:rsidRPr="007932DD" w:rsidTr="00D27D13">
        <w:trPr>
          <w:cantSplit/>
          <w:trHeight w:val="461"/>
        </w:trPr>
        <w:tc>
          <w:tcPr>
            <w:tcW w:w="720" w:type="dxa"/>
            <w:vMerge/>
          </w:tcPr>
          <w:p w:rsidR="00003BFE" w:rsidRPr="0018198C" w:rsidRDefault="00003BFE" w:rsidP="00D27D13">
            <w:pPr>
              <w:spacing w:after="0" w:line="288" w:lineRule="auto"/>
              <w:ind w:firstLine="426"/>
              <w:jc w:val="both"/>
              <w:rPr>
                <w:rFonts w:ascii="Times New Roman" w:eastAsia="Times New Roman" w:hAnsi="Times New Roman" w:cs="Times New Roman"/>
                <w:b/>
                <w:bCs/>
                <w:sz w:val="20"/>
                <w:szCs w:val="20"/>
                <w:lang w:eastAsia="ru-RU"/>
              </w:rPr>
            </w:pPr>
          </w:p>
        </w:tc>
        <w:tc>
          <w:tcPr>
            <w:tcW w:w="3240" w:type="dxa"/>
            <w:vAlign w:val="center"/>
          </w:tcPr>
          <w:p w:rsidR="00003BFE" w:rsidRPr="00612101" w:rsidRDefault="00003BFE" w:rsidP="00D27D13">
            <w:pPr>
              <w:spacing w:after="0" w:line="288" w:lineRule="auto"/>
              <w:ind w:firstLine="426"/>
              <w:jc w:val="both"/>
              <w:rPr>
                <w:rFonts w:ascii="Times New Roman" w:eastAsia="Times New Roman" w:hAnsi="Times New Roman" w:cs="Times New Roman"/>
                <w:b/>
                <w:sz w:val="20"/>
                <w:szCs w:val="20"/>
                <w:lang w:eastAsia="ru-RU"/>
              </w:rPr>
            </w:pPr>
            <w:r w:rsidRPr="00612101">
              <w:rPr>
                <w:rFonts w:ascii="Times New Roman" w:eastAsia="Times New Roman" w:hAnsi="Times New Roman" w:cs="Times New Roman"/>
                <w:b/>
                <w:sz w:val="20"/>
                <w:szCs w:val="20"/>
                <w:lang w:eastAsia="ru-RU"/>
              </w:rPr>
              <w:t>Регулятивные УУД</w:t>
            </w:r>
          </w:p>
        </w:tc>
        <w:tc>
          <w:tcPr>
            <w:tcW w:w="3420" w:type="dxa"/>
            <w:vAlign w:val="center"/>
          </w:tcPr>
          <w:p w:rsidR="00003BFE" w:rsidRPr="00612101" w:rsidRDefault="00003BFE" w:rsidP="00D27D13">
            <w:pPr>
              <w:spacing w:after="0" w:line="288" w:lineRule="auto"/>
              <w:ind w:firstLine="426"/>
              <w:jc w:val="both"/>
              <w:rPr>
                <w:rFonts w:ascii="Times New Roman" w:eastAsia="Times New Roman" w:hAnsi="Times New Roman" w:cs="Times New Roman"/>
                <w:b/>
                <w:bCs/>
                <w:sz w:val="20"/>
                <w:szCs w:val="20"/>
                <w:lang w:eastAsia="ru-RU"/>
              </w:rPr>
            </w:pPr>
            <w:r w:rsidRPr="00612101">
              <w:rPr>
                <w:rFonts w:ascii="Times New Roman" w:eastAsia="Times New Roman" w:hAnsi="Times New Roman" w:cs="Times New Roman"/>
                <w:b/>
                <w:bCs/>
                <w:sz w:val="20"/>
                <w:szCs w:val="20"/>
                <w:lang w:eastAsia="ru-RU"/>
              </w:rPr>
              <w:t>Познавательные УУД</w:t>
            </w:r>
          </w:p>
        </w:tc>
        <w:tc>
          <w:tcPr>
            <w:tcW w:w="2934" w:type="dxa"/>
            <w:vAlign w:val="center"/>
          </w:tcPr>
          <w:p w:rsidR="00003BFE" w:rsidRPr="00612101" w:rsidRDefault="00003BFE" w:rsidP="00D27D13">
            <w:pPr>
              <w:spacing w:after="0" w:line="288" w:lineRule="auto"/>
              <w:ind w:firstLine="426"/>
              <w:jc w:val="both"/>
              <w:rPr>
                <w:rFonts w:ascii="Times New Roman" w:eastAsia="Times New Roman" w:hAnsi="Times New Roman" w:cs="Times New Roman"/>
                <w:b/>
                <w:bCs/>
                <w:sz w:val="20"/>
                <w:szCs w:val="20"/>
                <w:lang w:eastAsia="ru-RU"/>
              </w:rPr>
            </w:pPr>
            <w:r w:rsidRPr="00612101">
              <w:rPr>
                <w:rFonts w:ascii="Times New Roman" w:eastAsia="Times New Roman" w:hAnsi="Times New Roman" w:cs="Times New Roman"/>
                <w:b/>
                <w:bCs/>
                <w:sz w:val="20"/>
                <w:szCs w:val="20"/>
                <w:lang w:eastAsia="ru-RU"/>
              </w:rPr>
              <w:t>Коммуникативные УУД</w:t>
            </w:r>
          </w:p>
        </w:tc>
      </w:tr>
      <w:tr w:rsidR="00003BFE" w:rsidRPr="007932DD" w:rsidTr="00D27D13">
        <w:trPr>
          <w:cantSplit/>
          <w:trHeight w:val="1134"/>
        </w:trPr>
        <w:tc>
          <w:tcPr>
            <w:tcW w:w="720" w:type="dxa"/>
            <w:textDirection w:val="btLr"/>
          </w:tcPr>
          <w:p w:rsidR="00003BFE" w:rsidRPr="00612101" w:rsidRDefault="00003BFE" w:rsidP="00D27D13">
            <w:pPr>
              <w:spacing w:after="0" w:line="288" w:lineRule="auto"/>
              <w:ind w:firstLine="426"/>
              <w:jc w:val="center"/>
              <w:rPr>
                <w:rFonts w:ascii="Times New Roman" w:eastAsia="Times New Roman" w:hAnsi="Times New Roman" w:cs="Times New Roman"/>
                <w:b/>
                <w:bCs/>
                <w:sz w:val="20"/>
                <w:szCs w:val="20"/>
                <w:lang w:eastAsia="ru-RU"/>
              </w:rPr>
            </w:pPr>
            <w:r w:rsidRPr="00612101">
              <w:rPr>
                <w:rFonts w:ascii="Times New Roman" w:eastAsia="Times New Roman" w:hAnsi="Times New Roman" w:cs="Times New Roman"/>
                <w:b/>
                <w:bCs/>
                <w:sz w:val="20"/>
                <w:szCs w:val="20"/>
                <w:lang w:eastAsia="ru-RU"/>
              </w:rPr>
              <w:t>4 класс</w:t>
            </w:r>
          </w:p>
        </w:tc>
        <w:tc>
          <w:tcPr>
            <w:tcW w:w="3240" w:type="dxa"/>
          </w:tcPr>
          <w:p w:rsidR="00003BFE" w:rsidRPr="00612101" w:rsidRDefault="00003BFE" w:rsidP="00D27D13">
            <w:pPr>
              <w:spacing w:after="0" w:line="288" w:lineRule="auto"/>
              <w:rPr>
                <w:rFonts w:ascii="Times New Roman" w:eastAsia="Times New Roman" w:hAnsi="Times New Roman" w:cs="Times New Roman"/>
                <w:b/>
                <w:sz w:val="20"/>
                <w:szCs w:val="20"/>
                <w:lang w:eastAsia="ru-RU"/>
              </w:rPr>
            </w:pPr>
            <w:r w:rsidRPr="00612101">
              <w:rPr>
                <w:rFonts w:ascii="Times New Roman" w:eastAsia="Times New Roman" w:hAnsi="Times New Roman" w:cs="Times New Roman"/>
                <w:sz w:val="20"/>
                <w:szCs w:val="20"/>
                <w:lang w:eastAsia="ru-RU"/>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003BFE" w:rsidRPr="00612101" w:rsidRDefault="00003BFE" w:rsidP="00D27D13">
            <w:pPr>
              <w:spacing w:after="0" w:line="288" w:lineRule="auto"/>
              <w:rPr>
                <w:rFonts w:ascii="Times New Roman" w:eastAsia="Times New Roman" w:hAnsi="Times New Roman" w:cs="Times New Roman"/>
                <w:bCs/>
                <w:sz w:val="20"/>
                <w:szCs w:val="20"/>
                <w:lang w:eastAsia="ru-RU"/>
              </w:rPr>
            </w:pPr>
            <w:r w:rsidRPr="00612101">
              <w:rPr>
                <w:rFonts w:ascii="Times New Roman" w:eastAsia="Times New Roman" w:hAnsi="Times New Roman" w:cs="Times New Roman"/>
                <w:bCs/>
                <w:sz w:val="20"/>
                <w:szCs w:val="20"/>
                <w:lang w:eastAsia="ru-RU"/>
              </w:rPr>
              <w:t xml:space="preserve">2. Выбирать для выполнения определённой задачи различные средства: справочную литературу, ИКТ, инструменты и приборы. </w:t>
            </w:r>
          </w:p>
          <w:p w:rsidR="00003BFE" w:rsidRPr="00612101" w:rsidRDefault="00003BFE" w:rsidP="00D27D13">
            <w:pPr>
              <w:spacing w:after="0" w:line="288" w:lineRule="auto"/>
              <w:rPr>
                <w:rFonts w:ascii="Times New Roman" w:eastAsia="Times New Roman" w:hAnsi="Times New Roman" w:cs="Times New Roman"/>
                <w:bCs/>
                <w:sz w:val="20"/>
                <w:szCs w:val="20"/>
                <w:lang w:eastAsia="ru-RU"/>
              </w:rPr>
            </w:pPr>
            <w:r w:rsidRPr="00612101">
              <w:rPr>
                <w:rFonts w:ascii="Times New Roman" w:eastAsia="Times New Roman" w:hAnsi="Times New Roman" w:cs="Times New Roman"/>
                <w:bCs/>
                <w:sz w:val="20"/>
                <w:szCs w:val="20"/>
                <w:lang w:eastAsia="ru-RU"/>
              </w:rPr>
              <w:t>3.Осуществлять итоговый и пошаговый контроль результатов.</w:t>
            </w:r>
          </w:p>
          <w:p w:rsidR="00003BFE" w:rsidRPr="00612101" w:rsidRDefault="00003BFE" w:rsidP="00D27D13">
            <w:pPr>
              <w:spacing w:after="0" w:line="288" w:lineRule="auto"/>
              <w:rPr>
                <w:rFonts w:ascii="Times New Roman" w:eastAsia="Times New Roman" w:hAnsi="Times New Roman" w:cs="Times New Roman"/>
                <w:bCs/>
                <w:sz w:val="20"/>
                <w:szCs w:val="20"/>
                <w:lang w:eastAsia="ru-RU"/>
              </w:rPr>
            </w:pPr>
            <w:r w:rsidRPr="00612101">
              <w:rPr>
                <w:rFonts w:ascii="Times New Roman" w:eastAsia="Times New Roman" w:hAnsi="Times New Roman" w:cs="Times New Roman"/>
                <w:bCs/>
                <w:sz w:val="20"/>
                <w:szCs w:val="20"/>
                <w:lang w:eastAsia="ru-RU"/>
              </w:rPr>
              <w:t>4. Оценивать результаты собственной деятельности, объяснять по каким критериям проводилась оценка</w:t>
            </w:r>
            <w:r w:rsidRPr="00612101">
              <w:rPr>
                <w:rFonts w:ascii="Times New Roman" w:eastAsia="Times New Roman" w:hAnsi="Times New Roman" w:cs="Times New Roman"/>
                <w:b/>
                <w:bCs/>
                <w:sz w:val="20"/>
                <w:szCs w:val="20"/>
                <w:lang w:eastAsia="ru-RU"/>
              </w:rPr>
              <w:t>.</w:t>
            </w:r>
          </w:p>
          <w:p w:rsidR="00003BFE" w:rsidRPr="00612101" w:rsidRDefault="00003BFE" w:rsidP="00D27D13">
            <w:pPr>
              <w:spacing w:after="0" w:line="288" w:lineRule="auto"/>
              <w:rPr>
                <w:rFonts w:ascii="Times New Roman" w:eastAsia="Times New Roman" w:hAnsi="Times New Roman" w:cs="Times New Roman"/>
                <w:bCs/>
                <w:sz w:val="20"/>
                <w:szCs w:val="20"/>
                <w:lang w:eastAsia="ru-RU"/>
              </w:rPr>
            </w:pPr>
            <w:r w:rsidRPr="00612101">
              <w:rPr>
                <w:rFonts w:ascii="Times New Roman" w:eastAsia="Times New Roman" w:hAnsi="Times New Roman" w:cs="Times New Roman"/>
                <w:bCs/>
                <w:sz w:val="20"/>
                <w:szCs w:val="20"/>
                <w:lang w:eastAsia="ru-RU"/>
              </w:rPr>
              <w:t>5. Адекватно воспринимать аргументированную критику ошибок и учитывать её в работе над ошибками.</w:t>
            </w:r>
          </w:p>
          <w:p w:rsidR="00003BFE" w:rsidRPr="00612101" w:rsidRDefault="00003BFE" w:rsidP="00D27D13">
            <w:pPr>
              <w:spacing w:after="0" w:line="288" w:lineRule="auto"/>
              <w:rPr>
                <w:rFonts w:ascii="Times New Roman" w:eastAsia="Times New Roman" w:hAnsi="Times New Roman" w:cs="Times New Roman"/>
                <w:bCs/>
                <w:sz w:val="20"/>
                <w:szCs w:val="20"/>
                <w:lang w:eastAsia="ru-RU"/>
              </w:rPr>
            </w:pPr>
            <w:r w:rsidRPr="00612101">
              <w:rPr>
                <w:rFonts w:ascii="Times New Roman" w:eastAsia="Times New Roman" w:hAnsi="Times New Roman" w:cs="Times New Roman"/>
                <w:bCs/>
                <w:sz w:val="20"/>
                <w:szCs w:val="20"/>
                <w:lang w:eastAsia="ru-RU"/>
              </w:rPr>
              <w:t>6.Ставить цель собственной познавательной деятельности (в рамках учебной и проектной деятельности) и удерживать ее.</w:t>
            </w:r>
          </w:p>
          <w:p w:rsidR="00003BFE" w:rsidRPr="00612101" w:rsidRDefault="00003BFE" w:rsidP="00D27D13">
            <w:pPr>
              <w:spacing w:after="0" w:line="288" w:lineRule="auto"/>
              <w:rPr>
                <w:rFonts w:ascii="Times New Roman" w:eastAsia="Times New Roman" w:hAnsi="Times New Roman" w:cs="Times New Roman"/>
                <w:bCs/>
                <w:sz w:val="20"/>
                <w:szCs w:val="20"/>
                <w:lang w:eastAsia="ru-RU"/>
              </w:rPr>
            </w:pPr>
            <w:r w:rsidRPr="00612101">
              <w:rPr>
                <w:rFonts w:ascii="Times New Roman" w:eastAsia="Times New Roman" w:hAnsi="Times New Roman" w:cs="Times New Roman"/>
                <w:bCs/>
                <w:sz w:val="20"/>
                <w:szCs w:val="20"/>
                <w:lang w:eastAsia="ru-RU"/>
              </w:rPr>
              <w:t>7.Планировать собственную внеучебную деятельность (в рамках проектной деятельности) с опорой на учебники и рабочие тетради.</w:t>
            </w:r>
          </w:p>
          <w:p w:rsidR="00003BFE" w:rsidRPr="00612101" w:rsidRDefault="00003BFE" w:rsidP="00D27D13">
            <w:pPr>
              <w:spacing w:after="0" w:line="288" w:lineRule="auto"/>
              <w:rPr>
                <w:rFonts w:ascii="Times New Roman" w:eastAsia="Times New Roman" w:hAnsi="Times New Roman" w:cs="Times New Roman"/>
                <w:bCs/>
                <w:sz w:val="20"/>
                <w:szCs w:val="20"/>
                <w:lang w:eastAsia="ru-RU"/>
              </w:rPr>
            </w:pPr>
            <w:r w:rsidRPr="00612101">
              <w:rPr>
                <w:rFonts w:ascii="Times New Roman" w:eastAsia="Times New Roman" w:hAnsi="Times New Roman" w:cs="Times New Roman"/>
                <w:bCs/>
                <w:sz w:val="20"/>
                <w:szCs w:val="20"/>
                <w:lang w:eastAsia="ru-RU"/>
              </w:rPr>
              <w:t>8. Регулировать своё поведение в соответствии с познанными моральными нормами и этическими требованиями.</w:t>
            </w:r>
          </w:p>
          <w:p w:rsidR="00003BFE" w:rsidRPr="00612101" w:rsidRDefault="00003BFE" w:rsidP="00D27D13">
            <w:pPr>
              <w:spacing w:after="0" w:line="288" w:lineRule="auto"/>
              <w:rPr>
                <w:rFonts w:ascii="Times New Roman" w:eastAsia="Times New Roman" w:hAnsi="Times New Roman" w:cs="Times New Roman"/>
                <w:sz w:val="20"/>
                <w:szCs w:val="20"/>
                <w:lang w:eastAsia="ru-RU"/>
              </w:rPr>
            </w:pPr>
            <w:r w:rsidRPr="00612101">
              <w:rPr>
                <w:rFonts w:ascii="Times New Roman" w:eastAsia="Times New Roman" w:hAnsi="Times New Roman" w:cs="Times New Roman"/>
                <w:sz w:val="20"/>
                <w:szCs w:val="20"/>
                <w:lang w:eastAsia="ru-RU"/>
              </w:rPr>
              <w:t>9. Планировать собственную деятельность, связанную с бытовыми жизненными ситуациями: маршрут движения, время, расход продуктов, затраты и др.</w:t>
            </w:r>
          </w:p>
          <w:p w:rsidR="00003BFE" w:rsidRPr="00612101" w:rsidRDefault="00003BFE" w:rsidP="00D27D13">
            <w:pPr>
              <w:spacing w:after="0" w:line="288" w:lineRule="auto"/>
              <w:rPr>
                <w:rFonts w:ascii="Times New Roman" w:eastAsia="Times New Roman" w:hAnsi="Times New Roman" w:cs="Times New Roman"/>
                <w:bCs/>
                <w:sz w:val="20"/>
                <w:szCs w:val="20"/>
                <w:lang w:eastAsia="ru-RU"/>
              </w:rPr>
            </w:pPr>
          </w:p>
        </w:tc>
        <w:tc>
          <w:tcPr>
            <w:tcW w:w="3420" w:type="dxa"/>
          </w:tcPr>
          <w:p w:rsidR="00003BFE" w:rsidRPr="00612101" w:rsidRDefault="00003BFE" w:rsidP="00D27D13">
            <w:pPr>
              <w:spacing w:after="0" w:line="288" w:lineRule="auto"/>
              <w:rPr>
                <w:rFonts w:ascii="Times New Roman" w:eastAsia="Times New Roman" w:hAnsi="Times New Roman" w:cs="Times New Roman"/>
                <w:bCs/>
                <w:sz w:val="20"/>
                <w:szCs w:val="20"/>
                <w:lang w:eastAsia="ru-RU"/>
              </w:rPr>
            </w:pPr>
            <w:r w:rsidRPr="00612101">
              <w:rPr>
                <w:rFonts w:ascii="Times New Roman" w:eastAsia="Times New Roman" w:hAnsi="Times New Roman" w:cs="Times New Roman"/>
                <w:bCs/>
                <w:sz w:val="20"/>
                <w:szCs w:val="20"/>
                <w:lang w:eastAsia="ru-RU"/>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003BFE" w:rsidRPr="00612101" w:rsidRDefault="00003BFE" w:rsidP="00D27D13">
            <w:pPr>
              <w:spacing w:after="0" w:line="288" w:lineRule="auto"/>
              <w:rPr>
                <w:rFonts w:ascii="Times New Roman" w:eastAsia="Times New Roman" w:hAnsi="Times New Roman" w:cs="Times New Roman"/>
                <w:bCs/>
                <w:sz w:val="20"/>
                <w:szCs w:val="20"/>
                <w:lang w:eastAsia="ru-RU"/>
              </w:rPr>
            </w:pPr>
            <w:r w:rsidRPr="00612101">
              <w:rPr>
                <w:rFonts w:ascii="Times New Roman" w:eastAsia="Times New Roman" w:hAnsi="Times New Roman" w:cs="Times New Roman"/>
                <w:bCs/>
                <w:sz w:val="20"/>
                <w:szCs w:val="20"/>
                <w:lang w:eastAsia="ru-RU"/>
              </w:rPr>
              <w:t>2. Самостоятельно предполагать, какая  дополнительная информация будет нужна для изучения незнакомого материала.</w:t>
            </w:r>
          </w:p>
          <w:p w:rsidR="00003BFE" w:rsidRPr="00612101" w:rsidRDefault="00003BFE" w:rsidP="00D27D13">
            <w:pPr>
              <w:spacing w:after="0" w:line="288" w:lineRule="auto"/>
              <w:rPr>
                <w:rFonts w:ascii="Times New Roman" w:eastAsia="Times New Roman" w:hAnsi="Times New Roman" w:cs="Times New Roman"/>
                <w:bCs/>
                <w:sz w:val="20"/>
                <w:szCs w:val="20"/>
                <w:lang w:eastAsia="ru-RU"/>
              </w:rPr>
            </w:pPr>
            <w:r w:rsidRPr="00612101">
              <w:rPr>
                <w:rFonts w:ascii="Times New Roman" w:eastAsia="Times New Roman" w:hAnsi="Times New Roman" w:cs="Times New Roman"/>
                <w:bCs/>
                <w:sz w:val="20"/>
                <w:szCs w:val="20"/>
                <w:lang w:eastAsia="ru-RU"/>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003BFE" w:rsidRPr="00612101" w:rsidRDefault="00003BFE" w:rsidP="00D27D13">
            <w:pPr>
              <w:spacing w:after="0" w:line="288" w:lineRule="auto"/>
              <w:rPr>
                <w:rFonts w:ascii="Times New Roman" w:eastAsia="Times New Roman" w:hAnsi="Times New Roman" w:cs="Times New Roman"/>
                <w:bCs/>
                <w:sz w:val="20"/>
                <w:szCs w:val="20"/>
                <w:lang w:eastAsia="ru-RU"/>
              </w:rPr>
            </w:pPr>
            <w:r w:rsidRPr="00612101">
              <w:rPr>
                <w:rFonts w:ascii="Times New Roman" w:eastAsia="Times New Roman" w:hAnsi="Times New Roman" w:cs="Times New Roman"/>
                <w:bCs/>
                <w:sz w:val="20"/>
                <w:szCs w:val="20"/>
                <w:lang w:eastAsia="ru-RU"/>
              </w:rPr>
              <w:t>4. Анализировать, сравнивать, группировать различные объекты, явления, факты;</w:t>
            </w:r>
          </w:p>
          <w:p w:rsidR="00003BFE" w:rsidRPr="00612101" w:rsidRDefault="00003BFE" w:rsidP="00D27D13">
            <w:pPr>
              <w:spacing w:after="0" w:line="288" w:lineRule="auto"/>
              <w:rPr>
                <w:rFonts w:ascii="Times New Roman" w:eastAsia="Times New Roman" w:hAnsi="Times New Roman" w:cs="Times New Roman"/>
                <w:bCs/>
                <w:sz w:val="20"/>
                <w:szCs w:val="20"/>
                <w:lang w:eastAsia="ru-RU"/>
              </w:rPr>
            </w:pPr>
            <w:r w:rsidRPr="00612101">
              <w:rPr>
                <w:rFonts w:ascii="Times New Roman" w:eastAsia="Times New Roman" w:hAnsi="Times New Roman" w:cs="Times New Roman"/>
                <w:bCs/>
                <w:sz w:val="20"/>
                <w:szCs w:val="20"/>
                <w:lang w:eastAsia="ru-RU"/>
              </w:rPr>
              <w:t>устанавливать закономерности и использовать их при выполнении заданий,</w:t>
            </w:r>
          </w:p>
          <w:p w:rsidR="00003BFE" w:rsidRPr="00612101" w:rsidRDefault="00003BFE" w:rsidP="00D27D13">
            <w:pPr>
              <w:spacing w:after="0" w:line="288" w:lineRule="auto"/>
              <w:rPr>
                <w:rFonts w:ascii="Times New Roman" w:eastAsia="Times New Roman" w:hAnsi="Times New Roman" w:cs="Times New Roman"/>
                <w:bCs/>
                <w:sz w:val="20"/>
                <w:szCs w:val="20"/>
                <w:lang w:eastAsia="ru-RU"/>
              </w:rPr>
            </w:pPr>
            <w:r w:rsidRPr="00612101">
              <w:rPr>
                <w:rFonts w:ascii="Times New Roman" w:eastAsia="Times New Roman" w:hAnsi="Times New Roman" w:cs="Times New Roman"/>
                <w:bCs/>
                <w:sz w:val="20"/>
                <w:szCs w:val="20"/>
                <w:lang w:eastAsia="ru-RU"/>
              </w:rPr>
              <w:t>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w:t>
            </w:r>
          </w:p>
          <w:p w:rsidR="00003BFE" w:rsidRPr="00612101" w:rsidRDefault="00003BFE" w:rsidP="00D27D13">
            <w:pPr>
              <w:spacing w:after="0" w:line="288" w:lineRule="auto"/>
              <w:rPr>
                <w:rFonts w:ascii="Times New Roman" w:eastAsia="Times New Roman" w:hAnsi="Times New Roman" w:cs="Times New Roman"/>
                <w:bCs/>
                <w:sz w:val="20"/>
                <w:szCs w:val="20"/>
                <w:lang w:eastAsia="ru-RU"/>
              </w:rPr>
            </w:pPr>
            <w:r w:rsidRPr="00612101">
              <w:rPr>
                <w:rFonts w:ascii="Times New Roman" w:eastAsia="Times New Roman" w:hAnsi="Times New Roman" w:cs="Times New Roman"/>
                <w:bCs/>
                <w:sz w:val="20"/>
                <w:szCs w:val="20"/>
                <w:lang w:eastAsia="ru-RU"/>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003BFE" w:rsidRPr="00612101" w:rsidRDefault="00003BFE" w:rsidP="00D27D13">
            <w:pPr>
              <w:spacing w:after="0" w:line="288" w:lineRule="auto"/>
              <w:rPr>
                <w:rFonts w:ascii="Times New Roman" w:eastAsia="Times New Roman" w:hAnsi="Times New Roman" w:cs="Times New Roman"/>
                <w:bCs/>
                <w:sz w:val="20"/>
                <w:szCs w:val="20"/>
                <w:lang w:eastAsia="ru-RU"/>
              </w:rPr>
            </w:pPr>
            <w:r w:rsidRPr="00612101">
              <w:rPr>
                <w:rFonts w:ascii="Times New Roman" w:eastAsia="Times New Roman" w:hAnsi="Times New Roman" w:cs="Times New Roman"/>
                <w:bCs/>
                <w:sz w:val="20"/>
                <w:szCs w:val="20"/>
                <w:lang w:eastAsia="ru-RU"/>
              </w:rPr>
              <w:t>6. Составлять сложный план текста.</w:t>
            </w:r>
          </w:p>
          <w:p w:rsidR="00003BFE" w:rsidRPr="00612101" w:rsidRDefault="00003BFE" w:rsidP="00D27D13">
            <w:pPr>
              <w:spacing w:after="0" w:line="288" w:lineRule="auto"/>
              <w:rPr>
                <w:rFonts w:ascii="Times New Roman" w:eastAsia="Times New Roman" w:hAnsi="Times New Roman" w:cs="Times New Roman"/>
                <w:bCs/>
                <w:sz w:val="20"/>
                <w:szCs w:val="20"/>
                <w:lang w:eastAsia="ru-RU"/>
              </w:rPr>
            </w:pPr>
            <w:r w:rsidRPr="00612101">
              <w:rPr>
                <w:rFonts w:ascii="Times New Roman" w:eastAsia="Times New Roman" w:hAnsi="Times New Roman" w:cs="Times New Roman"/>
                <w:bCs/>
                <w:sz w:val="20"/>
                <w:szCs w:val="20"/>
                <w:lang w:eastAsia="ru-RU"/>
              </w:rPr>
              <w:t>7. Уметь передавать содержание в сжатом, выборочном, развёрнутом виде, в виде презентаций.</w:t>
            </w:r>
          </w:p>
          <w:p w:rsidR="00003BFE" w:rsidRPr="00612101" w:rsidRDefault="00003BFE" w:rsidP="00D27D13">
            <w:pPr>
              <w:spacing w:after="0" w:line="288" w:lineRule="auto"/>
              <w:rPr>
                <w:rFonts w:ascii="Times New Roman" w:eastAsia="Times New Roman" w:hAnsi="Times New Roman" w:cs="Times New Roman"/>
                <w:bCs/>
                <w:sz w:val="20"/>
                <w:szCs w:val="20"/>
                <w:lang w:eastAsia="ru-RU"/>
              </w:rPr>
            </w:pPr>
          </w:p>
        </w:tc>
        <w:tc>
          <w:tcPr>
            <w:tcW w:w="2934" w:type="dxa"/>
          </w:tcPr>
          <w:p w:rsidR="00003BFE" w:rsidRPr="00612101" w:rsidRDefault="00003BFE" w:rsidP="00D27D13">
            <w:pPr>
              <w:spacing w:after="0" w:line="288" w:lineRule="auto"/>
              <w:rPr>
                <w:rFonts w:ascii="Times New Roman" w:eastAsia="Times New Roman" w:hAnsi="Times New Roman" w:cs="Times New Roman"/>
                <w:bCs/>
                <w:sz w:val="20"/>
                <w:szCs w:val="20"/>
                <w:lang w:eastAsia="ru-RU"/>
              </w:rPr>
            </w:pPr>
            <w:r w:rsidRPr="00612101">
              <w:rPr>
                <w:rFonts w:ascii="Times New Roman" w:eastAsia="Times New Roman" w:hAnsi="Times New Roman" w:cs="Times New Roman"/>
                <w:bCs/>
                <w:sz w:val="20"/>
                <w:szCs w:val="20"/>
                <w:lang w:eastAsia="ru-RU"/>
              </w:rPr>
              <w:t>1. Владеть диалоговой формой речи.</w:t>
            </w:r>
          </w:p>
          <w:p w:rsidR="00003BFE" w:rsidRPr="00612101" w:rsidRDefault="00003BFE" w:rsidP="00D27D13">
            <w:pPr>
              <w:spacing w:after="0" w:line="288" w:lineRule="auto"/>
              <w:rPr>
                <w:rFonts w:ascii="Times New Roman" w:eastAsia="Times New Roman" w:hAnsi="Times New Roman" w:cs="Times New Roman"/>
                <w:bCs/>
                <w:sz w:val="20"/>
                <w:szCs w:val="20"/>
                <w:lang w:eastAsia="ru-RU"/>
              </w:rPr>
            </w:pPr>
            <w:r w:rsidRPr="00612101">
              <w:rPr>
                <w:rFonts w:ascii="Times New Roman" w:eastAsia="Times New Roman" w:hAnsi="Times New Roman" w:cs="Times New Roman"/>
                <w:bCs/>
                <w:sz w:val="20"/>
                <w:szCs w:val="20"/>
                <w:lang w:eastAsia="ru-RU"/>
              </w:rPr>
              <w:t xml:space="preserve">2.Читать вслух и про себя тексты учебников, других художественных и научно-популярных книг, понимать прочитанное. </w:t>
            </w:r>
          </w:p>
          <w:p w:rsidR="00003BFE" w:rsidRPr="00612101" w:rsidRDefault="00003BFE" w:rsidP="00D27D13">
            <w:pPr>
              <w:spacing w:after="0" w:line="288" w:lineRule="auto"/>
              <w:rPr>
                <w:rFonts w:ascii="Times New Roman" w:eastAsia="Times New Roman" w:hAnsi="Times New Roman" w:cs="Times New Roman"/>
                <w:bCs/>
                <w:sz w:val="20"/>
                <w:szCs w:val="20"/>
                <w:lang w:eastAsia="ru-RU"/>
              </w:rPr>
            </w:pPr>
            <w:r w:rsidRPr="00612101">
              <w:rPr>
                <w:rFonts w:ascii="Times New Roman" w:eastAsia="Times New Roman" w:hAnsi="Times New Roman" w:cs="Times New Roman"/>
                <w:bCs/>
                <w:sz w:val="20"/>
                <w:szCs w:val="20"/>
                <w:lang w:eastAsia="ru-RU"/>
              </w:rPr>
              <w:t xml:space="preserve">3. Оформлять свои мысли в устной и письменной речи с учетом своих учебных и жизненных речевых ситуаций. </w:t>
            </w:r>
          </w:p>
          <w:p w:rsidR="00003BFE" w:rsidRPr="00612101" w:rsidRDefault="00003BFE" w:rsidP="00D27D13">
            <w:pPr>
              <w:spacing w:after="0" w:line="288" w:lineRule="auto"/>
              <w:rPr>
                <w:rFonts w:ascii="Times New Roman" w:eastAsia="Times New Roman" w:hAnsi="Times New Roman" w:cs="Times New Roman"/>
                <w:bCs/>
                <w:sz w:val="20"/>
                <w:szCs w:val="20"/>
                <w:lang w:eastAsia="ru-RU"/>
              </w:rPr>
            </w:pPr>
            <w:r w:rsidRPr="00612101">
              <w:rPr>
                <w:rFonts w:ascii="Times New Roman" w:eastAsia="Times New Roman" w:hAnsi="Times New Roman" w:cs="Times New Roman"/>
                <w:bCs/>
                <w:sz w:val="20"/>
                <w:szCs w:val="20"/>
                <w:lang w:eastAsia="ru-RU"/>
              </w:rPr>
              <w:t xml:space="preserve">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003BFE" w:rsidRPr="00612101" w:rsidRDefault="00003BFE" w:rsidP="00D27D13">
            <w:pPr>
              <w:spacing w:after="0" w:line="288" w:lineRule="auto"/>
              <w:rPr>
                <w:rFonts w:ascii="Times New Roman" w:eastAsia="Times New Roman" w:hAnsi="Times New Roman" w:cs="Times New Roman"/>
                <w:bCs/>
                <w:sz w:val="20"/>
                <w:szCs w:val="20"/>
                <w:lang w:eastAsia="ru-RU"/>
              </w:rPr>
            </w:pPr>
            <w:r w:rsidRPr="00612101">
              <w:rPr>
                <w:rFonts w:ascii="Times New Roman" w:eastAsia="Times New Roman" w:hAnsi="Times New Roman" w:cs="Times New Roman"/>
                <w:bCs/>
                <w:sz w:val="20"/>
                <w:szCs w:val="20"/>
                <w:lang w:eastAsia="ru-RU"/>
              </w:rPr>
              <w:t>5. Критично относиться к своему мнению. Уметь взглянуть на ситуацию с иной позиции.</w:t>
            </w:r>
          </w:p>
          <w:p w:rsidR="00003BFE" w:rsidRPr="00612101" w:rsidRDefault="00003BFE" w:rsidP="00D27D13">
            <w:pPr>
              <w:spacing w:after="0" w:line="288" w:lineRule="auto"/>
              <w:rPr>
                <w:rFonts w:ascii="Times New Roman" w:eastAsia="Times New Roman" w:hAnsi="Times New Roman" w:cs="Times New Roman"/>
                <w:bCs/>
                <w:sz w:val="20"/>
                <w:szCs w:val="20"/>
                <w:lang w:eastAsia="ru-RU"/>
              </w:rPr>
            </w:pPr>
            <w:r w:rsidRPr="00612101">
              <w:rPr>
                <w:rFonts w:ascii="Times New Roman" w:eastAsia="Times New Roman" w:hAnsi="Times New Roman" w:cs="Times New Roman"/>
                <w:bCs/>
                <w:sz w:val="20"/>
                <w:szCs w:val="20"/>
                <w:lang w:eastAsia="ru-RU"/>
              </w:rPr>
              <w:t>Учитывать разные мнения и стремиться к координации различных позиций при работе в паре.</w:t>
            </w:r>
          </w:p>
          <w:p w:rsidR="00003BFE" w:rsidRPr="00612101" w:rsidRDefault="00003BFE" w:rsidP="00D27D13">
            <w:pPr>
              <w:spacing w:after="0" w:line="288" w:lineRule="auto"/>
              <w:rPr>
                <w:rFonts w:ascii="Times New Roman" w:eastAsia="Times New Roman" w:hAnsi="Times New Roman" w:cs="Times New Roman"/>
                <w:bCs/>
                <w:sz w:val="20"/>
                <w:szCs w:val="20"/>
                <w:lang w:eastAsia="ru-RU"/>
              </w:rPr>
            </w:pPr>
            <w:r w:rsidRPr="00612101">
              <w:rPr>
                <w:rFonts w:ascii="Times New Roman" w:eastAsia="Times New Roman" w:hAnsi="Times New Roman" w:cs="Times New Roman"/>
                <w:bCs/>
                <w:sz w:val="20"/>
                <w:szCs w:val="20"/>
                <w:lang w:eastAsia="ru-RU"/>
              </w:rPr>
              <w:t xml:space="preserve">Договариваться и приходить к общему решению. </w:t>
            </w:r>
          </w:p>
          <w:p w:rsidR="00003BFE" w:rsidRPr="00612101" w:rsidRDefault="00003BFE" w:rsidP="00D27D13">
            <w:pPr>
              <w:spacing w:after="0" w:line="288" w:lineRule="auto"/>
              <w:rPr>
                <w:rFonts w:ascii="Times New Roman" w:eastAsia="Times New Roman" w:hAnsi="Times New Roman" w:cs="Times New Roman"/>
                <w:bCs/>
                <w:sz w:val="20"/>
                <w:szCs w:val="20"/>
                <w:lang w:eastAsia="ru-RU"/>
              </w:rPr>
            </w:pPr>
            <w:r w:rsidRPr="00612101">
              <w:rPr>
                <w:rFonts w:ascii="Times New Roman" w:eastAsia="Times New Roman" w:hAnsi="Times New Roman" w:cs="Times New Roman"/>
                <w:bCs/>
                <w:sz w:val="20"/>
                <w:szCs w:val="20"/>
                <w:lang w:eastAsia="ru-RU"/>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w:t>
            </w:r>
          </w:p>
          <w:p w:rsidR="00003BFE" w:rsidRPr="00612101" w:rsidRDefault="00003BFE" w:rsidP="00D27D13">
            <w:pPr>
              <w:spacing w:after="0" w:line="288" w:lineRule="auto"/>
              <w:rPr>
                <w:rFonts w:ascii="Times New Roman" w:eastAsia="Times New Roman" w:hAnsi="Times New Roman" w:cs="Times New Roman"/>
                <w:bCs/>
                <w:sz w:val="20"/>
                <w:szCs w:val="20"/>
                <w:lang w:eastAsia="ru-RU"/>
              </w:rPr>
            </w:pPr>
            <w:r w:rsidRPr="00612101">
              <w:rPr>
                <w:rFonts w:ascii="Times New Roman" w:eastAsia="Times New Roman" w:hAnsi="Times New Roman" w:cs="Times New Roman"/>
                <w:bCs/>
                <w:sz w:val="20"/>
                <w:szCs w:val="20"/>
                <w:lang w:eastAsia="ru-RU"/>
              </w:rPr>
              <w:t>7. Адекватно использовать речевые средства для решения коммуникативных задач.</w:t>
            </w:r>
          </w:p>
        </w:tc>
      </w:tr>
    </w:tbl>
    <w:p w:rsidR="00DC4001" w:rsidRDefault="00003BFE" w:rsidP="00003BFE">
      <w:pPr>
        <w:spacing w:after="0" w:line="240" w:lineRule="auto"/>
        <w:rPr>
          <w:rFonts w:ascii="Times New Roman" w:eastAsia="Times New Roman" w:hAnsi="Times New Roman" w:cs="Times New Roman"/>
          <w:sz w:val="28"/>
          <w:szCs w:val="28"/>
          <w:lang w:eastAsia="ru-RU"/>
        </w:rPr>
      </w:pPr>
      <w:r w:rsidRPr="007932DD">
        <w:rPr>
          <w:rFonts w:ascii="Times New Roman" w:eastAsia="Times New Roman" w:hAnsi="Times New Roman" w:cs="Times New Roman"/>
          <w:sz w:val="28"/>
          <w:szCs w:val="28"/>
          <w:lang w:eastAsia="ru-RU"/>
        </w:rPr>
        <w:t xml:space="preserve"> </w:t>
      </w:r>
    </w:p>
    <w:p w:rsidR="00003BFE" w:rsidRPr="000274F0" w:rsidRDefault="00003BFE" w:rsidP="00003BFE">
      <w:pPr>
        <w:spacing w:after="0" w:line="240" w:lineRule="auto"/>
        <w:rPr>
          <w:rFonts w:ascii="Times New Roman" w:eastAsia="Times New Roman" w:hAnsi="Times New Roman" w:cs="Times New Roman"/>
          <w:sz w:val="24"/>
          <w:szCs w:val="24"/>
          <w:lang w:eastAsia="ru-RU"/>
        </w:rPr>
      </w:pPr>
      <w:r w:rsidRPr="007932DD">
        <w:rPr>
          <w:rFonts w:ascii="Times New Roman" w:eastAsia="Times New Roman" w:hAnsi="Times New Roman" w:cs="Times New Roman"/>
          <w:sz w:val="28"/>
          <w:szCs w:val="28"/>
          <w:lang w:eastAsia="ru-RU"/>
        </w:rPr>
        <w:t xml:space="preserve"> </w:t>
      </w:r>
      <w:r w:rsidRPr="000274F0">
        <w:rPr>
          <w:rFonts w:ascii="Times New Roman" w:eastAsia="Times New Roman" w:hAnsi="Times New Roman" w:cs="Times New Roman"/>
          <w:sz w:val="24"/>
          <w:szCs w:val="24"/>
          <w:lang w:eastAsia="ru-RU"/>
        </w:rPr>
        <w:t>Система внутренней оценки метапредметных результатов включает в себя следующие процедуры:</w:t>
      </w:r>
    </w:p>
    <w:p w:rsidR="00003BFE" w:rsidRPr="000274F0" w:rsidRDefault="00003BFE" w:rsidP="00003BFE">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74F0">
        <w:rPr>
          <w:rFonts w:ascii="Times New Roman" w:eastAsia="Times New Roman" w:hAnsi="Times New Roman" w:cs="Times New Roman"/>
          <w:sz w:val="24"/>
          <w:szCs w:val="24"/>
          <w:lang w:eastAsia="ru-RU"/>
        </w:rPr>
        <w:t xml:space="preserve">решение задач творческого и поискового характера; </w:t>
      </w:r>
    </w:p>
    <w:p w:rsidR="00003BFE" w:rsidRPr="000274F0" w:rsidRDefault="00003BFE" w:rsidP="00003BFE">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74F0">
        <w:rPr>
          <w:rFonts w:ascii="Times New Roman" w:eastAsia="Times New Roman" w:hAnsi="Times New Roman" w:cs="Times New Roman"/>
          <w:sz w:val="24"/>
          <w:szCs w:val="24"/>
          <w:lang w:eastAsia="ru-RU"/>
        </w:rPr>
        <w:t xml:space="preserve">проектная деятельность; </w:t>
      </w:r>
    </w:p>
    <w:p w:rsidR="00003BFE" w:rsidRPr="000274F0" w:rsidRDefault="00003BFE" w:rsidP="00003BFE">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74F0">
        <w:rPr>
          <w:rFonts w:ascii="Times New Roman" w:eastAsia="Times New Roman" w:hAnsi="Times New Roman" w:cs="Times New Roman"/>
          <w:sz w:val="24"/>
          <w:szCs w:val="24"/>
          <w:lang w:eastAsia="ru-RU"/>
        </w:rPr>
        <w:t>текущие и итоговые проверочные работы, включающие задания на проверку метапредметных результатов обучения;</w:t>
      </w:r>
    </w:p>
    <w:p w:rsidR="00003BFE" w:rsidRPr="000274F0" w:rsidRDefault="00003BFE" w:rsidP="00003BFE">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74F0">
        <w:rPr>
          <w:rFonts w:ascii="Times New Roman" w:eastAsia="Times New Roman" w:hAnsi="Times New Roman" w:cs="Times New Roman"/>
          <w:sz w:val="24"/>
          <w:szCs w:val="24"/>
          <w:lang w:eastAsia="ru-RU"/>
        </w:rPr>
        <w:t>комплексные работы на межпредметной основе.</w:t>
      </w:r>
    </w:p>
    <w:p w:rsidR="00003BFE" w:rsidRPr="000274F0" w:rsidRDefault="00003BFE" w:rsidP="00003BFE">
      <w:pPr>
        <w:spacing w:after="0" w:line="240" w:lineRule="auto"/>
        <w:ind w:left="-85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274F0">
        <w:rPr>
          <w:rFonts w:ascii="Times New Roman" w:eastAsia="Times New Roman" w:hAnsi="Times New Roman" w:cs="Times New Roman"/>
          <w:sz w:val="24"/>
          <w:szCs w:val="24"/>
          <w:lang w:eastAsia="ru-RU"/>
        </w:rPr>
        <w:t>Мониторинг освоения учебных программ и сформированности регулятивных, познавательных, коммуникативных учебных действий осуществлятся на материалах учебников и рабочих тетрадей УМК «Школа России», представленных на листах с проверочными и тренинговыми заданиями.</w:t>
      </w:r>
    </w:p>
    <w:p w:rsidR="00003BFE" w:rsidRPr="000274F0" w:rsidRDefault="00003BFE" w:rsidP="00003BFE">
      <w:pPr>
        <w:spacing w:after="0" w:line="240" w:lineRule="auto"/>
        <w:ind w:left="-85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274F0">
        <w:rPr>
          <w:rFonts w:ascii="Times New Roman" w:eastAsia="Times New Roman" w:hAnsi="Times New Roman" w:cs="Times New Roman"/>
          <w:sz w:val="24"/>
          <w:szCs w:val="24"/>
          <w:lang w:eastAsia="ru-RU"/>
        </w:rPr>
        <w:t>В учебниках приводятся также примерные проверочные работы, нацеленные как на проверку предметных знаний, умений и навыков, так и на проверку метапредметных результатов обучения.</w:t>
      </w:r>
    </w:p>
    <w:p w:rsidR="00003BFE" w:rsidRPr="000274F0" w:rsidRDefault="00003BFE" w:rsidP="00003BFE">
      <w:pPr>
        <w:spacing w:after="0" w:line="240" w:lineRule="auto"/>
        <w:ind w:left="-85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274F0">
        <w:rPr>
          <w:rFonts w:ascii="Times New Roman" w:eastAsia="Times New Roman" w:hAnsi="Times New Roman" w:cs="Times New Roman"/>
          <w:sz w:val="24"/>
          <w:szCs w:val="24"/>
          <w:lang w:eastAsia="ru-RU"/>
        </w:rPr>
        <w:t xml:space="preserve">Оценивание уровня сформированности личностных, коммуникативных и таких познавательных УУД как целеполагание, планирование может основываться на устных и письменных ответах обучающихся, а также на наблюдениях учителя за участием детей в групповой работе. </w:t>
      </w:r>
    </w:p>
    <w:p w:rsidR="00003BFE" w:rsidRPr="000274F0" w:rsidRDefault="00003BFE" w:rsidP="00003BFE">
      <w:pPr>
        <w:spacing w:after="0" w:line="240" w:lineRule="auto"/>
        <w:ind w:left="-85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274F0">
        <w:rPr>
          <w:rFonts w:ascii="Times New Roman" w:eastAsia="Times New Roman" w:hAnsi="Times New Roman" w:cs="Times New Roman"/>
          <w:sz w:val="24"/>
          <w:szCs w:val="24"/>
          <w:lang w:eastAsia="ru-RU"/>
        </w:rPr>
        <w:t>Мониторинг сформированностиметапредметных учебных умений предполагает использование накопительной системы оценки в ходе текущего образовательного процесса. Для этих целей используется Портфолио достижений. Результаты освоения универсальных учебных действий учитываются при выведении итоговых годовых отметок по предмету.</w:t>
      </w:r>
    </w:p>
    <w:p w:rsidR="00003BFE" w:rsidRPr="000274F0" w:rsidRDefault="00003BFE" w:rsidP="00003BFE">
      <w:pPr>
        <w:spacing w:after="0" w:line="240" w:lineRule="auto"/>
        <w:ind w:left="-567"/>
        <w:jc w:val="center"/>
        <w:rPr>
          <w:rFonts w:ascii="Times New Roman" w:eastAsia="Times New Roman" w:hAnsi="Times New Roman" w:cs="Times New Roman"/>
          <w:b/>
          <w:sz w:val="24"/>
          <w:szCs w:val="24"/>
          <w:lang w:eastAsia="ru-RU"/>
        </w:rPr>
      </w:pPr>
      <w:r w:rsidRPr="000274F0">
        <w:rPr>
          <w:rFonts w:ascii="Times New Roman" w:eastAsia="Times New Roman" w:hAnsi="Times New Roman" w:cs="Times New Roman"/>
          <w:b/>
          <w:sz w:val="24"/>
          <w:szCs w:val="24"/>
          <w:lang w:eastAsia="ru-RU"/>
        </w:rPr>
        <w:t>Оценка предметных результатов</w:t>
      </w:r>
    </w:p>
    <w:p w:rsidR="00003BFE" w:rsidRPr="000274F0" w:rsidRDefault="00003BFE" w:rsidP="00003BFE">
      <w:pPr>
        <w:spacing w:after="0" w:line="240" w:lineRule="auto"/>
        <w:ind w:left="-851" w:firstLine="709"/>
        <w:jc w:val="both"/>
        <w:rPr>
          <w:rFonts w:ascii="Times New Roman" w:eastAsia="Times New Roman" w:hAnsi="Times New Roman" w:cs="Times New Roman"/>
          <w:sz w:val="24"/>
          <w:szCs w:val="24"/>
          <w:lang w:eastAsia="ru-RU"/>
        </w:rPr>
      </w:pPr>
      <w:r w:rsidRPr="000274F0">
        <w:rPr>
          <w:rFonts w:ascii="Times New Roman" w:eastAsia="Times New Roman" w:hAnsi="Times New Roman" w:cs="Times New Roman"/>
          <w:sz w:val="24"/>
          <w:szCs w:val="24"/>
          <w:lang w:eastAsia="ru-RU"/>
        </w:rPr>
        <w:t xml:space="preserve">     Объектом оценки предметных результатов является освоение обучающимися предметных знаний и способов действия для решения учебно-познавательных и учебно-практических задач. В качестве содержательной и критериальной базы оценки выступают планируемые предметные результаты.</w:t>
      </w:r>
    </w:p>
    <w:p w:rsidR="00003BFE" w:rsidRPr="000274F0" w:rsidRDefault="00003BFE" w:rsidP="00003BFE">
      <w:pPr>
        <w:spacing w:after="0" w:line="240" w:lineRule="auto"/>
        <w:ind w:left="-851" w:firstLine="709"/>
        <w:jc w:val="both"/>
        <w:rPr>
          <w:rFonts w:ascii="Times New Roman" w:eastAsia="Times New Roman" w:hAnsi="Times New Roman" w:cs="Times New Roman"/>
          <w:sz w:val="24"/>
          <w:szCs w:val="24"/>
          <w:lang w:eastAsia="ru-RU"/>
        </w:rPr>
      </w:pPr>
      <w:r w:rsidRPr="000274F0">
        <w:rPr>
          <w:rFonts w:ascii="Times New Roman" w:eastAsia="Times New Roman" w:hAnsi="Times New Roman" w:cs="Times New Roman"/>
          <w:sz w:val="24"/>
          <w:szCs w:val="24"/>
          <w:lang w:eastAsia="ru-RU"/>
        </w:rPr>
        <w:t xml:space="preserve">     Оценка достижения предметных результатов ведётся как в ходе текущего и промежуточного оценивания, так и в ходе выполнения итоговых проверочных работ.</w:t>
      </w:r>
    </w:p>
    <w:p w:rsidR="00003BFE" w:rsidRPr="000274F0" w:rsidRDefault="00003BFE" w:rsidP="00003BFE">
      <w:pPr>
        <w:spacing w:after="0" w:line="240" w:lineRule="auto"/>
        <w:ind w:left="-851" w:firstLine="709"/>
        <w:jc w:val="both"/>
        <w:rPr>
          <w:rFonts w:ascii="Times New Roman" w:eastAsia="Times New Roman" w:hAnsi="Times New Roman" w:cs="Times New Roman"/>
          <w:sz w:val="24"/>
          <w:szCs w:val="24"/>
          <w:lang w:eastAsia="ru-RU"/>
        </w:rPr>
      </w:pPr>
      <w:r w:rsidRPr="000274F0">
        <w:rPr>
          <w:rFonts w:ascii="Times New Roman" w:eastAsia="Times New Roman" w:hAnsi="Times New Roman" w:cs="Times New Roman"/>
          <w:sz w:val="24"/>
          <w:szCs w:val="24"/>
          <w:lang w:eastAsia="ru-RU"/>
        </w:rPr>
        <w:t xml:space="preserve">    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проверочные работы.  Результаты, полученные в ходе текущего и промежуточного оценивания, фиксируются в форме накопительной оценки. </w:t>
      </w:r>
    </w:p>
    <w:p w:rsidR="00003BFE" w:rsidRPr="000274F0" w:rsidRDefault="00003BFE" w:rsidP="00003BFE">
      <w:pPr>
        <w:spacing w:after="0" w:line="240" w:lineRule="auto"/>
        <w:ind w:left="-851" w:firstLine="709"/>
        <w:jc w:val="both"/>
        <w:rPr>
          <w:rFonts w:ascii="Times New Roman" w:eastAsia="Times New Roman" w:hAnsi="Times New Roman" w:cs="Times New Roman"/>
          <w:sz w:val="24"/>
          <w:szCs w:val="24"/>
          <w:lang w:eastAsia="ru-RU"/>
        </w:rPr>
      </w:pPr>
      <w:r w:rsidRPr="000274F0">
        <w:rPr>
          <w:rFonts w:ascii="Times New Roman" w:eastAsia="Times-Roman" w:hAnsi="Times New Roman" w:cs="Times New Roman"/>
          <w:sz w:val="24"/>
          <w:szCs w:val="24"/>
          <w:lang w:eastAsia="ru-RU"/>
        </w:rPr>
        <w:t>Система оценки учебных достижений М</w:t>
      </w:r>
      <w:r>
        <w:rPr>
          <w:rFonts w:ascii="Times New Roman" w:eastAsia="Times-Roman" w:hAnsi="Times New Roman" w:cs="Times New Roman"/>
          <w:sz w:val="24"/>
          <w:szCs w:val="24"/>
          <w:lang w:eastAsia="ru-RU"/>
        </w:rPr>
        <w:t>Б</w:t>
      </w:r>
      <w:r w:rsidRPr="000274F0">
        <w:rPr>
          <w:rFonts w:ascii="Times New Roman" w:eastAsia="Times-Roman" w:hAnsi="Times New Roman" w:cs="Times New Roman"/>
          <w:sz w:val="24"/>
          <w:szCs w:val="24"/>
          <w:lang w:eastAsia="ru-RU"/>
        </w:rPr>
        <w:t>ОУ СОШ № 2 (</w:t>
      </w:r>
      <w:r w:rsidRPr="000274F0">
        <w:rPr>
          <w:rFonts w:ascii="Times New Roman" w:eastAsia="ArialMT" w:hAnsi="Times New Roman" w:cs="Times New Roman"/>
          <w:sz w:val="24"/>
          <w:szCs w:val="24"/>
          <w:lang w:eastAsia="ru-RU"/>
        </w:rPr>
        <w:t>отражена в таблице)</w:t>
      </w:r>
      <w:r w:rsidRPr="000274F0">
        <w:rPr>
          <w:rFonts w:ascii="Times New Roman" w:eastAsia="Times-Roman" w:hAnsi="Times New Roman" w:cs="Times New Roman"/>
          <w:sz w:val="24"/>
          <w:szCs w:val="24"/>
          <w:lang w:eastAsia="ru-RU"/>
        </w:rPr>
        <w:t xml:space="preserve"> позволяет проследить связи между оценкой процесса усвоения на разных его этапах, поэтому предполагает: предварительный (вводный) контроль, текущий (тематический) контроль, </w:t>
      </w:r>
      <w:r w:rsidRPr="000274F0">
        <w:rPr>
          <w:rFonts w:ascii="Times New Roman" w:eastAsia="ArialMT" w:hAnsi="Times New Roman" w:cs="Times New Roman"/>
          <w:sz w:val="24"/>
          <w:szCs w:val="24"/>
          <w:lang w:eastAsia="ru-RU"/>
        </w:rPr>
        <w:t xml:space="preserve">итоговый контроль (может касаться как отдельного цикла обучения, так и целого предмета или какого-то раздела), комплексная проверка. </w:t>
      </w:r>
    </w:p>
    <w:p w:rsidR="00003BFE" w:rsidRPr="000274F0" w:rsidRDefault="00003BFE" w:rsidP="00003BFE">
      <w:pPr>
        <w:spacing w:after="0" w:line="240" w:lineRule="auto"/>
        <w:ind w:left="795"/>
        <w:jc w:val="center"/>
        <w:rPr>
          <w:rFonts w:ascii="Times New Roman" w:eastAsia="Times New Roman" w:hAnsi="Times New Roman" w:cs="Times New Roman"/>
          <w:sz w:val="24"/>
          <w:szCs w:val="24"/>
          <w:lang w:eastAsia="ru-RU"/>
        </w:rPr>
      </w:pPr>
      <w:r w:rsidRPr="000274F0">
        <w:rPr>
          <w:rFonts w:ascii="Times New Roman" w:eastAsia="Times New Roman" w:hAnsi="Times New Roman" w:cs="Times New Roman"/>
          <w:b/>
          <w:sz w:val="24"/>
          <w:szCs w:val="24"/>
          <w:lang w:eastAsia="ru-RU"/>
        </w:rPr>
        <w:t>Итоговая оценка предметных и метапредметных результатов</w:t>
      </w:r>
    </w:p>
    <w:p w:rsidR="00003BFE" w:rsidRPr="000274F0" w:rsidRDefault="00003BFE" w:rsidP="00003BFE">
      <w:pPr>
        <w:spacing w:after="0" w:line="240" w:lineRule="auto"/>
        <w:ind w:left="-851" w:firstLine="709"/>
        <w:jc w:val="both"/>
        <w:rPr>
          <w:rFonts w:ascii="Times New Roman" w:eastAsia="Times New Roman" w:hAnsi="Times New Roman" w:cs="Times New Roman"/>
          <w:sz w:val="24"/>
          <w:szCs w:val="24"/>
          <w:lang w:eastAsia="ru-RU"/>
        </w:rPr>
      </w:pPr>
      <w:r w:rsidRPr="000274F0">
        <w:rPr>
          <w:rFonts w:ascii="Times New Roman" w:eastAsia="Times New Roman" w:hAnsi="Times New Roman" w:cs="Times New Roman"/>
          <w:sz w:val="24"/>
          <w:szCs w:val="24"/>
          <w:lang w:eastAsia="ru-RU"/>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003BFE" w:rsidRPr="000274F0" w:rsidRDefault="00003BFE" w:rsidP="00003BFE">
      <w:pPr>
        <w:spacing w:after="0" w:line="240" w:lineRule="auto"/>
        <w:ind w:left="-851" w:firstLine="709"/>
        <w:jc w:val="both"/>
        <w:rPr>
          <w:rFonts w:ascii="Times New Roman" w:eastAsia="Times New Roman" w:hAnsi="Times New Roman" w:cs="Times New Roman"/>
          <w:sz w:val="24"/>
          <w:szCs w:val="24"/>
          <w:lang w:eastAsia="ru-RU"/>
        </w:rPr>
      </w:pPr>
      <w:r w:rsidRPr="000274F0">
        <w:rPr>
          <w:rFonts w:ascii="Times New Roman" w:eastAsia="Times New Roman" w:hAnsi="Times New Roman" w:cs="Times New Roman"/>
          <w:sz w:val="24"/>
          <w:szCs w:val="24"/>
          <w:lang w:eastAsia="ru-RU"/>
        </w:rPr>
        <w:t xml:space="preserve">      В МОУ СОШ № 2 проводится мониторинг результатов выполнения трёх итоговых работ – по русскому языку, математике и  комплексной работы на межпредметной основе .      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 </w:t>
      </w:r>
    </w:p>
    <w:p w:rsidR="00003BFE" w:rsidRPr="000274F0" w:rsidRDefault="00003BFE" w:rsidP="00003BFE">
      <w:pPr>
        <w:spacing w:after="0" w:line="240" w:lineRule="auto"/>
        <w:ind w:left="-851" w:firstLine="709"/>
        <w:jc w:val="both"/>
        <w:rPr>
          <w:rFonts w:ascii="Times New Roman" w:eastAsia="Times New Roman" w:hAnsi="Times New Roman" w:cs="Times New Roman"/>
          <w:sz w:val="24"/>
          <w:szCs w:val="24"/>
          <w:lang w:eastAsia="ru-RU"/>
        </w:rPr>
      </w:pPr>
      <w:r w:rsidRPr="000274F0">
        <w:rPr>
          <w:rFonts w:ascii="Times New Roman" w:eastAsia="Times New Roman" w:hAnsi="Times New Roman" w:cs="Times New Roman"/>
          <w:sz w:val="24"/>
          <w:szCs w:val="24"/>
          <w:lang w:eastAsia="ru-RU"/>
        </w:rPr>
        <w:t xml:space="preserve">      При определении итоговой оценки учитываются результаты накопленной оценки, полученной в ходе текущего и промежуточного оценивания. Достижение опорного (базового) (ученик научится)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позволяет поощрять продвижение обучающихся, выстраивать индивидуальные траектории движения с учетом зоны ближайшего развития.</w:t>
      </w:r>
    </w:p>
    <w:p w:rsidR="00003BFE" w:rsidRPr="000274F0" w:rsidRDefault="00003BFE" w:rsidP="00003BFE">
      <w:pPr>
        <w:spacing w:after="0" w:line="240" w:lineRule="auto"/>
        <w:ind w:left="-851" w:firstLine="142"/>
        <w:jc w:val="both"/>
        <w:rPr>
          <w:rFonts w:ascii="Times New Roman" w:eastAsia="Times New Roman" w:hAnsi="Times New Roman" w:cs="Times New Roman"/>
          <w:sz w:val="24"/>
          <w:szCs w:val="24"/>
          <w:lang w:eastAsia="ru-RU"/>
        </w:rPr>
      </w:pPr>
      <w:r w:rsidRPr="000274F0">
        <w:rPr>
          <w:rFonts w:ascii="Times New Roman" w:eastAsia="Times New Roman" w:hAnsi="Times New Roman" w:cs="Times New Roman"/>
          <w:sz w:val="24"/>
          <w:szCs w:val="24"/>
          <w:lang w:eastAsia="ru-RU"/>
        </w:rPr>
        <w:t xml:space="preserve">Анализ достижений обучающихся включает: </w:t>
      </w:r>
    </w:p>
    <w:p w:rsidR="00003BFE" w:rsidRPr="000274F0" w:rsidRDefault="00003BFE" w:rsidP="00003BFE">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74F0">
        <w:rPr>
          <w:rFonts w:ascii="Times New Roman" w:eastAsia="Times New Roman" w:hAnsi="Times New Roman" w:cs="Times New Roman"/>
          <w:sz w:val="24"/>
          <w:szCs w:val="24"/>
          <w:lang w:eastAsia="ru-RU"/>
        </w:rPr>
        <w:t>текущую успеваемость обучающихся;</w:t>
      </w:r>
    </w:p>
    <w:p w:rsidR="00003BFE" w:rsidRPr="000274F0" w:rsidRDefault="00003BFE" w:rsidP="00003BFE">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74F0">
        <w:rPr>
          <w:rFonts w:ascii="Times New Roman" w:eastAsia="Times New Roman" w:hAnsi="Times New Roman" w:cs="Times New Roman"/>
          <w:sz w:val="24"/>
          <w:szCs w:val="24"/>
          <w:lang w:eastAsia="ru-RU"/>
        </w:rPr>
        <w:t xml:space="preserve">динамику личных достижений обучающегося в освоении предметных умений; </w:t>
      </w:r>
    </w:p>
    <w:p w:rsidR="00003BFE" w:rsidRPr="000274F0" w:rsidRDefault="00003BFE" w:rsidP="00003BFE">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74F0">
        <w:rPr>
          <w:rFonts w:ascii="Times New Roman" w:eastAsia="Times New Roman" w:hAnsi="Times New Roman" w:cs="Times New Roman"/>
          <w:sz w:val="24"/>
          <w:szCs w:val="24"/>
          <w:lang w:eastAsia="ru-RU"/>
        </w:rPr>
        <w:t xml:space="preserve">активность и результативность участия обучающихся в выставках, конкурсах, соревнованиях; </w:t>
      </w:r>
    </w:p>
    <w:p w:rsidR="00003BFE" w:rsidRPr="000274F0" w:rsidRDefault="00003BFE" w:rsidP="00003BFE">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74F0">
        <w:rPr>
          <w:rFonts w:ascii="Times New Roman" w:eastAsia="Times New Roman" w:hAnsi="Times New Roman" w:cs="Times New Roman"/>
          <w:sz w:val="24"/>
          <w:szCs w:val="24"/>
          <w:lang w:eastAsia="ru-RU"/>
        </w:rPr>
        <w:t>активность участия и рост самостоятельности в проектной и внеурочной деятельности.</w:t>
      </w:r>
    </w:p>
    <w:p w:rsidR="00003BFE" w:rsidRPr="00DC4001" w:rsidRDefault="00DC4001" w:rsidP="00DC4001">
      <w:pPr>
        <w:spacing w:after="0" w:line="240" w:lineRule="auto"/>
        <w:ind w:firstLine="709"/>
        <w:jc w:val="center"/>
        <w:rPr>
          <w:rFonts w:ascii="Times New Roman" w:eastAsia="Times New Roman" w:hAnsi="Times New Roman" w:cs="Times New Roman"/>
          <w:b/>
          <w:sz w:val="24"/>
          <w:szCs w:val="24"/>
          <w:lang w:eastAsia="ru-RU"/>
        </w:rPr>
      </w:pPr>
      <w:r w:rsidRPr="00DC4001">
        <w:rPr>
          <w:rFonts w:ascii="Times New Roman" w:eastAsia="Times New Roman" w:hAnsi="Times New Roman" w:cs="Times New Roman"/>
          <w:b/>
          <w:sz w:val="24"/>
          <w:szCs w:val="24"/>
          <w:lang w:eastAsia="ru-RU"/>
        </w:rPr>
        <w:t xml:space="preserve">1.3.3. </w:t>
      </w:r>
      <w:r>
        <w:rPr>
          <w:rFonts w:ascii="Times New Roman" w:eastAsia="Times New Roman" w:hAnsi="Times New Roman" w:cs="Times New Roman"/>
          <w:b/>
          <w:sz w:val="24"/>
          <w:szCs w:val="24"/>
          <w:lang w:eastAsia="ru-RU"/>
        </w:rPr>
        <w:t xml:space="preserve">ПОРТФЕЛЬ ДОСТИЖЕНИЙ КАК ИНСТРУМЕНТ ОЦЕНКИ ДИНАМИКИ ИНДИВИДУАЛЬНЫХ ОБРАЗОВАТЕЛЬНЫХ ДОСТИЖЕНИЙ </w:t>
      </w:r>
    </w:p>
    <w:p w:rsidR="00003BFE" w:rsidRPr="000274F0" w:rsidRDefault="00003BFE" w:rsidP="00003BFE">
      <w:pPr>
        <w:spacing w:after="0" w:line="240" w:lineRule="auto"/>
        <w:ind w:left="-851" w:firstLine="709"/>
        <w:jc w:val="both"/>
        <w:rPr>
          <w:rFonts w:ascii="Times New Roman" w:eastAsia="Times New Roman" w:hAnsi="Times New Roman" w:cs="Times New Roman"/>
          <w:sz w:val="24"/>
          <w:szCs w:val="24"/>
          <w:lang w:eastAsia="ru-RU"/>
        </w:rPr>
      </w:pPr>
      <w:r w:rsidRPr="000274F0">
        <w:rPr>
          <w:rFonts w:ascii="Times New Roman" w:eastAsia="Times New Roman" w:hAnsi="Times New Roman" w:cs="Times New Roman"/>
          <w:sz w:val="24"/>
          <w:szCs w:val="24"/>
          <w:lang w:eastAsia="ru-RU"/>
        </w:rPr>
        <w:t xml:space="preserve">      Системная оценка личностных, метапредметных и предметных результатов реализуется в рамках накопительной системы – Портфолио достижений. Портфолио может рассматриваться как процессуальный способ оценки достижений обучающимися в развитии универсальных учебных действий. Главная функция использования Портфолио для ученика – осознание самого себя, «Какой я?»; для учителя – условие формирования рефлексивного отношения школьника к учебной деятельности, своеобразная методическая копилка, наглядность процесса обучения; для родителей – возможность для совместной деятельности, творчества, прикосновение к процессу становления школьника «от новичка – к ученику»</w:t>
      </w:r>
    </w:p>
    <w:p w:rsidR="00003BFE" w:rsidRPr="000274F0" w:rsidRDefault="00003BFE" w:rsidP="00003BFE">
      <w:pPr>
        <w:spacing w:after="0" w:line="240" w:lineRule="auto"/>
        <w:ind w:left="-851"/>
        <w:jc w:val="both"/>
        <w:rPr>
          <w:rFonts w:ascii="Times New Roman" w:eastAsia="Times New Roman" w:hAnsi="Times New Roman" w:cs="Times New Roman"/>
          <w:b/>
          <w:sz w:val="24"/>
          <w:szCs w:val="24"/>
          <w:lang w:eastAsia="ru-RU"/>
        </w:rPr>
      </w:pPr>
      <w:r w:rsidRPr="000274F0">
        <w:rPr>
          <w:rFonts w:ascii="Times New Roman" w:eastAsia="Times New Roman" w:hAnsi="Times New Roman" w:cs="Times New Roman"/>
          <w:b/>
          <w:sz w:val="24"/>
          <w:szCs w:val="24"/>
          <w:lang w:eastAsia="ru-RU"/>
        </w:rPr>
        <w:t>Задачи Портфолио</w:t>
      </w:r>
      <w:r>
        <w:rPr>
          <w:rFonts w:ascii="Times New Roman" w:eastAsia="Times New Roman" w:hAnsi="Times New Roman" w:cs="Times New Roman"/>
          <w:b/>
          <w:sz w:val="24"/>
          <w:szCs w:val="24"/>
          <w:lang w:eastAsia="ru-RU"/>
        </w:rPr>
        <w:t xml:space="preserve"> </w:t>
      </w:r>
      <w:r w:rsidRPr="000274F0">
        <w:rPr>
          <w:rFonts w:ascii="Times New Roman" w:eastAsia="Times New Roman" w:hAnsi="Times New Roman" w:cs="Times New Roman"/>
          <w:b/>
          <w:sz w:val="24"/>
          <w:szCs w:val="24"/>
          <w:lang w:eastAsia="ru-RU"/>
        </w:rPr>
        <w:t>( Смотреть положение о портфолио)</w:t>
      </w:r>
    </w:p>
    <w:p w:rsidR="00003BFE" w:rsidRPr="000274F0" w:rsidRDefault="00003BFE" w:rsidP="00003BFE">
      <w:pPr>
        <w:spacing w:after="0" w:line="240" w:lineRule="auto"/>
        <w:ind w:left="-851"/>
        <w:jc w:val="both"/>
        <w:rPr>
          <w:rFonts w:ascii="Times New Roman" w:eastAsia="Times New Roman" w:hAnsi="Times New Roman" w:cs="Times New Roman"/>
          <w:sz w:val="24"/>
          <w:szCs w:val="24"/>
          <w:lang w:eastAsia="ru-RU"/>
        </w:rPr>
      </w:pPr>
      <w:r w:rsidRPr="000274F0">
        <w:rPr>
          <w:rFonts w:ascii="Times New Roman" w:eastAsia="Times New Roman" w:hAnsi="Times New Roman" w:cs="Times New Roman"/>
          <w:b/>
          <w:sz w:val="24"/>
          <w:szCs w:val="24"/>
          <w:lang w:eastAsia="ru-RU"/>
        </w:rPr>
        <w:t>Критериями оценивания</w:t>
      </w:r>
      <w:r w:rsidRPr="000274F0">
        <w:rPr>
          <w:rFonts w:ascii="Times New Roman" w:eastAsia="Times New Roman" w:hAnsi="Times New Roman" w:cs="Times New Roman"/>
          <w:sz w:val="24"/>
          <w:szCs w:val="24"/>
          <w:lang w:eastAsia="ru-RU"/>
        </w:rPr>
        <w:t xml:space="preserve"> являются: </w:t>
      </w:r>
    </w:p>
    <w:p w:rsidR="00003BFE" w:rsidRPr="000274F0" w:rsidRDefault="00003BFE" w:rsidP="00003BFE">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74F0">
        <w:rPr>
          <w:rFonts w:ascii="Times New Roman" w:eastAsia="Times New Roman" w:hAnsi="Times New Roman" w:cs="Times New Roman"/>
          <w:sz w:val="24"/>
          <w:szCs w:val="24"/>
          <w:lang w:eastAsia="ru-RU"/>
        </w:rPr>
        <w:t>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w:t>
      </w:r>
    </w:p>
    <w:p w:rsidR="00003BFE" w:rsidRPr="000274F0" w:rsidRDefault="00003BFE" w:rsidP="00003BFE">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74F0">
        <w:rPr>
          <w:rFonts w:ascii="Times New Roman" w:eastAsia="Times New Roman" w:hAnsi="Times New Roman" w:cs="Times New Roman"/>
          <w:sz w:val="24"/>
          <w:szCs w:val="24"/>
          <w:lang w:eastAsia="ru-RU"/>
        </w:rPr>
        <w:t>динамика результатов предметнойобученности, формирования УУД.</w:t>
      </w:r>
    </w:p>
    <w:p w:rsidR="00003BFE" w:rsidRPr="000274F0" w:rsidRDefault="00003BFE" w:rsidP="00003BFE">
      <w:pPr>
        <w:spacing w:after="0" w:line="240" w:lineRule="auto"/>
        <w:jc w:val="both"/>
        <w:rPr>
          <w:rFonts w:ascii="Times New Roman" w:eastAsia="Times New Roman" w:hAnsi="Times New Roman" w:cs="Times New Roman"/>
          <w:sz w:val="24"/>
          <w:szCs w:val="24"/>
          <w:lang w:eastAsia="ru-RU"/>
        </w:rPr>
      </w:pPr>
      <w:r w:rsidRPr="000274F0">
        <w:rPr>
          <w:rFonts w:ascii="Times New Roman" w:eastAsia="Times New Roman" w:hAnsi="Times New Roman" w:cs="Times New Roman"/>
          <w:sz w:val="24"/>
          <w:szCs w:val="24"/>
          <w:lang w:eastAsia="ru-RU"/>
        </w:rPr>
        <w:tab/>
      </w:r>
    </w:p>
    <w:p w:rsidR="00003BFE" w:rsidRPr="000274F0" w:rsidRDefault="00003BFE" w:rsidP="00003BFE">
      <w:pPr>
        <w:spacing w:after="0" w:line="240" w:lineRule="auto"/>
        <w:ind w:left="-851"/>
        <w:jc w:val="both"/>
        <w:rPr>
          <w:rFonts w:ascii="Times New Roman" w:eastAsia="Times New Roman" w:hAnsi="Times New Roman" w:cs="Times New Roman"/>
          <w:sz w:val="24"/>
          <w:szCs w:val="24"/>
          <w:lang w:eastAsia="ru-RU"/>
        </w:rPr>
      </w:pPr>
      <w:r w:rsidRPr="000274F0">
        <w:rPr>
          <w:rFonts w:ascii="Times New Roman" w:eastAsia="Times New Roman" w:hAnsi="Times New Roman" w:cs="Times New Roman"/>
          <w:sz w:val="24"/>
          <w:szCs w:val="24"/>
          <w:lang w:eastAsia="ru-RU"/>
        </w:rPr>
        <w:t>В МБОУ СОШ №2 используются следующие формы оценки:</w:t>
      </w:r>
    </w:p>
    <w:p w:rsidR="00003BFE" w:rsidRPr="000274F0" w:rsidRDefault="00003BFE" w:rsidP="00003BFE">
      <w:pPr>
        <w:spacing w:after="0" w:line="240" w:lineRule="auto"/>
        <w:ind w:left="-851"/>
        <w:jc w:val="both"/>
        <w:rPr>
          <w:rFonts w:ascii="Times New Roman" w:eastAsia="Times New Roman" w:hAnsi="Times New Roman" w:cs="Times New Roman"/>
          <w:sz w:val="24"/>
          <w:szCs w:val="24"/>
          <w:u w:val="single"/>
          <w:lang w:eastAsia="ru-RU"/>
        </w:rPr>
      </w:pPr>
      <w:r w:rsidRPr="000274F0">
        <w:rPr>
          <w:rFonts w:ascii="Times New Roman" w:eastAsia="Times New Roman" w:hAnsi="Times New Roman" w:cs="Times New Roman"/>
          <w:sz w:val="24"/>
          <w:szCs w:val="24"/>
          <w:lang w:eastAsia="ru-RU"/>
        </w:rPr>
        <w:t>Безотметочное обучение – 1 классы.</w:t>
      </w:r>
    </w:p>
    <w:p w:rsidR="00003BFE" w:rsidRPr="000274F0" w:rsidRDefault="00003BFE" w:rsidP="00003BFE">
      <w:pPr>
        <w:spacing w:after="0" w:line="240" w:lineRule="auto"/>
        <w:ind w:left="-851"/>
        <w:jc w:val="both"/>
        <w:rPr>
          <w:rFonts w:ascii="Times New Roman" w:eastAsia="Times New Roman" w:hAnsi="Times New Roman" w:cs="Times New Roman"/>
          <w:sz w:val="24"/>
          <w:szCs w:val="24"/>
          <w:lang w:eastAsia="ru-RU"/>
        </w:rPr>
      </w:pPr>
      <w:r w:rsidRPr="000274F0">
        <w:rPr>
          <w:rFonts w:ascii="Times New Roman" w:eastAsia="Times New Roman" w:hAnsi="Times New Roman" w:cs="Times New Roman"/>
          <w:sz w:val="24"/>
          <w:szCs w:val="24"/>
          <w:lang w:eastAsia="ru-RU"/>
        </w:rPr>
        <w:t>Пятибалльная система – 2-4 классы.</w:t>
      </w:r>
    </w:p>
    <w:p w:rsidR="00003BFE" w:rsidRPr="000274F0" w:rsidRDefault="00003BFE" w:rsidP="00003BFE">
      <w:pPr>
        <w:spacing w:after="0" w:line="240" w:lineRule="auto"/>
        <w:ind w:left="-851"/>
        <w:jc w:val="both"/>
        <w:rPr>
          <w:rFonts w:ascii="Times New Roman" w:eastAsia="Times New Roman" w:hAnsi="Times New Roman" w:cs="Times New Roman"/>
          <w:sz w:val="24"/>
          <w:szCs w:val="24"/>
          <w:u w:val="single"/>
          <w:lang w:eastAsia="ru-RU"/>
        </w:rPr>
      </w:pPr>
      <w:r w:rsidRPr="000274F0">
        <w:rPr>
          <w:rFonts w:ascii="Times New Roman" w:eastAsia="Times New Roman" w:hAnsi="Times New Roman" w:cs="Times New Roman"/>
          <w:sz w:val="24"/>
          <w:szCs w:val="24"/>
          <w:lang w:eastAsia="ru-RU"/>
        </w:rPr>
        <w:t>Накопительная система оценки – Портфолио достижений.</w:t>
      </w:r>
    </w:p>
    <w:p w:rsidR="00003BFE" w:rsidRPr="007932DD" w:rsidRDefault="00003BFE" w:rsidP="00003BFE">
      <w:pPr>
        <w:spacing w:after="0" w:line="240" w:lineRule="auto"/>
        <w:ind w:left="-851" w:firstLine="851"/>
        <w:jc w:val="both"/>
        <w:rPr>
          <w:rFonts w:ascii="Times New Roman" w:eastAsia="Times New Roman" w:hAnsi="Times New Roman" w:cs="Times New Roman"/>
          <w:sz w:val="28"/>
          <w:szCs w:val="28"/>
          <w:lang w:eastAsia="ru-RU"/>
        </w:rPr>
      </w:pPr>
      <w:r w:rsidRPr="000274F0">
        <w:rPr>
          <w:rFonts w:ascii="Times New Roman" w:eastAsia="Times New Roman" w:hAnsi="Times New Roman" w:cs="Times New Roman"/>
          <w:sz w:val="24"/>
          <w:szCs w:val="24"/>
          <w:lang w:eastAsia="ru-RU"/>
        </w:rPr>
        <w:t>Система оценки ориентирована на стимулирование стремления обучающегося к объективному контролю, а не сокрытию своего незнания и неумения, на формирование потребности в адекватной и конструктивной самооценке.</w:t>
      </w:r>
    </w:p>
    <w:p w:rsidR="00003BFE" w:rsidRPr="000274F0" w:rsidRDefault="00003BFE" w:rsidP="00003BFE">
      <w:pPr>
        <w:tabs>
          <w:tab w:val="left" w:pos="360"/>
          <w:tab w:val="left" w:pos="540"/>
        </w:tabs>
        <w:autoSpaceDE w:val="0"/>
        <w:spacing w:after="0" w:line="240" w:lineRule="auto"/>
        <w:rPr>
          <w:rFonts w:ascii="Times New Roman" w:eastAsia="ArialMT" w:hAnsi="Times New Roman" w:cs="Times New Roman"/>
          <w:b/>
          <w:sz w:val="24"/>
          <w:szCs w:val="24"/>
          <w:lang w:eastAsia="ru-RU"/>
        </w:rPr>
      </w:pPr>
      <w:r w:rsidRPr="000274F0">
        <w:rPr>
          <w:rFonts w:ascii="Times New Roman" w:eastAsia="TimesNewRomanPSMT" w:hAnsi="Times New Roman" w:cs="Times New Roman"/>
          <w:sz w:val="24"/>
          <w:szCs w:val="24"/>
          <w:lang w:eastAsia="ru-RU"/>
        </w:rPr>
        <w:t>М</w:t>
      </w:r>
      <w:r w:rsidRPr="000274F0">
        <w:rPr>
          <w:rFonts w:ascii="Times New Roman" w:eastAsia="ArialMT" w:hAnsi="Times New Roman" w:cs="Times New Roman"/>
          <w:b/>
          <w:sz w:val="24"/>
          <w:szCs w:val="24"/>
          <w:lang w:eastAsia="ru-RU"/>
        </w:rPr>
        <w:t>етоды контроля и оценки знаний и учебных достижений обучающихся</w:t>
      </w:r>
    </w:p>
    <w:p w:rsidR="00003BFE" w:rsidRPr="000274F0" w:rsidRDefault="00003BFE" w:rsidP="00003BFE">
      <w:pPr>
        <w:tabs>
          <w:tab w:val="left" w:pos="360"/>
          <w:tab w:val="left" w:pos="540"/>
        </w:tabs>
        <w:autoSpaceDE w:val="0"/>
        <w:spacing w:after="0" w:line="240" w:lineRule="auto"/>
        <w:rPr>
          <w:rFonts w:ascii="Times New Roman" w:eastAsia="ArialMT" w:hAnsi="Times New Roman" w:cs="Times New Roman"/>
          <w:b/>
          <w:sz w:val="24"/>
          <w:szCs w:val="24"/>
          <w:lang w:eastAsia="ru-RU"/>
        </w:rPr>
      </w:pPr>
    </w:p>
    <w:tbl>
      <w:tblPr>
        <w:tblW w:w="9828"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48"/>
        <w:gridCol w:w="2700"/>
        <w:gridCol w:w="4680"/>
      </w:tblGrid>
      <w:tr w:rsidR="00003BFE" w:rsidRPr="000274F0" w:rsidTr="00D27D13">
        <w:tc>
          <w:tcPr>
            <w:tcW w:w="2448" w:type="dxa"/>
          </w:tcPr>
          <w:p w:rsidR="00003BFE" w:rsidRPr="000274F0" w:rsidRDefault="00003BFE" w:rsidP="00D27D13">
            <w:pPr>
              <w:tabs>
                <w:tab w:val="left" w:pos="360"/>
                <w:tab w:val="left" w:pos="540"/>
              </w:tabs>
              <w:autoSpaceDE w:val="0"/>
              <w:spacing w:after="0" w:line="240" w:lineRule="auto"/>
              <w:jc w:val="center"/>
              <w:rPr>
                <w:rFonts w:ascii="Times New Roman" w:eastAsia="ArialMT" w:hAnsi="Times New Roman" w:cs="Times New Roman"/>
                <w:b/>
                <w:sz w:val="24"/>
                <w:szCs w:val="24"/>
                <w:lang w:eastAsia="ru-RU"/>
              </w:rPr>
            </w:pPr>
            <w:r w:rsidRPr="000274F0">
              <w:rPr>
                <w:rFonts w:ascii="Times New Roman" w:eastAsia="ArialMT" w:hAnsi="Times New Roman" w:cs="Times New Roman"/>
                <w:b/>
                <w:sz w:val="24"/>
                <w:szCs w:val="24"/>
                <w:lang w:eastAsia="ru-RU"/>
              </w:rPr>
              <w:t>Методы</w:t>
            </w:r>
          </w:p>
        </w:tc>
        <w:tc>
          <w:tcPr>
            <w:tcW w:w="2700" w:type="dxa"/>
          </w:tcPr>
          <w:p w:rsidR="00003BFE" w:rsidRPr="000274F0" w:rsidRDefault="00003BFE" w:rsidP="00D27D13">
            <w:pPr>
              <w:tabs>
                <w:tab w:val="left" w:pos="360"/>
                <w:tab w:val="left" w:pos="540"/>
              </w:tabs>
              <w:autoSpaceDE w:val="0"/>
              <w:spacing w:after="0" w:line="240" w:lineRule="auto"/>
              <w:jc w:val="center"/>
              <w:rPr>
                <w:rFonts w:ascii="Times New Roman" w:eastAsia="ArialMT" w:hAnsi="Times New Roman" w:cs="Times New Roman"/>
                <w:b/>
                <w:sz w:val="24"/>
                <w:szCs w:val="24"/>
                <w:lang w:eastAsia="ru-RU"/>
              </w:rPr>
            </w:pPr>
            <w:r w:rsidRPr="000274F0">
              <w:rPr>
                <w:rFonts w:ascii="Times New Roman" w:eastAsia="ArialMT" w:hAnsi="Times New Roman" w:cs="Times New Roman"/>
                <w:b/>
                <w:sz w:val="24"/>
                <w:szCs w:val="24"/>
                <w:lang w:eastAsia="ru-RU"/>
              </w:rPr>
              <w:t>Задачи</w:t>
            </w:r>
          </w:p>
        </w:tc>
        <w:tc>
          <w:tcPr>
            <w:tcW w:w="4680" w:type="dxa"/>
          </w:tcPr>
          <w:p w:rsidR="00003BFE" w:rsidRPr="000274F0" w:rsidRDefault="00003BFE" w:rsidP="00D27D13">
            <w:pPr>
              <w:tabs>
                <w:tab w:val="left" w:pos="360"/>
                <w:tab w:val="left" w:pos="540"/>
              </w:tabs>
              <w:autoSpaceDE w:val="0"/>
              <w:spacing w:after="0" w:line="240" w:lineRule="auto"/>
              <w:jc w:val="center"/>
              <w:rPr>
                <w:rFonts w:ascii="Times New Roman" w:eastAsia="ArialMT" w:hAnsi="Times New Roman" w:cs="Times New Roman"/>
                <w:b/>
                <w:sz w:val="24"/>
                <w:szCs w:val="24"/>
                <w:lang w:eastAsia="ru-RU"/>
              </w:rPr>
            </w:pPr>
            <w:r w:rsidRPr="000274F0">
              <w:rPr>
                <w:rFonts w:ascii="Times New Roman" w:eastAsia="ArialMT" w:hAnsi="Times New Roman" w:cs="Times New Roman"/>
                <w:b/>
                <w:sz w:val="24"/>
                <w:szCs w:val="24"/>
                <w:lang w:eastAsia="ru-RU"/>
              </w:rPr>
              <w:t>Оценка</w:t>
            </w:r>
          </w:p>
        </w:tc>
      </w:tr>
      <w:tr w:rsidR="00003BFE" w:rsidRPr="000274F0" w:rsidTr="00D27D13">
        <w:tc>
          <w:tcPr>
            <w:tcW w:w="9828" w:type="dxa"/>
            <w:gridSpan w:val="3"/>
          </w:tcPr>
          <w:p w:rsidR="00003BFE" w:rsidRPr="000274F0" w:rsidRDefault="00003BFE" w:rsidP="00D27D13">
            <w:pPr>
              <w:tabs>
                <w:tab w:val="left" w:pos="360"/>
                <w:tab w:val="left" w:pos="540"/>
              </w:tabs>
              <w:autoSpaceDE w:val="0"/>
              <w:spacing w:after="0" w:line="240" w:lineRule="auto"/>
              <w:jc w:val="center"/>
              <w:rPr>
                <w:rFonts w:ascii="Times New Roman" w:eastAsia="ArialMT" w:hAnsi="Times New Roman" w:cs="Times New Roman"/>
                <w:sz w:val="24"/>
                <w:szCs w:val="24"/>
                <w:lang w:eastAsia="ru-RU"/>
              </w:rPr>
            </w:pPr>
            <w:r w:rsidRPr="000274F0">
              <w:rPr>
                <w:rFonts w:ascii="Times New Roman" w:eastAsia="ArialMT" w:hAnsi="Times New Roman" w:cs="Times New Roman"/>
                <w:sz w:val="24"/>
                <w:szCs w:val="24"/>
                <w:lang w:eastAsia="ru-RU"/>
              </w:rPr>
              <w:t>Предварительный контроль</w:t>
            </w:r>
          </w:p>
        </w:tc>
      </w:tr>
      <w:tr w:rsidR="00003BFE" w:rsidRPr="000274F0" w:rsidTr="00D27D13">
        <w:tc>
          <w:tcPr>
            <w:tcW w:w="2448" w:type="dxa"/>
          </w:tcPr>
          <w:p w:rsidR="00003BFE" w:rsidRPr="000274F0" w:rsidRDefault="00003BFE" w:rsidP="00D27D13">
            <w:pPr>
              <w:tabs>
                <w:tab w:val="left" w:pos="360"/>
                <w:tab w:val="left" w:pos="540"/>
              </w:tabs>
              <w:autoSpaceDE w:val="0"/>
              <w:spacing w:after="0" w:line="240" w:lineRule="auto"/>
              <w:jc w:val="both"/>
              <w:rPr>
                <w:rFonts w:ascii="Times New Roman" w:eastAsia="ArialMT" w:hAnsi="Times New Roman" w:cs="Times New Roman"/>
                <w:sz w:val="24"/>
                <w:szCs w:val="24"/>
                <w:lang w:eastAsia="ru-RU"/>
              </w:rPr>
            </w:pPr>
          </w:p>
          <w:p w:rsidR="00003BFE" w:rsidRPr="000274F0" w:rsidRDefault="00003BFE" w:rsidP="00D27D13">
            <w:pPr>
              <w:tabs>
                <w:tab w:val="left" w:pos="360"/>
                <w:tab w:val="left" w:pos="540"/>
              </w:tabs>
              <w:autoSpaceDE w:val="0"/>
              <w:spacing w:after="0" w:line="240" w:lineRule="auto"/>
              <w:jc w:val="both"/>
              <w:rPr>
                <w:rFonts w:ascii="Times New Roman" w:eastAsia="ArialMT" w:hAnsi="Times New Roman" w:cs="Times New Roman"/>
                <w:sz w:val="24"/>
                <w:szCs w:val="24"/>
                <w:lang w:eastAsia="ru-RU"/>
              </w:rPr>
            </w:pPr>
            <w:r w:rsidRPr="000274F0">
              <w:rPr>
                <w:rFonts w:ascii="Times New Roman" w:eastAsia="ArialMT" w:hAnsi="Times New Roman" w:cs="Times New Roman"/>
                <w:sz w:val="24"/>
                <w:szCs w:val="24"/>
                <w:lang w:eastAsia="ru-RU"/>
              </w:rPr>
              <w:t xml:space="preserve"> Наблюдение, письменные и графические работы, диктанты, сочинения, решения и составления задач, тестирование.</w:t>
            </w:r>
          </w:p>
        </w:tc>
        <w:tc>
          <w:tcPr>
            <w:tcW w:w="2700" w:type="dxa"/>
          </w:tcPr>
          <w:p w:rsidR="00003BFE" w:rsidRPr="000274F0" w:rsidRDefault="00003BFE" w:rsidP="00D27D13">
            <w:pPr>
              <w:tabs>
                <w:tab w:val="left" w:pos="360"/>
                <w:tab w:val="left" w:pos="540"/>
              </w:tabs>
              <w:autoSpaceDE w:val="0"/>
              <w:spacing w:after="0" w:line="240" w:lineRule="auto"/>
              <w:rPr>
                <w:rFonts w:ascii="Times New Roman" w:eastAsia="ArialMT" w:hAnsi="Times New Roman" w:cs="Times New Roman"/>
                <w:sz w:val="24"/>
                <w:szCs w:val="24"/>
                <w:lang w:eastAsia="ru-RU"/>
              </w:rPr>
            </w:pPr>
            <w:r w:rsidRPr="000274F0">
              <w:rPr>
                <w:rFonts w:ascii="Times New Roman" w:eastAsia="ArialMT" w:hAnsi="Times New Roman" w:cs="Times New Roman"/>
                <w:sz w:val="24"/>
                <w:szCs w:val="24"/>
                <w:lang w:eastAsia="ru-RU"/>
              </w:rPr>
              <w:t>Установление исходного уровня разных сторон личности учащегося и, прежде всего,  исходного состояния познавательной деятельности, в первую очередь – индивидуального уровня каждого ученика.</w:t>
            </w:r>
          </w:p>
        </w:tc>
        <w:tc>
          <w:tcPr>
            <w:tcW w:w="4680" w:type="dxa"/>
          </w:tcPr>
          <w:p w:rsidR="00003BFE" w:rsidRPr="000274F0" w:rsidRDefault="00003BFE" w:rsidP="00D27D13">
            <w:pPr>
              <w:tabs>
                <w:tab w:val="left" w:pos="360"/>
                <w:tab w:val="left" w:pos="540"/>
              </w:tabs>
              <w:autoSpaceDE w:val="0"/>
              <w:spacing w:after="0" w:line="240" w:lineRule="auto"/>
              <w:jc w:val="both"/>
              <w:rPr>
                <w:rFonts w:ascii="Times New Roman" w:eastAsia="ArialMT" w:hAnsi="Times New Roman" w:cs="Times New Roman"/>
                <w:sz w:val="24"/>
                <w:szCs w:val="24"/>
                <w:lang w:eastAsia="ru-RU"/>
              </w:rPr>
            </w:pPr>
            <w:r w:rsidRPr="000274F0">
              <w:rPr>
                <w:rFonts w:ascii="Times New Roman" w:eastAsia="ArialMT" w:hAnsi="Times New Roman" w:cs="Times New Roman"/>
                <w:sz w:val="24"/>
                <w:szCs w:val="24"/>
                <w:lang w:eastAsia="ru-RU"/>
              </w:rPr>
              <w:t>Уровневая:</w:t>
            </w:r>
          </w:p>
          <w:p w:rsidR="00003BFE" w:rsidRPr="000274F0" w:rsidRDefault="00003BFE" w:rsidP="00003BFE">
            <w:pPr>
              <w:widowControl w:val="0"/>
              <w:numPr>
                <w:ilvl w:val="0"/>
                <w:numId w:val="13"/>
              </w:numPr>
              <w:tabs>
                <w:tab w:val="left" w:pos="72"/>
              </w:tabs>
              <w:suppressAutoHyphens/>
              <w:autoSpaceDE w:val="0"/>
              <w:autoSpaceDN w:val="0"/>
              <w:adjustRightInd w:val="0"/>
              <w:spacing w:after="0" w:line="240" w:lineRule="auto"/>
              <w:ind w:left="72" w:hanging="345"/>
              <w:jc w:val="both"/>
              <w:rPr>
                <w:rFonts w:ascii="Times New Roman" w:eastAsia="ArialMT" w:hAnsi="Times New Roman" w:cs="Times New Roman"/>
                <w:sz w:val="24"/>
                <w:szCs w:val="24"/>
                <w:lang w:eastAsia="ru-RU"/>
              </w:rPr>
            </w:pPr>
            <w:r w:rsidRPr="000274F0">
              <w:rPr>
                <w:rFonts w:ascii="Times New Roman" w:eastAsia="ArialMT" w:hAnsi="Times New Roman" w:cs="Times New Roman"/>
                <w:sz w:val="24"/>
                <w:szCs w:val="24"/>
                <w:lang w:eastAsia="ru-RU"/>
              </w:rPr>
              <w:t>- высокий уровень готовности к учебной деятельности;</w:t>
            </w:r>
          </w:p>
          <w:p w:rsidR="00003BFE" w:rsidRPr="000274F0" w:rsidRDefault="00003BFE" w:rsidP="00003BFE">
            <w:pPr>
              <w:widowControl w:val="0"/>
              <w:numPr>
                <w:ilvl w:val="0"/>
                <w:numId w:val="13"/>
              </w:numPr>
              <w:tabs>
                <w:tab w:val="left" w:pos="72"/>
                <w:tab w:val="left" w:pos="540"/>
              </w:tabs>
              <w:suppressAutoHyphens/>
              <w:autoSpaceDE w:val="0"/>
              <w:autoSpaceDN w:val="0"/>
              <w:adjustRightInd w:val="0"/>
              <w:spacing w:after="0" w:line="240" w:lineRule="auto"/>
              <w:ind w:left="72" w:hanging="633"/>
              <w:jc w:val="both"/>
              <w:rPr>
                <w:rFonts w:ascii="Times New Roman" w:eastAsia="ArialMT" w:hAnsi="Times New Roman" w:cs="Times New Roman"/>
                <w:sz w:val="24"/>
                <w:szCs w:val="24"/>
                <w:lang w:eastAsia="ru-RU"/>
              </w:rPr>
            </w:pPr>
            <w:r w:rsidRPr="000274F0">
              <w:rPr>
                <w:rFonts w:ascii="Times New Roman" w:eastAsia="ArialMT" w:hAnsi="Times New Roman" w:cs="Times New Roman"/>
                <w:sz w:val="24"/>
                <w:szCs w:val="24"/>
                <w:lang w:eastAsia="ru-RU"/>
              </w:rPr>
              <w:t>- средней уровень готовности к учебной деятельности;</w:t>
            </w:r>
          </w:p>
          <w:p w:rsidR="00003BFE" w:rsidRPr="000274F0" w:rsidRDefault="00003BFE" w:rsidP="00003BFE">
            <w:pPr>
              <w:widowControl w:val="0"/>
              <w:numPr>
                <w:ilvl w:val="0"/>
                <w:numId w:val="13"/>
              </w:numPr>
              <w:tabs>
                <w:tab w:val="left" w:pos="72"/>
                <w:tab w:val="left" w:pos="540"/>
              </w:tabs>
              <w:suppressAutoHyphens/>
              <w:autoSpaceDE w:val="0"/>
              <w:autoSpaceDN w:val="0"/>
              <w:adjustRightInd w:val="0"/>
              <w:spacing w:after="0" w:line="240" w:lineRule="auto"/>
              <w:ind w:left="87" w:hanging="633"/>
              <w:jc w:val="both"/>
              <w:rPr>
                <w:rFonts w:ascii="Times New Roman" w:eastAsia="ArialMT" w:hAnsi="Times New Roman" w:cs="Times New Roman"/>
                <w:sz w:val="24"/>
                <w:szCs w:val="24"/>
                <w:lang w:eastAsia="ru-RU"/>
              </w:rPr>
            </w:pPr>
            <w:r w:rsidRPr="000274F0">
              <w:rPr>
                <w:rFonts w:ascii="Times New Roman" w:eastAsia="ArialMT" w:hAnsi="Times New Roman" w:cs="Times New Roman"/>
                <w:sz w:val="24"/>
                <w:szCs w:val="24"/>
                <w:lang w:eastAsia="ru-RU"/>
              </w:rPr>
              <w:t>- низкий уровень готовности к учебной деятельности.</w:t>
            </w:r>
          </w:p>
        </w:tc>
      </w:tr>
      <w:tr w:rsidR="00003BFE" w:rsidRPr="000274F0" w:rsidTr="00D27D13">
        <w:tc>
          <w:tcPr>
            <w:tcW w:w="9828" w:type="dxa"/>
            <w:gridSpan w:val="3"/>
          </w:tcPr>
          <w:p w:rsidR="00003BFE" w:rsidRPr="000274F0" w:rsidRDefault="00003BFE" w:rsidP="00D27D13">
            <w:pPr>
              <w:tabs>
                <w:tab w:val="left" w:pos="360"/>
                <w:tab w:val="left" w:pos="540"/>
              </w:tabs>
              <w:autoSpaceDE w:val="0"/>
              <w:spacing w:after="0" w:line="240" w:lineRule="auto"/>
              <w:jc w:val="center"/>
              <w:rPr>
                <w:rFonts w:ascii="Times New Roman" w:eastAsia="ArialMT" w:hAnsi="Times New Roman" w:cs="Times New Roman"/>
                <w:sz w:val="24"/>
                <w:szCs w:val="24"/>
                <w:lang w:eastAsia="ru-RU"/>
              </w:rPr>
            </w:pPr>
            <w:r w:rsidRPr="000274F0">
              <w:rPr>
                <w:rFonts w:ascii="Times New Roman" w:eastAsia="ArialMT" w:hAnsi="Times New Roman" w:cs="Times New Roman"/>
                <w:sz w:val="24"/>
                <w:szCs w:val="24"/>
                <w:lang w:eastAsia="ru-RU"/>
              </w:rPr>
              <w:t>Текущий (тематический)  контроль</w:t>
            </w:r>
          </w:p>
        </w:tc>
      </w:tr>
      <w:tr w:rsidR="00003BFE" w:rsidRPr="000274F0" w:rsidTr="00D27D13">
        <w:tc>
          <w:tcPr>
            <w:tcW w:w="2448" w:type="dxa"/>
          </w:tcPr>
          <w:p w:rsidR="00003BFE" w:rsidRPr="000274F0" w:rsidRDefault="00003BFE" w:rsidP="00D27D13">
            <w:pPr>
              <w:tabs>
                <w:tab w:val="left" w:pos="360"/>
                <w:tab w:val="left" w:pos="540"/>
              </w:tabs>
              <w:autoSpaceDE w:val="0"/>
              <w:spacing w:after="0" w:line="240" w:lineRule="auto"/>
              <w:jc w:val="both"/>
              <w:rPr>
                <w:rFonts w:ascii="Times New Roman" w:eastAsia="ArialMT" w:hAnsi="Times New Roman" w:cs="Times New Roman"/>
                <w:sz w:val="24"/>
                <w:szCs w:val="24"/>
                <w:lang w:eastAsia="ru-RU"/>
              </w:rPr>
            </w:pPr>
            <w:r w:rsidRPr="000274F0">
              <w:rPr>
                <w:rFonts w:ascii="Times New Roman" w:eastAsia="ArialMT" w:hAnsi="Times New Roman" w:cs="Times New Roman"/>
                <w:sz w:val="24"/>
                <w:szCs w:val="24"/>
                <w:lang w:eastAsia="ru-RU"/>
              </w:rPr>
              <w:t xml:space="preserve">Наблюдение, устный опрос, практические и лабораторные работы, работа в </w:t>
            </w:r>
            <w:r>
              <w:rPr>
                <w:rFonts w:ascii="Times New Roman" w:eastAsia="ArialMT" w:hAnsi="Times New Roman" w:cs="Times New Roman"/>
                <w:sz w:val="24"/>
                <w:szCs w:val="24"/>
                <w:lang w:eastAsia="ru-RU"/>
              </w:rPr>
              <w:t>тетрадях на печатной основ</w:t>
            </w:r>
            <w:r w:rsidRPr="000274F0">
              <w:rPr>
                <w:rFonts w:ascii="Times New Roman" w:eastAsia="ArialMT" w:hAnsi="Times New Roman" w:cs="Times New Roman"/>
                <w:sz w:val="24"/>
                <w:szCs w:val="24"/>
                <w:lang w:eastAsia="ru-RU"/>
              </w:rPr>
              <w:t>е, дидактические карточки, средства ИКТ, тестирование, портфолио, творческие работы, экзамены, проектные работы</w:t>
            </w:r>
          </w:p>
        </w:tc>
        <w:tc>
          <w:tcPr>
            <w:tcW w:w="2700" w:type="dxa"/>
          </w:tcPr>
          <w:p w:rsidR="00003BFE" w:rsidRPr="000274F0" w:rsidRDefault="00003BFE" w:rsidP="00D27D13">
            <w:pPr>
              <w:tabs>
                <w:tab w:val="left" w:pos="360"/>
                <w:tab w:val="left" w:pos="540"/>
              </w:tabs>
              <w:autoSpaceDE w:val="0"/>
              <w:spacing w:after="0" w:line="240" w:lineRule="auto"/>
              <w:jc w:val="both"/>
              <w:rPr>
                <w:rFonts w:ascii="Times New Roman" w:eastAsia="ArialMT" w:hAnsi="Times New Roman" w:cs="Times New Roman"/>
                <w:sz w:val="24"/>
                <w:szCs w:val="24"/>
                <w:lang w:eastAsia="ru-RU"/>
              </w:rPr>
            </w:pPr>
            <w:r w:rsidRPr="000274F0">
              <w:rPr>
                <w:rFonts w:ascii="Times New Roman" w:eastAsia="ArialMT" w:hAnsi="Times New Roman" w:cs="Times New Roman"/>
                <w:sz w:val="24"/>
                <w:szCs w:val="24"/>
                <w:lang w:eastAsia="ru-RU"/>
              </w:rPr>
              <w:t>Установление обратной связи;</w:t>
            </w:r>
            <w:r>
              <w:rPr>
                <w:rFonts w:ascii="Times New Roman" w:eastAsia="ArialMT" w:hAnsi="Times New Roman" w:cs="Times New Roman"/>
                <w:sz w:val="24"/>
                <w:szCs w:val="24"/>
                <w:lang w:eastAsia="ru-RU"/>
              </w:rPr>
              <w:t xml:space="preserve"> </w:t>
            </w:r>
            <w:r w:rsidRPr="000274F0">
              <w:rPr>
                <w:rFonts w:ascii="Times New Roman" w:eastAsia="ArialMT" w:hAnsi="Times New Roman" w:cs="Times New Roman"/>
                <w:sz w:val="24"/>
                <w:szCs w:val="24"/>
                <w:lang w:eastAsia="ru-RU"/>
              </w:rPr>
              <w:t>диагностирова-ние хода дидактичес-кого процесса, выяв-ления динамики последнего, сопоставления реально достигнутых на отдельных этапах результатов с запроектированными; стимулирования учебного труда учащихся; выявление своевременного определения пробелов в усвоении материала с целью повышения общей продуктивности учебного труда</w:t>
            </w:r>
          </w:p>
        </w:tc>
        <w:tc>
          <w:tcPr>
            <w:tcW w:w="4680" w:type="dxa"/>
          </w:tcPr>
          <w:p w:rsidR="00003BFE" w:rsidRPr="000274F0" w:rsidRDefault="00003BFE" w:rsidP="00D27D13">
            <w:pPr>
              <w:tabs>
                <w:tab w:val="left" w:pos="360"/>
                <w:tab w:val="left" w:pos="540"/>
              </w:tabs>
              <w:autoSpaceDE w:val="0"/>
              <w:spacing w:after="0" w:line="240" w:lineRule="auto"/>
              <w:jc w:val="both"/>
              <w:rPr>
                <w:rFonts w:ascii="Times New Roman" w:eastAsia="ArialMT" w:hAnsi="Times New Roman" w:cs="Times New Roman"/>
                <w:sz w:val="24"/>
                <w:szCs w:val="24"/>
                <w:lang w:eastAsia="ru-RU"/>
              </w:rPr>
            </w:pPr>
            <w:r w:rsidRPr="000274F0">
              <w:rPr>
                <w:rFonts w:ascii="Times New Roman" w:eastAsia="ArialMT" w:hAnsi="Times New Roman" w:cs="Times New Roman"/>
                <w:sz w:val="24"/>
                <w:szCs w:val="24"/>
                <w:lang w:eastAsia="ru-RU"/>
              </w:rPr>
              <w:t xml:space="preserve">Оценка складывается из: </w:t>
            </w:r>
          </w:p>
          <w:p w:rsidR="00003BFE" w:rsidRPr="000274F0" w:rsidRDefault="00003BFE" w:rsidP="00D27D13">
            <w:pPr>
              <w:tabs>
                <w:tab w:val="left" w:pos="360"/>
                <w:tab w:val="left" w:pos="540"/>
              </w:tabs>
              <w:autoSpaceDE w:val="0"/>
              <w:spacing w:after="0" w:line="240" w:lineRule="auto"/>
              <w:jc w:val="both"/>
              <w:rPr>
                <w:rFonts w:ascii="Times New Roman" w:eastAsia="ArialMT" w:hAnsi="Times New Roman" w:cs="Times New Roman"/>
                <w:sz w:val="24"/>
                <w:szCs w:val="24"/>
                <w:lang w:eastAsia="ru-RU"/>
              </w:rPr>
            </w:pPr>
            <w:r w:rsidRPr="000274F0">
              <w:rPr>
                <w:rFonts w:ascii="Times New Roman" w:eastAsia="ArialMT" w:hAnsi="Times New Roman" w:cs="Times New Roman"/>
                <w:sz w:val="24"/>
                <w:szCs w:val="24"/>
                <w:lang w:eastAsia="ru-RU"/>
              </w:rPr>
              <w:t xml:space="preserve">1.  Индивидуального наблюдения за работой учащегося: внимание при объяснении материала, активность и творческий подход к работе на уроке, отношение к изучению того или иного материала и к учебе в целом и т.д. </w:t>
            </w:r>
          </w:p>
          <w:p w:rsidR="00003BFE" w:rsidRPr="000274F0" w:rsidRDefault="00003BFE" w:rsidP="00D27D13">
            <w:pPr>
              <w:tabs>
                <w:tab w:val="left" w:pos="360"/>
                <w:tab w:val="left" w:pos="540"/>
              </w:tabs>
              <w:autoSpaceDE w:val="0"/>
              <w:spacing w:after="0" w:line="240" w:lineRule="auto"/>
              <w:jc w:val="both"/>
              <w:rPr>
                <w:rFonts w:ascii="Times New Roman" w:eastAsia="ArialMT" w:hAnsi="Times New Roman" w:cs="Times New Roman"/>
                <w:sz w:val="24"/>
                <w:szCs w:val="24"/>
                <w:lang w:eastAsia="ru-RU"/>
              </w:rPr>
            </w:pPr>
            <w:r w:rsidRPr="000274F0">
              <w:rPr>
                <w:rFonts w:ascii="Times New Roman" w:eastAsia="ArialMT" w:hAnsi="Times New Roman" w:cs="Times New Roman"/>
                <w:sz w:val="24"/>
                <w:szCs w:val="24"/>
                <w:lang w:eastAsia="ru-RU"/>
              </w:rPr>
              <w:t>.2. Показателя полноты и глубины усвоения  тематического материала, умения применять полученные знания в практической деятельности и нестандартных ситуациях, который оценивается по общепринятой пяти балльной оценке (исключение составляют учащиеся первого года обучения, (с учетом их возрастных особенностей), их показатели оцениваются: «умница», «молодец», « нам с тобой надо поработать и все получиться» с указанием ошибок и способами их исправления</w:t>
            </w:r>
          </w:p>
        </w:tc>
      </w:tr>
      <w:tr w:rsidR="00003BFE" w:rsidRPr="000274F0" w:rsidTr="00D27D13">
        <w:tc>
          <w:tcPr>
            <w:tcW w:w="9828" w:type="dxa"/>
            <w:gridSpan w:val="3"/>
          </w:tcPr>
          <w:p w:rsidR="00003BFE" w:rsidRPr="000274F0" w:rsidRDefault="00003BFE" w:rsidP="00D27D13">
            <w:pPr>
              <w:tabs>
                <w:tab w:val="left" w:pos="360"/>
                <w:tab w:val="left" w:pos="540"/>
              </w:tabs>
              <w:autoSpaceDE w:val="0"/>
              <w:spacing w:after="0" w:line="240" w:lineRule="auto"/>
              <w:jc w:val="center"/>
              <w:rPr>
                <w:rFonts w:ascii="Times New Roman" w:eastAsia="ArialMT" w:hAnsi="Times New Roman" w:cs="Times New Roman"/>
                <w:sz w:val="24"/>
                <w:szCs w:val="24"/>
                <w:lang w:eastAsia="ru-RU"/>
              </w:rPr>
            </w:pPr>
            <w:r w:rsidRPr="000274F0">
              <w:rPr>
                <w:rFonts w:ascii="Times New Roman" w:eastAsia="ArialMT" w:hAnsi="Times New Roman" w:cs="Times New Roman"/>
                <w:sz w:val="24"/>
                <w:szCs w:val="24"/>
                <w:lang w:eastAsia="ru-RU"/>
              </w:rPr>
              <w:t>Итоговый контроль</w:t>
            </w:r>
          </w:p>
          <w:p w:rsidR="00003BFE" w:rsidRPr="000274F0" w:rsidRDefault="00003BFE" w:rsidP="00D27D13">
            <w:pPr>
              <w:tabs>
                <w:tab w:val="left" w:pos="360"/>
                <w:tab w:val="left" w:pos="540"/>
              </w:tabs>
              <w:autoSpaceDE w:val="0"/>
              <w:spacing w:after="0" w:line="240" w:lineRule="auto"/>
              <w:jc w:val="center"/>
              <w:rPr>
                <w:rFonts w:ascii="Times New Roman" w:eastAsia="ArialMT" w:hAnsi="Times New Roman" w:cs="Times New Roman"/>
                <w:sz w:val="24"/>
                <w:szCs w:val="24"/>
                <w:lang w:eastAsia="ru-RU"/>
              </w:rPr>
            </w:pPr>
            <w:r w:rsidRPr="000274F0">
              <w:rPr>
                <w:rFonts w:ascii="Times New Roman" w:eastAsia="ArialMT" w:hAnsi="Times New Roman" w:cs="Times New Roman"/>
                <w:sz w:val="24"/>
                <w:szCs w:val="24"/>
                <w:lang w:eastAsia="ru-RU"/>
              </w:rPr>
              <w:t xml:space="preserve"> (может касаться как отдельного цикла обучения, так и целого предмета или какого-то раздела)</w:t>
            </w:r>
          </w:p>
        </w:tc>
      </w:tr>
      <w:tr w:rsidR="00003BFE" w:rsidRPr="000274F0" w:rsidTr="00D27D13">
        <w:tc>
          <w:tcPr>
            <w:tcW w:w="2448" w:type="dxa"/>
          </w:tcPr>
          <w:p w:rsidR="00003BFE" w:rsidRPr="000274F0" w:rsidRDefault="00003BFE" w:rsidP="00D27D13">
            <w:pPr>
              <w:tabs>
                <w:tab w:val="left" w:pos="360"/>
                <w:tab w:val="left" w:pos="540"/>
              </w:tabs>
              <w:autoSpaceDE w:val="0"/>
              <w:spacing w:after="0" w:line="240" w:lineRule="auto"/>
              <w:jc w:val="both"/>
              <w:rPr>
                <w:rFonts w:ascii="Times New Roman" w:eastAsia="ArialMT" w:hAnsi="Times New Roman" w:cs="Times New Roman"/>
                <w:sz w:val="24"/>
                <w:szCs w:val="24"/>
                <w:lang w:eastAsia="ru-RU"/>
              </w:rPr>
            </w:pPr>
            <w:r w:rsidRPr="000274F0">
              <w:rPr>
                <w:rFonts w:ascii="Times New Roman" w:eastAsia="ArialMT" w:hAnsi="Times New Roman" w:cs="Times New Roman"/>
                <w:sz w:val="24"/>
                <w:szCs w:val="24"/>
                <w:lang w:eastAsia="ru-RU"/>
              </w:rPr>
              <w:t>Наблюдение, устный опрос, средства ИКТ, тестирование, портфолио, творческие работы, экзамены, проектные работы</w:t>
            </w:r>
          </w:p>
        </w:tc>
        <w:tc>
          <w:tcPr>
            <w:tcW w:w="2700" w:type="dxa"/>
          </w:tcPr>
          <w:p w:rsidR="00003BFE" w:rsidRPr="000274F0" w:rsidRDefault="00003BFE" w:rsidP="00D27D13">
            <w:pPr>
              <w:tabs>
                <w:tab w:val="left" w:pos="360"/>
                <w:tab w:val="left" w:pos="540"/>
              </w:tabs>
              <w:autoSpaceDE w:val="0"/>
              <w:spacing w:after="0" w:line="240" w:lineRule="auto"/>
              <w:jc w:val="both"/>
              <w:rPr>
                <w:rFonts w:ascii="Times New Roman" w:eastAsia="ArialMT" w:hAnsi="Times New Roman" w:cs="Times New Roman"/>
                <w:sz w:val="24"/>
                <w:szCs w:val="24"/>
                <w:lang w:eastAsia="ru-RU"/>
              </w:rPr>
            </w:pPr>
            <w:r w:rsidRPr="000274F0">
              <w:rPr>
                <w:rFonts w:ascii="Times New Roman" w:eastAsia="ArialMT" w:hAnsi="Times New Roman" w:cs="Times New Roman"/>
                <w:sz w:val="24"/>
                <w:szCs w:val="24"/>
                <w:lang w:eastAsia="ru-RU"/>
              </w:rPr>
              <w:t>Систематизация и обобщения учебного материала.</w:t>
            </w:r>
          </w:p>
        </w:tc>
        <w:tc>
          <w:tcPr>
            <w:tcW w:w="4680" w:type="dxa"/>
          </w:tcPr>
          <w:p w:rsidR="00003BFE" w:rsidRPr="000274F0" w:rsidRDefault="00003BFE" w:rsidP="00D27D13">
            <w:pPr>
              <w:tabs>
                <w:tab w:val="left" w:pos="360"/>
                <w:tab w:val="left" w:pos="540"/>
              </w:tabs>
              <w:autoSpaceDE w:val="0"/>
              <w:spacing w:after="0" w:line="240" w:lineRule="auto"/>
              <w:jc w:val="both"/>
              <w:rPr>
                <w:rFonts w:ascii="Times New Roman" w:eastAsia="ArialMT" w:hAnsi="Times New Roman" w:cs="Times New Roman"/>
                <w:sz w:val="24"/>
                <w:szCs w:val="24"/>
                <w:lang w:eastAsia="ru-RU"/>
              </w:rPr>
            </w:pPr>
            <w:r w:rsidRPr="000274F0">
              <w:rPr>
                <w:rFonts w:ascii="Times New Roman" w:eastAsia="ArialMT" w:hAnsi="Times New Roman" w:cs="Times New Roman"/>
                <w:sz w:val="24"/>
                <w:szCs w:val="24"/>
                <w:lang w:eastAsia="ru-RU"/>
              </w:rPr>
              <w:t xml:space="preserve">Оценка складывается из: </w:t>
            </w:r>
          </w:p>
          <w:p w:rsidR="00003BFE" w:rsidRPr="000274F0" w:rsidRDefault="00003BFE" w:rsidP="00D27D13">
            <w:pPr>
              <w:tabs>
                <w:tab w:val="left" w:pos="360"/>
                <w:tab w:val="left" w:pos="540"/>
              </w:tabs>
              <w:autoSpaceDE w:val="0"/>
              <w:spacing w:after="0" w:line="240" w:lineRule="auto"/>
              <w:jc w:val="both"/>
              <w:rPr>
                <w:rFonts w:ascii="Times New Roman" w:eastAsia="ArialMT" w:hAnsi="Times New Roman" w:cs="Times New Roman"/>
                <w:sz w:val="24"/>
                <w:szCs w:val="24"/>
                <w:lang w:eastAsia="ru-RU"/>
              </w:rPr>
            </w:pPr>
            <w:r w:rsidRPr="000274F0">
              <w:rPr>
                <w:rFonts w:ascii="Times New Roman" w:eastAsia="ArialMT" w:hAnsi="Times New Roman" w:cs="Times New Roman"/>
                <w:sz w:val="24"/>
                <w:szCs w:val="24"/>
                <w:lang w:eastAsia="ru-RU"/>
              </w:rPr>
              <w:t xml:space="preserve">1.  Индивидуального наблюдения за работой учащегося: внимание при объяснении материала, активность и творческий подход к работе на уроке, отношение к изучению того или иного материала и к учебе в целом и т.д. </w:t>
            </w:r>
          </w:p>
          <w:p w:rsidR="00003BFE" w:rsidRPr="000274F0" w:rsidRDefault="00003BFE" w:rsidP="00D27D13">
            <w:pPr>
              <w:tabs>
                <w:tab w:val="left" w:pos="360"/>
                <w:tab w:val="left" w:pos="540"/>
              </w:tabs>
              <w:autoSpaceDE w:val="0"/>
              <w:spacing w:after="0" w:line="240" w:lineRule="auto"/>
              <w:jc w:val="both"/>
              <w:rPr>
                <w:rFonts w:ascii="Times New Roman" w:eastAsia="ArialMT" w:hAnsi="Times New Roman" w:cs="Times New Roman"/>
                <w:sz w:val="24"/>
                <w:szCs w:val="24"/>
                <w:lang w:eastAsia="ru-RU"/>
              </w:rPr>
            </w:pPr>
            <w:r w:rsidRPr="000274F0">
              <w:rPr>
                <w:rFonts w:ascii="Times New Roman" w:eastAsia="ArialMT" w:hAnsi="Times New Roman" w:cs="Times New Roman"/>
                <w:sz w:val="24"/>
                <w:szCs w:val="24"/>
                <w:lang w:eastAsia="ru-RU"/>
              </w:rPr>
              <w:t xml:space="preserve">2. Показателя полноты и глубины усвоения  материала, умения применять полученные знания в практической деятельности и нестандартных ситуациях, который оценивается по общепринятой пятибалльной оценке; учащиеся первого класса (с учетом их возрастных особенностей),  получают итоговую оценку по решению методического объединения и педагогического совета школы. Оценка объявляется родителям. </w:t>
            </w:r>
          </w:p>
        </w:tc>
      </w:tr>
      <w:tr w:rsidR="00003BFE" w:rsidRPr="000274F0" w:rsidTr="00D27D13">
        <w:tc>
          <w:tcPr>
            <w:tcW w:w="9828" w:type="dxa"/>
            <w:gridSpan w:val="3"/>
          </w:tcPr>
          <w:p w:rsidR="00003BFE" w:rsidRPr="000274F0" w:rsidRDefault="00003BFE" w:rsidP="00D27D13">
            <w:pPr>
              <w:tabs>
                <w:tab w:val="left" w:pos="360"/>
                <w:tab w:val="left" w:pos="540"/>
              </w:tabs>
              <w:autoSpaceDE w:val="0"/>
              <w:spacing w:after="0" w:line="240" w:lineRule="auto"/>
              <w:jc w:val="center"/>
              <w:rPr>
                <w:rFonts w:ascii="Times New Roman" w:eastAsia="ArialMT" w:hAnsi="Times New Roman" w:cs="Times New Roman"/>
                <w:sz w:val="24"/>
                <w:szCs w:val="24"/>
                <w:lang w:eastAsia="ru-RU"/>
              </w:rPr>
            </w:pPr>
            <w:r w:rsidRPr="000274F0">
              <w:rPr>
                <w:rFonts w:ascii="Times New Roman" w:eastAsia="ArialMT" w:hAnsi="Times New Roman" w:cs="Times New Roman"/>
                <w:sz w:val="24"/>
                <w:szCs w:val="24"/>
                <w:lang w:eastAsia="ru-RU"/>
              </w:rPr>
              <w:t>Комплексная проверка</w:t>
            </w:r>
          </w:p>
        </w:tc>
      </w:tr>
      <w:tr w:rsidR="00003BFE" w:rsidRPr="000274F0" w:rsidTr="00D27D13">
        <w:tc>
          <w:tcPr>
            <w:tcW w:w="2448" w:type="dxa"/>
          </w:tcPr>
          <w:p w:rsidR="00003BFE" w:rsidRPr="000274F0" w:rsidRDefault="00003BFE" w:rsidP="00D27D13">
            <w:pPr>
              <w:tabs>
                <w:tab w:val="left" w:pos="360"/>
                <w:tab w:val="left" w:pos="540"/>
              </w:tabs>
              <w:autoSpaceDE w:val="0"/>
              <w:spacing w:after="0" w:line="240" w:lineRule="auto"/>
              <w:jc w:val="both"/>
              <w:rPr>
                <w:rFonts w:ascii="Times New Roman" w:eastAsia="ArialMT" w:hAnsi="Times New Roman" w:cs="Times New Roman"/>
                <w:sz w:val="24"/>
                <w:szCs w:val="24"/>
                <w:lang w:eastAsia="ru-RU"/>
              </w:rPr>
            </w:pPr>
            <w:r w:rsidRPr="000274F0">
              <w:rPr>
                <w:rFonts w:ascii="Times New Roman" w:eastAsia="ArialMT" w:hAnsi="Times New Roman" w:cs="Times New Roman"/>
                <w:sz w:val="24"/>
                <w:szCs w:val="24"/>
                <w:lang w:eastAsia="ru-RU"/>
              </w:rPr>
              <w:t>Комплексное тестирование (тест обученности), тесты успешности,  аутентичное оценивание (презентация портфолио).</w:t>
            </w:r>
          </w:p>
        </w:tc>
        <w:tc>
          <w:tcPr>
            <w:tcW w:w="2700" w:type="dxa"/>
          </w:tcPr>
          <w:p w:rsidR="00003BFE" w:rsidRPr="000274F0" w:rsidRDefault="00003BFE" w:rsidP="00D27D13">
            <w:pPr>
              <w:tabs>
                <w:tab w:val="left" w:pos="360"/>
                <w:tab w:val="left" w:pos="540"/>
              </w:tabs>
              <w:autoSpaceDE w:val="0"/>
              <w:spacing w:after="0" w:line="240" w:lineRule="auto"/>
              <w:jc w:val="both"/>
              <w:rPr>
                <w:rFonts w:ascii="Times New Roman" w:eastAsia="ArialMT" w:hAnsi="Times New Roman" w:cs="Times New Roman"/>
                <w:sz w:val="24"/>
                <w:szCs w:val="24"/>
                <w:lang w:eastAsia="ru-RU"/>
              </w:rPr>
            </w:pPr>
            <w:r w:rsidRPr="000274F0">
              <w:rPr>
                <w:rFonts w:ascii="Times New Roman" w:eastAsia="ArialMT" w:hAnsi="Times New Roman" w:cs="Times New Roman"/>
                <w:sz w:val="24"/>
                <w:szCs w:val="24"/>
                <w:lang w:eastAsia="ru-RU"/>
              </w:rPr>
              <w:t xml:space="preserve">Диагностирование качества реализации межпредметных связей. Оценка личностных достижений и образовательных результатов </w:t>
            </w:r>
          </w:p>
          <w:p w:rsidR="00003BFE" w:rsidRPr="000274F0" w:rsidRDefault="00003BFE" w:rsidP="00D27D13">
            <w:pPr>
              <w:tabs>
                <w:tab w:val="left" w:pos="360"/>
                <w:tab w:val="left" w:pos="540"/>
              </w:tabs>
              <w:autoSpaceDE w:val="0"/>
              <w:spacing w:after="0" w:line="240" w:lineRule="auto"/>
              <w:jc w:val="both"/>
              <w:rPr>
                <w:rFonts w:ascii="Times New Roman" w:eastAsia="ArialMT" w:hAnsi="Times New Roman" w:cs="Times New Roman"/>
                <w:sz w:val="24"/>
                <w:szCs w:val="24"/>
                <w:lang w:eastAsia="ru-RU"/>
              </w:rPr>
            </w:pPr>
            <w:r w:rsidRPr="000274F0">
              <w:rPr>
                <w:rFonts w:ascii="Times New Roman" w:eastAsia="ArialMT" w:hAnsi="Times New Roman" w:cs="Times New Roman"/>
                <w:sz w:val="24"/>
                <w:szCs w:val="24"/>
                <w:lang w:eastAsia="ru-RU"/>
              </w:rPr>
              <w:t>равнозначно термину «подлинная оценка», или «оценивание реальных результатов». Оказание помощи учащимся в развитии их способностей анализировать собственную деятельность, пересматривать ее и проявлять инициативу в достижении личных результатов.</w:t>
            </w:r>
          </w:p>
        </w:tc>
        <w:tc>
          <w:tcPr>
            <w:tcW w:w="4680" w:type="dxa"/>
          </w:tcPr>
          <w:p w:rsidR="00003BFE" w:rsidRPr="000274F0" w:rsidRDefault="00003BFE" w:rsidP="00D27D13">
            <w:pPr>
              <w:tabs>
                <w:tab w:val="left" w:pos="36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ArialMT" w:hAnsi="Times New Roman" w:cs="Times New Roman"/>
                <w:sz w:val="24"/>
                <w:szCs w:val="24"/>
                <w:lang w:eastAsia="ru-RU"/>
              </w:rPr>
            </w:pPr>
            <w:r w:rsidRPr="000274F0">
              <w:rPr>
                <w:rFonts w:ascii="Times New Roman" w:eastAsia="ArialMT" w:hAnsi="Times New Roman" w:cs="Times New Roman"/>
                <w:sz w:val="24"/>
                <w:szCs w:val="24"/>
                <w:lang w:eastAsia="ru-RU"/>
              </w:rPr>
              <w:t>По 5-балльной системе  будет оцениваться способность обучающихся  объяснять явления, процессы, события,</w:t>
            </w:r>
            <w:r w:rsidRPr="000274F0">
              <w:rPr>
                <w:rFonts w:ascii="Times New Roman" w:eastAsia="Times-Roman" w:hAnsi="Times New Roman" w:cs="Times New Roman"/>
                <w:sz w:val="24"/>
                <w:szCs w:val="24"/>
                <w:lang w:eastAsia="ru-RU"/>
              </w:rPr>
              <w:t xml:space="preserve"> представления о природе, обществе, человеке, знаковых и информационных системах; умения учебно-познавательной, исследовательской, практической деятельности, обобщенных способов деятельности</w:t>
            </w:r>
            <w:r w:rsidRPr="000274F0">
              <w:rPr>
                <w:rFonts w:ascii="Times New Roman" w:eastAsia="ArialMT" w:hAnsi="Times New Roman" w:cs="Times New Roman"/>
                <w:sz w:val="24"/>
                <w:szCs w:val="24"/>
                <w:lang w:eastAsia="ru-RU"/>
              </w:rPr>
              <w:t xml:space="preserve"> опираясь на комплекс сведений, почерпнутых из всех изученных предметов. В данном случае оценке подлежат содержание, предмет, процесс и результаты деятельности, но не сам субъект.</w:t>
            </w:r>
          </w:p>
          <w:p w:rsidR="00003BFE" w:rsidRPr="000274F0" w:rsidRDefault="00003BFE" w:rsidP="00D27D13">
            <w:pPr>
              <w:tabs>
                <w:tab w:val="left" w:pos="36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ArialMT" w:hAnsi="Times New Roman" w:cs="Times New Roman"/>
                <w:sz w:val="24"/>
                <w:szCs w:val="24"/>
                <w:lang w:eastAsia="ru-RU"/>
              </w:rPr>
            </w:pPr>
            <w:r w:rsidRPr="000274F0">
              <w:rPr>
                <w:rFonts w:ascii="Times New Roman" w:eastAsia="ArialMT" w:hAnsi="Times New Roman" w:cs="Times New Roman"/>
                <w:sz w:val="24"/>
                <w:szCs w:val="24"/>
                <w:lang w:eastAsia="ru-RU"/>
              </w:rPr>
              <w:t>Тест успешности (с открытой формой вопросов) оценивается по уровням: высокий, средний, низкий.</w:t>
            </w:r>
          </w:p>
          <w:p w:rsidR="00003BFE" w:rsidRPr="000274F0" w:rsidRDefault="00003BFE" w:rsidP="00D27D13">
            <w:pPr>
              <w:tabs>
                <w:tab w:val="left" w:pos="36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ArialMT" w:hAnsi="Times New Roman" w:cs="Times New Roman"/>
                <w:sz w:val="24"/>
                <w:szCs w:val="24"/>
                <w:lang w:eastAsia="ru-RU"/>
              </w:rPr>
            </w:pPr>
            <w:r w:rsidRPr="000274F0">
              <w:rPr>
                <w:rFonts w:ascii="Times New Roman" w:eastAsia="ArialMT" w:hAnsi="Times New Roman" w:cs="Times New Roman"/>
                <w:sz w:val="24"/>
                <w:szCs w:val="24"/>
                <w:lang w:eastAsia="ru-RU"/>
              </w:rPr>
              <w:t>Портфолио оценивается целиком на основании критериев, сформулированных педагогом и учащимися).</w:t>
            </w:r>
          </w:p>
        </w:tc>
      </w:tr>
    </w:tbl>
    <w:p w:rsidR="00003BFE" w:rsidRPr="000274F0" w:rsidRDefault="00003BFE" w:rsidP="00003BFE">
      <w:pPr>
        <w:spacing w:after="0" w:line="240" w:lineRule="auto"/>
        <w:rPr>
          <w:rFonts w:ascii="Times New Roman" w:hAnsi="Times New Roman" w:cs="Times New Roman"/>
          <w:sz w:val="24"/>
          <w:szCs w:val="24"/>
        </w:rPr>
      </w:pPr>
    </w:p>
    <w:p w:rsidR="00003BFE" w:rsidRPr="000274F0" w:rsidRDefault="00003BFE" w:rsidP="00003BFE">
      <w:pPr>
        <w:spacing w:after="0" w:line="240" w:lineRule="auto"/>
        <w:rPr>
          <w:rFonts w:ascii="Times New Roman" w:hAnsi="Times New Roman" w:cs="Times New Roman"/>
          <w:sz w:val="24"/>
          <w:szCs w:val="24"/>
        </w:rPr>
      </w:pPr>
    </w:p>
    <w:p w:rsidR="00003BFE" w:rsidRPr="00E37D62" w:rsidRDefault="00E37D62" w:rsidP="00E37D62">
      <w:pPr>
        <w:spacing w:after="0" w:line="240" w:lineRule="auto"/>
        <w:jc w:val="center"/>
        <w:rPr>
          <w:rFonts w:ascii="Times New Roman" w:hAnsi="Times New Roman" w:cs="Times New Roman"/>
          <w:b/>
          <w:sz w:val="24"/>
          <w:szCs w:val="24"/>
        </w:rPr>
      </w:pPr>
      <w:r w:rsidRPr="00E37D62">
        <w:rPr>
          <w:rFonts w:ascii="Times New Roman" w:hAnsi="Times New Roman" w:cs="Times New Roman"/>
          <w:b/>
          <w:sz w:val="24"/>
          <w:szCs w:val="24"/>
        </w:rPr>
        <w:t>1.3.4. ИТОГОВАЯ ОЦЕНКА ВЫПУСКНИКА</w:t>
      </w:r>
    </w:p>
    <w:p w:rsidR="00E37D62" w:rsidRPr="00E37D62" w:rsidRDefault="00E37D62" w:rsidP="00E37D62">
      <w:pPr>
        <w:spacing w:after="0" w:line="240" w:lineRule="auto"/>
        <w:rPr>
          <w:rFonts w:ascii="Times New Roman" w:hAnsi="Times New Roman" w:cs="Times New Roman"/>
          <w:sz w:val="24"/>
          <w:szCs w:val="24"/>
        </w:rPr>
      </w:pPr>
    </w:p>
    <w:p w:rsidR="00D13A52" w:rsidRDefault="00D13A52" w:rsidP="00D13A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7D62" w:rsidRPr="00E37D62">
        <w:rPr>
          <w:rFonts w:ascii="Times New Roman" w:hAnsi="Times New Roman" w:cs="Times New Roman"/>
          <w:sz w:val="24"/>
          <w:szCs w:val="24"/>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 </w:t>
      </w:r>
    </w:p>
    <w:p w:rsidR="00E37D62" w:rsidRPr="00E37D62" w:rsidRDefault="00D13A52" w:rsidP="00D13A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7D62" w:rsidRPr="00E37D62">
        <w:rPr>
          <w:rFonts w:ascii="Times New Roman" w:hAnsi="Times New Roman" w:cs="Times New Roman"/>
          <w:sz w:val="24"/>
          <w:szCs w:val="24"/>
        </w:rPr>
        <w:t>Предметом итоговой оценки является способность обучающихся решать учебно</w:t>
      </w:r>
      <w:r>
        <w:rPr>
          <w:rFonts w:ascii="Times New Roman" w:hAnsi="Times New Roman" w:cs="Times New Roman"/>
          <w:sz w:val="24"/>
          <w:szCs w:val="24"/>
        </w:rPr>
        <w:t>-</w:t>
      </w:r>
      <w:r w:rsidR="00E37D62" w:rsidRPr="00E37D62">
        <w:rPr>
          <w:rFonts w:ascii="Times New Roman" w:hAnsi="Times New Roman" w:cs="Times New Roman"/>
          <w:sz w:val="24"/>
          <w:szCs w:val="24"/>
        </w:rPr>
        <w:t>познавательные и учебно</w:t>
      </w:r>
      <w:r>
        <w:rPr>
          <w:rFonts w:ascii="Times New Roman" w:hAnsi="Times New Roman" w:cs="Times New Roman"/>
          <w:sz w:val="24"/>
          <w:szCs w:val="24"/>
        </w:rPr>
        <w:t>-</w:t>
      </w:r>
      <w:r w:rsidR="00E37D62" w:rsidRPr="00E37D62">
        <w:rPr>
          <w:rFonts w:ascii="Times New Roman" w:hAnsi="Times New Roman" w:cs="Times New Roman"/>
          <w:sz w:val="24"/>
          <w:szCs w:val="24"/>
        </w:rPr>
        <w:t xml:space="preserve">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 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и математике, и овладение следующими метапредметными действиями: </w:t>
      </w:r>
    </w:p>
    <w:p w:rsidR="00E37D62" w:rsidRDefault="00E37D62" w:rsidP="00D13A52">
      <w:pPr>
        <w:spacing w:after="0" w:line="240" w:lineRule="auto"/>
        <w:jc w:val="both"/>
        <w:rPr>
          <w:rFonts w:ascii="Times New Roman" w:hAnsi="Times New Roman" w:cs="Times New Roman"/>
          <w:sz w:val="24"/>
          <w:szCs w:val="24"/>
        </w:rPr>
      </w:pPr>
      <w:r w:rsidRPr="00E37D62">
        <w:rPr>
          <w:rFonts w:ascii="Times New Roman" w:hAnsi="Times New Roman" w:cs="Times New Roman"/>
          <w:sz w:val="24"/>
          <w:szCs w:val="24"/>
        </w:rPr>
        <w:t xml:space="preserve">– речевыми, среди которых следует выделить навыки осознанного чтения и работы с информацией; </w:t>
      </w:r>
    </w:p>
    <w:p w:rsidR="00E37D62" w:rsidRDefault="00E37D62" w:rsidP="00D13A52">
      <w:pPr>
        <w:spacing w:after="0" w:line="240" w:lineRule="auto"/>
        <w:jc w:val="both"/>
        <w:rPr>
          <w:rFonts w:ascii="Times New Roman" w:hAnsi="Times New Roman" w:cs="Times New Roman"/>
          <w:sz w:val="24"/>
          <w:szCs w:val="24"/>
        </w:rPr>
      </w:pPr>
      <w:r w:rsidRPr="00E37D62">
        <w:rPr>
          <w:rFonts w:ascii="Times New Roman" w:hAnsi="Times New Roman" w:cs="Times New Roman"/>
          <w:sz w:val="24"/>
          <w:szCs w:val="24"/>
        </w:rPr>
        <w:t xml:space="preserve">– коммуникативными, необходимыми для учебного сотрудничества с учителем и сверстниками. </w:t>
      </w:r>
    </w:p>
    <w:p w:rsidR="00E37D62" w:rsidRDefault="00E37D62" w:rsidP="00D13A52">
      <w:pPr>
        <w:spacing w:after="0" w:line="240" w:lineRule="auto"/>
        <w:jc w:val="both"/>
        <w:rPr>
          <w:rFonts w:ascii="Times New Roman" w:hAnsi="Times New Roman" w:cs="Times New Roman"/>
          <w:sz w:val="24"/>
          <w:szCs w:val="24"/>
        </w:rPr>
      </w:pPr>
      <w:r w:rsidRPr="00E37D62">
        <w:rPr>
          <w:rFonts w:ascii="Times New Roman" w:hAnsi="Times New Roman" w:cs="Times New Roman"/>
          <w:sz w:val="24"/>
          <w:szCs w:val="24"/>
        </w:rPr>
        <w:t xml:space="preserve">Итоговая оценка выпускника формируется на основе накопленной оценки по всем учебным предметам и оценок за выполнение, как минимум, трѐх итоговых работ (по русскому языку, математике и комплексной работы на межпредметной основе).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E93C4C" w:rsidRDefault="00E37D62" w:rsidP="00D13A52">
      <w:pPr>
        <w:spacing w:after="0" w:line="240" w:lineRule="auto"/>
        <w:jc w:val="both"/>
        <w:rPr>
          <w:rFonts w:ascii="Times New Roman" w:hAnsi="Times New Roman" w:cs="Times New Roman"/>
          <w:sz w:val="24"/>
          <w:szCs w:val="24"/>
        </w:rPr>
      </w:pPr>
      <w:r w:rsidRPr="00E37D62">
        <w:rPr>
          <w:rFonts w:ascii="Times New Roman" w:hAnsi="Times New Roman" w:cs="Times New Roman"/>
          <w:sz w:val="24"/>
          <w:szCs w:val="24"/>
        </w:rPr>
        <w:t>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A371F7" w:rsidRDefault="00E37D62" w:rsidP="00D13A52">
      <w:pPr>
        <w:spacing w:after="0" w:line="240" w:lineRule="auto"/>
        <w:jc w:val="both"/>
        <w:rPr>
          <w:rFonts w:ascii="Times New Roman" w:hAnsi="Times New Roman" w:cs="Times New Roman"/>
          <w:sz w:val="24"/>
          <w:szCs w:val="24"/>
        </w:rPr>
      </w:pPr>
      <w:r w:rsidRPr="00E37D62">
        <w:rPr>
          <w:rFonts w:ascii="Times New Roman" w:hAnsi="Times New Roman" w:cs="Times New Roman"/>
          <w:sz w:val="24"/>
          <w:szCs w:val="24"/>
        </w:rPr>
        <w:t xml:space="preserve"> 2) 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причѐм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B04A5A" w:rsidRDefault="00E37D62" w:rsidP="00A371F7">
      <w:pPr>
        <w:spacing w:after="0" w:line="240" w:lineRule="auto"/>
        <w:jc w:val="both"/>
        <w:rPr>
          <w:rFonts w:ascii="Times New Roman" w:hAnsi="Times New Roman" w:cs="Times New Roman"/>
          <w:sz w:val="24"/>
          <w:szCs w:val="24"/>
        </w:rPr>
      </w:pPr>
      <w:r w:rsidRPr="00E37D62">
        <w:rPr>
          <w:rFonts w:ascii="Times New Roman" w:hAnsi="Times New Roman" w:cs="Times New Roman"/>
          <w:sz w:val="24"/>
          <w:szCs w:val="24"/>
        </w:rPr>
        <w:t xml:space="preserve"> 3) Выпускник не овладел опорной системой знаний и учебными действиями, необходимыми для продолжения образования на следующем уровне образования. Такой вывод делается, если в материалах накопительной системы оценки не зафиксировано </w:t>
      </w:r>
      <w:r w:rsidR="00B04A5A">
        <w:rPr>
          <w:rFonts w:ascii="Times New Roman" w:hAnsi="Times New Roman" w:cs="Times New Roman"/>
          <w:sz w:val="24"/>
          <w:szCs w:val="24"/>
        </w:rPr>
        <w:t xml:space="preserve"> </w:t>
      </w:r>
      <w:r w:rsidRPr="00E37D62">
        <w:rPr>
          <w:rFonts w:ascii="Times New Roman" w:hAnsi="Times New Roman" w:cs="Times New Roman"/>
          <w:sz w:val="24"/>
          <w:szCs w:val="24"/>
        </w:rPr>
        <w:t xml:space="preserve">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Педагогический совет  образовательной организации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 </w:t>
      </w:r>
    </w:p>
    <w:p w:rsidR="00B04A5A" w:rsidRDefault="004A1BC7" w:rsidP="00A371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7D62" w:rsidRPr="00E37D62">
        <w:rPr>
          <w:rFonts w:ascii="Times New Roman" w:hAnsi="Times New Roman" w:cs="Times New Roman"/>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учѐтом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 </w:t>
      </w:r>
    </w:p>
    <w:p w:rsidR="00B04A5A" w:rsidRDefault="004A1BC7" w:rsidP="00A371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7D62" w:rsidRPr="00E37D62">
        <w:rPr>
          <w:rFonts w:ascii="Times New Roman" w:hAnsi="Times New Roman" w:cs="Times New Roman"/>
          <w:sz w:val="24"/>
          <w:szCs w:val="24"/>
        </w:rPr>
        <w:t xml:space="preserve">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 </w:t>
      </w:r>
    </w:p>
    <w:p w:rsidR="00B04A5A" w:rsidRDefault="00E37D62" w:rsidP="00A371F7">
      <w:pPr>
        <w:spacing w:after="0" w:line="240" w:lineRule="auto"/>
        <w:jc w:val="both"/>
        <w:rPr>
          <w:rFonts w:ascii="Times New Roman" w:hAnsi="Times New Roman" w:cs="Times New Roman"/>
          <w:sz w:val="24"/>
          <w:szCs w:val="24"/>
        </w:rPr>
      </w:pPr>
      <w:r w:rsidRPr="00E37D62">
        <w:rPr>
          <w:rFonts w:ascii="Times New Roman" w:hAnsi="Times New Roman" w:cs="Times New Roman"/>
          <w:sz w:val="24"/>
          <w:szCs w:val="24"/>
        </w:rPr>
        <w:t>– отмечаются образовательные достижения и положительные качества обучающегося;</w:t>
      </w:r>
    </w:p>
    <w:p w:rsidR="00B04A5A" w:rsidRDefault="00E37D62" w:rsidP="00A371F7">
      <w:pPr>
        <w:spacing w:after="0" w:line="240" w:lineRule="auto"/>
        <w:jc w:val="both"/>
        <w:rPr>
          <w:rFonts w:ascii="Times New Roman" w:hAnsi="Times New Roman" w:cs="Times New Roman"/>
          <w:sz w:val="24"/>
          <w:szCs w:val="24"/>
        </w:rPr>
      </w:pPr>
      <w:r w:rsidRPr="00E37D62">
        <w:rPr>
          <w:rFonts w:ascii="Times New Roman" w:hAnsi="Times New Roman" w:cs="Times New Roman"/>
          <w:sz w:val="24"/>
          <w:szCs w:val="24"/>
        </w:rPr>
        <w:t xml:space="preserve"> – определяются приоритетные задачи и направления личностного развития с учѐтом как достижений, так и психологических проблем развития ребѐнка; </w:t>
      </w:r>
    </w:p>
    <w:p w:rsidR="00B04A5A" w:rsidRDefault="00E37D62" w:rsidP="00A371F7">
      <w:pPr>
        <w:spacing w:after="0" w:line="240" w:lineRule="auto"/>
        <w:jc w:val="both"/>
        <w:rPr>
          <w:rFonts w:ascii="Times New Roman" w:hAnsi="Times New Roman" w:cs="Times New Roman"/>
          <w:sz w:val="24"/>
          <w:szCs w:val="24"/>
        </w:rPr>
      </w:pPr>
      <w:r w:rsidRPr="00E37D62">
        <w:rPr>
          <w:rFonts w:ascii="Times New Roman" w:hAnsi="Times New Roman" w:cs="Times New Roman"/>
          <w:sz w:val="24"/>
          <w:szCs w:val="24"/>
        </w:rPr>
        <w:t>– даются психолого-педагогические рекомендации, призванные обеспечить успешную реализацию намеченных задач на следующем уровне обучения.</w:t>
      </w:r>
    </w:p>
    <w:p w:rsidR="00B04A5A" w:rsidRDefault="00E37D62" w:rsidP="00A371F7">
      <w:pPr>
        <w:spacing w:after="0" w:line="240" w:lineRule="auto"/>
        <w:jc w:val="both"/>
        <w:rPr>
          <w:rFonts w:ascii="Times New Roman" w:hAnsi="Times New Roman" w:cs="Times New Roman"/>
          <w:sz w:val="24"/>
          <w:szCs w:val="24"/>
        </w:rPr>
      </w:pPr>
      <w:r w:rsidRPr="00E37D62">
        <w:rPr>
          <w:rFonts w:ascii="Times New Roman" w:hAnsi="Times New Roman" w:cs="Times New Roman"/>
          <w:sz w:val="24"/>
          <w:szCs w:val="24"/>
        </w:rPr>
        <w:t xml:space="preserve"> </w:t>
      </w:r>
      <w:r w:rsidRPr="00B04A5A">
        <w:rPr>
          <w:rFonts w:ascii="Times New Roman" w:hAnsi="Times New Roman" w:cs="Times New Roman"/>
          <w:b/>
          <w:sz w:val="24"/>
          <w:szCs w:val="24"/>
        </w:rPr>
        <w:t>Оценка результатов деятельности</w:t>
      </w:r>
      <w:r w:rsidRPr="00E37D62">
        <w:rPr>
          <w:rFonts w:ascii="Times New Roman" w:hAnsi="Times New Roman" w:cs="Times New Roman"/>
          <w:sz w:val="24"/>
          <w:szCs w:val="24"/>
        </w:rPr>
        <w:t xml:space="preserve"> образовательной организации начального общего образования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учѐтом: </w:t>
      </w:r>
    </w:p>
    <w:p w:rsidR="00B04A5A" w:rsidRDefault="00E37D62" w:rsidP="00A371F7">
      <w:pPr>
        <w:spacing w:after="0" w:line="240" w:lineRule="auto"/>
        <w:jc w:val="both"/>
        <w:rPr>
          <w:rFonts w:ascii="Times New Roman" w:hAnsi="Times New Roman" w:cs="Times New Roman"/>
          <w:sz w:val="24"/>
          <w:szCs w:val="24"/>
        </w:rPr>
      </w:pPr>
      <w:r w:rsidRPr="00E37D62">
        <w:rPr>
          <w:rFonts w:ascii="Times New Roman" w:hAnsi="Times New Roman" w:cs="Times New Roman"/>
          <w:sz w:val="24"/>
          <w:szCs w:val="24"/>
        </w:rPr>
        <w:t xml:space="preserve">– результатов мониторинговых исследований разного уровня (федерального, регионального, муниципального); </w:t>
      </w:r>
    </w:p>
    <w:p w:rsidR="004A1BC7" w:rsidRDefault="00E37D62" w:rsidP="00A371F7">
      <w:pPr>
        <w:spacing w:after="0" w:line="240" w:lineRule="auto"/>
        <w:jc w:val="both"/>
        <w:rPr>
          <w:rFonts w:ascii="Times New Roman" w:hAnsi="Times New Roman" w:cs="Times New Roman"/>
          <w:sz w:val="24"/>
          <w:szCs w:val="24"/>
        </w:rPr>
      </w:pPr>
      <w:r w:rsidRPr="00E37D62">
        <w:rPr>
          <w:rFonts w:ascii="Times New Roman" w:hAnsi="Times New Roman" w:cs="Times New Roman"/>
          <w:sz w:val="24"/>
          <w:szCs w:val="24"/>
        </w:rPr>
        <w:t xml:space="preserve">– условий реализации основной образовательной программы начального общего образования; </w:t>
      </w:r>
    </w:p>
    <w:p w:rsidR="00B04A5A" w:rsidRDefault="00E37D62" w:rsidP="00A371F7">
      <w:pPr>
        <w:spacing w:after="0" w:line="240" w:lineRule="auto"/>
        <w:jc w:val="both"/>
        <w:rPr>
          <w:rFonts w:ascii="Times New Roman" w:hAnsi="Times New Roman" w:cs="Times New Roman"/>
          <w:sz w:val="24"/>
          <w:szCs w:val="24"/>
        </w:rPr>
      </w:pPr>
      <w:r w:rsidRPr="00E37D62">
        <w:rPr>
          <w:rFonts w:ascii="Times New Roman" w:hAnsi="Times New Roman" w:cs="Times New Roman"/>
          <w:sz w:val="24"/>
          <w:szCs w:val="24"/>
        </w:rPr>
        <w:t xml:space="preserve">– особенностей контингента обучающихся. </w:t>
      </w:r>
    </w:p>
    <w:p w:rsidR="00E37D62" w:rsidRPr="00E37D62" w:rsidRDefault="004A1BC7" w:rsidP="00A371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7D62" w:rsidRPr="00E37D62">
        <w:rPr>
          <w:rFonts w:ascii="Times New Roman" w:hAnsi="Times New Roman" w:cs="Times New Roman"/>
          <w:sz w:val="24"/>
          <w:szCs w:val="24"/>
        </w:rPr>
        <w:t xml:space="preserve">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выпускников начальной школы данной образовательной организации.                                                                                         </w:t>
      </w:r>
      <w:r>
        <w:rPr>
          <w:rFonts w:ascii="Times New Roman" w:hAnsi="Times New Roman" w:cs="Times New Roman"/>
          <w:sz w:val="24"/>
          <w:szCs w:val="24"/>
        </w:rPr>
        <w:t xml:space="preserve"> </w:t>
      </w:r>
    </w:p>
    <w:p w:rsidR="00003BFE" w:rsidRPr="000274F0" w:rsidRDefault="004A1BC7" w:rsidP="00A371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7D62" w:rsidRPr="00E37D62">
        <w:rPr>
          <w:rFonts w:ascii="Times New Roman" w:hAnsi="Times New Roman" w:cs="Times New Roman"/>
          <w:sz w:val="24"/>
          <w:szCs w:val="24"/>
        </w:rPr>
        <w:t xml:space="preserve"> </w:t>
      </w:r>
      <w:r>
        <w:rPr>
          <w:rFonts w:ascii="Times New Roman" w:hAnsi="Times New Roman" w:cs="Times New Roman"/>
          <w:sz w:val="24"/>
          <w:szCs w:val="24"/>
        </w:rPr>
        <w:t xml:space="preserve">  </w:t>
      </w:r>
      <w:r w:rsidR="00E37D62" w:rsidRPr="00E37D62">
        <w:rPr>
          <w:rFonts w:ascii="Times New Roman" w:hAnsi="Times New Roman" w:cs="Times New Roman"/>
          <w:sz w:val="24"/>
          <w:szCs w:val="24"/>
        </w:rPr>
        <w:t>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регулярный мониторинг результатов выполнения итоговых работ.</w:t>
      </w:r>
    </w:p>
    <w:p w:rsidR="00003BFE" w:rsidRPr="000274F0" w:rsidRDefault="00003BFE" w:rsidP="00A371F7">
      <w:pPr>
        <w:spacing w:after="0" w:line="240" w:lineRule="auto"/>
        <w:jc w:val="both"/>
        <w:rPr>
          <w:rFonts w:ascii="Times New Roman" w:hAnsi="Times New Roman" w:cs="Times New Roman"/>
          <w:sz w:val="24"/>
          <w:szCs w:val="24"/>
        </w:rPr>
      </w:pPr>
    </w:p>
    <w:p w:rsidR="00003BFE" w:rsidRPr="000274F0" w:rsidRDefault="00003BFE" w:rsidP="00A371F7">
      <w:pPr>
        <w:spacing w:after="0" w:line="240" w:lineRule="auto"/>
        <w:jc w:val="both"/>
        <w:rPr>
          <w:rFonts w:ascii="Times New Roman" w:hAnsi="Times New Roman" w:cs="Times New Roman"/>
          <w:sz w:val="24"/>
          <w:szCs w:val="24"/>
        </w:rPr>
      </w:pPr>
    </w:p>
    <w:p w:rsidR="00003BFE" w:rsidRPr="000274F0" w:rsidRDefault="00003BFE" w:rsidP="00A371F7">
      <w:pPr>
        <w:spacing w:after="0" w:line="240" w:lineRule="auto"/>
        <w:jc w:val="both"/>
        <w:rPr>
          <w:rFonts w:ascii="Times New Roman" w:hAnsi="Times New Roman" w:cs="Times New Roman"/>
          <w:sz w:val="24"/>
          <w:szCs w:val="24"/>
        </w:rPr>
      </w:pPr>
    </w:p>
    <w:p w:rsidR="00003BFE" w:rsidRPr="000274F0" w:rsidRDefault="00003BFE" w:rsidP="00A371F7">
      <w:pPr>
        <w:spacing w:after="0" w:line="240" w:lineRule="auto"/>
        <w:jc w:val="both"/>
        <w:rPr>
          <w:rFonts w:ascii="Times New Roman" w:hAnsi="Times New Roman" w:cs="Times New Roman"/>
          <w:sz w:val="24"/>
          <w:szCs w:val="24"/>
        </w:rPr>
      </w:pPr>
    </w:p>
    <w:p w:rsidR="00003BFE" w:rsidRPr="000274F0" w:rsidRDefault="00003BFE" w:rsidP="00A371F7">
      <w:pPr>
        <w:spacing w:after="0" w:line="240" w:lineRule="auto"/>
        <w:jc w:val="both"/>
        <w:rPr>
          <w:rFonts w:ascii="Times New Roman" w:hAnsi="Times New Roman" w:cs="Times New Roman"/>
          <w:sz w:val="24"/>
          <w:szCs w:val="24"/>
        </w:rPr>
      </w:pPr>
    </w:p>
    <w:p w:rsidR="00E96A5A" w:rsidRPr="00C62004" w:rsidRDefault="00E96A5A" w:rsidP="00E96A5A">
      <w:pPr>
        <w:tabs>
          <w:tab w:val="left" w:pos="3095"/>
        </w:tabs>
        <w:spacing w:after="0" w:line="240" w:lineRule="auto"/>
        <w:rPr>
          <w:rFonts w:ascii="Times New Roman" w:hAnsi="Times New Roman" w:cs="Times New Roman"/>
          <w:sz w:val="24"/>
          <w:szCs w:val="24"/>
        </w:rPr>
      </w:pPr>
      <w:r w:rsidRPr="00C62004">
        <w:rPr>
          <w:rFonts w:ascii="Times New Roman" w:hAnsi="Times New Roman" w:cs="Times New Roman"/>
          <w:sz w:val="24"/>
          <w:szCs w:val="24"/>
        </w:rPr>
        <w:tab/>
      </w:r>
      <w:r>
        <w:rPr>
          <w:rFonts w:ascii="Times New Roman" w:hAnsi="Times New Roman" w:cs="Times New Roman"/>
          <w:sz w:val="24"/>
          <w:szCs w:val="24"/>
          <w:lang w:val="en-US"/>
        </w:rPr>
        <w:t>II</w:t>
      </w:r>
      <w:r w:rsidRPr="00C62004">
        <w:rPr>
          <w:rFonts w:ascii="Times New Roman" w:hAnsi="Times New Roman" w:cs="Times New Roman"/>
          <w:sz w:val="24"/>
          <w:szCs w:val="24"/>
        </w:rPr>
        <w:t>.   СОДЕРЖАТЕЛЬНЫЙ РАЗДЕЛ</w:t>
      </w:r>
    </w:p>
    <w:p w:rsidR="00E96A5A" w:rsidRPr="00C62004" w:rsidRDefault="00E96A5A" w:rsidP="00E96A5A">
      <w:pPr>
        <w:tabs>
          <w:tab w:val="left" w:pos="960"/>
        </w:tabs>
        <w:spacing w:after="0" w:line="240" w:lineRule="auto"/>
        <w:rPr>
          <w:rFonts w:ascii="Times New Roman" w:hAnsi="Times New Roman" w:cs="Times New Roman"/>
          <w:sz w:val="24"/>
          <w:szCs w:val="24"/>
        </w:rPr>
      </w:pPr>
      <w:r w:rsidRPr="00C62004">
        <w:rPr>
          <w:rFonts w:ascii="Times New Roman" w:hAnsi="Times New Roman" w:cs="Times New Roman"/>
          <w:sz w:val="24"/>
          <w:szCs w:val="24"/>
        </w:rPr>
        <w:tab/>
      </w:r>
    </w:p>
    <w:p w:rsidR="00E96A5A" w:rsidRDefault="00E96A5A" w:rsidP="00E96A5A">
      <w:pPr>
        <w:tabs>
          <w:tab w:val="left" w:pos="3509"/>
        </w:tabs>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2.1. ПРОГРАММА ПО ФОРМИРОВАНИЮ</w:t>
      </w:r>
    </w:p>
    <w:p w:rsidR="00E96A5A" w:rsidRPr="00C62004" w:rsidRDefault="00E96A5A" w:rsidP="00E96A5A">
      <w:pPr>
        <w:tabs>
          <w:tab w:val="left" w:pos="3509"/>
        </w:tabs>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УНИВЕРСАЛЬНЫХ УЧЕБНЫХ ДЕЙСТВИЙ</w:t>
      </w:r>
    </w:p>
    <w:p w:rsidR="00E96A5A" w:rsidRPr="00C62004" w:rsidRDefault="00E96A5A" w:rsidP="00E96A5A">
      <w:pPr>
        <w:shd w:val="clear" w:color="auto" w:fill="FFFFFF"/>
        <w:tabs>
          <w:tab w:val="left" w:pos="360"/>
          <w:tab w:val="left" w:pos="540"/>
        </w:tabs>
        <w:spacing w:after="0" w:line="240" w:lineRule="auto"/>
        <w:ind w:firstLine="709"/>
        <w:jc w:val="both"/>
        <w:rPr>
          <w:rFonts w:ascii="Times New Roman" w:hAnsi="Times New Roman" w:cs="Times New Roman"/>
          <w:sz w:val="24"/>
          <w:szCs w:val="24"/>
        </w:rPr>
      </w:pPr>
      <w:r w:rsidRPr="00C62004">
        <w:rPr>
          <w:rFonts w:ascii="Times New Roman" w:hAnsi="Times New Roman" w:cs="Times New Roman"/>
          <w:sz w:val="24"/>
          <w:szCs w:val="24"/>
        </w:rPr>
        <w:t>Программа начального общего образования МБОУ СОШ № 2 по формированию универсальных учебных  действий (далее - программа УУД) разработана  на основании ООП</w:t>
      </w:r>
      <w:r>
        <w:rPr>
          <w:rFonts w:ascii="Times New Roman" w:hAnsi="Times New Roman" w:cs="Times New Roman"/>
          <w:sz w:val="24"/>
          <w:szCs w:val="24"/>
        </w:rPr>
        <w:t xml:space="preserve"> </w:t>
      </w:r>
      <w:r w:rsidRPr="00C62004">
        <w:rPr>
          <w:rFonts w:ascii="Times New Roman" w:hAnsi="Times New Roman" w:cs="Times New Roman"/>
          <w:sz w:val="24"/>
          <w:szCs w:val="24"/>
        </w:rPr>
        <w:t>НОО. Исходя из основных задач и направлений развития системы образования, основываясь на представлениях обучающихся, учителей и родителей об идеальном выпускнике начальной школы, коллектив МБОУ СОШ №</w:t>
      </w:r>
      <w:r>
        <w:rPr>
          <w:rFonts w:ascii="Times New Roman" w:hAnsi="Times New Roman" w:cs="Times New Roman"/>
          <w:sz w:val="24"/>
          <w:szCs w:val="24"/>
        </w:rPr>
        <w:t xml:space="preserve"> </w:t>
      </w:r>
      <w:r w:rsidRPr="00C62004">
        <w:rPr>
          <w:rFonts w:ascii="Times New Roman" w:hAnsi="Times New Roman" w:cs="Times New Roman"/>
          <w:sz w:val="24"/>
          <w:szCs w:val="24"/>
        </w:rPr>
        <w:t xml:space="preserve">2 в качестве базовых ориентиров в программе формирования универсальных учебных действий выделяет: </w:t>
      </w:r>
    </w:p>
    <w:p w:rsidR="00E96A5A" w:rsidRPr="00C62004" w:rsidRDefault="00E96A5A" w:rsidP="00E96A5A">
      <w:pPr>
        <w:shd w:val="clear" w:color="auto" w:fill="FFFFFF"/>
        <w:tabs>
          <w:tab w:val="left" w:pos="360"/>
          <w:tab w:val="left" w:pos="540"/>
        </w:tabs>
        <w:spacing w:after="0" w:line="240" w:lineRule="auto"/>
        <w:ind w:firstLine="709"/>
        <w:jc w:val="both"/>
        <w:rPr>
          <w:rFonts w:ascii="Times New Roman" w:hAnsi="Times New Roman" w:cs="Times New Roman"/>
          <w:b/>
          <w:sz w:val="24"/>
          <w:szCs w:val="24"/>
        </w:rPr>
      </w:pPr>
      <w:r w:rsidRPr="00C62004">
        <w:rPr>
          <w:rFonts w:ascii="Times New Roman" w:hAnsi="Times New Roman" w:cs="Times New Roman"/>
          <w:sz w:val="24"/>
          <w:szCs w:val="24"/>
        </w:rPr>
        <w:t>-</w:t>
      </w:r>
      <w:r w:rsidRPr="00C62004">
        <w:rPr>
          <w:rFonts w:ascii="Times New Roman" w:hAnsi="Times New Roman" w:cs="Times New Roman"/>
          <w:sz w:val="24"/>
          <w:szCs w:val="24"/>
        </w:rPr>
        <w:tab/>
        <w:t>ценностные ориентиры начального образования;</w:t>
      </w:r>
    </w:p>
    <w:p w:rsidR="00E96A5A" w:rsidRPr="00C62004" w:rsidRDefault="00E96A5A" w:rsidP="00E96A5A">
      <w:pPr>
        <w:numPr>
          <w:ilvl w:val="0"/>
          <w:numId w:val="13"/>
        </w:numPr>
        <w:shd w:val="clear" w:color="auto" w:fill="FFFFFF"/>
        <w:tabs>
          <w:tab w:val="left" w:pos="284"/>
          <w:tab w:val="left" w:pos="360"/>
          <w:tab w:val="left" w:pos="540"/>
        </w:tabs>
        <w:suppressAutoHyphens/>
        <w:spacing w:after="0" w:line="240" w:lineRule="auto"/>
        <w:ind w:left="0" w:firstLine="709"/>
        <w:jc w:val="both"/>
        <w:rPr>
          <w:rFonts w:ascii="Times New Roman" w:hAnsi="Times New Roman" w:cs="Times New Roman"/>
          <w:sz w:val="24"/>
          <w:szCs w:val="24"/>
        </w:rPr>
      </w:pPr>
      <w:r w:rsidRPr="00C62004">
        <w:rPr>
          <w:rFonts w:ascii="Times New Roman" w:hAnsi="Times New Roman" w:cs="Times New Roman"/>
          <w:sz w:val="24"/>
          <w:szCs w:val="24"/>
        </w:rPr>
        <w:t>ориентиры, направленные на формирование мотивации к обучению,   познанию и творчеству в течение всей жизни и формирование способности к обновлению компетенций;</w:t>
      </w:r>
    </w:p>
    <w:p w:rsidR="00E96A5A" w:rsidRPr="00C62004" w:rsidRDefault="00E96A5A" w:rsidP="00E96A5A">
      <w:pPr>
        <w:numPr>
          <w:ilvl w:val="0"/>
          <w:numId w:val="13"/>
        </w:numPr>
        <w:shd w:val="clear" w:color="auto" w:fill="FFFFFF"/>
        <w:tabs>
          <w:tab w:val="left" w:pos="284"/>
          <w:tab w:val="left" w:pos="360"/>
          <w:tab w:val="left" w:pos="540"/>
        </w:tabs>
        <w:suppressAutoHyphens/>
        <w:spacing w:after="0" w:line="240" w:lineRule="auto"/>
        <w:ind w:left="0" w:firstLine="709"/>
        <w:jc w:val="both"/>
        <w:rPr>
          <w:rFonts w:ascii="Times New Roman" w:hAnsi="Times New Roman" w:cs="Times New Roman"/>
          <w:sz w:val="24"/>
          <w:szCs w:val="24"/>
        </w:rPr>
      </w:pPr>
      <w:r w:rsidRPr="00C62004">
        <w:rPr>
          <w:rFonts w:ascii="Times New Roman" w:hAnsi="Times New Roman" w:cs="Times New Roman"/>
          <w:sz w:val="24"/>
          <w:szCs w:val="24"/>
        </w:rPr>
        <w:t>ориентация на разумные достижения результатов на всех этапах развития личности школьника;</w:t>
      </w:r>
    </w:p>
    <w:p w:rsidR="00E96A5A" w:rsidRPr="00C62004" w:rsidRDefault="00E96A5A" w:rsidP="00E96A5A">
      <w:pPr>
        <w:numPr>
          <w:ilvl w:val="0"/>
          <w:numId w:val="13"/>
        </w:numPr>
        <w:shd w:val="clear" w:color="auto" w:fill="FFFFFF"/>
        <w:tabs>
          <w:tab w:val="left" w:pos="284"/>
          <w:tab w:val="left" w:pos="360"/>
          <w:tab w:val="left" w:pos="540"/>
        </w:tabs>
        <w:suppressAutoHyphens/>
        <w:spacing w:after="0" w:line="240" w:lineRule="auto"/>
        <w:ind w:left="0" w:firstLine="709"/>
        <w:jc w:val="both"/>
        <w:rPr>
          <w:rFonts w:ascii="Times New Roman" w:hAnsi="Times New Roman" w:cs="Times New Roman"/>
          <w:sz w:val="24"/>
          <w:szCs w:val="24"/>
        </w:rPr>
      </w:pPr>
      <w:r w:rsidRPr="00C62004">
        <w:rPr>
          <w:rFonts w:ascii="Times New Roman" w:hAnsi="Times New Roman" w:cs="Times New Roman"/>
          <w:sz w:val="24"/>
          <w:szCs w:val="24"/>
        </w:rPr>
        <w:t xml:space="preserve"> проектирование психолого-педагогических технологий, направленных на развитие личности и формирование универсальных учебных действий.</w:t>
      </w:r>
    </w:p>
    <w:p w:rsidR="00E96A5A" w:rsidRPr="00C62004" w:rsidRDefault="00E96A5A" w:rsidP="00E96A5A">
      <w:pPr>
        <w:shd w:val="clear" w:color="auto" w:fill="FFFFFF"/>
        <w:tabs>
          <w:tab w:val="left" w:pos="360"/>
          <w:tab w:val="left" w:pos="540"/>
        </w:tabs>
        <w:spacing w:after="0" w:line="240" w:lineRule="auto"/>
        <w:ind w:firstLine="709"/>
        <w:jc w:val="both"/>
        <w:rPr>
          <w:rFonts w:ascii="Times New Roman" w:hAnsi="Times New Roman" w:cs="Times New Roman"/>
          <w:sz w:val="24"/>
          <w:szCs w:val="24"/>
        </w:rPr>
      </w:pPr>
      <w:r w:rsidRPr="00C62004">
        <w:rPr>
          <w:rFonts w:ascii="Times New Roman" w:hAnsi="Times New Roman" w:cs="Times New Roman"/>
          <w:sz w:val="24"/>
          <w:szCs w:val="24"/>
        </w:rPr>
        <w:t xml:space="preserve">Одним из способов реализации компетентностного подхода в современной системе образования является формирование универсальных учебных действий.  Под «универсальными учебными действиями» педагогический коллектив МБОУ СОШ № 2 понимает  способность учащегося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что предполагает полноценное освоение школьниками всех компонентов учебной деятельности. </w:t>
      </w:r>
    </w:p>
    <w:p w:rsidR="00E96A5A" w:rsidRPr="00C62004" w:rsidRDefault="00E96A5A" w:rsidP="00E96A5A">
      <w:pPr>
        <w:shd w:val="clear" w:color="auto" w:fill="FFFFFF"/>
        <w:tabs>
          <w:tab w:val="left" w:pos="360"/>
          <w:tab w:val="left" w:pos="540"/>
        </w:tabs>
        <w:spacing w:after="0" w:line="240" w:lineRule="auto"/>
        <w:ind w:firstLine="709"/>
        <w:jc w:val="both"/>
        <w:rPr>
          <w:rFonts w:ascii="Times New Roman" w:hAnsi="Times New Roman" w:cs="Times New Roman"/>
          <w:sz w:val="24"/>
          <w:szCs w:val="24"/>
        </w:rPr>
      </w:pPr>
      <w:r w:rsidRPr="00C62004">
        <w:rPr>
          <w:rFonts w:ascii="Times New Roman" w:hAnsi="Times New Roman" w:cs="Times New Roman"/>
          <w:sz w:val="24"/>
          <w:szCs w:val="24"/>
        </w:rPr>
        <w:t>Программа формирования УУД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УУД,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Все это достигается путем,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E96A5A" w:rsidRPr="00C62004" w:rsidRDefault="00E96A5A" w:rsidP="00E96A5A">
      <w:pPr>
        <w:spacing w:after="0" w:line="240" w:lineRule="auto"/>
        <w:ind w:firstLine="709"/>
        <w:jc w:val="both"/>
        <w:rPr>
          <w:rFonts w:ascii="Times New Roman" w:hAnsi="Times New Roman" w:cs="Times New Roman"/>
          <w:sz w:val="24"/>
          <w:szCs w:val="24"/>
        </w:rPr>
      </w:pPr>
      <w:r w:rsidRPr="00C62004">
        <w:rPr>
          <w:rFonts w:ascii="Times New Roman" w:hAnsi="Times New Roman" w:cs="Times New Roman"/>
          <w:b/>
          <w:sz w:val="24"/>
          <w:szCs w:val="24"/>
        </w:rPr>
        <w:t>Основная цель программы</w:t>
      </w:r>
      <w:r w:rsidRPr="00C62004">
        <w:rPr>
          <w:rFonts w:ascii="Times New Roman" w:hAnsi="Times New Roman" w:cs="Times New Roman"/>
          <w:sz w:val="24"/>
          <w:szCs w:val="24"/>
        </w:rPr>
        <w:t xml:space="preserve"> – </w:t>
      </w:r>
      <w:r w:rsidRPr="00C62004">
        <w:rPr>
          <w:rFonts w:ascii="Times New Roman" w:hAnsi="Times New Roman" w:cs="Times New Roman"/>
          <w:bCs/>
          <w:sz w:val="24"/>
          <w:szCs w:val="24"/>
        </w:rPr>
        <w:t xml:space="preserve">обеспечить  </w:t>
      </w:r>
      <w:r w:rsidRPr="00C62004">
        <w:rPr>
          <w:rFonts w:ascii="Times New Roman" w:hAnsi="Times New Roman" w:cs="Times New Roman"/>
          <w:sz w:val="24"/>
          <w:szCs w:val="24"/>
        </w:rPr>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E96A5A" w:rsidRPr="00C62004" w:rsidRDefault="00E96A5A" w:rsidP="00E96A5A">
      <w:pPr>
        <w:spacing w:after="0" w:line="240" w:lineRule="auto"/>
        <w:ind w:firstLine="709"/>
        <w:jc w:val="both"/>
        <w:rPr>
          <w:rFonts w:ascii="Times New Roman" w:hAnsi="Times New Roman" w:cs="Times New Roman"/>
          <w:sz w:val="24"/>
          <w:szCs w:val="24"/>
        </w:rPr>
      </w:pPr>
      <w:r w:rsidRPr="00C62004">
        <w:rPr>
          <w:rFonts w:ascii="Times New Roman" w:hAnsi="Times New Roman" w:cs="Times New Roman"/>
          <w:sz w:val="24"/>
          <w:szCs w:val="24"/>
        </w:rPr>
        <w:t>Достижение поставленной цели осуществляется через решение следующих задач:</w:t>
      </w:r>
    </w:p>
    <w:p w:rsidR="00E96A5A" w:rsidRPr="00C62004" w:rsidRDefault="00E96A5A" w:rsidP="00E96A5A">
      <w:pPr>
        <w:spacing w:after="0" w:line="240" w:lineRule="auto"/>
        <w:ind w:firstLine="709"/>
        <w:jc w:val="both"/>
        <w:rPr>
          <w:rFonts w:ascii="Times New Roman" w:hAnsi="Times New Roman" w:cs="Times New Roman"/>
          <w:b/>
          <w:color w:val="000000"/>
          <w:sz w:val="24"/>
          <w:szCs w:val="24"/>
        </w:rPr>
      </w:pPr>
      <w:r w:rsidRPr="00C62004">
        <w:rPr>
          <w:rFonts w:ascii="Times New Roman" w:hAnsi="Times New Roman" w:cs="Times New Roman"/>
          <w:b/>
          <w:color w:val="000000"/>
          <w:sz w:val="24"/>
          <w:szCs w:val="24"/>
        </w:rPr>
        <w:t xml:space="preserve">Задачи программы: </w:t>
      </w:r>
    </w:p>
    <w:p w:rsidR="00E96A5A" w:rsidRPr="00C62004" w:rsidRDefault="00E96A5A" w:rsidP="00D20C1B">
      <w:pPr>
        <w:numPr>
          <w:ilvl w:val="0"/>
          <w:numId w:val="71"/>
        </w:numPr>
        <w:tabs>
          <w:tab w:val="num" w:pos="567"/>
        </w:tabs>
        <w:suppressAutoHyphens/>
        <w:spacing w:after="0" w:line="240" w:lineRule="auto"/>
        <w:ind w:left="0" w:firstLine="709"/>
        <w:jc w:val="both"/>
        <w:rPr>
          <w:rFonts w:ascii="Times New Roman" w:hAnsi="Times New Roman" w:cs="Times New Roman"/>
          <w:color w:val="000000"/>
          <w:sz w:val="24"/>
          <w:szCs w:val="24"/>
        </w:rPr>
      </w:pPr>
      <w:r w:rsidRPr="00C62004">
        <w:rPr>
          <w:rFonts w:ascii="Times New Roman" w:hAnsi="Times New Roman" w:cs="Times New Roman"/>
          <w:color w:val="000000"/>
          <w:sz w:val="24"/>
          <w:szCs w:val="24"/>
        </w:rPr>
        <w:t>установить ценностные ориентиры начального образования;</w:t>
      </w:r>
    </w:p>
    <w:p w:rsidR="00E96A5A" w:rsidRPr="00C62004" w:rsidRDefault="00E96A5A" w:rsidP="00D20C1B">
      <w:pPr>
        <w:numPr>
          <w:ilvl w:val="0"/>
          <w:numId w:val="71"/>
        </w:numPr>
        <w:suppressAutoHyphens/>
        <w:spacing w:after="0" w:line="240" w:lineRule="auto"/>
        <w:ind w:left="0" w:firstLine="709"/>
        <w:jc w:val="both"/>
        <w:rPr>
          <w:rFonts w:ascii="Times New Roman" w:hAnsi="Times New Roman" w:cs="Times New Roman"/>
          <w:color w:val="000000"/>
          <w:sz w:val="24"/>
          <w:szCs w:val="24"/>
        </w:rPr>
      </w:pPr>
      <w:r w:rsidRPr="00C62004">
        <w:rPr>
          <w:rFonts w:ascii="Times New Roman" w:hAnsi="Times New Roman" w:cs="Times New Roman"/>
          <w:color w:val="000000"/>
          <w:sz w:val="24"/>
          <w:szCs w:val="24"/>
        </w:rPr>
        <w:t>определить состав и характеристику универсальных учебных действий;</w:t>
      </w:r>
    </w:p>
    <w:p w:rsidR="00E96A5A" w:rsidRPr="00C62004" w:rsidRDefault="00E96A5A" w:rsidP="00D20C1B">
      <w:pPr>
        <w:numPr>
          <w:ilvl w:val="0"/>
          <w:numId w:val="71"/>
        </w:numPr>
        <w:suppressAutoHyphens/>
        <w:spacing w:after="0" w:line="240" w:lineRule="auto"/>
        <w:ind w:left="0" w:firstLine="709"/>
        <w:jc w:val="both"/>
        <w:rPr>
          <w:rFonts w:ascii="Times New Roman" w:hAnsi="Times New Roman" w:cs="Times New Roman"/>
          <w:sz w:val="24"/>
          <w:szCs w:val="24"/>
        </w:rPr>
      </w:pPr>
      <w:r w:rsidRPr="00C62004">
        <w:rPr>
          <w:rFonts w:ascii="Times New Roman" w:hAnsi="Times New Roman" w:cs="Times New Roman"/>
          <w:color w:val="000000"/>
          <w:sz w:val="24"/>
          <w:szCs w:val="24"/>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E96A5A" w:rsidRPr="00C62004" w:rsidRDefault="00E96A5A" w:rsidP="00E96A5A">
      <w:pPr>
        <w:spacing w:after="0" w:line="240" w:lineRule="auto"/>
        <w:ind w:firstLine="709"/>
        <w:jc w:val="both"/>
        <w:rPr>
          <w:rFonts w:ascii="Times New Roman" w:hAnsi="Times New Roman" w:cs="Times New Roman"/>
          <w:sz w:val="24"/>
          <w:szCs w:val="24"/>
        </w:rPr>
      </w:pPr>
      <w:r w:rsidRPr="00C62004">
        <w:rPr>
          <w:rFonts w:ascii="Times New Roman" w:hAnsi="Times New Roman" w:cs="Times New Roman"/>
          <w:sz w:val="24"/>
          <w:szCs w:val="24"/>
        </w:rPr>
        <w:t>Программа формирования универсальных учебных действий является основой разработки рабочих программ отдельных учебных предметов.</w:t>
      </w:r>
    </w:p>
    <w:p w:rsidR="00E96A5A" w:rsidRPr="00C62004" w:rsidRDefault="00E96A5A" w:rsidP="00E96A5A">
      <w:pPr>
        <w:spacing w:after="0" w:line="240" w:lineRule="auto"/>
        <w:ind w:firstLine="709"/>
        <w:jc w:val="both"/>
        <w:rPr>
          <w:rFonts w:ascii="Times New Roman" w:hAnsi="Times New Roman" w:cs="Times New Roman"/>
          <w:sz w:val="24"/>
          <w:szCs w:val="24"/>
        </w:rPr>
      </w:pPr>
      <w:r w:rsidRPr="00C62004">
        <w:rPr>
          <w:rFonts w:ascii="Times New Roman" w:hAnsi="Times New Roman" w:cs="Times New Roman"/>
          <w:sz w:val="24"/>
          <w:szCs w:val="24"/>
        </w:rPr>
        <w:t>В качестве объекта формирования УУД на начальной ступени выступает образовательная среда МБОУ СОШ № 2.</w:t>
      </w:r>
    </w:p>
    <w:p w:rsidR="00E96A5A" w:rsidRPr="00C62004" w:rsidRDefault="00E96A5A" w:rsidP="00E96A5A">
      <w:pPr>
        <w:spacing w:after="0" w:line="240" w:lineRule="auto"/>
        <w:ind w:firstLine="709"/>
        <w:jc w:val="both"/>
        <w:rPr>
          <w:rFonts w:ascii="Times New Roman" w:hAnsi="Times New Roman" w:cs="Times New Roman"/>
          <w:sz w:val="24"/>
          <w:szCs w:val="24"/>
        </w:rPr>
      </w:pPr>
      <w:r w:rsidRPr="00C62004">
        <w:rPr>
          <w:rFonts w:ascii="Times New Roman" w:hAnsi="Times New Roman" w:cs="Times New Roman"/>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E96A5A" w:rsidRDefault="00E96A5A" w:rsidP="00E96A5A">
      <w:pPr>
        <w:spacing w:after="0" w:line="240" w:lineRule="auto"/>
        <w:ind w:firstLine="709"/>
        <w:jc w:val="both"/>
        <w:rPr>
          <w:rFonts w:ascii="Times New Roman" w:hAnsi="Times New Roman" w:cs="Times New Roman"/>
          <w:sz w:val="24"/>
          <w:szCs w:val="24"/>
        </w:rPr>
      </w:pPr>
      <w:r w:rsidRPr="00C62004">
        <w:rPr>
          <w:rFonts w:ascii="Times New Roman" w:hAnsi="Times New Roman" w:cs="Times New Roman"/>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учителя и обучающихся в ходе овладения знаниями, к активному участию последних в выборе содержания и метода обучения. Этот переход обусловлен сменой ценностных ориентиров образования.</w:t>
      </w:r>
    </w:p>
    <w:p w:rsidR="00E96A5A" w:rsidRPr="00C62004" w:rsidRDefault="00E96A5A" w:rsidP="00E96A5A">
      <w:pPr>
        <w:spacing w:after="0" w:line="240" w:lineRule="auto"/>
        <w:ind w:firstLine="709"/>
        <w:jc w:val="both"/>
        <w:rPr>
          <w:rFonts w:ascii="Times New Roman" w:hAnsi="Times New Roman" w:cs="Times New Roman"/>
          <w:sz w:val="24"/>
          <w:szCs w:val="24"/>
        </w:rPr>
      </w:pPr>
    </w:p>
    <w:p w:rsidR="00E96A5A" w:rsidRPr="00D13A52" w:rsidRDefault="00E96A5A" w:rsidP="00D13A52">
      <w:pPr>
        <w:pStyle w:val="a4"/>
        <w:jc w:val="center"/>
        <w:rPr>
          <w:rFonts w:ascii="Times New Roman" w:hAnsi="Times New Roman" w:cs="Times New Roman"/>
          <w:b/>
          <w:bCs/>
          <w:spacing w:val="-10"/>
          <w:sz w:val="24"/>
          <w:szCs w:val="24"/>
        </w:rPr>
      </w:pPr>
      <w:r w:rsidRPr="00D13A52">
        <w:rPr>
          <w:rFonts w:ascii="Times New Roman" w:hAnsi="Times New Roman" w:cs="Times New Roman"/>
          <w:b/>
          <w:bCs/>
          <w:spacing w:val="-10"/>
          <w:sz w:val="24"/>
          <w:szCs w:val="24"/>
        </w:rPr>
        <w:t>2.1.1. ЦЕННОСТНЫЕ ОРИЕНТИРЫ НАЧАЛЬНОГО ОБЩЕГО ОБРАЗОВАНИЯ</w:t>
      </w:r>
    </w:p>
    <w:p w:rsidR="00E96A5A" w:rsidRPr="00C62004" w:rsidRDefault="00E96A5A" w:rsidP="00E96A5A">
      <w:pPr>
        <w:spacing w:after="0" w:line="240" w:lineRule="auto"/>
        <w:ind w:firstLine="709"/>
        <w:jc w:val="both"/>
        <w:rPr>
          <w:rFonts w:ascii="Times New Roman" w:hAnsi="Times New Roman" w:cs="Times New Roman"/>
          <w:spacing w:val="-10"/>
          <w:sz w:val="24"/>
          <w:szCs w:val="24"/>
        </w:rPr>
      </w:pPr>
      <w:r w:rsidRPr="00C62004">
        <w:rPr>
          <w:rFonts w:ascii="Times New Roman" w:hAnsi="Times New Roman" w:cs="Times New Roman"/>
          <w:spacing w:val="-10"/>
          <w:sz w:val="24"/>
          <w:szCs w:val="24"/>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E96A5A" w:rsidRPr="00C62004" w:rsidRDefault="00E96A5A" w:rsidP="00E96A5A">
      <w:pPr>
        <w:spacing w:after="0" w:line="240" w:lineRule="auto"/>
        <w:ind w:firstLine="709"/>
        <w:jc w:val="both"/>
        <w:rPr>
          <w:rFonts w:ascii="Times New Roman" w:hAnsi="Times New Roman" w:cs="Times New Roman"/>
          <w:b/>
          <w:bCs/>
          <w:i/>
          <w:iCs/>
          <w:spacing w:val="-10"/>
          <w:sz w:val="24"/>
          <w:szCs w:val="24"/>
        </w:rPr>
      </w:pPr>
      <w:r w:rsidRPr="00C62004">
        <w:rPr>
          <w:rFonts w:ascii="Times New Roman" w:hAnsi="Times New Roman" w:cs="Times New Roman"/>
          <w:b/>
          <w:bCs/>
          <w:i/>
          <w:iCs/>
          <w:spacing w:val="-10"/>
          <w:sz w:val="24"/>
          <w:szCs w:val="24"/>
        </w:rPr>
        <w:t xml:space="preserve">формирование основ гражданской идентичности личности </w:t>
      </w:r>
      <w:r w:rsidRPr="00C62004">
        <w:rPr>
          <w:rFonts w:ascii="Times New Roman" w:hAnsi="Times New Roman" w:cs="Times New Roman"/>
          <w:spacing w:val="-10"/>
          <w:sz w:val="24"/>
          <w:szCs w:val="24"/>
        </w:rPr>
        <w:t>на базе:</w:t>
      </w:r>
    </w:p>
    <w:p w:rsidR="00E96A5A" w:rsidRPr="00C62004" w:rsidRDefault="00E96A5A" w:rsidP="00E96A5A">
      <w:pPr>
        <w:spacing w:after="0" w:line="240" w:lineRule="auto"/>
        <w:ind w:firstLine="709"/>
        <w:jc w:val="both"/>
        <w:rPr>
          <w:rFonts w:ascii="Times New Roman" w:hAnsi="Times New Roman" w:cs="Times New Roman"/>
          <w:spacing w:val="-10"/>
          <w:sz w:val="24"/>
          <w:szCs w:val="24"/>
        </w:rPr>
      </w:pPr>
      <w:r w:rsidRPr="00C62004">
        <w:rPr>
          <w:rFonts w:ascii="Times New Roman" w:hAnsi="Times New Roman" w:cs="Times New Roman"/>
          <w:spacing w:val="-10"/>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E96A5A" w:rsidRPr="00C62004" w:rsidRDefault="00E96A5A" w:rsidP="00E96A5A">
      <w:pPr>
        <w:spacing w:after="0" w:line="240" w:lineRule="auto"/>
        <w:ind w:firstLine="709"/>
        <w:jc w:val="both"/>
        <w:rPr>
          <w:rFonts w:ascii="Times New Roman" w:hAnsi="Times New Roman" w:cs="Times New Roman"/>
          <w:spacing w:val="-10"/>
          <w:sz w:val="24"/>
          <w:szCs w:val="24"/>
        </w:rPr>
      </w:pPr>
      <w:r w:rsidRPr="00C62004">
        <w:rPr>
          <w:rFonts w:ascii="Times New Roman" w:hAnsi="Times New Roman" w:cs="Times New Roman"/>
          <w:spacing w:val="-10"/>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E96A5A" w:rsidRPr="00C62004" w:rsidRDefault="00E96A5A" w:rsidP="00E96A5A">
      <w:pPr>
        <w:spacing w:after="0" w:line="240" w:lineRule="auto"/>
        <w:ind w:firstLine="709"/>
        <w:jc w:val="both"/>
        <w:rPr>
          <w:rFonts w:ascii="Times New Roman" w:hAnsi="Times New Roman" w:cs="Times New Roman"/>
          <w:b/>
          <w:bCs/>
          <w:i/>
          <w:iCs/>
          <w:spacing w:val="-10"/>
          <w:sz w:val="24"/>
          <w:szCs w:val="24"/>
        </w:rPr>
      </w:pPr>
      <w:r w:rsidRPr="00C62004">
        <w:rPr>
          <w:rFonts w:ascii="Times New Roman" w:hAnsi="Times New Roman" w:cs="Times New Roman"/>
          <w:b/>
          <w:bCs/>
          <w:i/>
          <w:iCs/>
          <w:spacing w:val="-10"/>
          <w:sz w:val="24"/>
          <w:szCs w:val="24"/>
        </w:rPr>
        <w:t xml:space="preserve">формирование психологических условий развития общения, сотрудничества </w:t>
      </w:r>
      <w:r w:rsidRPr="00C62004">
        <w:rPr>
          <w:rFonts w:ascii="Times New Roman" w:hAnsi="Times New Roman" w:cs="Times New Roman"/>
          <w:spacing w:val="-10"/>
          <w:sz w:val="24"/>
          <w:szCs w:val="24"/>
        </w:rPr>
        <w:t>на основе:</w:t>
      </w:r>
    </w:p>
    <w:p w:rsidR="00E96A5A" w:rsidRPr="00C62004" w:rsidRDefault="00E96A5A" w:rsidP="00E96A5A">
      <w:pPr>
        <w:spacing w:after="0" w:line="240" w:lineRule="auto"/>
        <w:ind w:firstLine="709"/>
        <w:jc w:val="both"/>
        <w:rPr>
          <w:rFonts w:ascii="Times New Roman" w:hAnsi="Times New Roman" w:cs="Times New Roman"/>
          <w:spacing w:val="-10"/>
          <w:sz w:val="24"/>
          <w:szCs w:val="24"/>
        </w:rPr>
      </w:pPr>
      <w:r w:rsidRPr="00C62004">
        <w:rPr>
          <w:rFonts w:ascii="Times New Roman" w:hAnsi="Times New Roman" w:cs="Times New Roman"/>
          <w:spacing w:val="-10"/>
          <w:sz w:val="24"/>
          <w:szCs w:val="24"/>
        </w:rPr>
        <w:t>- доброжелательности, доверия и внимания к людям, готовности к сотрудничеству и дружбе, оказанию помощи тем, кто в ней нуждается;</w:t>
      </w:r>
    </w:p>
    <w:p w:rsidR="00E96A5A" w:rsidRPr="00C62004" w:rsidRDefault="00E96A5A" w:rsidP="00E96A5A">
      <w:pPr>
        <w:spacing w:after="0" w:line="240" w:lineRule="auto"/>
        <w:ind w:firstLine="709"/>
        <w:jc w:val="both"/>
        <w:rPr>
          <w:rFonts w:ascii="Times New Roman" w:hAnsi="Times New Roman" w:cs="Times New Roman"/>
          <w:spacing w:val="-10"/>
          <w:sz w:val="24"/>
          <w:szCs w:val="24"/>
        </w:rPr>
      </w:pPr>
      <w:r w:rsidRPr="00C62004">
        <w:rPr>
          <w:rFonts w:ascii="Times New Roman" w:hAnsi="Times New Roman" w:cs="Times New Roman"/>
          <w:spacing w:val="-10"/>
          <w:sz w:val="24"/>
          <w:szCs w:val="24"/>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E96A5A" w:rsidRPr="00C62004" w:rsidRDefault="00E96A5A" w:rsidP="00E96A5A">
      <w:pPr>
        <w:spacing w:after="0" w:line="240" w:lineRule="auto"/>
        <w:ind w:firstLine="709"/>
        <w:jc w:val="both"/>
        <w:rPr>
          <w:rFonts w:ascii="Times New Roman" w:hAnsi="Times New Roman" w:cs="Times New Roman"/>
          <w:spacing w:val="-10"/>
          <w:sz w:val="24"/>
          <w:szCs w:val="24"/>
        </w:rPr>
      </w:pPr>
      <w:r w:rsidRPr="00C62004">
        <w:rPr>
          <w:rFonts w:ascii="Times New Roman" w:hAnsi="Times New Roman" w:cs="Times New Roman"/>
          <w:spacing w:val="-10"/>
          <w:sz w:val="24"/>
          <w:szCs w:val="24"/>
        </w:rPr>
        <w:t xml:space="preserve"> </w:t>
      </w:r>
      <w:r w:rsidRPr="00C62004">
        <w:rPr>
          <w:rFonts w:ascii="Times New Roman" w:hAnsi="Times New Roman" w:cs="Times New Roman"/>
          <w:b/>
          <w:bCs/>
          <w:i/>
          <w:iCs/>
          <w:spacing w:val="-10"/>
          <w:sz w:val="24"/>
          <w:szCs w:val="24"/>
        </w:rPr>
        <w:t xml:space="preserve">развитие ценностно-смысловой сферы личности </w:t>
      </w:r>
      <w:r w:rsidRPr="00C62004">
        <w:rPr>
          <w:rFonts w:ascii="Times New Roman" w:hAnsi="Times New Roman" w:cs="Times New Roman"/>
          <w:spacing w:val="-10"/>
          <w:sz w:val="24"/>
          <w:szCs w:val="24"/>
        </w:rPr>
        <w:t>на основе общечеловеческих принципов нравственности и гуманизма:</w:t>
      </w:r>
    </w:p>
    <w:p w:rsidR="00E96A5A" w:rsidRPr="00C62004" w:rsidRDefault="00E96A5A" w:rsidP="00E96A5A">
      <w:pPr>
        <w:spacing w:after="0" w:line="240" w:lineRule="auto"/>
        <w:ind w:firstLine="709"/>
        <w:jc w:val="both"/>
        <w:rPr>
          <w:rFonts w:ascii="Times New Roman" w:hAnsi="Times New Roman" w:cs="Times New Roman"/>
          <w:spacing w:val="-10"/>
          <w:sz w:val="24"/>
          <w:szCs w:val="24"/>
        </w:rPr>
      </w:pPr>
      <w:r w:rsidRPr="00C62004">
        <w:rPr>
          <w:rFonts w:ascii="Times New Roman" w:hAnsi="Times New Roman" w:cs="Times New Roman"/>
          <w:spacing w:val="-10"/>
          <w:sz w:val="24"/>
          <w:szCs w:val="24"/>
        </w:rPr>
        <w:t>- принятия и уважения ценностей семьи и образовательного учреждения, коллектива и общества и стремления следовать им;</w:t>
      </w:r>
    </w:p>
    <w:p w:rsidR="00E96A5A" w:rsidRPr="00C62004" w:rsidRDefault="00E96A5A" w:rsidP="00E96A5A">
      <w:pPr>
        <w:spacing w:after="0" w:line="240" w:lineRule="auto"/>
        <w:ind w:firstLine="709"/>
        <w:jc w:val="both"/>
        <w:rPr>
          <w:rFonts w:ascii="Times New Roman" w:hAnsi="Times New Roman" w:cs="Times New Roman"/>
          <w:spacing w:val="-10"/>
          <w:sz w:val="24"/>
          <w:szCs w:val="24"/>
        </w:rPr>
      </w:pPr>
      <w:r w:rsidRPr="00C62004">
        <w:rPr>
          <w:rFonts w:ascii="Times New Roman" w:hAnsi="Times New Roman" w:cs="Times New Roman"/>
          <w:spacing w:val="-10"/>
          <w:sz w:val="24"/>
          <w:szCs w:val="24"/>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E96A5A" w:rsidRPr="00C62004" w:rsidRDefault="00E96A5A" w:rsidP="00E96A5A">
      <w:pPr>
        <w:spacing w:after="0" w:line="240" w:lineRule="auto"/>
        <w:ind w:firstLine="709"/>
        <w:jc w:val="both"/>
        <w:rPr>
          <w:rFonts w:ascii="Times New Roman" w:hAnsi="Times New Roman" w:cs="Times New Roman"/>
          <w:spacing w:val="-10"/>
          <w:sz w:val="24"/>
          <w:szCs w:val="24"/>
        </w:rPr>
      </w:pPr>
      <w:r w:rsidRPr="00C62004">
        <w:rPr>
          <w:rFonts w:ascii="Times New Roman" w:hAnsi="Times New Roman" w:cs="Times New Roman"/>
          <w:spacing w:val="-10"/>
          <w:sz w:val="24"/>
          <w:szCs w:val="24"/>
        </w:rPr>
        <w:t>- формирования чувства прекрасного и эстетических чувств благодаря знакомству с мировой и отечественной художественной культурой;</w:t>
      </w:r>
    </w:p>
    <w:p w:rsidR="00E96A5A" w:rsidRPr="00C62004" w:rsidRDefault="00E96A5A" w:rsidP="00E96A5A">
      <w:pPr>
        <w:spacing w:after="0" w:line="240" w:lineRule="auto"/>
        <w:ind w:firstLine="709"/>
        <w:jc w:val="both"/>
        <w:rPr>
          <w:rFonts w:ascii="Times New Roman" w:hAnsi="Times New Roman" w:cs="Times New Roman"/>
          <w:spacing w:val="-10"/>
          <w:sz w:val="24"/>
          <w:szCs w:val="24"/>
        </w:rPr>
      </w:pPr>
      <w:r w:rsidRPr="00C62004">
        <w:rPr>
          <w:rFonts w:ascii="Times New Roman" w:hAnsi="Times New Roman" w:cs="Times New Roman"/>
          <w:spacing w:val="-10"/>
          <w:sz w:val="24"/>
          <w:szCs w:val="24"/>
        </w:rPr>
        <w:t xml:space="preserve"> </w:t>
      </w:r>
      <w:r w:rsidRPr="00C62004">
        <w:rPr>
          <w:rFonts w:ascii="Times New Roman" w:hAnsi="Times New Roman" w:cs="Times New Roman"/>
          <w:b/>
          <w:bCs/>
          <w:i/>
          <w:iCs/>
          <w:spacing w:val="-10"/>
          <w:sz w:val="24"/>
          <w:szCs w:val="24"/>
        </w:rPr>
        <w:t xml:space="preserve">развитие умения учиться </w:t>
      </w:r>
      <w:r w:rsidRPr="00C62004">
        <w:rPr>
          <w:rFonts w:ascii="Times New Roman" w:hAnsi="Times New Roman" w:cs="Times New Roman"/>
          <w:spacing w:val="-10"/>
          <w:sz w:val="24"/>
          <w:szCs w:val="24"/>
        </w:rPr>
        <w:t>как первого шага к самообразованию и самовоспитанию, а именно:</w:t>
      </w:r>
    </w:p>
    <w:p w:rsidR="00E96A5A" w:rsidRPr="00C62004" w:rsidRDefault="00E96A5A" w:rsidP="00E96A5A">
      <w:pPr>
        <w:spacing w:after="0" w:line="240" w:lineRule="auto"/>
        <w:ind w:firstLine="709"/>
        <w:jc w:val="both"/>
        <w:rPr>
          <w:rFonts w:ascii="Times New Roman" w:hAnsi="Times New Roman" w:cs="Times New Roman"/>
          <w:spacing w:val="-10"/>
          <w:sz w:val="24"/>
          <w:szCs w:val="24"/>
        </w:rPr>
      </w:pPr>
      <w:r w:rsidRPr="00C62004">
        <w:rPr>
          <w:rFonts w:ascii="Times New Roman" w:hAnsi="Times New Roman" w:cs="Times New Roman"/>
          <w:spacing w:val="-10"/>
          <w:sz w:val="24"/>
          <w:szCs w:val="24"/>
        </w:rPr>
        <w:t>- развитие широких познавательных интересов, инициативы и любознательности, мотивов познания и творчества;</w:t>
      </w:r>
    </w:p>
    <w:p w:rsidR="00E96A5A" w:rsidRPr="00C62004" w:rsidRDefault="00E96A5A" w:rsidP="00E96A5A">
      <w:pPr>
        <w:spacing w:after="0" w:line="240" w:lineRule="auto"/>
        <w:ind w:firstLine="709"/>
        <w:jc w:val="both"/>
        <w:rPr>
          <w:rFonts w:ascii="Times New Roman" w:hAnsi="Times New Roman" w:cs="Times New Roman"/>
          <w:spacing w:val="-10"/>
          <w:sz w:val="24"/>
          <w:szCs w:val="24"/>
        </w:rPr>
      </w:pPr>
      <w:r w:rsidRPr="00C62004">
        <w:rPr>
          <w:rFonts w:ascii="Times New Roman" w:hAnsi="Times New Roman" w:cs="Times New Roman"/>
          <w:spacing w:val="-10"/>
          <w:sz w:val="24"/>
          <w:szCs w:val="24"/>
        </w:rPr>
        <w:t>- формирование умения учиться и способности к организации своей деятельности (планированию, контролю, оценке);</w:t>
      </w:r>
    </w:p>
    <w:p w:rsidR="00E96A5A" w:rsidRPr="00C62004" w:rsidRDefault="00E96A5A" w:rsidP="00E96A5A">
      <w:pPr>
        <w:spacing w:after="0" w:line="240" w:lineRule="auto"/>
        <w:ind w:firstLine="709"/>
        <w:jc w:val="both"/>
        <w:rPr>
          <w:rFonts w:ascii="Times New Roman" w:hAnsi="Times New Roman" w:cs="Times New Roman"/>
          <w:b/>
          <w:bCs/>
          <w:i/>
          <w:iCs/>
          <w:spacing w:val="-10"/>
          <w:sz w:val="24"/>
          <w:szCs w:val="24"/>
        </w:rPr>
      </w:pPr>
      <w:r w:rsidRPr="00C62004">
        <w:rPr>
          <w:rFonts w:ascii="Times New Roman" w:hAnsi="Times New Roman" w:cs="Times New Roman"/>
          <w:spacing w:val="-10"/>
          <w:sz w:val="24"/>
          <w:szCs w:val="24"/>
        </w:rPr>
        <w:t xml:space="preserve"> </w:t>
      </w:r>
      <w:r w:rsidRPr="00C62004">
        <w:rPr>
          <w:rFonts w:ascii="Times New Roman" w:hAnsi="Times New Roman" w:cs="Times New Roman"/>
          <w:b/>
          <w:bCs/>
          <w:i/>
          <w:iCs/>
          <w:spacing w:val="-10"/>
          <w:sz w:val="24"/>
          <w:szCs w:val="24"/>
        </w:rPr>
        <w:t xml:space="preserve">развитие самостоятельности, инициативы и ответственности личности </w:t>
      </w:r>
      <w:r w:rsidRPr="00C62004">
        <w:rPr>
          <w:rFonts w:ascii="Times New Roman" w:hAnsi="Times New Roman" w:cs="Times New Roman"/>
          <w:spacing w:val="-10"/>
          <w:sz w:val="24"/>
          <w:szCs w:val="24"/>
        </w:rPr>
        <w:t>как условия её самоактуализации:</w:t>
      </w:r>
    </w:p>
    <w:p w:rsidR="00E96A5A" w:rsidRPr="00C62004" w:rsidRDefault="00E96A5A" w:rsidP="00E96A5A">
      <w:pPr>
        <w:spacing w:after="0" w:line="240" w:lineRule="auto"/>
        <w:ind w:firstLine="709"/>
        <w:jc w:val="both"/>
        <w:rPr>
          <w:rFonts w:ascii="Times New Roman" w:hAnsi="Times New Roman" w:cs="Times New Roman"/>
          <w:spacing w:val="-10"/>
          <w:sz w:val="24"/>
          <w:szCs w:val="24"/>
        </w:rPr>
      </w:pPr>
      <w:r w:rsidRPr="00C62004">
        <w:rPr>
          <w:rFonts w:ascii="Times New Roman" w:hAnsi="Times New Roman" w:cs="Times New Roman"/>
          <w:spacing w:val="-10"/>
          <w:sz w:val="24"/>
          <w:szCs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E96A5A" w:rsidRPr="00C62004" w:rsidRDefault="00E96A5A" w:rsidP="00E96A5A">
      <w:pPr>
        <w:spacing w:after="0" w:line="240" w:lineRule="auto"/>
        <w:ind w:firstLine="709"/>
        <w:jc w:val="both"/>
        <w:rPr>
          <w:rFonts w:ascii="Times New Roman" w:hAnsi="Times New Roman" w:cs="Times New Roman"/>
          <w:spacing w:val="-10"/>
          <w:sz w:val="24"/>
          <w:szCs w:val="24"/>
        </w:rPr>
      </w:pPr>
      <w:r w:rsidRPr="00C62004">
        <w:rPr>
          <w:rFonts w:ascii="Times New Roman" w:hAnsi="Times New Roman" w:cs="Times New Roman"/>
          <w:spacing w:val="-10"/>
          <w:sz w:val="24"/>
          <w:szCs w:val="24"/>
        </w:rPr>
        <w:t>- развитие готовности к самостоятельным поступкам и действиям, ответственности за их результаты;</w:t>
      </w:r>
    </w:p>
    <w:p w:rsidR="00E96A5A" w:rsidRPr="00C62004" w:rsidRDefault="00E96A5A" w:rsidP="00E96A5A">
      <w:pPr>
        <w:spacing w:after="0" w:line="240" w:lineRule="auto"/>
        <w:ind w:firstLine="709"/>
        <w:jc w:val="both"/>
        <w:rPr>
          <w:rFonts w:ascii="Times New Roman" w:hAnsi="Times New Roman" w:cs="Times New Roman"/>
          <w:spacing w:val="-4"/>
          <w:sz w:val="24"/>
          <w:szCs w:val="24"/>
        </w:rPr>
      </w:pPr>
      <w:r w:rsidRPr="00C62004">
        <w:rPr>
          <w:rFonts w:ascii="Times New Roman" w:hAnsi="Times New Roman" w:cs="Times New Roman"/>
          <w:spacing w:val="-4"/>
          <w:sz w:val="24"/>
          <w:szCs w:val="24"/>
        </w:rPr>
        <w:t>- формирование целеустремлённости и настойчивости в достижении целей, готовности к преодолению трудностей и жизненного оптимизма;</w:t>
      </w:r>
    </w:p>
    <w:p w:rsidR="00E96A5A" w:rsidRPr="00C62004" w:rsidRDefault="00E96A5A" w:rsidP="00E96A5A">
      <w:pPr>
        <w:spacing w:after="0" w:line="240" w:lineRule="auto"/>
        <w:ind w:firstLine="709"/>
        <w:jc w:val="both"/>
        <w:rPr>
          <w:rFonts w:ascii="Times New Roman" w:hAnsi="Times New Roman" w:cs="Times New Roman"/>
          <w:spacing w:val="-4"/>
          <w:sz w:val="24"/>
          <w:szCs w:val="24"/>
        </w:rPr>
      </w:pPr>
      <w:r w:rsidRPr="00C62004">
        <w:rPr>
          <w:rFonts w:ascii="Times New Roman" w:hAnsi="Times New Roman" w:cs="Times New Roman"/>
          <w:spacing w:val="-4"/>
          <w:sz w:val="24"/>
          <w:szCs w:val="24"/>
        </w:rPr>
        <w:t>- 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E96A5A" w:rsidRPr="00C62004" w:rsidRDefault="00E96A5A" w:rsidP="00E96A5A">
      <w:pPr>
        <w:spacing w:after="0" w:line="240" w:lineRule="auto"/>
        <w:ind w:firstLine="709"/>
        <w:jc w:val="both"/>
        <w:rPr>
          <w:rFonts w:ascii="Times New Roman" w:hAnsi="Times New Roman" w:cs="Times New Roman"/>
          <w:spacing w:val="-4"/>
          <w:sz w:val="24"/>
          <w:szCs w:val="24"/>
        </w:rPr>
      </w:pPr>
      <w:r w:rsidRPr="00C62004">
        <w:rPr>
          <w:rFonts w:ascii="Times New Roman" w:hAnsi="Times New Roman" w:cs="Times New Roman"/>
          <w:spacing w:val="-4"/>
          <w:sz w:val="24"/>
          <w:szCs w:val="24"/>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E96A5A" w:rsidRPr="00C62004" w:rsidRDefault="00E96A5A" w:rsidP="00E96A5A">
      <w:pPr>
        <w:spacing w:after="0" w:line="240" w:lineRule="auto"/>
        <w:ind w:firstLine="709"/>
        <w:jc w:val="both"/>
        <w:rPr>
          <w:rFonts w:ascii="Times New Roman" w:hAnsi="Times New Roman" w:cs="Times New Roman"/>
          <w:sz w:val="24"/>
          <w:szCs w:val="24"/>
        </w:rPr>
      </w:pPr>
      <w:r w:rsidRPr="00C62004">
        <w:rPr>
          <w:rFonts w:ascii="Times New Roman" w:hAnsi="Times New Roman" w:cs="Times New Roman"/>
          <w:sz w:val="24"/>
          <w:szCs w:val="24"/>
        </w:rPr>
        <w:t xml:space="preserve">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E96A5A" w:rsidRPr="00C62004" w:rsidRDefault="00E96A5A" w:rsidP="00E96A5A">
      <w:pPr>
        <w:spacing w:after="0" w:line="240" w:lineRule="auto"/>
        <w:ind w:firstLine="709"/>
        <w:jc w:val="both"/>
        <w:rPr>
          <w:rFonts w:ascii="Times New Roman" w:hAnsi="Times New Roman" w:cs="Times New Roman"/>
          <w:sz w:val="24"/>
          <w:szCs w:val="24"/>
        </w:rPr>
      </w:pPr>
      <w:r w:rsidRPr="00C62004">
        <w:rPr>
          <w:rFonts w:ascii="Times New Roman" w:hAnsi="Times New Roman" w:cs="Times New Roman"/>
          <w:sz w:val="24"/>
          <w:szCs w:val="24"/>
        </w:rPr>
        <w:t xml:space="preserve">Это человек: </w:t>
      </w:r>
    </w:p>
    <w:p w:rsidR="00E96A5A" w:rsidRPr="00C62004" w:rsidRDefault="00E96A5A" w:rsidP="00E96A5A">
      <w:pPr>
        <w:spacing w:after="0" w:line="240" w:lineRule="auto"/>
        <w:ind w:firstLine="709"/>
        <w:rPr>
          <w:rFonts w:ascii="Times New Roman" w:hAnsi="Times New Roman" w:cs="Times New Roman"/>
          <w:sz w:val="24"/>
          <w:szCs w:val="24"/>
        </w:rPr>
      </w:pPr>
      <w:r w:rsidRPr="00C62004">
        <w:rPr>
          <w:rFonts w:ascii="Times New Roman" w:hAnsi="Times New Roman" w:cs="Times New Roman"/>
          <w:sz w:val="24"/>
          <w:szCs w:val="24"/>
        </w:rPr>
        <w:t xml:space="preserve"> - любознательный,  интересующийся, активно познающий мир;</w:t>
      </w:r>
    </w:p>
    <w:p w:rsidR="00E96A5A" w:rsidRPr="00C62004" w:rsidRDefault="00E96A5A" w:rsidP="00E96A5A">
      <w:pPr>
        <w:spacing w:after="0" w:line="240" w:lineRule="auto"/>
        <w:ind w:firstLine="709"/>
        <w:rPr>
          <w:rFonts w:ascii="Times New Roman" w:hAnsi="Times New Roman" w:cs="Times New Roman"/>
          <w:sz w:val="24"/>
          <w:szCs w:val="24"/>
        </w:rPr>
      </w:pPr>
      <w:r w:rsidRPr="00C62004">
        <w:rPr>
          <w:rFonts w:ascii="Times New Roman" w:hAnsi="Times New Roman" w:cs="Times New Roman"/>
          <w:sz w:val="24"/>
          <w:szCs w:val="24"/>
        </w:rPr>
        <w:t>- владеющий основами умения учиться;</w:t>
      </w:r>
    </w:p>
    <w:p w:rsidR="00E96A5A" w:rsidRPr="00C62004" w:rsidRDefault="00E96A5A" w:rsidP="00E96A5A">
      <w:pPr>
        <w:spacing w:after="0" w:line="240" w:lineRule="auto"/>
        <w:ind w:firstLine="709"/>
        <w:rPr>
          <w:rFonts w:ascii="Times New Roman" w:hAnsi="Times New Roman" w:cs="Times New Roman"/>
          <w:sz w:val="24"/>
          <w:szCs w:val="24"/>
        </w:rPr>
      </w:pPr>
      <w:r w:rsidRPr="00C62004">
        <w:rPr>
          <w:rFonts w:ascii="Times New Roman" w:hAnsi="Times New Roman" w:cs="Times New Roman"/>
          <w:sz w:val="24"/>
          <w:szCs w:val="24"/>
        </w:rPr>
        <w:t>- любящий родной край и свою страну;</w:t>
      </w:r>
    </w:p>
    <w:p w:rsidR="00E96A5A" w:rsidRPr="00C62004" w:rsidRDefault="00E96A5A" w:rsidP="00E96A5A">
      <w:pPr>
        <w:spacing w:after="0" w:line="240" w:lineRule="auto"/>
        <w:ind w:firstLine="709"/>
        <w:rPr>
          <w:rFonts w:ascii="Times New Roman" w:hAnsi="Times New Roman" w:cs="Times New Roman"/>
          <w:sz w:val="24"/>
          <w:szCs w:val="24"/>
        </w:rPr>
      </w:pPr>
      <w:r w:rsidRPr="00C62004">
        <w:rPr>
          <w:rFonts w:ascii="Times New Roman" w:hAnsi="Times New Roman" w:cs="Times New Roman"/>
          <w:sz w:val="24"/>
          <w:szCs w:val="24"/>
        </w:rPr>
        <w:t>-уважающий и принимающий ценности семьи и общества;</w:t>
      </w:r>
    </w:p>
    <w:p w:rsidR="00E96A5A" w:rsidRPr="00C62004" w:rsidRDefault="00E96A5A" w:rsidP="00E96A5A">
      <w:pPr>
        <w:spacing w:after="0" w:line="240" w:lineRule="auto"/>
        <w:ind w:firstLine="709"/>
        <w:rPr>
          <w:rFonts w:ascii="Times New Roman" w:hAnsi="Times New Roman" w:cs="Times New Roman"/>
          <w:sz w:val="24"/>
          <w:szCs w:val="24"/>
        </w:rPr>
      </w:pPr>
      <w:r w:rsidRPr="00C62004">
        <w:rPr>
          <w:rFonts w:ascii="Times New Roman" w:hAnsi="Times New Roman" w:cs="Times New Roman"/>
          <w:sz w:val="24"/>
          <w:szCs w:val="24"/>
        </w:rPr>
        <w:t>- готовый самостоятельно действовать и отвечать за свои поступки перед семьей и школой;</w:t>
      </w:r>
    </w:p>
    <w:p w:rsidR="00E96A5A" w:rsidRPr="00C62004" w:rsidRDefault="00E96A5A" w:rsidP="00E96A5A">
      <w:pPr>
        <w:spacing w:after="0" w:line="240" w:lineRule="auto"/>
        <w:ind w:firstLine="709"/>
        <w:rPr>
          <w:rFonts w:ascii="Times New Roman" w:hAnsi="Times New Roman" w:cs="Times New Roman"/>
          <w:sz w:val="24"/>
          <w:szCs w:val="24"/>
        </w:rPr>
      </w:pPr>
      <w:r w:rsidRPr="00C62004">
        <w:rPr>
          <w:rFonts w:ascii="Times New Roman" w:hAnsi="Times New Roman" w:cs="Times New Roman"/>
          <w:sz w:val="24"/>
          <w:szCs w:val="24"/>
        </w:rPr>
        <w:t xml:space="preserve">- доброжелательный, умеющий слушать и слышать партнера </w:t>
      </w:r>
    </w:p>
    <w:p w:rsidR="00E96A5A" w:rsidRPr="00C62004" w:rsidRDefault="00E96A5A" w:rsidP="00E96A5A">
      <w:pPr>
        <w:spacing w:after="0" w:line="240" w:lineRule="auto"/>
        <w:ind w:firstLine="709"/>
        <w:rPr>
          <w:rFonts w:ascii="Times New Roman" w:hAnsi="Times New Roman" w:cs="Times New Roman"/>
          <w:sz w:val="24"/>
          <w:szCs w:val="24"/>
        </w:rPr>
      </w:pPr>
      <w:r w:rsidRPr="00C62004">
        <w:rPr>
          <w:rFonts w:ascii="Times New Roman" w:hAnsi="Times New Roman" w:cs="Times New Roman"/>
          <w:sz w:val="24"/>
          <w:szCs w:val="24"/>
        </w:rPr>
        <w:t>умеющий высказать свое мнение;</w:t>
      </w:r>
    </w:p>
    <w:p w:rsidR="00E96A5A" w:rsidRPr="00C62004" w:rsidRDefault="00E96A5A" w:rsidP="00E96A5A">
      <w:pPr>
        <w:spacing w:after="0" w:line="240" w:lineRule="auto"/>
        <w:ind w:firstLine="709"/>
        <w:rPr>
          <w:rFonts w:ascii="Times New Roman" w:hAnsi="Times New Roman" w:cs="Times New Roman"/>
          <w:sz w:val="24"/>
          <w:szCs w:val="24"/>
        </w:rPr>
      </w:pPr>
      <w:r w:rsidRPr="00C62004">
        <w:rPr>
          <w:rFonts w:ascii="Times New Roman" w:hAnsi="Times New Roman" w:cs="Times New Roman"/>
          <w:sz w:val="24"/>
          <w:szCs w:val="24"/>
        </w:rPr>
        <w:t>- выполняющий правила здорового и безопасного образа жизни для себя и окружающих.</w:t>
      </w:r>
    </w:p>
    <w:p w:rsidR="00E96A5A" w:rsidRPr="00C62004" w:rsidRDefault="00E96A5A" w:rsidP="00E96A5A">
      <w:pPr>
        <w:spacing w:after="0" w:line="240" w:lineRule="auto"/>
        <w:ind w:firstLine="709"/>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2.1.2. ХАРАКТЕРИСТИКА УНИВЕРСАЛЬНЫХ УЧЕБНЫХ ДЕЙСТВИЙ ПРИ ПОЛУЧЕНИИ НАЧАЛЬНОГО ОБЩЕГО ОБРАЗОВАНИЯ</w:t>
      </w:r>
    </w:p>
    <w:p w:rsidR="00E96A5A" w:rsidRPr="00C62004" w:rsidRDefault="00E96A5A" w:rsidP="00E96A5A">
      <w:pPr>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E96A5A" w:rsidRPr="00C62004" w:rsidRDefault="00E96A5A" w:rsidP="00E96A5A">
      <w:pPr>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E96A5A" w:rsidRPr="00C62004" w:rsidRDefault="00E96A5A" w:rsidP="00E96A5A">
      <w:pPr>
        <w:spacing w:after="0" w:line="240" w:lineRule="auto"/>
        <w:ind w:firstLine="709"/>
        <w:jc w:val="both"/>
        <w:rPr>
          <w:rFonts w:ascii="Times New Roman" w:eastAsia="@Arial Unicode MS" w:hAnsi="Times New Roman" w:cs="Times New Roman"/>
          <w:b/>
          <w:bCs/>
          <w:color w:val="000000"/>
          <w:sz w:val="24"/>
          <w:szCs w:val="24"/>
        </w:rPr>
      </w:pPr>
      <w:r w:rsidRPr="00C62004">
        <w:rPr>
          <w:rFonts w:ascii="Times New Roman" w:eastAsia="@Arial Unicode MS" w:hAnsi="Times New Roman" w:cs="Times New Roman"/>
          <w:color w:val="000000"/>
          <w:sz w:val="24"/>
          <w:szCs w:val="24"/>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E96A5A" w:rsidRPr="00C62004" w:rsidRDefault="00E96A5A" w:rsidP="00E96A5A">
      <w:pPr>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b/>
          <w:bCs/>
          <w:color w:val="000000"/>
          <w:sz w:val="24"/>
          <w:szCs w:val="24"/>
        </w:rPr>
        <w:t>Понятие «универсальные учебные действия»</w:t>
      </w:r>
    </w:p>
    <w:p w:rsidR="00E96A5A" w:rsidRPr="00C62004" w:rsidRDefault="00E96A5A" w:rsidP="00E96A5A">
      <w:pPr>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E96A5A" w:rsidRPr="00C62004" w:rsidRDefault="00E96A5A" w:rsidP="00E96A5A">
      <w:pPr>
        <w:spacing w:after="0" w:line="240" w:lineRule="auto"/>
        <w:ind w:firstLine="709"/>
        <w:jc w:val="both"/>
        <w:rPr>
          <w:rFonts w:ascii="Times New Roman" w:eastAsia="@Arial Unicode MS" w:hAnsi="Times New Roman" w:cs="Times New Roman"/>
          <w:b/>
          <w:bCs/>
          <w:color w:val="000000"/>
          <w:sz w:val="24"/>
          <w:szCs w:val="24"/>
        </w:rPr>
      </w:pPr>
      <w:r w:rsidRPr="00C62004">
        <w:rPr>
          <w:rFonts w:ascii="Times New Roman" w:eastAsia="@Arial Unicode MS" w:hAnsi="Times New Roman" w:cs="Times New Roman"/>
          <w:color w:val="000000"/>
          <w:sz w:val="24"/>
          <w:szCs w:val="24"/>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E96A5A" w:rsidRPr="00C62004" w:rsidRDefault="00E96A5A" w:rsidP="00E96A5A">
      <w:pPr>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b/>
          <w:bCs/>
          <w:color w:val="000000"/>
          <w:sz w:val="24"/>
          <w:szCs w:val="24"/>
        </w:rPr>
        <w:t>Функции универсальных учебных действий:</w:t>
      </w:r>
    </w:p>
    <w:p w:rsidR="00E96A5A" w:rsidRPr="00C62004" w:rsidRDefault="00E96A5A" w:rsidP="00E96A5A">
      <w:pPr>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96A5A" w:rsidRPr="00C62004" w:rsidRDefault="00E96A5A" w:rsidP="00E96A5A">
      <w:pPr>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E96A5A" w:rsidRPr="00C62004" w:rsidRDefault="00E96A5A" w:rsidP="00E96A5A">
      <w:pPr>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E96A5A" w:rsidRPr="00C62004" w:rsidRDefault="00E96A5A" w:rsidP="00E96A5A">
      <w:pPr>
        <w:spacing w:after="0" w:line="240" w:lineRule="auto"/>
        <w:ind w:firstLine="709"/>
        <w:jc w:val="both"/>
        <w:rPr>
          <w:rFonts w:ascii="Times New Roman" w:eastAsia="@Arial Unicode MS" w:hAnsi="Times New Roman" w:cs="Times New Roman"/>
          <w:b/>
          <w:bCs/>
          <w:color w:val="000000"/>
          <w:sz w:val="24"/>
          <w:szCs w:val="24"/>
        </w:rPr>
      </w:pPr>
      <w:r w:rsidRPr="00C62004">
        <w:rPr>
          <w:rFonts w:ascii="Times New Roman" w:eastAsia="@Arial Unicode MS" w:hAnsi="Times New Roman" w:cs="Times New Roman"/>
          <w:color w:val="000000"/>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E96A5A" w:rsidRPr="00C62004" w:rsidRDefault="00E96A5A" w:rsidP="00E96A5A">
      <w:pPr>
        <w:spacing w:after="0" w:line="240" w:lineRule="auto"/>
        <w:ind w:firstLine="709"/>
        <w:jc w:val="center"/>
        <w:rPr>
          <w:rFonts w:ascii="Times New Roman" w:eastAsia="@Arial Unicode MS" w:hAnsi="Times New Roman" w:cs="Times New Roman"/>
          <w:color w:val="000000"/>
          <w:sz w:val="24"/>
          <w:szCs w:val="24"/>
        </w:rPr>
      </w:pPr>
      <w:r w:rsidRPr="00C62004">
        <w:rPr>
          <w:rFonts w:ascii="Times New Roman" w:eastAsia="@Arial Unicode MS" w:hAnsi="Times New Roman" w:cs="Times New Roman"/>
          <w:b/>
          <w:bCs/>
          <w:color w:val="000000"/>
          <w:sz w:val="24"/>
          <w:szCs w:val="24"/>
        </w:rPr>
        <w:t>Виды универсальных учебных действий</w:t>
      </w:r>
    </w:p>
    <w:p w:rsidR="00E96A5A" w:rsidRPr="00C62004" w:rsidRDefault="00E96A5A" w:rsidP="00E96A5A">
      <w:pPr>
        <w:spacing w:after="0" w:line="240" w:lineRule="auto"/>
        <w:ind w:firstLine="709"/>
        <w:jc w:val="both"/>
        <w:rPr>
          <w:rFonts w:ascii="Times New Roman" w:eastAsia="@Arial Unicode MS" w:hAnsi="Times New Roman" w:cs="Times New Roman"/>
          <w:b/>
          <w:bCs/>
          <w:i/>
          <w:iCs/>
          <w:color w:val="000000"/>
          <w:sz w:val="24"/>
          <w:szCs w:val="24"/>
        </w:rPr>
      </w:pPr>
      <w:r w:rsidRPr="00C62004">
        <w:rPr>
          <w:rFonts w:ascii="Times New Roman" w:eastAsia="@Arial Unicode MS" w:hAnsi="Times New Roman" w:cs="Times New Roman"/>
          <w:color w:val="000000"/>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C62004">
        <w:rPr>
          <w:rFonts w:ascii="Times New Roman" w:eastAsia="@Arial Unicode MS" w:hAnsi="Times New Roman" w:cs="Times New Roman"/>
          <w:b/>
          <w:bCs/>
          <w:i/>
          <w:iCs/>
          <w:color w:val="000000"/>
          <w:sz w:val="24"/>
          <w:szCs w:val="24"/>
        </w:rPr>
        <w:t>личностный</w:t>
      </w:r>
      <w:r w:rsidRPr="00C62004">
        <w:rPr>
          <w:rFonts w:ascii="Times New Roman" w:eastAsia="@Arial Unicode MS" w:hAnsi="Times New Roman" w:cs="Times New Roman"/>
          <w:color w:val="000000"/>
          <w:sz w:val="24"/>
          <w:szCs w:val="24"/>
        </w:rPr>
        <w:t xml:space="preserve">, </w:t>
      </w:r>
      <w:r w:rsidRPr="00C62004">
        <w:rPr>
          <w:rFonts w:ascii="Times New Roman" w:eastAsia="@Arial Unicode MS" w:hAnsi="Times New Roman" w:cs="Times New Roman"/>
          <w:b/>
          <w:bCs/>
          <w:i/>
          <w:iCs/>
          <w:color w:val="000000"/>
          <w:sz w:val="24"/>
          <w:szCs w:val="24"/>
        </w:rPr>
        <w:t xml:space="preserve">регулятивный </w:t>
      </w:r>
      <w:r w:rsidRPr="00C62004">
        <w:rPr>
          <w:rFonts w:ascii="Times New Roman" w:eastAsia="@Arial Unicode MS" w:hAnsi="Times New Roman" w:cs="Times New Roman"/>
          <w:color w:val="000000"/>
          <w:sz w:val="24"/>
          <w:szCs w:val="24"/>
        </w:rPr>
        <w:t>(</w:t>
      </w:r>
      <w:r w:rsidRPr="00C62004">
        <w:rPr>
          <w:rFonts w:ascii="Times New Roman" w:eastAsia="@Arial Unicode MS" w:hAnsi="Times New Roman" w:cs="Times New Roman"/>
          <w:i/>
          <w:iCs/>
          <w:color w:val="000000"/>
          <w:sz w:val="24"/>
          <w:szCs w:val="24"/>
        </w:rPr>
        <w:t>включающий также действия саморегуляции</w:t>
      </w:r>
      <w:r w:rsidRPr="00C62004">
        <w:rPr>
          <w:rFonts w:ascii="Times New Roman" w:eastAsia="@Arial Unicode MS" w:hAnsi="Times New Roman" w:cs="Times New Roman"/>
          <w:color w:val="000000"/>
          <w:sz w:val="24"/>
          <w:szCs w:val="24"/>
        </w:rPr>
        <w:t xml:space="preserve">), </w:t>
      </w:r>
      <w:r w:rsidRPr="00C62004">
        <w:rPr>
          <w:rFonts w:ascii="Times New Roman" w:eastAsia="@Arial Unicode MS" w:hAnsi="Times New Roman" w:cs="Times New Roman"/>
          <w:b/>
          <w:bCs/>
          <w:i/>
          <w:iCs/>
          <w:color w:val="000000"/>
          <w:sz w:val="24"/>
          <w:szCs w:val="24"/>
        </w:rPr>
        <w:t xml:space="preserve">познавательный </w:t>
      </w:r>
      <w:r w:rsidRPr="00C62004">
        <w:rPr>
          <w:rFonts w:ascii="Times New Roman" w:eastAsia="@Arial Unicode MS" w:hAnsi="Times New Roman" w:cs="Times New Roman"/>
          <w:color w:val="000000"/>
          <w:sz w:val="24"/>
          <w:szCs w:val="24"/>
        </w:rPr>
        <w:t xml:space="preserve">и </w:t>
      </w:r>
      <w:r w:rsidRPr="00C62004">
        <w:rPr>
          <w:rFonts w:ascii="Times New Roman" w:eastAsia="@Arial Unicode MS" w:hAnsi="Times New Roman" w:cs="Times New Roman"/>
          <w:b/>
          <w:bCs/>
          <w:i/>
          <w:iCs/>
          <w:color w:val="000000"/>
          <w:sz w:val="24"/>
          <w:szCs w:val="24"/>
        </w:rPr>
        <w:t>коммуникативный</w:t>
      </w:r>
      <w:r w:rsidRPr="00C62004">
        <w:rPr>
          <w:rFonts w:ascii="Times New Roman" w:eastAsia="@Arial Unicode MS" w:hAnsi="Times New Roman" w:cs="Times New Roman"/>
          <w:color w:val="000000"/>
          <w:sz w:val="24"/>
          <w:szCs w:val="24"/>
        </w:rPr>
        <w:t>.</w:t>
      </w:r>
    </w:p>
    <w:p w:rsidR="00E96A5A" w:rsidRPr="00C62004" w:rsidRDefault="00E96A5A" w:rsidP="00E96A5A">
      <w:pPr>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b/>
          <w:bCs/>
          <w:i/>
          <w:iCs/>
          <w:color w:val="000000"/>
          <w:sz w:val="24"/>
          <w:szCs w:val="24"/>
        </w:rPr>
        <w:t xml:space="preserve">Личностные универсальные учебные действия </w:t>
      </w:r>
      <w:r w:rsidRPr="00C62004">
        <w:rPr>
          <w:rFonts w:ascii="Times New Roman" w:eastAsia="@Arial Unicode MS" w:hAnsi="Times New Roman" w:cs="Times New Roman"/>
          <w:color w:val="000000"/>
          <w:sz w:val="24"/>
          <w:szCs w:val="24"/>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E96A5A" w:rsidRPr="00C62004" w:rsidRDefault="00E96A5A" w:rsidP="00E96A5A">
      <w:pPr>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личностное, профессиональное, жизненное самоопределение;</w:t>
      </w:r>
    </w:p>
    <w:p w:rsidR="00E96A5A" w:rsidRPr="00C62004" w:rsidRDefault="00E96A5A" w:rsidP="00E96A5A">
      <w:pPr>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C62004">
        <w:rPr>
          <w:rFonts w:ascii="Times New Roman" w:eastAsia="@Arial Unicode MS" w:hAnsi="Times New Roman" w:cs="Times New Roman"/>
          <w:i/>
          <w:iCs/>
          <w:color w:val="000000"/>
          <w:sz w:val="24"/>
          <w:szCs w:val="24"/>
        </w:rPr>
        <w:t xml:space="preserve">какое значение и какой смысл имеет для меня учение? </w:t>
      </w:r>
      <w:r w:rsidRPr="00C62004">
        <w:rPr>
          <w:rFonts w:ascii="Times New Roman" w:eastAsia="@Arial Unicode MS" w:hAnsi="Times New Roman" w:cs="Times New Roman"/>
          <w:color w:val="000000"/>
          <w:sz w:val="24"/>
          <w:szCs w:val="24"/>
        </w:rPr>
        <w:t>— и уметь на него отвечать;</w:t>
      </w:r>
    </w:p>
    <w:p w:rsidR="00E96A5A" w:rsidRPr="00C62004" w:rsidRDefault="00E96A5A" w:rsidP="00E96A5A">
      <w:pPr>
        <w:spacing w:after="0" w:line="240" w:lineRule="auto"/>
        <w:ind w:firstLine="709"/>
        <w:jc w:val="both"/>
        <w:rPr>
          <w:rFonts w:ascii="Times New Roman" w:eastAsia="@Arial Unicode MS" w:hAnsi="Times New Roman" w:cs="Times New Roman"/>
          <w:b/>
          <w:bCs/>
          <w:i/>
          <w:iCs/>
          <w:color w:val="000000"/>
          <w:sz w:val="24"/>
          <w:szCs w:val="24"/>
        </w:rPr>
      </w:pPr>
      <w:r w:rsidRPr="00C62004">
        <w:rPr>
          <w:rFonts w:ascii="Times New Roman" w:eastAsia="@Arial Unicode MS" w:hAnsi="Times New Roman" w:cs="Times New Roman"/>
          <w:color w:val="000000"/>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E96A5A" w:rsidRPr="00C62004" w:rsidRDefault="00E96A5A" w:rsidP="00E96A5A">
      <w:pPr>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b/>
          <w:bCs/>
          <w:i/>
          <w:iCs/>
          <w:color w:val="000000"/>
          <w:sz w:val="24"/>
          <w:szCs w:val="24"/>
        </w:rPr>
        <w:t xml:space="preserve">Регулятивные универсальные учебные действия </w:t>
      </w:r>
      <w:r w:rsidRPr="00C62004">
        <w:rPr>
          <w:rFonts w:ascii="Times New Roman" w:eastAsia="@Arial Unicode MS" w:hAnsi="Times New Roman" w:cs="Times New Roman"/>
          <w:color w:val="000000"/>
          <w:sz w:val="24"/>
          <w:szCs w:val="24"/>
        </w:rPr>
        <w:t>обеспечивают обучающимся организацию своей учебной деятельности. К ним относятся:</w:t>
      </w:r>
    </w:p>
    <w:p w:rsidR="00E96A5A" w:rsidRPr="00C62004" w:rsidRDefault="00E96A5A" w:rsidP="00E96A5A">
      <w:pPr>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прогнозирование — предвосхищение результата и уровня усвоения знаний, его временных характеристик;</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b/>
          <w:bCs/>
          <w:i/>
          <w:iCs/>
          <w:color w:val="000000"/>
          <w:sz w:val="24"/>
          <w:szCs w:val="24"/>
        </w:rPr>
      </w:pPr>
      <w:r w:rsidRPr="00C62004">
        <w:rPr>
          <w:rFonts w:ascii="Times New Roman" w:eastAsia="@Arial Unicode MS" w:hAnsi="Times New Roman" w:cs="Times New Roman"/>
          <w:color w:val="000000"/>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i/>
          <w:iCs/>
          <w:color w:val="000000"/>
          <w:sz w:val="24"/>
          <w:szCs w:val="24"/>
        </w:rPr>
      </w:pPr>
      <w:r w:rsidRPr="00C62004">
        <w:rPr>
          <w:rFonts w:ascii="Times New Roman" w:eastAsia="@Arial Unicode MS" w:hAnsi="Times New Roman" w:cs="Times New Roman"/>
          <w:b/>
          <w:bCs/>
          <w:i/>
          <w:iCs/>
          <w:color w:val="000000"/>
          <w:sz w:val="24"/>
          <w:szCs w:val="24"/>
        </w:rPr>
        <w:t xml:space="preserve">Познавательные универсальные учебные действия </w:t>
      </w:r>
      <w:r w:rsidRPr="00C62004">
        <w:rPr>
          <w:rFonts w:ascii="Times New Roman" w:eastAsia="@Arial Unicode MS" w:hAnsi="Times New Roman" w:cs="Times New Roman"/>
          <w:color w:val="000000"/>
          <w:sz w:val="24"/>
          <w:szCs w:val="24"/>
        </w:rPr>
        <w:t>включают: общеучебные, логические учебные действия, а также постановку и решение проблемы.</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i/>
          <w:iCs/>
          <w:color w:val="000000"/>
          <w:sz w:val="24"/>
          <w:szCs w:val="24"/>
        </w:rPr>
        <w:t>Общеучебные универсальные действия</w:t>
      </w:r>
      <w:r w:rsidRPr="00C62004">
        <w:rPr>
          <w:rFonts w:ascii="Times New Roman" w:eastAsia="@Arial Unicode MS" w:hAnsi="Times New Roman" w:cs="Times New Roman"/>
          <w:color w:val="000000"/>
          <w:sz w:val="24"/>
          <w:szCs w:val="24"/>
        </w:rPr>
        <w:t>:</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самостоятельное выделение и формулирование познавательной цели;</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структурирование знаний;</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осознанное и произвольное построение речевого высказывания в устной и письменной форме;</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выбор наиболее эффективных способов решения задач в зависимости от конкретных условий;</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рефлексия способов и условий действия, контроль и оценка процесса и результатов деятельности;</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i/>
          <w:iCs/>
          <w:color w:val="000000"/>
          <w:sz w:val="24"/>
          <w:szCs w:val="24"/>
        </w:rPr>
      </w:pPr>
      <w:r w:rsidRPr="00C62004">
        <w:rPr>
          <w:rFonts w:ascii="Times New Roman" w:eastAsia="@Arial Unicode MS" w:hAnsi="Times New Roman" w:cs="Times New Roman"/>
          <w:color w:val="000000"/>
          <w:sz w:val="24"/>
          <w:szCs w:val="24"/>
        </w:rPr>
        <w:t xml:space="preserve">Особую группу общеучебных универсальных действий составляют </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i/>
          <w:iCs/>
          <w:color w:val="000000"/>
          <w:sz w:val="24"/>
          <w:szCs w:val="24"/>
        </w:rPr>
        <w:t>Знаково-символические действия</w:t>
      </w:r>
      <w:r w:rsidRPr="00C62004">
        <w:rPr>
          <w:rFonts w:ascii="Times New Roman" w:eastAsia="@Arial Unicode MS" w:hAnsi="Times New Roman" w:cs="Times New Roman"/>
          <w:color w:val="000000"/>
          <w:sz w:val="24"/>
          <w:szCs w:val="24"/>
        </w:rPr>
        <w:t>:</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i/>
          <w:iCs/>
          <w:color w:val="000000"/>
          <w:sz w:val="24"/>
          <w:szCs w:val="24"/>
        </w:rPr>
      </w:pPr>
      <w:r w:rsidRPr="00C62004">
        <w:rPr>
          <w:rFonts w:ascii="Times New Roman" w:eastAsia="@Arial Unicode MS" w:hAnsi="Times New Roman" w:cs="Times New Roman"/>
          <w:color w:val="000000"/>
          <w:sz w:val="24"/>
          <w:szCs w:val="24"/>
        </w:rPr>
        <w:t>- преобразование модели с целью выявления общих законов, определяющих данную предметную область.</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i/>
          <w:iCs/>
          <w:color w:val="000000"/>
          <w:sz w:val="24"/>
          <w:szCs w:val="24"/>
        </w:rPr>
        <w:t>Логические универсальные действия</w:t>
      </w:r>
      <w:r w:rsidRPr="00C62004">
        <w:rPr>
          <w:rFonts w:ascii="Times New Roman" w:eastAsia="@Arial Unicode MS" w:hAnsi="Times New Roman" w:cs="Times New Roman"/>
          <w:color w:val="000000"/>
          <w:sz w:val="24"/>
          <w:szCs w:val="24"/>
        </w:rPr>
        <w:t>:</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-анализ объектов с целью выделения признаков (существенных, несущественных);</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-синтез — составление целого из частей, в том числе самостоятельное достраивание с восполнением недостающих компонентов;</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-выбор оснований и критериев для сравнения, сериации, классификации объектов;</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-подведение под понятие, выведение следствий;</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-установление причинно-следственных связей, представление цепочек объектов и явлений;</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-построение логической цепочки рассуждений, анализ истинности утверждений;</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-доказательство;</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i/>
          <w:iCs/>
          <w:color w:val="000000"/>
          <w:sz w:val="24"/>
          <w:szCs w:val="24"/>
        </w:rPr>
      </w:pPr>
      <w:r w:rsidRPr="00C62004">
        <w:rPr>
          <w:rFonts w:ascii="Times New Roman" w:eastAsia="@Arial Unicode MS" w:hAnsi="Times New Roman" w:cs="Times New Roman"/>
          <w:color w:val="000000"/>
          <w:sz w:val="24"/>
          <w:szCs w:val="24"/>
        </w:rPr>
        <w:t>-выдвижение гипотез и их обоснование.</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i/>
          <w:iCs/>
          <w:color w:val="000000"/>
          <w:sz w:val="24"/>
          <w:szCs w:val="24"/>
        </w:rPr>
        <w:t>Постановка и решение проблемы</w:t>
      </w:r>
      <w:r w:rsidRPr="00C62004">
        <w:rPr>
          <w:rFonts w:ascii="Times New Roman" w:eastAsia="@Arial Unicode MS" w:hAnsi="Times New Roman" w:cs="Times New Roman"/>
          <w:color w:val="000000"/>
          <w:sz w:val="24"/>
          <w:szCs w:val="24"/>
        </w:rPr>
        <w:t>:</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-формулирование проблемы;</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b/>
          <w:bCs/>
          <w:i/>
          <w:iCs/>
          <w:color w:val="000000"/>
          <w:sz w:val="24"/>
          <w:szCs w:val="24"/>
        </w:rPr>
      </w:pPr>
      <w:r w:rsidRPr="00C62004">
        <w:rPr>
          <w:rFonts w:ascii="Times New Roman" w:eastAsia="@Arial Unicode MS" w:hAnsi="Times New Roman" w:cs="Times New Roman"/>
          <w:color w:val="000000"/>
          <w:sz w:val="24"/>
          <w:szCs w:val="24"/>
        </w:rPr>
        <w:t>-самостоятельное создание способов решения проблем творческого и поискового характера.</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b/>
          <w:bCs/>
          <w:i/>
          <w:iCs/>
          <w:color w:val="000000"/>
          <w:sz w:val="24"/>
          <w:szCs w:val="24"/>
        </w:rPr>
        <w:t xml:space="preserve">Коммуникативные универсальные учебные действия </w:t>
      </w:r>
      <w:r w:rsidRPr="00C62004">
        <w:rPr>
          <w:rFonts w:ascii="Times New Roman" w:eastAsia="@Arial Unicode MS" w:hAnsi="Times New Roman" w:cs="Times New Roman"/>
          <w:color w:val="000000"/>
          <w:sz w:val="24"/>
          <w:szCs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К коммуникативным действиям относятся:</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-постановка вопросов — инициативное сотрудничество в поиске и сборе информации;</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-управление поведением партнёра — контроль, коррекция, оценка его действий;</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C62004">
        <w:rPr>
          <w:rFonts w:ascii="Times New Roman" w:eastAsia="@Arial Unicode MS" w:hAnsi="Times New Roman" w:cs="Times New Roman"/>
          <w:color w:val="000000"/>
          <w:sz w:val="24"/>
          <w:szCs w:val="24"/>
        </w:rPr>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из общения и сорегуляции развивается способность ребёнка регулировать свою деятельность;</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Я</w:t>
      </w:r>
      <w:r w:rsidRPr="00C62004">
        <w:rPr>
          <w:rFonts w:ascii="Times New Roman" w:eastAsia="@Arial Unicode MS" w:hAnsi="Times New Roman" w:cs="Times New Roman"/>
          <w:color w:val="000000"/>
          <w:sz w:val="24"/>
          <w:szCs w:val="24"/>
        </w:rPr>
        <w:noBreakHyphen/>
        <w:t>концепция как результат самоопределения;</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из ситуативно-познавательного и внеситуативно-познавательного общения формируются познавательные действия ребёнка.</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C62004">
        <w:rPr>
          <w:rFonts w:ascii="Times New Roman" w:eastAsia="@Arial Unicode MS" w:hAnsi="Times New Roman" w:cs="Times New Roman"/>
          <w:color w:val="000000"/>
          <w:sz w:val="24"/>
          <w:szCs w:val="24"/>
        </w:rPr>
        <w:noBreakHyphen/>
        <w:t>концепции.</w:t>
      </w:r>
    </w:p>
    <w:p w:rsidR="00E96A5A"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E96A5A"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p>
    <w:p w:rsidR="00E96A5A" w:rsidRPr="00C62004" w:rsidRDefault="00E96A5A" w:rsidP="00E96A5A">
      <w:pPr>
        <w:spacing w:after="0" w:line="240" w:lineRule="auto"/>
        <w:ind w:firstLine="709"/>
        <w:jc w:val="both"/>
        <w:outlineLvl w:val="0"/>
        <w:rPr>
          <w:rFonts w:ascii="Times New Roman" w:hAnsi="Times New Roman" w:cs="Times New Roman"/>
          <w:iCs/>
          <w:sz w:val="24"/>
          <w:szCs w:val="24"/>
        </w:rPr>
      </w:pPr>
      <w:r w:rsidRPr="00C62004">
        <w:rPr>
          <w:rFonts w:ascii="Times New Roman" w:hAnsi="Times New Roman" w:cs="Times New Roman"/>
          <w:iCs/>
          <w:sz w:val="24"/>
          <w:szCs w:val="24"/>
        </w:rPr>
        <w:t>Выбор универсальных учебных действий при разработке типовых задач для оценки сформированности универсальных учебных действий основывается на следующих критериях:</w:t>
      </w:r>
    </w:p>
    <w:p w:rsidR="00E96A5A" w:rsidRPr="00C62004" w:rsidRDefault="00E96A5A" w:rsidP="00E96A5A">
      <w:pPr>
        <w:spacing w:after="0" w:line="240" w:lineRule="auto"/>
        <w:ind w:firstLine="709"/>
        <w:jc w:val="both"/>
        <w:outlineLvl w:val="0"/>
        <w:rPr>
          <w:rFonts w:ascii="Times New Roman" w:hAnsi="Times New Roman" w:cs="Times New Roman"/>
          <w:iCs/>
          <w:sz w:val="24"/>
          <w:szCs w:val="24"/>
        </w:rPr>
      </w:pPr>
      <w:r w:rsidRPr="00C62004">
        <w:rPr>
          <w:rFonts w:ascii="Times New Roman" w:hAnsi="Times New Roman" w:cs="Times New Roman"/>
          <w:iCs/>
          <w:sz w:val="24"/>
          <w:szCs w:val="24"/>
        </w:rPr>
        <w:t>- показательность конкретного вида универсальных учебных действий для общей характеристики уровня развития  класса личностных, регулятивных, познавательных, коммуникативных универсальных учебных действий;</w:t>
      </w:r>
    </w:p>
    <w:p w:rsidR="00E96A5A" w:rsidRPr="00C62004" w:rsidRDefault="00E96A5A" w:rsidP="00E96A5A">
      <w:pPr>
        <w:spacing w:after="0" w:line="240" w:lineRule="auto"/>
        <w:ind w:firstLine="709"/>
        <w:jc w:val="both"/>
        <w:outlineLvl w:val="0"/>
        <w:rPr>
          <w:rFonts w:ascii="Times New Roman" w:hAnsi="Times New Roman" w:cs="Times New Roman"/>
          <w:iCs/>
          <w:sz w:val="24"/>
          <w:szCs w:val="24"/>
        </w:rPr>
      </w:pPr>
      <w:r w:rsidRPr="00C62004">
        <w:rPr>
          <w:rFonts w:ascii="Times New Roman" w:hAnsi="Times New Roman" w:cs="Times New Roman"/>
          <w:iCs/>
          <w:sz w:val="24"/>
          <w:szCs w:val="24"/>
        </w:rPr>
        <w:t>- учет системного характера видов универсальных учебных действий (одно универсальное учебное действие может быть рассмотрено  как принадлежащее к различным классам.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w:t>
      </w:r>
    </w:p>
    <w:p w:rsidR="00E96A5A" w:rsidRPr="00C62004" w:rsidRDefault="00E96A5A" w:rsidP="00E96A5A">
      <w:pPr>
        <w:spacing w:after="0" w:line="240" w:lineRule="auto"/>
        <w:ind w:firstLine="709"/>
        <w:jc w:val="both"/>
        <w:outlineLvl w:val="0"/>
        <w:rPr>
          <w:rFonts w:ascii="Times New Roman" w:hAnsi="Times New Roman" w:cs="Times New Roman"/>
          <w:iCs/>
          <w:sz w:val="24"/>
          <w:szCs w:val="24"/>
        </w:rPr>
      </w:pPr>
      <w:r w:rsidRPr="00C62004">
        <w:rPr>
          <w:rFonts w:ascii="Times New Roman" w:hAnsi="Times New Roman" w:cs="Times New Roman"/>
          <w:iCs/>
          <w:sz w:val="24"/>
          <w:szCs w:val="24"/>
        </w:rPr>
        <w:t>- учет возрастной специфики видов универсальных учебных действий. Показательность видов универсальных учебных действий и их значение для развития ребенка меняется при переходе от предшкольного к школьному образованию, поэтому выбор модельных видов универсальных учебных действий для ступени предшкольного и школьного образования может меняться.</w:t>
      </w:r>
    </w:p>
    <w:p w:rsidR="00E96A5A" w:rsidRPr="00C62004" w:rsidRDefault="00E96A5A" w:rsidP="00E96A5A">
      <w:pPr>
        <w:spacing w:after="0" w:line="240" w:lineRule="auto"/>
        <w:ind w:firstLine="709"/>
        <w:jc w:val="both"/>
        <w:outlineLvl w:val="0"/>
        <w:rPr>
          <w:rFonts w:ascii="Times New Roman" w:hAnsi="Times New Roman" w:cs="Times New Roman"/>
          <w:iCs/>
          <w:sz w:val="24"/>
          <w:szCs w:val="24"/>
        </w:rPr>
      </w:pPr>
      <w:r w:rsidRPr="00C62004">
        <w:rPr>
          <w:rFonts w:ascii="Times New Roman" w:hAnsi="Times New Roman" w:cs="Times New Roman"/>
          <w:iCs/>
          <w:sz w:val="24"/>
          <w:szCs w:val="24"/>
        </w:rPr>
        <w:t xml:space="preserve">- возможности объективирования </w:t>
      </w:r>
      <w:r w:rsidRPr="00C62004">
        <w:rPr>
          <w:rFonts w:ascii="Times New Roman" w:hAnsi="Times New Roman" w:cs="Times New Roman"/>
          <w:i/>
          <w:iCs/>
          <w:sz w:val="24"/>
          <w:szCs w:val="24"/>
        </w:rPr>
        <w:t xml:space="preserve"> </w:t>
      </w:r>
      <w:r w:rsidRPr="00C62004">
        <w:rPr>
          <w:rFonts w:ascii="Times New Roman" w:hAnsi="Times New Roman" w:cs="Times New Roman"/>
          <w:iCs/>
          <w:sz w:val="24"/>
          <w:szCs w:val="24"/>
        </w:rPr>
        <w:t>свойств универсальных учебных действий при решении типовой задачи, их качественной и количественной оценки.</w:t>
      </w:r>
    </w:p>
    <w:p w:rsidR="00E96A5A" w:rsidRPr="00C62004" w:rsidRDefault="00E96A5A" w:rsidP="00E96A5A">
      <w:pPr>
        <w:spacing w:after="0" w:line="240" w:lineRule="auto"/>
        <w:ind w:firstLine="709"/>
        <w:jc w:val="both"/>
        <w:outlineLvl w:val="0"/>
        <w:rPr>
          <w:rFonts w:ascii="Times New Roman" w:hAnsi="Times New Roman" w:cs="Times New Roman"/>
          <w:iCs/>
          <w:sz w:val="24"/>
          <w:szCs w:val="24"/>
        </w:rPr>
      </w:pPr>
      <w:r w:rsidRPr="00C62004">
        <w:rPr>
          <w:rFonts w:ascii="Times New Roman" w:hAnsi="Times New Roman" w:cs="Times New Roman"/>
          <w:iCs/>
          <w:sz w:val="24"/>
          <w:szCs w:val="24"/>
        </w:rPr>
        <w:t>Опираясь на перечисленные выше критерии, мы выделили следующие  виды универсальных учебных действий:</w:t>
      </w:r>
    </w:p>
    <w:p w:rsidR="00E96A5A" w:rsidRPr="00C62004" w:rsidRDefault="00E96A5A" w:rsidP="00E96A5A">
      <w:pPr>
        <w:spacing w:after="0" w:line="240" w:lineRule="auto"/>
        <w:ind w:firstLine="709"/>
        <w:jc w:val="both"/>
        <w:outlineLvl w:val="0"/>
        <w:rPr>
          <w:rFonts w:ascii="Times New Roman" w:hAnsi="Times New Roman" w:cs="Times New Roman"/>
          <w:iCs/>
          <w:sz w:val="24"/>
          <w:szCs w:val="24"/>
        </w:rPr>
      </w:pPr>
      <w:r w:rsidRPr="00C62004">
        <w:rPr>
          <w:rFonts w:ascii="Times New Roman" w:hAnsi="Times New Roman" w:cs="Times New Roman"/>
          <w:iCs/>
          <w:sz w:val="24"/>
          <w:szCs w:val="24"/>
        </w:rPr>
        <w:t>- личностные действия самоопределения, имеющие в качестве продукта рефлексивную самооценку; действие смыслообразования, определяющее мотивацию учебной деятельности, действие нравственно-этического оценивания;</w:t>
      </w:r>
    </w:p>
    <w:p w:rsidR="00E96A5A" w:rsidRPr="00C62004" w:rsidRDefault="00E96A5A" w:rsidP="00E96A5A">
      <w:pPr>
        <w:spacing w:after="0" w:line="240" w:lineRule="auto"/>
        <w:ind w:firstLine="709"/>
        <w:jc w:val="both"/>
        <w:outlineLvl w:val="0"/>
        <w:rPr>
          <w:rFonts w:ascii="Times New Roman" w:hAnsi="Times New Roman" w:cs="Times New Roman"/>
          <w:iCs/>
          <w:sz w:val="24"/>
          <w:szCs w:val="24"/>
        </w:rPr>
      </w:pPr>
      <w:r w:rsidRPr="00C62004">
        <w:rPr>
          <w:rFonts w:ascii="Times New Roman" w:hAnsi="Times New Roman" w:cs="Times New Roman"/>
          <w:iCs/>
          <w:sz w:val="24"/>
          <w:szCs w:val="24"/>
        </w:rPr>
        <w:t>- регулятивные действия – действие контроля и оценки во внутреннем плане;</w:t>
      </w:r>
    </w:p>
    <w:p w:rsidR="00E96A5A" w:rsidRPr="00C62004" w:rsidRDefault="00E96A5A" w:rsidP="00E96A5A">
      <w:pPr>
        <w:spacing w:after="0" w:line="240" w:lineRule="auto"/>
        <w:ind w:firstLine="709"/>
        <w:jc w:val="both"/>
        <w:outlineLvl w:val="0"/>
        <w:rPr>
          <w:rFonts w:ascii="Times New Roman" w:hAnsi="Times New Roman" w:cs="Times New Roman"/>
          <w:iCs/>
          <w:sz w:val="24"/>
          <w:szCs w:val="24"/>
        </w:rPr>
      </w:pPr>
      <w:r w:rsidRPr="00C62004">
        <w:rPr>
          <w:rFonts w:ascii="Times New Roman" w:hAnsi="Times New Roman" w:cs="Times New Roman"/>
          <w:iCs/>
          <w:sz w:val="24"/>
          <w:szCs w:val="24"/>
        </w:rPr>
        <w:t>- познавательные действия – действие моделирования, общий прием решения задач;</w:t>
      </w:r>
    </w:p>
    <w:p w:rsidR="00E96A5A" w:rsidRPr="00C62004" w:rsidRDefault="00E96A5A" w:rsidP="00E96A5A">
      <w:pPr>
        <w:spacing w:after="0" w:line="240" w:lineRule="auto"/>
        <w:ind w:firstLine="709"/>
        <w:jc w:val="both"/>
        <w:outlineLvl w:val="0"/>
        <w:rPr>
          <w:rFonts w:ascii="Times New Roman" w:hAnsi="Times New Roman" w:cs="Times New Roman"/>
          <w:iCs/>
          <w:sz w:val="24"/>
          <w:szCs w:val="24"/>
        </w:rPr>
      </w:pPr>
      <w:r w:rsidRPr="00C62004">
        <w:rPr>
          <w:rFonts w:ascii="Times New Roman" w:hAnsi="Times New Roman" w:cs="Times New Roman"/>
          <w:iCs/>
          <w:sz w:val="24"/>
          <w:szCs w:val="24"/>
        </w:rPr>
        <w:t>- коммуникативные действия – действия общения, кооперации, отображения в речи предметного  содержания  и условий деятельности.</w:t>
      </w:r>
    </w:p>
    <w:p w:rsidR="00E96A5A" w:rsidRPr="00564CE8" w:rsidRDefault="00E96A5A" w:rsidP="00E96A5A">
      <w:pPr>
        <w:spacing w:after="0" w:line="240" w:lineRule="auto"/>
        <w:ind w:firstLine="709"/>
        <w:jc w:val="center"/>
        <w:outlineLvl w:val="0"/>
        <w:rPr>
          <w:rFonts w:ascii="Times New Roman" w:hAnsi="Times New Roman" w:cs="Times New Roman"/>
          <w:b/>
          <w:iCs/>
          <w:sz w:val="24"/>
          <w:szCs w:val="24"/>
        </w:rPr>
      </w:pPr>
      <w:r w:rsidRPr="00564CE8">
        <w:rPr>
          <w:rFonts w:ascii="Times New Roman" w:hAnsi="Times New Roman" w:cs="Times New Roman"/>
          <w:b/>
          <w:iCs/>
          <w:sz w:val="24"/>
          <w:szCs w:val="24"/>
        </w:rPr>
        <w:t>Классификация типовых задач</w:t>
      </w:r>
    </w:p>
    <w:p w:rsidR="00E96A5A" w:rsidRPr="00C62004" w:rsidRDefault="00E96A5A" w:rsidP="00E96A5A">
      <w:pPr>
        <w:spacing w:after="0" w:line="240" w:lineRule="auto"/>
        <w:ind w:firstLine="709"/>
        <w:jc w:val="center"/>
        <w:outlineLvl w:val="0"/>
        <w:rPr>
          <w:rFonts w:ascii="Times New Roman" w:hAnsi="Times New Roman" w:cs="Times New Roman"/>
          <w:iCs/>
          <w:sz w:val="24"/>
          <w:szCs w:val="24"/>
        </w:rPr>
      </w:pPr>
    </w:p>
    <w:tbl>
      <w:tblPr>
        <w:tblW w:w="11057" w:type="dxa"/>
        <w:tblInd w:w="-1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2976"/>
        <w:gridCol w:w="5812"/>
      </w:tblGrid>
      <w:tr w:rsidR="00E96A5A" w:rsidRPr="00C62004" w:rsidTr="001A335A">
        <w:tc>
          <w:tcPr>
            <w:tcW w:w="2269" w:type="dxa"/>
          </w:tcPr>
          <w:p w:rsidR="00E96A5A" w:rsidRPr="00C62004" w:rsidRDefault="00E96A5A" w:rsidP="001A335A">
            <w:pPr>
              <w:spacing w:after="0" w:line="240" w:lineRule="auto"/>
              <w:jc w:val="center"/>
              <w:outlineLvl w:val="0"/>
              <w:rPr>
                <w:rFonts w:ascii="Times New Roman" w:hAnsi="Times New Roman" w:cs="Times New Roman"/>
                <w:iCs/>
                <w:sz w:val="24"/>
                <w:szCs w:val="24"/>
              </w:rPr>
            </w:pPr>
            <w:r w:rsidRPr="00C62004">
              <w:rPr>
                <w:rFonts w:ascii="Times New Roman" w:hAnsi="Times New Roman" w:cs="Times New Roman"/>
                <w:iCs/>
                <w:sz w:val="24"/>
                <w:szCs w:val="24"/>
              </w:rPr>
              <w:t xml:space="preserve">Типы задач </w:t>
            </w:r>
          </w:p>
        </w:tc>
        <w:tc>
          <w:tcPr>
            <w:tcW w:w="2976" w:type="dxa"/>
          </w:tcPr>
          <w:p w:rsidR="00E96A5A" w:rsidRPr="00C62004" w:rsidRDefault="00E96A5A" w:rsidP="001A335A">
            <w:pPr>
              <w:spacing w:after="0" w:line="240" w:lineRule="auto"/>
              <w:ind w:firstLine="709"/>
              <w:jc w:val="center"/>
              <w:outlineLvl w:val="0"/>
              <w:rPr>
                <w:rFonts w:ascii="Times New Roman" w:hAnsi="Times New Roman" w:cs="Times New Roman"/>
                <w:iCs/>
                <w:sz w:val="24"/>
                <w:szCs w:val="24"/>
              </w:rPr>
            </w:pPr>
            <w:r w:rsidRPr="00C62004">
              <w:rPr>
                <w:rFonts w:ascii="Times New Roman" w:hAnsi="Times New Roman" w:cs="Times New Roman"/>
                <w:iCs/>
                <w:sz w:val="24"/>
                <w:szCs w:val="24"/>
              </w:rPr>
              <w:t>Виды задач</w:t>
            </w:r>
          </w:p>
        </w:tc>
        <w:tc>
          <w:tcPr>
            <w:tcW w:w="5812" w:type="dxa"/>
          </w:tcPr>
          <w:p w:rsidR="00E96A5A" w:rsidRPr="00C62004" w:rsidRDefault="00E96A5A" w:rsidP="001A335A">
            <w:pPr>
              <w:spacing w:after="0" w:line="240" w:lineRule="auto"/>
              <w:ind w:firstLine="709"/>
              <w:jc w:val="center"/>
              <w:outlineLvl w:val="0"/>
              <w:rPr>
                <w:rFonts w:ascii="Times New Roman" w:hAnsi="Times New Roman" w:cs="Times New Roman"/>
                <w:iCs/>
                <w:sz w:val="24"/>
                <w:szCs w:val="24"/>
              </w:rPr>
            </w:pPr>
            <w:r w:rsidRPr="00C62004">
              <w:rPr>
                <w:rFonts w:ascii="Times New Roman" w:hAnsi="Times New Roman" w:cs="Times New Roman"/>
                <w:iCs/>
                <w:sz w:val="24"/>
                <w:szCs w:val="24"/>
              </w:rPr>
              <w:t>Названия задач</w:t>
            </w:r>
          </w:p>
        </w:tc>
      </w:tr>
      <w:tr w:rsidR="00E96A5A" w:rsidRPr="00C62004" w:rsidTr="001A335A">
        <w:tc>
          <w:tcPr>
            <w:tcW w:w="2269" w:type="dxa"/>
          </w:tcPr>
          <w:p w:rsidR="00E96A5A" w:rsidRPr="00C62004" w:rsidRDefault="00E96A5A" w:rsidP="001A335A">
            <w:pPr>
              <w:spacing w:after="0" w:line="240" w:lineRule="auto"/>
              <w:ind w:left="318" w:hanging="284"/>
              <w:jc w:val="both"/>
              <w:outlineLvl w:val="0"/>
              <w:rPr>
                <w:rFonts w:ascii="Times New Roman" w:hAnsi="Times New Roman" w:cs="Times New Roman"/>
                <w:iCs/>
                <w:sz w:val="24"/>
                <w:szCs w:val="24"/>
              </w:rPr>
            </w:pPr>
            <w:r w:rsidRPr="00C62004">
              <w:rPr>
                <w:rFonts w:ascii="Times New Roman" w:hAnsi="Times New Roman" w:cs="Times New Roman"/>
                <w:iCs/>
                <w:sz w:val="24"/>
                <w:szCs w:val="24"/>
              </w:rPr>
              <w:t xml:space="preserve">Личностные </w:t>
            </w:r>
          </w:p>
        </w:tc>
        <w:tc>
          <w:tcPr>
            <w:tcW w:w="2976" w:type="dxa"/>
          </w:tcPr>
          <w:p w:rsidR="00E96A5A" w:rsidRPr="00C62004" w:rsidRDefault="00E96A5A" w:rsidP="001A335A">
            <w:pPr>
              <w:spacing w:after="0" w:line="240" w:lineRule="auto"/>
              <w:ind w:firstLine="33"/>
              <w:jc w:val="both"/>
              <w:outlineLvl w:val="0"/>
              <w:rPr>
                <w:rFonts w:ascii="Times New Roman" w:hAnsi="Times New Roman" w:cs="Times New Roman"/>
                <w:iCs/>
                <w:sz w:val="24"/>
                <w:szCs w:val="24"/>
              </w:rPr>
            </w:pPr>
            <w:r w:rsidRPr="00C62004">
              <w:rPr>
                <w:rFonts w:ascii="Times New Roman" w:hAnsi="Times New Roman" w:cs="Times New Roman"/>
                <w:iCs/>
                <w:sz w:val="24"/>
                <w:szCs w:val="24"/>
              </w:rPr>
              <w:t>Самоопределение, смыслообразование, нравственно-этическая ориентация</w:t>
            </w:r>
          </w:p>
        </w:tc>
        <w:tc>
          <w:tcPr>
            <w:tcW w:w="5812" w:type="dxa"/>
          </w:tcPr>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1.Беседа о школе (модифицированная методика Т.А.Нежновой, А.Л.Венгера, Д.Б.Эльконина)</w:t>
            </w:r>
          </w:p>
          <w:p w:rsidR="00E96A5A" w:rsidRPr="00C62004" w:rsidRDefault="00E96A5A" w:rsidP="001A335A">
            <w:pPr>
              <w:spacing w:after="0" w:line="240" w:lineRule="auto"/>
              <w:ind w:firstLine="34"/>
              <w:jc w:val="both"/>
              <w:rPr>
                <w:rFonts w:ascii="Times New Roman" w:hAnsi="Times New Roman" w:cs="Times New Roman"/>
                <w:sz w:val="24"/>
                <w:szCs w:val="24"/>
              </w:rPr>
            </w:pPr>
            <w:r w:rsidRPr="00C62004">
              <w:rPr>
                <w:rFonts w:ascii="Times New Roman" w:hAnsi="Times New Roman" w:cs="Times New Roman"/>
                <w:sz w:val="24"/>
                <w:szCs w:val="24"/>
              </w:rPr>
              <w:t xml:space="preserve">2.Проба на познавательную инициативу (чтение незавершенного текста) </w:t>
            </w:r>
          </w:p>
          <w:p w:rsidR="00E96A5A" w:rsidRPr="00C62004" w:rsidRDefault="00E96A5A" w:rsidP="001A335A">
            <w:pPr>
              <w:spacing w:after="0" w:line="240" w:lineRule="auto"/>
              <w:jc w:val="both"/>
              <w:rPr>
                <w:rFonts w:ascii="Times New Roman" w:hAnsi="Times New Roman" w:cs="Times New Roman"/>
                <w:sz w:val="24"/>
                <w:szCs w:val="24"/>
              </w:rPr>
            </w:pPr>
            <w:r w:rsidRPr="00C62004">
              <w:rPr>
                <w:rFonts w:ascii="Times New Roman" w:hAnsi="Times New Roman" w:cs="Times New Roman"/>
                <w:sz w:val="24"/>
                <w:szCs w:val="24"/>
              </w:rPr>
              <w:t>3.Рефлексивная самооценка учебной деятельности (письменные ответы на вопросы)</w:t>
            </w:r>
          </w:p>
          <w:p w:rsidR="00E96A5A" w:rsidRPr="00C62004" w:rsidRDefault="00E96A5A" w:rsidP="001A335A">
            <w:pPr>
              <w:spacing w:after="0" w:line="240" w:lineRule="auto"/>
              <w:ind w:firstLine="34"/>
              <w:jc w:val="both"/>
              <w:rPr>
                <w:rFonts w:ascii="Times New Roman" w:hAnsi="Times New Roman" w:cs="Times New Roman"/>
                <w:sz w:val="24"/>
                <w:szCs w:val="24"/>
              </w:rPr>
            </w:pPr>
            <w:r w:rsidRPr="00C62004">
              <w:rPr>
                <w:rFonts w:ascii="Times New Roman" w:hAnsi="Times New Roman" w:cs="Times New Roman"/>
                <w:sz w:val="24"/>
                <w:szCs w:val="24"/>
              </w:rPr>
              <w:t>4.Методика выявления характера атрибуции успеха/неуспеха (индивидуальная беседа)</w:t>
            </w:r>
          </w:p>
          <w:p w:rsidR="00E96A5A" w:rsidRPr="00C62004" w:rsidRDefault="00E96A5A" w:rsidP="001A335A">
            <w:pPr>
              <w:spacing w:after="0" w:line="240" w:lineRule="auto"/>
              <w:ind w:firstLine="34"/>
              <w:jc w:val="both"/>
              <w:rPr>
                <w:rFonts w:ascii="Times New Roman" w:hAnsi="Times New Roman" w:cs="Times New Roman"/>
                <w:sz w:val="24"/>
                <w:szCs w:val="24"/>
              </w:rPr>
            </w:pPr>
            <w:r w:rsidRPr="00C62004">
              <w:rPr>
                <w:rFonts w:ascii="Times New Roman" w:hAnsi="Times New Roman" w:cs="Times New Roman"/>
                <w:sz w:val="24"/>
                <w:szCs w:val="24"/>
              </w:rPr>
              <w:t>5.Задания на норму справедливого распределения, взаимопомощи, взаимоуважения</w:t>
            </w:r>
          </w:p>
          <w:p w:rsidR="00E96A5A" w:rsidRPr="00C62004" w:rsidRDefault="00E96A5A" w:rsidP="001A335A">
            <w:pPr>
              <w:spacing w:after="0" w:line="240" w:lineRule="auto"/>
              <w:ind w:firstLine="34"/>
              <w:jc w:val="both"/>
              <w:rPr>
                <w:rFonts w:ascii="Times New Roman" w:hAnsi="Times New Roman" w:cs="Times New Roman"/>
                <w:sz w:val="24"/>
                <w:szCs w:val="24"/>
              </w:rPr>
            </w:pPr>
            <w:r w:rsidRPr="00C62004">
              <w:rPr>
                <w:rFonts w:ascii="Times New Roman" w:hAnsi="Times New Roman" w:cs="Times New Roman"/>
                <w:sz w:val="24"/>
                <w:szCs w:val="24"/>
              </w:rPr>
              <w:t>6. Чтение и обсуждение текстов о взаимоотношениях родителей и детей</w:t>
            </w:r>
          </w:p>
          <w:p w:rsidR="00E96A5A" w:rsidRPr="00C62004" w:rsidRDefault="00E96A5A" w:rsidP="001A335A">
            <w:pPr>
              <w:spacing w:after="0" w:line="240" w:lineRule="auto"/>
              <w:ind w:firstLine="34"/>
              <w:jc w:val="both"/>
              <w:rPr>
                <w:rFonts w:ascii="Times New Roman" w:hAnsi="Times New Roman" w:cs="Times New Roman"/>
                <w:iCs/>
                <w:sz w:val="24"/>
                <w:szCs w:val="24"/>
              </w:rPr>
            </w:pPr>
            <w:r w:rsidRPr="00C62004">
              <w:rPr>
                <w:rFonts w:ascii="Times New Roman" w:hAnsi="Times New Roman" w:cs="Times New Roman"/>
                <w:sz w:val="24"/>
                <w:szCs w:val="24"/>
              </w:rPr>
              <w:t xml:space="preserve">7. Анкета «Оцени поступок» </w:t>
            </w:r>
          </w:p>
        </w:tc>
      </w:tr>
      <w:tr w:rsidR="00E96A5A" w:rsidRPr="00C62004" w:rsidTr="001A335A">
        <w:tc>
          <w:tcPr>
            <w:tcW w:w="2269" w:type="dxa"/>
          </w:tcPr>
          <w:p w:rsidR="00E96A5A" w:rsidRPr="00C62004" w:rsidRDefault="00E96A5A" w:rsidP="001A335A">
            <w:pPr>
              <w:spacing w:after="0" w:line="240" w:lineRule="auto"/>
              <w:ind w:firstLine="34"/>
              <w:jc w:val="both"/>
              <w:outlineLvl w:val="0"/>
              <w:rPr>
                <w:rFonts w:ascii="Times New Roman" w:hAnsi="Times New Roman" w:cs="Times New Roman"/>
                <w:iCs/>
                <w:sz w:val="24"/>
                <w:szCs w:val="24"/>
              </w:rPr>
            </w:pPr>
            <w:r w:rsidRPr="00C62004">
              <w:rPr>
                <w:rFonts w:ascii="Times New Roman" w:hAnsi="Times New Roman" w:cs="Times New Roman"/>
                <w:iCs/>
                <w:sz w:val="24"/>
                <w:szCs w:val="24"/>
              </w:rPr>
              <w:t xml:space="preserve">Регулятивные </w:t>
            </w:r>
          </w:p>
        </w:tc>
        <w:tc>
          <w:tcPr>
            <w:tcW w:w="2976" w:type="dxa"/>
          </w:tcPr>
          <w:p w:rsidR="00E96A5A" w:rsidRPr="00C62004" w:rsidRDefault="00E96A5A" w:rsidP="001A335A">
            <w:pPr>
              <w:spacing w:after="0" w:line="240" w:lineRule="auto"/>
              <w:jc w:val="both"/>
              <w:outlineLvl w:val="0"/>
              <w:rPr>
                <w:rFonts w:ascii="Times New Roman" w:hAnsi="Times New Roman" w:cs="Times New Roman"/>
                <w:iCs/>
                <w:sz w:val="24"/>
                <w:szCs w:val="24"/>
              </w:rPr>
            </w:pPr>
            <w:r w:rsidRPr="00C62004">
              <w:rPr>
                <w:rFonts w:ascii="Times New Roman" w:hAnsi="Times New Roman" w:cs="Times New Roman"/>
                <w:iCs/>
                <w:sz w:val="24"/>
                <w:szCs w:val="24"/>
              </w:rPr>
              <w:t>Целеполагание, планирование, осуществление учебных действий, прогнозирование, контроль, коррекция, оценка, саморегуляция</w:t>
            </w:r>
          </w:p>
        </w:tc>
        <w:tc>
          <w:tcPr>
            <w:tcW w:w="5812" w:type="dxa"/>
          </w:tcPr>
          <w:p w:rsidR="00E96A5A" w:rsidRPr="00C62004" w:rsidRDefault="00E96A5A" w:rsidP="001A335A">
            <w:pPr>
              <w:spacing w:after="0" w:line="240" w:lineRule="auto"/>
              <w:jc w:val="both"/>
              <w:outlineLvl w:val="0"/>
              <w:rPr>
                <w:rFonts w:ascii="Times New Roman" w:hAnsi="Times New Roman" w:cs="Times New Roman"/>
                <w:iCs/>
                <w:sz w:val="24"/>
                <w:szCs w:val="24"/>
              </w:rPr>
            </w:pPr>
            <w:r w:rsidRPr="00C62004">
              <w:rPr>
                <w:rFonts w:ascii="Times New Roman" w:hAnsi="Times New Roman" w:cs="Times New Roman"/>
                <w:iCs/>
                <w:sz w:val="24"/>
                <w:szCs w:val="24"/>
              </w:rPr>
              <w:t>1.Выкладывание узора  по образцу (устно и письменно)</w:t>
            </w:r>
          </w:p>
          <w:p w:rsidR="00E96A5A" w:rsidRPr="00C62004" w:rsidRDefault="00E96A5A" w:rsidP="001A335A">
            <w:pPr>
              <w:spacing w:after="0" w:line="240" w:lineRule="auto"/>
              <w:jc w:val="both"/>
              <w:outlineLvl w:val="0"/>
              <w:rPr>
                <w:rFonts w:ascii="Times New Roman" w:hAnsi="Times New Roman" w:cs="Times New Roman"/>
                <w:iCs/>
                <w:sz w:val="24"/>
                <w:szCs w:val="24"/>
              </w:rPr>
            </w:pPr>
            <w:r w:rsidRPr="00C62004">
              <w:rPr>
                <w:rFonts w:ascii="Times New Roman" w:hAnsi="Times New Roman" w:cs="Times New Roman"/>
                <w:iCs/>
                <w:sz w:val="24"/>
                <w:szCs w:val="24"/>
              </w:rPr>
              <w:t>2.Пробы на внимание</w:t>
            </w:r>
          </w:p>
          <w:p w:rsidR="00E96A5A" w:rsidRPr="00C62004" w:rsidRDefault="00E96A5A" w:rsidP="001A335A">
            <w:pPr>
              <w:spacing w:after="0" w:line="240" w:lineRule="auto"/>
              <w:jc w:val="both"/>
              <w:outlineLvl w:val="0"/>
              <w:rPr>
                <w:rFonts w:ascii="Times New Roman" w:hAnsi="Times New Roman" w:cs="Times New Roman"/>
                <w:iCs/>
                <w:sz w:val="24"/>
                <w:szCs w:val="24"/>
              </w:rPr>
            </w:pPr>
            <w:r w:rsidRPr="00C62004">
              <w:rPr>
                <w:rFonts w:ascii="Times New Roman" w:hAnsi="Times New Roman" w:cs="Times New Roman"/>
                <w:iCs/>
                <w:sz w:val="24"/>
                <w:szCs w:val="24"/>
              </w:rPr>
              <w:t>3.Графические диктанты</w:t>
            </w:r>
          </w:p>
        </w:tc>
      </w:tr>
      <w:tr w:rsidR="00E96A5A" w:rsidRPr="00C62004" w:rsidTr="001A335A">
        <w:tc>
          <w:tcPr>
            <w:tcW w:w="2269" w:type="dxa"/>
          </w:tcPr>
          <w:p w:rsidR="00E96A5A" w:rsidRPr="00C62004" w:rsidRDefault="00E96A5A" w:rsidP="001A335A">
            <w:pPr>
              <w:spacing w:after="0" w:line="240" w:lineRule="auto"/>
              <w:jc w:val="both"/>
              <w:outlineLvl w:val="0"/>
              <w:rPr>
                <w:rFonts w:ascii="Times New Roman" w:hAnsi="Times New Roman" w:cs="Times New Roman"/>
                <w:iCs/>
                <w:sz w:val="24"/>
                <w:szCs w:val="24"/>
              </w:rPr>
            </w:pPr>
            <w:r w:rsidRPr="00C62004">
              <w:rPr>
                <w:rFonts w:ascii="Times New Roman" w:hAnsi="Times New Roman" w:cs="Times New Roman"/>
                <w:iCs/>
                <w:sz w:val="24"/>
                <w:szCs w:val="24"/>
              </w:rPr>
              <w:t xml:space="preserve">Познавательные </w:t>
            </w:r>
          </w:p>
        </w:tc>
        <w:tc>
          <w:tcPr>
            <w:tcW w:w="2976" w:type="dxa"/>
          </w:tcPr>
          <w:p w:rsidR="00E96A5A" w:rsidRPr="00C62004" w:rsidRDefault="00E96A5A" w:rsidP="001A335A">
            <w:pPr>
              <w:spacing w:after="0" w:line="240" w:lineRule="auto"/>
              <w:ind w:firstLine="33"/>
              <w:jc w:val="both"/>
              <w:outlineLvl w:val="0"/>
              <w:rPr>
                <w:rFonts w:ascii="Times New Roman" w:hAnsi="Times New Roman" w:cs="Times New Roman"/>
                <w:iCs/>
                <w:sz w:val="24"/>
                <w:szCs w:val="24"/>
              </w:rPr>
            </w:pPr>
            <w:r w:rsidRPr="00C62004">
              <w:rPr>
                <w:rFonts w:ascii="Times New Roman" w:hAnsi="Times New Roman" w:cs="Times New Roman"/>
                <w:iCs/>
                <w:sz w:val="24"/>
                <w:szCs w:val="24"/>
              </w:rPr>
              <w:t>Общеучебные, знаково-символические, информационные, логические</w:t>
            </w:r>
          </w:p>
        </w:tc>
        <w:tc>
          <w:tcPr>
            <w:tcW w:w="5812" w:type="dxa"/>
          </w:tcPr>
          <w:p w:rsidR="00E96A5A" w:rsidRPr="00C62004" w:rsidRDefault="00E96A5A" w:rsidP="001A335A">
            <w:pPr>
              <w:spacing w:after="0" w:line="240" w:lineRule="auto"/>
              <w:jc w:val="both"/>
              <w:outlineLvl w:val="0"/>
              <w:rPr>
                <w:rFonts w:ascii="Times New Roman" w:hAnsi="Times New Roman" w:cs="Times New Roman"/>
                <w:iCs/>
                <w:sz w:val="24"/>
                <w:szCs w:val="24"/>
              </w:rPr>
            </w:pPr>
            <w:r w:rsidRPr="00C62004">
              <w:rPr>
                <w:rFonts w:ascii="Times New Roman" w:hAnsi="Times New Roman" w:cs="Times New Roman"/>
                <w:iCs/>
                <w:sz w:val="24"/>
                <w:szCs w:val="24"/>
              </w:rPr>
              <w:t>1.Задания на формирование логического мышления (сравнение, обобщение, классификация, анализ, синтез)</w:t>
            </w:r>
          </w:p>
          <w:p w:rsidR="00E96A5A" w:rsidRPr="00C62004" w:rsidRDefault="00E96A5A" w:rsidP="001A335A">
            <w:pPr>
              <w:spacing w:after="0" w:line="240" w:lineRule="auto"/>
              <w:jc w:val="both"/>
              <w:outlineLvl w:val="0"/>
              <w:rPr>
                <w:rFonts w:ascii="Times New Roman" w:hAnsi="Times New Roman" w:cs="Times New Roman"/>
                <w:iCs/>
                <w:sz w:val="24"/>
                <w:szCs w:val="24"/>
              </w:rPr>
            </w:pPr>
            <w:r w:rsidRPr="00C62004">
              <w:rPr>
                <w:rFonts w:ascii="Times New Roman" w:hAnsi="Times New Roman" w:cs="Times New Roman"/>
                <w:iCs/>
                <w:sz w:val="24"/>
                <w:szCs w:val="24"/>
              </w:rPr>
              <w:t>2.Пробы на определение количества, качества.</w:t>
            </w:r>
          </w:p>
          <w:p w:rsidR="00E96A5A" w:rsidRPr="00C62004" w:rsidRDefault="00E96A5A" w:rsidP="001A335A">
            <w:pPr>
              <w:spacing w:after="0" w:line="240" w:lineRule="auto"/>
              <w:jc w:val="both"/>
              <w:outlineLvl w:val="0"/>
              <w:rPr>
                <w:rFonts w:ascii="Times New Roman" w:hAnsi="Times New Roman" w:cs="Times New Roman"/>
                <w:iCs/>
                <w:sz w:val="24"/>
                <w:szCs w:val="24"/>
              </w:rPr>
            </w:pPr>
            <w:r w:rsidRPr="00C62004">
              <w:rPr>
                <w:rFonts w:ascii="Times New Roman" w:hAnsi="Times New Roman" w:cs="Times New Roman"/>
                <w:iCs/>
                <w:sz w:val="24"/>
                <w:szCs w:val="24"/>
              </w:rPr>
              <w:t>3.Развитие поискового планирования</w:t>
            </w:r>
          </w:p>
          <w:p w:rsidR="00E96A5A" w:rsidRPr="00C62004" w:rsidRDefault="00E96A5A" w:rsidP="001A335A">
            <w:pPr>
              <w:spacing w:after="0" w:line="240" w:lineRule="auto"/>
              <w:jc w:val="both"/>
              <w:outlineLvl w:val="0"/>
              <w:rPr>
                <w:rFonts w:ascii="Times New Roman" w:hAnsi="Times New Roman" w:cs="Times New Roman"/>
                <w:iCs/>
                <w:sz w:val="24"/>
                <w:szCs w:val="24"/>
              </w:rPr>
            </w:pPr>
            <w:r w:rsidRPr="00C62004">
              <w:rPr>
                <w:rFonts w:ascii="Times New Roman" w:hAnsi="Times New Roman" w:cs="Times New Roman"/>
                <w:iCs/>
                <w:sz w:val="24"/>
                <w:szCs w:val="24"/>
              </w:rPr>
              <w:t>4.Приёмы решения задач</w:t>
            </w:r>
          </w:p>
        </w:tc>
      </w:tr>
      <w:tr w:rsidR="00E96A5A" w:rsidRPr="00C62004" w:rsidTr="001A335A">
        <w:tc>
          <w:tcPr>
            <w:tcW w:w="2269" w:type="dxa"/>
          </w:tcPr>
          <w:p w:rsidR="00E96A5A" w:rsidRPr="00C62004" w:rsidRDefault="00E96A5A" w:rsidP="001A335A">
            <w:pPr>
              <w:spacing w:after="0" w:line="240" w:lineRule="auto"/>
              <w:ind w:firstLine="34"/>
              <w:jc w:val="both"/>
              <w:outlineLvl w:val="0"/>
              <w:rPr>
                <w:rFonts w:ascii="Times New Roman" w:hAnsi="Times New Roman" w:cs="Times New Roman"/>
                <w:iCs/>
                <w:sz w:val="24"/>
                <w:szCs w:val="24"/>
              </w:rPr>
            </w:pPr>
            <w:r w:rsidRPr="00C62004">
              <w:rPr>
                <w:rFonts w:ascii="Times New Roman" w:hAnsi="Times New Roman" w:cs="Times New Roman"/>
                <w:iCs/>
                <w:sz w:val="24"/>
                <w:szCs w:val="24"/>
              </w:rPr>
              <w:t>Коммуникатив-</w:t>
            </w:r>
          </w:p>
          <w:p w:rsidR="00E96A5A" w:rsidRPr="00C62004" w:rsidRDefault="00E96A5A" w:rsidP="001A335A">
            <w:pPr>
              <w:spacing w:after="0" w:line="240" w:lineRule="auto"/>
              <w:jc w:val="both"/>
              <w:outlineLvl w:val="0"/>
              <w:rPr>
                <w:rFonts w:ascii="Times New Roman" w:hAnsi="Times New Roman" w:cs="Times New Roman"/>
                <w:iCs/>
                <w:sz w:val="24"/>
                <w:szCs w:val="24"/>
              </w:rPr>
            </w:pPr>
            <w:r w:rsidRPr="00C62004">
              <w:rPr>
                <w:rFonts w:ascii="Times New Roman" w:hAnsi="Times New Roman" w:cs="Times New Roman"/>
                <w:iCs/>
                <w:sz w:val="24"/>
                <w:szCs w:val="24"/>
              </w:rPr>
              <w:t xml:space="preserve">ные </w:t>
            </w:r>
          </w:p>
        </w:tc>
        <w:tc>
          <w:tcPr>
            <w:tcW w:w="2976" w:type="dxa"/>
          </w:tcPr>
          <w:p w:rsidR="00E96A5A" w:rsidRPr="00C62004" w:rsidRDefault="00E96A5A" w:rsidP="001A335A">
            <w:pPr>
              <w:spacing w:after="0" w:line="240" w:lineRule="auto"/>
              <w:jc w:val="both"/>
              <w:outlineLvl w:val="0"/>
              <w:rPr>
                <w:rFonts w:ascii="Times New Roman" w:hAnsi="Times New Roman" w:cs="Times New Roman"/>
                <w:iCs/>
                <w:sz w:val="24"/>
                <w:szCs w:val="24"/>
              </w:rPr>
            </w:pPr>
            <w:r w:rsidRPr="00C62004">
              <w:rPr>
                <w:rFonts w:ascii="Times New Roman" w:hAnsi="Times New Roman" w:cs="Times New Roman"/>
                <w:iCs/>
                <w:sz w:val="24"/>
                <w:szCs w:val="24"/>
              </w:rPr>
              <w:t>Инициативное сотрудничество, планирование учебного сотрудничества, взаимодействие, управление коммуникацией</w:t>
            </w:r>
          </w:p>
        </w:tc>
        <w:tc>
          <w:tcPr>
            <w:tcW w:w="5812" w:type="dxa"/>
          </w:tcPr>
          <w:p w:rsidR="00E96A5A" w:rsidRPr="00C62004" w:rsidRDefault="00E96A5A" w:rsidP="001A335A">
            <w:pPr>
              <w:spacing w:after="0" w:line="240" w:lineRule="auto"/>
              <w:outlineLvl w:val="0"/>
              <w:rPr>
                <w:rFonts w:ascii="Times New Roman" w:hAnsi="Times New Roman" w:cs="Times New Roman"/>
                <w:iCs/>
                <w:sz w:val="24"/>
                <w:szCs w:val="24"/>
              </w:rPr>
            </w:pPr>
            <w:r w:rsidRPr="00C62004">
              <w:rPr>
                <w:rFonts w:ascii="Times New Roman" w:hAnsi="Times New Roman" w:cs="Times New Roman"/>
                <w:iCs/>
                <w:sz w:val="24"/>
                <w:szCs w:val="24"/>
              </w:rPr>
              <w:t>1.Действия на учет позиции собеседника (анализ детских работ)</w:t>
            </w:r>
          </w:p>
          <w:p w:rsidR="00E96A5A" w:rsidRPr="00C62004" w:rsidRDefault="00E96A5A" w:rsidP="001A335A">
            <w:pPr>
              <w:spacing w:after="0" w:line="240" w:lineRule="auto"/>
              <w:jc w:val="both"/>
              <w:outlineLvl w:val="0"/>
              <w:rPr>
                <w:rFonts w:ascii="Times New Roman" w:hAnsi="Times New Roman" w:cs="Times New Roman"/>
                <w:iCs/>
                <w:sz w:val="24"/>
                <w:szCs w:val="24"/>
              </w:rPr>
            </w:pPr>
            <w:r w:rsidRPr="00C62004">
              <w:rPr>
                <w:rFonts w:ascii="Times New Roman" w:hAnsi="Times New Roman" w:cs="Times New Roman"/>
                <w:iCs/>
                <w:sz w:val="24"/>
                <w:szCs w:val="24"/>
              </w:rPr>
              <w:t>2.Задания на организацию сотрудничества (задание «Рукавички»(Г.А.Цукерман), «Совместная сортировка» (Бурменская)</w:t>
            </w:r>
          </w:p>
          <w:p w:rsidR="00E96A5A" w:rsidRPr="00C62004" w:rsidRDefault="00E96A5A" w:rsidP="001A335A">
            <w:pPr>
              <w:spacing w:after="0" w:line="240" w:lineRule="auto"/>
              <w:jc w:val="both"/>
              <w:outlineLvl w:val="0"/>
              <w:rPr>
                <w:rFonts w:ascii="Times New Roman" w:hAnsi="Times New Roman" w:cs="Times New Roman"/>
                <w:iCs/>
                <w:sz w:val="24"/>
                <w:szCs w:val="24"/>
              </w:rPr>
            </w:pPr>
            <w:r w:rsidRPr="00C62004">
              <w:rPr>
                <w:rFonts w:ascii="Times New Roman" w:hAnsi="Times New Roman" w:cs="Times New Roman"/>
                <w:iCs/>
                <w:sz w:val="24"/>
                <w:szCs w:val="24"/>
              </w:rPr>
              <w:t>3.Коммуникация как предпосылка интериоризации («Узор под диктовку», «Дорога к дому»)</w:t>
            </w:r>
          </w:p>
        </w:tc>
      </w:tr>
    </w:tbl>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p>
    <w:p w:rsidR="00E96A5A" w:rsidRPr="00C62004" w:rsidRDefault="00E96A5A" w:rsidP="00E96A5A">
      <w:pPr>
        <w:spacing w:after="0" w:line="240" w:lineRule="auto"/>
        <w:ind w:firstLine="709"/>
        <w:jc w:val="center"/>
        <w:rPr>
          <w:rFonts w:ascii="Times New Roman" w:hAnsi="Times New Roman" w:cs="Times New Roman"/>
          <w:b/>
          <w:bCs/>
          <w:sz w:val="24"/>
          <w:szCs w:val="24"/>
        </w:rPr>
      </w:pPr>
      <w:r w:rsidRPr="00C62004">
        <w:rPr>
          <w:rFonts w:ascii="Times New Roman" w:hAnsi="Times New Roman" w:cs="Times New Roman"/>
          <w:b/>
          <w:bCs/>
          <w:sz w:val="24"/>
          <w:szCs w:val="24"/>
        </w:rPr>
        <w:t>Характеристика результатов формирования универсальных учебных действий  на разных этапах обучения по УМК  «Школа России» в начальной школе</w:t>
      </w:r>
    </w:p>
    <w:p w:rsidR="00E96A5A" w:rsidRPr="00C62004" w:rsidRDefault="00E96A5A" w:rsidP="00E96A5A">
      <w:pPr>
        <w:spacing w:after="0" w:line="240" w:lineRule="auto"/>
        <w:ind w:firstLine="709"/>
        <w:jc w:val="center"/>
        <w:rPr>
          <w:rFonts w:ascii="Times New Roman" w:hAnsi="Times New Roman" w:cs="Times New Roman"/>
          <w:b/>
          <w:bCs/>
          <w:sz w:val="24"/>
          <w:szCs w:val="24"/>
        </w:rPr>
      </w:pPr>
    </w:p>
    <w:tbl>
      <w:tblPr>
        <w:tblW w:w="10802" w:type="dxa"/>
        <w:tblCellSpacing w:w="7" w:type="dxa"/>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894"/>
        <w:gridCol w:w="2174"/>
        <w:gridCol w:w="2477"/>
        <w:gridCol w:w="2574"/>
        <w:gridCol w:w="2683"/>
      </w:tblGrid>
      <w:tr w:rsidR="00E96A5A" w:rsidRPr="00C62004" w:rsidTr="001A335A">
        <w:trPr>
          <w:trHeight w:val="630"/>
          <w:tblCellSpacing w:w="7" w:type="dxa"/>
        </w:trPr>
        <w:tc>
          <w:tcPr>
            <w:tcW w:w="864" w:type="dxa"/>
            <w:shd w:val="clear" w:color="auto" w:fill="FFFFFF" w:themeFill="background1"/>
            <w:vAlign w:val="center"/>
            <w:hideMark/>
          </w:tcPr>
          <w:p w:rsidR="00E96A5A" w:rsidRPr="00C62004" w:rsidRDefault="00E96A5A" w:rsidP="001A335A">
            <w:pPr>
              <w:spacing w:after="0" w:line="240" w:lineRule="auto"/>
              <w:jc w:val="center"/>
              <w:rPr>
                <w:rFonts w:ascii="Times New Roman" w:hAnsi="Times New Roman" w:cs="Times New Roman"/>
                <w:b/>
                <w:bCs/>
                <w:sz w:val="24"/>
                <w:szCs w:val="24"/>
              </w:rPr>
            </w:pPr>
            <w:r w:rsidRPr="00C62004">
              <w:rPr>
                <w:rFonts w:ascii="Times New Roman" w:hAnsi="Times New Roman" w:cs="Times New Roman"/>
                <w:b/>
                <w:bCs/>
                <w:sz w:val="24"/>
                <w:szCs w:val="24"/>
              </w:rPr>
              <w:t>Класс</w:t>
            </w:r>
          </w:p>
        </w:tc>
        <w:tc>
          <w:tcPr>
            <w:tcW w:w="2160" w:type="dxa"/>
            <w:shd w:val="clear" w:color="auto" w:fill="FFFFFF" w:themeFill="background1"/>
            <w:vAlign w:val="center"/>
            <w:hideMark/>
          </w:tcPr>
          <w:p w:rsidR="00E96A5A" w:rsidRPr="00C62004" w:rsidRDefault="00E96A5A" w:rsidP="001A335A">
            <w:pPr>
              <w:spacing w:after="0" w:line="240" w:lineRule="auto"/>
              <w:jc w:val="center"/>
              <w:rPr>
                <w:rFonts w:ascii="Times New Roman" w:hAnsi="Times New Roman" w:cs="Times New Roman"/>
                <w:b/>
                <w:bCs/>
                <w:sz w:val="24"/>
                <w:szCs w:val="24"/>
              </w:rPr>
            </w:pPr>
            <w:r w:rsidRPr="00C62004">
              <w:rPr>
                <w:rFonts w:ascii="Times New Roman" w:hAnsi="Times New Roman" w:cs="Times New Roman"/>
                <w:b/>
                <w:bCs/>
                <w:sz w:val="24"/>
                <w:szCs w:val="24"/>
              </w:rPr>
              <w:t>Личностные УУД</w:t>
            </w:r>
          </w:p>
        </w:tc>
        <w:tc>
          <w:tcPr>
            <w:tcW w:w="0" w:type="auto"/>
            <w:shd w:val="clear" w:color="auto" w:fill="FFFFFF" w:themeFill="background1"/>
            <w:vAlign w:val="center"/>
            <w:hideMark/>
          </w:tcPr>
          <w:p w:rsidR="00E96A5A" w:rsidRPr="00C62004" w:rsidRDefault="00E96A5A" w:rsidP="001A335A">
            <w:pPr>
              <w:spacing w:after="0" w:line="240" w:lineRule="auto"/>
              <w:jc w:val="center"/>
              <w:rPr>
                <w:rFonts w:ascii="Times New Roman" w:hAnsi="Times New Roman" w:cs="Times New Roman"/>
                <w:b/>
                <w:bCs/>
                <w:sz w:val="24"/>
                <w:szCs w:val="24"/>
              </w:rPr>
            </w:pPr>
            <w:r w:rsidRPr="00C62004">
              <w:rPr>
                <w:rFonts w:ascii="Times New Roman" w:hAnsi="Times New Roman" w:cs="Times New Roman"/>
                <w:b/>
                <w:bCs/>
                <w:sz w:val="24"/>
                <w:szCs w:val="24"/>
              </w:rPr>
              <w:t>Регулятивные УУД</w:t>
            </w:r>
          </w:p>
        </w:tc>
        <w:tc>
          <w:tcPr>
            <w:tcW w:w="0" w:type="auto"/>
            <w:shd w:val="clear" w:color="auto" w:fill="FFFFFF" w:themeFill="background1"/>
            <w:vAlign w:val="center"/>
            <w:hideMark/>
          </w:tcPr>
          <w:p w:rsidR="00E96A5A" w:rsidRPr="00C62004" w:rsidRDefault="00E96A5A" w:rsidP="001A335A">
            <w:pPr>
              <w:spacing w:after="0" w:line="240" w:lineRule="auto"/>
              <w:jc w:val="center"/>
              <w:rPr>
                <w:rFonts w:ascii="Times New Roman" w:hAnsi="Times New Roman" w:cs="Times New Roman"/>
                <w:b/>
                <w:bCs/>
                <w:sz w:val="24"/>
                <w:szCs w:val="24"/>
              </w:rPr>
            </w:pPr>
            <w:r w:rsidRPr="00C62004">
              <w:rPr>
                <w:rFonts w:ascii="Times New Roman" w:hAnsi="Times New Roman" w:cs="Times New Roman"/>
                <w:b/>
                <w:bCs/>
                <w:sz w:val="24"/>
                <w:szCs w:val="24"/>
              </w:rPr>
              <w:t>Познавательные УУД</w:t>
            </w:r>
          </w:p>
        </w:tc>
        <w:tc>
          <w:tcPr>
            <w:tcW w:w="0" w:type="auto"/>
            <w:shd w:val="clear" w:color="auto" w:fill="FFFFFF" w:themeFill="background1"/>
            <w:vAlign w:val="center"/>
            <w:hideMark/>
          </w:tcPr>
          <w:p w:rsidR="00E96A5A" w:rsidRPr="00C62004" w:rsidRDefault="00E96A5A" w:rsidP="001A335A">
            <w:pPr>
              <w:spacing w:after="0" w:line="240" w:lineRule="auto"/>
              <w:jc w:val="center"/>
              <w:rPr>
                <w:rFonts w:ascii="Times New Roman" w:hAnsi="Times New Roman" w:cs="Times New Roman"/>
                <w:b/>
                <w:bCs/>
                <w:sz w:val="24"/>
                <w:szCs w:val="24"/>
              </w:rPr>
            </w:pPr>
            <w:r w:rsidRPr="00C62004">
              <w:rPr>
                <w:rFonts w:ascii="Times New Roman" w:hAnsi="Times New Roman" w:cs="Times New Roman"/>
                <w:b/>
                <w:bCs/>
                <w:sz w:val="24"/>
                <w:szCs w:val="24"/>
              </w:rPr>
              <w:t>Коммуникативные УУД</w:t>
            </w:r>
          </w:p>
        </w:tc>
      </w:tr>
      <w:tr w:rsidR="00E96A5A" w:rsidRPr="00C62004" w:rsidTr="001A335A">
        <w:trPr>
          <w:trHeight w:val="3045"/>
          <w:tblCellSpacing w:w="7" w:type="dxa"/>
        </w:trPr>
        <w:tc>
          <w:tcPr>
            <w:tcW w:w="864" w:type="dxa"/>
            <w:vAlign w:val="center"/>
            <w:hideMark/>
          </w:tcPr>
          <w:p w:rsidR="00E96A5A" w:rsidRPr="00C62004" w:rsidRDefault="00E96A5A" w:rsidP="001A335A">
            <w:pPr>
              <w:spacing w:after="0" w:line="240" w:lineRule="auto"/>
              <w:jc w:val="center"/>
              <w:rPr>
                <w:rFonts w:ascii="Times New Roman" w:hAnsi="Times New Roman" w:cs="Times New Roman"/>
                <w:b/>
                <w:bCs/>
                <w:sz w:val="24"/>
                <w:szCs w:val="24"/>
              </w:rPr>
            </w:pPr>
            <w:r w:rsidRPr="00C62004">
              <w:rPr>
                <w:rFonts w:ascii="Times New Roman" w:hAnsi="Times New Roman" w:cs="Times New Roman"/>
                <w:b/>
                <w:bCs/>
                <w:sz w:val="24"/>
                <w:szCs w:val="24"/>
              </w:rPr>
              <w:t>1 класс</w:t>
            </w:r>
          </w:p>
        </w:tc>
        <w:tc>
          <w:tcPr>
            <w:tcW w:w="2160" w:type="dxa"/>
            <w:vAlign w:val="center"/>
            <w:hideMark/>
          </w:tcPr>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1. Ценить и принимать следующие базовые ценности: «добро», «терпение», «родина», «природа», «семья».</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2. Уважать к своей семье, к своим родственникам, любовь к родителям.</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3. Освоить роли ученика; формирование интереса (мотивации) к учению.</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4. Оценивать жизненные ситуаций и поступки героев художественных текстов с точки зрения общечеловеческих норм.</w:t>
            </w:r>
          </w:p>
        </w:tc>
        <w:tc>
          <w:tcPr>
            <w:tcW w:w="0" w:type="auto"/>
            <w:vAlign w:val="center"/>
            <w:hideMark/>
          </w:tcPr>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1. Организовывать свое рабочее место под руководством учителя.</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2. Определять цель выполнения заданий на уроке, во внеурочной деятельности, в жизненных ситуациях под руководством учителя.</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3. Определять план выполнения заданий на уроках, внеурочной деятельности, жизненных ситуациях под руководством учителя.</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4. Использовать в своей деятельности простейшие приборы: линейку, треугольник и т.д.</w:t>
            </w:r>
          </w:p>
        </w:tc>
        <w:tc>
          <w:tcPr>
            <w:tcW w:w="0" w:type="auto"/>
            <w:vAlign w:val="center"/>
            <w:hideMark/>
          </w:tcPr>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1. Ориентироваться в учебнике: определять умения, которые будут сформированы на основе изучения данного раздела.</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2. Отвечать на простые вопросы учителя, находить нужную информацию в учебнике.</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3. Сравнивать предметы, объекты: находить общее и различие.</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4. Группировать предметы, объекты на основе существенных признаков.</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5. Подробно пересказывать прочитанное или прослушанное; определять тему.</w:t>
            </w:r>
          </w:p>
        </w:tc>
        <w:tc>
          <w:tcPr>
            <w:tcW w:w="0" w:type="auto"/>
            <w:vAlign w:val="center"/>
            <w:hideMark/>
          </w:tcPr>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1. Участвовать в диалоге на уроке и в жизненных ситуациях.</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2. Отвечать на вопросы учителя, товарищей по классу.</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2. Соблюдать простейшие нормы речевого этикета: здороваться, прощаться, благодарить.</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3. Слушать и понимать речь других.</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4. Участвовать в паре.</w:t>
            </w:r>
          </w:p>
        </w:tc>
      </w:tr>
      <w:tr w:rsidR="00E96A5A" w:rsidRPr="00C62004" w:rsidTr="001A335A">
        <w:trPr>
          <w:trHeight w:val="135"/>
          <w:tblCellSpacing w:w="7" w:type="dxa"/>
        </w:trPr>
        <w:tc>
          <w:tcPr>
            <w:tcW w:w="864" w:type="dxa"/>
            <w:vAlign w:val="center"/>
            <w:hideMark/>
          </w:tcPr>
          <w:p w:rsidR="00E96A5A" w:rsidRPr="00C62004" w:rsidRDefault="00E96A5A" w:rsidP="001A335A">
            <w:pPr>
              <w:spacing w:after="0" w:line="240" w:lineRule="auto"/>
              <w:jc w:val="center"/>
              <w:rPr>
                <w:rFonts w:ascii="Times New Roman" w:hAnsi="Times New Roman" w:cs="Times New Roman"/>
                <w:b/>
                <w:bCs/>
                <w:sz w:val="24"/>
                <w:szCs w:val="24"/>
              </w:rPr>
            </w:pPr>
            <w:r w:rsidRPr="00C62004">
              <w:rPr>
                <w:rFonts w:ascii="Times New Roman" w:hAnsi="Times New Roman" w:cs="Times New Roman"/>
                <w:b/>
                <w:bCs/>
                <w:sz w:val="24"/>
                <w:szCs w:val="24"/>
              </w:rPr>
              <w:t>2 класс</w:t>
            </w:r>
          </w:p>
        </w:tc>
        <w:tc>
          <w:tcPr>
            <w:tcW w:w="2160" w:type="dxa"/>
            <w:vAlign w:val="center"/>
            <w:hideMark/>
          </w:tcPr>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1. Ценить и принимать следующие базовые ценности: «добро», «терпение», «родина», «природа», «семья», «мир», «настоящий друг».</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2. Уважение к своему народу, к своей родине.</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3. Освоение личностного смысла учения, желания учиться.</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4. Оценка жизненных ситуаций и поступков героев художественных текстов с точки зрения общечеловеческих норм.</w:t>
            </w:r>
          </w:p>
        </w:tc>
        <w:tc>
          <w:tcPr>
            <w:tcW w:w="0" w:type="auto"/>
            <w:vAlign w:val="center"/>
            <w:hideMark/>
          </w:tcPr>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1. Самостоятельно организовывать свое рабочее место.</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2. Следовать режиму организации учебной и внеучебной деятельности.</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3. Определять цель учебной деятельности с помощью учителя и самостоятельно.</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4. Определять план выполнения заданий на уроках, внеурочной деятельности, жизненных ситуациях под руководством учителя.</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5. Соотносить выполненное задание с образцом, предложенным учителем.</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6. Использовать в работе простейшие инструменты и более сложные приборы (циркуль).</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6. Корректировать выполнение задания в дальнейшем.</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7. Оценка своего задания по следующим параметрам: легко выполнять, возникли сложности при выполнении.</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 </w:t>
            </w:r>
          </w:p>
        </w:tc>
        <w:tc>
          <w:tcPr>
            <w:tcW w:w="0" w:type="auto"/>
            <w:vAlign w:val="center"/>
            <w:hideMark/>
          </w:tcPr>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1.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2. Отвечать на простые и сложные вопросы учителя, самим задавать вопросы, находить нужную информацию в учебнике.</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3. Сравнивать и группировать предметы, объекты по нескольким основаниям; находить закономерности; самостоятельно продолжать их по установленном правилу.</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4. Подробно пересказывать прочитанное или прослушанное; составлять простой план .</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5. Определять, в каких источниках можно найти необходимую информацию для выполнения задания.</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6. Находить необходимую информацию, как в учебнике, так и в словарях в учебнике.</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7. Наблюдать и делать самостоятельные простые выводы</w:t>
            </w:r>
          </w:p>
        </w:tc>
        <w:tc>
          <w:tcPr>
            <w:tcW w:w="0" w:type="auto"/>
            <w:vAlign w:val="center"/>
            <w:hideMark/>
          </w:tcPr>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1.Участвовать в диалоге; слушать и понимать других, высказывать свою точку зрения на события, поступки.</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2.Оформлять свои мысли в устной и письменной речи с учетом своих учебных и жизненных речевых ситуаций.</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3.Читать вслух и про себя тексты учебников, других художественных и научно-популярных книг, понимать прочитанное.</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4. Выполняя различные роли в группе, сотрудничать в совместном решении проблемы (задачи).</w:t>
            </w:r>
          </w:p>
        </w:tc>
      </w:tr>
      <w:tr w:rsidR="00E96A5A" w:rsidRPr="00C62004" w:rsidTr="001A335A">
        <w:trPr>
          <w:trHeight w:val="135"/>
          <w:tblCellSpacing w:w="7" w:type="dxa"/>
        </w:trPr>
        <w:tc>
          <w:tcPr>
            <w:tcW w:w="864" w:type="dxa"/>
            <w:vAlign w:val="center"/>
            <w:hideMark/>
          </w:tcPr>
          <w:p w:rsidR="00E96A5A" w:rsidRPr="00C62004" w:rsidRDefault="00E96A5A" w:rsidP="001A335A">
            <w:pPr>
              <w:spacing w:after="0" w:line="240" w:lineRule="auto"/>
              <w:jc w:val="center"/>
              <w:rPr>
                <w:rFonts w:ascii="Times New Roman" w:hAnsi="Times New Roman" w:cs="Times New Roman"/>
                <w:b/>
                <w:bCs/>
                <w:sz w:val="24"/>
                <w:szCs w:val="24"/>
              </w:rPr>
            </w:pPr>
            <w:r w:rsidRPr="00C62004">
              <w:rPr>
                <w:rFonts w:ascii="Times New Roman" w:hAnsi="Times New Roman" w:cs="Times New Roman"/>
                <w:b/>
                <w:bCs/>
                <w:sz w:val="24"/>
                <w:szCs w:val="24"/>
              </w:rPr>
              <w:t>3 класс</w:t>
            </w:r>
          </w:p>
        </w:tc>
        <w:tc>
          <w:tcPr>
            <w:tcW w:w="2160" w:type="dxa"/>
            <w:vAlign w:val="center"/>
            <w:hideMark/>
          </w:tcPr>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2. Уважение к своему народу, к другим народам, терпимость к обычаям и традициям других народов.</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3. Освоение личностного смысла учения; желания продолжать свою учебу.</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0" w:type="auto"/>
            <w:vAlign w:val="center"/>
            <w:hideMark/>
          </w:tcPr>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1. Самостоятельно организовывать свое рабочее место в соответствии с целью выполнения заданий.</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2. Самостоятельно определять важность или необходимость выполнения различных задания в учебном процессе и жизненных ситуациях.</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3. Определять цель учебной деятельности с помощью самостоятельно.</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4. Определять план выполнения заданий на уроках, внеурочной деятельности, жизненных ситуациях под руководством учителя.</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5. Определять правильность выполненного задания на основе сравнения с предыдущими заданиями, или на основе различных образцов.</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6. Корректировать выполнение задания в соответствии с планом, условиями выполнения, результатом действий на определенном этапе.</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7. Использовать в работе литературу, инструменты, приборы.</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8. Оценка своего задания по параметрам, заранее представленным. </w:t>
            </w:r>
          </w:p>
        </w:tc>
        <w:tc>
          <w:tcPr>
            <w:tcW w:w="0" w:type="auto"/>
            <w:vAlign w:val="center"/>
            <w:hideMark/>
          </w:tcPr>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2. Самостоятельно предполагать, какая дополнительная информация буде нужна для изучения незнакомого материала;</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отбирать необходимые источники информации среди предложенных учителем словарей, энциклопедий, справочников.</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3. Извлекать информацию, представленную в разных формах (текст, таблица, схема, экспонат, модель, иллюстрация и др.)</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4. Представлять информацию в виде текста, таблицы, схемы, в том числе с помощью ИКТ.</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5. Анализировать, сравнивать, группировать различные объекты, явления, факты.</w:t>
            </w:r>
          </w:p>
        </w:tc>
        <w:tc>
          <w:tcPr>
            <w:tcW w:w="0" w:type="auto"/>
            <w:vAlign w:val="center"/>
            <w:hideMark/>
          </w:tcPr>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1. Участвовать в диалоге; слушать и понимать других, высказывать свою точку зрения на события, поступки.</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2.Оформлять свои мысли в устной и письменной речи с учетом своих учебных и жизненных речевых ситуаций.</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3.Читать вслух и про себя тексты учебников, других художественных и научно-популярных книг, понимать прочитанное.</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4. Выполняя различные роли в группе, сотрудничать в совместном решении проблемы (задачи).</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5. Отстаивать свою точку зрения, соблюдая правила речевого этикета.</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6. Критично относиться к своему мнению</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7. Понимать точку зрения другого</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8. Участвовать в работе группы, распределять роли, договариваться друг с другом.</w:t>
            </w:r>
          </w:p>
        </w:tc>
      </w:tr>
      <w:tr w:rsidR="00E96A5A" w:rsidRPr="00C62004" w:rsidTr="001A335A">
        <w:trPr>
          <w:trHeight w:val="135"/>
          <w:tblCellSpacing w:w="7" w:type="dxa"/>
        </w:trPr>
        <w:tc>
          <w:tcPr>
            <w:tcW w:w="864" w:type="dxa"/>
            <w:vAlign w:val="center"/>
            <w:hideMark/>
          </w:tcPr>
          <w:p w:rsidR="00E96A5A" w:rsidRPr="00C62004" w:rsidRDefault="00E96A5A" w:rsidP="001A335A">
            <w:pPr>
              <w:spacing w:after="0" w:line="240" w:lineRule="auto"/>
              <w:jc w:val="center"/>
              <w:rPr>
                <w:rFonts w:ascii="Times New Roman" w:hAnsi="Times New Roman" w:cs="Times New Roman"/>
                <w:b/>
                <w:bCs/>
                <w:sz w:val="24"/>
                <w:szCs w:val="24"/>
              </w:rPr>
            </w:pPr>
            <w:r w:rsidRPr="00C62004">
              <w:rPr>
                <w:rFonts w:ascii="Times New Roman" w:hAnsi="Times New Roman" w:cs="Times New Roman"/>
                <w:b/>
                <w:bCs/>
                <w:sz w:val="24"/>
                <w:szCs w:val="24"/>
              </w:rPr>
              <w:t>4 класс</w:t>
            </w:r>
          </w:p>
        </w:tc>
        <w:tc>
          <w:tcPr>
            <w:tcW w:w="2160" w:type="dxa"/>
            <w:vAlign w:val="center"/>
            <w:hideMark/>
          </w:tcPr>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2. Уважение к своему народу, к другим народам, принятие ценностей других народов.</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3. Освоение личностного смысла учения; выбор дальнейшего образовательного маршрута.</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0" w:type="auto"/>
            <w:vAlign w:val="center"/>
            <w:hideMark/>
          </w:tcPr>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2. Использовать при выполнения задания различные средства: справочную литературу, ИКТ, инструменты и приборы.</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3. Определять самостоятельно критерии оценивания, давать самооценку.</w:t>
            </w:r>
          </w:p>
        </w:tc>
        <w:tc>
          <w:tcPr>
            <w:tcW w:w="0" w:type="auto"/>
            <w:vAlign w:val="center"/>
            <w:hideMark/>
          </w:tcPr>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2. Самостоятельно предполагать, какая дополнительная информация буде нужна для изучения незнакомого материала;</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отбирать необходимые источники информации среди предложенных учителем словарей, энциклопедий, справочников, электронные диски.</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4. Анализировать, сравнивать, группировать различные объекты, явления, факты.</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6. Составлять сложный план текста.</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7. Уметь передавать содержание в сжатом, выборочном или развёрнутом виде.</w:t>
            </w:r>
          </w:p>
        </w:tc>
        <w:tc>
          <w:tcPr>
            <w:tcW w:w="0" w:type="auto"/>
            <w:vAlign w:val="center"/>
            <w:hideMark/>
          </w:tcPr>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Участвовать в диалоге; слушать и понимать других, высказывать свою точку зрения на события, поступки.</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2.Оформлять свои мысли в устной и письменной речи с учетом своих учебных и жизненных речевых ситуаций.</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3.Читать вслух и про себя тексты учебников, других художественных и научно-популярных книг, понимать прочитанное.</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4. Выполняя различные роли в группе, сотрудничать в совместном решении проблемы (задачи).</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5.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6. Критично относиться к своему мнению. Уметь взглянуть на ситуацию с иной позиции и договариваться с людьми иных позиций.</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7. Понимать точку зрения другого</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8. Участвовать в работе группы, распределять роли, договариваться друг с другом. Предвидеть последствия коллективных решений.</w:t>
            </w:r>
          </w:p>
        </w:tc>
      </w:tr>
    </w:tbl>
    <w:p w:rsidR="00E96A5A" w:rsidRPr="00C62004" w:rsidRDefault="00E96A5A" w:rsidP="00E96A5A">
      <w:pPr>
        <w:spacing w:after="0" w:line="240" w:lineRule="auto"/>
        <w:ind w:firstLine="709"/>
        <w:rPr>
          <w:rFonts w:ascii="Times New Roman" w:hAnsi="Times New Roman" w:cs="Times New Roman"/>
          <w:b/>
          <w:bCs/>
          <w:color w:val="FF0000"/>
          <w:sz w:val="24"/>
          <w:szCs w:val="24"/>
        </w:rPr>
      </w:pPr>
    </w:p>
    <w:p w:rsidR="00E96A5A" w:rsidRDefault="00E96A5A" w:rsidP="00E96A5A">
      <w:pPr>
        <w:tabs>
          <w:tab w:val="left" w:leader="dot" w:pos="624"/>
        </w:tabs>
        <w:spacing w:after="0" w:line="240" w:lineRule="auto"/>
        <w:ind w:left="720"/>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 xml:space="preserve">2.1.3. СВЯЗЬ УНИВЕРСАЛЬНЫХ УЧЕБНЫХ ДЕЙСТВИЙ </w:t>
      </w:r>
    </w:p>
    <w:p w:rsidR="00E96A5A" w:rsidRPr="00745458" w:rsidRDefault="00E96A5A" w:rsidP="00E96A5A">
      <w:pPr>
        <w:tabs>
          <w:tab w:val="left" w:leader="dot" w:pos="624"/>
        </w:tabs>
        <w:spacing w:after="0" w:line="240" w:lineRule="auto"/>
        <w:ind w:left="720"/>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С СОДЕРЖАНИЕМ УЧЕБНЫХ ПРЕДМЕТОВ</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vertAlign w:val="superscript"/>
        </w:rPr>
      </w:pPr>
      <w:r w:rsidRPr="00C62004">
        <w:rPr>
          <w:rFonts w:ascii="Times New Roman" w:eastAsia="@Arial Unicode MS" w:hAnsi="Times New Roman" w:cs="Times New Roman"/>
          <w:color w:val="000000"/>
          <w:sz w:val="24"/>
          <w:szCs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tbl>
      <w:tblPr>
        <w:tblW w:w="11035" w:type="dxa"/>
        <w:tblCellSpacing w:w="0" w:type="dxa"/>
        <w:tblInd w:w="-1238"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2299"/>
        <w:gridCol w:w="1812"/>
        <w:gridCol w:w="2530"/>
        <w:gridCol w:w="2273"/>
        <w:gridCol w:w="2121"/>
      </w:tblGrid>
      <w:tr w:rsidR="00E96A5A" w:rsidRPr="00C62004" w:rsidTr="001A335A">
        <w:trPr>
          <w:trHeight w:val="20"/>
          <w:tblCellSpacing w:w="0" w:type="dxa"/>
        </w:trPr>
        <w:tc>
          <w:tcPr>
            <w:tcW w:w="2299" w:type="dxa"/>
            <w:tcBorders>
              <w:top w:val="outset" w:sz="6" w:space="0" w:color="000000"/>
              <w:left w:val="outset" w:sz="6" w:space="0" w:color="000000"/>
              <w:bottom w:val="outset" w:sz="6" w:space="0" w:color="000000"/>
              <w:right w:val="outset" w:sz="6" w:space="0" w:color="000000"/>
            </w:tcBorders>
            <w:shd w:val="clear" w:color="auto" w:fill="FFFFFF"/>
          </w:tcPr>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b/>
                <w:bCs/>
                <w:sz w:val="24"/>
                <w:szCs w:val="24"/>
              </w:rPr>
              <w:t>Смысловые</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b/>
                <w:bCs/>
                <w:sz w:val="24"/>
                <w:szCs w:val="24"/>
              </w:rPr>
              <w:t xml:space="preserve">акценты </w:t>
            </w:r>
            <w:bookmarkStart w:id="1" w:name="YANDEX_20"/>
            <w:bookmarkEnd w:id="1"/>
            <w:r w:rsidR="005E1735" w:rsidRPr="00C62004">
              <w:rPr>
                <w:rFonts w:ascii="Times New Roman" w:hAnsi="Times New Roman" w:cs="Times New Roman"/>
                <w:b/>
                <w:bCs/>
                <w:sz w:val="24"/>
                <w:szCs w:val="24"/>
              </w:rPr>
              <w:fldChar w:fldCharType="begin"/>
            </w:r>
            <w:r w:rsidRPr="00C62004">
              <w:rPr>
                <w:rFonts w:ascii="Times New Roman" w:hAnsi="Times New Roman" w:cs="Times New Roman"/>
                <w:b/>
                <w:bCs/>
                <w:sz w:val="24"/>
                <w:szCs w:val="24"/>
              </w:rPr>
              <w:instrText xml:space="preserve"> HYPERLINK "http://hghltd.yandex.net/yandbtm?fmode=envelope&amp;url=http%3A%2F%2Fsc2al.dyndns.org%3A16551%2FShared%2520Documents%2F%25D0%25A4%25D0%2593%25D0%259E%25D0%25A1%2F13.doc&amp;lr=67&amp;text=%D0%A2%D0%9E%D0%98%D0%9F%D0%9A%D0%A0%D0%9E%20%D0%A2%D0%BE%D0%BC%D1%81%D0%BA%20%D0%9D%D0%B0%D1%87%D0%B0%D0%BB%D1%8C%D0%BD%D0%B0%D1%8F%20%D1%88%D0%BA%D0%BE%D0%BB%D0%B0%20%D0%A4%D0%93%D0%9E%D0%A1%20%D0%BF%D1%80%D0%B5%D0%B5%D0%BC%D1%81%D1%82%D0%B2%D0%B5%D0%BD%D0%BD%D0%BE%D1%81%D1%82%D1%8C%20%D0%BF%D1%80%D0%BE%D0%B3%D1%80%D0%B0%D0%BC%D0%BC%D1%8B%20%D1%84%D0%BE%D1%80%D0%BC%D0%B8%D1%80%D0%BE%D0%B2%D0%B0%D0%BD%D0%B8%D1%8F%20%D0%A3%D0%A3%D0%94&amp;l10n=ru&amp;mime=doc&amp;sign=da3debf76f30de04e7d9effc02e5c28a&amp;keyno=0" \l "YANDEX_19" </w:instrText>
            </w:r>
            <w:r w:rsidR="005E1735" w:rsidRPr="00C62004">
              <w:rPr>
                <w:rFonts w:ascii="Times New Roman" w:hAnsi="Times New Roman" w:cs="Times New Roman"/>
                <w:b/>
                <w:bCs/>
                <w:sz w:val="24"/>
                <w:szCs w:val="24"/>
              </w:rPr>
              <w:fldChar w:fldCharType="end"/>
            </w:r>
            <w:r w:rsidRPr="00C62004">
              <w:rPr>
                <w:rFonts w:ascii="Times New Roman" w:hAnsi="Times New Roman" w:cs="Times New Roman"/>
                <w:b/>
                <w:bCs/>
                <w:sz w:val="24"/>
                <w:szCs w:val="24"/>
              </w:rPr>
              <w:t> УУД </w:t>
            </w:r>
            <w:hyperlink r:id="rId9" w:anchor="YANDEX_21" w:history="1"/>
          </w:p>
        </w:tc>
        <w:tc>
          <w:tcPr>
            <w:tcW w:w="1812" w:type="dxa"/>
            <w:tcBorders>
              <w:top w:val="outset" w:sz="6" w:space="0" w:color="000000"/>
              <w:left w:val="outset" w:sz="6" w:space="0" w:color="000000"/>
              <w:bottom w:val="outset" w:sz="6" w:space="0" w:color="000000"/>
              <w:right w:val="outset" w:sz="6" w:space="0" w:color="000000"/>
            </w:tcBorders>
            <w:shd w:val="clear" w:color="auto" w:fill="FFFFFF"/>
          </w:tcPr>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b/>
                <w:bCs/>
                <w:sz w:val="24"/>
                <w:szCs w:val="24"/>
              </w:rPr>
              <w:t>Русский язык</w:t>
            </w:r>
          </w:p>
        </w:tc>
        <w:tc>
          <w:tcPr>
            <w:tcW w:w="2530" w:type="dxa"/>
            <w:tcBorders>
              <w:top w:val="outset" w:sz="6" w:space="0" w:color="000000"/>
              <w:left w:val="outset" w:sz="6" w:space="0" w:color="000000"/>
              <w:bottom w:val="outset" w:sz="6" w:space="0" w:color="000000"/>
              <w:right w:val="outset" w:sz="6" w:space="0" w:color="000000"/>
            </w:tcBorders>
            <w:shd w:val="clear" w:color="auto" w:fill="FFFFFF"/>
          </w:tcPr>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b/>
                <w:bCs/>
                <w:sz w:val="24"/>
                <w:szCs w:val="24"/>
              </w:rPr>
              <w:t>Литературное чтение</w:t>
            </w:r>
          </w:p>
        </w:tc>
        <w:tc>
          <w:tcPr>
            <w:tcW w:w="2273" w:type="dxa"/>
            <w:tcBorders>
              <w:top w:val="outset" w:sz="6" w:space="0" w:color="000000"/>
              <w:left w:val="outset" w:sz="6" w:space="0" w:color="000000"/>
              <w:bottom w:val="outset" w:sz="6" w:space="0" w:color="000000"/>
              <w:right w:val="outset" w:sz="6" w:space="0" w:color="000000"/>
            </w:tcBorders>
            <w:shd w:val="clear" w:color="auto" w:fill="FFFFFF"/>
          </w:tcPr>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b/>
                <w:bCs/>
                <w:sz w:val="24"/>
                <w:szCs w:val="24"/>
              </w:rPr>
              <w:t>Математика</w:t>
            </w:r>
          </w:p>
        </w:tc>
        <w:tc>
          <w:tcPr>
            <w:tcW w:w="2121" w:type="dxa"/>
            <w:tcBorders>
              <w:top w:val="outset" w:sz="6" w:space="0" w:color="000000"/>
              <w:left w:val="outset" w:sz="6" w:space="0" w:color="000000"/>
              <w:bottom w:val="outset" w:sz="6" w:space="0" w:color="000000"/>
              <w:right w:val="outset" w:sz="6" w:space="0" w:color="000000"/>
            </w:tcBorders>
            <w:shd w:val="clear" w:color="auto" w:fill="FFFFFF"/>
          </w:tcPr>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b/>
                <w:bCs/>
                <w:sz w:val="24"/>
                <w:szCs w:val="24"/>
              </w:rPr>
              <w:t>Окружающий мир</w:t>
            </w:r>
          </w:p>
        </w:tc>
      </w:tr>
      <w:tr w:rsidR="00E96A5A" w:rsidRPr="00C62004" w:rsidTr="001A335A">
        <w:trPr>
          <w:trHeight w:val="20"/>
          <w:tblCellSpacing w:w="0" w:type="dxa"/>
        </w:trPr>
        <w:tc>
          <w:tcPr>
            <w:tcW w:w="2299" w:type="dxa"/>
            <w:tcBorders>
              <w:top w:val="outset" w:sz="6" w:space="0" w:color="000000"/>
              <w:left w:val="outset" w:sz="6" w:space="0" w:color="000000"/>
              <w:bottom w:val="outset" w:sz="6" w:space="0" w:color="000000"/>
              <w:right w:val="outset" w:sz="6" w:space="0" w:color="000000"/>
            </w:tcBorders>
          </w:tcPr>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b/>
                <w:bCs/>
                <w:sz w:val="24"/>
                <w:szCs w:val="24"/>
              </w:rPr>
              <w:t>личностные</w:t>
            </w:r>
          </w:p>
        </w:tc>
        <w:tc>
          <w:tcPr>
            <w:tcW w:w="1812" w:type="dxa"/>
            <w:tcBorders>
              <w:top w:val="outset" w:sz="6" w:space="0" w:color="000000"/>
              <w:left w:val="outset" w:sz="6" w:space="0" w:color="000000"/>
              <w:bottom w:val="outset" w:sz="6" w:space="0" w:color="000000"/>
              <w:right w:val="outset" w:sz="6" w:space="0" w:color="000000"/>
            </w:tcBorders>
          </w:tcPr>
          <w:p w:rsidR="00E96A5A" w:rsidRPr="00C62004" w:rsidRDefault="00E96A5A" w:rsidP="001A335A">
            <w:pPr>
              <w:tabs>
                <w:tab w:val="left" w:leader="dot" w:pos="624"/>
              </w:tabs>
              <w:spacing w:after="0" w:line="240" w:lineRule="auto"/>
              <w:jc w:val="both"/>
              <w:rPr>
                <w:rFonts w:ascii="Times New Roman" w:hAnsi="Times New Roman" w:cs="Times New Roman"/>
                <w:sz w:val="24"/>
                <w:szCs w:val="24"/>
              </w:rPr>
            </w:pPr>
            <w:r w:rsidRPr="00C62004">
              <w:rPr>
                <w:rFonts w:ascii="Times New Roman" w:eastAsia="@Arial Unicode MS" w:hAnsi="Times New Roman" w:cs="Times New Roman"/>
                <w:color w:val="000000"/>
                <w:sz w:val="24"/>
                <w:szCs w:val="24"/>
              </w:rPr>
              <w:t>жизненное само-определение</w:t>
            </w:r>
          </w:p>
        </w:tc>
        <w:tc>
          <w:tcPr>
            <w:tcW w:w="2530" w:type="dxa"/>
            <w:tcBorders>
              <w:top w:val="outset" w:sz="6" w:space="0" w:color="000000"/>
              <w:left w:val="outset" w:sz="6" w:space="0" w:color="000000"/>
              <w:bottom w:val="outset" w:sz="6" w:space="0" w:color="000000"/>
              <w:right w:val="outset" w:sz="6" w:space="0" w:color="000000"/>
            </w:tcBorders>
          </w:tcPr>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нравственно-этическая ориентация</w:t>
            </w:r>
          </w:p>
        </w:tc>
        <w:tc>
          <w:tcPr>
            <w:tcW w:w="2273" w:type="dxa"/>
            <w:tcBorders>
              <w:top w:val="outset" w:sz="6" w:space="0" w:color="000000"/>
              <w:left w:val="outset" w:sz="6" w:space="0" w:color="000000"/>
              <w:bottom w:val="outset" w:sz="6" w:space="0" w:color="000000"/>
              <w:right w:val="outset" w:sz="6" w:space="0" w:color="000000"/>
            </w:tcBorders>
          </w:tcPr>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смыслообразование</w:t>
            </w:r>
          </w:p>
        </w:tc>
        <w:tc>
          <w:tcPr>
            <w:tcW w:w="2121" w:type="dxa"/>
            <w:tcBorders>
              <w:top w:val="outset" w:sz="6" w:space="0" w:color="000000"/>
              <w:left w:val="outset" w:sz="6" w:space="0" w:color="000000"/>
              <w:bottom w:val="outset" w:sz="6" w:space="0" w:color="000000"/>
              <w:right w:val="outset" w:sz="6" w:space="0" w:color="000000"/>
            </w:tcBorders>
          </w:tcPr>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нравственно-этическая ориентация</w:t>
            </w:r>
          </w:p>
        </w:tc>
      </w:tr>
      <w:tr w:rsidR="00E96A5A" w:rsidRPr="00C62004" w:rsidTr="001A335A">
        <w:trPr>
          <w:trHeight w:val="20"/>
          <w:tblCellSpacing w:w="0" w:type="dxa"/>
        </w:trPr>
        <w:tc>
          <w:tcPr>
            <w:tcW w:w="2299" w:type="dxa"/>
            <w:tcBorders>
              <w:top w:val="outset" w:sz="6" w:space="0" w:color="000000"/>
              <w:left w:val="outset" w:sz="6" w:space="0" w:color="000000"/>
              <w:bottom w:val="outset" w:sz="6" w:space="0" w:color="000000"/>
              <w:right w:val="outset" w:sz="6" w:space="0" w:color="000000"/>
            </w:tcBorders>
          </w:tcPr>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b/>
                <w:bCs/>
                <w:sz w:val="24"/>
                <w:szCs w:val="24"/>
              </w:rPr>
              <w:t>регулятивные</w:t>
            </w:r>
          </w:p>
        </w:tc>
        <w:tc>
          <w:tcPr>
            <w:tcW w:w="8736" w:type="dxa"/>
            <w:gridSpan w:val="4"/>
            <w:tcBorders>
              <w:top w:val="outset" w:sz="6" w:space="0" w:color="000000"/>
              <w:left w:val="outset" w:sz="6" w:space="0" w:color="000000"/>
              <w:bottom w:val="outset" w:sz="6" w:space="0" w:color="000000"/>
              <w:right w:val="outset" w:sz="6" w:space="0" w:color="000000"/>
            </w:tcBorders>
          </w:tcPr>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E96A5A" w:rsidRPr="00C62004" w:rsidTr="001A335A">
        <w:trPr>
          <w:trHeight w:val="20"/>
          <w:tblCellSpacing w:w="0" w:type="dxa"/>
        </w:trPr>
        <w:tc>
          <w:tcPr>
            <w:tcW w:w="2299" w:type="dxa"/>
            <w:tcBorders>
              <w:top w:val="outset" w:sz="6" w:space="0" w:color="000000"/>
              <w:left w:val="outset" w:sz="6" w:space="0" w:color="000000"/>
              <w:bottom w:val="outset" w:sz="6" w:space="0" w:color="000000"/>
              <w:right w:val="outset" w:sz="6" w:space="0" w:color="000000"/>
            </w:tcBorders>
          </w:tcPr>
          <w:p w:rsidR="00E96A5A" w:rsidRPr="00F048B2" w:rsidRDefault="00E96A5A" w:rsidP="001A335A">
            <w:pPr>
              <w:spacing w:after="0" w:line="240" w:lineRule="auto"/>
              <w:rPr>
                <w:rFonts w:ascii="Times New Roman" w:hAnsi="Times New Roman" w:cs="Times New Roman"/>
                <w:b/>
                <w:sz w:val="24"/>
                <w:szCs w:val="24"/>
              </w:rPr>
            </w:pPr>
            <w:r w:rsidRPr="00F048B2">
              <w:rPr>
                <w:rFonts w:ascii="Times New Roman" w:hAnsi="Times New Roman" w:cs="Times New Roman"/>
                <w:b/>
                <w:bCs/>
                <w:sz w:val="24"/>
                <w:szCs w:val="24"/>
              </w:rPr>
              <w:t>познавательные</w:t>
            </w:r>
          </w:p>
          <w:p w:rsidR="00E96A5A" w:rsidRPr="00F048B2" w:rsidRDefault="00E96A5A" w:rsidP="001A335A">
            <w:pPr>
              <w:spacing w:after="0" w:line="240" w:lineRule="auto"/>
              <w:rPr>
                <w:rFonts w:ascii="Times New Roman" w:hAnsi="Times New Roman" w:cs="Times New Roman"/>
                <w:b/>
                <w:sz w:val="24"/>
                <w:szCs w:val="24"/>
              </w:rPr>
            </w:pPr>
            <w:r w:rsidRPr="00F048B2">
              <w:rPr>
                <w:rFonts w:ascii="Times New Roman" w:hAnsi="Times New Roman" w:cs="Times New Roman"/>
                <w:b/>
                <w:bCs/>
                <w:sz w:val="24"/>
                <w:szCs w:val="24"/>
              </w:rPr>
              <w:t>общеучебные</w:t>
            </w:r>
          </w:p>
        </w:tc>
        <w:tc>
          <w:tcPr>
            <w:tcW w:w="1812" w:type="dxa"/>
            <w:tcBorders>
              <w:top w:val="outset" w:sz="6" w:space="0" w:color="000000"/>
              <w:left w:val="outset" w:sz="6" w:space="0" w:color="000000"/>
              <w:bottom w:val="outset" w:sz="6" w:space="0" w:color="000000"/>
              <w:right w:val="outset" w:sz="6" w:space="0" w:color="000000"/>
            </w:tcBorders>
          </w:tcPr>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моделирование (перевод устной речи в письменную)</w:t>
            </w:r>
          </w:p>
        </w:tc>
        <w:tc>
          <w:tcPr>
            <w:tcW w:w="2530" w:type="dxa"/>
            <w:tcBorders>
              <w:top w:val="outset" w:sz="6" w:space="0" w:color="000000"/>
              <w:left w:val="outset" w:sz="6" w:space="0" w:color="000000"/>
              <w:bottom w:val="outset" w:sz="6" w:space="0" w:color="000000"/>
              <w:right w:val="outset" w:sz="6" w:space="0" w:color="000000"/>
            </w:tcBorders>
          </w:tcPr>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смысловое чтение, произвольные и осознанные устные и письменные высказывания</w:t>
            </w:r>
          </w:p>
        </w:tc>
        <w:tc>
          <w:tcPr>
            <w:tcW w:w="2273" w:type="dxa"/>
            <w:tcBorders>
              <w:top w:val="outset" w:sz="6" w:space="0" w:color="000000"/>
              <w:left w:val="outset" w:sz="6" w:space="0" w:color="000000"/>
              <w:bottom w:val="outset" w:sz="6" w:space="0" w:color="000000"/>
              <w:right w:val="outset" w:sz="6" w:space="0" w:color="000000"/>
            </w:tcBorders>
          </w:tcPr>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моделирование, выбор наиболее эффективных способов решения задач</w:t>
            </w:r>
          </w:p>
        </w:tc>
        <w:tc>
          <w:tcPr>
            <w:tcW w:w="2121" w:type="dxa"/>
            <w:tcBorders>
              <w:top w:val="outset" w:sz="6" w:space="0" w:color="000000"/>
              <w:left w:val="outset" w:sz="6" w:space="0" w:color="000000"/>
              <w:bottom w:val="outset" w:sz="6" w:space="0" w:color="000000"/>
              <w:right w:val="outset" w:sz="6" w:space="0" w:color="000000"/>
            </w:tcBorders>
          </w:tcPr>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широкий спектр источников информации</w:t>
            </w:r>
          </w:p>
        </w:tc>
      </w:tr>
      <w:tr w:rsidR="00E96A5A" w:rsidRPr="00C62004" w:rsidTr="001A335A">
        <w:trPr>
          <w:trHeight w:val="20"/>
          <w:tblCellSpacing w:w="0" w:type="dxa"/>
        </w:trPr>
        <w:tc>
          <w:tcPr>
            <w:tcW w:w="2299" w:type="dxa"/>
            <w:tcBorders>
              <w:top w:val="outset" w:sz="6" w:space="0" w:color="000000"/>
              <w:left w:val="outset" w:sz="6" w:space="0" w:color="000000"/>
              <w:bottom w:val="outset" w:sz="6" w:space="0" w:color="000000"/>
              <w:right w:val="outset" w:sz="6" w:space="0" w:color="000000"/>
            </w:tcBorders>
          </w:tcPr>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b/>
                <w:bCs/>
                <w:sz w:val="24"/>
                <w:szCs w:val="24"/>
              </w:rPr>
              <w:t>познавательные логические</w:t>
            </w:r>
          </w:p>
        </w:tc>
        <w:tc>
          <w:tcPr>
            <w:tcW w:w="4342" w:type="dxa"/>
            <w:gridSpan w:val="2"/>
            <w:tcBorders>
              <w:top w:val="outset" w:sz="6" w:space="0" w:color="000000"/>
              <w:left w:val="outset" w:sz="6" w:space="0" w:color="000000"/>
              <w:bottom w:val="outset" w:sz="6" w:space="0" w:color="000000"/>
              <w:right w:val="outset" w:sz="6" w:space="0" w:color="000000"/>
            </w:tcBorders>
          </w:tcPr>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4394" w:type="dxa"/>
            <w:gridSpan w:val="2"/>
            <w:tcBorders>
              <w:top w:val="outset" w:sz="6" w:space="0" w:color="000000"/>
              <w:left w:val="outset" w:sz="6" w:space="0" w:color="000000"/>
              <w:bottom w:val="outset" w:sz="6" w:space="0" w:color="000000"/>
              <w:right w:val="outset" w:sz="6" w:space="0" w:color="000000"/>
            </w:tcBorders>
          </w:tcPr>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анализ, синтез, сравнение, группировка;</w:t>
            </w:r>
          </w:p>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причинно-следственные связи, логические рассуждения, доказательства, практические действия</w:t>
            </w:r>
          </w:p>
        </w:tc>
      </w:tr>
      <w:tr w:rsidR="00E96A5A" w:rsidRPr="00C62004" w:rsidTr="001A335A">
        <w:trPr>
          <w:trHeight w:val="20"/>
          <w:tblCellSpacing w:w="0" w:type="dxa"/>
        </w:trPr>
        <w:tc>
          <w:tcPr>
            <w:tcW w:w="2299" w:type="dxa"/>
            <w:tcBorders>
              <w:top w:val="outset" w:sz="6" w:space="0" w:color="000000"/>
              <w:left w:val="outset" w:sz="6" w:space="0" w:color="000000"/>
              <w:bottom w:val="outset" w:sz="6" w:space="0" w:color="000000"/>
              <w:right w:val="outset" w:sz="6" w:space="0" w:color="000000"/>
            </w:tcBorders>
          </w:tcPr>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b/>
                <w:bCs/>
                <w:sz w:val="24"/>
                <w:szCs w:val="24"/>
              </w:rPr>
              <w:t>коммуникативные</w:t>
            </w:r>
          </w:p>
        </w:tc>
        <w:tc>
          <w:tcPr>
            <w:tcW w:w="8736" w:type="dxa"/>
            <w:gridSpan w:val="4"/>
            <w:tcBorders>
              <w:top w:val="outset" w:sz="6" w:space="0" w:color="000000"/>
              <w:left w:val="outset" w:sz="6" w:space="0" w:color="000000"/>
              <w:bottom w:val="outset" w:sz="6" w:space="0" w:color="000000"/>
              <w:right w:val="outset" w:sz="6" w:space="0" w:color="000000"/>
            </w:tcBorders>
          </w:tcPr>
          <w:p w:rsidR="00E96A5A" w:rsidRPr="00C62004" w:rsidRDefault="00E96A5A" w:rsidP="001A335A">
            <w:pPr>
              <w:spacing w:after="0" w:line="240" w:lineRule="auto"/>
              <w:rPr>
                <w:rFonts w:ascii="Times New Roman" w:hAnsi="Times New Roman" w:cs="Times New Roman"/>
                <w:sz w:val="24"/>
                <w:szCs w:val="24"/>
              </w:rPr>
            </w:pPr>
            <w:r w:rsidRPr="00C62004">
              <w:rPr>
                <w:rFonts w:ascii="Times New Roman" w:hAnsi="Times New Roman" w:cs="Times New Roman"/>
                <w:sz w:val="24"/>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r w:rsidRPr="00C62004">
        <w:rPr>
          <w:rFonts w:ascii="Times New Roman" w:eastAsia="@Arial Unicode MS" w:hAnsi="Times New Roman" w:cs="Times New Roman"/>
          <w:color w:val="000000"/>
          <w:sz w:val="24"/>
          <w:szCs w:val="24"/>
        </w:rPr>
        <w:t xml:space="preserve">В частности, учебный предмет </w:t>
      </w:r>
      <w:r w:rsidRPr="00C62004">
        <w:rPr>
          <w:rFonts w:ascii="Times New Roman" w:eastAsia="@Arial Unicode MS" w:hAnsi="Times New Roman" w:cs="Times New Roman"/>
          <w:b/>
          <w:bCs/>
          <w:color w:val="000000"/>
          <w:sz w:val="24"/>
          <w:szCs w:val="24"/>
        </w:rPr>
        <w:t xml:space="preserve">«Русский язык» </w:t>
      </w:r>
      <w:r w:rsidRPr="00C62004">
        <w:rPr>
          <w:rFonts w:ascii="Times New Roman" w:eastAsia="@Arial Unicode MS" w:hAnsi="Times New Roman" w:cs="Times New Roman"/>
          <w:color w:val="000000"/>
          <w:sz w:val="24"/>
          <w:szCs w:val="24"/>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b/>
          <w:bCs/>
          <w:color w:val="000000"/>
          <w:sz w:val="24"/>
          <w:szCs w:val="24"/>
        </w:rPr>
        <w:t>«Литературное чтение».</w:t>
      </w:r>
      <w:r w:rsidRPr="00C62004">
        <w:rPr>
          <w:rFonts w:ascii="Times New Roman" w:eastAsia="@Arial Unicode MS" w:hAnsi="Times New Roman" w:cs="Times New Roman"/>
          <w:color w:val="000000"/>
          <w:sz w:val="24"/>
          <w:szCs w:val="24"/>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Учебные предметы «Литературное чтение» обеспечивают формирование следующих универсальных учебных действий:</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смыслообразования через прослеживание судьбы героя и ориентацию учащегося в системе личностных смыслов;</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эстетических ценностей и на их основе эстетических критериев;</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нравственно-этического оценивания через выявление морального содержания и нравственного значения действий персонажей;</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умения понимать контекстную речь на основе воссоздания картины событий и поступков персонажей;</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умения устанавливать логическую причинно-следственную последовательность событий и действий героев произведения;</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r w:rsidRPr="00C62004">
        <w:rPr>
          <w:rFonts w:ascii="Times New Roman" w:eastAsia="@Arial Unicode MS" w:hAnsi="Times New Roman" w:cs="Times New Roman"/>
          <w:color w:val="000000"/>
          <w:sz w:val="24"/>
          <w:szCs w:val="24"/>
        </w:rPr>
        <w:t>- умения строить план с выделением существенной и дополнительной информации.</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b/>
          <w:bCs/>
          <w:color w:val="000000"/>
          <w:sz w:val="24"/>
          <w:szCs w:val="24"/>
        </w:rPr>
        <w:t xml:space="preserve">«Иностранный язык» </w:t>
      </w:r>
      <w:r w:rsidRPr="00C62004">
        <w:rPr>
          <w:rFonts w:ascii="Times New Roman" w:eastAsia="@Arial Unicode MS" w:hAnsi="Times New Roman" w:cs="Times New Roman"/>
          <w:color w:val="000000"/>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общему речевому развитию учащегося на основе формирования обобщённых лингвистических структур грамматики и синтаксиса;</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развитию произвольности и осознанности монологической и диалогической речи;</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развитию письменной речи;</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E96A5A" w:rsidRPr="00C62004" w:rsidRDefault="00E96A5A" w:rsidP="00E96A5A">
      <w:pPr>
        <w:tabs>
          <w:tab w:val="left" w:leader="dot" w:pos="624"/>
        </w:tabs>
        <w:spacing w:after="0" w:line="240" w:lineRule="auto"/>
        <w:ind w:firstLine="709"/>
        <w:jc w:val="both"/>
        <w:rPr>
          <w:rFonts w:ascii="Times New Roman" w:hAnsi="Times New Roman" w:cs="Times New Roman"/>
          <w:sz w:val="24"/>
          <w:szCs w:val="24"/>
        </w:rPr>
      </w:pPr>
      <w:r w:rsidRPr="00C62004">
        <w:rPr>
          <w:rFonts w:ascii="Times New Roman" w:eastAsia="@Arial Unicode MS" w:hAnsi="Times New Roman" w:cs="Times New Roman"/>
          <w:color w:val="000000"/>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w:t>
      </w:r>
      <w:r w:rsidRPr="00C62004">
        <w:rPr>
          <w:rFonts w:ascii="Times New Roman" w:eastAsia="@Arial Unicode MS" w:hAnsi="Times New Roman" w:cs="Times New Roman"/>
          <w:sz w:val="24"/>
          <w:szCs w:val="24"/>
        </w:rPr>
        <w:t>ь развитие его сюжета; умение задавать вопросы, опираясь на смысл прочитанного текста; сочинение оригинального текста на основе плана).</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b/>
          <w:bCs/>
          <w:color w:val="000000"/>
          <w:sz w:val="24"/>
          <w:szCs w:val="24"/>
        </w:rPr>
        <w:t>«Математика».</w:t>
      </w:r>
      <w:r w:rsidRPr="00C62004">
        <w:rPr>
          <w:rFonts w:ascii="Times New Roman" w:eastAsia="@Arial Unicode MS" w:hAnsi="Times New Roman" w:cs="Times New Roman"/>
          <w:color w:val="000000"/>
          <w:sz w:val="24"/>
          <w:szCs w:val="24"/>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b/>
          <w:bCs/>
          <w:color w:val="000000"/>
          <w:sz w:val="24"/>
          <w:szCs w:val="24"/>
        </w:rPr>
        <w:t>«Окружающий мир».</w:t>
      </w:r>
      <w:r w:rsidRPr="00C62004">
        <w:rPr>
          <w:rFonts w:ascii="Times New Roman" w:eastAsia="@Arial Unicode MS" w:hAnsi="Times New Roman" w:cs="Times New Roman"/>
          <w:color w:val="000000"/>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развитие морально-этического сознания — норм и правил взаимоотношений человека с другими людьми, социальными группами и сообществами.</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Изучение предмета «Окружающий мир» способствует формированию общепознавательных универсальных учебных действий:</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овладению начальными формами исследовательской деятельности, включая умения поиска и работы с информацией;</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r w:rsidRPr="00C62004">
        <w:rPr>
          <w:rFonts w:ascii="Times New Roman" w:eastAsia="@Arial Unicode MS" w:hAnsi="Times New Roman" w:cs="Times New Roman"/>
          <w:color w:val="000000"/>
          <w:sz w:val="24"/>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b/>
          <w:bCs/>
          <w:color w:val="000000"/>
          <w:sz w:val="24"/>
          <w:szCs w:val="24"/>
        </w:rPr>
        <w:t>«Музыка».</w:t>
      </w:r>
      <w:r w:rsidRPr="00C62004">
        <w:rPr>
          <w:rFonts w:ascii="Times New Roman" w:eastAsia="@Arial Unicode MS" w:hAnsi="Times New Roman" w:cs="Times New Roman"/>
          <w:color w:val="000000"/>
          <w:sz w:val="24"/>
          <w:szCs w:val="24"/>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C62004">
        <w:rPr>
          <w:rFonts w:ascii="Times New Roman" w:eastAsia="@Arial Unicode MS" w:hAnsi="Times New Roman" w:cs="Times New Roman"/>
          <w:color w:val="000000"/>
          <w:sz w:val="24"/>
          <w:szCs w:val="24"/>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r w:rsidRPr="00C62004">
        <w:rPr>
          <w:rFonts w:ascii="Times New Roman" w:eastAsia="@Arial Unicode MS" w:hAnsi="Times New Roman" w:cs="Times New Roman"/>
          <w:color w:val="000000"/>
          <w:sz w:val="24"/>
          <w:szCs w:val="24"/>
        </w:rPr>
        <w:t>В области развития общепознавательных действий изучение музыки будет способствовать формированию замещения и моделирования.</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b/>
          <w:bCs/>
          <w:color w:val="000000"/>
          <w:sz w:val="24"/>
          <w:szCs w:val="24"/>
        </w:rPr>
        <w:t>«Изобразительное искусство».</w:t>
      </w:r>
      <w:r w:rsidRPr="00C62004">
        <w:rPr>
          <w:rFonts w:ascii="Times New Roman" w:eastAsia="@Arial Unicode MS" w:hAnsi="Times New Roman" w:cs="Times New Roman"/>
          <w:color w:val="000000"/>
          <w:sz w:val="24"/>
          <w:szCs w:val="24"/>
        </w:rPr>
        <w:t xml:space="preserve"> Развивающий потенциал этого предмета связан с формированием личностных, познавательных, регулятивных действий.</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r w:rsidRPr="00C62004">
        <w:rPr>
          <w:rFonts w:ascii="Times New Roman" w:eastAsia="@Arial Unicode MS" w:hAnsi="Times New Roman" w:cs="Times New Roman"/>
          <w:color w:val="000000"/>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b/>
          <w:bCs/>
          <w:color w:val="000000"/>
          <w:sz w:val="24"/>
          <w:szCs w:val="24"/>
        </w:rPr>
        <w:t>«Технология».</w:t>
      </w:r>
      <w:r w:rsidRPr="00C62004">
        <w:rPr>
          <w:rFonts w:ascii="Times New Roman" w:eastAsia="@Arial Unicode MS" w:hAnsi="Times New Roman" w:cs="Times New Roman"/>
          <w:color w:val="000000"/>
          <w:sz w:val="24"/>
          <w:szCs w:val="24"/>
        </w:rPr>
        <w:t xml:space="preserve"> Специфика этого предмета и его значимость для формирования универсальных учебных действий обусловлена:</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ключевой ролью предметно-преобразовательной деятельности как основы формирования системы универсальных учебных действий;</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специальной организацией процесса планомерно-поэтапной отработки предметно</w:t>
      </w:r>
      <w:r w:rsidRPr="00C62004">
        <w:rPr>
          <w:rFonts w:ascii="Times New Roman" w:eastAsia="@Arial Unicode MS" w:hAnsi="Times New Roman" w:cs="Times New Roman"/>
          <w:color w:val="000000"/>
          <w:sz w:val="24"/>
          <w:szCs w:val="24"/>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широким использованием форм группового сотрудничества и проектных форм работы для реализации учебных целей курса;</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формирование первоначальных элементов ИКТ-компетентности учащихся.</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Изучение технологии обеспечивает реализацию следующих целей:</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формирование картины мира материальной и духовной культуры как продукта творческой предметно-преобразующей деятельности человека;</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формирование внутреннего плана на основе поэтапной отработки предметно-преобразовательных действий;</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развитие планирующей и регулирующей функции речи;</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развитие коммуникативной компетентности обучающихся на основе организации совместно-продуктивной деятельности;</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развитие эстетических представлений и критериев на основе изобразительной и художественной конструктивной деятельности;</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фомирование ИКТ</w:t>
      </w:r>
      <w:r w:rsidRPr="00C62004">
        <w:rPr>
          <w:rFonts w:ascii="Times New Roman" w:eastAsia="@Arial Unicode MS" w:hAnsi="Times New Roman" w:cs="Times New Roman"/>
          <w:color w:val="000000"/>
          <w:sz w:val="24"/>
          <w:szCs w:val="24"/>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b/>
          <w:bCs/>
          <w:color w:val="000000"/>
          <w:sz w:val="24"/>
          <w:szCs w:val="24"/>
        </w:rPr>
        <w:t>«Физическая культура».</w:t>
      </w:r>
      <w:r w:rsidRPr="00C62004">
        <w:rPr>
          <w:rFonts w:ascii="Times New Roman" w:eastAsia="@Arial Unicode MS" w:hAnsi="Times New Roman" w:cs="Times New Roman"/>
          <w:color w:val="000000"/>
          <w:sz w:val="24"/>
          <w:szCs w:val="24"/>
        </w:rPr>
        <w:t xml:space="preserve"> Этот предмет обеспечивает формирование личностных универсальных действий:</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основ общекультурной и российской гражданской идентичности как чувства гордости за достижения в мировом и отечественном спорте;</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освоение моральных норм помощи тем, кто в ней нуждается, готовности принять на себя ответственность;</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освоение правил здорового и безопасного образа жизни.</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«Физическая культура» как учебный предмет способствует:</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в области регулятивных действий развитию умений планировать, регулировать, контролировать и оценивать свои действия;</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E96A5A" w:rsidRDefault="00E96A5A" w:rsidP="00E96A5A">
      <w:pPr>
        <w:spacing w:after="0" w:line="240" w:lineRule="auto"/>
        <w:ind w:left="153"/>
        <w:contextualSpacing/>
        <w:rPr>
          <w:rFonts w:ascii="Times New Roman" w:hAnsi="Times New Roman" w:cs="Times New Roman"/>
          <w:b/>
          <w:sz w:val="24"/>
          <w:szCs w:val="24"/>
        </w:rPr>
      </w:pPr>
    </w:p>
    <w:p w:rsidR="00E96A5A" w:rsidRDefault="00E96A5A" w:rsidP="00E96A5A">
      <w:pPr>
        <w:spacing w:after="0" w:line="240" w:lineRule="auto"/>
        <w:ind w:left="153"/>
        <w:contextualSpacing/>
        <w:jc w:val="center"/>
        <w:rPr>
          <w:rFonts w:ascii="Times New Roman" w:hAnsi="Times New Roman" w:cs="Times New Roman"/>
          <w:b/>
          <w:sz w:val="24"/>
          <w:szCs w:val="24"/>
        </w:rPr>
      </w:pPr>
      <w:r w:rsidRPr="00D23D46">
        <w:rPr>
          <w:rFonts w:ascii="Times New Roman" w:hAnsi="Times New Roman" w:cs="Times New Roman"/>
          <w:b/>
          <w:sz w:val="24"/>
          <w:szCs w:val="24"/>
        </w:rPr>
        <w:t xml:space="preserve">2.1.4. </w:t>
      </w:r>
      <w:r>
        <w:rPr>
          <w:rFonts w:ascii="Times New Roman" w:hAnsi="Times New Roman" w:cs="Times New Roman"/>
          <w:b/>
          <w:sz w:val="24"/>
          <w:szCs w:val="24"/>
        </w:rPr>
        <w:t xml:space="preserve"> ОСБЕННОСТИ, ОСНОВНЫЕ НАПРАВЛЕНИЯ И ПЛАНИРУЕМЫЕ РЕЗЛЬТАТЫ УЧЕБНО – ИССЛЕДОВАТЕЛЬСКОЙ И ПРОЕКТНОЙ ДЕЯТЕЛЬНОСТИ В РАМКАХ УРОЧНОЙ И ВНЕУРОЧНОЙ ДЕЯТЕЛЬНОСТИ</w:t>
      </w:r>
    </w:p>
    <w:p w:rsidR="00E96A5A" w:rsidRPr="005151AE" w:rsidRDefault="00E96A5A" w:rsidP="00E96A5A">
      <w:pPr>
        <w:spacing w:after="0" w:line="240" w:lineRule="auto"/>
        <w:ind w:left="153" w:firstLine="709"/>
        <w:contextualSpacing/>
        <w:jc w:val="both"/>
        <w:rPr>
          <w:rFonts w:ascii="Times New Roman" w:hAnsi="Times New Roman" w:cs="Times New Roman"/>
          <w:sz w:val="24"/>
          <w:szCs w:val="24"/>
        </w:rPr>
      </w:pPr>
      <w:r w:rsidRPr="005151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51AE">
        <w:rPr>
          <w:rFonts w:ascii="Times New Roman" w:hAnsi="Times New Roman" w:cs="Times New Roman"/>
          <w:sz w:val="24"/>
          <w:szCs w:val="24"/>
        </w:rPr>
        <w:t xml:space="preserve">Учебно-исследовательская и проектная деятельности обучающихся направлена на развитие метапредметных умений. </w:t>
      </w:r>
    </w:p>
    <w:p w:rsidR="00E96A5A" w:rsidRPr="005151AE" w:rsidRDefault="00E96A5A" w:rsidP="00E96A5A">
      <w:pPr>
        <w:spacing w:after="0" w:line="240" w:lineRule="auto"/>
        <w:ind w:left="153"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5151AE">
        <w:rPr>
          <w:rFonts w:ascii="Times New Roman" w:hAnsi="Times New Roman" w:cs="Times New Roman"/>
          <w:sz w:val="24"/>
          <w:szCs w:val="24"/>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E96A5A" w:rsidRPr="005151AE" w:rsidRDefault="00E96A5A" w:rsidP="00E96A5A">
      <w:pPr>
        <w:spacing w:after="0" w:line="240" w:lineRule="auto"/>
        <w:ind w:left="153" w:firstLine="709"/>
        <w:contextualSpacing/>
        <w:jc w:val="both"/>
        <w:rPr>
          <w:rFonts w:ascii="Times New Roman" w:hAnsi="Times New Roman" w:cs="Times New Roman"/>
          <w:sz w:val="24"/>
          <w:szCs w:val="24"/>
        </w:rPr>
      </w:pPr>
      <w:r w:rsidRPr="005151AE">
        <w:rPr>
          <w:rFonts w:ascii="Times New Roman" w:hAnsi="Times New Roman" w:cs="Times New Roman"/>
          <w:sz w:val="24"/>
          <w:szCs w:val="24"/>
        </w:rPr>
        <w:t xml:space="preserve">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 </w:t>
      </w:r>
    </w:p>
    <w:p w:rsidR="00E96A5A" w:rsidRPr="005151AE" w:rsidRDefault="00E96A5A" w:rsidP="00E96A5A">
      <w:pPr>
        <w:spacing w:after="0" w:line="240" w:lineRule="auto"/>
        <w:ind w:left="153" w:firstLine="709"/>
        <w:contextualSpacing/>
        <w:jc w:val="both"/>
        <w:rPr>
          <w:rFonts w:ascii="Times New Roman" w:hAnsi="Times New Roman" w:cs="Times New Roman"/>
          <w:sz w:val="24"/>
          <w:szCs w:val="24"/>
        </w:rPr>
      </w:pPr>
      <w:r w:rsidRPr="005151AE">
        <w:rPr>
          <w:rFonts w:ascii="Times New Roman" w:hAnsi="Times New Roman" w:cs="Times New Roman"/>
          <w:sz w:val="24"/>
          <w:szCs w:val="24"/>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 </w:t>
      </w:r>
    </w:p>
    <w:p w:rsidR="00E96A5A" w:rsidRDefault="00E96A5A" w:rsidP="00E96A5A">
      <w:pPr>
        <w:spacing w:after="0" w:line="240" w:lineRule="auto"/>
        <w:ind w:left="153" w:firstLine="709"/>
        <w:contextualSpacing/>
        <w:jc w:val="both"/>
        <w:rPr>
          <w:rFonts w:ascii="Times New Roman" w:hAnsi="Times New Roman" w:cs="Times New Roman"/>
          <w:sz w:val="24"/>
          <w:szCs w:val="24"/>
        </w:rPr>
      </w:pPr>
      <w:r w:rsidRPr="005151AE">
        <w:rPr>
          <w:rFonts w:ascii="Times New Roman" w:hAnsi="Times New Roman" w:cs="Times New Roman"/>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E96A5A" w:rsidRPr="005151AE" w:rsidRDefault="00E96A5A" w:rsidP="00E96A5A">
      <w:pPr>
        <w:spacing w:after="0" w:line="240" w:lineRule="auto"/>
        <w:ind w:left="153" w:firstLine="709"/>
        <w:contextualSpacing/>
        <w:jc w:val="both"/>
        <w:rPr>
          <w:rFonts w:ascii="Times New Roman" w:hAnsi="Times New Roman" w:cs="Times New Roman"/>
          <w:sz w:val="24"/>
          <w:szCs w:val="24"/>
        </w:rPr>
      </w:pPr>
      <w:r w:rsidRPr="005151AE">
        <w:rPr>
          <w:rFonts w:ascii="Times New Roman" w:hAnsi="Times New Roman" w:cs="Times New Roman"/>
          <w:sz w:val="24"/>
          <w:szCs w:val="24"/>
        </w:rP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E96A5A" w:rsidRPr="005151AE" w:rsidRDefault="00E96A5A" w:rsidP="00E96A5A">
      <w:pPr>
        <w:spacing w:after="0" w:line="240" w:lineRule="auto"/>
        <w:ind w:left="153" w:firstLine="709"/>
        <w:contextualSpacing/>
        <w:jc w:val="both"/>
        <w:rPr>
          <w:rFonts w:ascii="Times New Roman" w:hAnsi="Times New Roman" w:cs="Times New Roman"/>
          <w:sz w:val="24"/>
          <w:szCs w:val="24"/>
        </w:rPr>
      </w:pPr>
      <w:r w:rsidRPr="005151AE">
        <w:rPr>
          <w:rFonts w:ascii="Times New Roman" w:hAnsi="Times New Roman" w:cs="Times New Roman"/>
          <w:sz w:val="24"/>
          <w:szCs w:val="24"/>
        </w:rPr>
        <w:t xml:space="preserve"> 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
    <w:p w:rsidR="00E96A5A" w:rsidRPr="005151AE" w:rsidRDefault="00E96A5A" w:rsidP="00E96A5A">
      <w:pPr>
        <w:spacing w:after="0" w:line="240" w:lineRule="auto"/>
        <w:ind w:left="153" w:firstLine="709"/>
        <w:contextualSpacing/>
        <w:jc w:val="both"/>
        <w:rPr>
          <w:rFonts w:ascii="Times New Roman" w:hAnsi="Times New Roman" w:cs="Times New Roman"/>
          <w:sz w:val="24"/>
          <w:szCs w:val="24"/>
        </w:rPr>
      </w:pPr>
      <w:r w:rsidRPr="005151AE">
        <w:rPr>
          <w:rFonts w:ascii="Times New Roman" w:hAnsi="Times New Roman" w:cs="Times New Roman"/>
          <w:sz w:val="24"/>
          <w:szCs w:val="24"/>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E96A5A" w:rsidRDefault="00E96A5A" w:rsidP="00E96A5A">
      <w:pPr>
        <w:spacing w:after="0" w:line="240" w:lineRule="auto"/>
        <w:ind w:left="153"/>
        <w:contextualSpacing/>
        <w:jc w:val="center"/>
        <w:rPr>
          <w:rFonts w:ascii="Times New Roman" w:hAnsi="Times New Roman" w:cs="Times New Roman"/>
          <w:b/>
          <w:sz w:val="24"/>
          <w:szCs w:val="24"/>
        </w:rPr>
      </w:pPr>
      <w:r w:rsidRPr="00564CE8">
        <w:rPr>
          <w:rFonts w:ascii="Times New Roman" w:hAnsi="Times New Roman" w:cs="Times New Roman"/>
          <w:b/>
          <w:sz w:val="24"/>
          <w:szCs w:val="24"/>
        </w:rPr>
        <w:t>2.1.5.</w:t>
      </w:r>
      <w:r>
        <w:rPr>
          <w:rFonts w:ascii="Times New Roman" w:hAnsi="Times New Roman" w:cs="Times New Roman"/>
          <w:b/>
          <w:sz w:val="24"/>
          <w:szCs w:val="24"/>
        </w:rPr>
        <w:t xml:space="preserve"> УСЛОВИЯ, ОБЕСПЕЧИВАЮЩИЕ РАЗВИТИЕ </w:t>
      </w:r>
    </w:p>
    <w:p w:rsidR="00E96A5A" w:rsidRDefault="00E96A5A" w:rsidP="00E96A5A">
      <w:pPr>
        <w:spacing w:after="0" w:line="240" w:lineRule="auto"/>
        <w:ind w:left="153"/>
        <w:contextualSpacing/>
        <w:jc w:val="center"/>
        <w:rPr>
          <w:rFonts w:ascii="Times New Roman" w:hAnsi="Times New Roman" w:cs="Times New Roman"/>
          <w:b/>
          <w:sz w:val="24"/>
          <w:szCs w:val="24"/>
        </w:rPr>
      </w:pPr>
      <w:r>
        <w:rPr>
          <w:rFonts w:ascii="Times New Roman" w:hAnsi="Times New Roman" w:cs="Times New Roman"/>
          <w:b/>
          <w:sz w:val="24"/>
          <w:szCs w:val="24"/>
        </w:rPr>
        <w:t>УНИВЕРСАЛЬНЫХ УЧЕБНЫХ ДЕЙСТВИЙ У ОБУЧАЮЩИХСЯ</w:t>
      </w:r>
    </w:p>
    <w:p w:rsidR="00E96A5A" w:rsidRDefault="00E96A5A" w:rsidP="00E96A5A">
      <w:pPr>
        <w:spacing w:after="0" w:line="240" w:lineRule="auto"/>
        <w:ind w:left="153" w:firstLine="709"/>
        <w:contextualSpacing/>
        <w:jc w:val="both"/>
        <w:rPr>
          <w:rFonts w:ascii="Times New Roman" w:hAnsi="Times New Roman" w:cs="Times New Roman"/>
          <w:sz w:val="24"/>
          <w:szCs w:val="24"/>
        </w:rPr>
      </w:pPr>
      <w:r w:rsidRPr="00564CE8">
        <w:rPr>
          <w:rFonts w:ascii="Times New Roman" w:hAnsi="Times New Roman" w:cs="Times New Roman"/>
          <w:sz w:val="24"/>
          <w:szCs w:val="24"/>
        </w:rPr>
        <w:t>Указанное  содержание учебных предметов, преподаваемых в рамках начального образования</w:t>
      </w:r>
      <w:r>
        <w:rPr>
          <w:rFonts w:ascii="Times New Roman" w:hAnsi="Times New Roman" w:cs="Times New Roman"/>
          <w:sz w:val="24"/>
          <w:szCs w:val="24"/>
        </w:rPr>
        <w:t xml:space="preserve">, становится </w:t>
      </w:r>
      <w:r w:rsidRPr="00564CE8">
        <w:rPr>
          <w:rFonts w:ascii="Times New Roman" w:hAnsi="Times New Roman" w:cs="Times New Roman"/>
          <w:sz w:val="24"/>
          <w:szCs w:val="24"/>
        </w:rPr>
        <w:t xml:space="preserve"> средством формирования универсальных учебных действий только при соблюдении определенных условий организации образовательной деятельности: </w:t>
      </w:r>
      <w:r>
        <w:rPr>
          <w:rFonts w:ascii="Times New Roman" w:hAnsi="Times New Roman" w:cs="Times New Roman"/>
          <w:sz w:val="24"/>
          <w:szCs w:val="24"/>
        </w:rPr>
        <w:t xml:space="preserve"> </w:t>
      </w:r>
    </w:p>
    <w:p w:rsidR="00E96A5A" w:rsidRPr="00564CE8" w:rsidRDefault="00E96A5A" w:rsidP="00E96A5A">
      <w:pPr>
        <w:spacing w:after="0" w:line="240" w:lineRule="auto"/>
        <w:ind w:left="153"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564CE8">
        <w:rPr>
          <w:rFonts w:ascii="Times New Roman" w:hAnsi="Times New Roman" w:cs="Times New Roman"/>
          <w:sz w:val="24"/>
          <w:szCs w:val="24"/>
        </w:rPr>
        <w:t xml:space="preserve">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 </w:t>
      </w:r>
    </w:p>
    <w:p w:rsidR="00E96A5A" w:rsidRPr="00564CE8" w:rsidRDefault="00E96A5A" w:rsidP="00E96A5A">
      <w:pPr>
        <w:spacing w:after="0" w:line="240" w:lineRule="auto"/>
        <w:ind w:left="153"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564CE8">
        <w:rPr>
          <w:rFonts w:ascii="Times New Roman" w:hAnsi="Times New Roman" w:cs="Times New Roman"/>
          <w:sz w:val="24"/>
          <w:szCs w:val="24"/>
        </w:rPr>
        <w:t xml:space="preserve">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 </w:t>
      </w:r>
    </w:p>
    <w:p w:rsidR="00E96A5A" w:rsidRPr="00564CE8" w:rsidRDefault="00E96A5A" w:rsidP="00E96A5A">
      <w:pPr>
        <w:spacing w:after="0" w:line="240" w:lineRule="auto"/>
        <w:ind w:left="153"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564CE8">
        <w:rPr>
          <w:rFonts w:ascii="Times New Roman" w:hAnsi="Times New Roman" w:cs="Times New Roman"/>
          <w:sz w:val="24"/>
          <w:szCs w:val="24"/>
        </w:rPr>
        <w:t xml:space="preserve">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 </w:t>
      </w:r>
    </w:p>
    <w:p w:rsidR="00E96A5A" w:rsidRPr="00564CE8" w:rsidRDefault="00E96A5A" w:rsidP="00E96A5A">
      <w:pPr>
        <w:spacing w:after="0" w:line="240" w:lineRule="auto"/>
        <w:ind w:left="153"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564CE8">
        <w:rPr>
          <w:rFonts w:ascii="Times New Roman" w:hAnsi="Times New Roman" w:cs="Times New Roman"/>
          <w:sz w:val="24"/>
          <w:szCs w:val="24"/>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E96A5A" w:rsidRPr="00564CE8" w:rsidRDefault="00E96A5A" w:rsidP="00E96A5A">
      <w:pPr>
        <w:spacing w:after="0" w:line="240" w:lineRule="auto"/>
        <w:ind w:left="153" w:firstLine="709"/>
        <w:contextualSpacing/>
        <w:jc w:val="both"/>
        <w:rPr>
          <w:rFonts w:ascii="Times New Roman" w:hAnsi="Times New Roman" w:cs="Times New Roman"/>
          <w:sz w:val="24"/>
          <w:szCs w:val="24"/>
        </w:rPr>
      </w:pPr>
      <w:r w:rsidRPr="00564CE8">
        <w:rPr>
          <w:rFonts w:ascii="Times New Roman" w:hAnsi="Times New Roman" w:cs="Times New Roman"/>
          <w:sz w:val="24"/>
          <w:szCs w:val="24"/>
        </w:rPr>
        <w:t xml:space="preserve">эффективного использования средств ИКТ. </w:t>
      </w:r>
    </w:p>
    <w:p w:rsidR="00E96A5A" w:rsidRPr="00564CE8" w:rsidRDefault="00E96A5A" w:rsidP="00E96A5A">
      <w:pPr>
        <w:spacing w:after="0" w:line="240" w:lineRule="auto"/>
        <w:ind w:left="153" w:firstLine="709"/>
        <w:contextualSpacing/>
        <w:jc w:val="both"/>
        <w:rPr>
          <w:rFonts w:ascii="Times New Roman" w:hAnsi="Times New Roman" w:cs="Times New Roman"/>
          <w:sz w:val="24"/>
          <w:szCs w:val="24"/>
        </w:rPr>
      </w:pPr>
      <w:r w:rsidRPr="00564CE8">
        <w:rPr>
          <w:rFonts w:ascii="Times New Roman" w:hAnsi="Times New Roman" w:cs="Times New Roman"/>
          <w:sz w:val="24"/>
          <w:szCs w:val="24"/>
        </w:rPr>
        <w:t xml:space="preserve">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 </w:t>
      </w:r>
    </w:p>
    <w:p w:rsidR="00E96A5A" w:rsidRDefault="00E96A5A" w:rsidP="00E96A5A">
      <w:pPr>
        <w:spacing w:after="0" w:line="240" w:lineRule="auto"/>
        <w:ind w:left="153" w:firstLine="709"/>
        <w:contextualSpacing/>
        <w:jc w:val="both"/>
        <w:rPr>
          <w:rFonts w:ascii="Times New Roman" w:hAnsi="Times New Roman" w:cs="Times New Roman"/>
          <w:sz w:val="24"/>
          <w:szCs w:val="24"/>
        </w:rPr>
      </w:pPr>
      <w:r w:rsidRPr="00564CE8">
        <w:rPr>
          <w:rFonts w:ascii="Times New Roman" w:hAnsi="Times New Roman" w:cs="Times New Roman"/>
          <w:sz w:val="24"/>
          <w:szCs w:val="24"/>
        </w:rPr>
        <w:t xml:space="preserve">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w:t>
      </w:r>
      <w:r>
        <w:rPr>
          <w:rFonts w:ascii="Times New Roman" w:hAnsi="Times New Roman" w:cs="Times New Roman"/>
          <w:sz w:val="24"/>
          <w:szCs w:val="24"/>
        </w:rPr>
        <w:t xml:space="preserve"> </w:t>
      </w:r>
      <w:r w:rsidRPr="00564CE8">
        <w:rPr>
          <w:rFonts w:ascii="Times New Roman" w:hAnsi="Times New Roman" w:cs="Times New Roman"/>
          <w:sz w:val="24"/>
          <w:szCs w:val="24"/>
        </w:rPr>
        <w:t xml:space="preserve">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  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еѐ результаты учителя и обучающиеся. В рамках ИКТ­компетентности выделяется учебная </w:t>
      </w:r>
      <w:r>
        <w:rPr>
          <w:rFonts w:ascii="Times New Roman" w:hAnsi="Times New Roman" w:cs="Times New Roman"/>
          <w:sz w:val="24"/>
          <w:szCs w:val="24"/>
        </w:rPr>
        <w:t xml:space="preserve"> </w:t>
      </w:r>
      <w:r w:rsidRPr="00564CE8">
        <w:rPr>
          <w:rFonts w:ascii="Times New Roman" w:hAnsi="Times New Roman" w:cs="Times New Roman"/>
          <w:sz w:val="24"/>
          <w:szCs w:val="24"/>
        </w:rPr>
        <w:t>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r>
        <w:rPr>
          <w:rFonts w:ascii="Times New Roman" w:hAnsi="Times New Roman" w:cs="Times New Roman"/>
          <w:sz w:val="24"/>
          <w:szCs w:val="24"/>
        </w:rPr>
        <w:t>.</w:t>
      </w:r>
    </w:p>
    <w:p w:rsidR="00E96A5A" w:rsidRDefault="00E96A5A" w:rsidP="00E96A5A">
      <w:pPr>
        <w:spacing w:after="0" w:line="240" w:lineRule="auto"/>
        <w:ind w:left="153" w:firstLine="709"/>
        <w:contextualSpacing/>
        <w:jc w:val="both"/>
        <w:rPr>
          <w:rFonts w:ascii="Times New Roman" w:hAnsi="Times New Roman" w:cs="Times New Roman"/>
          <w:sz w:val="24"/>
          <w:szCs w:val="24"/>
        </w:rPr>
      </w:pPr>
      <w:r w:rsidRPr="00564CE8">
        <w:rPr>
          <w:rFonts w:ascii="Times New Roman" w:hAnsi="Times New Roman" w:cs="Times New Roman"/>
          <w:sz w:val="24"/>
          <w:szCs w:val="24"/>
        </w:rPr>
        <w:t xml:space="preserve">При освоении личностных действий на основе указанной программы у обучающихся формируются: - критическое отношение к информации и избирательность еѐ восприятия; - уважение к информации о частной жизни и информационным результатам деятельности других людей; - основы правовой культуры в области использования информации. При освоении регулятивных универсальных учебных действий обеспечиваются: - оценка условий, алгоритмов и результатов действий, выполняемых в информационной среде; - использование результатов действия, размещѐнных в информационной среде, для оценки и коррекции выполненного действия; - создание цифрового портфолио учебных достижений обучающегося. </w:t>
      </w:r>
    </w:p>
    <w:p w:rsidR="00E96A5A" w:rsidRDefault="00E96A5A" w:rsidP="00E96A5A">
      <w:pPr>
        <w:spacing w:after="0" w:line="240" w:lineRule="auto"/>
        <w:ind w:left="153" w:firstLine="709"/>
        <w:contextualSpacing/>
        <w:jc w:val="both"/>
        <w:rPr>
          <w:rFonts w:ascii="Times New Roman" w:hAnsi="Times New Roman" w:cs="Times New Roman"/>
          <w:b/>
          <w:sz w:val="24"/>
          <w:szCs w:val="24"/>
        </w:rPr>
      </w:pPr>
      <w:r w:rsidRPr="00564CE8">
        <w:rPr>
          <w:rFonts w:ascii="Times New Roman" w:hAnsi="Times New Roman" w:cs="Times New Roman"/>
          <w:sz w:val="24"/>
          <w:szCs w:val="24"/>
        </w:rPr>
        <w:t xml:space="preserve">При освоении познавательных универсальных учебных действий ИКТ играют ключевую роль в следующих универсальных учебных действиях: - поиск информации; - фиксация (запись) информации с помощью различных технических средств; - структурирование информации, еѐ организация и представление в виде диаграмм, картосхем, линий времени и пр.; - создание простых гипермедиасообщений; - построение простейших моделей объектов и процессов. ИКТ является важным инструментом для формирования коммуникативных универсальных учебных действий. Для этого используются: - обмен гипермедиасообщениями; - выступление с аудиовизуальной поддержкой; - фиксация хода коллективной/личной коммуникации; - общение в цифровой среде (электронная почта, чат, видеоконференция, форум, блог). 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w:t>
      </w:r>
      <w:r>
        <w:rPr>
          <w:rFonts w:ascii="Times New Roman" w:hAnsi="Times New Roman" w:cs="Times New Roman"/>
          <w:sz w:val="24"/>
          <w:szCs w:val="24"/>
        </w:rPr>
        <w:t xml:space="preserve"> </w:t>
      </w:r>
      <w:r w:rsidRPr="00564CE8">
        <w:rPr>
          <w:rFonts w:ascii="Times New Roman" w:hAnsi="Times New Roman" w:cs="Times New Roman"/>
          <w:sz w:val="24"/>
          <w:szCs w:val="24"/>
        </w:rPr>
        <w:t>деятельность, и учителю формировать соответствующие позиции планируемых результатов, помогает с учѐтом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w:t>
      </w:r>
      <w:r w:rsidRPr="00564CE8">
        <w:rPr>
          <w:rFonts w:ascii="Times New Roman" w:hAnsi="Times New Roman" w:cs="Times New Roman"/>
          <w:b/>
          <w:sz w:val="24"/>
          <w:szCs w:val="24"/>
        </w:rPr>
        <w:t xml:space="preserve"> </w:t>
      </w:r>
      <w:r w:rsidRPr="00564CE8">
        <w:rPr>
          <w:rFonts w:ascii="Times New Roman" w:hAnsi="Times New Roman" w:cs="Times New Roman"/>
          <w:sz w:val="24"/>
          <w:szCs w:val="24"/>
        </w:rPr>
        <w:t>школьников.</w:t>
      </w:r>
    </w:p>
    <w:p w:rsidR="00E96A5A" w:rsidRDefault="00E96A5A" w:rsidP="00E96A5A">
      <w:pPr>
        <w:spacing w:after="0" w:line="240" w:lineRule="auto"/>
        <w:ind w:left="153"/>
        <w:contextualSpacing/>
        <w:jc w:val="center"/>
        <w:rPr>
          <w:rFonts w:ascii="Times New Roman" w:hAnsi="Times New Roman" w:cs="Times New Roman"/>
          <w:b/>
          <w:sz w:val="24"/>
          <w:szCs w:val="24"/>
        </w:rPr>
      </w:pPr>
      <w:r>
        <w:rPr>
          <w:rFonts w:ascii="Times New Roman" w:hAnsi="Times New Roman" w:cs="Times New Roman"/>
          <w:b/>
          <w:sz w:val="24"/>
          <w:szCs w:val="24"/>
        </w:rPr>
        <w:t>2.1.6.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Наиболее остро проблема преемственности стоит в двух ключевых точках — в момент поступления детей в школу (при переходе из предшкольного звена 2уровень  образования) и в период перехода обучающихся 3 уровень образования.</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Возникновение проблемы преемственности, находящей отражение в трудностях перехода обучающихся на новый уровень образовательной системы, имеет следующие причины:</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недостаточно плавное, даже скачкообразное изменение методов и содержания обучения, которое при переходе на 3 уровень образования, а затем на 4 уровень образования приводит к падению успеваемости и росту психологических трудностей у учащихся;</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обучение на предшествующем уровне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i/>
          <w:iCs/>
          <w:color w:val="000000"/>
          <w:sz w:val="24"/>
          <w:szCs w:val="24"/>
        </w:rPr>
      </w:pPr>
      <w:r w:rsidRPr="00C62004">
        <w:rPr>
          <w:rFonts w:ascii="Times New Roman" w:eastAsia="@Arial Unicode MS" w:hAnsi="Times New Roman" w:cs="Times New Roman"/>
          <w:color w:val="000000"/>
          <w:sz w:val="24"/>
          <w:szCs w:val="24"/>
        </w:rPr>
        <w:t xml:space="preserve">Исследования </w:t>
      </w:r>
      <w:r w:rsidRPr="00C62004">
        <w:rPr>
          <w:rFonts w:ascii="Times New Roman" w:eastAsia="@Arial Unicode MS" w:hAnsi="Times New Roman" w:cs="Times New Roman"/>
          <w:bCs/>
          <w:iCs/>
          <w:color w:val="000000"/>
          <w:sz w:val="24"/>
          <w:szCs w:val="24"/>
        </w:rPr>
        <w:t>готовности детей к обучению в школе</w:t>
      </w:r>
      <w:r w:rsidRPr="00C62004">
        <w:rPr>
          <w:rFonts w:ascii="Times New Roman" w:eastAsia="@Arial Unicode MS" w:hAnsi="Times New Roman" w:cs="Times New Roman"/>
          <w:b/>
          <w:bCs/>
          <w:i/>
          <w:iCs/>
          <w:color w:val="000000"/>
          <w:sz w:val="24"/>
          <w:szCs w:val="24"/>
        </w:rPr>
        <w:t xml:space="preserve"> </w:t>
      </w:r>
      <w:r w:rsidRPr="00C62004">
        <w:rPr>
          <w:rFonts w:ascii="Times New Roman" w:eastAsia="@Arial Unicode MS" w:hAnsi="Times New Roman" w:cs="Times New Roman"/>
          <w:color w:val="000000"/>
          <w:sz w:val="24"/>
          <w:szCs w:val="24"/>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i/>
          <w:iCs/>
          <w:color w:val="000000"/>
          <w:sz w:val="24"/>
          <w:szCs w:val="24"/>
        </w:rPr>
      </w:pPr>
      <w:r w:rsidRPr="00C62004">
        <w:rPr>
          <w:rFonts w:ascii="Times New Roman" w:eastAsia="@Arial Unicode MS" w:hAnsi="Times New Roman" w:cs="Times New Roman"/>
          <w:iCs/>
          <w:color w:val="000000"/>
          <w:sz w:val="24"/>
          <w:szCs w:val="24"/>
        </w:rPr>
        <w:t>Физическая готовность</w:t>
      </w:r>
      <w:r w:rsidRPr="00C62004">
        <w:rPr>
          <w:rFonts w:ascii="Times New Roman" w:eastAsia="@Arial Unicode MS" w:hAnsi="Times New Roman" w:cs="Times New Roman"/>
          <w:i/>
          <w:iCs/>
          <w:color w:val="000000"/>
          <w:sz w:val="24"/>
          <w:szCs w:val="24"/>
        </w:rPr>
        <w:t xml:space="preserve"> </w:t>
      </w:r>
      <w:r w:rsidRPr="00C62004">
        <w:rPr>
          <w:rFonts w:ascii="Times New Roman" w:eastAsia="@Arial Unicode MS" w:hAnsi="Times New Roman" w:cs="Times New Roman"/>
          <w:color w:val="000000"/>
          <w:sz w:val="24"/>
          <w:szCs w:val="24"/>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iCs/>
          <w:color w:val="000000"/>
          <w:sz w:val="24"/>
          <w:szCs w:val="24"/>
        </w:rPr>
        <w:t>Психологическая готовность</w:t>
      </w:r>
      <w:r w:rsidRPr="00C62004">
        <w:rPr>
          <w:rFonts w:ascii="Times New Roman" w:eastAsia="@Arial Unicode MS" w:hAnsi="Times New Roman" w:cs="Times New Roman"/>
          <w:i/>
          <w:iCs/>
          <w:color w:val="000000"/>
          <w:sz w:val="24"/>
          <w:szCs w:val="24"/>
        </w:rPr>
        <w:t xml:space="preserve"> </w:t>
      </w:r>
      <w:r w:rsidRPr="00C62004">
        <w:rPr>
          <w:rFonts w:ascii="Times New Roman" w:eastAsia="@Arial Unicode MS" w:hAnsi="Times New Roman" w:cs="Times New Roman"/>
          <w:color w:val="000000"/>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E96A5A" w:rsidRPr="00C62004" w:rsidRDefault="00E96A5A" w:rsidP="00E96A5A">
      <w:pPr>
        <w:tabs>
          <w:tab w:val="left" w:leader="dot" w:pos="624"/>
        </w:tabs>
        <w:spacing w:after="0" w:line="240" w:lineRule="auto"/>
        <w:ind w:firstLine="709"/>
        <w:jc w:val="both"/>
        <w:rPr>
          <w:rFonts w:ascii="Times New Roman" w:hAnsi="Times New Roman" w:cs="Times New Roman"/>
          <w:color w:val="000000"/>
          <w:sz w:val="24"/>
          <w:szCs w:val="24"/>
        </w:rPr>
      </w:pPr>
      <w:r w:rsidRPr="00C62004">
        <w:rPr>
          <w:rFonts w:ascii="Times New Roman" w:eastAsia="@Arial Unicode MS" w:hAnsi="Times New Roman" w:cs="Times New Roman"/>
          <w:color w:val="000000"/>
          <w:sz w:val="24"/>
          <w:szCs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E96A5A" w:rsidRPr="00D13A52" w:rsidRDefault="00E96A5A" w:rsidP="00D13A52">
      <w:pPr>
        <w:pStyle w:val="a4"/>
        <w:tabs>
          <w:tab w:val="left" w:leader="dot" w:pos="624"/>
        </w:tabs>
        <w:spacing w:after="0" w:line="240" w:lineRule="auto"/>
        <w:ind w:left="513"/>
        <w:rPr>
          <w:rFonts w:ascii="Times New Roman" w:eastAsia="@Arial Unicode MS" w:hAnsi="Times New Roman" w:cs="Times New Roman"/>
          <w:b/>
          <w:color w:val="000000"/>
          <w:sz w:val="24"/>
          <w:szCs w:val="24"/>
        </w:rPr>
      </w:pPr>
      <w:r w:rsidRPr="00D13A52">
        <w:rPr>
          <w:rFonts w:ascii="Times New Roman" w:eastAsia="@Arial Unicode MS" w:hAnsi="Times New Roman" w:cs="Times New Roman"/>
          <w:b/>
          <w:color w:val="000000"/>
          <w:sz w:val="24"/>
          <w:szCs w:val="24"/>
        </w:rPr>
        <w:t>Планируемые результаты:</w:t>
      </w:r>
    </w:p>
    <w:tbl>
      <w:tblPr>
        <w:tblpPr w:leftFromText="180" w:rightFromText="180" w:vertAnchor="text" w:horzAnchor="margin" w:tblpXSpec="center" w:tblpY="1180"/>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07"/>
        <w:gridCol w:w="4320"/>
        <w:gridCol w:w="1440"/>
      </w:tblGrid>
      <w:tr w:rsidR="00E96A5A" w:rsidRPr="00C62004" w:rsidTr="001A335A">
        <w:tc>
          <w:tcPr>
            <w:tcW w:w="4707" w:type="dxa"/>
          </w:tcPr>
          <w:p w:rsidR="00E96A5A" w:rsidRPr="00C62004" w:rsidRDefault="00E96A5A" w:rsidP="00D13A52">
            <w:pPr>
              <w:tabs>
                <w:tab w:val="left" w:pos="360"/>
                <w:tab w:val="left" w:pos="540"/>
              </w:tabs>
              <w:suppressAutoHyphens/>
              <w:spacing w:after="0" w:line="240" w:lineRule="auto"/>
              <w:jc w:val="center"/>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Планируемые результаты</w:t>
            </w:r>
          </w:p>
        </w:tc>
        <w:tc>
          <w:tcPr>
            <w:tcW w:w="4320" w:type="dxa"/>
          </w:tcPr>
          <w:p w:rsidR="00E96A5A" w:rsidRPr="00C62004" w:rsidRDefault="00E96A5A" w:rsidP="00D13A52">
            <w:pPr>
              <w:tabs>
                <w:tab w:val="left" w:pos="360"/>
                <w:tab w:val="left" w:pos="540"/>
              </w:tabs>
              <w:suppressAutoHyphens/>
              <w:spacing w:after="0" w:line="240" w:lineRule="auto"/>
              <w:jc w:val="center"/>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Способы достижения результатов</w:t>
            </w:r>
          </w:p>
        </w:tc>
        <w:tc>
          <w:tcPr>
            <w:tcW w:w="1440" w:type="dxa"/>
          </w:tcPr>
          <w:p w:rsidR="00E96A5A" w:rsidRPr="00C62004" w:rsidRDefault="00E96A5A" w:rsidP="00D13A52">
            <w:pPr>
              <w:tabs>
                <w:tab w:val="left" w:pos="360"/>
                <w:tab w:val="left" w:pos="540"/>
              </w:tabs>
              <w:suppressAutoHyphens/>
              <w:spacing w:after="0" w:line="240" w:lineRule="auto"/>
              <w:jc w:val="center"/>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Способы оценивания</w:t>
            </w:r>
          </w:p>
        </w:tc>
      </w:tr>
      <w:tr w:rsidR="00E96A5A" w:rsidRPr="00C62004" w:rsidTr="001A335A">
        <w:tc>
          <w:tcPr>
            <w:tcW w:w="10467" w:type="dxa"/>
            <w:gridSpan w:val="3"/>
          </w:tcPr>
          <w:p w:rsidR="00E96A5A" w:rsidRPr="00C62004" w:rsidRDefault="00E96A5A" w:rsidP="00D13A52">
            <w:pPr>
              <w:tabs>
                <w:tab w:val="left" w:pos="360"/>
                <w:tab w:val="left" w:pos="540"/>
              </w:tabs>
              <w:suppressAutoHyphens/>
              <w:spacing w:after="0" w:line="240" w:lineRule="auto"/>
              <w:jc w:val="center"/>
              <w:rPr>
                <w:rFonts w:ascii="Times New Roman" w:eastAsia="Arial Unicode MS" w:hAnsi="Times New Roman" w:cs="Times New Roman"/>
                <w:b/>
                <w:kern w:val="1"/>
                <w:sz w:val="24"/>
                <w:szCs w:val="24"/>
              </w:rPr>
            </w:pPr>
            <w:r w:rsidRPr="00C62004">
              <w:rPr>
                <w:rFonts w:ascii="Times New Roman" w:eastAsia="Arial Unicode MS" w:hAnsi="Times New Roman" w:cs="Times New Roman"/>
                <w:b/>
                <w:kern w:val="1"/>
                <w:sz w:val="24"/>
                <w:szCs w:val="24"/>
              </w:rPr>
              <w:t>Личностные УУД</w:t>
            </w:r>
          </w:p>
        </w:tc>
      </w:tr>
      <w:tr w:rsidR="00E96A5A" w:rsidRPr="00C62004" w:rsidTr="001A335A">
        <w:tc>
          <w:tcPr>
            <w:tcW w:w="4707" w:type="dxa"/>
          </w:tcPr>
          <w:p w:rsidR="00E96A5A" w:rsidRPr="00C62004" w:rsidRDefault="00E96A5A" w:rsidP="00D13A52">
            <w:pPr>
              <w:tabs>
                <w:tab w:val="left" w:pos="360"/>
                <w:tab w:val="left" w:pos="540"/>
              </w:tabs>
              <w:suppressAutoHyphens/>
              <w:spacing w:after="0" w:line="240" w:lineRule="auto"/>
              <w:jc w:val="both"/>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У выпускника будут сформированы:</w:t>
            </w:r>
          </w:p>
          <w:p w:rsidR="00E96A5A" w:rsidRPr="00C62004" w:rsidRDefault="00E96A5A" w:rsidP="00D13A52">
            <w:pPr>
              <w:tabs>
                <w:tab w:val="left" w:pos="360"/>
                <w:tab w:val="left" w:pos="540"/>
              </w:tabs>
              <w:suppressAutoHyphens/>
              <w:spacing w:after="0" w:line="240" w:lineRule="auto"/>
              <w:jc w:val="both"/>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 Внутренняя позиция школьника на уровне положительного отношения к школе, понимание необходимости учения, принятие образца «хорошего ученика».</w:t>
            </w:r>
          </w:p>
          <w:p w:rsidR="00E96A5A" w:rsidRPr="00C62004" w:rsidRDefault="00E96A5A" w:rsidP="00D13A52">
            <w:pPr>
              <w:tabs>
                <w:tab w:val="left" w:pos="360"/>
                <w:tab w:val="left" w:pos="540"/>
              </w:tabs>
              <w:suppressAutoHyphens/>
              <w:spacing w:after="0" w:line="240" w:lineRule="auto"/>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 Широкая мотивационная основа учебной деятельности, включающая социальные, учебно-познавательные и внешние мотивы.</w:t>
            </w:r>
          </w:p>
          <w:p w:rsidR="00E96A5A" w:rsidRPr="00C62004" w:rsidRDefault="00E96A5A" w:rsidP="00D13A52">
            <w:pPr>
              <w:tabs>
                <w:tab w:val="left" w:pos="360"/>
                <w:tab w:val="left" w:pos="540"/>
              </w:tabs>
              <w:suppressAutoHyphens/>
              <w:spacing w:after="0" w:line="240" w:lineRule="auto"/>
              <w:jc w:val="both"/>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 Ориентация на успех в учебной деятельности и понимание его причин.</w:t>
            </w:r>
          </w:p>
          <w:p w:rsidR="00E96A5A" w:rsidRPr="00C62004" w:rsidRDefault="00E96A5A" w:rsidP="00D13A52">
            <w:pPr>
              <w:tabs>
                <w:tab w:val="left" w:pos="360"/>
                <w:tab w:val="left" w:pos="540"/>
              </w:tabs>
              <w:suppressAutoHyphens/>
              <w:spacing w:after="0" w:line="240" w:lineRule="auto"/>
              <w:jc w:val="both"/>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 Способность к самооценке на основе критерия успешности учебной деятельности.</w:t>
            </w:r>
          </w:p>
          <w:p w:rsidR="00E96A5A" w:rsidRPr="00C62004" w:rsidRDefault="00E96A5A" w:rsidP="00D13A52">
            <w:pPr>
              <w:tabs>
                <w:tab w:val="left" w:pos="360"/>
                <w:tab w:val="left" w:pos="540"/>
              </w:tabs>
              <w:suppressAutoHyphens/>
              <w:spacing w:after="0" w:line="240" w:lineRule="auto"/>
              <w:jc w:val="both"/>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 Основы гражданской идентичности личности, осознание ответственности человека за общее благополучие, осознание своей этнической принадлежности.</w:t>
            </w:r>
          </w:p>
          <w:p w:rsidR="00E96A5A" w:rsidRPr="00C62004" w:rsidRDefault="00E96A5A" w:rsidP="00D13A52">
            <w:pPr>
              <w:tabs>
                <w:tab w:val="left" w:pos="360"/>
                <w:tab w:val="left" w:pos="540"/>
              </w:tabs>
              <w:suppressAutoHyphens/>
              <w:spacing w:after="0" w:line="240" w:lineRule="auto"/>
              <w:jc w:val="both"/>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 Ориентация в нравственном содержании и смысле поступков как собственных, так и окружающих людей.</w:t>
            </w:r>
          </w:p>
          <w:p w:rsidR="00E96A5A" w:rsidRPr="00C62004" w:rsidRDefault="00E96A5A" w:rsidP="00D13A52">
            <w:pPr>
              <w:tabs>
                <w:tab w:val="left" w:pos="360"/>
                <w:tab w:val="left" w:pos="540"/>
              </w:tabs>
              <w:suppressAutoHyphens/>
              <w:spacing w:after="0" w:line="240" w:lineRule="auto"/>
              <w:jc w:val="both"/>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 Развитие этических чувств как регуляторов морального поведения.</w:t>
            </w:r>
          </w:p>
          <w:p w:rsidR="00E96A5A" w:rsidRPr="00C62004" w:rsidRDefault="00E96A5A" w:rsidP="00D13A52">
            <w:pPr>
              <w:tabs>
                <w:tab w:val="left" w:pos="360"/>
                <w:tab w:val="left" w:pos="540"/>
              </w:tabs>
              <w:suppressAutoHyphens/>
              <w:spacing w:after="0" w:line="240" w:lineRule="auto"/>
              <w:jc w:val="both"/>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 Знание моральных, персональных и конвенциональных норм, развитие морального сознания и нравственно-правовой культуры.</w:t>
            </w:r>
          </w:p>
          <w:p w:rsidR="00E96A5A" w:rsidRPr="00C62004" w:rsidRDefault="00E96A5A" w:rsidP="00D13A52">
            <w:pPr>
              <w:tabs>
                <w:tab w:val="left" w:pos="360"/>
                <w:tab w:val="left" w:pos="540"/>
              </w:tabs>
              <w:suppressAutoHyphens/>
              <w:spacing w:after="0" w:line="240" w:lineRule="auto"/>
              <w:jc w:val="both"/>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-Установка на здоровый образ жизни.</w:t>
            </w:r>
          </w:p>
          <w:p w:rsidR="00E96A5A" w:rsidRPr="00C62004" w:rsidRDefault="00E96A5A" w:rsidP="00D13A52">
            <w:pPr>
              <w:tabs>
                <w:tab w:val="left" w:pos="360"/>
                <w:tab w:val="left" w:pos="540"/>
              </w:tabs>
              <w:suppressAutoHyphens/>
              <w:spacing w:after="0" w:line="240" w:lineRule="auto"/>
              <w:jc w:val="both"/>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 Художественная культура.</w:t>
            </w:r>
          </w:p>
          <w:p w:rsidR="00E96A5A" w:rsidRPr="00C62004" w:rsidRDefault="00E96A5A" w:rsidP="00D13A52">
            <w:pPr>
              <w:tabs>
                <w:tab w:val="left" w:pos="360"/>
                <w:tab w:val="left" w:pos="540"/>
              </w:tabs>
              <w:suppressAutoHyphens/>
              <w:spacing w:after="0" w:line="240" w:lineRule="auto"/>
              <w:jc w:val="both"/>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 Эмпатия как понимание чувств других людей и сопереживание им.</w:t>
            </w:r>
          </w:p>
        </w:tc>
        <w:tc>
          <w:tcPr>
            <w:tcW w:w="4320" w:type="dxa"/>
          </w:tcPr>
          <w:p w:rsidR="00E96A5A" w:rsidRPr="00C62004" w:rsidRDefault="00E96A5A" w:rsidP="00D13A52">
            <w:pPr>
              <w:suppressAutoHyphens/>
              <w:spacing w:after="0" w:line="240" w:lineRule="auto"/>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Применение соответствующих программ и технологий обучения.</w:t>
            </w:r>
          </w:p>
          <w:p w:rsidR="00E96A5A" w:rsidRPr="00C62004" w:rsidRDefault="00E96A5A" w:rsidP="00D13A52">
            <w:pPr>
              <w:suppressAutoHyphens/>
              <w:spacing w:after="0" w:line="240" w:lineRule="auto"/>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Программы: Общеобразовательная программа УМК «Школа России навыки».</w:t>
            </w:r>
          </w:p>
          <w:p w:rsidR="00E96A5A" w:rsidRPr="00C62004" w:rsidRDefault="00E96A5A" w:rsidP="00D13A52">
            <w:pPr>
              <w:suppressAutoHyphens/>
              <w:spacing w:after="0" w:line="240" w:lineRule="auto"/>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Технологии</w:t>
            </w:r>
            <w:r w:rsidRPr="00C62004">
              <w:rPr>
                <w:rFonts w:ascii="Times New Roman" w:eastAsia="Arial Unicode MS" w:hAnsi="Times New Roman" w:cs="Times New Roman"/>
                <w:kern w:val="1"/>
                <w:sz w:val="24"/>
                <w:szCs w:val="24"/>
                <w:u w:val="single"/>
              </w:rPr>
              <w:t>:</w:t>
            </w:r>
            <w:r w:rsidRPr="00C62004">
              <w:rPr>
                <w:rFonts w:ascii="Times New Roman" w:eastAsia="Arial Unicode MS" w:hAnsi="Times New Roman" w:cs="Times New Roman"/>
                <w:kern w:val="1"/>
                <w:sz w:val="24"/>
                <w:szCs w:val="24"/>
              </w:rPr>
              <w:t xml:space="preserve"> развивающих игр, игротреннинга, валеологического воспитания, технология психогимнастики, эффективного обучения посредством ролевой игры.</w:t>
            </w:r>
          </w:p>
          <w:p w:rsidR="00E96A5A" w:rsidRPr="00C62004" w:rsidRDefault="00E96A5A" w:rsidP="00D13A52">
            <w:pPr>
              <w:tabs>
                <w:tab w:val="left" w:pos="360"/>
                <w:tab w:val="left" w:pos="540"/>
              </w:tabs>
              <w:suppressAutoHyphens/>
              <w:spacing w:after="0" w:line="240" w:lineRule="auto"/>
              <w:ind w:left="1440"/>
              <w:jc w:val="both"/>
              <w:rPr>
                <w:rFonts w:ascii="Times New Roman" w:eastAsia="Arial Unicode MS" w:hAnsi="Times New Roman" w:cs="Times New Roman"/>
                <w:kern w:val="1"/>
                <w:sz w:val="24"/>
                <w:szCs w:val="24"/>
              </w:rPr>
            </w:pPr>
          </w:p>
        </w:tc>
        <w:tc>
          <w:tcPr>
            <w:tcW w:w="1440" w:type="dxa"/>
          </w:tcPr>
          <w:p w:rsidR="00E96A5A" w:rsidRPr="00C62004" w:rsidRDefault="00E96A5A" w:rsidP="00D13A52">
            <w:pPr>
              <w:tabs>
                <w:tab w:val="left" w:pos="360"/>
                <w:tab w:val="left" w:pos="540"/>
              </w:tabs>
              <w:suppressAutoHyphens/>
              <w:spacing w:after="0" w:line="240" w:lineRule="auto"/>
              <w:jc w:val="both"/>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«Портфо-лио», индивиду-альная  карта творческих достиже-ний (ИКТД)</w:t>
            </w:r>
          </w:p>
          <w:p w:rsidR="00E96A5A" w:rsidRPr="00C62004" w:rsidRDefault="00E96A5A" w:rsidP="00D13A52">
            <w:pPr>
              <w:tabs>
                <w:tab w:val="left" w:pos="360"/>
                <w:tab w:val="left" w:pos="540"/>
              </w:tabs>
              <w:suppressAutoHyphens/>
              <w:spacing w:after="0" w:line="240" w:lineRule="auto"/>
              <w:jc w:val="center"/>
              <w:rPr>
                <w:rFonts w:ascii="Times New Roman" w:eastAsia="Arial Unicode MS" w:hAnsi="Times New Roman" w:cs="Times New Roman"/>
                <w:kern w:val="1"/>
                <w:sz w:val="24"/>
                <w:szCs w:val="24"/>
              </w:rPr>
            </w:pPr>
          </w:p>
          <w:p w:rsidR="00E96A5A" w:rsidRPr="00C62004" w:rsidRDefault="00E96A5A" w:rsidP="00D13A52">
            <w:pPr>
              <w:tabs>
                <w:tab w:val="left" w:pos="360"/>
                <w:tab w:val="left" w:pos="540"/>
              </w:tabs>
              <w:suppressAutoHyphens/>
              <w:spacing w:after="0" w:line="240" w:lineRule="auto"/>
              <w:jc w:val="center"/>
              <w:rPr>
                <w:rFonts w:ascii="Times New Roman" w:eastAsia="Arial Unicode MS" w:hAnsi="Times New Roman" w:cs="Times New Roman"/>
                <w:kern w:val="1"/>
                <w:sz w:val="24"/>
                <w:szCs w:val="24"/>
              </w:rPr>
            </w:pPr>
          </w:p>
          <w:p w:rsidR="00E96A5A" w:rsidRPr="00C62004" w:rsidRDefault="00E96A5A" w:rsidP="00D13A52">
            <w:pPr>
              <w:tabs>
                <w:tab w:val="left" w:pos="360"/>
                <w:tab w:val="left" w:pos="540"/>
              </w:tabs>
              <w:suppressAutoHyphens/>
              <w:spacing w:after="0" w:line="240" w:lineRule="auto"/>
              <w:jc w:val="center"/>
              <w:rPr>
                <w:rFonts w:ascii="Times New Roman" w:eastAsia="Arial Unicode MS" w:hAnsi="Times New Roman" w:cs="Times New Roman"/>
                <w:kern w:val="1"/>
                <w:sz w:val="24"/>
                <w:szCs w:val="24"/>
              </w:rPr>
            </w:pPr>
          </w:p>
          <w:p w:rsidR="00E96A5A" w:rsidRPr="00C62004" w:rsidRDefault="00E96A5A" w:rsidP="00D13A52">
            <w:pPr>
              <w:tabs>
                <w:tab w:val="left" w:pos="360"/>
                <w:tab w:val="left" w:pos="540"/>
              </w:tabs>
              <w:suppressAutoHyphens/>
              <w:spacing w:after="0" w:line="240" w:lineRule="auto"/>
              <w:jc w:val="center"/>
              <w:rPr>
                <w:rFonts w:ascii="Times New Roman" w:eastAsia="Arial Unicode MS" w:hAnsi="Times New Roman" w:cs="Times New Roman"/>
                <w:kern w:val="1"/>
                <w:sz w:val="24"/>
                <w:szCs w:val="24"/>
              </w:rPr>
            </w:pPr>
          </w:p>
          <w:p w:rsidR="00E96A5A" w:rsidRPr="00C62004" w:rsidRDefault="00E96A5A" w:rsidP="00D13A52">
            <w:pPr>
              <w:tabs>
                <w:tab w:val="left" w:pos="360"/>
                <w:tab w:val="left" w:pos="540"/>
              </w:tabs>
              <w:suppressAutoHyphens/>
              <w:spacing w:after="0" w:line="240" w:lineRule="auto"/>
              <w:jc w:val="center"/>
              <w:rPr>
                <w:rFonts w:ascii="Times New Roman" w:eastAsia="Arial Unicode MS" w:hAnsi="Times New Roman" w:cs="Times New Roman"/>
                <w:kern w:val="1"/>
                <w:sz w:val="24"/>
                <w:szCs w:val="24"/>
              </w:rPr>
            </w:pPr>
          </w:p>
          <w:p w:rsidR="00E96A5A" w:rsidRPr="00C62004" w:rsidRDefault="00E96A5A" w:rsidP="00D13A52">
            <w:pPr>
              <w:tabs>
                <w:tab w:val="left" w:pos="360"/>
                <w:tab w:val="left" w:pos="540"/>
              </w:tabs>
              <w:suppressAutoHyphens/>
              <w:spacing w:after="0" w:line="240" w:lineRule="auto"/>
              <w:jc w:val="center"/>
              <w:rPr>
                <w:rFonts w:ascii="Times New Roman" w:eastAsia="Arial Unicode MS" w:hAnsi="Times New Roman" w:cs="Times New Roman"/>
                <w:kern w:val="1"/>
                <w:sz w:val="24"/>
                <w:szCs w:val="24"/>
              </w:rPr>
            </w:pPr>
          </w:p>
          <w:p w:rsidR="00E96A5A" w:rsidRPr="00C62004" w:rsidRDefault="00E96A5A" w:rsidP="00D13A52">
            <w:pPr>
              <w:tabs>
                <w:tab w:val="left" w:pos="360"/>
                <w:tab w:val="left" w:pos="540"/>
              </w:tabs>
              <w:suppressAutoHyphens/>
              <w:spacing w:after="0" w:line="240" w:lineRule="auto"/>
              <w:jc w:val="center"/>
              <w:rPr>
                <w:rFonts w:ascii="Times New Roman" w:eastAsia="Arial Unicode MS" w:hAnsi="Times New Roman" w:cs="Times New Roman"/>
                <w:kern w:val="1"/>
                <w:sz w:val="24"/>
                <w:szCs w:val="24"/>
              </w:rPr>
            </w:pPr>
          </w:p>
          <w:p w:rsidR="00E96A5A" w:rsidRPr="00C62004" w:rsidRDefault="00E96A5A" w:rsidP="00D13A52">
            <w:pPr>
              <w:tabs>
                <w:tab w:val="left" w:pos="360"/>
                <w:tab w:val="left" w:pos="540"/>
              </w:tabs>
              <w:suppressAutoHyphens/>
              <w:spacing w:after="0" w:line="240" w:lineRule="auto"/>
              <w:jc w:val="center"/>
              <w:rPr>
                <w:rFonts w:ascii="Times New Roman" w:eastAsia="Arial Unicode MS" w:hAnsi="Times New Roman" w:cs="Times New Roman"/>
                <w:kern w:val="1"/>
                <w:sz w:val="24"/>
                <w:szCs w:val="24"/>
              </w:rPr>
            </w:pPr>
          </w:p>
          <w:p w:rsidR="00E96A5A" w:rsidRPr="00C62004" w:rsidRDefault="00E96A5A" w:rsidP="00D13A52">
            <w:pPr>
              <w:tabs>
                <w:tab w:val="left" w:pos="360"/>
                <w:tab w:val="left" w:pos="540"/>
              </w:tabs>
              <w:suppressAutoHyphens/>
              <w:spacing w:after="0" w:line="240" w:lineRule="auto"/>
              <w:jc w:val="center"/>
              <w:rPr>
                <w:rFonts w:ascii="Times New Roman" w:eastAsia="Arial Unicode MS" w:hAnsi="Times New Roman" w:cs="Times New Roman"/>
                <w:kern w:val="1"/>
                <w:sz w:val="24"/>
                <w:szCs w:val="24"/>
              </w:rPr>
            </w:pPr>
          </w:p>
          <w:p w:rsidR="00E96A5A" w:rsidRPr="00C62004" w:rsidRDefault="00E96A5A" w:rsidP="00D13A52">
            <w:pPr>
              <w:tabs>
                <w:tab w:val="left" w:pos="360"/>
                <w:tab w:val="left" w:pos="540"/>
              </w:tabs>
              <w:suppressAutoHyphens/>
              <w:spacing w:after="0" w:line="240" w:lineRule="auto"/>
              <w:jc w:val="center"/>
              <w:rPr>
                <w:rFonts w:ascii="Times New Roman" w:eastAsia="Arial Unicode MS" w:hAnsi="Times New Roman" w:cs="Times New Roman"/>
                <w:kern w:val="1"/>
                <w:sz w:val="24"/>
                <w:szCs w:val="24"/>
              </w:rPr>
            </w:pPr>
          </w:p>
          <w:p w:rsidR="00E96A5A" w:rsidRPr="00C62004" w:rsidRDefault="00E96A5A" w:rsidP="00D13A52">
            <w:pPr>
              <w:tabs>
                <w:tab w:val="left" w:pos="360"/>
                <w:tab w:val="left" w:pos="540"/>
              </w:tabs>
              <w:suppressAutoHyphens/>
              <w:spacing w:after="0" w:line="240" w:lineRule="auto"/>
              <w:jc w:val="center"/>
              <w:rPr>
                <w:rFonts w:ascii="Times New Roman" w:eastAsia="Arial Unicode MS" w:hAnsi="Times New Roman" w:cs="Times New Roman"/>
                <w:kern w:val="1"/>
                <w:sz w:val="24"/>
                <w:szCs w:val="24"/>
              </w:rPr>
            </w:pPr>
          </w:p>
          <w:p w:rsidR="00E96A5A" w:rsidRPr="00C62004" w:rsidRDefault="00E96A5A" w:rsidP="00D13A52">
            <w:pPr>
              <w:tabs>
                <w:tab w:val="left" w:pos="360"/>
                <w:tab w:val="left" w:pos="540"/>
              </w:tabs>
              <w:suppressAutoHyphens/>
              <w:spacing w:after="0" w:line="240" w:lineRule="auto"/>
              <w:jc w:val="center"/>
              <w:rPr>
                <w:rFonts w:ascii="Times New Roman" w:eastAsia="Arial Unicode MS" w:hAnsi="Times New Roman" w:cs="Times New Roman"/>
                <w:kern w:val="1"/>
                <w:sz w:val="24"/>
                <w:szCs w:val="24"/>
              </w:rPr>
            </w:pPr>
          </w:p>
          <w:p w:rsidR="00E96A5A" w:rsidRPr="00C62004" w:rsidRDefault="00E96A5A" w:rsidP="00D13A52">
            <w:pPr>
              <w:tabs>
                <w:tab w:val="left" w:pos="360"/>
                <w:tab w:val="left" w:pos="540"/>
              </w:tabs>
              <w:suppressAutoHyphens/>
              <w:spacing w:after="0" w:line="240" w:lineRule="auto"/>
              <w:jc w:val="center"/>
              <w:rPr>
                <w:rFonts w:ascii="Times New Roman" w:eastAsia="Arial Unicode MS" w:hAnsi="Times New Roman" w:cs="Times New Roman"/>
                <w:kern w:val="1"/>
                <w:sz w:val="24"/>
                <w:szCs w:val="24"/>
              </w:rPr>
            </w:pPr>
          </w:p>
          <w:p w:rsidR="00E96A5A" w:rsidRPr="00C62004" w:rsidRDefault="00E96A5A" w:rsidP="00D13A52">
            <w:pPr>
              <w:tabs>
                <w:tab w:val="left" w:pos="360"/>
                <w:tab w:val="left" w:pos="540"/>
              </w:tabs>
              <w:suppressAutoHyphens/>
              <w:spacing w:after="0" w:line="240" w:lineRule="auto"/>
              <w:jc w:val="center"/>
              <w:rPr>
                <w:rFonts w:ascii="Times New Roman" w:eastAsia="Arial Unicode MS" w:hAnsi="Times New Roman" w:cs="Times New Roman"/>
                <w:kern w:val="1"/>
                <w:sz w:val="24"/>
                <w:szCs w:val="24"/>
              </w:rPr>
            </w:pPr>
          </w:p>
          <w:p w:rsidR="00E96A5A" w:rsidRPr="00C62004" w:rsidRDefault="00E96A5A" w:rsidP="00D13A52">
            <w:pPr>
              <w:tabs>
                <w:tab w:val="left" w:pos="360"/>
                <w:tab w:val="left" w:pos="540"/>
              </w:tabs>
              <w:suppressAutoHyphens/>
              <w:spacing w:after="0" w:line="240" w:lineRule="auto"/>
              <w:rPr>
                <w:rFonts w:ascii="Times New Roman" w:eastAsia="Arial Unicode MS" w:hAnsi="Times New Roman" w:cs="Times New Roman"/>
                <w:kern w:val="1"/>
                <w:sz w:val="24"/>
                <w:szCs w:val="24"/>
              </w:rPr>
            </w:pPr>
          </w:p>
        </w:tc>
      </w:tr>
      <w:tr w:rsidR="00E96A5A" w:rsidRPr="00C62004" w:rsidTr="001A335A">
        <w:tc>
          <w:tcPr>
            <w:tcW w:w="10467" w:type="dxa"/>
            <w:gridSpan w:val="3"/>
          </w:tcPr>
          <w:p w:rsidR="00E96A5A" w:rsidRPr="00C62004" w:rsidRDefault="00E96A5A" w:rsidP="001A335A">
            <w:pPr>
              <w:tabs>
                <w:tab w:val="left" w:pos="360"/>
                <w:tab w:val="left" w:pos="540"/>
              </w:tabs>
              <w:suppressAutoHyphens/>
              <w:spacing w:after="0" w:line="240" w:lineRule="auto"/>
              <w:jc w:val="center"/>
              <w:rPr>
                <w:rFonts w:ascii="Times New Roman" w:eastAsia="Arial Unicode MS" w:hAnsi="Times New Roman" w:cs="Times New Roman"/>
                <w:b/>
                <w:kern w:val="1"/>
                <w:sz w:val="24"/>
                <w:szCs w:val="24"/>
              </w:rPr>
            </w:pPr>
            <w:r w:rsidRPr="00C62004">
              <w:rPr>
                <w:rFonts w:ascii="Times New Roman" w:eastAsia="Arial Unicode MS" w:hAnsi="Times New Roman" w:cs="Times New Roman"/>
                <w:b/>
                <w:kern w:val="1"/>
                <w:sz w:val="24"/>
                <w:szCs w:val="24"/>
              </w:rPr>
              <w:t>Познавательные УУД</w:t>
            </w:r>
          </w:p>
        </w:tc>
      </w:tr>
      <w:tr w:rsidR="00E96A5A" w:rsidRPr="00C62004" w:rsidTr="001A335A">
        <w:tc>
          <w:tcPr>
            <w:tcW w:w="4707" w:type="dxa"/>
          </w:tcPr>
          <w:p w:rsidR="00E96A5A" w:rsidRPr="00C62004" w:rsidRDefault="00E96A5A" w:rsidP="001A335A">
            <w:pPr>
              <w:tabs>
                <w:tab w:val="left" w:pos="360"/>
                <w:tab w:val="left" w:pos="540"/>
              </w:tabs>
              <w:suppressAutoHyphens/>
              <w:spacing w:after="0" w:line="240" w:lineRule="auto"/>
              <w:jc w:val="both"/>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Выпускник научится:</w:t>
            </w:r>
          </w:p>
          <w:p w:rsidR="00E96A5A" w:rsidRPr="00C62004" w:rsidRDefault="00E96A5A" w:rsidP="001A335A">
            <w:pPr>
              <w:tabs>
                <w:tab w:val="left" w:pos="360"/>
                <w:tab w:val="left" w:pos="540"/>
              </w:tabs>
              <w:suppressAutoHyphens/>
              <w:spacing w:after="0" w:line="240" w:lineRule="auto"/>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 Принимать и сохранять учебную задачу.</w:t>
            </w:r>
          </w:p>
          <w:p w:rsidR="00E96A5A" w:rsidRPr="00C62004" w:rsidRDefault="00E96A5A" w:rsidP="001A335A">
            <w:pPr>
              <w:tabs>
                <w:tab w:val="left" w:pos="360"/>
                <w:tab w:val="left" w:pos="540"/>
              </w:tabs>
              <w:suppressAutoHyphens/>
              <w:spacing w:after="0" w:line="240" w:lineRule="auto"/>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 Планировать свое действие в соответствии с поставленной задачей и условиями ее реализации.</w:t>
            </w:r>
          </w:p>
          <w:p w:rsidR="00E96A5A" w:rsidRPr="00C62004" w:rsidRDefault="00E96A5A" w:rsidP="001A335A">
            <w:pPr>
              <w:tabs>
                <w:tab w:val="left" w:pos="360"/>
                <w:tab w:val="left" w:pos="540"/>
              </w:tabs>
              <w:suppressAutoHyphens/>
              <w:spacing w:after="0" w:line="240" w:lineRule="auto"/>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 Осуществлять итоговый и пошаговый контроль по результату.</w:t>
            </w:r>
          </w:p>
          <w:p w:rsidR="00E96A5A" w:rsidRPr="00C62004" w:rsidRDefault="00E96A5A" w:rsidP="001A335A">
            <w:pPr>
              <w:tabs>
                <w:tab w:val="left" w:pos="360"/>
                <w:tab w:val="left" w:pos="540"/>
              </w:tabs>
              <w:suppressAutoHyphens/>
              <w:spacing w:after="0" w:line="240" w:lineRule="auto"/>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 Адекватно воспринимать оценку учителя.</w:t>
            </w:r>
          </w:p>
          <w:p w:rsidR="00E96A5A" w:rsidRPr="00C62004" w:rsidRDefault="00E96A5A" w:rsidP="001A335A">
            <w:pPr>
              <w:tabs>
                <w:tab w:val="left" w:pos="360"/>
                <w:tab w:val="left" w:pos="540"/>
              </w:tabs>
              <w:suppressAutoHyphens/>
              <w:spacing w:after="0" w:line="240" w:lineRule="auto"/>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 Различать способ и результат действия.</w:t>
            </w:r>
          </w:p>
          <w:p w:rsidR="00E96A5A" w:rsidRPr="00C62004" w:rsidRDefault="00E96A5A" w:rsidP="00D20C1B">
            <w:pPr>
              <w:numPr>
                <w:ilvl w:val="0"/>
                <w:numId w:val="72"/>
              </w:numPr>
              <w:tabs>
                <w:tab w:val="left" w:pos="360"/>
                <w:tab w:val="left" w:pos="540"/>
              </w:tabs>
              <w:suppressAutoHyphens/>
              <w:spacing w:after="0" w:line="240" w:lineRule="auto"/>
              <w:ind w:left="0"/>
              <w:jc w:val="both"/>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Оценивать правильность выполнения действий и вносить необходимые коррективы.</w:t>
            </w:r>
          </w:p>
          <w:p w:rsidR="00E96A5A" w:rsidRPr="00C62004" w:rsidRDefault="00E96A5A" w:rsidP="00D20C1B">
            <w:pPr>
              <w:numPr>
                <w:ilvl w:val="0"/>
                <w:numId w:val="72"/>
              </w:numPr>
              <w:tabs>
                <w:tab w:val="left" w:pos="360"/>
                <w:tab w:val="left" w:pos="540"/>
              </w:tabs>
              <w:suppressAutoHyphens/>
              <w:spacing w:after="0" w:line="240" w:lineRule="auto"/>
              <w:ind w:left="0"/>
              <w:jc w:val="both"/>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Выполнять учебные действия в материализованной, громкоречевой и умственной форме.</w:t>
            </w:r>
          </w:p>
          <w:p w:rsidR="00E96A5A" w:rsidRPr="00C62004" w:rsidRDefault="00E96A5A" w:rsidP="001A335A">
            <w:pPr>
              <w:tabs>
                <w:tab w:val="left" w:pos="360"/>
                <w:tab w:val="left" w:pos="540"/>
              </w:tabs>
              <w:suppressAutoHyphens/>
              <w:spacing w:after="0" w:line="240" w:lineRule="auto"/>
              <w:jc w:val="both"/>
              <w:rPr>
                <w:rFonts w:ascii="Times New Roman" w:eastAsia="Arial Unicode MS" w:hAnsi="Times New Roman" w:cs="Times New Roman"/>
                <w:kern w:val="1"/>
                <w:sz w:val="24"/>
                <w:szCs w:val="24"/>
              </w:rPr>
            </w:pPr>
          </w:p>
        </w:tc>
        <w:tc>
          <w:tcPr>
            <w:tcW w:w="4320" w:type="dxa"/>
          </w:tcPr>
          <w:p w:rsidR="00E96A5A" w:rsidRPr="00C62004" w:rsidRDefault="00E96A5A" w:rsidP="001A335A">
            <w:pPr>
              <w:suppressAutoHyphens/>
              <w:spacing w:after="0" w:line="240" w:lineRule="auto"/>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Программы:  Общеобразовательная программа УМК «Школа России».</w:t>
            </w:r>
          </w:p>
          <w:p w:rsidR="00E96A5A" w:rsidRPr="00C62004" w:rsidRDefault="00E96A5A" w:rsidP="001A335A">
            <w:pPr>
              <w:suppressAutoHyphens/>
              <w:spacing w:after="0" w:line="240" w:lineRule="auto"/>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Технологии:</w:t>
            </w:r>
            <w:r w:rsidRPr="00C62004">
              <w:rPr>
                <w:rFonts w:ascii="Times New Roman" w:eastAsia="Arial Unicode MS" w:hAnsi="Times New Roman" w:cs="Times New Roman"/>
                <w:kern w:val="1"/>
                <w:sz w:val="24"/>
                <w:szCs w:val="24"/>
                <w:u w:val="single"/>
              </w:rPr>
              <w:t xml:space="preserve"> </w:t>
            </w:r>
            <w:r w:rsidRPr="00C62004">
              <w:rPr>
                <w:rFonts w:ascii="Times New Roman" w:eastAsia="Arial Unicode MS" w:hAnsi="Times New Roman" w:cs="Times New Roman"/>
                <w:kern w:val="1"/>
                <w:sz w:val="24"/>
                <w:szCs w:val="24"/>
              </w:rPr>
              <w:t xml:space="preserve"> моделирования, развития творческого воображения и связной речи, коллективного способа обучения -  КСО, информационно-коммуникативные технологии.</w:t>
            </w:r>
          </w:p>
        </w:tc>
        <w:tc>
          <w:tcPr>
            <w:tcW w:w="1440" w:type="dxa"/>
          </w:tcPr>
          <w:p w:rsidR="00E96A5A" w:rsidRPr="00C62004" w:rsidRDefault="00E96A5A" w:rsidP="001A335A">
            <w:pPr>
              <w:tabs>
                <w:tab w:val="left" w:pos="360"/>
                <w:tab w:val="left" w:pos="540"/>
              </w:tabs>
              <w:suppressAutoHyphens/>
              <w:spacing w:after="0" w:line="240" w:lineRule="auto"/>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Наблюю-дение, индивиду-альная карта творческих достиже-ний (ИКТД), тестиро-вание, индивиду-альное безотме-точное оценивание</w:t>
            </w:r>
          </w:p>
        </w:tc>
      </w:tr>
      <w:tr w:rsidR="00E96A5A" w:rsidRPr="00C62004" w:rsidTr="001A335A">
        <w:tc>
          <w:tcPr>
            <w:tcW w:w="10467" w:type="dxa"/>
            <w:gridSpan w:val="3"/>
          </w:tcPr>
          <w:p w:rsidR="00E96A5A" w:rsidRPr="00C62004" w:rsidRDefault="00E96A5A" w:rsidP="001A335A">
            <w:pPr>
              <w:tabs>
                <w:tab w:val="left" w:pos="360"/>
                <w:tab w:val="left" w:pos="540"/>
              </w:tabs>
              <w:suppressAutoHyphens/>
              <w:spacing w:after="0" w:line="240" w:lineRule="auto"/>
              <w:jc w:val="center"/>
              <w:rPr>
                <w:rFonts w:ascii="Times New Roman" w:eastAsia="Arial Unicode MS" w:hAnsi="Times New Roman" w:cs="Times New Roman"/>
                <w:b/>
                <w:kern w:val="1"/>
                <w:sz w:val="24"/>
                <w:szCs w:val="24"/>
              </w:rPr>
            </w:pPr>
            <w:r w:rsidRPr="00C62004">
              <w:rPr>
                <w:rFonts w:ascii="Times New Roman" w:eastAsia="Arial Unicode MS" w:hAnsi="Times New Roman" w:cs="Times New Roman"/>
                <w:b/>
                <w:kern w:val="1"/>
                <w:sz w:val="24"/>
                <w:szCs w:val="24"/>
              </w:rPr>
              <w:t>Регулятивные УУД</w:t>
            </w:r>
          </w:p>
        </w:tc>
      </w:tr>
      <w:tr w:rsidR="00E96A5A" w:rsidRPr="00C62004" w:rsidTr="001A335A">
        <w:tc>
          <w:tcPr>
            <w:tcW w:w="4707" w:type="dxa"/>
          </w:tcPr>
          <w:p w:rsidR="00E96A5A" w:rsidRPr="00C62004" w:rsidRDefault="00E96A5A" w:rsidP="001A335A">
            <w:pPr>
              <w:tabs>
                <w:tab w:val="left" w:pos="360"/>
                <w:tab w:val="left" w:pos="540"/>
              </w:tabs>
              <w:suppressAutoHyphens/>
              <w:spacing w:after="0" w:line="240" w:lineRule="auto"/>
              <w:jc w:val="both"/>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Выпускник научатся:</w:t>
            </w:r>
          </w:p>
          <w:p w:rsidR="00E96A5A" w:rsidRPr="00C62004" w:rsidRDefault="00E96A5A" w:rsidP="00D20C1B">
            <w:pPr>
              <w:numPr>
                <w:ilvl w:val="0"/>
                <w:numId w:val="73"/>
              </w:numPr>
              <w:tabs>
                <w:tab w:val="left" w:pos="360"/>
                <w:tab w:val="left" w:pos="540"/>
              </w:tabs>
              <w:suppressAutoHyphens/>
              <w:spacing w:after="0" w:line="240" w:lineRule="auto"/>
              <w:ind w:left="0"/>
              <w:jc w:val="both"/>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Осуществлять поиск необходимой информации.</w:t>
            </w:r>
          </w:p>
          <w:p w:rsidR="00E96A5A" w:rsidRPr="00C62004" w:rsidRDefault="00E96A5A" w:rsidP="00D20C1B">
            <w:pPr>
              <w:numPr>
                <w:ilvl w:val="0"/>
                <w:numId w:val="73"/>
              </w:numPr>
              <w:tabs>
                <w:tab w:val="left" w:pos="360"/>
                <w:tab w:val="left" w:pos="540"/>
              </w:tabs>
              <w:suppressAutoHyphens/>
              <w:spacing w:after="0" w:line="240" w:lineRule="auto"/>
              <w:ind w:left="0"/>
              <w:jc w:val="both"/>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Использовать знаково-символические средства.</w:t>
            </w:r>
          </w:p>
          <w:p w:rsidR="00E96A5A" w:rsidRPr="00C62004" w:rsidRDefault="00E96A5A" w:rsidP="00D20C1B">
            <w:pPr>
              <w:numPr>
                <w:ilvl w:val="0"/>
                <w:numId w:val="73"/>
              </w:numPr>
              <w:tabs>
                <w:tab w:val="left" w:pos="360"/>
                <w:tab w:val="left" w:pos="540"/>
              </w:tabs>
              <w:suppressAutoHyphens/>
              <w:spacing w:after="0" w:line="240" w:lineRule="auto"/>
              <w:ind w:left="0"/>
              <w:jc w:val="both"/>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Строить речевое высказывание в устной и письменной форме.</w:t>
            </w:r>
          </w:p>
          <w:p w:rsidR="00E96A5A" w:rsidRPr="00C62004" w:rsidRDefault="00E96A5A" w:rsidP="00D20C1B">
            <w:pPr>
              <w:numPr>
                <w:ilvl w:val="0"/>
                <w:numId w:val="73"/>
              </w:numPr>
              <w:tabs>
                <w:tab w:val="left" w:pos="360"/>
                <w:tab w:val="left" w:pos="540"/>
              </w:tabs>
              <w:suppressAutoHyphens/>
              <w:spacing w:after="0" w:line="240" w:lineRule="auto"/>
              <w:ind w:left="0"/>
              <w:jc w:val="both"/>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Выделять необходимую (существенную) информацию из текстов разных видов.</w:t>
            </w:r>
          </w:p>
          <w:p w:rsidR="00E96A5A" w:rsidRPr="00C62004" w:rsidRDefault="00E96A5A" w:rsidP="00D20C1B">
            <w:pPr>
              <w:numPr>
                <w:ilvl w:val="0"/>
                <w:numId w:val="73"/>
              </w:numPr>
              <w:tabs>
                <w:tab w:val="left" w:pos="360"/>
                <w:tab w:val="left" w:pos="540"/>
              </w:tabs>
              <w:suppressAutoHyphens/>
              <w:spacing w:after="0" w:line="240" w:lineRule="auto"/>
              <w:ind w:left="0"/>
              <w:jc w:val="both"/>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Осуществлять анализ объектов с выделением существенных и несущественных признаков.</w:t>
            </w:r>
          </w:p>
          <w:p w:rsidR="00E96A5A" w:rsidRPr="00C62004" w:rsidRDefault="00E96A5A" w:rsidP="00D20C1B">
            <w:pPr>
              <w:numPr>
                <w:ilvl w:val="0"/>
                <w:numId w:val="73"/>
              </w:numPr>
              <w:tabs>
                <w:tab w:val="left" w:pos="360"/>
                <w:tab w:val="left" w:pos="540"/>
              </w:tabs>
              <w:suppressAutoHyphens/>
              <w:spacing w:after="0" w:line="240" w:lineRule="auto"/>
              <w:ind w:left="0"/>
              <w:jc w:val="both"/>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Осуществлять синтез.</w:t>
            </w:r>
          </w:p>
          <w:p w:rsidR="00E96A5A" w:rsidRPr="00C62004" w:rsidRDefault="00E96A5A" w:rsidP="00D20C1B">
            <w:pPr>
              <w:numPr>
                <w:ilvl w:val="0"/>
                <w:numId w:val="73"/>
              </w:numPr>
              <w:tabs>
                <w:tab w:val="left" w:pos="360"/>
                <w:tab w:val="left" w:pos="540"/>
              </w:tabs>
              <w:suppressAutoHyphens/>
              <w:spacing w:after="0" w:line="240" w:lineRule="auto"/>
              <w:ind w:left="0"/>
              <w:jc w:val="both"/>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Проводить сравнение, сериацию и классификацию по заданным критериям.</w:t>
            </w:r>
          </w:p>
          <w:p w:rsidR="00E96A5A" w:rsidRPr="00C62004" w:rsidRDefault="00E96A5A" w:rsidP="00D20C1B">
            <w:pPr>
              <w:numPr>
                <w:ilvl w:val="0"/>
                <w:numId w:val="73"/>
              </w:numPr>
              <w:tabs>
                <w:tab w:val="left" w:pos="360"/>
                <w:tab w:val="left" w:pos="540"/>
              </w:tabs>
              <w:suppressAutoHyphens/>
              <w:spacing w:after="0" w:line="240" w:lineRule="auto"/>
              <w:ind w:left="0"/>
              <w:jc w:val="both"/>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Устанавливать причинно-следственные связи.</w:t>
            </w:r>
          </w:p>
          <w:p w:rsidR="00E96A5A" w:rsidRPr="00C62004" w:rsidRDefault="00E96A5A" w:rsidP="00D20C1B">
            <w:pPr>
              <w:numPr>
                <w:ilvl w:val="0"/>
                <w:numId w:val="73"/>
              </w:numPr>
              <w:tabs>
                <w:tab w:val="left" w:pos="360"/>
                <w:tab w:val="left" w:pos="540"/>
              </w:tabs>
              <w:suppressAutoHyphens/>
              <w:spacing w:after="0" w:line="240" w:lineRule="auto"/>
              <w:ind w:left="0"/>
              <w:jc w:val="both"/>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Обобщать.</w:t>
            </w:r>
          </w:p>
          <w:p w:rsidR="00E96A5A" w:rsidRPr="00C62004" w:rsidRDefault="00E96A5A" w:rsidP="00D20C1B">
            <w:pPr>
              <w:numPr>
                <w:ilvl w:val="0"/>
                <w:numId w:val="73"/>
              </w:numPr>
              <w:tabs>
                <w:tab w:val="left" w:pos="360"/>
                <w:tab w:val="left" w:pos="540"/>
              </w:tabs>
              <w:suppressAutoHyphens/>
              <w:spacing w:after="0" w:line="240" w:lineRule="auto"/>
              <w:ind w:left="0"/>
              <w:jc w:val="both"/>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Осуществлять подведение под понятие на основе распознания объектов, выделения существенных признаков и их синтеза.</w:t>
            </w:r>
          </w:p>
          <w:p w:rsidR="00E96A5A" w:rsidRPr="00C62004" w:rsidRDefault="00E96A5A" w:rsidP="00D20C1B">
            <w:pPr>
              <w:numPr>
                <w:ilvl w:val="0"/>
                <w:numId w:val="73"/>
              </w:numPr>
              <w:tabs>
                <w:tab w:val="left" w:pos="360"/>
                <w:tab w:val="left" w:pos="540"/>
              </w:tabs>
              <w:suppressAutoHyphens/>
              <w:spacing w:after="0" w:line="240" w:lineRule="auto"/>
              <w:ind w:left="0"/>
              <w:jc w:val="both"/>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Устанавливать аналогии.</w:t>
            </w:r>
          </w:p>
          <w:p w:rsidR="00E96A5A" w:rsidRPr="00C62004" w:rsidRDefault="00E96A5A" w:rsidP="00D20C1B">
            <w:pPr>
              <w:numPr>
                <w:ilvl w:val="0"/>
                <w:numId w:val="73"/>
              </w:numPr>
              <w:tabs>
                <w:tab w:val="left" w:pos="360"/>
                <w:tab w:val="left" w:pos="540"/>
              </w:tabs>
              <w:suppressAutoHyphens/>
              <w:spacing w:after="0" w:line="240" w:lineRule="auto"/>
              <w:ind w:left="0"/>
              <w:jc w:val="both"/>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 xml:space="preserve">Владеть общими приемами решения задач. </w:t>
            </w:r>
          </w:p>
        </w:tc>
        <w:tc>
          <w:tcPr>
            <w:tcW w:w="4320" w:type="dxa"/>
          </w:tcPr>
          <w:p w:rsidR="00E96A5A" w:rsidRPr="00C62004" w:rsidRDefault="00E96A5A" w:rsidP="001A335A">
            <w:pPr>
              <w:suppressAutoHyphens/>
              <w:spacing w:after="0" w:line="240" w:lineRule="auto"/>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Программы:  Общеобразовательная программа УМК «Школа России».</w:t>
            </w:r>
          </w:p>
          <w:p w:rsidR="00E96A5A" w:rsidRPr="00C62004" w:rsidRDefault="00E96A5A" w:rsidP="001A335A">
            <w:pPr>
              <w:suppressAutoHyphens/>
              <w:spacing w:after="0" w:line="240" w:lineRule="auto"/>
              <w:rPr>
                <w:rFonts w:ascii="Times New Roman" w:eastAsia="Arial Unicode MS" w:hAnsi="Times New Roman" w:cs="Times New Roman"/>
                <w:kern w:val="1"/>
                <w:sz w:val="24"/>
                <w:szCs w:val="24"/>
              </w:rPr>
            </w:pPr>
          </w:p>
          <w:p w:rsidR="00E96A5A" w:rsidRPr="00C62004" w:rsidRDefault="00E96A5A" w:rsidP="001A335A">
            <w:pPr>
              <w:suppressAutoHyphens/>
              <w:spacing w:after="0" w:line="240" w:lineRule="auto"/>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Технологии:</w:t>
            </w:r>
            <w:r w:rsidRPr="00C62004">
              <w:rPr>
                <w:rFonts w:ascii="Times New Roman" w:eastAsia="Arial Unicode MS" w:hAnsi="Times New Roman" w:cs="Times New Roman"/>
                <w:kern w:val="1"/>
                <w:sz w:val="24"/>
                <w:szCs w:val="24"/>
                <w:u w:val="single"/>
              </w:rPr>
              <w:t xml:space="preserve"> </w:t>
            </w:r>
            <w:r w:rsidRPr="00C62004">
              <w:rPr>
                <w:rFonts w:ascii="Times New Roman" w:eastAsia="Arial Unicode MS" w:hAnsi="Times New Roman" w:cs="Times New Roman"/>
                <w:kern w:val="1"/>
                <w:sz w:val="24"/>
                <w:szCs w:val="24"/>
              </w:rPr>
              <w:t>развития познавательных способностей на основе интеграции образовательного содержания, развития информационно-интеллектуальной компетнтности, КСО.</w:t>
            </w:r>
          </w:p>
        </w:tc>
        <w:tc>
          <w:tcPr>
            <w:tcW w:w="1440" w:type="dxa"/>
          </w:tcPr>
          <w:p w:rsidR="00E96A5A" w:rsidRPr="00C62004" w:rsidRDefault="00E96A5A" w:rsidP="001A335A">
            <w:pPr>
              <w:tabs>
                <w:tab w:val="left" w:pos="360"/>
                <w:tab w:val="left" w:pos="540"/>
              </w:tabs>
              <w:suppressAutoHyphens/>
              <w:spacing w:after="0" w:line="240" w:lineRule="auto"/>
              <w:jc w:val="center"/>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Наблюде-ние, индивидуальная карта творческих достижений (ИКТД), портфолио, индивидуальное безотметочное оценивание</w:t>
            </w:r>
          </w:p>
        </w:tc>
      </w:tr>
      <w:tr w:rsidR="00E96A5A" w:rsidRPr="00C62004" w:rsidTr="001A335A">
        <w:tc>
          <w:tcPr>
            <w:tcW w:w="10467" w:type="dxa"/>
            <w:gridSpan w:val="3"/>
          </w:tcPr>
          <w:p w:rsidR="00E96A5A" w:rsidRPr="00C62004" w:rsidRDefault="00E96A5A" w:rsidP="001A335A">
            <w:pPr>
              <w:tabs>
                <w:tab w:val="left" w:pos="360"/>
                <w:tab w:val="left" w:pos="540"/>
              </w:tabs>
              <w:suppressAutoHyphens/>
              <w:spacing w:after="0" w:line="240" w:lineRule="auto"/>
              <w:jc w:val="center"/>
              <w:rPr>
                <w:rFonts w:ascii="Times New Roman" w:eastAsia="Arial Unicode MS" w:hAnsi="Times New Roman" w:cs="Times New Roman"/>
                <w:b/>
                <w:kern w:val="1"/>
                <w:sz w:val="24"/>
                <w:szCs w:val="24"/>
              </w:rPr>
            </w:pPr>
            <w:r w:rsidRPr="00C62004">
              <w:rPr>
                <w:rFonts w:ascii="Times New Roman" w:eastAsia="Arial Unicode MS" w:hAnsi="Times New Roman" w:cs="Times New Roman"/>
                <w:b/>
                <w:kern w:val="1"/>
                <w:sz w:val="24"/>
                <w:szCs w:val="24"/>
              </w:rPr>
              <w:t>Коммуникативные УУД</w:t>
            </w:r>
          </w:p>
        </w:tc>
      </w:tr>
      <w:tr w:rsidR="00E96A5A" w:rsidRPr="00C62004" w:rsidTr="001A335A">
        <w:tc>
          <w:tcPr>
            <w:tcW w:w="4707" w:type="dxa"/>
          </w:tcPr>
          <w:p w:rsidR="00E96A5A" w:rsidRPr="00C62004" w:rsidRDefault="00E96A5A" w:rsidP="001A335A">
            <w:pPr>
              <w:tabs>
                <w:tab w:val="left" w:pos="360"/>
                <w:tab w:val="left" w:pos="540"/>
              </w:tabs>
              <w:suppressAutoHyphens/>
              <w:spacing w:after="0" w:line="240" w:lineRule="auto"/>
              <w:jc w:val="both"/>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Выпускник научиться:</w:t>
            </w:r>
          </w:p>
          <w:p w:rsidR="00E96A5A" w:rsidRPr="00C62004" w:rsidRDefault="00E96A5A" w:rsidP="00D20C1B">
            <w:pPr>
              <w:numPr>
                <w:ilvl w:val="0"/>
                <w:numId w:val="74"/>
              </w:numPr>
              <w:tabs>
                <w:tab w:val="left" w:pos="360"/>
                <w:tab w:val="left" w:pos="540"/>
              </w:tabs>
              <w:suppressAutoHyphens/>
              <w:spacing w:after="0" w:line="240" w:lineRule="auto"/>
              <w:ind w:left="0"/>
              <w:jc w:val="both"/>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Ориентироваться на позицию партнера  в общении и взаимодействии.</w:t>
            </w:r>
          </w:p>
          <w:p w:rsidR="00E96A5A" w:rsidRPr="00C62004" w:rsidRDefault="00E96A5A" w:rsidP="00D20C1B">
            <w:pPr>
              <w:numPr>
                <w:ilvl w:val="0"/>
                <w:numId w:val="74"/>
              </w:numPr>
              <w:tabs>
                <w:tab w:val="left" w:pos="360"/>
                <w:tab w:val="left" w:pos="540"/>
              </w:tabs>
              <w:suppressAutoHyphens/>
              <w:spacing w:after="0" w:line="240" w:lineRule="auto"/>
              <w:ind w:left="0"/>
              <w:jc w:val="both"/>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Учитывать и уважать разные мнения.</w:t>
            </w:r>
          </w:p>
          <w:p w:rsidR="00E96A5A" w:rsidRPr="00C62004" w:rsidRDefault="00E96A5A" w:rsidP="00D20C1B">
            <w:pPr>
              <w:numPr>
                <w:ilvl w:val="0"/>
                <w:numId w:val="74"/>
              </w:numPr>
              <w:tabs>
                <w:tab w:val="left" w:pos="360"/>
                <w:tab w:val="left" w:pos="540"/>
              </w:tabs>
              <w:suppressAutoHyphens/>
              <w:spacing w:after="0" w:line="240" w:lineRule="auto"/>
              <w:ind w:left="0"/>
              <w:jc w:val="both"/>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Формулировать собственное мнение и позицию.</w:t>
            </w:r>
          </w:p>
          <w:p w:rsidR="00E96A5A" w:rsidRPr="00C62004" w:rsidRDefault="00E96A5A" w:rsidP="00D20C1B">
            <w:pPr>
              <w:numPr>
                <w:ilvl w:val="0"/>
                <w:numId w:val="74"/>
              </w:numPr>
              <w:tabs>
                <w:tab w:val="left" w:pos="360"/>
                <w:tab w:val="left" w:pos="540"/>
              </w:tabs>
              <w:suppressAutoHyphens/>
              <w:spacing w:after="0" w:line="240" w:lineRule="auto"/>
              <w:ind w:left="0"/>
              <w:jc w:val="both"/>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Договариваться и приходить к общиму решению.</w:t>
            </w:r>
          </w:p>
          <w:p w:rsidR="00E96A5A" w:rsidRPr="00C62004" w:rsidRDefault="00E96A5A" w:rsidP="00D20C1B">
            <w:pPr>
              <w:numPr>
                <w:ilvl w:val="0"/>
                <w:numId w:val="74"/>
              </w:numPr>
              <w:tabs>
                <w:tab w:val="left" w:pos="360"/>
                <w:tab w:val="left" w:pos="540"/>
              </w:tabs>
              <w:suppressAutoHyphens/>
              <w:spacing w:after="0" w:line="240" w:lineRule="auto"/>
              <w:ind w:left="0"/>
              <w:jc w:val="both"/>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Грамотно задавать вопросы.</w:t>
            </w:r>
          </w:p>
          <w:p w:rsidR="00E96A5A" w:rsidRPr="00C62004" w:rsidRDefault="00E96A5A" w:rsidP="00D20C1B">
            <w:pPr>
              <w:numPr>
                <w:ilvl w:val="0"/>
                <w:numId w:val="74"/>
              </w:numPr>
              <w:tabs>
                <w:tab w:val="left" w:pos="360"/>
                <w:tab w:val="left" w:pos="540"/>
              </w:tabs>
              <w:suppressAutoHyphens/>
              <w:spacing w:after="0" w:line="240" w:lineRule="auto"/>
              <w:ind w:left="0"/>
              <w:jc w:val="both"/>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Строить монологические высказывания, владеть диалогической формой речи.</w:t>
            </w:r>
          </w:p>
        </w:tc>
        <w:tc>
          <w:tcPr>
            <w:tcW w:w="4320" w:type="dxa"/>
          </w:tcPr>
          <w:p w:rsidR="00E96A5A" w:rsidRPr="00C62004" w:rsidRDefault="00E96A5A" w:rsidP="001A335A">
            <w:pPr>
              <w:suppressAutoHyphens/>
              <w:spacing w:after="0" w:line="240" w:lineRule="auto"/>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Программы: Общеобразовательная программа УМК «Школа России навыки».</w:t>
            </w:r>
          </w:p>
          <w:p w:rsidR="00E96A5A" w:rsidRPr="00C62004" w:rsidRDefault="00E96A5A" w:rsidP="001A335A">
            <w:pPr>
              <w:suppressAutoHyphens/>
              <w:spacing w:after="0" w:line="240" w:lineRule="auto"/>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 xml:space="preserve"> Технологии:</w:t>
            </w:r>
            <w:r w:rsidRPr="00C62004">
              <w:rPr>
                <w:rFonts w:ascii="Times New Roman" w:eastAsia="Arial Unicode MS" w:hAnsi="Times New Roman" w:cs="Times New Roman"/>
                <w:kern w:val="1"/>
                <w:sz w:val="24"/>
                <w:szCs w:val="24"/>
                <w:u w:val="single"/>
              </w:rPr>
              <w:t xml:space="preserve"> </w:t>
            </w:r>
            <w:r w:rsidRPr="00C62004">
              <w:rPr>
                <w:rFonts w:ascii="Times New Roman" w:eastAsia="Arial Unicode MS" w:hAnsi="Times New Roman" w:cs="Times New Roman"/>
                <w:kern w:val="1"/>
                <w:sz w:val="24"/>
                <w:szCs w:val="24"/>
              </w:rPr>
              <w:t>предупреждения деформации взаимоотношений, развития воображения и связной речи, информационно-коммуникативные технологии.</w:t>
            </w:r>
          </w:p>
        </w:tc>
        <w:tc>
          <w:tcPr>
            <w:tcW w:w="1440" w:type="dxa"/>
          </w:tcPr>
          <w:p w:rsidR="00E96A5A" w:rsidRPr="00C62004" w:rsidRDefault="00E96A5A" w:rsidP="001A335A">
            <w:pPr>
              <w:tabs>
                <w:tab w:val="left" w:pos="360"/>
                <w:tab w:val="left" w:pos="540"/>
              </w:tabs>
              <w:suppressAutoHyphens/>
              <w:spacing w:after="0" w:line="240" w:lineRule="auto"/>
              <w:rPr>
                <w:rFonts w:ascii="Times New Roman" w:eastAsia="Arial Unicode MS" w:hAnsi="Times New Roman" w:cs="Times New Roman"/>
                <w:kern w:val="1"/>
                <w:sz w:val="24"/>
                <w:szCs w:val="24"/>
              </w:rPr>
            </w:pPr>
            <w:r w:rsidRPr="00C62004">
              <w:rPr>
                <w:rFonts w:ascii="Times New Roman" w:eastAsia="Arial Unicode MS" w:hAnsi="Times New Roman" w:cs="Times New Roman"/>
                <w:kern w:val="1"/>
                <w:sz w:val="24"/>
                <w:szCs w:val="24"/>
              </w:rPr>
              <w:t>Наблюде-ние, анкетирование, оформле-ние книги «Личных достиже-ний», портфолио, урок творческого отчета</w:t>
            </w:r>
          </w:p>
        </w:tc>
      </w:tr>
    </w:tbl>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xml:space="preserve">Не меньшее значение имеет проблема психологической готовности детей и при переходе обучающихся на </w:t>
      </w:r>
      <w:r>
        <w:rPr>
          <w:rFonts w:ascii="Times New Roman" w:eastAsia="@Arial Unicode MS" w:hAnsi="Times New Roman" w:cs="Times New Roman"/>
          <w:color w:val="000000"/>
          <w:sz w:val="24"/>
          <w:szCs w:val="24"/>
        </w:rPr>
        <w:t>уровень</w:t>
      </w:r>
      <w:r w:rsidRPr="00C62004">
        <w:rPr>
          <w:rFonts w:ascii="Times New Roman" w:eastAsia="@Arial Unicode MS" w:hAnsi="Times New Roman" w:cs="Times New Roman"/>
          <w:color w:val="000000"/>
          <w:sz w:val="24"/>
          <w:szCs w:val="24"/>
        </w:rPr>
        <w:t xml:space="preserve">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необходимостью адаптации обучающихся к новой организации процесса и содержания обучения (предметная система, разные преподаватели и т. д.);</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E96A5A" w:rsidRPr="00C62004"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E96A5A"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C62004">
        <w:rPr>
          <w:rFonts w:ascii="Times New Roman" w:eastAsia="@Arial Unicode MS" w:hAnsi="Times New Roman" w:cs="Times New Roman"/>
          <w:color w:val="000000"/>
          <w:sz w:val="24"/>
          <w:szCs w:val="24"/>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E96A5A" w:rsidRDefault="00E96A5A" w:rsidP="00E96A5A">
      <w:pPr>
        <w:tabs>
          <w:tab w:val="left" w:leader="dot" w:pos="624"/>
        </w:tabs>
        <w:spacing w:after="0" w:line="240" w:lineRule="auto"/>
        <w:ind w:firstLine="709"/>
        <w:jc w:val="both"/>
        <w:rPr>
          <w:rFonts w:ascii="Times New Roman" w:eastAsia="@Arial Unicode MS" w:hAnsi="Times New Roman" w:cs="Times New Roman"/>
          <w:color w:val="000000"/>
          <w:sz w:val="24"/>
          <w:szCs w:val="24"/>
        </w:rPr>
      </w:pPr>
    </w:p>
    <w:p w:rsidR="00E96A5A" w:rsidRDefault="00E96A5A" w:rsidP="00E96A5A">
      <w:pPr>
        <w:tabs>
          <w:tab w:val="left" w:leader="dot" w:pos="624"/>
        </w:tabs>
        <w:spacing w:after="0" w:line="240" w:lineRule="auto"/>
        <w:ind w:firstLine="709"/>
        <w:jc w:val="both"/>
        <w:rPr>
          <w:rFonts w:ascii="Times New Roman" w:hAnsi="Times New Roman" w:cs="Times New Roman"/>
          <w:sz w:val="24"/>
          <w:szCs w:val="24"/>
        </w:rPr>
      </w:pPr>
    </w:p>
    <w:p w:rsidR="00E96A5A" w:rsidRDefault="00E96A5A" w:rsidP="00E96A5A">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2.2. ПРОГРАММЫ ОТДЕЛЬНЫХ УЧЕБНЫХ ПРЕДМЕТОВ, </w:t>
      </w:r>
    </w:p>
    <w:p w:rsidR="00E96A5A" w:rsidRDefault="00E96A5A" w:rsidP="00E96A5A">
      <w:pPr>
        <w:spacing w:after="0" w:line="240" w:lineRule="auto"/>
        <w:ind w:firstLine="709"/>
        <w:jc w:val="center"/>
        <w:rPr>
          <w:rFonts w:ascii="Times New Roman" w:hAnsi="Times New Roman"/>
          <w:b/>
          <w:sz w:val="24"/>
          <w:szCs w:val="24"/>
        </w:rPr>
      </w:pPr>
      <w:r>
        <w:rPr>
          <w:rFonts w:ascii="Times New Roman" w:hAnsi="Times New Roman"/>
          <w:b/>
          <w:sz w:val="24"/>
          <w:szCs w:val="24"/>
        </w:rPr>
        <w:t>КУРСОВ И КУРСОВ ВНЕУРОЧНОЙ ДЕЯТЕЛЬНОСТИ</w:t>
      </w:r>
    </w:p>
    <w:p w:rsidR="00E96A5A" w:rsidRDefault="00E96A5A" w:rsidP="00E96A5A">
      <w:pPr>
        <w:spacing w:after="0" w:line="240" w:lineRule="auto"/>
        <w:ind w:firstLine="709"/>
        <w:jc w:val="center"/>
        <w:rPr>
          <w:rFonts w:ascii="Times New Roman" w:hAnsi="Times New Roman"/>
          <w:b/>
          <w:sz w:val="24"/>
          <w:szCs w:val="24"/>
        </w:rPr>
      </w:pPr>
      <w:r>
        <w:rPr>
          <w:rFonts w:ascii="Times New Roman" w:hAnsi="Times New Roman"/>
          <w:b/>
          <w:sz w:val="24"/>
          <w:szCs w:val="24"/>
        </w:rPr>
        <w:t>2.2.1. ОБЩИЕ ПОЛОЖЕНИЯ</w:t>
      </w:r>
    </w:p>
    <w:p w:rsidR="00E96A5A" w:rsidRPr="004E4B41" w:rsidRDefault="00E96A5A" w:rsidP="00E96A5A">
      <w:pPr>
        <w:spacing w:after="0" w:line="240" w:lineRule="auto"/>
        <w:ind w:firstLine="709"/>
        <w:jc w:val="both"/>
        <w:rPr>
          <w:rFonts w:ascii="Times New Roman" w:hAnsi="Times New Roman"/>
          <w:sz w:val="24"/>
          <w:szCs w:val="24"/>
        </w:rPr>
      </w:pPr>
      <w:r w:rsidRPr="004E4B41">
        <w:rPr>
          <w:rFonts w:ascii="Times New Roman" w:hAnsi="Times New Roman"/>
          <w:sz w:val="24"/>
          <w:szCs w:val="24"/>
        </w:rPr>
        <w:t xml:space="preserve">Начальная школа — самоценный, принципиально новый этап в жизни ребѐнка: начинается систематическое обучение в образовательном учреждении, расширяется сфера взаимодействия ребѐнка с окружающим миром, изменяется социальный статус и увеличивается потребность в самовыражении. Образование в начальной школе является базой, фундаментом всего последующего </w:t>
      </w:r>
    </w:p>
    <w:p w:rsidR="00E96A5A" w:rsidRDefault="00E96A5A" w:rsidP="00E96A5A">
      <w:pPr>
        <w:spacing w:after="0" w:line="240" w:lineRule="auto"/>
        <w:ind w:firstLine="709"/>
        <w:jc w:val="both"/>
        <w:rPr>
          <w:rFonts w:ascii="Times New Roman" w:hAnsi="Times New Roman"/>
          <w:sz w:val="24"/>
          <w:szCs w:val="24"/>
        </w:rPr>
      </w:pPr>
      <w:r w:rsidRPr="004E4B41">
        <w:rPr>
          <w:rFonts w:ascii="Times New Roman" w:hAnsi="Times New Roman"/>
          <w:sz w:val="24"/>
          <w:szCs w:val="24"/>
        </w:rPr>
        <w:t>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ребѐнка,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E96A5A" w:rsidRDefault="00E96A5A" w:rsidP="00E96A5A">
      <w:pPr>
        <w:spacing w:after="0" w:line="240" w:lineRule="auto"/>
        <w:ind w:firstLine="709"/>
        <w:jc w:val="both"/>
        <w:rPr>
          <w:rFonts w:ascii="Times New Roman" w:hAnsi="Times New Roman"/>
          <w:sz w:val="24"/>
          <w:szCs w:val="24"/>
        </w:rPr>
      </w:pPr>
      <w:r w:rsidRPr="004E4B41">
        <w:rPr>
          <w:rFonts w:ascii="Times New Roman" w:hAnsi="Times New Roman"/>
          <w:sz w:val="24"/>
          <w:szCs w:val="24"/>
        </w:rPr>
        <w:t xml:space="preserve"> 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 </w:t>
      </w:r>
    </w:p>
    <w:p w:rsidR="00E96A5A" w:rsidRDefault="00E96A5A" w:rsidP="00E96A5A">
      <w:pPr>
        <w:spacing w:after="0" w:line="240" w:lineRule="auto"/>
        <w:ind w:firstLine="709"/>
        <w:jc w:val="both"/>
        <w:rPr>
          <w:rFonts w:ascii="Times New Roman" w:hAnsi="Times New Roman"/>
          <w:sz w:val="24"/>
          <w:szCs w:val="24"/>
        </w:rPr>
      </w:pPr>
      <w:r w:rsidRPr="004E4B41">
        <w:rPr>
          <w:rFonts w:ascii="Times New Roman" w:hAnsi="Times New Roman"/>
          <w:sz w:val="24"/>
          <w:szCs w:val="24"/>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E96A5A" w:rsidRDefault="00E96A5A" w:rsidP="00E96A5A">
      <w:pPr>
        <w:spacing w:after="0" w:line="240" w:lineRule="auto"/>
        <w:ind w:firstLine="709"/>
        <w:jc w:val="both"/>
        <w:rPr>
          <w:rFonts w:ascii="Times New Roman" w:hAnsi="Times New Roman"/>
          <w:sz w:val="24"/>
          <w:szCs w:val="24"/>
        </w:rPr>
      </w:pPr>
      <w:r w:rsidRPr="004E4B41">
        <w:rPr>
          <w:rFonts w:ascii="Times New Roman" w:hAnsi="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даѐт основание для утверждения гуманистической, личностно ориентированной направленности  образовательной деятельности младших школьников.</w:t>
      </w:r>
    </w:p>
    <w:p w:rsidR="00E96A5A" w:rsidRDefault="00E96A5A" w:rsidP="00E96A5A">
      <w:pPr>
        <w:spacing w:after="0" w:line="240" w:lineRule="auto"/>
        <w:ind w:firstLine="709"/>
        <w:jc w:val="both"/>
        <w:rPr>
          <w:rFonts w:ascii="Times New Roman" w:hAnsi="Times New Roman"/>
          <w:sz w:val="24"/>
          <w:szCs w:val="24"/>
        </w:rPr>
      </w:pPr>
      <w:r w:rsidRPr="004E4B41">
        <w:rPr>
          <w:rFonts w:ascii="Times New Roman" w:hAnsi="Times New Roman"/>
          <w:sz w:val="24"/>
          <w:szCs w:val="24"/>
        </w:rPr>
        <w:t xml:space="preserve"> 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своѐ знание и незнание и др. Способность к рефлексии — важнейшее качество, определяющее социальную роль ребѐнка как ученика, школьника, направленность на саморазвитие. Начальное общее образование вносит вклад в социально­личностное развитие ребѐнка.</w:t>
      </w:r>
    </w:p>
    <w:p w:rsidR="00E96A5A" w:rsidRPr="004E4B41" w:rsidRDefault="00E96A5A" w:rsidP="00E96A5A">
      <w:pPr>
        <w:spacing w:after="0" w:line="240" w:lineRule="auto"/>
        <w:ind w:firstLine="709"/>
        <w:jc w:val="both"/>
        <w:rPr>
          <w:rFonts w:ascii="Times New Roman" w:hAnsi="Times New Roman"/>
          <w:sz w:val="24"/>
          <w:szCs w:val="24"/>
        </w:rPr>
      </w:pPr>
      <w:r w:rsidRPr="004E4B41">
        <w:rPr>
          <w:rFonts w:ascii="Times New Roman" w:hAnsi="Times New Roman"/>
          <w:sz w:val="24"/>
          <w:szCs w:val="24"/>
        </w:rPr>
        <w:t xml:space="preserve">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ребѐнка. Оставаясь достаточно оптимистической и высокой, она становится всѐ более объективной и самокритичной.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Программы служат ориентиром для авторов рабочих учебных программ.  </w:t>
      </w:r>
    </w:p>
    <w:p w:rsidR="00E96A5A" w:rsidRDefault="00E96A5A" w:rsidP="00E96A5A">
      <w:pPr>
        <w:spacing w:after="0" w:line="240" w:lineRule="auto"/>
        <w:ind w:firstLine="709"/>
        <w:jc w:val="both"/>
        <w:rPr>
          <w:rFonts w:ascii="Times New Roman" w:hAnsi="Times New Roman"/>
          <w:b/>
          <w:sz w:val="24"/>
          <w:szCs w:val="24"/>
        </w:rPr>
      </w:pPr>
      <w:r w:rsidRPr="004E4B41">
        <w:rPr>
          <w:rFonts w:ascii="Times New Roman" w:hAnsi="Times New Roman"/>
          <w:sz w:val="24"/>
          <w:szCs w:val="24"/>
        </w:rPr>
        <w:t>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(за исключением родного языка и литературного чтения на родном языке), которое должно быть в полном объѐме отражено в соответствующих разделах рабочих программ учебных предметов.</w:t>
      </w:r>
      <w:r w:rsidRPr="001B63B4">
        <w:rPr>
          <w:rFonts w:ascii="Times New Roman" w:hAnsi="Times New Roman"/>
          <w:b/>
          <w:sz w:val="24"/>
          <w:szCs w:val="24"/>
        </w:rPr>
        <w:t xml:space="preserve">   </w:t>
      </w:r>
    </w:p>
    <w:p w:rsidR="00E96A5A" w:rsidRDefault="00E96A5A" w:rsidP="00E96A5A">
      <w:pPr>
        <w:spacing w:after="0" w:line="240" w:lineRule="auto"/>
        <w:ind w:firstLine="709"/>
        <w:jc w:val="center"/>
        <w:rPr>
          <w:rFonts w:ascii="Times New Roman" w:hAnsi="Times New Roman"/>
          <w:b/>
          <w:sz w:val="24"/>
          <w:szCs w:val="24"/>
        </w:rPr>
      </w:pPr>
      <w:r>
        <w:rPr>
          <w:rFonts w:ascii="Times New Roman" w:hAnsi="Times New Roman"/>
          <w:b/>
          <w:sz w:val="24"/>
          <w:szCs w:val="24"/>
        </w:rPr>
        <w:t>2.2.2. ОСНОВНОЕ СОДЕРЖАНИЕ УЧЕБНЫХ ПРЕДМЕТОВ</w:t>
      </w:r>
    </w:p>
    <w:p w:rsidR="00E96A5A" w:rsidRPr="00266071" w:rsidRDefault="00E96A5A" w:rsidP="00E96A5A">
      <w:pPr>
        <w:spacing w:after="0" w:line="240" w:lineRule="auto"/>
        <w:ind w:firstLine="709"/>
        <w:jc w:val="center"/>
        <w:rPr>
          <w:rFonts w:ascii="Times New Roman" w:hAnsi="Times New Roman"/>
          <w:b/>
          <w:sz w:val="24"/>
          <w:szCs w:val="24"/>
        </w:rPr>
      </w:pPr>
      <w:r>
        <w:rPr>
          <w:rFonts w:ascii="Times New Roman" w:hAnsi="Times New Roman"/>
          <w:b/>
          <w:sz w:val="24"/>
          <w:szCs w:val="24"/>
        </w:rPr>
        <w:t>2.2.2.1. РУССКИЙ ЯЗЫК</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Виды  речевой  деятельности</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b/>
          <w:sz w:val="24"/>
          <w:szCs w:val="24"/>
        </w:rPr>
        <w:t>Слушание.</w:t>
      </w:r>
      <w:r w:rsidRPr="00266071">
        <w:rPr>
          <w:rFonts w:ascii="Times New Roman" w:hAnsi="Times New Roman"/>
          <w:sz w:val="24"/>
          <w:szCs w:val="24"/>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b/>
          <w:sz w:val="24"/>
          <w:szCs w:val="24"/>
        </w:rPr>
        <w:t>Говорение.</w:t>
      </w:r>
      <w:r w:rsidRPr="00266071">
        <w:rPr>
          <w:rFonts w:ascii="Times New Roman" w:hAnsi="Times New Roman"/>
          <w:sz w:val="24"/>
          <w:szCs w:val="24"/>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w:t>
      </w:r>
      <w:r>
        <w:rPr>
          <w:rFonts w:ascii="Times New Roman" w:hAnsi="Times New Roman"/>
          <w:sz w:val="24"/>
          <w:szCs w:val="24"/>
        </w:rPr>
        <w:t xml:space="preserve"> </w:t>
      </w:r>
      <w:r w:rsidRPr="00266071">
        <w:rPr>
          <w:rFonts w:ascii="Times New Roman" w:hAnsi="Times New Roman"/>
          <w:sz w:val="24"/>
          <w:szCs w:val="24"/>
        </w:rPr>
        <w:t>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b/>
          <w:sz w:val="24"/>
          <w:szCs w:val="24"/>
        </w:rPr>
        <w:t>Чтение.</w:t>
      </w:r>
      <w:r w:rsidRPr="00266071">
        <w:rPr>
          <w:rFonts w:ascii="Times New Roman" w:hAnsi="Times New Roman"/>
          <w:sz w:val="24"/>
          <w:szCs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b/>
          <w:sz w:val="24"/>
          <w:szCs w:val="24"/>
        </w:rPr>
        <w:t>Письмо.</w:t>
      </w:r>
      <w:r w:rsidRPr="00266071">
        <w:rPr>
          <w:rFonts w:ascii="Times New Roman" w:hAnsi="Times New Roman"/>
          <w:sz w:val="24"/>
          <w:szCs w:val="24"/>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w:t>
      </w:r>
      <w:r>
        <w:rPr>
          <w:rFonts w:ascii="Times New Roman" w:hAnsi="Times New Roman"/>
          <w:sz w:val="24"/>
          <w:szCs w:val="24"/>
        </w:rPr>
        <w:t xml:space="preserve"> </w:t>
      </w:r>
      <w:r w:rsidRPr="00266071">
        <w:rPr>
          <w:rFonts w:ascii="Times New Roman" w:hAnsi="Times New Roman"/>
          <w:sz w:val="24"/>
          <w:szCs w:val="24"/>
        </w:rPr>
        <w:t>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w:t>
      </w:r>
    </w:p>
    <w:p w:rsidR="00E96A5A" w:rsidRPr="00266071" w:rsidRDefault="00E96A5A" w:rsidP="00E96A5A">
      <w:pPr>
        <w:spacing w:after="0" w:line="240" w:lineRule="auto"/>
        <w:ind w:firstLine="709"/>
        <w:jc w:val="center"/>
        <w:rPr>
          <w:rFonts w:ascii="Times New Roman" w:hAnsi="Times New Roman"/>
          <w:b/>
          <w:sz w:val="24"/>
          <w:szCs w:val="24"/>
        </w:rPr>
      </w:pPr>
      <w:r w:rsidRPr="00266071">
        <w:rPr>
          <w:rFonts w:ascii="Times New Roman" w:hAnsi="Times New Roman"/>
          <w:b/>
          <w:sz w:val="24"/>
          <w:szCs w:val="24"/>
        </w:rPr>
        <w:t>Обучение  грамоте</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b/>
          <w:sz w:val="24"/>
          <w:szCs w:val="24"/>
        </w:rPr>
        <w:t>Графика.</w:t>
      </w:r>
      <w:r w:rsidRPr="00266071">
        <w:rPr>
          <w:rFonts w:ascii="Times New Roman" w:hAnsi="Times New Roman"/>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b/>
          <w:sz w:val="24"/>
          <w:szCs w:val="24"/>
        </w:rPr>
        <w:t>Чтение.</w:t>
      </w:r>
      <w:r w:rsidRPr="00266071">
        <w:rPr>
          <w:rFonts w:ascii="Times New Roman" w:hAnsi="Times New Roman"/>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w:t>
      </w:r>
      <w:r>
        <w:rPr>
          <w:rFonts w:ascii="Times New Roman" w:hAnsi="Times New Roman"/>
          <w:sz w:val="24"/>
          <w:szCs w:val="24"/>
        </w:rPr>
        <w:t xml:space="preserve"> </w:t>
      </w:r>
      <w:r w:rsidRPr="00266071">
        <w:rPr>
          <w:rFonts w:ascii="Times New Roman" w:hAnsi="Times New Roman"/>
          <w:sz w:val="24"/>
          <w:szCs w:val="24"/>
        </w:rPr>
        <w:t>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w:t>
      </w:r>
      <w:r>
        <w:rPr>
          <w:rFonts w:ascii="Times New Roman" w:hAnsi="Times New Roman"/>
          <w:sz w:val="24"/>
          <w:szCs w:val="24"/>
        </w:rPr>
        <w:t xml:space="preserve"> </w:t>
      </w:r>
      <w:r w:rsidRPr="00266071">
        <w:rPr>
          <w:rFonts w:ascii="Times New Roman" w:hAnsi="Times New Roman"/>
          <w:sz w:val="24"/>
          <w:szCs w:val="24"/>
        </w:rPr>
        <w:t>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w:t>
      </w:r>
      <w:r>
        <w:rPr>
          <w:rFonts w:ascii="Times New Roman" w:hAnsi="Times New Roman"/>
          <w:sz w:val="24"/>
          <w:szCs w:val="24"/>
        </w:rPr>
        <w:t>м.  Усвоение  приёмов  и  после</w:t>
      </w:r>
      <w:r w:rsidRPr="00266071">
        <w:rPr>
          <w:rFonts w:ascii="Times New Roman" w:hAnsi="Times New Roman"/>
          <w:sz w:val="24"/>
          <w:szCs w:val="24"/>
        </w:rPr>
        <w:t>довательности  правильного  списывания  текста. Понимание  функции  небуквенных  графических  средств: пробела  между  словами,  знака  переноса. Слово  и  предложение.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Орфография. Знакомство с правилами правописания и их</w:t>
      </w:r>
    </w:p>
    <w:p w:rsidR="00E96A5A"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применение:</w:t>
      </w:r>
    </w:p>
    <w:p w:rsidR="00E96A5A" w:rsidRPr="00266071" w:rsidRDefault="00E96A5A" w:rsidP="00E96A5A">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66071">
        <w:rPr>
          <w:rFonts w:ascii="Times New Roman" w:hAnsi="Times New Roman"/>
          <w:sz w:val="24"/>
          <w:szCs w:val="24"/>
        </w:rPr>
        <w:t xml:space="preserve"> раздельное  написание  слов;</w:t>
      </w:r>
    </w:p>
    <w:p w:rsidR="00E96A5A" w:rsidRPr="00266071" w:rsidRDefault="00E96A5A" w:rsidP="00E96A5A">
      <w:pPr>
        <w:spacing w:after="0" w:line="240" w:lineRule="auto"/>
        <w:ind w:firstLine="709"/>
        <w:jc w:val="both"/>
        <w:rPr>
          <w:rFonts w:ascii="Times New Roman" w:hAnsi="Times New Roman"/>
          <w:sz w:val="24"/>
          <w:szCs w:val="24"/>
        </w:rPr>
      </w:pPr>
      <w:r>
        <w:rPr>
          <w:rFonts w:ascii="Times New Roman" w:hAnsi="Times New Roman"/>
          <w:sz w:val="24"/>
          <w:szCs w:val="24"/>
        </w:rPr>
        <w:t>-</w:t>
      </w:r>
      <w:r w:rsidRPr="00266071">
        <w:rPr>
          <w:rFonts w:ascii="Times New Roman" w:hAnsi="Times New Roman"/>
          <w:sz w:val="24"/>
          <w:szCs w:val="24"/>
        </w:rPr>
        <w:t xml:space="preserve"> обозначение  гласных  после  шипящих  (ча  —  ща,  чу  —щу,  жи  —  ши);</w:t>
      </w:r>
    </w:p>
    <w:p w:rsidR="00E96A5A" w:rsidRPr="00266071" w:rsidRDefault="00E96A5A" w:rsidP="00E96A5A">
      <w:pPr>
        <w:spacing w:after="0" w:line="240" w:lineRule="auto"/>
        <w:ind w:firstLine="709"/>
        <w:jc w:val="both"/>
        <w:rPr>
          <w:rFonts w:ascii="Times New Roman" w:hAnsi="Times New Roman"/>
          <w:sz w:val="24"/>
          <w:szCs w:val="24"/>
        </w:rPr>
      </w:pPr>
      <w:r>
        <w:rPr>
          <w:rFonts w:ascii="Times New Roman" w:hAnsi="Times New Roman"/>
          <w:sz w:val="24"/>
          <w:szCs w:val="24"/>
        </w:rPr>
        <w:t>-</w:t>
      </w:r>
      <w:r w:rsidRPr="00266071">
        <w:rPr>
          <w:rFonts w:ascii="Times New Roman" w:hAnsi="Times New Roman"/>
          <w:sz w:val="24"/>
          <w:szCs w:val="24"/>
        </w:rPr>
        <w:t xml:space="preserve"> прописная  (заглавная)  буква  в  начале  предложения,  в именах  собственных;</w:t>
      </w:r>
    </w:p>
    <w:p w:rsidR="00E96A5A" w:rsidRPr="00266071" w:rsidRDefault="00E96A5A" w:rsidP="00E96A5A">
      <w:pPr>
        <w:spacing w:after="0" w:line="240" w:lineRule="auto"/>
        <w:ind w:firstLine="709"/>
        <w:jc w:val="both"/>
        <w:rPr>
          <w:rFonts w:ascii="Times New Roman" w:hAnsi="Times New Roman"/>
          <w:sz w:val="24"/>
          <w:szCs w:val="24"/>
        </w:rPr>
      </w:pPr>
      <w:r>
        <w:rPr>
          <w:rFonts w:ascii="Times New Roman" w:hAnsi="Times New Roman"/>
          <w:sz w:val="24"/>
          <w:szCs w:val="24"/>
        </w:rPr>
        <w:t>-</w:t>
      </w:r>
      <w:r w:rsidRPr="00266071">
        <w:rPr>
          <w:rFonts w:ascii="Times New Roman" w:hAnsi="Times New Roman"/>
          <w:sz w:val="24"/>
          <w:szCs w:val="24"/>
        </w:rPr>
        <w:t xml:space="preserve"> перенос  слов  по  слогам  без  стечения  согласных;</w:t>
      </w:r>
    </w:p>
    <w:p w:rsidR="00E96A5A" w:rsidRPr="00D3183D" w:rsidRDefault="00E96A5A" w:rsidP="00E96A5A">
      <w:pPr>
        <w:spacing w:after="0" w:line="240" w:lineRule="auto"/>
        <w:ind w:firstLine="709"/>
        <w:jc w:val="both"/>
        <w:rPr>
          <w:rFonts w:ascii="Times New Roman" w:hAnsi="Times New Roman"/>
          <w:sz w:val="24"/>
          <w:szCs w:val="24"/>
        </w:rPr>
      </w:pPr>
      <w:r w:rsidRPr="00D3183D">
        <w:rPr>
          <w:rFonts w:ascii="Times New Roman" w:hAnsi="Times New Roman"/>
          <w:sz w:val="24"/>
          <w:szCs w:val="24"/>
        </w:rPr>
        <w:t>- знаки  препинания  в  конце  предложения.</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b/>
          <w:sz w:val="24"/>
          <w:szCs w:val="24"/>
        </w:rPr>
        <w:t>Развитие</w:t>
      </w:r>
      <w:r w:rsidRPr="00266071">
        <w:rPr>
          <w:rFonts w:ascii="Times New Roman" w:hAnsi="Times New Roman"/>
          <w:sz w:val="24"/>
          <w:szCs w:val="24"/>
        </w:rPr>
        <w:t xml:space="preserve">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Систематический  курс 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b/>
          <w:sz w:val="24"/>
          <w:szCs w:val="24"/>
        </w:rPr>
        <w:t>Графика.</w:t>
      </w:r>
      <w:r w:rsidRPr="00266071">
        <w:rPr>
          <w:rFonts w:ascii="Times New Roman" w:hAnsi="Times New Roman"/>
          <w:sz w:val="24"/>
          <w:szCs w:val="24"/>
        </w:rPr>
        <w:t xml:space="preserve">  Различение  звуков  и  букв.  Обозначение  на письме  твёрдости  и  мягкости  согласных  звуков.  Использование  на  письме  разделительных  ъ  и  ь. 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 Использование  небуквенных  графических  средств:  пробела между  словами,  знака  переноса,  абзаца. Знание  алфавита:  правильное  название  букв,  знание  ихпоследовательности.  Использование  алфавита  при  работе  со словарями, справочниками,  каталогами.</w:t>
      </w:r>
    </w:p>
    <w:p w:rsidR="00E96A5A" w:rsidRPr="00266071" w:rsidRDefault="00E96A5A" w:rsidP="00E96A5A">
      <w:pPr>
        <w:spacing w:after="0" w:line="240" w:lineRule="auto"/>
        <w:ind w:firstLine="709"/>
        <w:jc w:val="both"/>
        <w:rPr>
          <w:rFonts w:ascii="Times New Roman" w:hAnsi="Times New Roman"/>
          <w:b/>
          <w:sz w:val="24"/>
          <w:szCs w:val="24"/>
        </w:rPr>
      </w:pPr>
      <w:r w:rsidRPr="00266071">
        <w:rPr>
          <w:rFonts w:ascii="Times New Roman" w:hAnsi="Times New Roman"/>
          <w:b/>
          <w:sz w:val="24"/>
          <w:szCs w:val="24"/>
        </w:rPr>
        <w:t>Лексика</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w:t>
      </w:r>
      <w:r>
        <w:rPr>
          <w:rFonts w:ascii="Times New Roman" w:hAnsi="Times New Roman"/>
          <w:sz w:val="24"/>
          <w:szCs w:val="24"/>
        </w:rPr>
        <w:t xml:space="preserve"> </w:t>
      </w:r>
      <w:r w:rsidRPr="00266071">
        <w:rPr>
          <w:rFonts w:ascii="Times New Roman" w:hAnsi="Times New Roman"/>
          <w:sz w:val="24"/>
          <w:szCs w:val="24"/>
        </w:rPr>
        <w:t>приставок.  Разбор  слова  по  составу. Морфология.  Части  речи;  деление  частей  речи  на  самостоятельные  и  служебные.</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окончаний. Изучается  во  всех  разделах  курса.</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 xml:space="preserve"> Определение  принадлежности  имён  существительных  к  1,  2,  3  склонению.</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Морфологический  разбор  имён  существительных. Имя прилагательное. Значение и употребление в речи. Изменение  прилагательных  по  родам,  числам  и  падежам,  кроме</w:t>
      </w:r>
      <w:r>
        <w:rPr>
          <w:rFonts w:ascii="Times New Roman" w:hAnsi="Times New Roman"/>
          <w:sz w:val="24"/>
          <w:szCs w:val="24"/>
        </w:rPr>
        <w:t xml:space="preserve"> </w:t>
      </w:r>
      <w:r w:rsidRPr="00266071">
        <w:rPr>
          <w:rFonts w:ascii="Times New Roman" w:hAnsi="Times New Roman"/>
          <w:sz w:val="24"/>
          <w:szCs w:val="24"/>
        </w:rPr>
        <w:t>прилагательных  на  -ий,  -ья,  -ов,    Морфологический  разбор  имён  прилагательных.</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 Наречие.  Значение  и  употребление  в  речи. Предлог.  Знакомство  с  наиболее  употребительными предлогами.  Функция  предлогов:  образование  падежных форм  имён  существительных  и  местоимений.  Отличие</w:t>
      </w:r>
      <w:r>
        <w:rPr>
          <w:rFonts w:ascii="Times New Roman" w:hAnsi="Times New Roman"/>
          <w:sz w:val="24"/>
          <w:szCs w:val="24"/>
        </w:rPr>
        <w:t xml:space="preserve"> </w:t>
      </w:r>
      <w:r w:rsidRPr="00266071">
        <w:rPr>
          <w:rFonts w:ascii="Times New Roman" w:hAnsi="Times New Roman"/>
          <w:sz w:val="24"/>
          <w:szCs w:val="24"/>
        </w:rPr>
        <w:t>предлогов  от  приставок. Союзы  и,  а,  но,  их  роль  в  речи.  Частица  не,  её  значение.</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  и,  а,  но.</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Использование  интонации  перечисления  в  предложениях  с однородными  членами.</w:t>
      </w:r>
    </w:p>
    <w:p w:rsidR="00E96A5A"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Различение  простых  и  сложных  предложений. 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Применение  правил  правописания:</w:t>
      </w:r>
    </w:p>
    <w:p w:rsidR="00E96A5A" w:rsidRPr="00266071" w:rsidRDefault="00E96A5A" w:rsidP="00E96A5A">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66071">
        <w:rPr>
          <w:rFonts w:ascii="Times New Roman" w:hAnsi="Times New Roman"/>
          <w:sz w:val="24"/>
          <w:szCs w:val="24"/>
        </w:rPr>
        <w:t xml:space="preserve"> сочетания  жи — ши</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 xml:space="preserve">  ча — ща,  чу — щу  в  положении под  ударением;</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Для  предупреждения  ошибок  при  письме  целесообразно  предусмотреть</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случаи  типа  «желток»,  «железный».</w:t>
      </w:r>
    </w:p>
    <w:p w:rsidR="00E96A5A" w:rsidRPr="00266071" w:rsidRDefault="00E96A5A" w:rsidP="00E96A5A">
      <w:pPr>
        <w:spacing w:after="0" w:line="240" w:lineRule="auto"/>
        <w:ind w:firstLine="709"/>
        <w:jc w:val="both"/>
        <w:rPr>
          <w:rFonts w:ascii="Times New Roman" w:hAnsi="Times New Roman"/>
          <w:sz w:val="24"/>
          <w:szCs w:val="24"/>
        </w:rPr>
      </w:pPr>
      <w:r>
        <w:rPr>
          <w:rFonts w:ascii="Times New Roman" w:hAnsi="Times New Roman"/>
          <w:sz w:val="24"/>
          <w:szCs w:val="24"/>
        </w:rPr>
        <w:t>-</w:t>
      </w:r>
      <w:r w:rsidRPr="00266071">
        <w:rPr>
          <w:rFonts w:ascii="Times New Roman" w:hAnsi="Times New Roman"/>
          <w:sz w:val="24"/>
          <w:szCs w:val="24"/>
        </w:rPr>
        <w:t xml:space="preserve"> сочетания  чк — чн,  чт,  щн;</w:t>
      </w:r>
    </w:p>
    <w:p w:rsidR="00E96A5A" w:rsidRPr="00266071" w:rsidRDefault="00E96A5A" w:rsidP="00E96A5A">
      <w:pPr>
        <w:spacing w:after="0" w:line="240" w:lineRule="auto"/>
        <w:ind w:firstLine="709"/>
        <w:jc w:val="both"/>
        <w:rPr>
          <w:rFonts w:ascii="Times New Roman" w:hAnsi="Times New Roman"/>
          <w:sz w:val="24"/>
          <w:szCs w:val="24"/>
        </w:rPr>
      </w:pPr>
      <w:r>
        <w:rPr>
          <w:rFonts w:ascii="Times New Roman" w:hAnsi="Times New Roman"/>
          <w:sz w:val="24"/>
          <w:szCs w:val="24"/>
        </w:rPr>
        <w:t>-</w:t>
      </w:r>
      <w:r w:rsidRPr="00266071">
        <w:rPr>
          <w:rFonts w:ascii="Times New Roman" w:hAnsi="Times New Roman"/>
          <w:sz w:val="24"/>
          <w:szCs w:val="24"/>
        </w:rPr>
        <w:t xml:space="preserve"> перенос  слов;</w:t>
      </w:r>
    </w:p>
    <w:p w:rsidR="00E96A5A" w:rsidRPr="00266071" w:rsidRDefault="00E96A5A" w:rsidP="00E96A5A">
      <w:pPr>
        <w:spacing w:after="0" w:line="240" w:lineRule="auto"/>
        <w:ind w:firstLine="709"/>
        <w:jc w:val="both"/>
        <w:rPr>
          <w:rFonts w:ascii="Times New Roman" w:hAnsi="Times New Roman"/>
          <w:sz w:val="24"/>
          <w:szCs w:val="24"/>
        </w:rPr>
      </w:pPr>
      <w:r>
        <w:rPr>
          <w:rFonts w:ascii="Times New Roman" w:hAnsi="Times New Roman"/>
          <w:sz w:val="24"/>
          <w:szCs w:val="24"/>
        </w:rPr>
        <w:t>-</w:t>
      </w:r>
      <w:r w:rsidRPr="00266071">
        <w:rPr>
          <w:rFonts w:ascii="Times New Roman" w:hAnsi="Times New Roman"/>
          <w:sz w:val="24"/>
          <w:szCs w:val="24"/>
        </w:rPr>
        <w:t xml:space="preserve"> прописная  буква  в  начале  предложения,  в  именах собственных;</w:t>
      </w:r>
    </w:p>
    <w:p w:rsidR="00E96A5A" w:rsidRPr="00266071" w:rsidRDefault="00E96A5A" w:rsidP="00E96A5A">
      <w:pPr>
        <w:spacing w:after="0" w:line="240" w:lineRule="auto"/>
        <w:ind w:firstLine="709"/>
        <w:jc w:val="both"/>
        <w:rPr>
          <w:rFonts w:ascii="Times New Roman" w:hAnsi="Times New Roman"/>
          <w:sz w:val="24"/>
          <w:szCs w:val="24"/>
        </w:rPr>
      </w:pPr>
      <w:r>
        <w:rPr>
          <w:rFonts w:ascii="Times New Roman" w:hAnsi="Times New Roman"/>
          <w:sz w:val="24"/>
          <w:szCs w:val="24"/>
        </w:rPr>
        <w:t>-</w:t>
      </w:r>
      <w:r w:rsidRPr="00266071">
        <w:rPr>
          <w:rFonts w:ascii="Times New Roman" w:hAnsi="Times New Roman"/>
          <w:sz w:val="24"/>
          <w:szCs w:val="24"/>
        </w:rPr>
        <w:t>проверяемые  безударные  гласные  в  корне  слова;</w:t>
      </w:r>
    </w:p>
    <w:p w:rsidR="00E96A5A" w:rsidRPr="00266071" w:rsidRDefault="00E96A5A" w:rsidP="00E96A5A">
      <w:pPr>
        <w:spacing w:after="0" w:line="240" w:lineRule="auto"/>
        <w:ind w:firstLine="709"/>
        <w:jc w:val="both"/>
        <w:rPr>
          <w:rFonts w:ascii="Times New Roman" w:hAnsi="Times New Roman"/>
          <w:sz w:val="24"/>
          <w:szCs w:val="24"/>
        </w:rPr>
      </w:pPr>
      <w:r>
        <w:rPr>
          <w:rFonts w:ascii="Times New Roman" w:hAnsi="Times New Roman"/>
          <w:sz w:val="24"/>
          <w:szCs w:val="24"/>
        </w:rPr>
        <w:t>-</w:t>
      </w:r>
      <w:r w:rsidRPr="00266071">
        <w:rPr>
          <w:rFonts w:ascii="Times New Roman" w:hAnsi="Times New Roman"/>
          <w:sz w:val="24"/>
          <w:szCs w:val="24"/>
        </w:rPr>
        <w:t xml:space="preserve"> парные  звонкие  и  глухие  согласные  в  корне  слова;</w:t>
      </w:r>
    </w:p>
    <w:p w:rsidR="00E96A5A" w:rsidRPr="00266071" w:rsidRDefault="00E96A5A" w:rsidP="00E96A5A">
      <w:pPr>
        <w:spacing w:after="0" w:line="240" w:lineRule="auto"/>
        <w:ind w:firstLine="709"/>
        <w:jc w:val="both"/>
        <w:rPr>
          <w:rFonts w:ascii="Times New Roman" w:hAnsi="Times New Roman"/>
          <w:sz w:val="24"/>
          <w:szCs w:val="24"/>
        </w:rPr>
      </w:pPr>
      <w:r>
        <w:rPr>
          <w:rFonts w:ascii="Times New Roman" w:hAnsi="Times New Roman"/>
          <w:sz w:val="24"/>
          <w:szCs w:val="24"/>
        </w:rPr>
        <w:t>-</w:t>
      </w:r>
      <w:r w:rsidRPr="00266071">
        <w:rPr>
          <w:rFonts w:ascii="Times New Roman" w:hAnsi="Times New Roman"/>
          <w:sz w:val="24"/>
          <w:szCs w:val="24"/>
        </w:rPr>
        <w:t xml:space="preserve"> непроизносимые  согласные;</w:t>
      </w:r>
    </w:p>
    <w:p w:rsidR="00E96A5A" w:rsidRPr="00266071" w:rsidRDefault="00E96A5A" w:rsidP="00E96A5A">
      <w:pPr>
        <w:spacing w:after="0" w:line="240" w:lineRule="auto"/>
        <w:ind w:firstLine="709"/>
        <w:jc w:val="both"/>
        <w:rPr>
          <w:rFonts w:ascii="Times New Roman" w:hAnsi="Times New Roman"/>
          <w:sz w:val="24"/>
          <w:szCs w:val="24"/>
        </w:rPr>
      </w:pPr>
      <w:r>
        <w:rPr>
          <w:rFonts w:ascii="Times New Roman" w:hAnsi="Times New Roman"/>
          <w:sz w:val="24"/>
          <w:szCs w:val="24"/>
        </w:rPr>
        <w:t>-</w:t>
      </w:r>
      <w:r w:rsidRPr="00266071">
        <w:rPr>
          <w:rFonts w:ascii="Times New Roman" w:hAnsi="Times New Roman"/>
          <w:sz w:val="24"/>
          <w:szCs w:val="24"/>
        </w:rPr>
        <w:t xml:space="preserve"> непроверяемые  гласные  и  согласные  в  корне  слова  (на ограниченном  перечне  слов);</w:t>
      </w:r>
    </w:p>
    <w:p w:rsidR="00E96A5A" w:rsidRPr="00266071" w:rsidRDefault="00E96A5A" w:rsidP="00E96A5A">
      <w:pPr>
        <w:spacing w:after="0" w:line="240" w:lineRule="auto"/>
        <w:ind w:firstLine="709"/>
        <w:jc w:val="both"/>
        <w:rPr>
          <w:rFonts w:ascii="Times New Roman" w:hAnsi="Times New Roman"/>
          <w:sz w:val="24"/>
          <w:szCs w:val="24"/>
        </w:rPr>
      </w:pPr>
      <w:r>
        <w:rPr>
          <w:rFonts w:ascii="Times New Roman" w:hAnsi="Times New Roman"/>
          <w:sz w:val="24"/>
          <w:szCs w:val="24"/>
        </w:rPr>
        <w:t>-</w:t>
      </w:r>
      <w:r w:rsidRPr="00266071">
        <w:rPr>
          <w:rFonts w:ascii="Times New Roman" w:hAnsi="Times New Roman"/>
          <w:sz w:val="24"/>
          <w:szCs w:val="24"/>
        </w:rPr>
        <w:t xml:space="preserve"> гласные  и  согласные  в  неизменяемых  на  письме  приставках;</w:t>
      </w:r>
    </w:p>
    <w:p w:rsidR="00E96A5A" w:rsidRPr="00266071" w:rsidRDefault="00E96A5A" w:rsidP="00E96A5A">
      <w:pPr>
        <w:spacing w:after="0" w:line="240" w:lineRule="auto"/>
        <w:ind w:firstLine="709"/>
        <w:jc w:val="both"/>
        <w:rPr>
          <w:rFonts w:ascii="Times New Roman" w:hAnsi="Times New Roman"/>
          <w:sz w:val="24"/>
          <w:szCs w:val="24"/>
        </w:rPr>
      </w:pPr>
      <w:r>
        <w:rPr>
          <w:rFonts w:ascii="Times New Roman" w:hAnsi="Times New Roman"/>
          <w:sz w:val="24"/>
          <w:szCs w:val="24"/>
        </w:rPr>
        <w:t>-</w:t>
      </w:r>
      <w:r w:rsidRPr="00266071">
        <w:rPr>
          <w:rFonts w:ascii="Times New Roman" w:hAnsi="Times New Roman"/>
          <w:sz w:val="24"/>
          <w:szCs w:val="24"/>
        </w:rPr>
        <w:t xml:space="preserve"> разделительные  ъ  и  ь;</w:t>
      </w:r>
    </w:p>
    <w:p w:rsidR="00E96A5A" w:rsidRPr="00266071" w:rsidRDefault="00E96A5A" w:rsidP="00E96A5A">
      <w:pPr>
        <w:spacing w:after="0" w:line="240" w:lineRule="auto"/>
        <w:ind w:firstLine="709"/>
        <w:jc w:val="both"/>
        <w:rPr>
          <w:rFonts w:ascii="Times New Roman" w:hAnsi="Times New Roman"/>
          <w:sz w:val="24"/>
          <w:szCs w:val="24"/>
        </w:rPr>
      </w:pPr>
      <w:r>
        <w:rPr>
          <w:rFonts w:ascii="Times New Roman" w:hAnsi="Times New Roman"/>
          <w:sz w:val="24"/>
          <w:szCs w:val="24"/>
        </w:rPr>
        <w:t>-</w:t>
      </w:r>
      <w:r w:rsidRPr="00266071">
        <w:rPr>
          <w:rFonts w:ascii="Times New Roman" w:hAnsi="Times New Roman"/>
          <w:sz w:val="24"/>
          <w:szCs w:val="24"/>
        </w:rPr>
        <w:t xml:space="preserve"> мягкий  знак  после  шипящих  на  конце  имён  существительных  (ночь,  нож,  рожь,  мышь);</w:t>
      </w:r>
    </w:p>
    <w:p w:rsidR="00E96A5A" w:rsidRPr="00266071" w:rsidRDefault="00E96A5A" w:rsidP="00E96A5A">
      <w:pPr>
        <w:spacing w:after="0" w:line="240" w:lineRule="auto"/>
        <w:ind w:firstLine="709"/>
        <w:jc w:val="both"/>
        <w:rPr>
          <w:rFonts w:ascii="Times New Roman" w:hAnsi="Times New Roman"/>
          <w:sz w:val="24"/>
          <w:szCs w:val="24"/>
        </w:rPr>
      </w:pPr>
      <w:r>
        <w:rPr>
          <w:rFonts w:ascii="Times New Roman" w:hAnsi="Times New Roman"/>
          <w:sz w:val="24"/>
          <w:szCs w:val="24"/>
        </w:rPr>
        <w:t>-</w:t>
      </w:r>
      <w:r w:rsidRPr="00266071">
        <w:rPr>
          <w:rFonts w:ascii="Times New Roman" w:hAnsi="Times New Roman"/>
          <w:sz w:val="24"/>
          <w:szCs w:val="24"/>
        </w:rPr>
        <w:t xml:space="preserve"> безударные  падежные  окончания  имён  существительных</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(кроме  существительных  на  -мя,  -ий,  -ья,  -ье,  -ия,  -ов,  -ин);</w:t>
      </w:r>
    </w:p>
    <w:p w:rsidR="00E96A5A" w:rsidRPr="00266071" w:rsidRDefault="00E96A5A" w:rsidP="00E96A5A">
      <w:pPr>
        <w:spacing w:after="0" w:line="240" w:lineRule="auto"/>
        <w:ind w:firstLine="709"/>
        <w:jc w:val="both"/>
        <w:rPr>
          <w:rFonts w:ascii="Times New Roman" w:hAnsi="Times New Roman"/>
          <w:sz w:val="24"/>
          <w:szCs w:val="24"/>
        </w:rPr>
      </w:pPr>
      <w:r>
        <w:rPr>
          <w:rFonts w:ascii="Times New Roman" w:hAnsi="Times New Roman"/>
          <w:sz w:val="24"/>
          <w:szCs w:val="24"/>
        </w:rPr>
        <w:t>-</w:t>
      </w:r>
      <w:r w:rsidRPr="00266071">
        <w:rPr>
          <w:rFonts w:ascii="Times New Roman" w:hAnsi="Times New Roman"/>
          <w:sz w:val="24"/>
          <w:szCs w:val="24"/>
        </w:rPr>
        <w:t xml:space="preserve"> безударные  окончания  имён  прилагательных;</w:t>
      </w:r>
    </w:p>
    <w:p w:rsidR="00E96A5A" w:rsidRPr="00266071" w:rsidRDefault="00E96A5A" w:rsidP="00E96A5A">
      <w:pPr>
        <w:spacing w:after="0" w:line="240" w:lineRule="auto"/>
        <w:ind w:firstLine="709"/>
        <w:jc w:val="both"/>
        <w:rPr>
          <w:rFonts w:ascii="Times New Roman" w:hAnsi="Times New Roman"/>
          <w:sz w:val="24"/>
          <w:szCs w:val="24"/>
        </w:rPr>
      </w:pPr>
      <w:r>
        <w:rPr>
          <w:rFonts w:ascii="Times New Roman" w:hAnsi="Times New Roman"/>
          <w:sz w:val="24"/>
          <w:szCs w:val="24"/>
        </w:rPr>
        <w:t>-</w:t>
      </w:r>
      <w:r w:rsidRPr="00266071">
        <w:rPr>
          <w:rFonts w:ascii="Times New Roman" w:hAnsi="Times New Roman"/>
          <w:sz w:val="24"/>
          <w:szCs w:val="24"/>
        </w:rPr>
        <w:t xml:space="preserve"> раздельное  написание  предлогов  с  личными  местоимениями;</w:t>
      </w:r>
    </w:p>
    <w:p w:rsidR="00E96A5A" w:rsidRPr="00266071" w:rsidRDefault="00E96A5A" w:rsidP="00E96A5A">
      <w:pPr>
        <w:spacing w:after="0" w:line="240" w:lineRule="auto"/>
        <w:ind w:firstLine="709"/>
        <w:jc w:val="both"/>
        <w:rPr>
          <w:rFonts w:ascii="Times New Roman" w:hAnsi="Times New Roman"/>
          <w:sz w:val="24"/>
          <w:szCs w:val="24"/>
        </w:rPr>
      </w:pPr>
      <w:r>
        <w:rPr>
          <w:rFonts w:ascii="Times New Roman" w:hAnsi="Times New Roman"/>
          <w:sz w:val="24"/>
          <w:szCs w:val="24"/>
        </w:rPr>
        <w:t>-</w:t>
      </w:r>
      <w:r w:rsidRPr="00266071">
        <w:rPr>
          <w:rFonts w:ascii="Times New Roman" w:hAnsi="Times New Roman"/>
          <w:sz w:val="24"/>
          <w:szCs w:val="24"/>
        </w:rPr>
        <w:t xml:space="preserve"> не  с  глаголами;</w:t>
      </w:r>
    </w:p>
    <w:p w:rsidR="00E96A5A" w:rsidRPr="00266071" w:rsidRDefault="00E96A5A" w:rsidP="00E96A5A">
      <w:pPr>
        <w:spacing w:after="0" w:line="240" w:lineRule="auto"/>
        <w:ind w:firstLine="709"/>
        <w:jc w:val="both"/>
        <w:rPr>
          <w:rFonts w:ascii="Times New Roman" w:hAnsi="Times New Roman"/>
          <w:sz w:val="24"/>
          <w:szCs w:val="24"/>
        </w:rPr>
      </w:pPr>
      <w:r>
        <w:rPr>
          <w:rFonts w:ascii="Times New Roman" w:hAnsi="Times New Roman"/>
          <w:sz w:val="24"/>
          <w:szCs w:val="24"/>
        </w:rPr>
        <w:t>-</w:t>
      </w:r>
      <w:r w:rsidRPr="00266071">
        <w:rPr>
          <w:rFonts w:ascii="Times New Roman" w:hAnsi="Times New Roman"/>
          <w:sz w:val="24"/>
          <w:szCs w:val="24"/>
        </w:rPr>
        <w:t xml:space="preserve"> мягкий  знак  после  шипящих  на  конце  глаголов  в  форме  2-го  лица  единственного  числа  (пишешь,  учишь);</w:t>
      </w:r>
    </w:p>
    <w:p w:rsidR="00E96A5A" w:rsidRPr="00266071" w:rsidRDefault="00E96A5A" w:rsidP="00E96A5A">
      <w:pPr>
        <w:spacing w:after="0" w:line="240" w:lineRule="auto"/>
        <w:ind w:firstLine="709"/>
        <w:jc w:val="both"/>
        <w:rPr>
          <w:rFonts w:ascii="Times New Roman" w:hAnsi="Times New Roman"/>
          <w:sz w:val="24"/>
          <w:szCs w:val="24"/>
        </w:rPr>
      </w:pPr>
      <w:r>
        <w:rPr>
          <w:rFonts w:ascii="Times New Roman" w:hAnsi="Times New Roman"/>
          <w:sz w:val="24"/>
          <w:szCs w:val="24"/>
        </w:rPr>
        <w:t>-</w:t>
      </w:r>
      <w:r w:rsidRPr="00266071">
        <w:rPr>
          <w:rFonts w:ascii="Times New Roman" w:hAnsi="Times New Roman"/>
          <w:sz w:val="24"/>
          <w:szCs w:val="24"/>
        </w:rPr>
        <w:t xml:space="preserve"> мягкий  знак  в  глаголах  в  сочетании  -ться;</w:t>
      </w:r>
    </w:p>
    <w:p w:rsidR="00E96A5A" w:rsidRPr="00266071" w:rsidRDefault="00E96A5A" w:rsidP="00E96A5A">
      <w:pPr>
        <w:spacing w:after="0" w:line="240" w:lineRule="auto"/>
        <w:ind w:firstLine="709"/>
        <w:jc w:val="both"/>
        <w:rPr>
          <w:rFonts w:ascii="Times New Roman" w:hAnsi="Times New Roman"/>
          <w:sz w:val="24"/>
          <w:szCs w:val="24"/>
        </w:rPr>
      </w:pPr>
      <w:r>
        <w:rPr>
          <w:rFonts w:ascii="Times New Roman" w:hAnsi="Times New Roman"/>
          <w:sz w:val="24"/>
          <w:szCs w:val="24"/>
        </w:rPr>
        <w:t>-</w:t>
      </w:r>
      <w:r w:rsidRPr="00266071">
        <w:rPr>
          <w:rFonts w:ascii="Times New Roman" w:hAnsi="Times New Roman"/>
          <w:sz w:val="24"/>
          <w:szCs w:val="24"/>
        </w:rPr>
        <w:t xml:space="preserve"> безударные  личные  окончания  глаголов;</w:t>
      </w:r>
    </w:p>
    <w:p w:rsidR="00E96A5A" w:rsidRPr="00266071" w:rsidRDefault="00E96A5A" w:rsidP="00E96A5A">
      <w:pPr>
        <w:spacing w:after="0" w:line="240" w:lineRule="auto"/>
        <w:ind w:firstLine="709"/>
        <w:jc w:val="both"/>
        <w:rPr>
          <w:rFonts w:ascii="Times New Roman" w:hAnsi="Times New Roman"/>
          <w:sz w:val="24"/>
          <w:szCs w:val="24"/>
        </w:rPr>
      </w:pPr>
      <w:r>
        <w:rPr>
          <w:rFonts w:ascii="Times New Roman" w:hAnsi="Times New Roman"/>
          <w:sz w:val="24"/>
          <w:szCs w:val="24"/>
        </w:rPr>
        <w:t>-</w:t>
      </w:r>
      <w:r w:rsidRPr="00266071">
        <w:rPr>
          <w:rFonts w:ascii="Times New Roman" w:hAnsi="Times New Roman"/>
          <w:sz w:val="24"/>
          <w:szCs w:val="24"/>
        </w:rPr>
        <w:t xml:space="preserve"> раздельное  написание  предлогов  с  другими  словами;</w:t>
      </w:r>
    </w:p>
    <w:p w:rsidR="00E96A5A" w:rsidRPr="00266071" w:rsidRDefault="00E96A5A" w:rsidP="00E96A5A">
      <w:pPr>
        <w:spacing w:after="0" w:line="240" w:lineRule="auto"/>
        <w:ind w:firstLine="709"/>
        <w:jc w:val="both"/>
        <w:rPr>
          <w:rFonts w:ascii="Times New Roman" w:hAnsi="Times New Roman"/>
          <w:sz w:val="24"/>
          <w:szCs w:val="24"/>
        </w:rPr>
      </w:pPr>
      <w:r>
        <w:rPr>
          <w:rFonts w:ascii="Times New Roman" w:hAnsi="Times New Roman"/>
          <w:sz w:val="24"/>
          <w:szCs w:val="24"/>
        </w:rPr>
        <w:t>-</w:t>
      </w:r>
      <w:r w:rsidRPr="00266071">
        <w:rPr>
          <w:rFonts w:ascii="Times New Roman" w:hAnsi="Times New Roman"/>
          <w:sz w:val="24"/>
          <w:szCs w:val="24"/>
        </w:rPr>
        <w:t xml:space="preserve"> знаки  препинания  в  конце  предложения:  точка,  вопросительный  и  восклицательный  знаки;</w:t>
      </w:r>
    </w:p>
    <w:p w:rsidR="00E96A5A" w:rsidRPr="00266071" w:rsidRDefault="00E96A5A" w:rsidP="00E96A5A">
      <w:pPr>
        <w:spacing w:after="0" w:line="240" w:lineRule="auto"/>
        <w:ind w:firstLine="709"/>
        <w:jc w:val="both"/>
        <w:rPr>
          <w:rFonts w:ascii="Times New Roman" w:hAnsi="Times New Roman"/>
          <w:sz w:val="24"/>
          <w:szCs w:val="24"/>
        </w:rPr>
      </w:pPr>
      <w:r>
        <w:rPr>
          <w:rFonts w:ascii="Times New Roman" w:hAnsi="Times New Roman"/>
          <w:sz w:val="24"/>
          <w:szCs w:val="24"/>
        </w:rPr>
        <w:t>-</w:t>
      </w:r>
      <w:r w:rsidRPr="00266071">
        <w:rPr>
          <w:rFonts w:ascii="Times New Roman" w:hAnsi="Times New Roman"/>
          <w:sz w:val="24"/>
          <w:szCs w:val="24"/>
        </w:rPr>
        <w:t xml:space="preserve"> знаки  препинания  (запятая)  в  предложениях  с  однородными  членами.</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Развитие  речи. 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Текст.  Признаки  текста.  Смысловое  единство  предложений  в  тексте.  Заглавие  текста.</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План  текста.  Составление  планов  к  данным  текстам.  Создание  собственных  текстов  по  предложенным  планам. Типы  текстов:  описание,  повествование,  рассуждение,  их</w:t>
      </w:r>
      <w:r>
        <w:rPr>
          <w:rFonts w:ascii="Times New Roman" w:hAnsi="Times New Roman"/>
          <w:sz w:val="24"/>
          <w:szCs w:val="24"/>
        </w:rPr>
        <w:t xml:space="preserve"> </w:t>
      </w:r>
      <w:r w:rsidRPr="00266071">
        <w:rPr>
          <w:rFonts w:ascii="Times New Roman" w:hAnsi="Times New Roman"/>
          <w:sz w:val="24"/>
          <w:szCs w:val="24"/>
        </w:rPr>
        <w:t>особенности. 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p>
    <w:p w:rsidR="00E96A5A" w:rsidRPr="00266071" w:rsidRDefault="00E96A5A" w:rsidP="00E96A5A">
      <w:pPr>
        <w:spacing w:after="0" w:line="240" w:lineRule="auto"/>
        <w:ind w:firstLine="709"/>
        <w:jc w:val="both"/>
        <w:rPr>
          <w:rFonts w:ascii="Times New Roman" w:hAnsi="Times New Roman"/>
          <w:sz w:val="24"/>
          <w:szCs w:val="24"/>
        </w:rPr>
      </w:pPr>
    </w:p>
    <w:p w:rsidR="00E96A5A" w:rsidRPr="00266071" w:rsidRDefault="00E96A5A" w:rsidP="00E96A5A">
      <w:pPr>
        <w:spacing w:after="0" w:line="240" w:lineRule="auto"/>
        <w:ind w:firstLine="709"/>
        <w:jc w:val="center"/>
        <w:rPr>
          <w:rFonts w:ascii="Times New Roman" w:hAnsi="Times New Roman"/>
          <w:b/>
          <w:sz w:val="24"/>
          <w:szCs w:val="24"/>
        </w:rPr>
      </w:pPr>
      <w:r>
        <w:rPr>
          <w:rFonts w:ascii="Times New Roman" w:hAnsi="Times New Roman"/>
          <w:b/>
          <w:sz w:val="24"/>
          <w:szCs w:val="24"/>
        </w:rPr>
        <w:t>2.2.2.2. ЛИТЕРАТУРНОЕ ЧТЕНИЕ</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Литературное  чтение  на  родном  языке</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Виды  речевой  и  читательской  деятельности Аудирование  (слушание)</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Чтение/ 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Практическое  освоение  умения  отличать  текст  от  набора</w:t>
      </w:r>
      <w:r>
        <w:rPr>
          <w:rFonts w:ascii="Times New Roman" w:hAnsi="Times New Roman"/>
          <w:sz w:val="24"/>
          <w:szCs w:val="24"/>
        </w:rPr>
        <w:t xml:space="preserve"> </w:t>
      </w:r>
      <w:r w:rsidRPr="00266071">
        <w:rPr>
          <w:rFonts w:ascii="Times New Roman" w:hAnsi="Times New Roman"/>
          <w:sz w:val="24"/>
          <w:szCs w:val="24"/>
        </w:rPr>
        <w:t>предложений.  Прогнозирование  содержания  книги  по  её  названию  и  оформлению.</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w:t>
      </w:r>
      <w:r>
        <w:rPr>
          <w:rFonts w:ascii="Times New Roman" w:hAnsi="Times New Roman"/>
          <w:sz w:val="24"/>
          <w:szCs w:val="24"/>
        </w:rPr>
        <w:t xml:space="preserve"> </w:t>
      </w:r>
      <w:r w:rsidRPr="00266071">
        <w:rPr>
          <w:rFonts w:ascii="Times New Roman" w:hAnsi="Times New Roman"/>
          <w:sz w:val="24"/>
          <w:szCs w:val="24"/>
        </w:rPr>
        <w:t>материалов. 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w:t>
      </w:r>
      <w:r>
        <w:rPr>
          <w:rFonts w:ascii="Times New Roman" w:hAnsi="Times New Roman"/>
          <w:sz w:val="24"/>
          <w:szCs w:val="24"/>
        </w:rPr>
        <w:t xml:space="preserve"> </w:t>
      </w:r>
      <w:r w:rsidRPr="00266071">
        <w:rPr>
          <w:rFonts w:ascii="Times New Roman" w:hAnsi="Times New Roman"/>
          <w:sz w:val="24"/>
          <w:szCs w:val="24"/>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w:t>
      </w:r>
      <w:r>
        <w:rPr>
          <w:rFonts w:ascii="Times New Roman" w:hAnsi="Times New Roman"/>
          <w:sz w:val="24"/>
          <w:szCs w:val="24"/>
        </w:rPr>
        <w:t xml:space="preserve"> </w:t>
      </w:r>
      <w:r w:rsidRPr="00266071">
        <w:rPr>
          <w:rFonts w:ascii="Times New Roman" w:hAnsi="Times New Roman"/>
          <w:sz w:val="24"/>
          <w:szCs w:val="24"/>
        </w:rPr>
        <w:t>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w:t>
      </w:r>
      <w:r>
        <w:rPr>
          <w:rFonts w:ascii="Times New Roman" w:hAnsi="Times New Roman"/>
          <w:sz w:val="24"/>
          <w:szCs w:val="24"/>
        </w:rPr>
        <w:t xml:space="preserve"> </w:t>
      </w:r>
      <w:r w:rsidRPr="00266071">
        <w:rPr>
          <w:rFonts w:ascii="Times New Roman" w:hAnsi="Times New Roman"/>
          <w:sz w:val="24"/>
          <w:szCs w:val="24"/>
        </w:rPr>
        <w:t>фрагмента,  выделение  опорных  или  ключевых  слов,  озаглавливание,</w:t>
      </w:r>
      <w:r>
        <w:rPr>
          <w:rFonts w:ascii="Times New Roman" w:hAnsi="Times New Roman"/>
          <w:sz w:val="24"/>
          <w:szCs w:val="24"/>
        </w:rPr>
        <w:t xml:space="preserve"> </w:t>
      </w:r>
      <w:r w:rsidRPr="00266071">
        <w:rPr>
          <w:rFonts w:ascii="Times New Roman" w:hAnsi="Times New Roman"/>
          <w:sz w:val="24"/>
          <w:szCs w:val="24"/>
        </w:rPr>
        <w:t xml:space="preserve">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w:t>
      </w:r>
      <w:r>
        <w:rPr>
          <w:rFonts w:ascii="Times New Roman" w:hAnsi="Times New Roman"/>
          <w:sz w:val="24"/>
          <w:szCs w:val="24"/>
        </w:rPr>
        <w:t xml:space="preserve"> </w:t>
      </w:r>
      <w:r w:rsidRPr="00266071">
        <w:rPr>
          <w:rFonts w:ascii="Times New Roman" w:hAnsi="Times New Roman"/>
          <w:sz w:val="24"/>
          <w:szCs w:val="24"/>
        </w:rPr>
        <w:t>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Говорение  (культура  речевого  общения)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 Письмо  (культура  письменной  речи) 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 Круг  детского  чтения</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о  Родине,  природе,  детях,  братьях  наших</w:t>
      </w:r>
      <w:r>
        <w:rPr>
          <w:rFonts w:ascii="Times New Roman" w:hAnsi="Times New Roman"/>
          <w:sz w:val="24"/>
          <w:szCs w:val="24"/>
        </w:rPr>
        <w:t xml:space="preserve"> </w:t>
      </w:r>
      <w:r w:rsidRPr="00266071">
        <w:rPr>
          <w:rFonts w:ascii="Times New Roman" w:hAnsi="Times New Roman"/>
          <w:sz w:val="24"/>
          <w:szCs w:val="24"/>
        </w:rPr>
        <w:t>меньших,  добре  и  зле,  юмористические  произведения. Литературоведческая  пропедевтика  (практическое  освоение)Нахождение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w:t>
      </w:r>
      <w:r>
        <w:rPr>
          <w:rFonts w:ascii="Times New Roman" w:hAnsi="Times New Roman"/>
          <w:sz w:val="24"/>
          <w:szCs w:val="24"/>
        </w:rPr>
        <w:t xml:space="preserve"> </w:t>
      </w:r>
      <w:r w:rsidRPr="00266071">
        <w:rPr>
          <w:rFonts w:ascii="Times New Roman" w:hAnsi="Times New Roman"/>
          <w:sz w:val="24"/>
          <w:szCs w:val="24"/>
        </w:rPr>
        <w:t>(композиция).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Творческая  деятельность  обучающихся  (на  основе  литературных  произведений)</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w:t>
      </w:r>
      <w:r>
        <w:rPr>
          <w:rFonts w:ascii="Times New Roman" w:hAnsi="Times New Roman"/>
          <w:sz w:val="24"/>
          <w:szCs w:val="24"/>
        </w:rPr>
        <w:t xml:space="preserve"> </w:t>
      </w:r>
      <w:r w:rsidRPr="00266071">
        <w:rPr>
          <w:rFonts w:ascii="Times New Roman" w:hAnsi="Times New Roman"/>
          <w:sz w:val="24"/>
          <w:szCs w:val="24"/>
        </w:rPr>
        <w:t>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w:t>
      </w:r>
      <w:r>
        <w:rPr>
          <w:rFonts w:ascii="Times New Roman" w:hAnsi="Times New Roman"/>
          <w:sz w:val="24"/>
          <w:szCs w:val="24"/>
        </w:rPr>
        <w:t xml:space="preserve"> </w:t>
      </w:r>
      <w:r w:rsidRPr="00266071">
        <w:rPr>
          <w:rFonts w:ascii="Times New Roman" w:hAnsi="Times New Roman"/>
          <w:sz w:val="24"/>
          <w:szCs w:val="24"/>
        </w:rPr>
        <w:t>художников,  по  серии  иллюстраций  к  произведению  или  на основе  личного  опыта.</w:t>
      </w:r>
    </w:p>
    <w:p w:rsidR="00E96A5A" w:rsidRPr="00266071" w:rsidRDefault="00E96A5A" w:rsidP="00E96A5A">
      <w:pPr>
        <w:spacing w:after="0" w:line="240" w:lineRule="auto"/>
        <w:ind w:firstLine="709"/>
        <w:jc w:val="both"/>
        <w:rPr>
          <w:rFonts w:ascii="Times New Roman" w:hAnsi="Times New Roman"/>
          <w:sz w:val="24"/>
          <w:szCs w:val="24"/>
        </w:rPr>
      </w:pPr>
    </w:p>
    <w:p w:rsidR="00E96A5A" w:rsidRDefault="00E96A5A" w:rsidP="00E96A5A">
      <w:pPr>
        <w:spacing w:after="0" w:line="240" w:lineRule="auto"/>
        <w:ind w:left="780" w:firstLine="709"/>
        <w:jc w:val="center"/>
        <w:rPr>
          <w:rFonts w:ascii="Times New Roman" w:hAnsi="Times New Roman"/>
          <w:b/>
          <w:sz w:val="24"/>
          <w:szCs w:val="24"/>
        </w:rPr>
      </w:pPr>
      <w:r>
        <w:rPr>
          <w:rFonts w:ascii="Times New Roman" w:hAnsi="Times New Roman"/>
          <w:b/>
          <w:sz w:val="24"/>
          <w:szCs w:val="24"/>
        </w:rPr>
        <w:t>2.2.2.3. ИНОСТРАННЫЙ ЯЗЫК (АНГЛИЙСКИЙ)</w:t>
      </w:r>
    </w:p>
    <w:p w:rsidR="00E96A5A" w:rsidRPr="00266071" w:rsidRDefault="00E96A5A" w:rsidP="00E96A5A">
      <w:pPr>
        <w:spacing w:after="0" w:line="240" w:lineRule="auto"/>
        <w:ind w:left="780" w:firstLine="709"/>
        <w:jc w:val="both"/>
        <w:rPr>
          <w:rFonts w:ascii="Times New Roman" w:hAnsi="Times New Roman"/>
          <w:b/>
          <w:sz w:val="24"/>
          <w:szCs w:val="24"/>
        </w:rPr>
      </w:pPr>
      <w:r w:rsidRPr="00266071">
        <w:rPr>
          <w:rFonts w:ascii="Times New Roman" w:hAnsi="Times New Roman"/>
          <w:b/>
          <w:sz w:val="24"/>
          <w:szCs w:val="24"/>
        </w:rPr>
        <w:t>Предметное  содержание  речи</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r>
        <w:rPr>
          <w:rFonts w:ascii="Times New Roman" w:hAnsi="Times New Roman"/>
          <w:sz w:val="24"/>
          <w:szCs w:val="24"/>
        </w:rPr>
        <w:t xml:space="preserve"> знакомство </w:t>
      </w:r>
      <w:r w:rsidRPr="00266071">
        <w:rPr>
          <w:rFonts w:ascii="Times New Roman" w:hAnsi="Times New Roman"/>
          <w:sz w:val="24"/>
          <w:szCs w:val="24"/>
        </w:rPr>
        <w:t xml:space="preserve"> </w:t>
      </w:r>
      <w:r>
        <w:rPr>
          <w:rFonts w:ascii="Times New Roman" w:hAnsi="Times New Roman"/>
          <w:sz w:val="24"/>
          <w:szCs w:val="24"/>
        </w:rPr>
        <w:t xml:space="preserve">с </w:t>
      </w:r>
      <w:r w:rsidRPr="00266071">
        <w:rPr>
          <w:rFonts w:ascii="Times New Roman" w:hAnsi="Times New Roman"/>
          <w:sz w:val="24"/>
          <w:szCs w:val="24"/>
        </w:rPr>
        <w:t xml:space="preserve">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 Мир  моих  увлечений.  Мои  любимые  занятия.  Виды спорта  и  спортивные  игры.  Мои  любимые  сказки.  Выходной день  (в  зоопарке,  цирке),  каникулы. Я  и  мои  друзья.  Имя,  возраст,  внешность,  характер,  увлечения/хобби.  Совместные  занятия.  Письмо  зарубежному</w:t>
      </w:r>
      <w:r>
        <w:rPr>
          <w:rFonts w:ascii="Times New Roman" w:hAnsi="Times New Roman"/>
          <w:sz w:val="24"/>
          <w:szCs w:val="24"/>
        </w:rPr>
        <w:t xml:space="preserve"> </w:t>
      </w:r>
      <w:r w:rsidRPr="00266071">
        <w:rPr>
          <w:rFonts w:ascii="Times New Roman" w:hAnsi="Times New Roman"/>
          <w:sz w:val="24"/>
          <w:szCs w:val="24"/>
        </w:rPr>
        <w:t>другу.  Любимое  домашнее  животное:  имя,  возраст,  цвет,  размер,  характер,  что  умеет  делать. Моя  школа.  Классная  комната,  учебные  предметы, школьные  принадлежности.  Учебные  занятия  на  уроках. Мир  вокруг  меня.  Мой  дом/квартира/комната:  названия</w:t>
      </w:r>
      <w:r>
        <w:rPr>
          <w:rFonts w:ascii="Times New Roman" w:hAnsi="Times New Roman"/>
          <w:sz w:val="24"/>
          <w:szCs w:val="24"/>
        </w:rPr>
        <w:t xml:space="preserve"> </w:t>
      </w:r>
      <w:r w:rsidRPr="00266071">
        <w:rPr>
          <w:rFonts w:ascii="Times New Roman" w:hAnsi="Times New Roman"/>
          <w:sz w:val="24"/>
          <w:szCs w:val="24"/>
        </w:rPr>
        <w:t>комнат,  их  размер,  предметы  мебели  и  интерьера.  Природа. Дикие  и  домашние  животные.  Любимое  время  года.  Погода. 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w:t>
      </w:r>
      <w:r>
        <w:rPr>
          <w:rFonts w:ascii="Times New Roman" w:hAnsi="Times New Roman"/>
          <w:sz w:val="24"/>
          <w:szCs w:val="24"/>
        </w:rPr>
        <w:t xml:space="preserve"> </w:t>
      </w:r>
      <w:r w:rsidRPr="00266071">
        <w:rPr>
          <w:rFonts w:ascii="Times New Roman" w:hAnsi="Times New Roman"/>
          <w:sz w:val="24"/>
          <w:szCs w:val="24"/>
        </w:rPr>
        <w:t>изучаемого  языка  в  ряде  ситуаций  общения  (в  школе,  во  время  совместной  игры,  в  магазине). Коммуникативные  умения  по  видам  речевой  деятельности</w:t>
      </w:r>
      <w:r>
        <w:rPr>
          <w:rFonts w:ascii="Times New Roman" w:hAnsi="Times New Roman"/>
          <w:sz w:val="24"/>
          <w:szCs w:val="24"/>
        </w:rPr>
        <w:t>.</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В  русле  говорения</w:t>
      </w:r>
      <w:r>
        <w:rPr>
          <w:rFonts w:ascii="Times New Roman" w:hAnsi="Times New Roman"/>
          <w:sz w:val="24"/>
          <w:szCs w:val="24"/>
        </w:rPr>
        <w:t>:</w:t>
      </w:r>
    </w:p>
    <w:p w:rsidR="00E96A5A" w:rsidRPr="00266071" w:rsidRDefault="00E96A5A" w:rsidP="00E96A5A">
      <w:pPr>
        <w:spacing w:after="0" w:line="240" w:lineRule="auto"/>
        <w:ind w:firstLine="709"/>
        <w:jc w:val="both"/>
        <w:rPr>
          <w:rFonts w:ascii="Times New Roman" w:hAnsi="Times New Roman"/>
          <w:b/>
          <w:sz w:val="24"/>
          <w:szCs w:val="24"/>
        </w:rPr>
      </w:pPr>
      <w:r w:rsidRPr="00266071">
        <w:rPr>
          <w:rFonts w:ascii="Times New Roman" w:hAnsi="Times New Roman"/>
          <w:b/>
          <w:sz w:val="24"/>
          <w:szCs w:val="24"/>
        </w:rPr>
        <w:t>1.  Диалогическая  форма</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Уметь  вести:</w:t>
      </w:r>
    </w:p>
    <w:p w:rsidR="00E96A5A" w:rsidRPr="00266071" w:rsidRDefault="00E96A5A" w:rsidP="00E96A5A">
      <w:pPr>
        <w:spacing w:after="0" w:line="240" w:lineRule="auto"/>
        <w:ind w:firstLine="709"/>
        <w:jc w:val="both"/>
        <w:rPr>
          <w:rFonts w:ascii="Times New Roman" w:hAnsi="Times New Roman"/>
          <w:sz w:val="24"/>
          <w:szCs w:val="24"/>
        </w:rPr>
      </w:pPr>
      <w:r>
        <w:rPr>
          <w:rFonts w:ascii="Times New Roman" w:hAnsi="Times New Roman"/>
          <w:sz w:val="24"/>
          <w:szCs w:val="24"/>
        </w:rPr>
        <w:t>-</w:t>
      </w:r>
      <w:r w:rsidRPr="00266071">
        <w:rPr>
          <w:rFonts w:ascii="Times New Roman" w:hAnsi="Times New Roman"/>
          <w:sz w:val="24"/>
          <w:szCs w:val="24"/>
        </w:rPr>
        <w:t xml:space="preserve"> этикетные  диалоги  в  типичных  ситуациях  бытового, учебно-трудового  и межкультурного  общения,  в  том  числе при  помощи  средств  телекоммуникации;</w:t>
      </w:r>
    </w:p>
    <w:p w:rsidR="00E96A5A" w:rsidRPr="00266071" w:rsidRDefault="00E96A5A" w:rsidP="00E96A5A">
      <w:pPr>
        <w:spacing w:after="0" w:line="240" w:lineRule="auto"/>
        <w:ind w:firstLine="709"/>
        <w:jc w:val="both"/>
        <w:rPr>
          <w:rFonts w:ascii="Times New Roman" w:hAnsi="Times New Roman"/>
          <w:sz w:val="24"/>
          <w:szCs w:val="24"/>
        </w:rPr>
      </w:pPr>
      <w:r>
        <w:rPr>
          <w:rFonts w:ascii="Times New Roman" w:hAnsi="Times New Roman"/>
          <w:sz w:val="24"/>
          <w:szCs w:val="24"/>
        </w:rPr>
        <w:t>-</w:t>
      </w:r>
      <w:r w:rsidRPr="00266071">
        <w:rPr>
          <w:rFonts w:ascii="Times New Roman" w:hAnsi="Times New Roman"/>
          <w:sz w:val="24"/>
          <w:szCs w:val="24"/>
        </w:rPr>
        <w:t xml:space="preserve"> диалог-расспрос  (запрос  информации  и  ответ  на  него);</w:t>
      </w:r>
    </w:p>
    <w:p w:rsidR="00E96A5A" w:rsidRPr="00266071" w:rsidRDefault="00E96A5A" w:rsidP="00E96A5A">
      <w:pPr>
        <w:spacing w:after="0" w:line="240" w:lineRule="auto"/>
        <w:ind w:firstLine="709"/>
        <w:jc w:val="both"/>
        <w:rPr>
          <w:rFonts w:ascii="Times New Roman" w:hAnsi="Times New Roman"/>
          <w:sz w:val="24"/>
          <w:szCs w:val="24"/>
        </w:rPr>
      </w:pPr>
      <w:r>
        <w:rPr>
          <w:rFonts w:ascii="Times New Roman" w:hAnsi="Times New Roman"/>
          <w:sz w:val="24"/>
          <w:szCs w:val="24"/>
        </w:rPr>
        <w:t>-</w:t>
      </w:r>
      <w:r w:rsidRPr="00266071">
        <w:rPr>
          <w:rFonts w:ascii="Times New Roman" w:hAnsi="Times New Roman"/>
          <w:sz w:val="24"/>
          <w:szCs w:val="24"/>
        </w:rPr>
        <w:t xml:space="preserve"> диалог  —  побуждение  к  действию.</w:t>
      </w:r>
    </w:p>
    <w:p w:rsidR="00E96A5A" w:rsidRPr="00266071" w:rsidRDefault="00E96A5A" w:rsidP="00E96A5A">
      <w:pPr>
        <w:spacing w:after="0" w:line="240" w:lineRule="auto"/>
        <w:ind w:firstLine="709"/>
        <w:jc w:val="both"/>
        <w:rPr>
          <w:rFonts w:ascii="Times New Roman" w:hAnsi="Times New Roman"/>
          <w:b/>
          <w:sz w:val="24"/>
          <w:szCs w:val="24"/>
        </w:rPr>
      </w:pPr>
      <w:r w:rsidRPr="00266071">
        <w:rPr>
          <w:rFonts w:ascii="Times New Roman" w:hAnsi="Times New Roman"/>
          <w:b/>
          <w:sz w:val="24"/>
          <w:szCs w:val="24"/>
        </w:rPr>
        <w:t>2.  Монологическая  форма</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Уметь  пользоваться:</w:t>
      </w:r>
    </w:p>
    <w:p w:rsidR="00E96A5A" w:rsidRPr="00266071" w:rsidRDefault="00E96A5A" w:rsidP="00E96A5A">
      <w:pPr>
        <w:spacing w:after="0" w:line="240" w:lineRule="auto"/>
        <w:ind w:firstLine="709"/>
        <w:jc w:val="both"/>
        <w:rPr>
          <w:rFonts w:ascii="Times New Roman" w:hAnsi="Times New Roman"/>
          <w:sz w:val="24"/>
          <w:szCs w:val="24"/>
        </w:rPr>
      </w:pPr>
      <w:r>
        <w:rPr>
          <w:rFonts w:ascii="Times New Roman" w:hAnsi="Times New Roman"/>
          <w:sz w:val="24"/>
          <w:szCs w:val="24"/>
        </w:rPr>
        <w:t>-</w:t>
      </w:r>
      <w:r w:rsidRPr="00266071">
        <w:rPr>
          <w:rFonts w:ascii="Times New Roman" w:hAnsi="Times New Roman"/>
          <w:sz w:val="24"/>
          <w:szCs w:val="24"/>
        </w:rPr>
        <w:t xml:space="preserve"> основными  коммуникативными  типами  речи:  описание, рассказ,  характеристика  (персонажей).</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В  русле  аудирования Воспринимать  на  слух  и  понимать:</w:t>
      </w:r>
    </w:p>
    <w:p w:rsidR="00E96A5A" w:rsidRPr="00266071" w:rsidRDefault="00E96A5A" w:rsidP="00E96A5A">
      <w:pPr>
        <w:spacing w:after="0" w:line="240" w:lineRule="auto"/>
        <w:ind w:firstLine="709"/>
        <w:jc w:val="both"/>
        <w:rPr>
          <w:rFonts w:ascii="Times New Roman" w:hAnsi="Times New Roman"/>
          <w:sz w:val="24"/>
          <w:szCs w:val="24"/>
        </w:rPr>
      </w:pPr>
      <w:r>
        <w:rPr>
          <w:rFonts w:ascii="Times New Roman" w:hAnsi="Times New Roman"/>
          <w:sz w:val="24"/>
          <w:szCs w:val="24"/>
        </w:rPr>
        <w:t>-</w:t>
      </w:r>
      <w:r w:rsidRPr="00266071">
        <w:rPr>
          <w:rFonts w:ascii="Times New Roman" w:hAnsi="Times New Roman"/>
          <w:sz w:val="24"/>
          <w:szCs w:val="24"/>
        </w:rPr>
        <w:t xml:space="preserve"> речь  учителя  и  одноклассников  в  процессе  общения  на уроке  и вербально/невербально  реагировать  на  услышанное;</w:t>
      </w:r>
    </w:p>
    <w:p w:rsidR="00E96A5A" w:rsidRPr="00266071" w:rsidRDefault="00E96A5A" w:rsidP="00E96A5A">
      <w:pPr>
        <w:spacing w:after="0" w:line="240" w:lineRule="auto"/>
        <w:ind w:firstLine="709"/>
        <w:jc w:val="both"/>
        <w:rPr>
          <w:rFonts w:ascii="Times New Roman" w:hAnsi="Times New Roman"/>
          <w:sz w:val="24"/>
          <w:szCs w:val="24"/>
        </w:rPr>
      </w:pPr>
      <w:r>
        <w:rPr>
          <w:rFonts w:ascii="Times New Roman" w:hAnsi="Times New Roman"/>
          <w:sz w:val="24"/>
          <w:szCs w:val="24"/>
        </w:rPr>
        <w:t>-</w:t>
      </w:r>
      <w:r w:rsidRPr="00266071">
        <w:rPr>
          <w:rFonts w:ascii="Times New Roman" w:hAnsi="Times New Roman"/>
          <w:sz w:val="24"/>
          <w:szCs w:val="24"/>
        </w:rPr>
        <w:t xml:space="preserve">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В  русле  чтения</w:t>
      </w:r>
      <w:r>
        <w:rPr>
          <w:rFonts w:ascii="Times New Roman" w:hAnsi="Times New Roman"/>
          <w:sz w:val="24"/>
          <w:szCs w:val="24"/>
        </w:rPr>
        <w:t xml:space="preserve"> .</w:t>
      </w:r>
      <w:r w:rsidRPr="00266071">
        <w:rPr>
          <w:rFonts w:ascii="Times New Roman" w:hAnsi="Times New Roman"/>
          <w:sz w:val="24"/>
          <w:szCs w:val="24"/>
        </w:rPr>
        <w:t>Читать:</w:t>
      </w:r>
    </w:p>
    <w:p w:rsidR="00E96A5A" w:rsidRPr="00266071" w:rsidRDefault="00E96A5A" w:rsidP="00E96A5A">
      <w:pPr>
        <w:spacing w:after="0" w:line="240" w:lineRule="auto"/>
        <w:ind w:firstLine="709"/>
        <w:jc w:val="both"/>
        <w:rPr>
          <w:rFonts w:ascii="Times New Roman" w:hAnsi="Times New Roman"/>
          <w:sz w:val="24"/>
          <w:szCs w:val="24"/>
        </w:rPr>
      </w:pPr>
      <w:r>
        <w:rPr>
          <w:rFonts w:ascii="Times New Roman" w:hAnsi="Times New Roman"/>
          <w:sz w:val="24"/>
          <w:szCs w:val="24"/>
        </w:rPr>
        <w:t>-</w:t>
      </w:r>
      <w:r w:rsidRPr="00266071">
        <w:rPr>
          <w:rFonts w:ascii="Times New Roman" w:hAnsi="Times New Roman"/>
          <w:sz w:val="24"/>
          <w:szCs w:val="24"/>
        </w:rPr>
        <w:t xml:space="preserve"> вслух  небольшие  тексты,  построенные  на  изученном языковом  материале;</w:t>
      </w:r>
    </w:p>
    <w:p w:rsidR="00E96A5A" w:rsidRPr="00266071" w:rsidRDefault="00E96A5A" w:rsidP="00E96A5A">
      <w:pPr>
        <w:spacing w:after="0" w:line="240" w:lineRule="auto"/>
        <w:ind w:firstLine="709"/>
        <w:jc w:val="both"/>
        <w:rPr>
          <w:rFonts w:ascii="Times New Roman" w:hAnsi="Times New Roman"/>
          <w:sz w:val="24"/>
          <w:szCs w:val="24"/>
        </w:rPr>
      </w:pPr>
      <w:r>
        <w:rPr>
          <w:rFonts w:ascii="Times New Roman" w:hAnsi="Times New Roman"/>
          <w:sz w:val="24"/>
          <w:szCs w:val="24"/>
        </w:rPr>
        <w:t>-</w:t>
      </w:r>
      <w:r w:rsidRPr="00266071">
        <w:rPr>
          <w:rFonts w:ascii="Times New Roman" w:hAnsi="Times New Roman"/>
          <w:sz w:val="24"/>
          <w:szCs w:val="24"/>
        </w:rPr>
        <w:t xml:space="preserve">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В  русле  письма</w:t>
      </w:r>
      <w:r>
        <w:rPr>
          <w:rFonts w:ascii="Times New Roman" w:hAnsi="Times New Roman"/>
          <w:sz w:val="24"/>
          <w:szCs w:val="24"/>
        </w:rPr>
        <w:t xml:space="preserve">. </w:t>
      </w:r>
      <w:r w:rsidRPr="00266071">
        <w:rPr>
          <w:rFonts w:ascii="Times New Roman" w:hAnsi="Times New Roman"/>
          <w:sz w:val="24"/>
          <w:szCs w:val="24"/>
        </w:rPr>
        <w:t>Владеть:</w:t>
      </w:r>
    </w:p>
    <w:p w:rsidR="00E96A5A" w:rsidRPr="00266071" w:rsidRDefault="00E96A5A" w:rsidP="00E96A5A">
      <w:pPr>
        <w:spacing w:after="0" w:line="240" w:lineRule="auto"/>
        <w:ind w:firstLine="709"/>
        <w:jc w:val="both"/>
        <w:rPr>
          <w:rFonts w:ascii="Times New Roman" w:hAnsi="Times New Roman"/>
          <w:sz w:val="24"/>
          <w:szCs w:val="24"/>
        </w:rPr>
      </w:pPr>
      <w:r>
        <w:rPr>
          <w:rFonts w:ascii="Times New Roman" w:hAnsi="Times New Roman"/>
          <w:sz w:val="24"/>
          <w:szCs w:val="24"/>
        </w:rPr>
        <w:t>-</w:t>
      </w:r>
      <w:r w:rsidRPr="00266071">
        <w:rPr>
          <w:rFonts w:ascii="Times New Roman" w:hAnsi="Times New Roman"/>
          <w:sz w:val="24"/>
          <w:szCs w:val="24"/>
        </w:rPr>
        <w:t xml:space="preserve"> умением  выписывать  из  текста  слова,  словосочетания  и предложения;</w:t>
      </w:r>
    </w:p>
    <w:p w:rsidR="00E96A5A" w:rsidRPr="00266071" w:rsidRDefault="00E96A5A" w:rsidP="00E96A5A">
      <w:pPr>
        <w:spacing w:after="0" w:line="240" w:lineRule="auto"/>
        <w:ind w:firstLine="709"/>
        <w:jc w:val="both"/>
        <w:rPr>
          <w:rFonts w:ascii="Times New Roman" w:hAnsi="Times New Roman"/>
          <w:sz w:val="24"/>
          <w:szCs w:val="24"/>
        </w:rPr>
      </w:pPr>
      <w:r>
        <w:rPr>
          <w:rFonts w:ascii="Times New Roman" w:hAnsi="Times New Roman"/>
          <w:sz w:val="24"/>
          <w:szCs w:val="24"/>
        </w:rPr>
        <w:t>-</w:t>
      </w:r>
      <w:r w:rsidRPr="00266071">
        <w:rPr>
          <w:rFonts w:ascii="Times New Roman" w:hAnsi="Times New Roman"/>
          <w:sz w:val="24"/>
          <w:szCs w:val="24"/>
        </w:rPr>
        <w:t xml:space="preserve"> основами  письменной  речи:  писать  по  образцу  поздравление  с  праздником,  короткое  личное  письмо. Языковые  средства  и  навыки  пользования  ими</w:t>
      </w:r>
    </w:p>
    <w:p w:rsidR="00E96A5A" w:rsidRPr="00266071" w:rsidRDefault="00E96A5A" w:rsidP="00E96A5A">
      <w:pPr>
        <w:spacing w:after="0" w:line="240" w:lineRule="auto"/>
        <w:ind w:firstLine="709"/>
        <w:jc w:val="both"/>
        <w:rPr>
          <w:rFonts w:ascii="Times New Roman" w:hAnsi="Times New Roman"/>
          <w:sz w:val="24"/>
          <w:szCs w:val="24"/>
          <w:lang w:val="en-US"/>
        </w:rPr>
      </w:pPr>
      <w:r w:rsidRPr="00266071">
        <w:rPr>
          <w:rFonts w:ascii="Times New Roman" w:hAnsi="Times New Roman"/>
          <w:sz w:val="24"/>
          <w:szCs w:val="24"/>
        </w:rPr>
        <w:t>Английский  язык Графика,  каллиграфия,  орфография.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 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w:t>
      </w:r>
      <w:r>
        <w:rPr>
          <w:rFonts w:ascii="Times New Roman" w:hAnsi="Times New Roman"/>
          <w:sz w:val="24"/>
          <w:szCs w:val="24"/>
        </w:rPr>
        <w:t xml:space="preserve"> </w:t>
      </w:r>
      <w:r w:rsidRPr="00266071">
        <w:rPr>
          <w:rFonts w:ascii="Times New Roman" w:hAnsi="Times New Roman"/>
          <w:sz w:val="24"/>
          <w:szCs w:val="24"/>
        </w:rPr>
        <w:t>перечисления.  Чтение  по  транскрипции  изученных  слов. 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w:t>
      </w:r>
      <w:r>
        <w:rPr>
          <w:rFonts w:ascii="Times New Roman" w:hAnsi="Times New Roman"/>
          <w:sz w:val="24"/>
          <w:szCs w:val="24"/>
        </w:rPr>
        <w:t xml:space="preserve"> </w:t>
      </w:r>
      <w:r w:rsidRPr="00266071">
        <w:rPr>
          <w:rFonts w:ascii="Times New Roman" w:hAnsi="Times New Roman"/>
          <w:sz w:val="24"/>
          <w:szCs w:val="24"/>
        </w:rPr>
        <w:t>(рецептивного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w:t>
      </w:r>
      <w:r w:rsidRPr="00266071">
        <w:rPr>
          <w:rFonts w:ascii="Times New Roman" w:hAnsi="Times New Roman"/>
          <w:sz w:val="24"/>
          <w:szCs w:val="24"/>
          <w:lang w:val="en-US"/>
        </w:rPr>
        <w:t>er</w:t>
      </w:r>
      <w:r w:rsidRPr="00266071">
        <w:rPr>
          <w:rFonts w:ascii="Times New Roman" w:hAnsi="Times New Roman"/>
          <w:sz w:val="24"/>
          <w:szCs w:val="24"/>
        </w:rPr>
        <w:t xml:space="preserve">,  </w:t>
      </w:r>
      <w:r w:rsidRPr="00266071">
        <w:rPr>
          <w:rFonts w:ascii="Times New Roman" w:hAnsi="Times New Roman"/>
          <w:sz w:val="24"/>
          <w:szCs w:val="24"/>
          <w:lang w:val="en-US"/>
        </w:rPr>
        <w:t>or</w:t>
      </w:r>
      <w:r w:rsidRPr="00266071">
        <w:rPr>
          <w:rFonts w:ascii="Times New Roman" w:hAnsi="Times New Roman"/>
          <w:sz w:val="24"/>
          <w:szCs w:val="24"/>
        </w:rPr>
        <w:t>-,  -</w:t>
      </w:r>
      <w:r w:rsidRPr="00266071">
        <w:rPr>
          <w:rFonts w:ascii="Times New Roman" w:hAnsi="Times New Roman"/>
          <w:sz w:val="24"/>
          <w:szCs w:val="24"/>
          <w:lang w:val="en-US"/>
        </w:rPr>
        <w:t>tion</w:t>
      </w:r>
      <w:r w:rsidRPr="00266071">
        <w:rPr>
          <w:rFonts w:ascii="Times New Roman" w:hAnsi="Times New Roman"/>
          <w:sz w:val="24"/>
          <w:szCs w:val="24"/>
        </w:rPr>
        <w:t>,  -</w:t>
      </w:r>
      <w:r w:rsidRPr="00266071">
        <w:rPr>
          <w:rFonts w:ascii="Times New Roman" w:hAnsi="Times New Roman"/>
          <w:sz w:val="24"/>
          <w:szCs w:val="24"/>
          <w:lang w:val="en-US"/>
        </w:rPr>
        <w:t>ist</w:t>
      </w:r>
      <w:r w:rsidRPr="00266071">
        <w:rPr>
          <w:rFonts w:ascii="Times New Roman" w:hAnsi="Times New Roman"/>
          <w:sz w:val="24"/>
          <w:szCs w:val="24"/>
        </w:rPr>
        <w:t>,  -</w:t>
      </w:r>
      <w:r w:rsidRPr="00266071">
        <w:rPr>
          <w:rFonts w:ascii="Times New Roman" w:hAnsi="Times New Roman"/>
          <w:sz w:val="24"/>
          <w:szCs w:val="24"/>
          <w:lang w:val="en-US"/>
        </w:rPr>
        <w:t>ful</w:t>
      </w:r>
      <w:r w:rsidRPr="00266071">
        <w:rPr>
          <w:rFonts w:ascii="Times New Roman" w:hAnsi="Times New Roman"/>
          <w:sz w:val="24"/>
          <w:szCs w:val="24"/>
        </w:rPr>
        <w:t>,  -</w:t>
      </w:r>
      <w:r w:rsidRPr="00266071">
        <w:rPr>
          <w:rFonts w:ascii="Times New Roman" w:hAnsi="Times New Roman"/>
          <w:sz w:val="24"/>
          <w:szCs w:val="24"/>
          <w:lang w:val="en-US"/>
        </w:rPr>
        <w:t>ly</w:t>
      </w:r>
      <w:r w:rsidRPr="00266071">
        <w:rPr>
          <w:rFonts w:ascii="Times New Roman" w:hAnsi="Times New Roman"/>
          <w:sz w:val="24"/>
          <w:szCs w:val="24"/>
        </w:rPr>
        <w:t>, -</w:t>
      </w:r>
      <w:r w:rsidRPr="00266071">
        <w:rPr>
          <w:rFonts w:ascii="Times New Roman" w:hAnsi="Times New Roman"/>
          <w:sz w:val="24"/>
          <w:szCs w:val="24"/>
          <w:lang w:val="en-US"/>
        </w:rPr>
        <w:t>teen</w:t>
      </w:r>
      <w:r w:rsidRPr="00266071">
        <w:rPr>
          <w:rFonts w:ascii="Times New Roman" w:hAnsi="Times New Roman"/>
          <w:sz w:val="24"/>
          <w:szCs w:val="24"/>
        </w:rPr>
        <w:t>,  -</w:t>
      </w:r>
      <w:r w:rsidRPr="00266071">
        <w:rPr>
          <w:rFonts w:ascii="Times New Roman" w:hAnsi="Times New Roman"/>
          <w:sz w:val="24"/>
          <w:szCs w:val="24"/>
          <w:lang w:val="en-US"/>
        </w:rPr>
        <w:t>ty</w:t>
      </w:r>
      <w:r w:rsidRPr="00266071">
        <w:rPr>
          <w:rFonts w:ascii="Times New Roman" w:hAnsi="Times New Roman"/>
          <w:sz w:val="24"/>
          <w:szCs w:val="24"/>
        </w:rPr>
        <w:t>,  =</w:t>
      </w:r>
      <w:r w:rsidRPr="00266071">
        <w:rPr>
          <w:rFonts w:ascii="Times New Roman" w:hAnsi="Times New Roman"/>
          <w:sz w:val="24"/>
          <w:szCs w:val="24"/>
          <w:lang w:val="en-US"/>
        </w:rPr>
        <w:t>th</w:t>
      </w:r>
      <w:r w:rsidRPr="00266071">
        <w:rPr>
          <w:rFonts w:ascii="Times New Roman" w:hAnsi="Times New Roman"/>
          <w:sz w:val="24"/>
          <w:szCs w:val="24"/>
        </w:rPr>
        <w:t>),  словосложение  (</w:t>
      </w:r>
      <w:r w:rsidRPr="00266071">
        <w:rPr>
          <w:rFonts w:ascii="Times New Roman" w:hAnsi="Times New Roman"/>
          <w:sz w:val="24"/>
          <w:szCs w:val="24"/>
          <w:lang w:val="en-US"/>
        </w:rPr>
        <w:t>postcard</w:t>
      </w:r>
      <w:r w:rsidRPr="00266071">
        <w:rPr>
          <w:rFonts w:ascii="Times New Roman" w:hAnsi="Times New Roman"/>
          <w:sz w:val="24"/>
          <w:szCs w:val="24"/>
        </w:rPr>
        <w:t>),  конверсия  (</w:t>
      </w:r>
      <w:r w:rsidRPr="00266071">
        <w:rPr>
          <w:rFonts w:ascii="Times New Roman" w:hAnsi="Times New Roman"/>
          <w:sz w:val="24"/>
          <w:szCs w:val="24"/>
          <w:lang w:val="en-US"/>
        </w:rPr>
        <w:t>play</w:t>
      </w:r>
      <w:r w:rsidRPr="00266071">
        <w:rPr>
          <w:rFonts w:ascii="Times New Roman" w:hAnsi="Times New Roman"/>
          <w:sz w:val="24"/>
          <w:szCs w:val="24"/>
        </w:rPr>
        <w:t xml:space="preserve">  —</w:t>
      </w:r>
      <w:r w:rsidRPr="00266071">
        <w:rPr>
          <w:rFonts w:ascii="Times New Roman" w:hAnsi="Times New Roman"/>
          <w:sz w:val="24"/>
          <w:szCs w:val="24"/>
          <w:lang w:val="en-US"/>
        </w:rPr>
        <w:t>to</w:t>
      </w:r>
      <w:r w:rsidRPr="00266071">
        <w:rPr>
          <w:rFonts w:ascii="Times New Roman" w:hAnsi="Times New Roman"/>
          <w:sz w:val="24"/>
          <w:szCs w:val="24"/>
        </w:rPr>
        <w:t xml:space="preserve">  </w:t>
      </w:r>
      <w:r w:rsidRPr="00266071">
        <w:rPr>
          <w:rFonts w:ascii="Times New Roman" w:hAnsi="Times New Roman"/>
          <w:sz w:val="24"/>
          <w:szCs w:val="24"/>
          <w:lang w:val="en-US"/>
        </w:rPr>
        <w:t>play</w:t>
      </w:r>
      <w:r w:rsidRPr="00266071">
        <w:rPr>
          <w:rFonts w:ascii="Times New Roman" w:hAnsi="Times New Roman"/>
          <w:sz w:val="24"/>
          <w:szCs w:val="24"/>
        </w:rPr>
        <w:t xml:space="preserve">). 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266071">
        <w:rPr>
          <w:rFonts w:ascii="Times New Roman" w:hAnsi="Times New Roman"/>
          <w:sz w:val="24"/>
          <w:szCs w:val="24"/>
          <w:lang w:val="en-US"/>
        </w:rPr>
        <w:t>what</w:t>
      </w:r>
      <w:r w:rsidRPr="00266071">
        <w:rPr>
          <w:rFonts w:ascii="Times New Roman" w:hAnsi="Times New Roman"/>
          <w:sz w:val="24"/>
          <w:szCs w:val="24"/>
        </w:rPr>
        <w:t xml:space="preserve">,  </w:t>
      </w:r>
      <w:r w:rsidRPr="00266071">
        <w:rPr>
          <w:rFonts w:ascii="Times New Roman" w:hAnsi="Times New Roman"/>
          <w:sz w:val="24"/>
          <w:szCs w:val="24"/>
          <w:lang w:val="en-US"/>
        </w:rPr>
        <w:t>who</w:t>
      </w:r>
      <w:r w:rsidRPr="00266071">
        <w:rPr>
          <w:rFonts w:ascii="Times New Roman" w:hAnsi="Times New Roman"/>
          <w:sz w:val="24"/>
          <w:szCs w:val="24"/>
        </w:rPr>
        <w:t xml:space="preserve">,  </w:t>
      </w:r>
      <w:r w:rsidRPr="00266071">
        <w:rPr>
          <w:rFonts w:ascii="Times New Roman" w:hAnsi="Times New Roman"/>
          <w:sz w:val="24"/>
          <w:szCs w:val="24"/>
          <w:lang w:val="en-US"/>
        </w:rPr>
        <w:t>when</w:t>
      </w:r>
      <w:r w:rsidRPr="00266071">
        <w:rPr>
          <w:rFonts w:ascii="Times New Roman" w:hAnsi="Times New Roman"/>
          <w:sz w:val="24"/>
          <w:szCs w:val="24"/>
        </w:rPr>
        <w:t xml:space="preserve">,  </w:t>
      </w:r>
      <w:r w:rsidRPr="00266071">
        <w:rPr>
          <w:rFonts w:ascii="Times New Roman" w:hAnsi="Times New Roman"/>
          <w:sz w:val="24"/>
          <w:szCs w:val="24"/>
          <w:lang w:val="en-US"/>
        </w:rPr>
        <w:t>where</w:t>
      </w:r>
      <w:r w:rsidRPr="00266071">
        <w:rPr>
          <w:rFonts w:ascii="Times New Roman" w:hAnsi="Times New Roman"/>
          <w:sz w:val="24"/>
          <w:szCs w:val="24"/>
        </w:rPr>
        <w:t xml:space="preserve">,  </w:t>
      </w:r>
      <w:r w:rsidRPr="00266071">
        <w:rPr>
          <w:rFonts w:ascii="Times New Roman" w:hAnsi="Times New Roman"/>
          <w:sz w:val="24"/>
          <w:szCs w:val="24"/>
          <w:lang w:val="en-US"/>
        </w:rPr>
        <w:t>why</w:t>
      </w:r>
      <w:r w:rsidRPr="00266071">
        <w:rPr>
          <w:rFonts w:ascii="Times New Roman" w:hAnsi="Times New Roman"/>
          <w:sz w:val="24"/>
          <w:szCs w:val="24"/>
        </w:rPr>
        <w:t xml:space="preserve">,  </w:t>
      </w:r>
      <w:r w:rsidRPr="00266071">
        <w:rPr>
          <w:rFonts w:ascii="Times New Roman" w:hAnsi="Times New Roman"/>
          <w:sz w:val="24"/>
          <w:szCs w:val="24"/>
          <w:lang w:val="en-US"/>
        </w:rPr>
        <w:t>how</w:t>
      </w:r>
      <w:r w:rsidRPr="00266071">
        <w:rPr>
          <w:rFonts w:ascii="Times New Roman" w:hAnsi="Times New Roman"/>
          <w:sz w:val="24"/>
          <w:szCs w:val="24"/>
        </w:rPr>
        <w:t>.  Порядок слов  в предложении.  Утвердительные  и  отрицательные  предложения.  Простое  предложение  с  простым  глагольным  сказуемым  (</w:t>
      </w:r>
      <w:r w:rsidRPr="00266071">
        <w:rPr>
          <w:rFonts w:ascii="Times New Roman" w:hAnsi="Times New Roman"/>
          <w:sz w:val="24"/>
          <w:szCs w:val="24"/>
          <w:lang w:val="en-US"/>
        </w:rPr>
        <w:t>He</w:t>
      </w:r>
      <w:r w:rsidRPr="00266071">
        <w:rPr>
          <w:rFonts w:ascii="Times New Roman" w:hAnsi="Times New Roman"/>
          <w:sz w:val="24"/>
          <w:szCs w:val="24"/>
        </w:rPr>
        <w:t xml:space="preserve">  </w:t>
      </w:r>
      <w:r w:rsidRPr="00266071">
        <w:rPr>
          <w:rFonts w:ascii="Times New Roman" w:hAnsi="Times New Roman"/>
          <w:sz w:val="24"/>
          <w:szCs w:val="24"/>
          <w:lang w:val="en-US"/>
        </w:rPr>
        <w:t>speaks</w:t>
      </w:r>
      <w:r w:rsidRPr="00266071">
        <w:rPr>
          <w:rFonts w:ascii="Times New Roman" w:hAnsi="Times New Roman"/>
          <w:sz w:val="24"/>
          <w:szCs w:val="24"/>
        </w:rPr>
        <w:t xml:space="preserve">  </w:t>
      </w:r>
      <w:r w:rsidRPr="00266071">
        <w:rPr>
          <w:rFonts w:ascii="Times New Roman" w:hAnsi="Times New Roman"/>
          <w:sz w:val="24"/>
          <w:szCs w:val="24"/>
          <w:lang w:val="en-US"/>
        </w:rPr>
        <w:t>English</w:t>
      </w:r>
      <w:r w:rsidRPr="00266071">
        <w:rPr>
          <w:rFonts w:ascii="Times New Roman" w:hAnsi="Times New Roman"/>
          <w:sz w:val="24"/>
          <w:szCs w:val="24"/>
        </w:rPr>
        <w:t>.),  составным  именным  (</w:t>
      </w:r>
      <w:r w:rsidRPr="00266071">
        <w:rPr>
          <w:rFonts w:ascii="Times New Roman" w:hAnsi="Times New Roman"/>
          <w:sz w:val="24"/>
          <w:szCs w:val="24"/>
          <w:lang w:val="en-US"/>
        </w:rPr>
        <w:t>My</w:t>
      </w:r>
      <w:r w:rsidRPr="00266071">
        <w:rPr>
          <w:rFonts w:ascii="Times New Roman" w:hAnsi="Times New Roman"/>
          <w:sz w:val="24"/>
          <w:szCs w:val="24"/>
        </w:rPr>
        <w:t xml:space="preserve">  </w:t>
      </w:r>
      <w:r w:rsidRPr="00266071">
        <w:rPr>
          <w:rFonts w:ascii="Times New Roman" w:hAnsi="Times New Roman"/>
          <w:sz w:val="24"/>
          <w:szCs w:val="24"/>
          <w:lang w:val="en-US"/>
        </w:rPr>
        <w:t>family</w:t>
      </w:r>
      <w:r w:rsidRPr="00266071">
        <w:rPr>
          <w:rFonts w:ascii="Times New Roman" w:hAnsi="Times New Roman"/>
          <w:sz w:val="24"/>
          <w:szCs w:val="24"/>
        </w:rPr>
        <w:t xml:space="preserve">  </w:t>
      </w:r>
      <w:r w:rsidRPr="00266071">
        <w:rPr>
          <w:rFonts w:ascii="Times New Roman" w:hAnsi="Times New Roman"/>
          <w:sz w:val="24"/>
          <w:szCs w:val="24"/>
          <w:lang w:val="en-US"/>
        </w:rPr>
        <w:t>isbig</w:t>
      </w:r>
      <w:r w:rsidRPr="00266071">
        <w:rPr>
          <w:rFonts w:ascii="Times New Roman" w:hAnsi="Times New Roman"/>
          <w:sz w:val="24"/>
          <w:szCs w:val="24"/>
        </w:rPr>
        <w:t>.)  и</w:t>
      </w:r>
      <w:r w:rsidRPr="00266071">
        <w:rPr>
          <w:rFonts w:ascii="Times New Roman" w:hAnsi="Times New Roman"/>
          <w:sz w:val="24"/>
          <w:szCs w:val="24"/>
          <w:lang w:val="en-US"/>
        </w:rPr>
        <w:t xml:space="preserve">  </w:t>
      </w:r>
      <w:r w:rsidRPr="00266071">
        <w:rPr>
          <w:rFonts w:ascii="Times New Roman" w:hAnsi="Times New Roman"/>
          <w:sz w:val="24"/>
          <w:szCs w:val="24"/>
        </w:rPr>
        <w:t>составным</w:t>
      </w:r>
      <w:r w:rsidRPr="00266071">
        <w:rPr>
          <w:rFonts w:ascii="Times New Roman" w:hAnsi="Times New Roman"/>
          <w:sz w:val="24"/>
          <w:szCs w:val="24"/>
          <w:lang w:val="en-US"/>
        </w:rPr>
        <w:t xml:space="preserve">  </w:t>
      </w:r>
      <w:r w:rsidRPr="00266071">
        <w:rPr>
          <w:rFonts w:ascii="Times New Roman" w:hAnsi="Times New Roman"/>
          <w:sz w:val="24"/>
          <w:szCs w:val="24"/>
        </w:rPr>
        <w:t>глагольным</w:t>
      </w:r>
      <w:r w:rsidRPr="00266071">
        <w:rPr>
          <w:rFonts w:ascii="Times New Roman" w:hAnsi="Times New Roman"/>
          <w:sz w:val="24"/>
          <w:szCs w:val="24"/>
          <w:lang w:val="en-US"/>
        </w:rPr>
        <w:t xml:space="preserve">  (I  like  to  dance.  She</w:t>
      </w:r>
      <w:r w:rsidRPr="00FD158B">
        <w:rPr>
          <w:rFonts w:ascii="Times New Roman" w:hAnsi="Times New Roman"/>
          <w:sz w:val="24"/>
          <w:szCs w:val="24"/>
        </w:rPr>
        <w:t xml:space="preserve">  </w:t>
      </w:r>
      <w:r w:rsidRPr="00266071">
        <w:rPr>
          <w:rFonts w:ascii="Times New Roman" w:hAnsi="Times New Roman"/>
          <w:sz w:val="24"/>
          <w:szCs w:val="24"/>
          <w:lang w:val="en-US"/>
        </w:rPr>
        <w:t>can</w:t>
      </w:r>
      <w:r w:rsidRPr="00FD158B">
        <w:rPr>
          <w:rFonts w:ascii="Times New Roman" w:hAnsi="Times New Roman"/>
          <w:sz w:val="24"/>
          <w:szCs w:val="24"/>
        </w:rPr>
        <w:t xml:space="preserve">  </w:t>
      </w:r>
      <w:r w:rsidRPr="00266071">
        <w:rPr>
          <w:rFonts w:ascii="Times New Roman" w:hAnsi="Times New Roman"/>
          <w:sz w:val="24"/>
          <w:szCs w:val="24"/>
          <w:lang w:val="en-US"/>
        </w:rPr>
        <w:t>skate</w:t>
      </w:r>
      <w:r w:rsidRPr="00FD158B">
        <w:rPr>
          <w:rFonts w:ascii="Times New Roman" w:hAnsi="Times New Roman"/>
          <w:sz w:val="24"/>
          <w:szCs w:val="24"/>
        </w:rPr>
        <w:t xml:space="preserve"> </w:t>
      </w:r>
      <w:r w:rsidRPr="00266071">
        <w:rPr>
          <w:rFonts w:ascii="Times New Roman" w:hAnsi="Times New Roman"/>
          <w:sz w:val="24"/>
          <w:szCs w:val="24"/>
          <w:lang w:val="en-US"/>
        </w:rPr>
        <w:t>well</w:t>
      </w:r>
      <w:r w:rsidRPr="00FD158B">
        <w:rPr>
          <w:rFonts w:ascii="Times New Roman" w:hAnsi="Times New Roman"/>
          <w:sz w:val="24"/>
          <w:szCs w:val="24"/>
        </w:rPr>
        <w:t xml:space="preserve">.)  </w:t>
      </w:r>
      <w:r w:rsidRPr="00266071">
        <w:rPr>
          <w:rFonts w:ascii="Times New Roman" w:hAnsi="Times New Roman"/>
          <w:sz w:val="24"/>
          <w:szCs w:val="24"/>
        </w:rPr>
        <w:t>сказуемым.  Побудительные  предложения  в  утвердительной  (</w:t>
      </w:r>
      <w:r w:rsidRPr="00266071">
        <w:rPr>
          <w:rFonts w:ascii="Times New Roman" w:hAnsi="Times New Roman"/>
          <w:sz w:val="24"/>
          <w:szCs w:val="24"/>
          <w:lang w:val="en-US"/>
        </w:rPr>
        <w:t>Help</w:t>
      </w:r>
      <w:r w:rsidRPr="00266071">
        <w:rPr>
          <w:rFonts w:ascii="Times New Roman" w:hAnsi="Times New Roman"/>
          <w:sz w:val="24"/>
          <w:szCs w:val="24"/>
        </w:rPr>
        <w:t xml:space="preserve">  </w:t>
      </w:r>
      <w:r w:rsidRPr="00266071">
        <w:rPr>
          <w:rFonts w:ascii="Times New Roman" w:hAnsi="Times New Roman"/>
          <w:sz w:val="24"/>
          <w:szCs w:val="24"/>
          <w:lang w:val="en-US"/>
        </w:rPr>
        <w:t>me</w:t>
      </w:r>
      <w:r w:rsidRPr="00266071">
        <w:rPr>
          <w:rFonts w:ascii="Times New Roman" w:hAnsi="Times New Roman"/>
          <w:sz w:val="24"/>
          <w:szCs w:val="24"/>
        </w:rPr>
        <w:t xml:space="preserve">,  </w:t>
      </w:r>
      <w:r w:rsidRPr="00266071">
        <w:rPr>
          <w:rFonts w:ascii="Times New Roman" w:hAnsi="Times New Roman"/>
          <w:sz w:val="24"/>
          <w:szCs w:val="24"/>
          <w:lang w:val="en-US"/>
        </w:rPr>
        <w:t>please</w:t>
      </w:r>
      <w:r w:rsidRPr="00266071">
        <w:rPr>
          <w:rFonts w:ascii="Times New Roman" w:hAnsi="Times New Roman"/>
          <w:sz w:val="24"/>
          <w:szCs w:val="24"/>
        </w:rPr>
        <w:t>.)  и  отрицательной  (</w:t>
      </w:r>
      <w:r w:rsidRPr="00266071">
        <w:rPr>
          <w:rFonts w:ascii="Times New Roman" w:hAnsi="Times New Roman"/>
          <w:sz w:val="24"/>
          <w:szCs w:val="24"/>
          <w:lang w:val="en-US"/>
        </w:rPr>
        <w:t>Don</w:t>
      </w:r>
      <w:r w:rsidRPr="00266071">
        <w:rPr>
          <w:rFonts w:ascii="Times New Roman" w:hAnsi="Times New Roman"/>
          <w:sz w:val="24"/>
          <w:szCs w:val="24"/>
        </w:rPr>
        <w:t>’</w:t>
      </w:r>
      <w:r w:rsidRPr="00266071">
        <w:rPr>
          <w:rFonts w:ascii="Times New Roman" w:hAnsi="Times New Roman"/>
          <w:sz w:val="24"/>
          <w:szCs w:val="24"/>
          <w:lang w:val="en-US"/>
        </w:rPr>
        <w:t>t</w:t>
      </w:r>
      <w:r w:rsidRPr="00266071">
        <w:rPr>
          <w:rFonts w:ascii="Times New Roman" w:hAnsi="Times New Roman"/>
          <w:sz w:val="24"/>
          <w:szCs w:val="24"/>
        </w:rPr>
        <w:t xml:space="preserve">  </w:t>
      </w:r>
      <w:r w:rsidRPr="00266071">
        <w:rPr>
          <w:rFonts w:ascii="Times New Roman" w:hAnsi="Times New Roman"/>
          <w:sz w:val="24"/>
          <w:szCs w:val="24"/>
          <w:lang w:val="en-US"/>
        </w:rPr>
        <w:t>be</w:t>
      </w:r>
      <w:r w:rsidRPr="00266071">
        <w:rPr>
          <w:rFonts w:ascii="Times New Roman" w:hAnsi="Times New Roman"/>
          <w:sz w:val="24"/>
          <w:szCs w:val="24"/>
        </w:rPr>
        <w:t xml:space="preserve">  </w:t>
      </w:r>
      <w:r w:rsidRPr="00266071">
        <w:rPr>
          <w:rFonts w:ascii="Times New Roman" w:hAnsi="Times New Roman"/>
          <w:sz w:val="24"/>
          <w:szCs w:val="24"/>
          <w:lang w:val="en-US"/>
        </w:rPr>
        <w:t>late</w:t>
      </w:r>
      <w:r w:rsidRPr="00266071">
        <w:rPr>
          <w:rFonts w:ascii="Times New Roman" w:hAnsi="Times New Roman"/>
          <w:sz w:val="24"/>
          <w:szCs w:val="24"/>
        </w:rPr>
        <w:t xml:space="preserve">!)  формах.  Безличные  предложения  в  настоящем  времени  (It  is cold.  </w:t>
      </w:r>
      <w:r w:rsidRPr="00266071">
        <w:rPr>
          <w:rFonts w:ascii="Times New Roman" w:hAnsi="Times New Roman"/>
          <w:sz w:val="24"/>
          <w:szCs w:val="24"/>
          <w:lang w:val="en-US"/>
        </w:rPr>
        <w:t>It</w:t>
      </w:r>
      <w:r w:rsidRPr="00266071">
        <w:rPr>
          <w:rFonts w:ascii="Times New Roman" w:hAnsi="Times New Roman"/>
          <w:sz w:val="24"/>
          <w:szCs w:val="24"/>
        </w:rPr>
        <w:t>’</w:t>
      </w:r>
      <w:r w:rsidRPr="00266071">
        <w:rPr>
          <w:rFonts w:ascii="Times New Roman" w:hAnsi="Times New Roman"/>
          <w:sz w:val="24"/>
          <w:szCs w:val="24"/>
          <w:lang w:val="en-US"/>
        </w:rPr>
        <w:t>s</w:t>
      </w:r>
      <w:r w:rsidRPr="00266071">
        <w:rPr>
          <w:rFonts w:ascii="Times New Roman" w:hAnsi="Times New Roman"/>
          <w:sz w:val="24"/>
          <w:szCs w:val="24"/>
        </w:rPr>
        <w:t xml:space="preserve">  </w:t>
      </w:r>
      <w:r w:rsidRPr="00266071">
        <w:rPr>
          <w:rFonts w:ascii="Times New Roman" w:hAnsi="Times New Roman"/>
          <w:sz w:val="24"/>
          <w:szCs w:val="24"/>
          <w:lang w:val="en-US"/>
        </w:rPr>
        <w:t>five</w:t>
      </w:r>
      <w:r w:rsidRPr="00266071">
        <w:rPr>
          <w:rFonts w:ascii="Times New Roman" w:hAnsi="Times New Roman"/>
          <w:sz w:val="24"/>
          <w:szCs w:val="24"/>
        </w:rPr>
        <w:t xml:space="preserve">  </w:t>
      </w:r>
      <w:r w:rsidRPr="00266071">
        <w:rPr>
          <w:rFonts w:ascii="Times New Roman" w:hAnsi="Times New Roman"/>
          <w:sz w:val="24"/>
          <w:szCs w:val="24"/>
          <w:lang w:val="en-US"/>
        </w:rPr>
        <w:t>o</w:t>
      </w:r>
      <w:r w:rsidRPr="00266071">
        <w:rPr>
          <w:rFonts w:ascii="Times New Roman" w:hAnsi="Times New Roman"/>
          <w:sz w:val="24"/>
          <w:szCs w:val="24"/>
        </w:rPr>
        <w:t>’</w:t>
      </w:r>
      <w:r w:rsidRPr="00266071">
        <w:rPr>
          <w:rFonts w:ascii="Times New Roman" w:hAnsi="Times New Roman"/>
          <w:sz w:val="24"/>
          <w:szCs w:val="24"/>
          <w:lang w:val="en-US"/>
        </w:rPr>
        <w:t>clock</w:t>
      </w:r>
      <w:r w:rsidRPr="00266071">
        <w:rPr>
          <w:rFonts w:ascii="Times New Roman" w:hAnsi="Times New Roman"/>
          <w:sz w:val="24"/>
          <w:szCs w:val="24"/>
        </w:rPr>
        <w:t xml:space="preserve">.). Предложения  с  оборотом  </w:t>
      </w:r>
      <w:r w:rsidRPr="00266071">
        <w:rPr>
          <w:rFonts w:ascii="Times New Roman" w:hAnsi="Times New Roman"/>
          <w:sz w:val="24"/>
          <w:szCs w:val="24"/>
          <w:lang w:val="en-US"/>
        </w:rPr>
        <w:t>there</w:t>
      </w:r>
      <w:r w:rsidRPr="00266071">
        <w:rPr>
          <w:rFonts w:ascii="Times New Roman" w:hAnsi="Times New Roman"/>
          <w:sz w:val="24"/>
          <w:szCs w:val="24"/>
        </w:rPr>
        <w:t xml:space="preserve"> </w:t>
      </w:r>
      <w:r w:rsidRPr="00266071">
        <w:rPr>
          <w:rFonts w:ascii="Times New Roman" w:hAnsi="Times New Roman"/>
          <w:sz w:val="24"/>
          <w:szCs w:val="24"/>
          <w:lang w:val="en-US"/>
        </w:rPr>
        <w:t>is</w:t>
      </w:r>
      <w:r w:rsidRPr="00266071">
        <w:rPr>
          <w:rFonts w:ascii="Times New Roman" w:hAnsi="Times New Roman"/>
          <w:sz w:val="24"/>
          <w:szCs w:val="24"/>
        </w:rPr>
        <w:t>/</w:t>
      </w:r>
      <w:r w:rsidRPr="00266071">
        <w:rPr>
          <w:rFonts w:ascii="Times New Roman" w:hAnsi="Times New Roman"/>
          <w:sz w:val="24"/>
          <w:szCs w:val="24"/>
          <w:lang w:val="en-US"/>
        </w:rPr>
        <w:t>there</w:t>
      </w:r>
      <w:r>
        <w:rPr>
          <w:rFonts w:ascii="Times New Roman" w:hAnsi="Times New Roman"/>
          <w:sz w:val="24"/>
          <w:szCs w:val="24"/>
        </w:rPr>
        <w:t xml:space="preserve"> </w:t>
      </w:r>
      <w:r w:rsidRPr="00266071">
        <w:rPr>
          <w:rFonts w:ascii="Times New Roman" w:hAnsi="Times New Roman"/>
          <w:sz w:val="24"/>
          <w:szCs w:val="24"/>
          <w:lang w:val="en-US"/>
        </w:rPr>
        <w:t>are</w:t>
      </w:r>
      <w:r w:rsidRPr="00266071">
        <w:rPr>
          <w:rFonts w:ascii="Times New Roman" w:hAnsi="Times New Roman"/>
          <w:sz w:val="24"/>
          <w:szCs w:val="24"/>
        </w:rPr>
        <w:t>.  Простые  распространённые  предложения.  Предложения  с однородными  членами.  Сложносочинённые  предложения  с союзами  and  и  but. Сложноподчинённые  предложения  с because. Правильные  и  неправильные  глаголы  в  Present,  Future,</w:t>
      </w:r>
      <w:r>
        <w:rPr>
          <w:rFonts w:ascii="Times New Roman" w:hAnsi="Times New Roman"/>
          <w:sz w:val="24"/>
          <w:szCs w:val="24"/>
        </w:rPr>
        <w:t xml:space="preserve"> </w:t>
      </w:r>
      <w:r w:rsidRPr="00266071">
        <w:rPr>
          <w:rFonts w:ascii="Times New Roman" w:hAnsi="Times New Roman"/>
          <w:sz w:val="24"/>
          <w:szCs w:val="24"/>
          <w:lang w:val="en-US"/>
        </w:rPr>
        <w:t>Past</w:t>
      </w:r>
      <w:r w:rsidRPr="007D388D">
        <w:rPr>
          <w:rFonts w:ascii="Times New Roman" w:hAnsi="Times New Roman"/>
          <w:sz w:val="24"/>
          <w:szCs w:val="24"/>
        </w:rPr>
        <w:t xml:space="preserve">  </w:t>
      </w:r>
      <w:r w:rsidRPr="00266071">
        <w:rPr>
          <w:rFonts w:ascii="Times New Roman" w:hAnsi="Times New Roman"/>
          <w:sz w:val="24"/>
          <w:szCs w:val="24"/>
          <w:lang w:val="en-US"/>
        </w:rPr>
        <w:t>Simple</w:t>
      </w:r>
      <w:r w:rsidRPr="007D388D">
        <w:rPr>
          <w:rFonts w:ascii="Times New Roman" w:hAnsi="Times New Roman"/>
          <w:sz w:val="24"/>
          <w:szCs w:val="24"/>
        </w:rPr>
        <w:t xml:space="preserve">  (</w:t>
      </w:r>
      <w:r w:rsidRPr="00266071">
        <w:rPr>
          <w:rFonts w:ascii="Times New Roman" w:hAnsi="Times New Roman"/>
          <w:sz w:val="24"/>
          <w:szCs w:val="24"/>
          <w:lang w:val="en-US"/>
        </w:rPr>
        <w:t>Indefinite</w:t>
      </w:r>
      <w:r w:rsidRPr="007D388D">
        <w:rPr>
          <w:rFonts w:ascii="Times New Roman" w:hAnsi="Times New Roman"/>
          <w:sz w:val="24"/>
          <w:szCs w:val="24"/>
        </w:rPr>
        <w:t xml:space="preserve">).  </w:t>
      </w:r>
      <w:r w:rsidRPr="00266071">
        <w:rPr>
          <w:rFonts w:ascii="Times New Roman" w:hAnsi="Times New Roman"/>
          <w:sz w:val="24"/>
          <w:szCs w:val="24"/>
        </w:rPr>
        <w:t>Неопределённая</w:t>
      </w:r>
      <w:r w:rsidRPr="007D388D">
        <w:rPr>
          <w:rFonts w:ascii="Times New Roman" w:hAnsi="Times New Roman"/>
          <w:sz w:val="24"/>
          <w:szCs w:val="24"/>
        </w:rPr>
        <w:t xml:space="preserve">  </w:t>
      </w:r>
      <w:r w:rsidRPr="00266071">
        <w:rPr>
          <w:rFonts w:ascii="Times New Roman" w:hAnsi="Times New Roman"/>
          <w:sz w:val="24"/>
          <w:szCs w:val="24"/>
        </w:rPr>
        <w:t>форма</w:t>
      </w:r>
      <w:r w:rsidRPr="007D388D">
        <w:rPr>
          <w:rFonts w:ascii="Times New Roman" w:hAnsi="Times New Roman"/>
          <w:sz w:val="24"/>
          <w:szCs w:val="24"/>
        </w:rPr>
        <w:t xml:space="preserve">  </w:t>
      </w:r>
      <w:r w:rsidRPr="00266071">
        <w:rPr>
          <w:rFonts w:ascii="Times New Roman" w:hAnsi="Times New Roman"/>
          <w:sz w:val="24"/>
          <w:szCs w:val="24"/>
        </w:rPr>
        <w:t>глагола</w:t>
      </w:r>
      <w:r w:rsidRPr="007D388D">
        <w:rPr>
          <w:rFonts w:ascii="Times New Roman" w:hAnsi="Times New Roman"/>
          <w:sz w:val="24"/>
          <w:szCs w:val="24"/>
        </w:rPr>
        <w:t xml:space="preserve">.  </w:t>
      </w:r>
      <w:r w:rsidRPr="00266071">
        <w:rPr>
          <w:rFonts w:ascii="Times New Roman" w:hAnsi="Times New Roman"/>
          <w:sz w:val="24"/>
          <w:szCs w:val="24"/>
        </w:rPr>
        <w:t>Глагол</w:t>
      </w:r>
      <w:r w:rsidRPr="007D388D">
        <w:rPr>
          <w:rFonts w:ascii="Times New Roman" w:hAnsi="Times New Roman"/>
          <w:sz w:val="24"/>
          <w:szCs w:val="24"/>
        </w:rPr>
        <w:t>-</w:t>
      </w:r>
      <w:r w:rsidRPr="00266071">
        <w:rPr>
          <w:rFonts w:ascii="Times New Roman" w:hAnsi="Times New Roman"/>
          <w:sz w:val="24"/>
          <w:szCs w:val="24"/>
        </w:rPr>
        <w:t>связка</w:t>
      </w:r>
      <w:r w:rsidRPr="007D388D">
        <w:rPr>
          <w:rFonts w:ascii="Times New Roman" w:hAnsi="Times New Roman"/>
          <w:sz w:val="24"/>
          <w:szCs w:val="24"/>
        </w:rPr>
        <w:t xml:space="preserve">  </w:t>
      </w:r>
      <w:r w:rsidRPr="00266071">
        <w:rPr>
          <w:rFonts w:ascii="Times New Roman" w:hAnsi="Times New Roman"/>
          <w:sz w:val="24"/>
          <w:szCs w:val="24"/>
          <w:lang w:val="en-US"/>
        </w:rPr>
        <w:t>to</w:t>
      </w:r>
      <w:r w:rsidRPr="007D388D">
        <w:rPr>
          <w:rFonts w:ascii="Times New Roman" w:hAnsi="Times New Roman"/>
          <w:sz w:val="24"/>
          <w:szCs w:val="24"/>
        </w:rPr>
        <w:t xml:space="preserve">  </w:t>
      </w:r>
      <w:r w:rsidRPr="00266071">
        <w:rPr>
          <w:rFonts w:ascii="Times New Roman" w:hAnsi="Times New Roman"/>
          <w:sz w:val="24"/>
          <w:szCs w:val="24"/>
          <w:lang w:val="en-US"/>
        </w:rPr>
        <w:t>be</w:t>
      </w:r>
      <w:r w:rsidRPr="007D388D">
        <w:rPr>
          <w:rFonts w:ascii="Times New Roman" w:hAnsi="Times New Roman"/>
          <w:sz w:val="24"/>
          <w:szCs w:val="24"/>
        </w:rPr>
        <w:t xml:space="preserve">.  </w:t>
      </w:r>
      <w:r w:rsidRPr="00266071">
        <w:rPr>
          <w:rFonts w:ascii="Times New Roman" w:hAnsi="Times New Roman"/>
          <w:sz w:val="24"/>
          <w:szCs w:val="24"/>
        </w:rPr>
        <w:t>Модальные</w:t>
      </w:r>
      <w:r w:rsidRPr="007D388D">
        <w:rPr>
          <w:rFonts w:ascii="Times New Roman" w:hAnsi="Times New Roman"/>
          <w:sz w:val="24"/>
          <w:szCs w:val="24"/>
        </w:rPr>
        <w:t xml:space="preserve">  </w:t>
      </w:r>
      <w:r w:rsidRPr="00266071">
        <w:rPr>
          <w:rFonts w:ascii="Times New Roman" w:hAnsi="Times New Roman"/>
          <w:sz w:val="24"/>
          <w:szCs w:val="24"/>
        </w:rPr>
        <w:t>глаголы</w:t>
      </w:r>
      <w:r w:rsidRPr="007D388D">
        <w:rPr>
          <w:rFonts w:ascii="Times New Roman" w:hAnsi="Times New Roman"/>
          <w:sz w:val="24"/>
          <w:szCs w:val="24"/>
        </w:rPr>
        <w:t xml:space="preserve">  </w:t>
      </w:r>
      <w:r w:rsidRPr="00266071">
        <w:rPr>
          <w:rFonts w:ascii="Times New Roman" w:hAnsi="Times New Roman"/>
          <w:sz w:val="24"/>
          <w:szCs w:val="24"/>
          <w:lang w:val="en-US"/>
        </w:rPr>
        <w:t>can</w:t>
      </w:r>
      <w:r w:rsidRPr="007D388D">
        <w:rPr>
          <w:rFonts w:ascii="Times New Roman" w:hAnsi="Times New Roman"/>
          <w:sz w:val="24"/>
          <w:szCs w:val="24"/>
        </w:rPr>
        <w:t xml:space="preserve">,  </w:t>
      </w:r>
      <w:r w:rsidRPr="00266071">
        <w:rPr>
          <w:rFonts w:ascii="Times New Roman" w:hAnsi="Times New Roman"/>
          <w:sz w:val="24"/>
          <w:szCs w:val="24"/>
          <w:lang w:val="en-US"/>
        </w:rPr>
        <w:t>may</w:t>
      </w:r>
      <w:r w:rsidRPr="007D388D">
        <w:rPr>
          <w:rFonts w:ascii="Times New Roman" w:hAnsi="Times New Roman"/>
          <w:sz w:val="24"/>
          <w:szCs w:val="24"/>
        </w:rPr>
        <w:t xml:space="preserve">,  </w:t>
      </w:r>
      <w:r w:rsidRPr="00266071">
        <w:rPr>
          <w:rFonts w:ascii="Times New Roman" w:hAnsi="Times New Roman"/>
          <w:sz w:val="24"/>
          <w:szCs w:val="24"/>
          <w:lang w:val="en-US"/>
        </w:rPr>
        <w:t>must</w:t>
      </w:r>
      <w:r w:rsidRPr="007D388D">
        <w:rPr>
          <w:rFonts w:ascii="Times New Roman" w:hAnsi="Times New Roman"/>
          <w:sz w:val="24"/>
          <w:szCs w:val="24"/>
        </w:rPr>
        <w:t xml:space="preserve">,  </w:t>
      </w:r>
      <w:r w:rsidRPr="00266071">
        <w:rPr>
          <w:rFonts w:ascii="Times New Roman" w:hAnsi="Times New Roman"/>
          <w:sz w:val="24"/>
          <w:szCs w:val="24"/>
          <w:lang w:val="en-US"/>
        </w:rPr>
        <w:t>have</w:t>
      </w:r>
      <w:r w:rsidRPr="007D388D">
        <w:rPr>
          <w:rFonts w:ascii="Times New Roman" w:hAnsi="Times New Roman"/>
          <w:sz w:val="24"/>
          <w:szCs w:val="24"/>
        </w:rPr>
        <w:t xml:space="preserve">  </w:t>
      </w:r>
      <w:r w:rsidRPr="00266071">
        <w:rPr>
          <w:rFonts w:ascii="Times New Roman" w:hAnsi="Times New Roman"/>
          <w:sz w:val="24"/>
          <w:szCs w:val="24"/>
          <w:lang w:val="en-US"/>
        </w:rPr>
        <w:t>to</w:t>
      </w:r>
      <w:r w:rsidRPr="007D388D">
        <w:rPr>
          <w:rFonts w:ascii="Times New Roman" w:hAnsi="Times New Roman"/>
          <w:sz w:val="24"/>
          <w:szCs w:val="24"/>
        </w:rPr>
        <w:t xml:space="preserve">. </w:t>
      </w:r>
      <w:r w:rsidRPr="00266071">
        <w:rPr>
          <w:rFonts w:ascii="Times New Roman" w:hAnsi="Times New Roman"/>
          <w:sz w:val="24"/>
          <w:szCs w:val="24"/>
        </w:rPr>
        <w:t>Глагольные  конструкции  I’d  like  to  … .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 Прилагательные  в  положительной,  сравнительной  и  превосходной степени, образованные по правилам и исключения. 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 Наречия</w:t>
      </w:r>
      <w:r w:rsidRPr="00266071">
        <w:rPr>
          <w:rFonts w:ascii="Times New Roman" w:hAnsi="Times New Roman"/>
          <w:sz w:val="24"/>
          <w:szCs w:val="24"/>
          <w:lang w:val="en-US"/>
        </w:rPr>
        <w:t xml:space="preserve">  </w:t>
      </w:r>
      <w:r w:rsidRPr="00266071">
        <w:rPr>
          <w:rFonts w:ascii="Times New Roman" w:hAnsi="Times New Roman"/>
          <w:sz w:val="24"/>
          <w:szCs w:val="24"/>
        </w:rPr>
        <w:t>времени</w:t>
      </w:r>
      <w:r w:rsidRPr="00266071">
        <w:rPr>
          <w:rFonts w:ascii="Times New Roman" w:hAnsi="Times New Roman"/>
          <w:sz w:val="24"/>
          <w:szCs w:val="24"/>
          <w:lang w:val="en-US"/>
        </w:rPr>
        <w:t xml:space="preserve">  (yesterday,  tomorrow,  never,  usually, often,  sometimes).  </w:t>
      </w:r>
      <w:r w:rsidRPr="00266071">
        <w:rPr>
          <w:rFonts w:ascii="Times New Roman" w:hAnsi="Times New Roman"/>
          <w:sz w:val="24"/>
          <w:szCs w:val="24"/>
        </w:rPr>
        <w:t>Наречия</w:t>
      </w:r>
      <w:r w:rsidRPr="00266071">
        <w:rPr>
          <w:rFonts w:ascii="Times New Roman" w:hAnsi="Times New Roman"/>
          <w:sz w:val="24"/>
          <w:szCs w:val="24"/>
          <w:lang w:val="en-US"/>
        </w:rPr>
        <w:t xml:space="preserve">  </w:t>
      </w:r>
      <w:r w:rsidRPr="00266071">
        <w:rPr>
          <w:rFonts w:ascii="Times New Roman" w:hAnsi="Times New Roman"/>
          <w:sz w:val="24"/>
          <w:szCs w:val="24"/>
        </w:rPr>
        <w:t>степени</w:t>
      </w:r>
      <w:r w:rsidRPr="00266071">
        <w:rPr>
          <w:rFonts w:ascii="Times New Roman" w:hAnsi="Times New Roman"/>
          <w:sz w:val="24"/>
          <w:szCs w:val="24"/>
          <w:lang w:val="en-US"/>
        </w:rPr>
        <w:t xml:space="preserve">  (much,  little,  very).</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Количественные  числительные  (до  100),  порядковые  числительные  (до  30).</w:t>
      </w:r>
    </w:p>
    <w:p w:rsidR="00E96A5A" w:rsidRPr="00AF3329" w:rsidRDefault="00E96A5A" w:rsidP="00E96A5A">
      <w:pPr>
        <w:spacing w:after="0" w:line="240" w:lineRule="auto"/>
        <w:ind w:firstLine="709"/>
        <w:jc w:val="both"/>
        <w:rPr>
          <w:rFonts w:ascii="Times New Roman" w:hAnsi="Times New Roman"/>
          <w:sz w:val="24"/>
          <w:szCs w:val="24"/>
          <w:lang w:val="en-US"/>
        </w:rPr>
      </w:pPr>
      <w:r w:rsidRPr="00266071">
        <w:rPr>
          <w:rFonts w:ascii="Times New Roman" w:hAnsi="Times New Roman"/>
          <w:sz w:val="24"/>
          <w:szCs w:val="24"/>
        </w:rPr>
        <w:t>Наиболее</w:t>
      </w:r>
      <w:r w:rsidRPr="00266071">
        <w:rPr>
          <w:rFonts w:ascii="Times New Roman" w:hAnsi="Times New Roman"/>
          <w:sz w:val="24"/>
          <w:szCs w:val="24"/>
          <w:lang w:val="en-US"/>
        </w:rPr>
        <w:t xml:space="preserve">  </w:t>
      </w:r>
      <w:r w:rsidRPr="00266071">
        <w:rPr>
          <w:rFonts w:ascii="Times New Roman" w:hAnsi="Times New Roman"/>
          <w:sz w:val="24"/>
          <w:szCs w:val="24"/>
        </w:rPr>
        <w:t>употребительные</w:t>
      </w:r>
      <w:r w:rsidRPr="00266071">
        <w:rPr>
          <w:rFonts w:ascii="Times New Roman" w:hAnsi="Times New Roman"/>
          <w:sz w:val="24"/>
          <w:szCs w:val="24"/>
          <w:lang w:val="en-US"/>
        </w:rPr>
        <w:t xml:space="preserve">  </w:t>
      </w:r>
      <w:r w:rsidRPr="00266071">
        <w:rPr>
          <w:rFonts w:ascii="Times New Roman" w:hAnsi="Times New Roman"/>
          <w:sz w:val="24"/>
          <w:szCs w:val="24"/>
        </w:rPr>
        <w:t>предлоги</w:t>
      </w:r>
      <w:r w:rsidRPr="00266071">
        <w:rPr>
          <w:rFonts w:ascii="Times New Roman" w:hAnsi="Times New Roman"/>
          <w:sz w:val="24"/>
          <w:szCs w:val="24"/>
          <w:lang w:val="en-US"/>
        </w:rPr>
        <w:t>:  in,  on,  at,  into,  to, from,  of,  with.</w:t>
      </w:r>
    </w:p>
    <w:p w:rsidR="00E96A5A" w:rsidRPr="00AF3329" w:rsidRDefault="00E96A5A" w:rsidP="00E96A5A">
      <w:pPr>
        <w:spacing w:after="0" w:line="240" w:lineRule="auto"/>
        <w:ind w:firstLine="709"/>
        <w:jc w:val="both"/>
        <w:rPr>
          <w:rFonts w:ascii="Times New Roman" w:hAnsi="Times New Roman"/>
          <w:sz w:val="24"/>
          <w:szCs w:val="24"/>
          <w:lang w:val="en-US"/>
        </w:rPr>
      </w:pPr>
    </w:p>
    <w:p w:rsidR="00E96A5A" w:rsidRPr="00A86E5D" w:rsidRDefault="00E96A5A" w:rsidP="00E96A5A">
      <w:pPr>
        <w:spacing w:after="0" w:line="240" w:lineRule="auto"/>
        <w:ind w:firstLine="709"/>
        <w:jc w:val="both"/>
        <w:rPr>
          <w:rFonts w:ascii="Times New Roman" w:hAnsi="Times New Roman"/>
          <w:b/>
          <w:sz w:val="24"/>
          <w:szCs w:val="24"/>
        </w:rPr>
      </w:pPr>
      <w:r w:rsidRPr="00A86E5D">
        <w:rPr>
          <w:rFonts w:ascii="Times New Roman" w:hAnsi="Times New Roman"/>
          <w:b/>
          <w:sz w:val="24"/>
          <w:szCs w:val="24"/>
        </w:rPr>
        <w:t>Общеучебные  умения  и  универсальные  учебные  действия</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В  процессе  изучения  курса  «Иностранный  язык»  младшие школьники:</w:t>
      </w:r>
    </w:p>
    <w:p w:rsidR="00E96A5A" w:rsidRPr="00266071" w:rsidRDefault="00E96A5A" w:rsidP="00E96A5A">
      <w:pPr>
        <w:spacing w:after="0" w:line="240" w:lineRule="auto"/>
        <w:ind w:firstLine="709"/>
        <w:jc w:val="both"/>
        <w:rPr>
          <w:rFonts w:ascii="Times New Roman" w:hAnsi="Times New Roman"/>
          <w:sz w:val="24"/>
          <w:szCs w:val="24"/>
        </w:rPr>
      </w:pPr>
      <w:r>
        <w:rPr>
          <w:rFonts w:ascii="Times New Roman" w:hAnsi="Times New Roman"/>
          <w:sz w:val="24"/>
          <w:szCs w:val="24"/>
        </w:rPr>
        <w:t>-</w:t>
      </w:r>
      <w:r w:rsidRPr="00266071">
        <w:rPr>
          <w:rFonts w:ascii="Times New Roman" w:hAnsi="Times New Roman"/>
          <w:sz w:val="24"/>
          <w:szCs w:val="24"/>
        </w:rPr>
        <w:t xml:space="preserve">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w:t>
      </w:r>
    </w:p>
    <w:p w:rsidR="00E96A5A" w:rsidRPr="00266071" w:rsidRDefault="00E96A5A" w:rsidP="00E96A5A">
      <w:pPr>
        <w:spacing w:after="0" w:line="240" w:lineRule="auto"/>
        <w:ind w:firstLine="709"/>
        <w:jc w:val="both"/>
        <w:rPr>
          <w:rFonts w:ascii="Times New Roman" w:hAnsi="Times New Roman"/>
          <w:sz w:val="24"/>
          <w:szCs w:val="24"/>
        </w:rPr>
      </w:pPr>
      <w:r>
        <w:rPr>
          <w:rFonts w:ascii="Times New Roman" w:hAnsi="Times New Roman"/>
          <w:sz w:val="24"/>
          <w:szCs w:val="24"/>
        </w:rPr>
        <w:t>-</w:t>
      </w:r>
      <w:r w:rsidRPr="00266071">
        <w:rPr>
          <w:rFonts w:ascii="Times New Roman" w:hAnsi="Times New Roman"/>
          <w:sz w:val="24"/>
          <w:szCs w:val="24"/>
        </w:rPr>
        <w:t xml:space="preserve"> овладевают  более  разнообразными  приёмами  раскрытия</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значения  слова,  используя  словообразовательные  элементы; синонимы,  антонимы;  контекст;</w:t>
      </w:r>
    </w:p>
    <w:p w:rsidR="00E96A5A" w:rsidRPr="00266071" w:rsidRDefault="00E96A5A" w:rsidP="00E96A5A">
      <w:pPr>
        <w:spacing w:after="0" w:line="240" w:lineRule="auto"/>
        <w:ind w:firstLine="709"/>
        <w:jc w:val="both"/>
        <w:rPr>
          <w:rFonts w:ascii="Times New Roman" w:hAnsi="Times New Roman"/>
          <w:sz w:val="24"/>
          <w:szCs w:val="24"/>
        </w:rPr>
      </w:pPr>
      <w:r>
        <w:rPr>
          <w:rFonts w:ascii="Times New Roman" w:hAnsi="Times New Roman"/>
          <w:sz w:val="24"/>
          <w:szCs w:val="24"/>
        </w:rPr>
        <w:t>-</w:t>
      </w:r>
      <w:r w:rsidRPr="00266071">
        <w:rPr>
          <w:rFonts w:ascii="Times New Roman" w:hAnsi="Times New Roman"/>
          <w:sz w:val="24"/>
          <w:szCs w:val="24"/>
        </w:rPr>
        <w:t xml:space="preserve">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E96A5A" w:rsidRPr="00266071" w:rsidRDefault="00E96A5A" w:rsidP="00E96A5A">
      <w:pPr>
        <w:spacing w:after="0" w:line="240" w:lineRule="auto"/>
        <w:ind w:firstLine="709"/>
        <w:jc w:val="both"/>
        <w:rPr>
          <w:rFonts w:ascii="Times New Roman" w:hAnsi="Times New Roman"/>
          <w:sz w:val="24"/>
          <w:szCs w:val="24"/>
        </w:rPr>
      </w:pPr>
      <w:r>
        <w:rPr>
          <w:rFonts w:ascii="Times New Roman" w:hAnsi="Times New Roman"/>
          <w:sz w:val="24"/>
          <w:szCs w:val="24"/>
        </w:rPr>
        <w:t>-</w:t>
      </w:r>
      <w:r w:rsidRPr="00266071">
        <w:rPr>
          <w:rFonts w:ascii="Times New Roman" w:hAnsi="Times New Roman"/>
          <w:sz w:val="24"/>
          <w:szCs w:val="24"/>
        </w:rPr>
        <w:t xml:space="preserve"> учатся  осуществлять  самоконтроль,  самооценку;</w:t>
      </w:r>
    </w:p>
    <w:p w:rsidR="00E96A5A" w:rsidRPr="00A46D26" w:rsidRDefault="00E96A5A" w:rsidP="00E96A5A">
      <w:pPr>
        <w:spacing w:after="0" w:line="240" w:lineRule="auto"/>
        <w:ind w:firstLine="709"/>
        <w:jc w:val="both"/>
        <w:rPr>
          <w:rFonts w:ascii="Times New Roman" w:hAnsi="Times New Roman"/>
          <w:sz w:val="24"/>
          <w:szCs w:val="24"/>
        </w:rPr>
      </w:pPr>
      <w:r>
        <w:rPr>
          <w:rFonts w:ascii="Times New Roman" w:hAnsi="Times New Roman"/>
          <w:sz w:val="24"/>
          <w:szCs w:val="24"/>
        </w:rPr>
        <w:t>-</w:t>
      </w:r>
      <w:r w:rsidRPr="00266071">
        <w:rPr>
          <w:rFonts w:ascii="Times New Roman" w:hAnsi="Times New Roman"/>
          <w:sz w:val="24"/>
          <w:szCs w:val="24"/>
        </w:rPr>
        <w:t xml:space="preserve"> учатся  самостоятельно  выполнять  задания  с  использованием компьютера (при наличии мультимедийного приложения). 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E96A5A" w:rsidRPr="00A46D26" w:rsidRDefault="00E96A5A" w:rsidP="00E96A5A">
      <w:pPr>
        <w:spacing w:after="0" w:line="240" w:lineRule="auto"/>
        <w:ind w:firstLine="709"/>
        <w:jc w:val="both"/>
        <w:rPr>
          <w:rFonts w:ascii="Times New Roman" w:hAnsi="Times New Roman"/>
          <w:sz w:val="24"/>
          <w:szCs w:val="24"/>
        </w:rPr>
      </w:pPr>
    </w:p>
    <w:p w:rsidR="00E96A5A" w:rsidRDefault="00E96A5A" w:rsidP="00E96A5A">
      <w:pPr>
        <w:spacing w:after="0" w:line="240" w:lineRule="auto"/>
        <w:ind w:left="780" w:firstLine="709"/>
        <w:jc w:val="center"/>
        <w:rPr>
          <w:rFonts w:ascii="Times New Roman" w:hAnsi="Times New Roman"/>
          <w:b/>
          <w:sz w:val="24"/>
          <w:szCs w:val="24"/>
        </w:rPr>
      </w:pPr>
      <w:r>
        <w:rPr>
          <w:rFonts w:ascii="Times New Roman" w:hAnsi="Times New Roman"/>
          <w:b/>
          <w:sz w:val="24"/>
          <w:szCs w:val="24"/>
        </w:rPr>
        <w:t>МАТЕМАТИКА И ИНФОРМАТИКА</w:t>
      </w:r>
    </w:p>
    <w:p w:rsidR="00E96A5A" w:rsidRPr="00266071" w:rsidRDefault="00E96A5A" w:rsidP="00E96A5A">
      <w:pPr>
        <w:spacing w:after="0" w:line="240" w:lineRule="auto"/>
        <w:ind w:left="780" w:firstLine="709"/>
        <w:jc w:val="both"/>
        <w:rPr>
          <w:rFonts w:ascii="Times New Roman" w:hAnsi="Times New Roman"/>
          <w:b/>
          <w:sz w:val="24"/>
          <w:szCs w:val="24"/>
        </w:rPr>
      </w:pPr>
      <w:r w:rsidRPr="00266071">
        <w:rPr>
          <w:rFonts w:ascii="Times New Roman" w:hAnsi="Times New Roman"/>
          <w:b/>
          <w:sz w:val="24"/>
          <w:szCs w:val="24"/>
        </w:rPr>
        <w:t xml:space="preserve"> Числа  и  величины</w:t>
      </w:r>
    </w:p>
    <w:p w:rsidR="00E96A5A" w:rsidRPr="00266071" w:rsidRDefault="00E96A5A" w:rsidP="00E96A5A">
      <w:pPr>
        <w:spacing w:after="0" w:line="240" w:lineRule="auto"/>
        <w:ind w:firstLine="709"/>
        <w:jc w:val="both"/>
        <w:rPr>
          <w:rFonts w:ascii="Times New Roman" w:hAnsi="Times New Roman"/>
          <w:sz w:val="24"/>
          <w:szCs w:val="24"/>
        </w:rPr>
      </w:pPr>
      <w:r w:rsidRPr="00A86E5D">
        <w:rPr>
          <w:rFonts w:ascii="Times New Roman" w:hAnsi="Times New Roman"/>
          <w:b/>
          <w:sz w:val="24"/>
          <w:szCs w:val="24"/>
        </w:rPr>
        <w:t>Счёт  предметов.</w:t>
      </w:r>
      <w:r w:rsidRPr="00266071">
        <w:rPr>
          <w:rFonts w:ascii="Times New Roman" w:hAnsi="Times New Roman"/>
          <w:sz w:val="24"/>
          <w:szCs w:val="24"/>
        </w:rPr>
        <w:t xml:space="preserve">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E96A5A" w:rsidRPr="00A86E5D" w:rsidRDefault="00E96A5A" w:rsidP="00E96A5A">
      <w:pPr>
        <w:spacing w:after="0" w:line="240" w:lineRule="auto"/>
        <w:ind w:firstLine="709"/>
        <w:jc w:val="both"/>
        <w:rPr>
          <w:rFonts w:ascii="Times New Roman" w:hAnsi="Times New Roman"/>
          <w:b/>
          <w:sz w:val="24"/>
          <w:szCs w:val="24"/>
        </w:rPr>
      </w:pPr>
      <w:r w:rsidRPr="00A86E5D">
        <w:rPr>
          <w:rFonts w:ascii="Times New Roman" w:hAnsi="Times New Roman"/>
          <w:b/>
          <w:sz w:val="24"/>
          <w:szCs w:val="24"/>
        </w:rPr>
        <w:t>Арифметические  действия</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w:t>
      </w:r>
      <w:r>
        <w:rPr>
          <w:rFonts w:ascii="Times New Roman" w:hAnsi="Times New Roman"/>
          <w:sz w:val="24"/>
          <w:szCs w:val="24"/>
        </w:rPr>
        <w:t xml:space="preserve"> </w:t>
      </w:r>
      <w:r w:rsidRPr="00266071">
        <w:rPr>
          <w:rFonts w:ascii="Times New Roman" w:hAnsi="Times New Roman"/>
          <w:sz w:val="24"/>
          <w:szCs w:val="24"/>
        </w:rPr>
        <w:t>компонента  арифметического  действия.  Деление  с  остатком.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прикидки  результата,  вычисление  на  калькуляторе).</w:t>
      </w:r>
    </w:p>
    <w:p w:rsidR="00E96A5A"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 xml:space="preserve">Работа  с  текстовыми  задачами. 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  Планирование  хода  решения  задачи.  Представление текста  задачи  (схема,  таблица,  диаграмма  и  другие  модели). Задачи  на  </w:t>
      </w:r>
      <w:r w:rsidRPr="00A86E5D">
        <w:rPr>
          <w:rFonts w:ascii="Times New Roman" w:hAnsi="Times New Roman"/>
          <w:sz w:val="24"/>
          <w:szCs w:val="24"/>
        </w:rPr>
        <w:t>нахождение  доли  целого  и  целого  по  его  доле.</w:t>
      </w:r>
    </w:p>
    <w:p w:rsidR="00E96A5A" w:rsidRPr="00A86E5D" w:rsidRDefault="00E96A5A" w:rsidP="00E96A5A">
      <w:pPr>
        <w:spacing w:after="0" w:line="240" w:lineRule="auto"/>
        <w:ind w:firstLine="709"/>
        <w:jc w:val="both"/>
        <w:rPr>
          <w:rFonts w:ascii="Times New Roman" w:hAnsi="Times New Roman"/>
          <w:b/>
          <w:sz w:val="24"/>
          <w:szCs w:val="24"/>
        </w:rPr>
      </w:pPr>
      <w:r w:rsidRPr="00266071">
        <w:rPr>
          <w:rFonts w:ascii="Times New Roman" w:hAnsi="Times New Roman"/>
          <w:sz w:val="24"/>
          <w:szCs w:val="24"/>
        </w:rPr>
        <w:t xml:space="preserve"> </w:t>
      </w:r>
      <w:r w:rsidRPr="00A86E5D">
        <w:rPr>
          <w:rFonts w:ascii="Times New Roman" w:hAnsi="Times New Roman"/>
          <w:b/>
          <w:sz w:val="24"/>
          <w:szCs w:val="24"/>
        </w:rPr>
        <w:t xml:space="preserve">Пространственные  отношения. </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Геометрические  фигуры .Взаимное  расположение  предметов  в  пространстве  и  на</w:t>
      </w:r>
      <w:r>
        <w:rPr>
          <w:rFonts w:ascii="Times New Roman" w:hAnsi="Times New Roman"/>
          <w:sz w:val="24"/>
          <w:szCs w:val="24"/>
        </w:rPr>
        <w:t xml:space="preserve"> </w:t>
      </w:r>
      <w:r w:rsidRPr="00266071">
        <w:rPr>
          <w:rFonts w:ascii="Times New Roman" w:hAnsi="Times New Roman"/>
          <w:sz w:val="24"/>
          <w:szCs w:val="24"/>
        </w:rPr>
        <w:t>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w:t>
      </w:r>
      <w:r>
        <w:rPr>
          <w:rFonts w:ascii="Times New Roman" w:hAnsi="Times New Roman"/>
          <w:sz w:val="24"/>
          <w:szCs w:val="24"/>
        </w:rPr>
        <w:t xml:space="preserve"> </w:t>
      </w:r>
      <w:r w:rsidRPr="00266071">
        <w:rPr>
          <w:rFonts w:ascii="Times New Roman" w:hAnsi="Times New Roman"/>
          <w:sz w:val="24"/>
          <w:szCs w:val="24"/>
        </w:rPr>
        <w:t>квадрат,  окружность,  круг.  Использование  чертёжных  инструментов  для  выполнения  построений.  Геометические  формы в  окружающем  мире.  Распознавание  и  называние:  куб,  шар, параллелепипед,  пирамида,  цилиндр,  конус.</w:t>
      </w:r>
    </w:p>
    <w:p w:rsidR="00E96A5A" w:rsidRPr="00A86E5D" w:rsidRDefault="00E96A5A" w:rsidP="00E96A5A">
      <w:pPr>
        <w:spacing w:after="0" w:line="240" w:lineRule="auto"/>
        <w:ind w:firstLine="709"/>
        <w:jc w:val="both"/>
        <w:rPr>
          <w:rFonts w:ascii="Times New Roman" w:hAnsi="Times New Roman"/>
          <w:b/>
          <w:sz w:val="24"/>
          <w:szCs w:val="24"/>
        </w:rPr>
      </w:pPr>
      <w:r w:rsidRPr="00A86E5D">
        <w:rPr>
          <w:rFonts w:ascii="Times New Roman" w:hAnsi="Times New Roman"/>
          <w:b/>
          <w:sz w:val="24"/>
          <w:szCs w:val="24"/>
        </w:rPr>
        <w:t>Геометрические  величины</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E96A5A" w:rsidRPr="00266071" w:rsidRDefault="00E96A5A" w:rsidP="00E96A5A">
      <w:pPr>
        <w:spacing w:after="0" w:line="240" w:lineRule="auto"/>
        <w:ind w:firstLine="709"/>
        <w:jc w:val="both"/>
        <w:rPr>
          <w:rFonts w:ascii="Times New Roman" w:hAnsi="Times New Roman"/>
          <w:sz w:val="24"/>
          <w:szCs w:val="24"/>
        </w:rPr>
      </w:pPr>
      <w:r w:rsidRPr="00A86E5D">
        <w:rPr>
          <w:rFonts w:ascii="Times New Roman" w:hAnsi="Times New Roman"/>
          <w:b/>
          <w:sz w:val="24"/>
          <w:szCs w:val="24"/>
        </w:rPr>
        <w:t>Площадь  геометрической  фигуры.</w:t>
      </w:r>
      <w:r w:rsidRPr="00266071">
        <w:rPr>
          <w:rFonts w:ascii="Times New Roman" w:hAnsi="Times New Roman"/>
          <w:sz w:val="24"/>
          <w:szCs w:val="24"/>
        </w:rPr>
        <w:t xml:space="preserve">  Единицы  площади  ( дм2, м2  Точное  и приближённое  измерение  площади  геометрической  фигуры.  Вычисление  площади  прямоугольника. Работа  с  информацией. Сбор  и  представление  информации,  связанной  со  счётом (пересчётом), измерением величин; фиксирование, анализ полученной  информации. Построение  простейших    выражений  с  помощью  логических связок  и  слов  («и»;  «не»;  «если...  то…»;  «верно/неверно,  что…»;</w:t>
      </w:r>
      <w:r>
        <w:rPr>
          <w:rFonts w:ascii="Times New Roman" w:hAnsi="Times New Roman"/>
          <w:sz w:val="24"/>
          <w:szCs w:val="24"/>
        </w:rPr>
        <w:t xml:space="preserve"> </w:t>
      </w:r>
      <w:r w:rsidRPr="00266071">
        <w:rPr>
          <w:rFonts w:ascii="Times New Roman" w:hAnsi="Times New Roman"/>
          <w:sz w:val="24"/>
          <w:szCs w:val="24"/>
        </w:rPr>
        <w:t>«каждый»;  «все»;  «некоторые»);  истинность  утверждений.Составление  конечной  последовательности  (цепочки) предметов,  чисел,  геометрических  фигур   по  правилу. Составление,  запись  и  выполнение  простого  алгоритма,  плана  поиска  информации. Чтение  и  заполнение  таблицы.  Интерпретация  данных</w:t>
      </w:r>
      <w:r>
        <w:rPr>
          <w:rFonts w:ascii="Times New Roman" w:hAnsi="Times New Roman"/>
          <w:sz w:val="24"/>
          <w:szCs w:val="24"/>
        </w:rPr>
        <w:t xml:space="preserve"> </w:t>
      </w:r>
      <w:r w:rsidRPr="00266071">
        <w:rPr>
          <w:rFonts w:ascii="Times New Roman" w:hAnsi="Times New Roman"/>
          <w:sz w:val="24"/>
          <w:szCs w:val="24"/>
        </w:rPr>
        <w:t>таблицы.  Чтение  столбчатой  диаграммы.  Создание  простейшей  информационной  модели  (схема,  таблица,  цепочка).</w:t>
      </w:r>
    </w:p>
    <w:p w:rsidR="00E96A5A" w:rsidRPr="00266071" w:rsidRDefault="00E96A5A" w:rsidP="00E96A5A">
      <w:pPr>
        <w:spacing w:after="0" w:line="240" w:lineRule="auto"/>
        <w:ind w:firstLine="709"/>
        <w:jc w:val="both"/>
        <w:rPr>
          <w:rFonts w:ascii="Times New Roman" w:hAnsi="Times New Roman"/>
          <w:sz w:val="24"/>
          <w:szCs w:val="24"/>
        </w:rPr>
      </w:pPr>
    </w:p>
    <w:p w:rsidR="00D13A52" w:rsidRDefault="00D13A52" w:rsidP="00E96A5A">
      <w:pPr>
        <w:spacing w:after="0" w:line="240" w:lineRule="auto"/>
        <w:ind w:firstLine="709"/>
        <w:jc w:val="center"/>
        <w:rPr>
          <w:rFonts w:ascii="Times New Roman" w:hAnsi="Times New Roman"/>
          <w:b/>
          <w:sz w:val="24"/>
          <w:szCs w:val="24"/>
        </w:rPr>
      </w:pPr>
    </w:p>
    <w:p w:rsidR="00D13A52" w:rsidRDefault="00D13A52" w:rsidP="00E96A5A">
      <w:pPr>
        <w:spacing w:after="0" w:line="240" w:lineRule="auto"/>
        <w:ind w:firstLine="709"/>
        <w:jc w:val="center"/>
        <w:rPr>
          <w:rFonts w:ascii="Times New Roman" w:hAnsi="Times New Roman"/>
          <w:b/>
          <w:sz w:val="24"/>
          <w:szCs w:val="24"/>
        </w:rPr>
      </w:pPr>
    </w:p>
    <w:p w:rsidR="00D13A52" w:rsidRDefault="00D13A52" w:rsidP="00E96A5A">
      <w:pPr>
        <w:spacing w:after="0" w:line="240" w:lineRule="auto"/>
        <w:ind w:firstLine="709"/>
        <w:jc w:val="center"/>
        <w:rPr>
          <w:rFonts w:ascii="Times New Roman" w:hAnsi="Times New Roman"/>
          <w:b/>
          <w:sz w:val="24"/>
          <w:szCs w:val="24"/>
        </w:rPr>
      </w:pPr>
    </w:p>
    <w:p w:rsidR="00E96A5A" w:rsidRPr="00A46D26" w:rsidRDefault="00E96A5A" w:rsidP="00E96A5A">
      <w:pPr>
        <w:spacing w:after="0" w:line="240" w:lineRule="auto"/>
        <w:ind w:firstLine="709"/>
        <w:jc w:val="center"/>
        <w:rPr>
          <w:rFonts w:ascii="Times New Roman" w:hAnsi="Times New Roman"/>
          <w:b/>
          <w:sz w:val="24"/>
          <w:szCs w:val="24"/>
        </w:rPr>
      </w:pPr>
      <w:r>
        <w:rPr>
          <w:rFonts w:ascii="Times New Roman" w:hAnsi="Times New Roman"/>
          <w:b/>
          <w:sz w:val="24"/>
          <w:szCs w:val="24"/>
        </w:rPr>
        <w:t>2.2.2.5. ОКРУЖАЮЩИЙ МИР</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Человек  и  природа</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  Примеры  явлений  природы:  смена  времён  года,  снегопад,  листопад,  перелёты  птиц, смена  времени  суток,  рассвет,  закат,  ветер,  дождь,  гроза. Вещество  —  то,  из  чего  состоят  все  природные  объекты  и</w:t>
      </w:r>
      <w:r>
        <w:rPr>
          <w:rFonts w:ascii="Times New Roman" w:hAnsi="Times New Roman"/>
          <w:sz w:val="24"/>
          <w:szCs w:val="24"/>
        </w:rPr>
        <w:t xml:space="preserve"> </w:t>
      </w:r>
      <w:r w:rsidRPr="00266071">
        <w:rPr>
          <w:rFonts w:ascii="Times New Roman" w:hAnsi="Times New Roman"/>
          <w:sz w:val="24"/>
          <w:szCs w:val="24"/>
        </w:rPr>
        <w:t>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Водоёмы,  их  разнообразие  (океан,  море,  река,  озеро, пруд);  использование  человеком.  Водоёмы  родного  края  (названия,  краткая  характеристика  на  основе  наблюдений).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Почва,  её  состав,  значение  для  живой  природы  и  для  хозяйственной  жизни  человека. 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Грибы:  съедобные  и  ядовитые.  Правила  сбора  грибов. 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Лес,  луг,  водоём  —  единство  живой  и  неживой  природы (солнечный  свет,  воздух,  вода,  почва,  растения,  животные).</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Природные  зоны  России:  общее  представление,  основные природные  зоны  (климат,  растительный  и  животный  мир,</w:t>
      </w:r>
      <w:r>
        <w:rPr>
          <w:rFonts w:ascii="Times New Roman" w:hAnsi="Times New Roman"/>
          <w:sz w:val="24"/>
          <w:szCs w:val="24"/>
        </w:rPr>
        <w:t xml:space="preserve"> </w:t>
      </w:r>
      <w:r w:rsidRPr="00266071">
        <w:rPr>
          <w:rFonts w:ascii="Times New Roman" w:hAnsi="Times New Roman"/>
          <w:sz w:val="24"/>
          <w:szCs w:val="24"/>
        </w:rPr>
        <w:t>особенности  труда  и  быта  людей,  влияние  человека  на  природу  изучаемых  зон,  охрана  природы).</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w:t>
      </w:r>
      <w:r>
        <w:rPr>
          <w:rFonts w:ascii="Times New Roman" w:hAnsi="Times New Roman"/>
          <w:sz w:val="24"/>
          <w:szCs w:val="24"/>
        </w:rPr>
        <w:t xml:space="preserve"> </w:t>
      </w:r>
      <w:r w:rsidRPr="00266071">
        <w:rPr>
          <w:rFonts w:ascii="Times New Roman" w:hAnsi="Times New Roman"/>
          <w:sz w:val="24"/>
          <w:szCs w:val="24"/>
        </w:rPr>
        <w:t>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Человек  и  общество. 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России  и  мира. 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 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 Средства  массовой  информации:  радио, телевидение,</w:t>
      </w:r>
      <w:r>
        <w:rPr>
          <w:rFonts w:ascii="Times New Roman" w:hAnsi="Times New Roman"/>
          <w:sz w:val="24"/>
          <w:szCs w:val="24"/>
        </w:rPr>
        <w:t xml:space="preserve"> </w:t>
      </w:r>
      <w:r w:rsidRPr="00266071">
        <w:rPr>
          <w:rFonts w:ascii="Times New Roman" w:hAnsi="Times New Roman"/>
          <w:sz w:val="24"/>
          <w:szCs w:val="24"/>
        </w:rPr>
        <w:t>пресса,  Интернет.  Избирательность  при  пользовании средствами  массовой  информации  в  целях  сохранения  духовно-нравственного  здоровья. 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Президент  Российской  Федерации  —  глава  государства.</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Ответственность  главы  государства  за  социальное  и  духовно-нравственное  благополучие  граждан. 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Россия  на  карте,  государственная  граница  России. 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Санкт-Петербург:  достопримечательности (Зимний  дворец,  памятник  Петру  I  —  Медный  всадник,  разводные  мосты  через  Неву .),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Особенности  труда  людей  родного  края,  их профессии.  Названия  разных  народов,  проживающих  в  данной  местности,  их  обычаи,  характерные  особенности  быта.</w:t>
      </w:r>
    </w:p>
    <w:p w:rsidR="00E96A5A" w:rsidRDefault="00E96A5A" w:rsidP="00E96A5A">
      <w:pPr>
        <w:spacing w:after="0" w:line="240" w:lineRule="auto"/>
        <w:ind w:firstLine="709"/>
        <w:jc w:val="both"/>
        <w:rPr>
          <w:rFonts w:ascii="Times New Roman" w:hAnsi="Times New Roman"/>
          <w:b/>
          <w:sz w:val="24"/>
          <w:szCs w:val="24"/>
        </w:rPr>
      </w:pPr>
      <w:r w:rsidRPr="00266071">
        <w:rPr>
          <w:rFonts w:ascii="Times New Roman" w:hAnsi="Times New Roman"/>
          <w:sz w:val="24"/>
          <w:szCs w:val="24"/>
        </w:rPr>
        <w:t>Важные  сведения  из  истории  родного  края.  Святыни  родного  края.  Проведение  дня  памяти  выдающегося  земляка. 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w:t>
      </w:r>
      <w:r>
        <w:rPr>
          <w:rFonts w:ascii="Times New Roman" w:hAnsi="Times New Roman"/>
          <w:sz w:val="24"/>
          <w:szCs w:val="24"/>
        </w:rPr>
        <w:t xml:space="preserve">  духовно-нравственные  и  куль</w:t>
      </w:r>
      <w:r w:rsidRPr="00266071">
        <w:rPr>
          <w:rFonts w:ascii="Times New Roman" w:hAnsi="Times New Roman"/>
          <w:sz w:val="24"/>
          <w:szCs w:val="24"/>
        </w:rPr>
        <w:t>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 Правила  безопасной  жизни .Ценность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w:t>
      </w:r>
      <w:r>
        <w:rPr>
          <w:rFonts w:ascii="Times New Roman" w:hAnsi="Times New Roman"/>
          <w:sz w:val="24"/>
          <w:szCs w:val="24"/>
        </w:rPr>
        <w:t xml:space="preserve"> </w:t>
      </w:r>
      <w:r w:rsidRPr="00266071">
        <w:rPr>
          <w:rFonts w:ascii="Times New Roman" w:hAnsi="Times New Roman"/>
          <w:sz w:val="24"/>
          <w:szCs w:val="24"/>
        </w:rPr>
        <w:t>пожарной  безопасности,  основные  правила  обращения  с  газом,  электричеством,  водой. Правила  безопасного  поведения  в  природе. Забота  о  здоровье  и  безопасности  окружающих  людей  —</w:t>
      </w:r>
      <w:r>
        <w:rPr>
          <w:rFonts w:ascii="Times New Roman" w:hAnsi="Times New Roman"/>
          <w:sz w:val="24"/>
          <w:szCs w:val="24"/>
        </w:rPr>
        <w:t xml:space="preserve"> </w:t>
      </w:r>
      <w:r w:rsidRPr="00266071">
        <w:rPr>
          <w:rFonts w:ascii="Times New Roman" w:hAnsi="Times New Roman"/>
          <w:sz w:val="24"/>
          <w:szCs w:val="24"/>
        </w:rPr>
        <w:t>нравственный  долг  каждого  человека.</w:t>
      </w:r>
    </w:p>
    <w:p w:rsidR="00E96A5A" w:rsidRDefault="00E96A5A" w:rsidP="00E96A5A">
      <w:pPr>
        <w:spacing w:after="0" w:line="240" w:lineRule="auto"/>
        <w:ind w:left="780" w:firstLine="709"/>
        <w:jc w:val="both"/>
        <w:rPr>
          <w:rFonts w:ascii="Times New Roman" w:hAnsi="Times New Roman"/>
          <w:b/>
          <w:sz w:val="24"/>
          <w:szCs w:val="24"/>
        </w:rPr>
      </w:pPr>
    </w:p>
    <w:p w:rsidR="00E96A5A" w:rsidRDefault="00E96A5A" w:rsidP="00E96A5A">
      <w:pPr>
        <w:spacing w:after="0" w:line="240" w:lineRule="auto"/>
        <w:ind w:left="780" w:firstLine="709"/>
        <w:jc w:val="both"/>
        <w:rPr>
          <w:rFonts w:ascii="Times New Roman" w:hAnsi="Times New Roman"/>
          <w:b/>
          <w:sz w:val="24"/>
          <w:szCs w:val="24"/>
        </w:rPr>
      </w:pPr>
    </w:p>
    <w:p w:rsidR="00E96A5A" w:rsidRDefault="00E96A5A" w:rsidP="00E96A5A">
      <w:pPr>
        <w:spacing w:after="0" w:line="240" w:lineRule="auto"/>
        <w:ind w:left="780" w:firstLine="709"/>
        <w:jc w:val="center"/>
        <w:rPr>
          <w:rFonts w:ascii="Times New Roman" w:hAnsi="Times New Roman"/>
          <w:b/>
          <w:sz w:val="24"/>
          <w:szCs w:val="24"/>
        </w:rPr>
      </w:pPr>
    </w:p>
    <w:p w:rsidR="00E96A5A" w:rsidRDefault="00E96A5A" w:rsidP="00E96A5A">
      <w:pPr>
        <w:spacing w:after="0" w:line="240" w:lineRule="auto"/>
        <w:ind w:left="780" w:firstLine="709"/>
        <w:jc w:val="center"/>
        <w:rPr>
          <w:rFonts w:ascii="Times New Roman" w:hAnsi="Times New Roman"/>
          <w:b/>
          <w:sz w:val="24"/>
          <w:szCs w:val="24"/>
        </w:rPr>
      </w:pPr>
      <w:r>
        <w:rPr>
          <w:rFonts w:ascii="Times New Roman" w:hAnsi="Times New Roman"/>
          <w:b/>
          <w:sz w:val="24"/>
          <w:szCs w:val="24"/>
        </w:rPr>
        <w:t xml:space="preserve">2.2.2.6. ОСНОВЫ РЕЛИГИОЗНОЙ КУЛЬТУРЫ </w:t>
      </w:r>
    </w:p>
    <w:p w:rsidR="00E96A5A" w:rsidRPr="00B052E2" w:rsidRDefault="00E96A5A" w:rsidP="00E96A5A">
      <w:pPr>
        <w:spacing w:after="0" w:line="240" w:lineRule="auto"/>
        <w:ind w:left="780" w:firstLine="709"/>
        <w:jc w:val="center"/>
        <w:rPr>
          <w:rFonts w:ascii="Times New Roman" w:hAnsi="Times New Roman"/>
          <w:b/>
          <w:sz w:val="24"/>
          <w:szCs w:val="24"/>
        </w:rPr>
      </w:pPr>
      <w:r>
        <w:rPr>
          <w:rFonts w:ascii="Times New Roman" w:hAnsi="Times New Roman"/>
          <w:b/>
          <w:sz w:val="24"/>
          <w:szCs w:val="24"/>
        </w:rPr>
        <w:t>И СВЕТСКОЙ ЭТИКИ</w:t>
      </w:r>
    </w:p>
    <w:p w:rsidR="00E96A5A" w:rsidRPr="00604667" w:rsidRDefault="00E96A5A" w:rsidP="00E96A5A">
      <w:pPr>
        <w:spacing w:after="0" w:line="240" w:lineRule="auto"/>
        <w:ind w:firstLine="709"/>
        <w:jc w:val="both"/>
        <w:rPr>
          <w:rFonts w:ascii="Times New Roman" w:hAnsi="Times New Roman"/>
          <w:b/>
          <w:sz w:val="24"/>
          <w:szCs w:val="24"/>
        </w:rPr>
      </w:pPr>
      <w:r w:rsidRPr="00266071">
        <w:rPr>
          <w:rFonts w:ascii="Times New Roman" w:hAnsi="Times New Roman"/>
          <w:sz w:val="24"/>
          <w:szCs w:val="24"/>
          <w:u w:val="single"/>
        </w:rPr>
        <w:t>(По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r>
        <w:rPr>
          <w:rFonts w:ascii="Times New Roman" w:hAnsi="Times New Roman"/>
          <w:sz w:val="24"/>
          <w:szCs w:val="24"/>
        </w:rPr>
        <w:t xml:space="preserve">          </w:t>
      </w:r>
      <w:r w:rsidRPr="00266071">
        <w:rPr>
          <w:rFonts w:ascii="Times New Roman" w:hAnsi="Times New Roman"/>
          <w:sz w:val="24"/>
          <w:szCs w:val="24"/>
        </w:rPr>
        <w:t xml:space="preserve"> Данная  предметная  область  вводится  с  2010  г.  для  апробации  в  образовательных  учреждениях,  реализующих  основную образовательную  программу  начального  общего  образования, отдельных  субъектов  Российской  Федерации  (поручение  Президента  Российской  Федерации  Д.  А.  Медведева  от  2  августа</w:t>
      </w:r>
      <w:r w:rsidRPr="00D3183D">
        <w:rPr>
          <w:rFonts w:ascii="Times New Roman" w:hAnsi="Times New Roman"/>
          <w:sz w:val="24"/>
          <w:szCs w:val="24"/>
        </w:rPr>
        <w:t xml:space="preserve"> </w:t>
      </w:r>
      <w:r w:rsidRPr="00266071">
        <w:rPr>
          <w:rFonts w:ascii="Times New Roman" w:hAnsi="Times New Roman"/>
          <w:sz w:val="24"/>
          <w:szCs w:val="24"/>
        </w:rPr>
        <w:t xml:space="preserve">2009  г.  №  Пр.2009). Комплексный  учебный  курс  дифференцируется  по </w:t>
      </w:r>
      <w:r w:rsidRPr="00D3183D">
        <w:rPr>
          <w:rFonts w:ascii="Times New Roman" w:hAnsi="Times New Roman"/>
          <w:sz w:val="24"/>
          <w:szCs w:val="24"/>
        </w:rPr>
        <w:t>6</w:t>
      </w:r>
      <w:r w:rsidRPr="00266071">
        <w:rPr>
          <w:rFonts w:ascii="Times New Roman" w:hAnsi="Times New Roman"/>
          <w:sz w:val="24"/>
          <w:szCs w:val="24"/>
        </w:rPr>
        <w:t xml:space="preserve">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w:t>
      </w:r>
      <w:r w:rsidRPr="00604667">
        <w:rPr>
          <w:rFonts w:ascii="Times New Roman" w:hAnsi="Times New Roman"/>
          <w:b/>
          <w:sz w:val="24"/>
          <w:szCs w:val="24"/>
        </w:rPr>
        <w:t xml:space="preserve">У всех модулей единая методическая и методологическая основа. </w:t>
      </w:r>
    </w:p>
    <w:p w:rsidR="00E96A5A" w:rsidRPr="00266071" w:rsidRDefault="00E96A5A" w:rsidP="00E96A5A">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66071">
        <w:rPr>
          <w:rFonts w:ascii="Times New Roman" w:hAnsi="Times New Roman"/>
          <w:sz w:val="24"/>
          <w:szCs w:val="24"/>
        </w:rPr>
        <w:t>Предм</w:t>
      </w:r>
      <w:r>
        <w:rPr>
          <w:rFonts w:ascii="Times New Roman" w:hAnsi="Times New Roman"/>
          <w:sz w:val="24"/>
          <w:szCs w:val="24"/>
        </w:rPr>
        <w:t>етное  содержание  курса:</w:t>
      </w:r>
      <w:r w:rsidRPr="00266071">
        <w:rPr>
          <w:rFonts w:ascii="Times New Roman" w:hAnsi="Times New Roman"/>
          <w:sz w:val="24"/>
          <w:szCs w:val="24"/>
        </w:rPr>
        <w:t xml:space="preserve">  соответствовать  образовательным  и  воспитательным  целям,  а  так 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 Обучающиеся  по  своему  желанию  и  с  согласия  родителей (законных  представителей)  выбирают  для  изучения  один  из модулей.</w:t>
      </w:r>
      <w:r>
        <w:rPr>
          <w:rFonts w:ascii="Times New Roman" w:hAnsi="Times New Roman"/>
          <w:sz w:val="24"/>
          <w:szCs w:val="24"/>
        </w:rPr>
        <w:t xml:space="preserve"> Любой модуль позволит дать обучающимся представление о многообразии и взаимопроникновении религиозной и светской культуры, предоставит возможность обсуждать нравственные вопросы и вопросы светской этики с опорой на те культурные особенности и традиции, которые для них представляют наибольший интерес.</w:t>
      </w:r>
    </w:p>
    <w:p w:rsidR="00E96A5A" w:rsidRPr="001C7D67" w:rsidRDefault="00E96A5A" w:rsidP="00E96A5A">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66071">
        <w:rPr>
          <w:rFonts w:ascii="Times New Roman" w:hAnsi="Times New Roman"/>
          <w:sz w:val="24"/>
          <w:szCs w:val="24"/>
        </w:rPr>
        <w:t>Название  и  состав  предметов  предметной  области  будут уточнены  по  итогам  апробации  в  субъектах  Российской  Федерации  в  2010—2011  гг.  указанного  комплексного  учебного курса.</w:t>
      </w:r>
    </w:p>
    <w:p w:rsidR="00E96A5A" w:rsidRDefault="00E96A5A" w:rsidP="00E96A5A">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         </w:t>
      </w:r>
      <w:r w:rsidRPr="00D3183D">
        <w:rPr>
          <w:rFonts w:ascii="Times New Roman" w:hAnsi="Times New Roman"/>
          <w:b/>
          <w:sz w:val="24"/>
          <w:szCs w:val="24"/>
        </w:rPr>
        <w:t>Цель</w:t>
      </w:r>
      <w:r>
        <w:rPr>
          <w:rFonts w:ascii="Times New Roman" w:hAnsi="Times New Roman"/>
          <w:b/>
          <w:sz w:val="24"/>
          <w:szCs w:val="24"/>
        </w:rPr>
        <w:t xml:space="preserve">:  </w:t>
      </w:r>
      <w:r>
        <w:rPr>
          <w:rFonts w:ascii="Times New Roman" w:hAnsi="Times New Roman"/>
          <w:sz w:val="24"/>
          <w:szCs w:val="24"/>
        </w:rPr>
        <w:t>формирование у младшего школьника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E96A5A" w:rsidRPr="004B0F78" w:rsidRDefault="00E96A5A" w:rsidP="00E96A5A">
      <w:pPr>
        <w:spacing w:after="0" w:line="240" w:lineRule="auto"/>
        <w:ind w:firstLine="709"/>
        <w:jc w:val="both"/>
        <w:rPr>
          <w:rFonts w:eastAsia="Times New Roman"/>
          <w:color w:val="000000"/>
          <w:sz w:val="24"/>
          <w:szCs w:val="24"/>
        </w:rPr>
      </w:pPr>
      <w:r>
        <w:rPr>
          <w:rFonts w:ascii="Times New Roman" w:hAnsi="Times New Roman"/>
          <w:b/>
          <w:sz w:val="24"/>
          <w:szCs w:val="24"/>
        </w:rPr>
        <w:t xml:space="preserve">         Основные</w:t>
      </w:r>
      <w:r w:rsidRPr="00604667">
        <w:rPr>
          <w:rFonts w:ascii="Times New Roman" w:hAnsi="Times New Roman"/>
          <w:b/>
          <w:sz w:val="24"/>
          <w:szCs w:val="24"/>
        </w:rPr>
        <w:t xml:space="preserve"> задач</w:t>
      </w:r>
      <w:r>
        <w:rPr>
          <w:rFonts w:ascii="Times New Roman" w:hAnsi="Times New Roman"/>
          <w:b/>
          <w:sz w:val="24"/>
          <w:szCs w:val="24"/>
        </w:rPr>
        <w:t>и</w:t>
      </w:r>
      <w:r w:rsidRPr="00604667">
        <w:rPr>
          <w:rFonts w:ascii="Times New Roman" w:hAnsi="Times New Roman"/>
          <w:sz w:val="24"/>
          <w:szCs w:val="24"/>
        </w:rPr>
        <w:t>:</w:t>
      </w:r>
      <w:r>
        <w:rPr>
          <w:rFonts w:ascii="Times New Roman" w:hAnsi="Times New Roman"/>
          <w:sz w:val="24"/>
          <w:szCs w:val="24"/>
        </w:rPr>
        <w:t xml:space="preserve"> </w:t>
      </w:r>
    </w:p>
    <w:p w:rsidR="00E96A5A" w:rsidRPr="004B0F78" w:rsidRDefault="00E96A5A" w:rsidP="00E96A5A">
      <w:pPr>
        <w:spacing w:after="0" w:line="240" w:lineRule="auto"/>
        <w:ind w:left="360" w:firstLine="709"/>
        <w:jc w:val="both"/>
        <w:rPr>
          <w:rFonts w:eastAsia="Times New Roman"/>
          <w:color w:val="000000"/>
          <w:sz w:val="24"/>
          <w:szCs w:val="24"/>
        </w:rPr>
      </w:pPr>
      <w:r w:rsidRPr="004B0F78">
        <w:rPr>
          <w:rFonts w:ascii="Times New Roman" w:eastAsia="Times New Roman" w:hAnsi="Times New Roman"/>
          <w:color w:val="000000"/>
          <w:sz w:val="24"/>
          <w:szCs w:val="24"/>
        </w:rPr>
        <w:t>-знакомство обучающихся с основами православной, мусульманской, буддийской,</w:t>
      </w:r>
    </w:p>
    <w:p w:rsidR="00E96A5A" w:rsidRPr="004B0F78" w:rsidRDefault="00E96A5A" w:rsidP="00E96A5A">
      <w:pPr>
        <w:spacing w:after="0" w:line="240" w:lineRule="auto"/>
        <w:ind w:left="360" w:firstLine="709"/>
        <w:jc w:val="both"/>
        <w:rPr>
          <w:rFonts w:eastAsia="Times New Roman"/>
          <w:color w:val="000000"/>
          <w:sz w:val="24"/>
          <w:szCs w:val="24"/>
        </w:rPr>
      </w:pPr>
      <w:r w:rsidRPr="004B0F78">
        <w:rPr>
          <w:rFonts w:ascii="Times New Roman" w:eastAsia="Times New Roman" w:hAnsi="Times New Roman"/>
          <w:color w:val="000000"/>
          <w:sz w:val="24"/>
          <w:szCs w:val="24"/>
        </w:rPr>
        <w:t>иудейской культур, основами мировых религиозных культур и светской этики;</w:t>
      </w:r>
    </w:p>
    <w:p w:rsidR="00E96A5A" w:rsidRPr="004B0F78" w:rsidRDefault="00E96A5A" w:rsidP="00E96A5A">
      <w:pPr>
        <w:spacing w:after="0" w:line="240" w:lineRule="auto"/>
        <w:ind w:left="360" w:firstLine="709"/>
        <w:jc w:val="both"/>
        <w:rPr>
          <w:rFonts w:eastAsia="Times New Roman"/>
          <w:color w:val="000000"/>
          <w:sz w:val="24"/>
          <w:szCs w:val="24"/>
        </w:rPr>
      </w:pPr>
      <w:r w:rsidRPr="004B0F78">
        <w:rPr>
          <w:rFonts w:ascii="Times New Roman" w:eastAsia="Times New Roman" w:hAnsi="Times New Roman"/>
          <w:color w:val="000000"/>
          <w:sz w:val="24"/>
          <w:szCs w:val="24"/>
        </w:rPr>
        <w:t>развитие представлений младшего подростка о значении нравственных норм и</w:t>
      </w:r>
    </w:p>
    <w:p w:rsidR="00E96A5A" w:rsidRPr="004B0F78" w:rsidRDefault="00E96A5A" w:rsidP="00E96A5A">
      <w:pPr>
        <w:spacing w:after="0" w:line="240" w:lineRule="auto"/>
        <w:ind w:left="360" w:firstLine="709"/>
        <w:jc w:val="both"/>
        <w:rPr>
          <w:rFonts w:eastAsia="Times New Roman"/>
          <w:color w:val="000000"/>
          <w:sz w:val="24"/>
          <w:szCs w:val="24"/>
        </w:rPr>
      </w:pPr>
      <w:r w:rsidRPr="004B0F78">
        <w:rPr>
          <w:rFonts w:ascii="Times New Roman" w:eastAsia="Times New Roman" w:hAnsi="Times New Roman"/>
          <w:color w:val="000000"/>
          <w:sz w:val="24"/>
          <w:szCs w:val="24"/>
        </w:rPr>
        <w:t>ценностей для достойной жизни личности, семьи, общества;</w:t>
      </w:r>
    </w:p>
    <w:p w:rsidR="00E96A5A" w:rsidRPr="004B0F78" w:rsidRDefault="00E96A5A" w:rsidP="00E96A5A">
      <w:pPr>
        <w:spacing w:after="0" w:line="240" w:lineRule="auto"/>
        <w:ind w:left="360" w:firstLine="709"/>
        <w:jc w:val="both"/>
        <w:rPr>
          <w:rFonts w:eastAsia="Times New Roman"/>
          <w:color w:val="000000"/>
          <w:sz w:val="24"/>
          <w:szCs w:val="24"/>
        </w:rPr>
      </w:pPr>
      <w:r w:rsidRPr="004B0F78">
        <w:rPr>
          <w:rFonts w:ascii="Times New Roman" w:eastAsia="Times New Roman" w:hAnsi="Times New Roman"/>
          <w:color w:val="000000"/>
          <w:sz w:val="24"/>
          <w:szCs w:val="24"/>
        </w:rPr>
        <w:t>-обобщение знаний, понятий и представлений о духовной культуре и морали,</w:t>
      </w:r>
    </w:p>
    <w:p w:rsidR="00E96A5A" w:rsidRPr="004B0F78" w:rsidRDefault="00E96A5A" w:rsidP="00E96A5A">
      <w:pPr>
        <w:spacing w:after="0" w:line="240" w:lineRule="auto"/>
        <w:ind w:left="360" w:firstLine="709"/>
        <w:jc w:val="both"/>
        <w:rPr>
          <w:rFonts w:eastAsia="Times New Roman"/>
          <w:color w:val="000000"/>
          <w:sz w:val="24"/>
          <w:szCs w:val="24"/>
        </w:rPr>
      </w:pPr>
      <w:r w:rsidRPr="004B0F78">
        <w:rPr>
          <w:rFonts w:ascii="Times New Roman" w:eastAsia="Times New Roman" w:hAnsi="Times New Roman"/>
          <w:color w:val="000000"/>
          <w:sz w:val="24"/>
          <w:szCs w:val="24"/>
        </w:rPr>
        <w:t>полученных обучающимися в начальной школе, и формирование у них</w:t>
      </w:r>
    </w:p>
    <w:p w:rsidR="00E96A5A" w:rsidRPr="004B0F78" w:rsidRDefault="00E96A5A" w:rsidP="00E96A5A">
      <w:pPr>
        <w:spacing w:after="0" w:line="240" w:lineRule="auto"/>
        <w:ind w:left="360" w:firstLine="709"/>
        <w:jc w:val="both"/>
        <w:rPr>
          <w:rFonts w:eastAsia="Times New Roman"/>
          <w:color w:val="000000"/>
          <w:sz w:val="24"/>
          <w:szCs w:val="24"/>
        </w:rPr>
      </w:pPr>
      <w:r w:rsidRPr="004B0F78">
        <w:rPr>
          <w:rFonts w:ascii="Times New Roman" w:eastAsia="Times New Roman" w:hAnsi="Times New Roman"/>
          <w:color w:val="000000"/>
          <w:sz w:val="24"/>
          <w:szCs w:val="24"/>
        </w:rPr>
        <w:t>ценностно-смысловых мировоззренческих основ, обеспечивающих целостное</w:t>
      </w:r>
    </w:p>
    <w:p w:rsidR="00E96A5A" w:rsidRPr="004B0F78" w:rsidRDefault="00E96A5A" w:rsidP="00E96A5A">
      <w:pPr>
        <w:spacing w:after="0" w:line="240" w:lineRule="auto"/>
        <w:ind w:left="360" w:firstLine="709"/>
        <w:jc w:val="both"/>
        <w:rPr>
          <w:rFonts w:eastAsia="Times New Roman"/>
          <w:color w:val="000000"/>
          <w:sz w:val="24"/>
          <w:szCs w:val="24"/>
        </w:rPr>
      </w:pPr>
      <w:r w:rsidRPr="004B0F78">
        <w:rPr>
          <w:rFonts w:ascii="Times New Roman" w:eastAsia="Times New Roman" w:hAnsi="Times New Roman"/>
          <w:color w:val="000000"/>
          <w:sz w:val="24"/>
          <w:szCs w:val="24"/>
        </w:rPr>
        <w:t>-восприятие отечественной истории и культуры при изучении гуманитарных</w:t>
      </w:r>
    </w:p>
    <w:p w:rsidR="00E96A5A" w:rsidRPr="004B0F78" w:rsidRDefault="00E96A5A" w:rsidP="00E96A5A">
      <w:pPr>
        <w:spacing w:after="0" w:line="240" w:lineRule="auto"/>
        <w:ind w:left="360" w:firstLine="709"/>
        <w:jc w:val="both"/>
        <w:rPr>
          <w:rFonts w:eastAsia="Times New Roman"/>
          <w:color w:val="000000"/>
          <w:sz w:val="24"/>
          <w:szCs w:val="24"/>
        </w:rPr>
      </w:pPr>
      <w:r w:rsidRPr="004B0F78">
        <w:rPr>
          <w:rFonts w:ascii="Times New Roman" w:eastAsia="Times New Roman" w:hAnsi="Times New Roman"/>
          <w:color w:val="000000"/>
          <w:sz w:val="24"/>
          <w:szCs w:val="24"/>
        </w:rPr>
        <w:t>предметов на ступени основной школы;</w:t>
      </w:r>
    </w:p>
    <w:p w:rsidR="00E96A5A" w:rsidRPr="004B0F78" w:rsidRDefault="00E96A5A" w:rsidP="00E96A5A">
      <w:pPr>
        <w:spacing w:after="0" w:line="240" w:lineRule="auto"/>
        <w:ind w:left="360" w:firstLine="709"/>
        <w:jc w:val="both"/>
        <w:rPr>
          <w:rFonts w:eastAsia="Times New Roman"/>
          <w:color w:val="000000"/>
          <w:sz w:val="24"/>
          <w:szCs w:val="24"/>
        </w:rPr>
      </w:pPr>
      <w:r w:rsidRPr="004B0F78">
        <w:rPr>
          <w:rFonts w:ascii="Times New Roman" w:eastAsia="Times New Roman" w:hAnsi="Times New Roman"/>
          <w:color w:val="000000"/>
          <w:sz w:val="24"/>
          <w:szCs w:val="24"/>
        </w:rPr>
        <w:t>-развитие способностей младших школьников к общению в полиэтнической и</w:t>
      </w:r>
    </w:p>
    <w:p w:rsidR="00E96A5A" w:rsidRPr="004B0F78" w:rsidRDefault="00E96A5A" w:rsidP="00E96A5A">
      <w:pPr>
        <w:spacing w:after="0" w:line="240" w:lineRule="auto"/>
        <w:ind w:left="360" w:firstLine="709"/>
        <w:jc w:val="both"/>
        <w:rPr>
          <w:rFonts w:eastAsia="Times New Roman"/>
          <w:color w:val="000000"/>
          <w:sz w:val="24"/>
          <w:szCs w:val="24"/>
        </w:rPr>
      </w:pPr>
      <w:r w:rsidRPr="004B0F78">
        <w:rPr>
          <w:rFonts w:ascii="Times New Roman" w:eastAsia="Times New Roman" w:hAnsi="Times New Roman"/>
          <w:color w:val="000000"/>
          <w:sz w:val="24"/>
          <w:szCs w:val="24"/>
        </w:rPr>
        <w:t>многоконфессиональной среде на основе взаимного уважения и диалога во имя</w:t>
      </w:r>
    </w:p>
    <w:p w:rsidR="00E96A5A" w:rsidRPr="00604667" w:rsidRDefault="00E96A5A" w:rsidP="00E96A5A">
      <w:pPr>
        <w:spacing w:after="0" w:line="240" w:lineRule="auto"/>
        <w:ind w:left="360" w:firstLine="709"/>
        <w:jc w:val="both"/>
        <w:rPr>
          <w:rFonts w:ascii="Times New Roman" w:hAnsi="Times New Roman"/>
          <w:sz w:val="24"/>
          <w:szCs w:val="24"/>
        </w:rPr>
      </w:pPr>
      <w:r w:rsidRPr="004B0F78">
        <w:rPr>
          <w:rFonts w:ascii="Times New Roman" w:eastAsia="Times New Roman" w:hAnsi="Times New Roman"/>
          <w:color w:val="000000"/>
          <w:sz w:val="24"/>
          <w:szCs w:val="24"/>
        </w:rPr>
        <w:t>общественного мира и согласия.</w:t>
      </w:r>
    </w:p>
    <w:p w:rsidR="00E96A5A" w:rsidRPr="00E572EA" w:rsidRDefault="00E96A5A" w:rsidP="00E96A5A">
      <w:pPr>
        <w:spacing w:after="0" w:line="240" w:lineRule="auto"/>
        <w:ind w:right="-1" w:firstLine="709"/>
        <w:jc w:val="both"/>
        <w:rPr>
          <w:rFonts w:ascii="Times New Roman" w:hAnsi="Times New Roman"/>
          <w:sz w:val="24"/>
          <w:szCs w:val="24"/>
        </w:rPr>
      </w:pPr>
      <w:r w:rsidRPr="00052D7F">
        <w:rPr>
          <w:rFonts w:ascii="Times New Roman" w:hAnsi="Times New Roman"/>
          <w:b/>
          <w:sz w:val="24"/>
          <w:szCs w:val="24"/>
        </w:rPr>
        <w:t>Содержание курса. Культура и мораль.</w:t>
      </w:r>
      <w:r w:rsidRPr="00E572EA">
        <w:rPr>
          <w:rFonts w:ascii="Times New Roman" w:hAnsi="Times New Roman"/>
          <w:sz w:val="24"/>
          <w:szCs w:val="24"/>
        </w:rPr>
        <w:t xml:space="preserve"> Этика и е</w:t>
      </w:r>
      <w:r w:rsidRPr="00E572EA">
        <w:rPr>
          <w:rFonts w:ascii="Cambria Math" w:hAnsi="Cambria Math"/>
          <w:sz w:val="24"/>
          <w:szCs w:val="24"/>
        </w:rPr>
        <w:t>ѐ</w:t>
      </w:r>
      <w:r w:rsidRPr="00E572EA">
        <w:rPr>
          <w:rFonts w:ascii="Times New Roman" w:hAnsi="Times New Roman"/>
          <w:sz w:val="24"/>
          <w:szCs w:val="24"/>
        </w:rPr>
        <w:t xml:space="preserve"> значение в жизни человека. Праздники как</w:t>
      </w:r>
      <w:r>
        <w:rPr>
          <w:rFonts w:ascii="Times New Roman" w:hAnsi="Times New Roman"/>
          <w:sz w:val="24"/>
          <w:szCs w:val="24"/>
        </w:rPr>
        <w:t xml:space="preserve">  </w:t>
      </w:r>
      <w:r w:rsidRPr="00E572EA">
        <w:rPr>
          <w:rFonts w:ascii="Times New Roman" w:hAnsi="Times New Roman"/>
          <w:sz w:val="24"/>
          <w:szCs w:val="24"/>
        </w:rPr>
        <w:t xml:space="preserve">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w:t>
      </w:r>
      <w:r>
        <w:rPr>
          <w:rFonts w:ascii="Times New Roman" w:hAnsi="Times New Roman"/>
          <w:sz w:val="24"/>
          <w:szCs w:val="24"/>
        </w:rPr>
        <w:t xml:space="preserve"> </w:t>
      </w:r>
      <w:r w:rsidRPr="00E572EA">
        <w:rPr>
          <w:rFonts w:ascii="Times New Roman" w:hAnsi="Times New Roman"/>
          <w:sz w:val="24"/>
          <w:szCs w:val="24"/>
        </w:rPr>
        <w:t>морального кодекса в школе. Нормы морали. Этикет. Образование как нравственная норма. Методы нравственного самосовершенствования.</w:t>
      </w:r>
    </w:p>
    <w:p w:rsidR="00E96A5A" w:rsidRPr="00EB2E29" w:rsidRDefault="00E96A5A" w:rsidP="00E96A5A">
      <w:pPr>
        <w:spacing w:after="0" w:line="240" w:lineRule="auto"/>
        <w:ind w:right="-1" w:firstLine="709"/>
        <w:jc w:val="both"/>
        <w:rPr>
          <w:rFonts w:ascii="Times New Roman" w:hAnsi="Times New Roman"/>
          <w:b/>
          <w:sz w:val="24"/>
          <w:szCs w:val="24"/>
        </w:rPr>
      </w:pPr>
      <w:r w:rsidRPr="00EB2E29">
        <w:rPr>
          <w:rFonts w:ascii="Times New Roman" w:hAnsi="Times New Roman"/>
          <w:b/>
          <w:sz w:val="24"/>
          <w:szCs w:val="24"/>
        </w:rPr>
        <w:t xml:space="preserve">Общая характеристика </w:t>
      </w:r>
      <w:r>
        <w:rPr>
          <w:rFonts w:ascii="Times New Roman" w:hAnsi="Times New Roman"/>
          <w:b/>
          <w:sz w:val="24"/>
          <w:szCs w:val="24"/>
        </w:rPr>
        <w:t>учебного предмета</w:t>
      </w:r>
    </w:p>
    <w:p w:rsidR="00E96A5A" w:rsidRPr="00E572EA" w:rsidRDefault="00E96A5A" w:rsidP="00E96A5A">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             </w:t>
      </w:r>
      <w:r w:rsidRPr="00E572EA">
        <w:rPr>
          <w:rFonts w:ascii="Times New Roman" w:hAnsi="Times New Roman"/>
          <w:sz w:val="24"/>
          <w:szCs w:val="24"/>
        </w:rPr>
        <w:t>Школьный курс «Основы религиозных культур и светской этики» адресован учащимся начальной школы, поскольку именно в младшем школьном возрасте происходит социализация реб</w:t>
      </w:r>
      <w:r w:rsidRPr="00E572EA">
        <w:rPr>
          <w:rFonts w:ascii="Cambria Math" w:hAnsi="Cambria Math"/>
          <w:sz w:val="24"/>
          <w:szCs w:val="24"/>
        </w:rPr>
        <w:t>ѐ</w:t>
      </w:r>
      <w:r w:rsidRPr="00E572EA">
        <w:rPr>
          <w:rFonts w:ascii="Times New Roman" w:hAnsi="Times New Roman"/>
          <w:sz w:val="24"/>
          <w:szCs w:val="24"/>
        </w:rPr>
        <w:t>нка, от него требуется проявление личностной позиции, определяющейся принятыми духовно</w:t>
      </w:r>
      <w:r>
        <w:rPr>
          <w:rFonts w:ascii="Times New Roman" w:hAnsi="Times New Roman"/>
          <w:sz w:val="24"/>
          <w:szCs w:val="24"/>
        </w:rPr>
        <w:t>-</w:t>
      </w:r>
      <w:r w:rsidRPr="00E572EA">
        <w:rPr>
          <w:rFonts w:ascii="Times New Roman" w:hAnsi="Times New Roman"/>
          <w:sz w:val="24"/>
          <w:szCs w:val="24"/>
        </w:rPr>
        <w:t>нравственными ценностями. Духовно</w:t>
      </w:r>
      <w:r>
        <w:rPr>
          <w:rFonts w:ascii="Times New Roman" w:hAnsi="Times New Roman"/>
          <w:sz w:val="24"/>
          <w:szCs w:val="24"/>
        </w:rPr>
        <w:t>-</w:t>
      </w:r>
      <w:r w:rsidRPr="00E572EA">
        <w:rPr>
          <w:rFonts w:ascii="Times New Roman" w:hAnsi="Times New Roman"/>
          <w:sz w:val="24"/>
          <w:szCs w:val="24"/>
        </w:rPr>
        <w:t xml:space="preserve">нравственное воспитание младших школьников требует взаимопонимания и сотрудничества с их родителями. Работа с родителями </w:t>
      </w:r>
      <w:r>
        <w:rPr>
          <w:rFonts w:ascii="Times New Roman" w:hAnsi="Times New Roman"/>
          <w:sz w:val="24"/>
          <w:szCs w:val="24"/>
        </w:rPr>
        <w:t xml:space="preserve"> </w:t>
      </w:r>
      <w:r w:rsidRPr="00E572EA">
        <w:rPr>
          <w:rFonts w:ascii="Times New Roman" w:hAnsi="Times New Roman"/>
          <w:sz w:val="24"/>
          <w:szCs w:val="24"/>
        </w:rPr>
        <w:t>предусматривает установление контакта с семь</w:t>
      </w:r>
      <w:r w:rsidRPr="00E572EA">
        <w:rPr>
          <w:rFonts w:ascii="Cambria Math" w:hAnsi="Cambria Math"/>
          <w:sz w:val="24"/>
          <w:szCs w:val="24"/>
        </w:rPr>
        <w:t>ѐ</w:t>
      </w:r>
      <w:r w:rsidRPr="00E572EA">
        <w:rPr>
          <w:rFonts w:ascii="Times New Roman" w:hAnsi="Times New Roman"/>
          <w:sz w:val="24"/>
          <w:szCs w:val="24"/>
        </w:rPr>
        <w:t>й, выработки согласованных действий и единых требований.</w:t>
      </w:r>
    </w:p>
    <w:p w:rsidR="00E96A5A" w:rsidRPr="00E572EA" w:rsidRDefault="00E96A5A" w:rsidP="00E96A5A">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            </w:t>
      </w:r>
      <w:r w:rsidRPr="00E572EA">
        <w:rPr>
          <w:rFonts w:ascii="Times New Roman" w:hAnsi="Times New Roman"/>
          <w:sz w:val="24"/>
          <w:szCs w:val="24"/>
        </w:rPr>
        <w:t>В качестве основного методологического принципа реализации курса выбран культурологический подход, способствующий формированию первоначальных представлений о религиозной и светской культуре. В контексте внедряемого учебного курса культура понимает как образ жизни, обычаи, традиции и верования, духовное и материальное богатство народов мира. Сущность духовно</w:t>
      </w:r>
      <w:r>
        <w:rPr>
          <w:rFonts w:ascii="Times New Roman" w:hAnsi="Times New Roman"/>
          <w:sz w:val="24"/>
          <w:szCs w:val="24"/>
        </w:rPr>
        <w:t>-</w:t>
      </w:r>
      <w:r w:rsidRPr="00E572EA">
        <w:rPr>
          <w:rFonts w:ascii="Times New Roman" w:hAnsi="Times New Roman"/>
          <w:sz w:val="24"/>
          <w:szCs w:val="24"/>
        </w:rPr>
        <w:t>нравственного воспитания младшего школьника рассматривается как формирование и развитие отношения школьника к людям, обществу,</w:t>
      </w:r>
      <w:r>
        <w:rPr>
          <w:rFonts w:ascii="Times New Roman" w:hAnsi="Times New Roman"/>
          <w:sz w:val="24"/>
          <w:szCs w:val="24"/>
        </w:rPr>
        <w:t xml:space="preserve"> </w:t>
      </w:r>
      <w:r w:rsidRPr="00E572EA">
        <w:rPr>
          <w:rFonts w:ascii="Times New Roman" w:hAnsi="Times New Roman"/>
          <w:sz w:val="24"/>
          <w:szCs w:val="24"/>
        </w:rPr>
        <w:t>природе, Родине, к своему и другим народам, к их истории, культуре, духовным традициям.</w:t>
      </w:r>
    </w:p>
    <w:p w:rsidR="00E96A5A" w:rsidRPr="00E572EA" w:rsidRDefault="00E96A5A" w:rsidP="00E96A5A">
      <w:pPr>
        <w:spacing w:after="0" w:line="240" w:lineRule="auto"/>
        <w:ind w:right="-1" w:firstLine="709"/>
        <w:jc w:val="both"/>
        <w:rPr>
          <w:rFonts w:ascii="Times New Roman" w:hAnsi="Times New Roman"/>
          <w:sz w:val="24"/>
          <w:szCs w:val="24"/>
        </w:rPr>
      </w:pPr>
      <w:r w:rsidRPr="00E572EA">
        <w:rPr>
          <w:rFonts w:ascii="Times New Roman" w:hAnsi="Times New Roman"/>
          <w:sz w:val="24"/>
          <w:szCs w:val="24"/>
        </w:rPr>
        <w:t>В связи с этим, целесообразно считать, сто курс является, прежде всего, средством формирования у школьников поликультурной компетентности, которая понимает как интегративное качество личности реб</w:t>
      </w:r>
      <w:r w:rsidRPr="00E572EA">
        <w:rPr>
          <w:rFonts w:ascii="Cambria Math" w:hAnsi="Cambria Math"/>
          <w:sz w:val="24"/>
          <w:szCs w:val="24"/>
        </w:rPr>
        <w:t>ѐ</w:t>
      </w:r>
      <w:r w:rsidRPr="00E572EA">
        <w:rPr>
          <w:rFonts w:ascii="Times New Roman" w:hAnsi="Times New Roman"/>
          <w:sz w:val="24"/>
          <w:szCs w:val="24"/>
        </w:rPr>
        <w:t xml:space="preserve">нка, включающее систему поликультурных знаний, интересов, потребностей, мотивов, ценностей, качеств, опыта, социальных норм, правил поведения, необходимых для повседневной жизни и деятельности в современном обществе, реализующееся в способности выстраивать позитивное взаимодействие с представителями разных культур, национальностей, </w:t>
      </w:r>
      <w:r>
        <w:rPr>
          <w:rFonts w:ascii="Times New Roman" w:hAnsi="Times New Roman"/>
          <w:sz w:val="24"/>
          <w:szCs w:val="24"/>
        </w:rPr>
        <w:t xml:space="preserve"> </w:t>
      </w:r>
      <w:r w:rsidRPr="00E572EA">
        <w:rPr>
          <w:rFonts w:ascii="Times New Roman" w:hAnsi="Times New Roman"/>
          <w:sz w:val="24"/>
          <w:szCs w:val="24"/>
        </w:rPr>
        <w:t>верований, социальных групп. Содержание поликультурной компетентности включает принятие человеком культурного и религиозного разнообразия мира, доброжелательное отношение к любой культуре и е</w:t>
      </w:r>
      <w:r w:rsidRPr="00E572EA">
        <w:rPr>
          <w:rFonts w:ascii="Cambria Math" w:hAnsi="Cambria Math"/>
          <w:sz w:val="24"/>
          <w:szCs w:val="24"/>
        </w:rPr>
        <w:t>ѐ</w:t>
      </w:r>
      <w:r w:rsidRPr="00E572EA">
        <w:rPr>
          <w:rFonts w:ascii="Times New Roman" w:hAnsi="Times New Roman"/>
          <w:sz w:val="24"/>
          <w:szCs w:val="24"/>
        </w:rPr>
        <w:t xml:space="preserve"> носителям. Это значит, что в результате освоения данного курса школьникам должны быть усвоены следующие мысли: каждая духовная культура имеет собственный контекст и свою логику, ни одна культура не может быть лучше другой, поскольку обладает значимым для развития человечества ценностным содержанием.</w:t>
      </w:r>
    </w:p>
    <w:p w:rsidR="00E96A5A" w:rsidRPr="001752CB" w:rsidRDefault="00E96A5A" w:rsidP="00E96A5A">
      <w:pPr>
        <w:spacing w:after="0" w:line="240" w:lineRule="auto"/>
        <w:ind w:right="-1" w:firstLine="709"/>
        <w:jc w:val="both"/>
        <w:rPr>
          <w:rFonts w:ascii="Times New Roman" w:hAnsi="Times New Roman"/>
          <w:b/>
          <w:sz w:val="24"/>
          <w:szCs w:val="24"/>
        </w:rPr>
      </w:pPr>
      <w:r w:rsidRPr="001752CB">
        <w:rPr>
          <w:rFonts w:ascii="Times New Roman" w:hAnsi="Times New Roman"/>
          <w:b/>
          <w:sz w:val="24"/>
          <w:szCs w:val="24"/>
        </w:rPr>
        <w:t>Описание места учебного предмета в учебном плане</w:t>
      </w:r>
    </w:p>
    <w:p w:rsidR="00E96A5A" w:rsidRPr="00E572EA" w:rsidRDefault="00E96A5A" w:rsidP="00E96A5A">
      <w:pPr>
        <w:spacing w:after="0" w:line="240" w:lineRule="auto"/>
        <w:ind w:right="-1" w:firstLine="709"/>
        <w:jc w:val="both"/>
        <w:rPr>
          <w:rFonts w:ascii="Times New Roman" w:hAnsi="Times New Roman"/>
          <w:sz w:val="24"/>
          <w:szCs w:val="24"/>
        </w:rPr>
      </w:pPr>
      <w:r w:rsidRPr="00E572EA">
        <w:rPr>
          <w:rFonts w:ascii="Times New Roman" w:hAnsi="Times New Roman"/>
          <w:sz w:val="24"/>
          <w:szCs w:val="24"/>
        </w:rPr>
        <w:t>В соответствии с федеральным базисным учебным планом</w:t>
      </w:r>
      <w:r>
        <w:rPr>
          <w:rFonts w:ascii="Times New Roman" w:hAnsi="Times New Roman"/>
          <w:sz w:val="24"/>
          <w:szCs w:val="24"/>
        </w:rPr>
        <w:t xml:space="preserve"> (2009 г)</w:t>
      </w:r>
      <w:r w:rsidRPr="00E572EA">
        <w:rPr>
          <w:rFonts w:ascii="Times New Roman" w:hAnsi="Times New Roman"/>
          <w:sz w:val="24"/>
          <w:szCs w:val="24"/>
        </w:rPr>
        <w:t xml:space="preserve"> курс «Основы религиозных культур и светской этики» модуль «Светская этика»</w:t>
      </w:r>
      <w:r>
        <w:rPr>
          <w:rFonts w:ascii="Times New Roman" w:hAnsi="Times New Roman"/>
          <w:sz w:val="24"/>
          <w:szCs w:val="24"/>
        </w:rPr>
        <w:t xml:space="preserve"> </w:t>
      </w:r>
      <w:r w:rsidRPr="00E572EA">
        <w:rPr>
          <w:rFonts w:ascii="Times New Roman" w:hAnsi="Times New Roman"/>
          <w:sz w:val="24"/>
          <w:szCs w:val="24"/>
        </w:rPr>
        <w:t>изучается в 4 классе по 1 часу в неделю. Общий объем учебного времени составляет 34 часа.</w:t>
      </w:r>
    </w:p>
    <w:p w:rsidR="00E96A5A" w:rsidRPr="001752CB" w:rsidRDefault="00E96A5A" w:rsidP="00E96A5A">
      <w:pPr>
        <w:spacing w:after="0" w:line="240" w:lineRule="auto"/>
        <w:ind w:right="-1" w:firstLine="709"/>
        <w:jc w:val="both"/>
        <w:rPr>
          <w:rFonts w:ascii="Times New Roman" w:hAnsi="Times New Roman"/>
          <w:b/>
          <w:sz w:val="24"/>
          <w:szCs w:val="24"/>
        </w:rPr>
      </w:pPr>
      <w:r w:rsidRPr="001752CB">
        <w:rPr>
          <w:rFonts w:ascii="Times New Roman" w:hAnsi="Times New Roman"/>
          <w:b/>
          <w:sz w:val="24"/>
          <w:szCs w:val="24"/>
        </w:rPr>
        <w:t>Описание ценностных ориентиров содержания учебного предмета</w:t>
      </w:r>
    </w:p>
    <w:p w:rsidR="00E96A5A" w:rsidRPr="00E572EA" w:rsidRDefault="00E96A5A" w:rsidP="00E96A5A">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 </w:t>
      </w:r>
      <w:r w:rsidRPr="00E572EA">
        <w:rPr>
          <w:rFonts w:ascii="Times New Roman" w:hAnsi="Times New Roman"/>
          <w:sz w:val="24"/>
          <w:szCs w:val="24"/>
        </w:rPr>
        <w:t>Человек одновременно и субъект и объект всех общественных отношений.</w:t>
      </w:r>
    </w:p>
    <w:p w:rsidR="00E96A5A" w:rsidRPr="00E572EA" w:rsidRDefault="00E96A5A" w:rsidP="00E96A5A">
      <w:pPr>
        <w:spacing w:after="0" w:line="240" w:lineRule="auto"/>
        <w:ind w:right="-1" w:firstLine="709"/>
        <w:jc w:val="both"/>
        <w:rPr>
          <w:rFonts w:ascii="Times New Roman" w:hAnsi="Times New Roman"/>
          <w:sz w:val="24"/>
          <w:szCs w:val="24"/>
        </w:rPr>
      </w:pPr>
      <w:r w:rsidRPr="00E572EA">
        <w:rPr>
          <w:rFonts w:ascii="Times New Roman" w:hAnsi="Times New Roman"/>
          <w:sz w:val="24"/>
          <w:szCs w:val="24"/>
        </w:rPr>
        <w:t xml:space="preserve">Курс светской этики </w:t>
      </w:r>
      <w:r>
        <w:rPr>
          <w:rFonts w:ascii="Times New Roman" w:hAnsi="Times New Roman"/>
          <w:sz w:val="24"/>
          <w:szCs w:val="24"/>
        </w:rPr>
        <w:t>-</w:t>
      </w:r>
      <w:r w:rsidRPr="00E572EA">
        <w:rPr>
          <w:rFonts w:ascii="Times New Roman" w:hAnsi="Times New Roman"/>
          <w:sz w:val="24"/>
          <w:szCs w:val="24"/>
        </w:rPr>
        <w:t>это процесс усвоения учащимися образцов поведения, ценностей, необходимых для его успешного поведения в обществе. Этика охватывает все процессы приобщения к культуре, обучения и воспитания, с помощью которых человек приобретает социальную природу и способность участвовать в социальной жизни. Окружение учащегося: его семья, соседи, сверстники в детских заведениях, школе, средства массовой ин</w:t>
      </w:r>
      <w:r>
        <w:rPr>
          <w:rFonts w:ascii="Times New Roman" w:hAnsi="Times New Roman"/>
          <w:sz w:val="24"/>
          <w:szCs w:val="24"/>
        </w:rPr>
        <w:t>формации</w:t>
      </w:r>
      <w:r w:rsidRPr="00E572EA">
        <w:rPr>
          <w:rFonts w:ascii="Times New Roman" w:hAnsi="Times New Roman"/>
          <w:sz w:val="24"/>
          <w:szCs w:val="24"/>
        </w:rPr>
        <w:t xml:space="preserve"> принимают непосредственное участие в формировании нравственного поведения ребенка. Через этот предмет, его принятие и понимание определенных норм поведения приведет в конечном итоге к социализации ребенка в обществе. В последние годы наше общество стремительно меняется, меняется и модель поведения, и ценностные ориентиры. Но меняется не только наше общество, </w:t>
      </w:r>
      <w:r>
        <w:rPr>
          <w:rFonts w:ascii="Times New Roman" w:hAnsi="Times New Roman"/>
          <w:sz w:val="24"/>
          <w:szCs w:val="24"/>
        </w:rPr>
        <w:t xml:space="preserve"> </w:t>
      </w:r>
      <w:r w:rsidRPr="00E572EA">
        <w:rPr>
          <w:rFonts w:ascii="Times New Roman" w:hAnsi="Times New Roman"/>
          <w:sz w:val="24"/>
          <w:szCs w:val="24"/>
        </w:rPr>
        <w:t>меняется весь мир.</w:t>
      </w:r>
    </w:p>
    <w:p w:rsidR="00D13A52" w:rsidRDefault="00D13A52" w:rsidP="00E96A5A">
      <w:pPr>
        <w:pStyle w:val="a6"/>
        <w:shd w:val="clear" w:color="auto" w:fill="FFFFFF"/>
        <w:spacing w:before="0" w:beforeAutospacing="0" w:after="0" w:afterAutospacing="0"/>
        <w:ind w:firstLine="709"/>
        <w:jc w:val="center"/>
      </w:pPr>
    </w:p>
    <w:p w:rsidR="00E96A5A" w:rsidRPr="001C7D67" w:rsidRDefault="00E96A5A" w:rsidP="00E96A5A">
      <w:pPr>
        <w:pStyle w:val="a6"/>
        <w:shd w:val="clear" w:color="auto" w:fill="FFFFFF"/>
        <w:spacing w:before="0" w:beforeAutospacing="0" w:after="0" w:afterAutospacing="0"/>
        <w:ind w:firstLine="709"/>
        <w:jc w:val="center"/>
      </w:pPr>
      <w:r w:rsidRPr="001C7D67">
        <w:t xml:space="preserve">  </w:t>
      </w:r>
      <w:r w:rsidRPr="001C7D67">
        <w:rPr>
          <w:b/>
          <w:bCs/>
        </w:rPr>
        <w:t>Учебный модуль «Основы православной культуры»</w:t>
      </w:r>
    </w:p>
    <w:p w:rsidR="00E96A5A" w:rsidRPr="001C7D67" w:rsidRDefault="00E96A5A" w:rsidP="00E96A5A">
      <w:pPr>
        <w:pStyle w:val="a6"/>
        <w:shd w:val="clear" w:color="auto" w:fill="FFFFFF"/>
        <w:spacing w:before="0" w:beforeAutospacing="0" w:after="0" w:afterAutospacing="0"/>
        <w:ind w:firstLine="709"/>
        <w:jc w:val="both"/>
      </w:pPr>
      <w:r w:rsidRPr="001C7D67">
        <w:t>Россия — наша Родина.</w:t>
      </w:r>
    </w:p>
    <w:p w:rsidR="00E96A5A" w:rsidRPr="001C7D67" w:rsidRDefault="00E96A5A" w:rsidP="00E96A5A">
      <w:pPr>
        <w:pStyle w:val="a6"/>
        <w:shd w:val="clear" w:color="auto" w:fill="FFFFFF"/>
        <w:spacing w:before="0" w:beforeAutospacing="0" w:after="0" w:afterAutospacing="0"/>
        <w:ind w:firstLine="709"/>
        <w:jc w:val="both"/>
      </w:pPr>
      <w:r w:rsidRPr="001C7D67">
        <w:t>Введение в православную духовную традицию. Особенности восточного христианства. Культура и религия. Во что верят пра</w:t>
      </w:r>
      <w:r w:rsidRPr="001C7D67">
        <w:softHyphen/>
        <w:t>вославные христиане. Добро и зло в православной традиции. Зо</w:t>
      </w:r>
      <w:r w:rsidRPr="001C7D67">
        <w:softHyphen/>
        <w:t>лотое правило нравственности. Любовь к ближнему. Отношение к труду. Долг и ответственность. Милосердие и сострадание. Пра</w:t>
      </w:r>
      <w:r w:rsidRPr="001C7D67">
        <w:softHyphen/>
        <w:t>вославие в России. Православный храм и другие святыни. Сим</w:t>
      </w:r>
      <w:r w:rsidRPr="001C7D67">
        <w:softHyphen/>
        <w:t>волический язык православной культуры: христианское искусство (иконы, фрески, церковное пение, прикладное искусство), пра</w:t>
      </w:r>
      <w:r w:rsidRPr="001C7D67">
        <w:softHyphen/>
        <w:t>вославный календарь. Праздники. Христианская семья и её цен</w:t>
      </w:r>
      <w:r w:rsidRPr="001C7D67">
        <w:softHyphen/>
        <w:t>ности.</w:t>
      </w:r>
    </w:p>
    <w:p w:rsidR="00E96A5A" w:rsidRPr="001C7D67" w:rsidRDefault="00E96A5A" w:rsidP="00E96A5A">
      <w:pPr>
        <w:pStyle w:val="a6"/>
        <w:shd w:val="clear" w:color="auto" w:fill="FFFFFF"/>
        <w:spacing w:before="0" w:beforeAutospacing="0" w:after="0" w:afterAutospacing="0"/>
        <w:ind w:firstLine="709"/>
        <w:jc w:val="both"/>
      </w:pPr>
      <w:r w:rsidRPr="001C7D67">
        <w:t>Любовь и уважение к Отечеству. Патриотизм многонациональ</w:t>
      </w:r>
      <w:r w:rsidRPr="001C7D67">
        <w:softHyphen/>
        <w:t>ного и многоконфессионального народа России.</w:t>
      </w:r>
    </w:p>
    <w:p w:rsidR="00E96A5A" w:rsidRPr="001C7D67" w:rsidRDefault="00E96A5A" w:rsidP="00E96A5A">
      <w:pPr>
        <w:pStyle w:val="a6"/>
        <w:shd w:val="clear" w:color="auto" w:fill="FFFFFF"/>
        <w:spacing w:before="0" w:beforeAutospacing="0" w:after="0" w:afterAutospacing="0"/>
        <w:ind w:firstLine="709"/>
        <w:jc w:val="center"/>
      </w:pPr>
      <w:r w:rsidRPr="001C7D67">
        <w:rPr>
          <w:b/>
          <w:bCs/>
        </w:rPr>
        <w:t>Учебный модуль «Основы исламской культуры»</w:t>
      </w:r>
    </w:p>
    <w:p w:rsidR="00E96A5A" w:rsidRPr="001C7D67" w:rsidRDefault="00E96A5A" w:rsidP="00E96A5A">
      <w:pPr>
        <w:pStyle w:val="a6"/>
        <w:shd w:val="clear" w:color="auto" w:fill="FFFFFF"/>
        <w:spacing w:before="0" w:beforeAutospacing="0" w:after="0" w:afterAutospacing="0"/>
        <w:ind w:firstLine="709"/>
        <w:jc w:val="both"/>
      </w:pPr>
      <w:r w:rsidRPr="001C7D67">
        <w:t>Россия — наша Родина.</w:t>
      </w:r>
    </w:p>
    <w:p w:rsidR="00E96A5A" w:rsidRPr="001C7D67" w:rsidRDefault="00E96A5A" w:rsidP="00E96A5A">
      <w:pPr>
        <w:pStyle w:val="a6"/>
        <w:shd w:val="clear" w:color="auto" w:fill="FFFFFF"/>
        <w:spacing w:before="0" w:beforeAutospacing="0" w:after="0" w:afterAutospacing="0"/>
        <w:ind w:firstLine="709"/>
        <w:jc w:val="both"/>
      </w:pPr>
      <w:r w:rsidRPr="001C7D67">
        <w:t>Введение в исламскую духовную традицию. Культура и рели</w:t>
      </w:r>
      <w:r w:rsidRPr="001C7D67">
        <w:softHyphen/>
        <w:t>гия. Пророк Мухаммад — образец человека и учитель нравствен</w:t>
      </w:r>
      <w:r w:rsidRPr="001C7D67">
        <w:softHyphen/>
        <w:t>ности в исламской традиции. Столпы ислама и исламской этики. Обязанности мусульман. Для чего построена и как устроена ме</w:t>
      </w:r>
      <w:r w:rsidRPr="001C7D67">
        <w:softHyphen/>
        <w:t>четь. Мусульманское летоисчисление и календарь. Ислам в Рос</w:t>
      </w:r>
      <w:r w:rsidRPr="001C7D67">
        <w:softHyphen/>
        <w:t>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E96A5A" w:rsidRPr="001C7D67" w:rsidRDefault="00E96A5A" w:rsidP="00E96A5A">
      <w:pPr>
        <w:pStyle w:val="a6"/>
        <w:shd w:val="clear" w:color="auto" w:fill="FFFFFF"/>
        <w:spacing w:before="0" w:beforeAutospacing="0" w:after="0" w:afterAutospacing="0"/>
        <w:ind w:firstLine="709"/>
        <w:jc w:val="both"/>
      </w:pPr>
      <w:r w:rsidRPr="001C7D67">
        <w:t>Любовь и уважение к Отечеству. Патриотизм многонациональ</w:t>
      </w:r>
      <w:r w:rsidRPr="001C7D67">
        <w:softHyphen/>
        <w:t>ного и многоконфессионального народа России.</w:t>
      </w:r>
    </w:p>
    <w:p w:rsidR="00E96A5A" w:rsidRPr="001C7D67" w:rsidRDefault="00E96A5A" w:rsidP="00E96A5A">
      <w:pPr>
        <w:pStyle w:val="a6"/>
        <w:shd w:val="clear" w:color="auto" w:fill="FFFFFF"/>
        <w:spacing w:before="0" w:beforeAutospacing="0" w:after="0" w:afterAutospacing="0"/>
        <w:ind w:firstLine="709"/>
        <w:jc w:val="center"/>
      </w:pPr>
      <w:r w:rsidRPr="001C7D67">
        <w:rPr>
          <w:b/>
          <w:bCs/>
        </w:rPr>
        <w:t>Учебный модуль «Основы буддийской культуры»</w:t>
      </w:r>
    </w:p>
    <w:p w:rsidR="00E96A5A" w:rsidRPr="001C7D67" w:rsidRDefault="00E96A5A" w:rsidP="00E96A5A">
      <w:pPr>
        <w:pStyle w:val="a6"/>
        <w:shd w:val="clear" w:color="auto" w:fill="FFFFFF"/>
        <w:spacing w:before="0" w:beforeAutospacing="0" w:after="0" w:afterAutospacing="0"/>
        <w:ind w:firstLine="709"/>
        <w:jc w:val="both"/>
      </w:pPr>
      <w:r w:rsidRPr="001C7D67">
        <w:t>Россия — наша Родина.</w:t>
      </w:r>
    </w:p>
    <w:p w:rsidR="00E96A5A" w:rsidRPr="001C7D67" w:rsidRDefault="00E96A5A" w:rsidP="00E96A5A">
      <w:pPr>
        <w:pStyle w:val="a6"/>
        <w:shd w:val="clear" w:color="auto" w:fill="FFFFFF"/>
        <w:spacing w:before="0" w:beforeAutospacing="0" w:after="0" w:afterAutospacing="0"/>
        <w:ind w:firstLine="709"/>
        <w:jc w:val="both"/>
      </w:pPr>
      <w:r w:rsidRPr="001C7D67">
        <w:t>Введение в буддийскую духовную традицию. Культура и рели</w:t>
      </w:r>
      <w:r w:rsidRPr="001C7D67">
        <w:softHyphen/>
        <w:t>гия. Будда и его учение. Буддийские святые. Будды. Семья в буд</w:t>
      </w:r>
      <w:r w:rsidRPr="001C7D67">
        <w:softHyphen/>
        <w:t>дийской культуре и её ценности. Буддизм в России. Человек в буддийской картине мира. Буддийские символы. Буддийские ри</w:t>
      </w:r>
      <w:r w:rsidRPr="001C7D67">
        <w:softHyphen/>
        <w:t>туалы. Буддийские святыни. Буддийские священные сооружения. Буддийский храм. Буддийский календарь. Праздники в буддий</w:t>
      </w:r>
      <w:r w:rsidRPr="001C7D67">
        <w:softHyphen/>
        <w:t>ской культуре. Искусство в буддийской культуре.</w:t>
      </w:r>
    </w:p>
    <w:p w:rsidR="00E96A5A" w:rsidRPr="001C7D67" w:rsidRDefault="00E96A5A" w:rsidP="00E96A5A">
      <w:pPr>
        <w:pStyle w:val="a6"/>
        <w:shd w:val="clear" w:color="auto" w:fill="FFFFFF"/>
        <w:spacing w:before="0" w:beforeAutospacing="0" w:after="0" w:afterAutospacing="0"/>
        <w:ind w:firstLine="709"/>
        <w:jc w:val="both"/>
      </w:pPr>
      <w:r w:rsidRPr="001C7D67">
        <w:t>Любовь и уважение к Отечеству. Патриотизм многонациональ</w:t>
      </w:r>
      <w:r w:rsidRPr="001C7D67">
        <w:softHyphen/>
        <w:t>ного и многоконфессионального народа России.</w:t>
      </w:r>
    </w:p>
    <w:p w:rsidR="00E96A5A" w:rsidRPr="001C7D67" w:rsidRDefault="00E96A5A" w:rsidP="00E96A5A">
      <w:pPr>
        <w:pStyle w:val="a6"/>
        <w:shd w:val="clear" w:color="auto" w:fill="FFFFFF"/>
        <w:spacing w:before="0" w:beforeAutospacing="0" w:after="0" w:afterAutospacing="0"/>
        <w:ind w:firstLine="709"/>
        <w:jc w:val="center"/>
      </w:pPr>
      <w:r w:rsidRPr="001C7D67">
        <w:rPr>
          <w:b/>
          <w:bCs/>
        </w:rPr>
        <w:t>Учебный модуль «Основы иудейской культуры»</w:t>
      </w:r>
    </w:p>
    <w:p w:rsidR="00E96A5A" w:rsidRPr="001C7D67" w:rsidRDefault="00E96A5A" w:rsidP="00E96A5A">
      <w:pPr>
        <w:pStyle w:val="a6"/>
        <w:shd w:val="clear" w:color="auto" w:fill="FFFFFF"/>
        <w:spacing w:before="0" w:beforeAutospacing="0" w:after="0" w:afterAutospacing="0"/>
        <w:ind w:firstLine="709"/>
      </w:pPr>
      <w:r w:rsidRPr="001C7D67">
        <w:t>Россия — наша Родина.</w:t>
      </w:r>
    </w:p>
    <w:p w:rsidR="00E96A5A" w:rsidRPr="001C7D67" w:rsidRDefault="00E96A5A" w:rsidP="00E96A5A">
      <w:pPr>
        <w:pStyle w:val="a6"/>
        <w:shd w:val="clear" w:color="auto" w:fill="FFFFFF"/>
        <w:spacing w:before="0" w:beforeAutospacing="0" w:after="0" w:afterAutospacing="0"/>
        <w:ind w:firstLine="709"/>
      </w:pPr>
      <w:r w:rsidRPr="001C7D67">
        <w:t>Введение в иудейскую духовную традицию. Культура и рели</w:t>
      </w:r>
      <w:r w:rsidRPr="001C7D67">
        <w:softHyphen/>
        <w:t>гия. Тора — главная книга иудаизма. Классические тексты иуда</w:t>
      </w:r>
      <w:r w:rsidRPr="001C7D67">
        <w:softHyphen/>
        <w:t>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w:t>
      </w:r>
      <w:r w:rsidRPr="001C7D67">
        <w:softHyphen/>
        <w:t>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w:t>
      </w:r>
    </w:p>
    <w:p w:rsidR="00E96A5A" w:rsidRPr="001C7D67" w:rsidRDefault="00E96A5A" w:rsidP="00E96A5A">
      <w:pPr>
        <w:pStyle w:val="a6"/>
        <w:shd w:val="clear" w:color="auto" w:fill="FFFFFF"/>
        <w:spacing w:before="0" w:beforeAutospacing="0" w:after="0" w:afterAutospacing="0"/>
        <w:ind w:firstLine="709"/>
      </w:pPr>
      <w:r w:rsidRPr="001C7D67">
        <w:t>Любовь и уважение к Отечеству. Патриотизм многонациональ</w:t>
      </w:r>
      <w:r w:rsidRPr="001C7D67">
        <w:softHyphen/>
        <w:t>ного и многоконфессионального народа России.</w:t>
      </w:r>
    </w:p>
    <w:p w:rsidR="00E96A5A" w:rsidRPr="001C7D67" w:rsidRDefault="00E96A5A" w:rsidP="00E96A5A">
      <w:pPr>
        <w:pStyle w:val="a6"/>
        <w:shd w:val="clear" w:color="auto" w:fill="FFFFFF"/>
        <w:spacing w:before="0" w:beforeAutospacing="0" w:after="0" w:afterAutospacing="0"/>
        <w:ind w:firstLine="709"/>
        <w:jc w:val="center"/>
      </w:pPr>
      <w:r w:rsidRPr="001C7D67">
        <w:rPr>
          <w:b/>
          <w:bCs/>
        </w:rPr>
        <w:t>Учебный модуль «Основы мировых религиозных культур»</w:t>
      </w:r>
    </w:p>
    <w:p w:rsidR="00E96A5A" w:rsidRPr="001C7D67" w:rsidRDefault="00E96A5A" w:rsidP="00E96A5A">
      <w:pPr>
        <w:pStyle w:val="a6"/>
        <w:shd w:val="clear" w:color="auto" w:fill="FFFFFF"/>
        <w:spacing w:before="0" w:beforeAutospacing="0" w:after="0" w:afterAutospacing="0"/>
        <w:ind w:firstLine="709"/>
      </w:pPr>
      <w:r w:rsidRPr="001C7D67">
        <w:t>Россия — наша Родина.</w:t>
      </w:r>
    </w:p>
    <w:p w:rsidR="00E96A5A" w:rsidRPr="001C7D67" w:rsidRDefault="00E96A5A" w:rsidP="00E96A5A">
      <w:pPr>
        <w:pStyle w:val="a6"/>
        <w:shd w:val="clear" w:color="auto" w:fill="FFFFFF"/>
        <w:spacing w:before="0" w:beforeAutospacing="0" w:after="0" w:afterAutospacing="0"/>
        <w:ind w:firstLine="709"/>
      </w:pPr>
      <w:r w:rsidRPr="001C7D67">
        <w:t>Культура и религия. Древнейшие верования. Религии мира и их основатели. Священные книги религий мира. Хранители пре</w:t>
      </w:r>
      <w:r w:rsidRPr="001C7D67">
        <w:softHyphen/>
        <w:t>дания в религиях мира. Человек в религиозных традициях мира. Священные сооружения. Искусство в религиозной культуре. Рели</w:t>
      </w:r>
      <w:r w:rsidRPr="001C7D67">
        <w:softHyphen/>
        <w:t>гии России. Религия и мораль. Нравственные заповеди в религи</w:t>
      </w:r>
      <w:r w:rsidRPr="001C7D67">
        <w:softHyphen/>
        <w:t>ях мира. Религиозные ритуалы. Обычаи и обряды. Религиозные ритуалы в искусстве. Календари религий мира. Праздники в ре</w:t>
      </w:r>
      <w:r w:rsidRPr="001C7D67">
        <w:softHyphen/>
        <w:t>лигиях мира. Семья, семейные ценности. Долг, свобода, ответ</w:t>
      </w:r>
      <w:r w:rsidRPr="001C7D67">
        <w:softHyphen/>
        <w:t>ственность, учение и труд. Милосердие, забота о слабых, взаи</w:t>
      </w:r>
      <w:r w:rsidRPr="001C7D67">
        <w:softHyphen/>
        <w:t>мопомощь, социальные проблемы общества и отношение к ним разных религий.</w:t>
      </w:r>
    </w:p>
    <w:p w:rsidR="00E96A5A" w:rsidRPr="001C7D67" w:rsidRDefault="00E96A5A" w:rsidP="00E96A5A">
      <w:pPr>
        <w:pStyle w:val="a6"/>
        <w:shd w:val="clear" w:color="auto" w:fill="FFFFFF"/>
        <w:spacing w:before="0" w:beforeAutospacing="0" w:after="0" w:afterAutospacing="0"/>
        <w:ind w:firstLine="709"/>
      </w:pPr>
      <w:r w:rsidRPr="001C7D67">
        <w:t>Любовь и уважение к Отечеству. Патриотизм многонациональ</w:t>
      </w:r>
      <w:r w:rsidRPr="001C7D67">
        <w:softHyphen/>
        <w:t>ного и многоконфессионального народа России.</w:t>
      </w:r>
    </w:p>
    <w:p w:rsidR="00E96A5A" w:rsidRPr="001C7D67" w:rsidRDefault="00E96A5A" w:rsidP="00E96A5A">
      <w:pPr>
        <w:pStyle w:val="a6"/>
        <w:shd w:val="clear" w:color="auto" w:fill="FFFFFF"/>
        <w:spacing w:before="0" w:beforeAutospacing="0" w:after="0" w:afterAutospacing="0"/>
        <w:ind w:firstLine="709"/>
        <w:jc w:val="center"/>
      </w:pPr>
      <w:r w:rsidRPr="001C7D67">
        <w:rPr>
          <w:b/>
          <w:bCs/>
        </w:rPr>
        <w:t>Учебный модуль «Основы светской этики»</w:t>
      </w:r>
    </w:p>
    <w:p w:rsidR="00E96A5A" w:rsidRPr="001C7D67" w:rsidRDefault="00E96A5A" w:rsidP="00E96A5A">
      <w:pPr>
        <w:pStyle w:val="a6"/>
        <w:shd w:val="clear" w:color="auto" w:fill="FFFFFF"/>
        <w:spacing w:before="0" w:beforeAutospacing="0" w:after="0" w:afterAutospacing="0"/>
        <w:ind w:firstLine="709"/>
        <w:jc w:val="both"/>
      </w:pPr>
      <w:r w:rsidRPr="001C7D67">
        <w:t>Россия — наша Родина.</w:t>
      </w:r>
    </w:p>
    <w:p w:rsidR="00E96A5A" w:rsidRPr="001C7D67" w:rsidRDefault="00E96A5A" w:rsidP="00E96A5A">
      <w:pPr>
        <w:pStyle w:val="a6"/>
        <w:shd w:val="clear" w:color="auto" w:fill="FFFFFF"/>
        <w:spacing w:before="0" w:beforeAutospacing="0" w:after="0" w:afterAutospacing="0"/>
        <w:ind w:firstLine="709"/>
        <w:jc w:val="both"/>
      </w:pPr>
      <w:r w:rsidRPr="001C7D67">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w:t>
      </w:r>
      <w:r w:rsidRPr="001C7D67">
        <w:softHyphen/>
        <w:t>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w:t>
      </w:r>
      <w:r w:rsidRPr="001C7D67">
        <w:softHyphen/>
        <w:t>ные ценности, идеалы, принципы морали. Методика создания мо</w:t>
      </w:r>
      <w:r w:rsidRPr="001C7D67">
        <w:softHyphen/>
        <w:t>рального кодекса в школе. Нормы морали. Этикет. Образование как нравственная норма. Методы нравственного самосовершен</w:t>
      </w:r>
      <w:r w:rsidRPr="001C7D67">
        <w:softHyphen/>
        <w:t>ствования.</w:t>
      </w:r>
    </w:p>
    <w:p w:rsidR="00E96A5A" w:rsidRPr="001C7D67" w:rsidRDefault="00E96A5A" w:rsidP="00E96A5A">
      <w:pPr>
        <w:pStyle w:val="a6"/>
        <w:shd w:val="clear" w:color="auto" w:fill="FFFFFF"/>
        <w:spacing w:before="0" w:beforeAutospacing="0" w:after="0" w:afterAutospacing="0"/>
        <w:ind w:firstLine="709"/>
        <w:jc w:val="both"/>
      </w:pPr>
      <w:r w:rsidRPr="001C7D67">
        <w:t>Любовь и уважение к Отечеству. Патриотизм многонациональ</w:t>
      </w:r>
      <w:r w:rsidRPr="001C7D67">
        <w:softHyphen/>
        <w:t>ного и многоконфессионального народа России.</w:t>
      </w:r>
    </w:p>
    <w:p w:rsidR="00E96A5A" w:rsidRPr="001C7D67" w:rsidRDefault="00E96A5A" w:rsidP="00E96A5A">
      <w:pPr>
        <w:pStyle w:val="a6"/>
        <w:shd w:val="clear" w:color="auto" w:fill="FFFFFF"/>
        <w:spacing w:before="0" w:beforeAutospacing="0" w:after="0" w:afterAutospacing="0"/>
        <w:ind w:firstLine="709"/>
        <w:jc w:val="both"/>
      </w:pPr>
      <w:r w:rsidRPr="001C7D67">
        <w:t>Обучение детей по программе курса «Основы религиозных культур и светской этики» должно быть направлено на достиже</w:t>
      </w:r>
      <w:r w:rsidRPr="001C7D67">
        <w:softHyphen/>
        <w:t>ние следующих личностных, метапредметных и предметных ре</w:t>
      </w:r>
      <w:r w:rsidRPr="001C7D67">
        <w:softHyphen/>
        <w:t>зультатов освоения содержания.</w:t>
      </w:r>
    </w:p>
    <w:p w:rsidR="00E96A5A" w:rsidRPr="00DF451F" w:rsidRDefault="00E96A5A" w:rsidP="00E96A5A">
      <w:pPr>
        <w:pStyle w:val="a6"/>
        <w:shd w:val="clear" w:color="auto" w:fill="FFFFFF"/>
        <w:spacing w:before="0" w:beforeAutospacing="0" w:after="0" w:afterAutospacing="0"/>
        <w:ind w:firstLine="709"/>
      </w:pPr>
      <w:r w:rsidRPr="00DF451F">
        <w:rPr>
          <w:b/>
          <w:bCs/>
          <w:iCs/>
        </w:rPr>
        <w:t>Требования к личностным результатам</w:t>
      </w:r>
      <w:r w:rsidRPr="00DF451F">
        <w:rPr>
          <w:iCs/>
        </w:rPr>
        <w:t>:</w:t>
      </w:r>
    </w:p>
    <w:p w:rsidR="00E96A5A" w:rsidRPr="001C7D67" w:rsidRDefault="00E96A5A" w:rsidP="00E96A5A">
      <w:pPr>
        <w:pStyle w:val="a6"/>
        <w:shd w:val="clear" w:color="auto" w:fill="FFFFFF"/>
        <w:spacing w:before="0" w:beforeAutospacing="0" w:after="0" w:afterAutospacing="0"/>
        <w:ind w:firstLine="709"/>
      </w:pPr>
      <w:r w:rsidRPr="001C7D67">
        <w:t>— формирование основ российской гражданской идентичнос</w:t>
      </w:r>
      <w:r w:rsidRPr="001C7D67">
        <w:softHyphen/>
        <w:t>ти, чувства гордости за свою Родину;</w:t>
      </w:r>
    </w:p>
    <w:p w:rsidR="00E96A5A" w:rsidRPr="001C7D67" w:rsidRDefault="00E96A5A" w:rsidP="00E96A5A">
      <w:pPr>
        <w:pStyle w:val="a6"/>
        <w:shd w:val="clear" w:color="auto" w:fill="FFFFFF"/>
        <w:spacing w:before="0" w:beforeAutospacing="0" w:after="0" w:afterAutospacing="0"/>
        <w:ind w:firstLine="709"/>
        <w:jc w:val="both"/>
      </w:pPr>
      <w:r w:rsidRPr="001C7D67">
        <w:t>— формирование образа мира как единого и целостного при разнообразии культур, национальностей, религий, воспитание до</w:t>
      </w:r>
      <w:r w:rsidRPr="001C7D67">
        <w:softHyphen/>
        <w:t>верия и уважения к истории и культуре всех народов;</w:t>
      </w:r>
    </w:p>
    <w:p w:rsidR="00E96A5A" w:rsidRPr="001C7D67" w:rsidRDefault="00E96A5A" w:rsidP="00E96A5A">
      <w:pPr>
        <w:pStyle w:val="a6"/>
        <w:shd w:val="clear" w:color="auto" w:fill="FFFFFF"/>
        <w:spacing w:before="0" w:beforeAutospacing="0" w:after="0" w:afterAutospacing="0"/>
        <w:ind w:firstLine="709"/>
        <w:jc w:val="both"/>
      </w:pPr>
      <w:r w:rsidRPr="001C7D67">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E96A5A" w:rsidRPr="001C7D67" w:rsidRDefault="00E96A5A" w:rsidP="00E96A5A">
      <w:pPr>
        <w:pStyle w:val="a6"/>
        <w:shd w:val="clear" w:color="auto" w:fill="FFFFFF"/>
        <w:spacing w:before="0" w:beforeAutospacing="0" w:after="0" w:afterAutospacing="0"/>
        <w:ind w:firstLine="709"/>
        <w:jc w:val="both"/>
      </w:pPr>
      <w:r w:rsidRPr="001C7D67">
        <w:t>— развитие этических чувств как регуляторов морального по</w:t>
      </w:r>
      <w:r w:rsidRPr="001C7D67">
        <w:softHyphen/>
        <w:t>ведения;</w:t>
      </w:r>
    </w:p>
    <w:p w:rsidR="00E96A5A" w:rsidRPr="001C7D67" w:rsidRDefault="00E96A5A" w:rsidP="00E96A5A">
      <w:pPr>
        <w:pStyle w:val="a6"/>
        <w:shd w:val="clear" w:color="auto" w:fill="FFFFFF"/>
        <w:spacing w:before="0" w:beforeAutospacing="0" w:after="0" w:afterAutospacing="0"/>
        <w:ind w:firstLine="709"/>
        <w:jc w:val="both"/>
      </w:pPr>
      <w:r w:rsidRPr="001C7D67">
        <w:t>— воспитание доброжелательности и эмоционально-нрав</w:t>
      </w:r>
      <w:r w:rsidRPr="001C7D67">
        <w:softHyphen/>
        <w:t>ственной отзывчивости, понимания и сопереживания чувствам других людей; развитие начальных форм регуляции своих эмо</w:t>
      </w:r>
      <w:r w:rsidRPr="001C7D67">
        <w:softHyphen/>
        <w:t>циональных состояний;</w:t>
      </w:r>
    </w:p>
    <w:p w:rsidR="00E96A5A" w:rsidRPr="001C7D67" w:rsidRDefault="00E96A5A" w:rsidP="00E96A5A">
      <w:pPr>
        <w:pStyle w:val="a6"/>
        <w:shd w:val="clear" w:color="auto" w:fill="FFFFFF"/>
        <w:spacing w:before="0" w:beforeAutospacing="0" w:after="0" w:afterAutospacing="0"/>
        <w:ind w:firstLine="709"/>
        <w:jc w:val="both"/>
      </w:pPr>
      <w:r w:rsidRPr="001C7D67">
        <w:t>— развитие навыков сотрудничества со взрослыми и сверстни</w:t>
      </w:r>
      <w:r w:rsidRPr="001C7D67">
        <w:softHyphen/>
        <w:t>ками в различных социальных ситуациях, умений не создавать конфликтов и находить выходы из спорных ситуаций;</w:t>
      </w:r>
    </w:p>
    <w:p w:rsidR="00E96A5A" w:rsidRPr="001C7D67" w:rsidRDefault="00E96A5A" w:rsidP="00E96A5A">
      <w:pPr>
        <w:pStyle w:val="a6"/>
        <w:shd w:val="clear" w:color="auto" w:fill="FFFFFF"/>
        <w:spacing w:before="0" w:beforeAutospacing="0" w:after="0" w:afterAutospacing="0"/>
        <w:ind w:firstLine="709"/>
        <w:jc w:val="both"/>
      </w:pPr>
      <w:r w:rsidRPr="001C7D67">
        <w:t>— наличие мотивации к труду, работе на результат, бережно</w:t>
      </w:r>
      <w:r w:rsidRPr="001C7D67">
        <w:softHyphen/>
        <w:t>му отношению к материальным и духовным ценностям.</w:t>
      </w:r>
    </w:p>
    <w:p w:rsidR="00E96A5A" w:rsidRPr="00DF451F" w:rsidRDefault="00E96A5A" w:rsidP="00E96A5A">
      <w:pPr>
        <w:pStyle w:val="a6"/>
        <w:shd w:val="clear" w:color="auto" w:fill="FFFFFF"/>
        <w:spacing w:before="0" w:beforeAutospacing="0" w:after="0" w:afterAutospacing="0"/>
        <w:ind w:firstLine="709"/>
        <w:jc w:val="both"/>
      </w:pPr>
      <w:r w:rsidRPr="00DF451F">
        <w:rPr>
          <w:b/>
          <w:bCs/>
          <w:iCs/>
        </w:rPr>
        <w:t>Требования к метапредметным результатам:</w:t>
      </w:r>
    </w:p>
    <w:p w:rsidR="00E96A5A" w:rsidRPr="001C7D67" w:rsidRDefault="00E96A5A" w:rsidP="00E96A5A">
      <w:pPr>
        <w:pStyle w:val="a6"/>
        <w:shd w:val="clear" w:color="auto" w:fill="FFFFFF"/>
        <w:spacing w:before="0" w:beforeAutospacing="0" w:after="0" w:afterAutospacing="0"/>
        <w:ind w:firstLine="709"/>
        <w:jc w:val="both"/>
      </w:pPr>
      <w:r w:rsidRPr="001C7D67">
        <w:t>— овладение способностью принимать и сохранять цели и зада</w:t>
      </w:r>
      <w:r w:rsidRPr="001C7D67">
        <w:softHyphen/>
        <w:t>чи учебной деятельности, а также находить средства её осуществ</w:t>
      </w:r>
      <w:r w:rsidRPr="001C7D67">
        <w:softHyphen/>
        <w:t>ления;</w:t>
      </w:r>
    </w:p>
    <w:p w:rsidR="00E96A5A" w:rsidRPr="001C7D67" w:rsidRDefault="00E96A5A" w:rsidP="00E96A5A">
      <w:pPr>
        <w:pStyle w:val="a6"/>
        <w:shd w:val="clear" w:color="auto" w:fill="FFFFFF"/>
        <w:spacing w:before="0" w:beforeAutospacing="0" w:after="0" w:afterAutospacing="0"/>
        <w:ind w:firstLine="709"/>
        <w:jc w:val="both"/>
      </w:pPr>
      <w:r w:rsidRPr="001C7D67">
        <w:t>— формирование умений планировать, контролировать и оце</w:t>
      </w:r>
      <w:r w:rsidRPr="001C7D67">
        <w:softHyphen/>
        <w:t>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w:t>
      </w:r>
      <w:r w:rsidRPr="001C7D67">
        <w:softHyphen/>
        <w:t>тивы в их выполнение на основе оценки и с учётом характера оши</w:t>
      </w:r>
      <w:r w:rsidRPr="001C7D67">
        <w:softHyphen/>
        <w:t>бок; понимать причины успеха/неуспеха учебной деятельности;</w:t>
      </w:r>
    </w:p>
    <w:p w:rsidR="00E96A5A" w:rsidRPr="001C7D67" w:rsidRDefault="00E96A5A" w:rsidP="00E96A5A">
      <w:pPr>
        <w:pStyle w:val="a6"/>
        <w:shd w:val="clear" w:color="auto" w:fill="FFFFFF"/>
        <w:spacing w:before="0" w:beforeAutospacing="0" w:after="0" w:afterAutospacing="0"/>
        <w:ind w:firstLine="709"/>
        <w:jc w:val="both"/>
      </w:pPr>
      <w:r w:rsidRPr="001C7D67">
        <w:t>— адекватное использование речевых средств и средств ин</w:t>
      </w:r>
      <w:r w:rsidRPr="001C7D67">
        <w:softHyphen/>
        <w:t>формационно-коммуникационных технологий для решения раз</w:t>
      </w:r>
      <w:r w:rsidRPr="001C7D67">
        <w:softHyphen/>
        <w:t>личных коммуникативных и познавательных задач;</w:t>
      </w:r>
    </w:p>
    <w:p w:rsidR="00E96A5A" w:rsidRPr="001C7D67" w:rsidRDefault="00E96A5A" w:rsidP="00E96A5A">
      <w:pPr>
        <w:pStyle w:val="a6"/>
        <w:shd w:val="clear" w:color="auto" w:fill="FFFFFF"/>
        <w:spacing w:before="0" w:beforeAutospacing="0" w:after="0" w:afterAutospacing="0"/>
        <w:ind w:firstLine="709"/>
        <w:jc w:val="both"/>
      </w:pPr>
      <w:r w:rsidRPr="001C7D67">
        <w:t>— умение осуществлять информационный поиск для выполне</w:t>
      </w:r>
      <w:r w:rsidRPr="001C7D67">
        <w:softHyphen/>
        <w:t>ния учебных заданий;</w:t>
      </w:r>
    </w:p>
    <w:p w:rsidR="00E96A5A" w:rsidRPr="001C7D67" w:rsidRDefault="00E96A5A" w:rsidP="00E96A5A">
      <w:pPr>
        <w:pStyle w:val="a6"/>
        <w:shd w:val="clear" w:color="auto" w:fill="FFFFFF"/>
        <w:spacing w:before="0" w:beforeAutospacing="0" w:after="0" w:afterAutospacing="0"/>
        <w:ind w:firstLine="709"/>
        <w:jc w:val="both"/>
      </w:pPr>
      <w:r w:rsidRPr="001C7D67">
        <w:t>— 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E96A5A" w:rsidRPr="001C7D67" w:rsidRDefault="00E96A5A" w:rsidP="00E96A5A">
      <w:pPr>
        <w:pStyle w:val="a6"/>
        <w:shd w:val="clear" w:color="auto" w:fill="FFFFFF"/>
        <w:spacing w:before="0" w:beforeAutospacing="0" w:after="0" w:afterAutospacing="0"/>
        <w:ind w:firstLine="709"/>
        <w:jc w:val="both"/>
      </w:pPr>
      <w:r w:rsidRPr="001C7D67">
        <w:t>— овладение логическими действиями анализа, синтеза, срав</w:t>
      </w:r>
      <w:r w:rsidRPr="001C7D67">
        <w:softHyphen/>
        <w:t>нения, обобщения, классификации, установления аналогий и при</w:t>
      </w:r>
      <w:r w:rsidRPr="001C7D67">
        <w:softHyphen/>
        <w:t>чинно-следственных связей, построения рассуждений, отнесения к известным понятиям;</w:t>
      </w:r>
    </w:p>
    <w:p w:rsidR="00E96A5A" w:rsidRPr="001C7D67" w:rsidRDefault="00E96A5A" w:rsidP="00D20C1B">
      <w:pPr>
        <w:pStyle w:val="a6"/>
        <w:numPr>
          <w:ilvl w:val="0"/>
          <w:numId w:val="83"/>
        </w:numPr>
        <w:shd w:val="clear" w:color="auto" w:fill="FFFFFF"/>
        <w:spacing w:before="0" w:beforeAutospacing="0" w:after="0" w:afterAutospacing="0"/>
        <w:ind w:firstLine="709"/>
        <w:jc w:val="both"/>
      </w:pPr>
      <w:r w:rsidRPr="001C7D67">
        <w:t>готовность слушать собеседника, вести диалог, признавать возможность существования различных точек зрения и права каж</w:t>
      </w:r>
      <w:r w:rsidRPr="001C7D67">
        <w:softHyphen/>
        <w:t>дого иметь свою собственную; излагать своё мнение и аргумен</w:t>
      </w:r>
      <w:r w:rsidRPr="001C7D67">
        <w:softHyphen/>
        <w:t>тировать свою точку зрения и оценку событий;</w:t>
      </w:r>
    </w:p>
    <w:p w:rsidR="00E96A5A" w:rsidRPr="001C7D67" w:rsidRDefault="00E96A5A" w:rsidP="00D20C1B">
      <w:pPr>
        <w:pStyle w:val="a6"/>
        <w:numPr>
          <w:ilvl w:val="0"/>
          <w:numId w:val="83"/>
        </w:numPr>
        <w:shd w:val="clear" w:color="auto" w:fill="FFFFFF"/>
        <w:spacing w:before="0" w:beforeAutospacing="0" w:after="0" w:afterAutospacing="0"/>
        <w:ind w:firstLine="709"/>
      </w:pPr>
      <w:r w:rsidRPr="001C7D67">
        <w:t>определение общей цели и путей её достижения, умение договориться о распределении ролей в совместной деятельнос</w:t>
      </w:r>
      <w:r w:rsidRPr="001C7D67">
        <w:softHyphen/>
        <w:t>ти; адекватно оценивать собственное поведение и поведение окружающих.</w:t>
      </w:r>
    </w:p>
    <w:p w:rsidR="00E96A5A" w:rsidRPr="00DF451F" w:rsidRDefault="00E96A5A" w:rsidP="00E96A5A">
      <w:pPr>
        <w:pStyle w:val="a6"/>
        <w:shd w:val="clear" w:color="auto" w:fill="FFFFFF"/>
        <w:spacing w:before="0" w:beforeAutospacing="0" w:after="0" w:afterAutospacing="0"/>
        <w:ind w:firstLine="709"/>
      </w:pPr>
      <w:r w:rsidRPr="00DF451F">
        <w:rPr>
          <w:b/>
          <w:bCs/>
          <w:iCs/>
        </w:rPr>
        <w:t>Требования к предметным результатам</w:t>
      </w:r>
      <w:r w:rsidRPr="00DF451F">
        <w:rPr>
          <w:iCs/>
        </w:rPr>
        <w:t>:</w:t>
      </w:r>
    </w:p>
    <w:p w:rsidR="00E96A5A" w:rsidRPr="001C7D67" w:rsidRDefault="00E96A5A" w:rsidP="00E96A5A">
      <w:pPr>
        <w:pStyle w:val="a6"/>
        <w:shd w:val="clear" w:color="auto" w:fill="FFFFFF"/>
        <w:spacing w:before="0" w:beforeAutospacing="0" w:after="0" w:afterAutospacing="0"/>
        <w:ind w:firstLine="709"/>
        <w:jc w:val="both"/>
      </w:pPr>
      <w:r w:rsidRPr="001C7D67">
        <w:t>—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E96A5A" w:rsidRPr="001C7D67" w:rsidRDefault="00E96A5A" w:rsidP="00E96A5A">
      <w:pPr>
        <w:pStyle w:val="a6"/>
        <w:shd w:val="clear" w:color="auto" w:fill="FFFFFF"/>
        <w:spacing w:before="0" w:beforeAutospacing="0" w:after="0" w:afterAutospacing="0"/>
        <w:ind w:firstLine="709"/>
        <w:jc w:val="both"/>
      </w:pPr>
      <w:r w:rsidRPr="001C7D67">
        <w:t>— знакомство с основами светской и религиозной морали, по</w:t>
      </w:r>
      <w:r w:rsidRPr="001C7D67">
        <w:softHyphen/>
        <w:t>нимание их значения в выстраивании конструктивных отношений в обществе;</w:t>
      </w:r>
    </w:p>
    <w:p w:rsidR="00E96A5A" w:rsidRPr="001C7D67" w:rsidRDefault="00E96A5A" w:rsidP="00E96A5A">
      <w:pPr>
        <w:pStyle w:val="a6"/>
        <w:shd w:val="clear" w:color="auto" w:fill="FFFFFF"/>
        <w:spacing w:before="0" w:beforeAutospacing="0" w:after="0" w:afterAutospacing="0"/>
        <w:ind w:firstLine="709"/>
        <w:jc w:val="both"/>
      </w:pPr>
      <w:r w:rsidRPr="001C7D67">
        <w:t>— формирование первоначальных представлений о светской этике, религиозной культуре и их роли в истории и современно</w:t>
      </w:r>
      <w:r w:rsidRPr="001C7D67">
        <w:softHyphen/>
        <w:t>сти России;</w:t>
      </w:r>
    </w:p>
    <w:p w:rsidR="00E96A5A" w:rsidRDefault="00E96A5A" w:rsidP="00E96A5A">
      <w:pPr>
        <w:pStyle w:val="a6"/>
        <w:shd w:val="clear" w:color="auto" w:fill="FFFFFF"/>
        <w:spacing w:before="0" w:beforeAutospacing="0" w:after="0" w:afterAutospacing="0"/>
        <w:ind w:firstLine="709"/>
        <w:jc w:val="both"/>
        <w:rPr>
          <w:sz w:val="28"/>
          <w:szCs w:val="28"/>
        </w:rPr>
      </w:pPr>
      <w:r w:rsidRPr="001C7D67">
        <w:t>— осознание ценности нравственности и духовности в челове</w:t>
      </w:r>
      <w:r w:rsidRPr="001C7D67">
        <w:softHyphen/>
        <w:t>ческой жизни</w:t>
      </w:r>
      <w:r>
        <w:rPr>
          <w:sz w:val="28"/>
          <w:szCs w:val="28"/>
        </w:rPr>
        <w:t>.</w:t>
      </w:r>
    </w:p>
    <w:p w:rsidR="00E96A5A" w:rsidRPr="00DF451F" w:rsidRDefault="00E96A5A" w:rsidP="00E96A5A">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2.2.2.7. </w:t>
      </w:r>
      <w:r w:rsidRPr="00DF451F">
        <w:rPr>
          <w:rFonts w:ascii="Times New Roman" w:hAnsi="Times New Roman"/>
          <w:b/>
          <w:sz w:val="24"/>
          <w:szCs w:val="24"/>
        </w:rPr>
        <w:t>ИЗОБРАЗИТЕЛЬНОЕ ИСКУССТВО</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Изобразительное  искусство Виды  художественной  деятельности</w:t>
      </w:r>
      <w:r>
        <w:rPr>
          <w:rFonts w:ascii="Times New Roman" w:hAnsi="Times New Roman"/>
          <w:sz w:val="24"/>
          <w:szCs w:val="24"/>
        </w:rPr>
        <w:t xml:space="preserve">. </w:t>
      </w:r>
      <w:r w:rsidRPr="00266071">
        <w:rPr>
          <w:rFonts w:ascii="Times New Roman" w:hAnsi="Times New Roman"/>
          <w:sz w:val="24"/>
          <w:szCs w:val="24"/>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w:t>
      </w:r>
      <w:r>
        <w:rPr>
          <w:rFonts w:ascii="Times New Roman" w:hAnsi="Times New Roman"/>
          <w:sz w:val="24"/>
          <w:szCs w:val="24"/>
        </w:rPr>
        <w:t xml:space="preserve"> </w:t>
      </w:r>
      <w:r w:rsidRPr="00266071">
        <w:rPr>
          <w:rFonts w:ascii="Times New Roman" w:hAnsi="Times New Roman"/>
          <w:sz w:val="24"/>
          <w:szCs w:val="24"/>
        </w:rPr>
        <w:t xml:space="preserve">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w:t>
      </w:r>
      <w:r>
        <w:rPr>
          <w:rFonts w:ascii="Times New Roman" w:hAnsi="Times New Roman"/>
          <w:sz w:val="24"/>
          <w:szCs w:val="24"/>
        </w:rPr>
        <w:t>о  роли  изобразительных  (плас</w:t>
      </w:r>
      <w:r w:rsidRPr="00266071">
        <w:rPr>
          <w:rFonts w:ascii="Times New Roman" w:hAnsi="Times New Roman"/>
          <w:sz w:val="24"/>
          <w:szCs w:val="24"/>
        </w:rPr>
        <w:t>тических)  искусств  в  повседневной  жизни  человека,  в  организации  его  материального  окружения. Рисунок.  Материалы  для  р</w:t>
      </w:r>
      <w:r>
        <w:rPr>
          <w:rFonts w:ascii="Times New Roman" w:hAnsi="Times New Roman"/>
          <w:sz w:val="24"/>
          <w:szCs w:val="24"/>
        </w:rPr>
        <w:t>исунка:  карандаш,  ручка,  фло</w:t>
      </w:r>
      <w:r w:rsidRPr="00266071">
        <w:rPr>
          <w:rFonts w:ascii="Times New Roman" w:hAnsi="Times New Roman"/>
          <w:sz w:val="24"/>
          <w:szCs w:val="24"/>
        </w:rPr>
        <w:t>мастер,  уголь,  пастель,  мелки.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Живопись.  Живописные  материалы.  Красота  и  разнообразие  природы,  человека,  зданий,  предметов,  выраженные средствами  живописи.  Цвет  —  ос</w:t>
      </w:r>
      <w:r>
        <w:rPr>
          <w:rFonts w:ascii="Times New Roman" w:hAnsi="Times New Roman"/>
          <w:sz w:val="24"/>
          <w:szCs w:val="24"/>
        </w:rPr>
        <w:t>нова  языка  живописи.  Вы</w:t>
      </w:r>
      <w:r w:rsidRPr="00266071">
        <w:rPr>
          <w:rFonts w:ascii="Times New Roman" w:hAnsi="Times New Roman"/>
          <w:sz w:val="24"/>
          <w:szCs w:val="24"/>
        </w:rPr>
        <w:t>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Художественное  конструирование  и  дизайн.  Разнообразие  материалов  для  художественного  конструирования  и  моделирования (пластилин, бумага, картон).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w:t>
      </w:r>
      <w:r>
        <w:rPr>
          <w:rFonts w:ascii="Times New Roman" w:hAnsi="Times New Roman"/>
          <w:sz w:val="24"/>
          <w:szCs w:val="24"/>
        </w:rPr>
        <w:t xml:space="preserve"> </w:t>
      </w:r>
      <w:r w:rsidRPr="00266071">
        <w:rPr>
          <w:rFonts w:ascii="Times New Roman" w:hAnsi="Times New Roman"/>
          <w:sz w:val="24"/>
          <w:szCs w:val="24"/>
        </w:rPr>
        <w:t>жизни  человека.</w:t>
      </w:r>
      <w:r>
        <w:rPr>
          <w:rFonts w:ascii="Times New Roman" w:hAnsi="Times New Roman"/>
          <w:sz w:val="24"/>
          <w:szCs w:val="24"/>
        </w:rPr>
        <w:t xml:space="preserve"> </w:t>
      </w:r>
      <w:r w:rsidRPr="00266071">
        <w:rPr>
          <w:rFonts w:ascii="Times New Roman" w:hAnsi="Times New Roman"/>
          <w:sz w:val="24"/>
          <w:szCs w:val="24"/>
        </w:rP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Образ-человека  в  традиционной  культуре. Представления  народа  о мужской  и  женской  красоте,  отражённые  в  изобразительном</w:t>
      </w:r>
      <w:r>
        <w:rPr>
          <w:rFonts w:ascii="Times New Roman" w:hAnsi="Times New Roman"/>
          <w:sz w:val="24"/>
          <w:szCs w:val="24"/>
        </w:rPr>
        <w:t xml:space="preserve"> </w:t>
      </w:r>
      <w:r w:rsidRPr="00266071">
        <w:rPr>
          <w:rFonts w:ascii="Times New Roman" w:hAnsi="Times New Roman"/>
          <w:sz w:val="24"/>
          <w:szCs w:val="24"/>
        </w:rPr>
        <w:t>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Ознакомление  с  произведениями  народных  художественных  промыслов в  России  (с  учётом  местных  условий).</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 xml:space="preserve">Азбука  искусства  (обучение  основам  художественной  грамоты). </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Как  говорит  искусство? Композиция.  Элементарные  приёмы  композиции  на</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w:t>
      </w:r>
      <w:r>
        <w:rPr>
          <w:rFonts w:ascii="Times New Roman" w:hAnsi="Times New Roman"/>
          <w:sz w:val="24"/>
          <w:szCs w:val="24"/>
        </w:rPr>
        <w:t xml:space="preserve"> </w:t>
      </w:r>
      <w:r w:rsidRPr="00266071">
        <w:rPr>
          <w:rFonts w:ascii="Times New Roman" w:hAnsi="Times New Roman"/>
          <w:sz w:val="24"/>
          <w:szCs w:val="24"/>
        </w:rPr>
        <w:t>низкое  и  высокое,  большое  и  маленькое,  тонкое  и  толстое, тёмное  и  светлое,  спокойное  и  динамичное.  Композиционный  центр  (зрительный  центр  композиции).  Главное  и второстепенное  в  композиции.  Симметрия  и  асимметрия.</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Объём.  Объём  в  пространстве  и  объём  на  плоскости.  Способы передачи объёма. Выразительность объёмных композиций. Ритм.  Виды  ритма  (спокойный,  замедленный,  порывистый,  беспокойный  ).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Значимые  темы  искусства.  О  чём  говорит  искусство? 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E96A5A"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Образы  персонажей,  вызывающие  гнев,  раздражение,  презрение. Искусство  дарит  людям  красоту.  Искусство  вокруг  нас</w:t>
      </w:r>
      <w:r>
        <w:rPr>
          <w:rFonts w:ascii="Times New Roman" w:hAnsi="Times New Roman"/>
          <w:sz w:val="24"/>
          <w:szCs w:val="24"/>
        </w:rPr>
        <w:t xml:space="preserve"> </w:t>
      </w:r>
      <w:r w:rsidRPr="00266071">
        <w:rPr>
          <w:rFonts w:ascii="Times New Roman" w:hAnsi="Times New Roman"/>
          <w:sz w:val="24"/>
          <w:szCs w:val="24"/>
        </w:rPr>
        <w:t xml:space="preserve">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w:t>
      </w:r>
      <w:r>
        <w:rPr>
          <w:rFonts w:ascii="Times New Roman" w:hAnsi="Times New Roman"/>
          <w:sz w:val="24"/>
          <w:szCs w:val="24"/>
        </w:rPr>
        <w:t>(пластических)  искусств  в  по</w:t>
      </w:r>
      <w:r w:rsidRPr="00266071">
        <w:rPr>
          <w:rFonts w:ascii="Times New Roman" w:hAnsi="Times New Roman"/>
          <w:sz w:val="24"/>
          <w:szCs w:val="24"/>
        </w:rPr>
        <w:t>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 .Опыт  художественно-творческой  деятельности. 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 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 Использование  в  индивидуальной  и  коллективной  деятельности  различных  художественных  техник  и  материалов:</w:t>
      </w:r>
      <w:r>
        <w:rPr>
          <w:rFonts w:ascii="Times New Roman" w:hAnsi="Times New Roman"/>
          <w:sz w:val="24"/>
          <w:szCs w:val="24"/>
        </w:rPr>
        <w:t xml:space="preserve"> </w:t>
      </w:r>
      <w:r w:rsidRPr="00266071">
        <w:rPr>
          <w:rFonts w:ascii="Times New Roman" w:hAnsi="Times New Roman"/>
          <w:sz w:val="24"/>
          <w:szCs w:val="24"/>
        </w:rPr>
        <w:t>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 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E96A5A" w:rsidRPr="00266071" w:rsidRDefault="00E96A5A" w:rsidP="00E96A5A">
      <w:pPr>
        <w:spacing w:after="0" w:line="240" w:lineRule="auto"/>
        <w:ind w:firstLine="709"/>
        <w:jc w:val="both"/>
        <w:rPr>
          <w:rFonts w:ascii="Times New Roman" w:hAnsi="Times New Roman"/>
          <w:sz w:val="24"/>
          <w:szCs w:val="24"/>
        </w:rPr>
      </w:pPr>
    </w:p>
    <w:p w:rsidR="00E96A5A" w:rsidRPr="00A46D26" w:rsidRDefault="00E96A5A" w:rsidP="00E96A5A">
      <w:pPr>
        <w:spacing w:after="0" w:line="240" w:lineRule="auto"/>
        <w:ind w:firstLine="709"/>
        <w:jc w:val="center"/>
        <w:rPr>
          <w:rFonts w:ascii="Times New Roman" w:hAnsi="Times New Roman"/>
          <w:b/>
          <w:sz w:val="24"/>
          <w:szCs w:val="24"/>
        </w:rPr>
      </w:pPr>
      <w:r>
        <w:rPr>
          <w:rFonts w:ascii="Times New Roman" w:hAnsi="Times New Roman"/>
          <w:b/>
          <w:sz w:val="24"/>
          <w:szCs w:val="24"/>
        </w:rPr>
        <w:t>2.2.2.8. МУЗЫКА</w:t>
      </w:r>
    </w:p>
    <w:p w:rsidR="00E96A5A" w:rsidRPr="00266071" w:rsidRDefault="00E96A5A" w:rsidP="00E96A5A">
      <w:pPr>
        <w:spacing w:after="0" w:line="240" w:lineRule="auto"/>
        <w:ind w:firstLine="709"/>
        <w:jc w:val="both"/>
        <w:rPr>
          <w:rFonts w:ascii="Times New Roman" w:hAnsi="Times New Roman"/>
          <w:sz w:val="24"/>
          <w:szCs w:val="24"/>
        </w:rPr>
      </w:pPr>
      <w:r w:rsidRPr="00A46D26">
        <w:rPr>
          <w:rFonts w:ascii="Times New Roman" w:hAnsi="Times New Roman"/>
          <w:b/>
          <w:sz w:val="24"/>
          <w:szCs w:val="24"/>
        </w:rPr>
        <w:t>Музыка  в  жизни  человека.</w:t>
      </w:r>
      <w:r w:rsidRPr="00266071">
        <w:rPr>
          <w:rFonts w:ascii="Times New Roman" w:hAnsi="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w:t>
      </w:r>
      <w:r>
        <w:rPr>
          <w:rFonts w:ascii="Times New Roman" w:hAnsi="Times New Roman"/>
          <w:sz w:val="24"/>
          <w:szCs w:val="24"/>
        </w:rPr>
        <w:t xml:space="preserve"> </w:t>
      </w:r>
      <w:r w:rsidRPr="00266071">
        <w:rPr>
          <w:rFonts w:ascii="Times New Roman" w:hAnsi="Times New Roman"/>
          <w:sz w:val="24"/>
          <w:szCs w:val="24"/>
        </w:rPr>
        <w:t>образах.  Народная  и  профессиональная  музыка.  Сочинения отечественных  композиторов  о  Родине.  Духовная  музыка  в творчестве  композиторов. 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w:t>
      </w:r>
      <w:r>
        <w:rPr>
          <w:rFonts w:ascii="Times New Roman" w:hAnsi="Times New Roman"/>
          <w:sz w:val="24"/>
          <w:szCs w:val="24"/>
        </w:rPr>
        <w:t xml:space="preserve"> </w:t>
      </w:r>
      <w:r w:rsidRPr="00266071">
        <w:rPr>
          <w:rFonts w:ascii="Times New Roman" w:hAnsi="Times New Roman"/>
          <w:sz w:val="24"/>
          <w:szCs w:val="24"/>
        </w:rPr>
        <w:t>как  озвученное  состояние,  выражение  эмоций  и  мыслей  человека.</w:t>
      </w:r>
    </w:p>
    <w:p w:rsidR="00E96A5A" w:rsidRDefault="00E96A5A" w:rsidP="00E96A5A">
      <w:pPr>
        <w:spacing w:after="0" w:line="240" w:lineRule="auto"/>
        <w:ind w:firstLine="709"/>
        <w:jc w:val="both"/>
        <w:rPr>
          <w:rFonts w:ascii="Times New Roman" w:hAnsi="Times New Roman"/>
          <w:sz w:val="24"/>
          <w:szCs w:val="24"/>
        </w:rPr>
      </w:pPr>
      <w:r w:rsidRPr="00A86E5D">
        <w:rPr>
          <w:rFonts w:ascii="Times New Roman" w:hAnsi="Times New Roman"/>
          <w:b/>
          <w:sz w:val="24"/>
          <w:szCs w:val="24"/>
        </w:rPr>
        <w:t xml:space="preserve">Интонации  музыкальные  и  речевые. </w:t>
      </w:r>
      <w:r w:rsidRPr="00266071">
        <w:rPr>
          <w:rFonts w:ascii="Times New Roman" w:hAnsi="Times New Roman"/>
          <w:sz w:val="24"/>
          <w:szCs w:val="24"/>
        </w:rPr>
        <w:t xml:space="preserve"> Сходство  и  различие. Интонация  —  источник  музыкальной  речи.  Основные  средства  музыкальной  выразительности  (мелодия,  ритм,  темп,  динамика,  тембр,  лад  ). 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обобщённое  выражение художественно-образного  содержания  произведений.  Формы</w:t>
      </w:r>
      <w:r>
        <w:rPr>
          <w:rFonts w:ascii="Times New Roman" w:hAnsi="Times New Roman"/>
          <w:sz w:val="24"/>
          <w:szCs w:val="24"/>
        </w:rPr>
        <w:t xml:space="preserve"> </w:t>
      </w:r>
      <w:r w:rsidRPr="00266071">
        <w:rPr>
          <w:rFonts w:ascii="Times New Roman" w:hAnsi="Times New Roman"/>
          <w:sz w:val="24"/>
          <w:szCs w:val="24"/>
        </w:rPr>
        <w:t>одночастные,  двух  и  трёхчастные,  вариации,  рондо  и  др. 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w:t>
      </w:r>
      <w:r>
        <w:rPr>
          <w:rFonts w:ascii="Times New Roman" w:hAnsi="Times New Roman"/>
          <w:sz w:val="24"/>
          <w:szCs w:val="24"/>
        </w:rPr>
        <w:t xml:space="preserve"> </w:t>
      </w:r>
      <w:r w:rsidRPr="00266071">
        <w:rPr>
          <w:rFonts w:ascii="Times New Roman" w:hAnsi="Times New Roman"/>
          <w:sz w:val="24"/>
          <w:szCs w:val="24"/>
        </w:rPr>
        <w:t xml:space="preserve">коллективы  (хоровые,  симфонические).  </w:t>
      </w:r>
      <w:r w:rsidRPr="00A86E5D">
        <w:rPr>
          <w:rFonts w:ascii="Times New Roman" w:hAnsi="Times New Roman"/>
          <w:b/>
          <w:sz w:val="24"/>
          <w:szCs w:val="24"/>
        </w:rPr>
        <w:t>Музыкальные  театры.</w:t>
      </w:r>
      <w:r w:rsidRPr="00266071">
        <w:rPr>
          <w:rFonts w:ascii="Times New Roman" w:hAnsi="Times New Roman"/>
          <w:sz w:val="24"/>
          <w:szCs w:val="24"/>
        </w:rPr>
        <w:t xml:space="preserve"> 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w:t>
      </w:r>
      <w:r w:rsidRPr="00A86E5D">
        <w:rPr>
          <w:rFonts w:ascii="Times New Roman" w:hAnsi="Times New Roman"/>
          <w:b/>
          <w:sz w:val="24"/>
          <w:szCs w:val="24"/>
        </w:rPr>
        <w:t>Музыкальные  инструменты.</w:t>
      </w:r>
      <w:r w:rsidRPr="00266071">
        <w:rPr>
          <w:rFonts w:ascii="Times New Roman" w:hAnsi="Times New Roman"/>
          <w:sz w:val="24"/>
          <w:szCs w:val="24"/>
        </w:rPr>
        <w:t xml:space="preserve">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исторических  сложившихся  традиций.  Региональные  музыкально-поэтические  традиции:  содержание,  образная  сфера  и  музыкальный  язык.</w:t>
      </w:r>
    </w:p>
    <w:p w:rsidR="00E96A5A" w:rsidRPr="00266071" w:rsidRDefault="00E96A5A" w:rsidP="00E96A5A">
      <w:pPr>
        <w:spacing w:after="0" w:line="240" w:lineRule="auto"/>
        <w:ind w:firstLine="709"/>
        <w:jc w:val="both"/>
        <w:rPr>
          <w:rFonts w:ascii="Times New Roman" w:hAnsi="Times New Roman"/>
          <w:sz w:val="24"/>
          <w:szCs w:val="24"/>
        </w:rPr>
      </w:pPr>
    </w:p>
    <w:p w:rsidR="00E96A5A" w:rsidRPr="00266071" w:rsidRDefault="00E96A5A" w:rsidP="00E96A5A">
      <w:pPr>
        <w:spacing w:after="0" w:line="240" w:lineRule="auto"/>
        <w:ind w:firstLine="709"/>
        <w:jc w:val="center"/>
        <w:rPr>
          <w:rFonts w:ascii="Times New Roman" w:hAnsi="Times New Roman"/>
          <w:b/>
          <w:sz w:val="24"/>
          <w:szCs w:val="24"/>
        </w:rPr>
      </w:pPr>
      <w:r>
        <w:rPr>
          <w:rFonts w:ascii="Times New Roman" w:hAnsi="Times New Roman"/>
          <w:b/>
          <w:sz w:val="24"/>
          <w:szCs w:val="24"/>
        </w:rPr>
        <w:t>2.2.2.9 ТЕХНОЛОГИЯ</w:t>
      </w:r>
    </w:p>
    <w:p w:rsidR="00E96A5A" w:rsidRPr="00266071" w:rsidRDefault="00E96A5A" w:rsidP="00E96A5A">
      <w:pPr>
        <w:spacing w:after="0" w:line="240" w:lineRule="auto"/>
        <w:ind w:firstLine="709"/>
        <w:jc w:val="both"/>
        <w:rPr>
          <w:rFonts w:ascii="Times New Roman" w:hAnsi="Times New Roman"/>
          <w:sz w:val="24"/>
          <w:szCs w:val="24"/>
        </w:rPr>
      </w:pPr>
      <w:r w:rsidRPr="00A46D26">
        <w:rPr>
          <w:rFonts w:ascii="Times New Roman" w:hAnsi="Times New Roman"/>
          <w:b/>
          <w:sz w:val="24"/>
          <w:szCs w:val="24"/>
        </w:rPr>
        <w:t>1. Общекультурные  и  общетрудовые  компетенци</w:t>
      </w:r>
      <w:r w:rsidRPr="00266071">
        <w:rPr>
          <w:rFonts w:ascii="Times New Roman" w:hAnsi="Times New Roman"/>
          <w:sz w:val="24"/>
          <w:szCs w:val="24"/>
        </w:rPr>
        <w:t>и (знания,  умения  и  способы  деятельности).  Основы  культуры  труда,  самообслуживания. 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w:t>
      </w:r>
      <w:r>
        <w:rPr>
          <w:rFonts w:ascii="Times New Roman" w:hAnsi="Times New Roman"/>
          <w:sz w:val="24"/>
          <w:szCs w:val="24"/>
        </w:rPr>
        <w:t xml:space="preserve"> </w:t>
      </w:r>
      <w:r w:rsidRPr="00266071">
        <w:rPr>
          <w:rFonts w:ascii="Times New Roman" w:hAnsi="Times New Roman"/>
          <w:sz w:val="24"/>
          <w:szCs w:val="24"/>
        </w:rPr>
        <w:t>сотрудничества,  выполнение  социальных  ролей  (руководитель и  подчинённый).</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 Выполнение  доступных  видов  работ  по  самообслуживанию,  домашнему  труду,  оказание  доступных  видов  помощи малышам,  взрослым  и  сверстникам.</w:t>
      </w:r>
    </w:p>
    <w:p w:rsidR="00E96A5A" w:rsidRPr="00266071" w:rsidRDefault="00E96A5A" w:rsidP="00E96A5A">
      <w:pPr>
        <w:spacing w:after="0" w:line="240" w:lineRule="auto"/>
        <w:ind w:firstLine="709"/>
        <w:jc w:val="both"/>
        <w:rPr>
          <w:rFonts w:ascii="Times New Roman" w:hAnsi="Times New Roman"/>
          <w:sz w:val="24"/>
          <w:szCs w:val="24"/>
        </w:rPr>
      </w:pPr>
      <w:r w:rsidRPr="00A46D26">
        <w:rPr>
          <w:rFonts w:ascii="Times New Roman" w:hAnsi="Times New Roman"/>
          <w:b/>
          <w:sz w:val="24"/>
          <w:szCs w:val="24"/>
        </w:rPr>
        <w:t>2. Технология  ручной  обработки  материалов.</w:t>
      </w:r>
      <w:r>
        <w:rPr>
          <w:rFonts w:ascii="Times New Roman" w:hAnsi="Times New Roman"/>
          <w:sz w:val="24"/>
          <w:szCs w:val="24"/>
        </w:rPr>
        <w:t xml:space="preserve"> </w:t>
      </w:r>
      <w:r w:rsidRPr="00266071">
        <w:rPr>
          <w:rFonts w:ascii="Times New Roman" w:hAnsi="Times New Roman"/>
          <w:sz w:val="24"/>
          <w:szCs w:val="24"/>
        </w:rPr>
        <w:t>Элементы  графической  грамоты</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w:t>
      </w:r>
      <w:r>
        <w:rPr>
          <w:rFonts w:ascii="Times New Roman" w:hAnsi="Times New Roman"/>
          <w:sz w:val="24"/>
          <w:szCs w:val="24"/>
        </w:rPr>
        <w:t xml:space="preserve"> </w:t>
      </w:r>
      <w:r w:rsidRPr="00266071">
        <w:rPr>
          <w:rFonts w:ascii="Times New Roman" w:hAnsi="Times New Roman"/>
          <w:sz w:val="24"/>
          <w:szCs w:val="24"/>
        </w:rPr>
        <w:t>соответствующих  способов  обработки  материалов  в  зависимости  от  назначения  изделия. 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w:t>
      </w:r>
      <w:r>
        <w:rPr>
          <w:rFonts w:ascii="Times New Roman" w:hAnsi="Times New Roman"/>
          <w:sz w:val="24"/>
          <w:szCs w:val="24"/>
        </w:rPr>
        <w:t xml:space="preserve"> </w:t>
      </w:r>
      <w:r w:rsidRPr="00266071">
        <w:rPr>
          <w:rFonts w:ascii="Times New Roman" w:hAnsi="Times New Roman"/>
          <w:sz w:val="24"/>
          <w:szCs w:val="24"/>
        </w:rPr>
        <w:t>угольника,  циркуля),  выделение  деталей  (отрывание,  резание ножницами, канцелярским  ножом),  формообразование  деталей  (сгибание,  складывание ),  сборка  изделия  (клеевое, ниточное,  проволочное,  винтовое  и  другие  виды  соединения), отделка  изделия  или  его  деталей  (окрашивание,  вышивка,  аппликация ).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w:t>
      </w:r>
      <w:r>
        <w:rPr>
          <w:rFonts w:ascii="Times New Roman" w:hAnsi="Times New Roman"/>
          <w:sz w:val="24"/>
          <w:szCs w:val="24"/>
        </w:rPr>
        <w:t xml:space="preserve"> </w:t>
      </w:r>
      <w:r w:rsidRPr="00266071">
        <w:rPr>
          <w:rFonts w:ascii="Times New Roman" w:hAnsi="Times New Roman"/>
          <w:sz w:val="24"/>
          <w:szCs w:val="24"/>
        </w:rPr>
        <w:t>опорой  на  простейший  чертёж,  эскиз.  Изготовление  изделия по  рисунку,  простейшему  чертежу  или  эскизу,  схеме.</w:t>
      </w:r>
    </w:p>
    <w:p w:rsidR="00E96A5A" w:rsidRPr="00A46D26" w:rsidRDefault="00E96A5A" w:rsidP="00E96A5A">
      <w:pPr>
        <w:spacing w:after="0" w:line="240" w:lineRule="auto"/>
        <w:ind w:firstLine="709"/>
        <w:jc w:val="both"/>
        <w:rPr>
          <w:rFonts w:ascii="Times New Roman" w:hAnsi="Times New Roman"/>
          <w:b/>
          <w:sz w:val="24"/>
          <w:szCs w:val="24"/>
        </w:rPr>
      </w:pPr>
      <w:r w:rsidRPr="00A46D26">
        <w:rPr>
          <w:rFonts w:ascii="Times New Roman" w:hAnsi="Times New Roman"/>
          <w:b/>
          <w:sz w:val="24"/>
          <w:szCs w:val="24"/>
        </w:rPr>
        <w:t>3.  Конструирование  и  моделирование</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Общее  представление  о  конструировании  как  создании конструкции  каких-либо  изделий  (технических,  бытовых, учебных.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w:t>
      </w:r>
      <w:r>
        <w:rPr>
          <w:rFonts w:ascii="Times New Roman" w:hAnsi="Times New Roman"/>
          <w:sz w:val="24"/>
          <w:szCs w:val="24"/>
        </w:rPr>
        <w:t xml:space="preserve"> </w:t>
      </w:r>
      <w:r w:rsidRPr="00266071">
        <w:rPr>
          <w:rFonts w:ascii="Times New Roman" w:hAnsi="Times New Roman"/>
          <w:sz w:val="24"/>
          <w:szCs w:val="24"/>
        </w:rPr>
        <w:t>изделия). Конструирование  и  моделирование  изделий  из  различных</w:t>
      </w:r>
      <w:r>
        <w:rPr>
          <w:rFonts w:ascii="Times New Roman" w:hAnsi="Times New Roman"/>
          <w:sz w:val="24"/>
          <w:szCs w:val="24"/>
        </w:rPr>
        <w:t xml:space="preserve"> </w:t>
      </w:r>
      <w:r w:rsidRPr="00266071">
        <w:rPr>
          <w:rFonts w:ascii="Times New Roman" w:hAnsi="Times New Roman"/>
          <w:sz w:val="24"/>
          <w:szCs w:val="24"/>
        </w:rPr>
        <w:t>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Конструирование  и  моделирование  на  компьютере  и  в  интерактивном  конструкторе.</w:t>
      </w:r>
    </w:p>
    <w:p w:rsidR="00E96A5A" w:rsidRPr="00A46D26" w:rsidRDefault="00E96A5A" w:rsidP="00E96A5A">
      <w:pPr>
        <w:spacing w:after="0" w:line="240" w:lineRule="auto"/>
        <w:ind w:firstLine="709"/>
        <w:jc w:val="both"/>
        <w:rPr>
          <w:rFonts w:ascii="Times New Roman" w:hAnsi="Times New Roman"/>
          <w:b/>
          <w:sz w:val="24"/>
          <w:szCs w:val="24"/>
        </w:rPr>
      </w:pPr>
      <w:r w:rsidRPr="00A46D26">
        <w:rPr>
          <w:rFonts w:ascii="Times New Roman" w:hAnsi="Times New Roman"/>
          <w:b/>
          <w:sz w:val="24"/>
          <w:szCs w:val="24"/>
        </w:rPr>
        <w:t>4.  Практика  работы  на  компьютере</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Информация,  её  отбор,  анализ  и  систематизация.  Способы  получения,  хранения,  переработки  информации. Назначение  основных  устройств  компьютера  для  ввода,</w:t>
      </w:r>
      <w:r>
        <w:rPr>
          <w:rFonts w:ascii="Times New Roman" w:hAnsi="Times New Roman"/>
          <w:sz w:val="24"/>
          <w:szCs w:val="24"/>
        </w:rPr>
        <w:t xml:space="preserve"> </w:t>
      </w:r>
      <w:r w:rsidRPr="00266071">
        <w:rPr>
          <w:rFonts w:ascii="Times New Roman" w:hAnsi="Times New Roman"/>
          <w:sz w:val="24"/>
          <w:szCs w:val="24"/>
        </w:rPr>
        <w:t>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w:t>
      </w:r>
      <w:r>
        <w:rPr>
          <w:rFonts w:ascii="Times New Roman" w:hAnsi="Times New Roman"/>
          <w:sz w:val="24"/>
          <w:szCs w:val="24"/>
        </w:rPr>
        <w:t xml:space="preserve"> </w:t>
      </w:r>
      <w:r w:rsidRPr="00266071">
        <w:rPr>
          <w:rFonts w:ascii="Times New Roman" w:hAnsi="Times New Roman"/>
          <w:sz w:val="24"/>
          <w:szCs w:val="24"/>
        </w:rPr>
        <w:t>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E96A5A" w:rsidRPr="00266071" w:rsidRDefault="00E96A5A" w:rsidP="00E96A5A">
      <w:pPr>
        <w:spacing w:after="0" w:line="240" w:lineRule="auto"/>
        <w:ind w:firstLine="709"/>
        <w:jc w:val="both"/>
        <w:rPr>
          <w:rFonts w:ascii="Times New Roman" w:hAnsi="Times New Roman"/>
          <w:sz w:val="24"/>
          <w:szCs w:val="24"/>
        </w:rPr>
      </w:pPr>
    </w:p>
    <w:p w:rsidR="00E96A5A" w:rsidRDefault="00E96A5A" w:rsidP="00E96A5A">
      <w:pPr>
        <w:spacing w:after="0" w:line="240" w:lineRule="auto"/>
        <w:ind w:left="780" w:firstLine="709"/>
        <w:jc w:val="center"/>
        <w:rPr>
          <w:rFonts w:ascii="Times New Roman" w:hAnsi="Times New Roman"/>
          <w:b/>
          <w:sz w:val="24"/>
          <w:szCs w:val="24"/>
        </w:rPr>
      </w:pPr>
    </w:p>
    <w:p w:rsidR="00E96A5A" w:rsidRDefault="00E96A5A" w:rsidP="00E96A5A">
      <w:pPr>
        <w:spacing w:after="0" w:line="240" w:lineRule="auto"/>
        <w:ind w:left="780" w:firstLine="709"/>
        <w:jc w:val="center"/>
        <w:rPr>
          <w:rFonts w:ascii="Times New Roman" w:hAnsi="Times New Roman"/>
          <w:b/>
          <w:sz w:val="24"/>
          <w:szCs w:val="24"/>
        </w:rPr>
      </w:pPr>
    </w:p>
    <w:p w:rsidR="00E96A5A" w:rsidRDefault="00E96A5A" w:rsidP="00E96A5A">
      <w:pPr>
        <w:spacing w:after="0" w:line="240" w:lineRule="auto"/>
        <w:ind w:left="780" w:firstLine="709"/>
        <w:jc w:val="center"/>
        <w:rPr>
          <w:rFonts w:ascii="Times New Roman" w:hAnsi="Times New Roman"/>
          <w:b/>
          <w:sz w:val="24"/>
          <w:szCs w:val="24"/>
        </w:rPr>
      </w:pPr>
      <w:r>
        <w:rPr>
          <w:rFonts w:ascii="Times New Roman" w:hAnsi="Times New Roman"/>
          <w:b/>
          <w:sz w:val="24"/>
          <w:szCs w:val="24"/>
        </w:rPr>
        <w:t>2.2.2.10. ФИЗИЧЕСКАЯ КУЛЬТУРА</w:t>
      </w:r>
    </w:p>
    <w:p w:rsidR="00E96A5A" w:rsidRPr="00266071" w:rsidRDefault="00E96A5A" w:rsidP="00E96A5A">
      <w:pPr>
        <w:spacing w:after="0" w:line="240" w:lineRule="auto"/>
        <w:ind w:firstLine="709"/>
        <w:rPr>
          <w:rFonts w:ascii="Times New Roman" w:hAnsi="Times New Roman"/>
          <w:b/>
          <w:sz w:val="24"/>
          <w:szCs w:val="24"/>
        </w:rPr>
      </w:pPr>
      <w:r w:rsidRPr="00266071">
        <w:rPr>
          <w:rFonts w:ascii="Times New Roman" w:hAnsi="Times New Roman"/>
          <w:b/>
          <w:sz w:val="24"/>
          <w:szCs w:val="24"/>
        </w:rPr>
        <w:t>Знания  о  физической  культуре</w:t>
      </w:r>
    </w:p>
    <w:p w:rsidR="00E96A5A"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E96A5A" w:rsidRDefault="00E96A5A" w:rsidP="00E96A5A">
      <w:pPr>
        <w:spacing w:after="0" w:line="240" w:lineRule="auto"/>
        <w:ind w:firstLine="709"/>
        <w:jc w:val="both"/>
        <w:rPr>
          <w:rFonts w:ascii="Times New Roman" w:hAnsi="Times New Roman"/>
          <w:sz w:val="24"/>
          <w:szCs w:val="24"/>
        </w:rPr>
      </w:pPr>
      <w:r>
        <w:rPr>
          <w:rFonts w:ascii="Times New Roman" w:hAnsi="Times New Roman"/>
          <w:sz w:val="24"/>
          <w:szCs w:val="24"/>
        </w:rPr>
        <w:t>Характеристика физических качеств, основных физических способностей в том числе к  подготовке  выполнения нормативов Всероссийского физкультурно – спортивного комплекса «Готов к труду и обороне» (ГТО).</w:t>
      </w:r>
    </w:p>
    <w:p w:rsidR="00E96A5A" w:rsidRPr="00266071" w:rsidRDefault="00E96A5A" w:rsidP="00E96A5A">
      <w:pPr>
        <w:spacing w:after="0" w:line="240" w:lineRule="auto"/>
        <w:ind w:firstLine="709"/>
        <w:jc w:val="both"/>
        <w:rPr>
          <w:rFonts w:ascii="Times New Roman" w:hAnsi="Times New Roman"/>
          <w:sz w:val="24"/>
          <w:szCs w:val="24"/>
        </w:rPr>
      </w:pPr>
      <w:r w:rsidRPr="00A46D26">
        <w:rPr>
          <w:rFonts w:ascii="Times New Roman" w:hAnsi="Times New Roman"/>
          <w:b/>
          <w:sz w:val="24"/>
          <w:szCs w:val="24"/>
        </w:rPr>
        <w:t>Физические  упражнения</w:t>
      </w:r>
      <w:r w:rsidRPr="00266071">
        <w:rPr>
          <w:rFonts w:ascii="Times New Roman" w:hAnsi="Times New Roman"/>
          <w:sz w:val="24"/>
          <w:szCs w:val="24"/>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 Способы  физкультурной  деятельности. 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Самостоятельные  игры  и  развлечения.  Организация  и проведение  подвижных  игр  (на  спортивных  площадках  и  в спортивных  залах). Физическое  совершенствование. 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 Спортивно-оздоровительная  деятельность.  </w:t>
      </w:r>
      <w:r w:rsidRPr="00A46D26">
        <w:rPr>
          <w:rFonts w:ascii="Times New Roman" w:hAnsi="Times New Roman"/>
          <w:b/>
          <w:sz w:val="24"/>
          <w:szCs w:val="24"/>
        </w:rPr>
        <w:t>Гимнастика  с  основами  акробатики.</w:t>
      </w:r>
      <w:r w:rsidRPr="00266071">
        <w:rPr>
          <w:rFonts w:ascii="Times New Roman" w:hAnsi="Times New Roman"/>
          <w:sz w:val="24"/>
          <w:szCs w:val="24"/>
        </w:rPr>
        <w:t xml:space="preserve">  Организующие  команды  и  приёмы.  Строевые  действия  в  шеренге  и  колонне;  выполнение строевых  команд.</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Акробатические  упражнения.  Упоры;  седы;  упражнения в  группировке;  перекаты;  стойка  на  лопатках;  кувырки  вперёд  и  назад;  гимнастический  мост. 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w:t>
      </w:r>
      <w:r>
        <w:rPr>
          <w:rFonts w:ascii="Times New Roman" w:hAnsi="Times New Roman"/>
          <w:sz w:val="24"/>
          <w:szCs w:val="24"/>
        </w:rPr>
        <w:t xml:space="preserve"> </w:t>
      </w:r>
      <w:r w:rsidRPr="00266071">
        <w:rPr>
          <w:rFonts w:ascii="Times New Roman" w:hAnsi="Times New Roman"/>
          <w:sz w:val="24"/>
          <w:szCs w:val="24"/>
        </w:rPr>
        <w:t>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 Упражнения  на  низкой  гимнастической  перекладине: висы,  перемахи. 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 Опорный  прыжок  с  разбега  через гимнастического  козла.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  в  длину  и  высоту;  спрыгивание  и</w:t>
      </w:r>
      <w:r>
        <w:rPr>
          <w:rFonts w:ascii="Times New Roman" w:hAnsi="Times New Roman"/>
          <w:sz w:val="24"/>
          <w:szCs w:val="24"/>
        </w:rPr>
        <w:t xml:space="preserve"> </w:t>
      </w:r>
      <w:r w:rsidRPr="00266071">
        <w:rPr>
          <w:rFonts w:ascii="Times New Roman" w:hAnsi="Times New Roman"/>
          <w:sz w:val="24"/>
          <w:szCs w:val="24"/>
        </w:rPr>
        <w:t>запрыгивание. Броски:  большого  мяча  (1  кг)  на  дальность  разными  способами.</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Метание:  малого  мяча  в  вертикальную  цель  и  на  дальность.</w:t>
      </w:r>
    </w:p>
    <w:p w:rsidR="00E96A5A" w:rsidRPr="00266071" w:rsidRDefault="00E96A5A" w:rsidP="00E96A5A">
      <w:pPr>
        <w:spacing w:after="0" w:line="240" w:lineRule="auto"/>
        <w:ind w:firstLine="709"/>
        <w:jc w:val="both"/>
        <w:rPr>
          <w:rFonts w:ascii="Times New Roman" w:hAnsi="Times New Roman"/>
          <w:sz w:val="24"/>
          <w:szCs w:val="24"/>
        </w:rPr>
      </w:pPr>
      <w:r w:rsidRPr="00A46D26">
        <w:rPr>
          <w:rFonts w:ascii="Times New Roman" w:hAnsi="Times New Roman"/>
          <w:b/>
          <w:sz w:val="24"/>
          <w:szCs w:val="24"/>
        </w:rPr>
        <w:t>Лыжные  гонки.</w:t>
      </w:r>
      <w:r w:rsidRPr="00266071">
        <w:rPr>
          <w:rFonts w:ascii="Times New Roman" w:hAnsi="Times New Roman"/>
          <w:sz w:val="24"/>
          <w:szCs w:val="24"/>
        </w:rPr>
        <w:t xml:space="preserve">  Пер</w:t>
      </w:r>
      <w:r>
        <w:rPr>
          <w:rFonts w:ascii="Times New Roman" w:hAnsi="Times New Roman"/>
          <w:sz w:val="24"/>
          <w:szCs w:val="24"/>
        </w:rPr>
        <w:t>едвижение  на  лыжах;  повороты</w:t>
      </w:r>
      <w:r w:rsidRPr="00266071">
        <w:rPr>
          <w:rFonts w:ascii="Times New Roman" w:hAnsi="Times New Roman"/>
          <w:sz w:val="24"/>
          <w:szCs w:val="24"/>
        </w:rPr>
        <w:t>,спуски;  подъёмы;  торможение.</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На  материале  лёгкой  атлетики:  прыжки,  бег,  метания и  броски;  упражнения  на  координацию,  выносливость  и быстроту.</w:t>
      </w:r>
    </w:p>
    <w:p w:rsidR="00E96A5A" w:rsidRPr="00A46D26"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 xml:space="preserve">На  материале  лыжной  подготовки:  эстафеты  в  передвижении  на  лыжах,  упражнения  на  </w:t>
      </w:r>
      <w:r w:rsidRPr="00A46D26">
        <w:rPr>
          <w:rFonts w:ascii="Times New Roman" w:hAnsi="Times New Roman"/>
          <w:sz w:val="24"/>
          <w:szCs w:val="24"/>
        </w:rPr>
        <w:t>выносливость  и  координацию. На  материале  спортивных  игр:</w:t>
      </w:r>
    </w:p>
    <w:p w:rsidR="00E96A5A" w:rsidRPr="00A46D26" w:rsidRDefault="00E96A5A" w:rsidP="00E96A5A">
      <w:pPr>
        <w:spacing w:after="0" w:line="240" w:lineRule="auto"/>
        <w:ind w:firstLine="709"/>
        <w:jc w:val="both"/>
        <w:rPr>
          <w:rFonts w:ascii="Times New Roman" w:hAnsi="Times New Roman"/>
          <w:b/>
          <w:sz w:val="24"/>
          <w:szCs w:val="24"/>
        </w:rPr>
      </w:pPr>
      <w:r w:rsidRPr="00A46D26">
        <w:rPr>
          <w:rFonts w:ascii="Times New Roman" w:hAnsi="Times New Roman"/>
          <w:b/>
          <w:sz w:val="24"/>
          <w:szCs w:val="24"/>
        </w:rPr>
        <w:t>Футбол</w:t>
      </w:r>
      <w:r w:rsidRPr="00266071">
        <w:rPr>
          <w:rFonts w:ascii="Times New Roman" w:hAnsi="Times New Roman"/>
          <w:sz w:val="24"/>
          <w:szCs w:val="24"/>
        </w:rPr>
        <w:t xml:space="preserve">:  удар  по  неподвижному  и  катящемуся  мячу;  остановка  мяча;  ведение  мяча;  </w:t>
      </w:r>
      <w:r w:rsidRPr="00A46D26">
        <w:rPr>
          <w:rFonts w:ascii="Times New Roman" w:hAnsi="Times New Roman"/>
          <w:b/>
          <w:sz w:val="24"/>
          <w:szCs w:val="24"/>
        </w:rPr>
        <w:t>подвижные  игры  на  материале  футбола.</w:t>
      </w:r>
    </w:p>
    <w:p w:rsidR="00E96A5A" w:rsidRPr="00266071" w:rsidRDefault="00E96A5A" w:rsidP="00E96A5A">
      <w:pPr>
        <w:spacing w:after="0" w:line="240" w:lineRule="auto"/>
        <w:ind w:firstLine="709"/>
        <w:jc w:val="both"/>
        <w:rPr>
          <w:rFonts w:ascii="Times New Roman" w:hAnsi="Times New Roman"/>
          <w:sz w:val="24"/>
          <w:szCs w:val="24"/>
        </w:rPr>
      </w:pPr>
      <w:r w:rsidRPr="00A46D26">
        <w:rPr>
          <w:rFonts w:ascii="Times New Roman" w:hAnsi="Times New Roman"/>
          <w:b/>
          <w:sz w:val="24"/>
          <w:szCs w:val="24"/>
        </w:rPr>
        <w:t>Баскетбол</w:t>
      </w:r>
      <w:r w:rsidRPr="00266071">
        <w:rPr>
          <w:rFonts w:ascii="Times New Roman" w:hAnsi="Times New Roman"/>
          <w:sz w:val="24"/>
          <w:szCs w:val="24"/>
        </w:rPr>
        <w:t>:  специальные  передвижения  без  мяча;  ведение</w:t>
      </w:r>
      <w:r>
        <w:rPr>
          <w:rFonts w:ascii="Times New Roman" w:hAnsi="Times New Roman"/>
          <w:sz w:val="24"/>
          <w:szCs w:val="24"/>
        </w:rPr>
        <w:t xml:space="preserve"> </w:t>
      </w:r>
      <w:r w:rsidRPr="00266071">
        <w:rPr>
          <w:rFonts w:ascii="Times New Roman" w:hAnsi="Times New Roman"/>
          <w:sz w:val="24"/>
          <w:szCs w:val="24"/>
        </w:rPr>
        <w:t>мяча;  броски  мяча  в  корзину;  подвижные  игры  на  материале баскетбола.</w:t>
      </w:r>
    </w:p>
    <w:p w:rsidR="00E96A5A" w:rsidRPr="00266071" w:rsidRDefault="00E96A5A" w:rsidP="00E96A5A">
      <w:pPr>
        <w:spacing w:after="0" w:line="240" w:lineRule="auto"/>
        <w:ind w:firstLine="709"/>
        <w:jc w:val="both"/>
        <w:rPr>
          <w:rFonts w:ascii="Times New Roman" w:hAnsi="Times New Roman"/>
          <w:sz w:val="24"/>
          <w:szCs w:val="24"/>
        </w:rPr>
      </w:pPr>
      <w:r w:rsidRPr="00A46D26">
        <w:rPr>
          <w:rFonts w:ascii="Times New Roman" w:hAnsi="Times New Roman"/>
          <w:b/>
          <w:sz w:val="24"/>
          <w:szCs w:val="24"/>
        </w:rPr>
        <w:t>Волейбол:</w:t>
      </w:r>
      <w:r w:rsidRPr="00266071">
        <w:rPr>
          <w:rFonts w:ascii="Times New Roman" w:hAnsi="Times New Roman"/>
          <w:sz w:val="24"/>
          <w:szCs w:val="24"/>
        </w:rPr>
        <w:t xml:space="preserve">  подбрасывание  мяча;  подача  мяча;  приём  и  передача  мяча;  подвижные  игры  на  материале  волейбола.  Подвижные  игры  разных  народов.</w:t>
      </w:r>
    </w:p>
    <w:p w:rsidR="00E96A5A" w:rsidRPr="00266071" w:rsidRDefault="00E96A5A" w:rsidP="00E96A5A">
      <w:pPr>
        <w:spacing w:after="0" w:line="240" w:lineRule="auto"/>
        <w:ind w:firstLine="709"/>
        <w:jc w:val="both"/>
        <w:rPr>
          <w:rFonts w:ascii="Times New Roman" w:hAnsi="Times New Roman"/>
          <w:sz w:val="24"/>
          <w:szCs w:val="24"/>
        </w:rPr>
      </w:pPr>
      <w:r w:rsidRPr="00A46D26">
        <w:rPr>
          <w:rFonts w:ascii="Times New Roman" w:hAnsi="Times New Roman"/>
          <w:b/>
          <w:sz w:val="24"/>
          <w:szCs w:val="24"/>
        </w:rPr>
        <w:t>Общеразвивающие  упражнения.</w:t>
      </w:r>
      <w:r w:rsidRPr="00266071">
        <w:rPr>
          <w:rFonts w:ascii="Times New Roman" w:hAnsi="Times New Roman"/>
          <w:sz w:val="24"/>
          <w:szCs w:val="24"/>
        </w:rPr>
        <w:t xml:space="preserve"> На  материале  гимнастики  с  основами  акробатики</w:t>
      </w:r>
      <w:r>
        <w:rPr>
          <w:rFonts w:ascii="Times New Roman" w:hAnsi="Times New Roman"/>
          <w:sz w:val="24"/>
          <w:szCs w:val="24"/>
        </w:rPr>
        <w:t xml:space="preserve">. </w:t>
      </w:r>
      <w:r w:rsidRPr="00266071">
        <w:rPr>
          <w:rFonts w:ascii="Times New Roman" w:hAnsi="Times New Roman"/>
          <w:sz w:val="24"/>
          <w:szCs w:val="24"/>
        </w:rPr>
        <w:t>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E96A5A" w:rsidRPr="00266071"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w:t>
      </w:r>
      <w:r>
        <w:rPr>
          <w:rFonts w:ascii="Times New Roman" w:hAnsi="Times New Roman"/>
          <w:sz w:val="24"/>
          <w:szCs w:val="24"/>
        </w:rPr>
        <w:t xml:space="preserve"> </w:t>
      </w:r>
      <w:r w:rsidRPr="00266071">
        <w:rPr>
          <w:rFonts w:ascii="Times New Roman" w:hAnsi="Times New Roman"/>
          <w:sz w:val="24"/>
          <w:szCs w:val="24"/>
        </w:rPr>
        <w:t>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w:t>
      </w:r>
    </w:p>
    <w:p w:rsidR="00E96A5A"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 Шагом,  бегом,  прыжками  в  разных  направлениях  по  намеченным  ориентирам  и  по  сигналу. Формирование  осанки:  ходьба  на  носках,  с  предметами  на</w:t>
      </w:r>
      <w:r>
        <w:rPr>
          <w:rFonts w:ascii="Times New Roman" w:hAnsi="Times New Roman"/>
          <w:sz w:val="24"/>
          <w:szCs w:val="24"/>
        </w:rPr>
        <w:t xml:space="preserve"> </w:t>
      </w:r>
      <w:r w:rsidRPr="00266071">
        <w:rPr>
          <w:rFonts w:ascii="Times New Roman" w:hAnsi="Times New Roman"/>
          <w:sz w:val="24"/>
          <w:szCs w:val="24"/>
        </w:rPr>
        <w:t xml:space="preserve">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w:t>
      </w:r>
      <w:r>
        <w:rPr>
          <w:rFonts w:ascii="Times New Roman" w:hAnsi="Times New Roman"/>
          <w:sz w:val="24"/>
          <w:szCs w:val="24"/>
        </w:rPr>
        <w:t xml:space="preserve"> положений  тела  и  его  звень</w:t>
      </w:r>
      <w:r w:rsidRPr="00266071">
        <w:rPr>
          <w:rFonts w:ascii="Times New Roman" w:hAnsi="Times New Roman"/>
          <w:sz w:val="24"/>
          <w:szCs w:val="24"/>
        </w:rPr>
        <w:t>ев  стоя,  сидя,  лёжа;  комплексы  упражнений  для  укрепления мышечного  корсета.</w:t>
      </w:r>
    </w:p>
    <w:p w:rsidR="00E96A5A" w:rsidRPr="00266071" w:rsidRDefault="00E96A5A" w:rsidP="00E96A5A">
      <w:pPr>
        <w:spacing w:after="0" w:line="240" w:lineRule="auto"/>
        <w:ind w:firstLine="709"/>
        <w:jc w:val="both"/>
        <w:rPr>
          <w:rFonts w:ascii="Times New Roman" w:hAnsi="Times New Roman"/>
          <w:sz w:val="24"/>
          <w:szCs w:val="24"/>
        </w:rPr>
      </w:pPr>
      <w:r>
        <w:rPr>
          <w:rFonts w:ascii="Times New Roman" w:hAnsi="Times New Roman"/>
          <w:sz w:val="24"/>
          <w:szCs w:val="24"/>
        </w:rPr>
        <w:t>Подготовка к выполнению нормативов Всероссийского физкультурно – спортивного комплекса «Готов к труду и обороне» (ГТО)</w:t>
      </w:r>
    </w:p>
    <w:p w:rsidR="00E96A5A" w:rsidRPr="00266071" w:rsidRDefault="00E96A5A" w:rsidP="00E96A5A">
      <w:pPr>
        <w:spacing w:after="0" w:line="240" w:lineRule="auto"/>
        <w:ind w:firstLine="709"/>
        <w:jc w:val="both"/>
        <w:rPr>
          <w:rFonts w:ascii="Times New Roman" w:hAnsi="Times New Roman"/>
          <w:sz w:val="24"/>
          <w:szCs w:val="24"/>
        </w:rPr>
      </w:pPr>
      <w:r w:rsidRPr="00A46D26">
        <w:rPr>
          <w:rFonts w:ascii="Times New Roman" w:hAnsi="Times New Roman"/>
          <w:b/>
          <w:sz w:val="24"/>
          <w:szCs w:val="24"/>
        </w:rPr>
        <w:t>Развитие  силовых  способностей</w:t>
      </w:r>
      <w:r w:rsidRPr="00266071">
        <w:rPr>
          <w:rFonts w:ascii="Times New Roman" w:hAnsi="Times New Roman"/>
          <w:sz w:val="24"/>
          <w:szCs w:val="24"/>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266071">
          <w:rPr>
            <w:rFonts w:ascii="Times New Roman" w:hAnsi="Times New Roman"/>
            <w:sz w:val="24"/>
            <w:szCs w:val="24"/>
          </w:rPr>
          <w:t>1 кг</w:t>
        </w:r>
      </w:smartTag>
      <w:r w:rsidRPr="00266071">
        <w:rPr>
          <w:rFonts w:ascii="Times New Roman" w:hAnsi="Times New Roman"/>
          <w:sz w:val="24"/>
          <w:szCs w:val="24"/>
        </w:rPr>
        <w:t xml:space="preserve">,  гантели  до </w:t>
      </w:r>
      <w:smartTag w:uri="urn:schemas-microsoft-com:office:smarttags" w:element="metricconverter">
        <w:smartTagPr>
          <w:attr w:name="ProductID" w:val="100 г"/>
        </w:smartTagPr>
        <w:r w:rsidRPr="00266071">
          <w:rPr>
            <w:rFonts w:ascii="Times New Roman" w:hAnsi="Times New Roman"/>
            <w:sz w:val="24"/>
            <w:szCs w:val="24"/>
          </w:rPr>
          <w:t>100 г</w:t>
        </w:r>
      </w:smartTag>
      <w:r w:rsidRPr="00266071">
        <w:rPr>
          <w:rFonts w:ascii="Times New Roman" w:hAnsi="Times New Roman"/>
          <w:sz w:val="24"/>
          <w:szCs w:val="24"/>
        </w:rPr>
        <w:t>,</w:t>
      </w:r>
      <w:r>
        <w:rPr>
          <w:rFonts w:ascii="Times New Roman" w:hAnsi="Times New Roman"/>
          <w:sz w:val="24"/>
          <w:szCs w:val="24"/>
        </w:rPr>
        <w:t xml:space="preserve"> </w:t>
      </w:r>
      <w:r w:rsidRPr="00266071">
        <w:rPr>
          <w:rFonts w:ascii="Times New Roman" w:hAnsi="Times New Roman"/>
          <w:sz w:val="24"/>
          <w:szCs w:val="24"/>
        </w:rPr>
        <w:t>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 ,вперёд, толчком  одной  ногой  и  двумя  ногами  о  гимнастический  мостик;  переноска  партнёра  в  парах. На  материале  лёгкой  атлетики .Развитие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 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E96A5A" w:rsidRDefault="00E96A5A" w:rsidP="00E96A5A">
      <w:pPr>
        <w:spacing w:after="0" w:line="240" w:lineRule="auto"/>
        <w:ind w:firstLine="709"/>
        <w:jc w:val="both"/>
        <w:rPr>
          <w:rFonts w:ascii="Times New Roman" w:hAnsi="Times New Roman"/>
          <w:sz w:val="24"/>
          <w:szCs w:val="24"/>
        </w:rPr>
      </w:pPr>
      <w:r w:rsidRPr="00266071">
        <w:rPr>
          <w:rFonts w:ascii="Times New Roman" w:hAnsi="Times New Roman"/>
          <w:sz w:val="24"/>
          <w:szCs w:val="24"/>
        </w:rPr>
        <w:t>Развитие  силовых  способностей:  повторное  выполнение многоскоков;  повторное  преодоление  препятствий  (15—20  см); передача  набивного  мяча  (</w:t>
      </w:r>
      <w:smartTag w:uri="urn:schemas-microsoft-com:office:smarttags" w:element="metricconverter">
        <w:smartTagPr>
          <w:attr w:name="ProductID" w:val="1 кг"/>
        </w:smartTagPr>
        <w:r w:rsidRPr="00266071">
          <w:rPr>
            <w:rFonts w:ascii="Times New Roman" w:hAnsi="Times New Roman"/>
            <w:sz w:val="24"/>
            <w:szCs w:val="24"/>
          </w:rPr>
          <w:t>1 кг</w:t>
        </w:r>
      </w:smartTag>
      <w:r w:rsidRPr="00266071">
        <w:rPr>
          <w:rFonts w:ascii="Times New Roman" w:hAnsi="Times New Roman"/>
          <w:sz w:val="24"/>
          <w:szCs w:val="24"/>
        </w:rPr>
        <w:t>)  в  максимальном  темпе,  по кругу, из разных исходных</w:t>
      </w:r>
      <w:r>
        <w:rPr>
          <w:rFonts w:ascii="Times New Roman" w:hAnsi="Times New Roman"/>
          <w:sz w:val="24"/>
          <w:szCs w:val="24"/>
        </w:rPr>
        <w:t xml:space="preserve"> положений; метание набивных мя</w:t>
      </w:r>
      <w:r w:rsidRPr="00266071">
        <w:rPr>
          <w:rFonts w:ascii="Times New Roman" w:hAnsi="Times New Roman"/>
          <w:sz w:val="24"/>
          <w:szCs w:val="24"/>
        </w:rPr>
        <w:t>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w:t>
      </w:r>
      <w:r>
        <w:rPr>
          <w:rFonts w:ascii="Times New Roman" w:hAnsi="Times New Roman"/>
          <w:sz w:val="24"/>
          <w:szCs w:val="24"/>
        </w:rPr>
        <w:t>е  с  касанием  рукой  подвешен</w:t>
      </w:r>
      <w:r w:rsidRPr="00266071">
        <w:rPr>
          <w:rFonts w:ascii="Times New Roman" w:hAnsi="Times New Roman"/>
          <w:sz w:val="24"/>
          <w:szCs w:val="24"/>
        </w:rPr>
        <w:t xml:space="preserve">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 На  материале  лыжных  гонок 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 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p w:rsidR="00E96A5A" w:rsidRDefault="00E96A5A" w:rsidP="00E96A5A">
      <w:pPr>
        <w:spacing w:after="0" w:line="240" w:lineRule="auto"/>
        <w:ind w:firstLine="709"/>
        <w:jc w:val="center"/>
        <w:rPr>
          <w:rFonts w:ascii="Times New Roman" w:hAnsi="Times New Roman"/>
          <w:b/>
          <w:sz w:val="24"/>
          <w:szCs w:val="24"/>
        </w:rPr>
      </w:pPr>
    </w:p>
    <w:p w:rsidR="00E96A5A" w:rsidRDefault="00E96A5A" w:rsidP="00E96A5A">
      <w:pPr>
        <w:spacing w:after="0" w:line="240" w:lineRule="auto"/>
        <w:ind w:firstLine="709"/>
        <w:jc w:val="center"/>
        <w:rPr>
          <w:rFonts w:ascii="Times New Roman" w:hAnsi="Times New Roman"/>
          <w:b/>
          <w:sz w:val="24"/>
          <w:szCs w:val="24"/>
        </w:rPr>
      </w:pPr>
    </w:p>
    <w:p w:rsidR="00E96A5A" w:rsidRDefault="00E96A5A" w:rsidP="00E96A5A">
      <w:pPr>
        <w:spacing w:after="0" w:line="240" w:lineRule="auto"/>
        <w:ind w:firstLine="709"/>
        <w:jc w:val="center"/>
        <w:rPr>
          <w:rFonts w:ascii="Times New Roman" w:hAnsi="Times New Roman"/>
          <w:b/>
          <w:sz w:val="24"/>
          <w:szCs w:val="24"/>
        </w:rPr>
      </w:pPr>
    </w:p>
    <w:p w:rsidR="00E96A5A" w:rsidRDefault="00E96A5A" w:rsidP="00E96A5A">
      <w:pPr>
        <w:spacing w:after="0" w:line="240" w:lineRule="auto"/>
        <w:ind w:firstLine="709"/>
        <w:jc w:val="center"/>
        <w:rPr>
          <w:rFonts w:ascii="Times New Roman" w:hAnsi="Times New Roman"/>
          <w:b/>
          <w:sz w:val="24"/>
          <w:szCs w:val="24"/>
        </w:rPr>
      </w:pPr>
    </w:p>
    <w:p w:rsidR="00E96A5A" w:rsidRDefault="00E96A5A" w:rsidP="00E96A5A">
      <w:pPr>
        <w:spacing w:after="0" w:line="240" w:lineRule="auto"/>
        <w:ind w:firstLine="709"/>
        <w:jc w:val="center"/>
        <w:rPr>
          <w:rFonts w:ascii="Times New Roman" w:hAnsi="Times New Roman"/>
          <w:b/>
          <w:sz w:val="24"/>
          <w:szCs w:val="24"/>
        </w:rPr>
      </w:pPr>
    </w:p>
    <w:p w:rsidR="00E96A5A" w:rsidRDefault="00E96A5A" w:rsidP="00E96A5A">
      <w:pPr>
        <w:spacing w:after="0" w:line="240" w:lineRule="auto"/>
        <w:ind w:firstLine="709"/>
        <w:jc w:val="center"/>
        <w:rPr>
          <w:rFonts w:ascii="Times New Roman" w:hAnsi="Times New Roman"/>
          <w:b/>
          <w:sz w:val="24"/>
          <w:szCs w:val="24"/>
        </w:rPr>
      </w:pPr>
    </w:p>
    <w:p w:rsidR="00E96A5A" w:rsidRDefault="00E96A5A" w:rsidP="00E96A5A">
      <w:pPr>
        <w:spacing w:after="0" w:line="240" w:lineRule="auto"/>
        <w:ind w:firstLine="709"/>
        <w:jc w:val="center"/>
        <w:rPr>
          <w:rFonts w:ascii="Times New Roman" w:hAnsi="Times New Roman"/>
          <w:b/>
          <w:sz w:val="24"/>
          <w:szCs w:val="24"/>
        </w:rPr>
      </w:pPr>
      <w:r>
        <w:rPr>
          <w:rFonts w:ascii="Times New Roman" w:hAnsi="Times New Roman"/>
          <w:b/>
          <w:sz w:val="24"/>
          <w:szCs w:val="24"/>
        </w:rPr>
        <w:t>2.2.2.11.ПРОГРАММЫ КУРСОВ</w:t>
      </w:r>
    </w:p>
    <w:p w:rsidR="00E96A5A" w:rsidRDefault="00E96A5A" w:rsidP="00E96A5A">
      <w:pPr>
        <w:spacing w:after="0" w:line="240" w:lineRule="auto"/>
        <w:ind w:firstLine="709"/>
        <w:jc w:val="center"/>
        <w:rPr>
          <w:rFonts w:ascii="Times New Roman" w:hAnsi="Times New Roman"/>
          <w:b/>
          <w:sz w:val="24"/>
          <w:szCs w:val="24"/>
        </w:rPr>
      </w:pPr>
    </w:p>
    <w:p w:rsidR="00E96A5A" w:rsidRPr="00843C2A" w:rsidRDefault="00E96A5A" w:rsidP="00E96A5A">
      <w:pPr>
        <w:spacing w:after="0" w:line="240" w:lineRule="auto"/>
        <w:ind w:firstLine="709"/>
        <w:jc w:val="center"/>
        <w:rPr>
          <w:rFonts w:ascii="Times New Roman" w:hAnsi="Times New Roman"/>
          <w:sz w:val="24"/>
          <w:szCs w:val="24"/>
        </w:rPr>
      </w:pPr>
      <w:r w:rsidRPr="00843C2A">
        <w:rPr>
          <w:rFonts w:ascii="Times New Roman" w:hAnsi="Times New Roman"/>
          <w:sz w:val="24"/>
          <w:szCs w:val="24"/>
        </w:rPr>
        <w:t>УДИВИТЕЛЬНЫЙ МИР СЛОВ</w:t>
      </w:r>
    </w:p>
    <w:p w:rsidR="00E96A5A" w:rsidRPr="002E55BB" w:rsidRDefault="00E96A5A" w:rsidP="00E96A5A">
      <w:pPr>
        <w:pStyle w:val="af"/>
        <w:ind w:firstLine="709"/>
        <w:jc w:val="both"/>
        <w:rPr>
          <w:b/>
        </w:rPr>
      </w:pPr>
      <w:r w:rsidRPr="002E55BB">
        <w:rPr>
          <w:b/>
        </w:rPr>
        <w:t>Из истории языка</w:t>
      </w:r>
    </w:p>
    <w:p w:rsidR="00E96A5A" w:rsidRPr="002E55BB" w:rsidRDefault="00E96A5A" w:rsidP="00E96A5A">
      <w:pPr>
        <w:pStyle w:val="af"/>
        <w:ind w:firstLine="709"/>
        <w:jc w:val="both"/>
      </w:pPr>
      <w:r w:rsidRPr="002E55BB">
        <w:t>Устаревшие слова. Почему слова устаревают. Значения устаревших слов. Использование  устаревших слов в современном языке. Старые и новые значения. Сравнение толкований слов в словаре В.И. Даля и современном толковом словаре. Как появляются новые слова.</w:t>
      </w:r>
    </w:p>
    <w:p w:rsidR="00E96A5A" w:rsidRPr="002E55BB" w:rsidRDefault="00E96A5A" w:rsidP="00E96A5A">
      <w:pPr>
        <w:pStyle w:val="af"/>
        <w:ind w:firstLine="709"/>
        <w:rPr>
          <w:b/>
        </w:rPr>
      </w:pPr>
      <w:r w:rsidRPr="002E55BB">
        <w:rPr>
          <w:b/>
        </w:rPr>
        <w:t xml:space="preserve">Загадки простого предложения </w:t>
      </w:r>
    </w:p>
    <w:p w:rsidR="00E96A5A" w:rsidRPr="002E55BB" w:rsidRDefault="00E96A5A" w:rsidP="00E96A5A">
      <w:pPr>
        <w:pStyle w:val="af"/>
        <w:ind w:firstLine="709"/>
        <w:jc w:val="both"/>
      </w:pPr>
      <w:r w:rsidRPr="002E55BB">
        <w:t>Порядок слов в предложении: зависимость смысла предложения от порядка слов. Устранение ошибок, двусмысленностей, которые возникают из-за нарушения порядка слов. Интонация предложения. Логическое ударение. Зачем нужны второстепенные члены предложения.</w:t>
      </w:r>
    </w:p>
    <w:p w:rsidR="00E96A5A" w:rsidRPr="002E55BB" w:rsidRDefault="00E96A5A" w:rsidP="00E96A5A">
      <w:pPr>
        <w:pStyle w:val="af"/>
        <w:ind w:firstLine="709"/>
        <w:jc w:val="both"/>
        <w:rPr>
          <w:b/>
        </w:rPr>
      </w:pPr>
      <w:r w:rsidRPr="002E55BB">
        <w:t>Художественные определения (эпитеты). Знакомство со словарём эпитетов. Описание предметов в художественных текстах. Внешность и характер в портретах мастеров слова. Распространение простого предложения с помощью обстоятельств. Когда необходимы обстоятельства. Использование обстоятельств в объявлениях, приглашениях, афишах. Распространение простого предложения с помощью дополнений. Использование дополнений  в речи (лексическая сочетаемость и норма). Однородные члены предложения. Распространение предложения с помощью однородных  членов. Какие члены предложения бывают однородными? Исправление недочётов, ошибок в употреблении однородных членов предложения. Всегда ли можно продолжить ряд однородных членов? Знаки препинания при однородных членах.</w:t>
      </w:r>
    </w:p>
    <w:p w:rsidR="00E96A5A" w:rsidRPr="002E55BB" w:rsidRDefault="00E96A5A" w:rsidP="00E96A5A">
      <w:pPr>
        <w:pStyle w:val="af"/>
        <w:ind w:firstLine="709"/>
      </w:pPr>
      <w:r w:rsidRPr="002E55BB">
        <w:rPr>
          <w:b/>
        </w:rPr>
        <w:t xml:space="preserve">Лабиринты </w:t>
      </w:r>
      <w:r>
        <w:rPr>
          <w:b/>
        </w:rPr>
        <w:t xml:space="preserve">    </w:t>
      </w:r>
      <w:r w:rsidRPr="002E55BB">
        <w:rPr>
          <w:b/>
        </w:rPr>
        <w:t xml:space="preserve">грамматики </w:t>
      </w:r>
      <w:r>
        <w:rPr>
          <w:b/>
        </w:rPr>
        <w:t xml:space="preserve">                                                                                          </w:t>
      </w:r>
      <w:r w:rsidRPr="002E55BB">
        <w:t>Слово в грамматике. Как «работают» слова или для чего нужна грамматика.</w:t>
      </w:r>
    </w:p>
    <w:p w:rsidR="00E96A5A" w:rsidRPr="002E55BB" w:rsidRDefault="00E96A5A" w:rsidP="00E96A5A">
      <w:pPr>
        <w:pStyle w:val="af"/>
        <w:ind w:firstLine="709"/>
        <w:rPr>
          <w:b/>
        </w:rPr>
      </w:pPr>
      <w:r w:rsidRPr="002E55BB">
        <w:rPr>
          <w:b/>
        </w:rPr>
        <w:t xml:space="preserve">О существительных по существу </w:t>
      </w:r>
    </w:p>
    <w:p w:rsidR="00E96A5A" w:rsidRPr="002E55BB" w:rsidRDefault="00E96A5A" w:rsidP="00E96A5A">
      <w:pPr>
        <w:pStyle w:val="af"/>
        <w:ind w:firstLine="709"/>
        <w:jc w:val="both"/>
      </w:pPr>
      <w:r w:rsidRPr="002E55BB">
        <w:t>Почему изучение грамматики начинается с имени существительного. От чего зависит род имени существительного. Употребление в речи существительных общего рода. Способы выражения значения числа у имён существительных в русском языке. Нормы  употребления существительных во множественном числе. Как определить число несклоняемых существительных. Всегда ли существительные имели только два числа? Для чего существительные изменяются по падежам? История названий падежей. Падежные значения, знакомство с грамматической нормой  («килограмм помидоров», «пара носков», «стакан сахара»). Имена собственные. История возникновения некоторых фамилий. Значение имён.</w:t>
      </w:r>
    </w:p>
    <w:p w:rsidR="00E96A5A" w:rsidRPr="002E55BB" w:rsidRDefault="00E96A5A" w:rsidP="00E96A5A">
      <w:pPr>
        <w:pStyle w:val="af"/>
        <w:ind w:firstLine="709"/>
        <w:rPr>
          <w:b/>
        </w:rPr>
      </w:pPr>
      <w:r w:rsidRPr="002E55BB">
        <w:rPr>
          <w:b/>
        </w:rPr>
        <w:t xml:space="preserve">Такие разные признаки предметов </w:t>
      </w:r>
    </w:p>
    <w:p w:rsidR="00E96A5A" w:rsidRPr="002E55BB" w:rsidRDefault="00E96A5A" w:rsidP="00E96A5A">
      <w:pPr>
        <w:pStyle w:val="af"/>
        <w:ind w:firstLine="709"/>
        <w:jc w:val="both"/>
      </w:pPr>
      <w:r w:rsidRPr="002E55BB">
        <w:t>Значение имён прилагательных. Описание свойств и качеств предметов с помощью  прилагательных. Как в старину использовали прилагательные в обращениях. Сравнение качеств, свойств предметов с помощью степеней сравнения. Особенности использования в речи степеней сравнения качественных прилагательных. Исправление речевых ошибок и недочётов в использовании степеней сравнения. Значение относительных прилагательных. Что называют притяжательные прилагательные. Способы образования некоторых русских фамилий (Алёшин, Арбузов, Борисов, Кольцов, Правдин…). Использование притяжательных прилагательных во фразеологизмах.</w:t>
      </w:r>
    </w:p>
    <w:p w:rsidR="00E96A5A" w:rsidRDefault="00E96A5A" w:rsidP="00E96A5A">
      <w:pPr>
        <w:spacing w:after="0" w:line="240" w:lineRule="auto"/>
        <w:ind w:firstLine="709"/>
        <w:jc w:val="center"/>
        <w:rPr>
          <w:rFonts w:ascii="Times New Roman" w:hAnsi="Times New Roman"/>
          <w:b/>
          <w:sz w:val="24"/>
          <w:szCs w:val="24"/>
        </w:rPr>
      </w:pPr>
    </w:p>
    <w:p w:rsidR="00E96A5A" w:rsidRDefault="00E96A5A" w:rsidP="00E96A5A">
      <w:pPr>
        <w:tabs>
          <w:tab w:val="left" w:pos="3492"/>
        </w:tabs>
        <w:spacing w:after="0" w:line="240" w:lineRule="auto"/>
        <w:ind w:firstLine="709"/>
        <w:rPr>
          <w:rFonts w:ascii="Times New Roman" w:hAnsi="Times New Roman"/>
          <w:b/>
          <w:sz w:val="24"/>
          <w:szCs w:val="24"/>
        </w:rPr>
      </w:pPr>
      <w:r>
        <w:rPr>
          <w:rFonts w:ascii="Times New Roman" w:hAnsi="Times New Roman"/>
          <w:b/>
          <w:sz w:val="24"/>
          <w:szCs w:val="24"/>
        </w:rPr>
        <w:tab/>
      </w:r>
      <w:r w:rsidRPr="00843C2A">
        <w:rPr>
          <w:rFonts w:ascii="Times New Roman" w:hAnsi="Times New Roman"/>
          <w:sz w:val="24"/>
          <w:szCs w:val="24"/>
        </w:rPr>
        <w:t>ИНФОРМАТИКА</w:t>
      </w:r>
    </w:p>
    <w:p w:rsidR="00E96A5A" w:rsidRDefault="00E96A5A" w:rsidP="00E96A5A">
      <w:pPr>
        <w:spacing w:before="100" w:beforeAutospacing="1" w:after="100" w:afterAutospacing="1" w:line="240" w:lineRule="auto"/>
        <w:ind w:firstLine="709"/>
        <w:jc w:val="both"/>
        <w:rPr>
          <w:rFonts w:ascii="Times New Roman" w:eastAsia="Times New Roman" w:hAnsi="Times New Roman" w:cs="Times New Roman"/>
          <w:iCs/>
          <w:sz w:val="24"/>
          <w:szCs w:val="24"/>
        </w:rPr>
      </w:pPr>
      <w:r w:rsidRPr="00843C2A">
        <w:rPr>
          <w:rFonts w:ascii="Times New Roman" w:eastAsia="Times New Roman" w:hAnsi="Times New Roman" w:cs="Times New Roman"/>
          <w:sz w:val="24"/>
          <w:szCs w:val="24"/>
        </w:rPr>
        <w:t xml:space="preserve"> «Информатика и ИКТ» имеет практикоориентированную  направленность. Вместе с тем практическая деятельность рассматривается  как средство общего развития ребенка: становления социально значимых личностных качеств школьника, а также формирования системы специальных технологических и универсальных учебных действий. </w:t>
      </w:r>
      <w:r w:rsidRPr="00843C2A">
        <w:rPr>
          <w:rFonts w:ascii="Times New Roman" w:eastAsia="Times New Roman" w:hAnsi="Times New Roman" w:cs="Times New Roman"/>
          <w:b/>
          <w:sz w:val="24"/>
          <w:szCs w:val="24"/>
        </w:rPr>
        <w:t xml:space="preserve">Одной из содержательных линий является </w:t>
      </w:r>
      <w:r w:rsidRPr="00843C2A">
        <w:rPr>
          <w:rFonts w:ascii="Times New Roman" w:eastAsia="Times New Roman" w:hAnsi="Times New Roman" w:cs="Times New Roman"/>
          <w:b/>
          <w:bCs/>
          <w:color w:val="221E1F"/>
          <w:sz w:val="24"/>
          <w:szCs w:val="24"/>
        </w:rPr>
        <w:t xml:space="preserve"> практика работы на компьютере: </w:t>
      </w:r>
      <w:r w:rsidRPr="00843C2A">
        <w:rPr>
          <w:rFonts w:ascii="Times New Roman" w:eastAsia="Times New Roman" w:hAnsi="Times New Roman" w:cs="Times New Roman"/>
          <w:color w:val="221E1F"/>
          <w:sz w:val="24"/>
          <w:szCs w:val="24"/>
        </w:rPr>
        <w:t xml:space="preserve">Информация, ее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843C2A">
        <w:rPr>
          <w:rFonts w:ascii="Times New Roman" w:eastAsia="Times New Roman" w:hAnsi="Times New Roman" w:cs="Times New Roman"/>
          <w:iCs/>
          <w:color w:val="221E1F"/>
          <w:sz w:val="24"/>
          <w:szCs w:val="24"/>
        </w:rPr>
        <w:t xml:space="preserve">общее представление о правилах клавиатурного письма, </w:t>
      </w:r>
      <w:r w:rsidRPr="00843C2A">
        <w:rPr>
          <w:rFonts w:ascii="Times New Roman" w:eastAsia="Times New Roman" w:hAnsi="Times New Roman" w:cs="Times New Roman"/>
          <w:color w:val="221E1F"/>
          <w:sz w:val="24"/>
          <w:szCs w:val="24"/>
        </w:rPr>
        <w:t xml:space="preserve">пользование мышью, использование простейших средств текстового редактора. </w:t>
      </w:r>
      <w:r w:rsidRPr="00843C2A">
        <w:rPr>
          <w:rFonts w:ascii="Times New Roman" w:eastAsia="Times New Roman" w:hAnsi="Times New Roman" w:cs="Times New Roman"/>
          <w:iCs/>
          <w:color w:val="221E1F"/>
          <w:sz w:val="24"/>
          <w:szCs w:val="24"/>
        </w:rPr>
        <w:t>Простейшие приемы поиска информации: по ключевым словам, каталогам.</w:t>
      </w:r>
      <w:r w:rsidRPr="00843C2A">
        <w:rPr>
          <w:rFonts w:ascii="Times New Roman" w:eastAsia="Times New Roman" w:hAnsi="Times New Roman" w:cs="Times New Roman"/>
          <w:i/>
          <w:iCs/>
          <w:color w:val="221E1F"/>
          <w:sz w:val="24"/>
          <w:szCs w:val="24"/>
        </w:rPr>
        <w:t xml:space="preserve"> </w:t>
      </w:r>
      <w:r w:rsidRPr="00843C2A">
        <w:rPr>
          <w:rFonts w:ascii="Times New Roman" w:eastAsia="Times New Roman" w:hAnsi="Times New Roman" w:cs="Times New Roman"/>
          <w:color w:val="221E1F"/>
          <w:sz w:val="24"/>
          <w:szCs w:val="24"/>
        </w:rPr>
        <w:t xml:space="preserve">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(СD). </w:t>
      </w:r>
      <w:r w:rsidRPr="00843C2A">
        <w:rPr>
          <w:rFonts w:ascii="Times New Roman" w:eastAsia="Times New Roman" w:hAnsi="Times New Roman" w:cs="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843C2A">
        <w:rPr>
          <w:rFonts w:ascii="Times New Roman" w:eastAsia="Times New Roman" w:hAnsi="Times New Roman" w:cs="Times New Roman"/>
          <w:iCs/>
          <w:sz w:val="24"/>
          <w:szCs w:val="24"/>
        </w:rPr>
        <w:t xml:space="preserve">Использование рисунков из ресурса компьютера, программ Word и Power Point. </w:t>
      </w:r>
    </w:p>
    <w:p w:rsidR="00E96A5A" w:rsidRDefault="00E96A5A" w:rsidP="00E96A5A">
      <w:pPr>
        <w:spacing w:after="0" w:line="240" w:lineRule="auto"/>
        <w:ind w:firstLine="709"/>
        <w:jc w:val="center"/>
        <w:rPr>
          <w:rFonts w:ascii="Times New Roman" w:hAnsi="Times New Roman"/>
          <w:b/>
          <w:sz w:val="24"/>
          <w:szCs w:val="24"/>
        </w:rPr>
      </w:pPr>
      <w:r w:rsidRPr="00843C2A">
        <w:rPr>
          <w:rFonts w:ascii="Times New Roman" w:hAnsi="Times New Roman"/>
          <w:sz w:val="24"/>
          <w:szCs w:val="24"/>
        </w:rPr>
        <w:t>МАТЕМАТИКА И КОНСТРУИРОВАНИЕ</w:t>
      </w:r>
    </w:p>
    <w:p w:rsidR="00E96A5A" w:rsidRPr="00843C2A" w:rsidRDefault="00E96A5A" w:rsidP="00E96A5A">
      <w:pPr>
        <w:tabs>
          <w:tab w:val="left" w:pos="9355"/>
        </w:tabs>
        <w:suppressAutoHyphens/>
        <w:spacing w:after="0" w:line="240" w:lineRule="auto"/>
        <w:ind w:right="-1" w:firstLine="709"/>
        <w:jc w:val="both"/>
        <w:rPr>
          <w:rFonts w:ascii="Times New Roman" w:eastAsia="Times New Roman" w:hAnsi="Times New Roman" w:cs="Times New Roman"/>
          <w:b/>
          <w:spacing w:val="-2"/>
          <w:sz w:val="24"/>
          <w:szCs w:val="24"/>
          <w:lang w:eastAsia="ar-SA"/>
        </w:rPr>
      </w:pPr>
      <w:r w:rsidRPr="00843C2A">
        <w:rPr>
          <w:rFonts w:ascii="Times New Roman" w:eastAsia="Times New Roman" w:hAnsi="Times New Roman" w:cs="Times New Roman"/>
          <w:b/>
          <w:spacing w:val="-2"/>
          <w:sz w:val="24"/>
          <w:szCs w:val="24"/>
          <w:lang w:eastAsia="ar-SA"/>
        </w:rPr>
        <w:t>Геометрическая составляющая</w:t>
      </w:r>
    </w:p>
    <w:p w:rsidR="00E96A5A" w:rsidRPr="00684831" w:rsidRDefault="00E96A5A" w:rsidP="00E96A5A">
      <w:pPr>
        <w:tabs>
          <w:tab w:val="left" w:pos="9355"/>
        </w:tabs>
        <w:suppressAutoHyphens/>
        <w:spacing w:after="0" w:line="240" w:lineRule="auto"/>
        <w:ind w:right="-1" w:firstLine="709"/>
        <w:jc w:val="both"/>
        <w:rPr>
          <w:rFonts w:ascii="Times New Roman" w:eastAsia="Times New Roman" w:hAnsi="Times New Roman" w:cs="Times New Roman"/>
          <w:spacing w:val="-2"/>
          <w:sz w:val="24"/>
          <w:szCs w:val="24"/>
          <w:lang w:eastAsia="ar-SA"/>
        </w:rPr>
      </w:pPr>
      <w:r w:rsidRPr="00684831">
        <w:rPr>
          <w:rFonts w:ascii="Times New Roman" w:eastAsia="Times New Roman" w:hAnsi="Times New Roman" w:cs="Times New Roman"/>
          <w:spacing w:val="-2"/>
          <w:sz w:val="24"/>
          <w:szCs w:val="24"/>
          <w:lang w:eastAsia="ar-SA"/>
        </w:rPr>
        <w:t>Точка. Линия. Линии прямые и кривые. Линии замкнутые и незамкнутые. Прямая линия. Свойства прямой. Отрезок. Деление отрезка пополам. Луч. Взаимное расположение отрезков на плоскости и в пространстве. Геометрическая сумма и разность двух отрезков. Угол. Виды углов: прямой, острый, тупой, развёрнутый. Ломаная. Вершины, звенья ломаной. Длина ломаной.</w:t>
      </w:r>
    </w:p>
    <w:p w:rsidR="00E96A5A" w:rsidRPr="00684831" w:rsidRDefault="00E96A5A" w:rsidP="00E96A5A">
      <w:pPr>
        <w:tabs>
          <w:tab w:val="left" w:pos="9355"/>
        </w:tabs>
        <w:suppressAutoHyphens/>
        <w:spacing w:after="0" w:line="240" w:lineRule="auto"/>
        <w:ind w:right="-1" w:firstLine="709"/>
        <w:jc w:val="both"/>
        <w:rPr>
          <w:rFonts w:ascii="Times New Roman" w:eastAsia="Times New Roman" w:hAnsi="Times New Roman" w:cs="Times New Roman"/>
          <w:spacing w:val="-2"/>
          <w:sz w:val="24"/>
          <w:szCs w:val="24"/>
          <w:lang w:eastAsia="ar-SA"/>
        </w:rPr>
      </w:pPr>
      <w:r w:rsidRPr="00684831">
        <w:rPr>
          <w:rFonts w:ascii="Times New Roman" w:eastAsia="Times New Roman" w:hAnsi="Times New Roman" w:cs="Times New Roman"/>
          <w:spacing w:val="-2"/>
          <w:sz w:val="24"/>
          <w:szCs w:val="24"/>
          <w:lang w:eastAsia="ar-SA"/>
        </w:rPr>
        <w:t>Многоугольник — замкнутая ломаная. Углы, вершины, стороны многоугольника. Виды многоугольников: треугольник, четырёхугольник, пятиугольник и т. д. Периметр многоугольника. Виды треугольников: по соотношению сторон: разносторонний, равнобедренный (равносторонний); по углам: прямоугольный, остроугольный, тупоугольный, разносторонний. Построение треугольника по трём сторонам с использованием циркуля и не оцифрованной линейки. Прямоугольник. Квадрат. Диагонали прямоугольника (квадрата) и их свойства. Построение прямоугольника (квадрата) с использованием свойств его диагоналей. Периметр многоугольника. Площадь прямоугольника (квадрата), площадь прямоугольного треугольника. Обозначение геометрических фигур буквами.</w:t>
      </w:r>
    </w:p>
    <w:p w:rsidR="00E96A5A" w:rsidRPr="00684831" w:rsidRDefault="00E96A5A" w:rsidP="00E96A5A">
      <w:pPr>
        <w:tabs>
          <w:tab w:val="left" w:pos="9355"/>
        </w:tabs>
        <w:suppressAutoHyphens/>
        <w:spacing w:after="0" w:line="240" w:lineRule="auto"/>
        <w:ind w:right="-1" w:firstLine="709"/>
        <w:jc w:val="both"/>
        <w:rPr>
          <w:rFonts w:ascii="Times New Roman" w:eastAsia="Times New Roman" w:hAnsi="Times New Roman" w:cs="Times New Roman"/>
          <w:spacing w:val="-2"/>
          <w:sz w:val="24"/>
          <w:szCs w:val="24"/>
          <w:lang w:eastAsia="ar-SA"/>
        </w:rPr>
      </w:pPr>
      <w:r w:rsidRPr="00684831">
        <w:rPr>
          <w:rFonts w:ascii="Times New Roman" w:eastAsia="Times New Roman" w:hAnsi="Times New Roman" w:cs="Times New Roman"/>
          <w:spacing w:val="-2"/>
          <w:sz w:val="24"/>
          <w:szCs w:val="24"/>
          <w:lang w:eastAsia="ar-SA"/>
        </w:rPr>
        <w:t>Окружность. Круг. Центр, радиус, диаметр окружности(круга). Взаимное расположение прямоугольника (квадрата) и окружности. Прямоугольник, вписанный в окружность; окружность, описанная около прямоугольника (квадрата). Вписанный в окружность треугольник. Деление окружности на 2, 4,8 равных частей. Деление окружности на 3, 6, 12 равных частей. Взаимное расположение окружностей на плоскости. Кольцо.</w:t>
      </w:r>
    </w:p>
    <w:p w:rsidR="00E96A5A" w:rsidRPr="00684831" w:rsidRDefault="00E96A5A" w:rsidP="00E96A5A">
      <w:pPr>
        <w:suppressAutoHyphens/>
        <w:spacing w:after="0" w:line="240" w:lineRule="auto"/>
        <w:ind w:right="-1" w:firstLine="709"/>
        <w:jc w:val="both"/>
        <w:rPr>
          <w:rFonts w:ascii="Times New Roman" w:eastAsia="Times New Roman" w:hAnsi="Times New Roman" w:cs="Times New Roman"/>
          <w:spacing w:val="-2"/>
          <w:sz w:val="24"/>
          <w:szCs w:val="24"/>
          <w:lang w:eastAsia="ar-SA"/>
        </w:rPr>
      </w:pPr>
      <w:r w:rsidRPr="00684831">
        <w:rPr>
          <w:rFonts w:ascii="Times New Roman" w:eastAsia="Times New Roman" w:hAnsi="Times New Roman" w:cs="Times New Roman"/>
          <w:spacing w:val="-2"/>
          <w:sz w:val="24"/>
          <w:szCs w:val="24"/>
          <w:lang w:eastAsia="ar-SA"/>
        </w:rPr>
        <w:t>Прямоугольный параллелепипед. Грани, рёбра, вершины прямоугольного параллелепипеда. Свойства граней и рёбер прямоугольного параллелепипеда. Развёртка прямоугольного параллелепипеда. Куб. Грани, рёбра, вершины куба. Развёртка куба. Изображение прямоугольного параллелепипеда (куба)в трёх проекциях. Треугольная пирамида. Грани, рёбра, вершины треугольной пирамиды. Прямой круговой цилиндр. Шар. Сфера.</w:t>
      </w:r>
    </w:p>
    <w:p w:rsidR="00E96A5A" w:rsidRPr="00684831" w:rsidRDefault="00E96A5A" w:rsidP="00E96A5A">
      <w:pPr>
        <w:suppressAutoHyphens/>
        <w:spacing w:after="0" w:line="240" w:lineRule="auto"/>
        <w:ind w:right="860" w:firstLine="709"/>
        <w:jc w:val="both"/>
        <w:rPr>
          <w:rFonts w:ascii="Times New Roman" w:eastAsia="Times New Roman" w:hAnsi="Times New Roman" w:cs="Times New Roman"/>
          <w:b/>
          <w:spacing w:val="-2"/>
          <w:sz w:val="16"/>
          <w:szCs w:val="16"/>
          <w:lang w:eastAsia="ar-SA"/>
        </w:rPr>
      </w:pPr>
      <w:r w:rsidRPr="00684831">
        <w:rPr>
          <w:rFonts w:ascii="Times New Roman" w:eastAsia="Times New Roman" w:hAnsi="Times New Roman" w:cs="Times New Roman"/>
          <w:spacing w:val="-2"/>
          <w:sz w:val="24"/>
          <w:szCs w:val="24"/>
          <w:lang w:eastAsia="ar-SA"/>
        </w:rPr>
        <w:t>Осевая симметрия. Фигуры, имеющие одну, две и более осей симметрии.</w:t>
      </w:r>
    </w:p>
    <w:p w:rsidR="00E96A5A" w:rsidRPr="00684831" w:rsidRDefault="00E96A5A" w:rsidP="00E96A5A">
      <w:pPr>
        <w:suppressAutoHyphens/>
        <w:spacing w:after="0" w:line="240" w:lineRule="auto"/>
        <w:ind w:left="20" w:firstLine="709"/>
        <w:jc w:val="both"/>
        <w:rPr>
          <w:rFonts w:ascii="Times New Roman" w:eastAsia="Times New Roman" w:hAnsi="Times New Roman" w:cs="Times New Roman"/>
          <w:b/>
          <w:spacing w:val="-5"/>
          <w:sz w:val="16"/>
          <w:szCs w:val="16"/>
          <w:lang w:eastAsia="ar-SA"/>
        </w:rPr>
      </w:pPr>
      <w:bookmarkStart w:id="2" w:name="bookmark5"/>
    </w:p>
    <w:p w:rsidR="00E96A5A" w:rsidRPr="00684831" w:rsidRDefault="00E96A5A" w:rsidP="00E96A5A">
      <w:pPr>
        <w:suppressAutoHyphens/>
        <w:spacing w:after="0" w:line="240" w:lineRule="auto"/>
        <w:ind w:left="20" w:firstLine="709"/>
        <w:jc w:val="both"/>
        <w:rPr>
          <w:rFonts w:ascii="Times New Roman" w:eastAsia="Times New Roman" w:hAnsi="Times New Roman" w:cs="Times New Roman"/>
          <w:b/>
          <w:spacing w:val="-5"/>
          <w:sz w:val="16"/>
          <w:szCs w:val="16"/>
          <w:lang w:eastAsia="ar-SA"/>
        </w:rPr>
      </w:pPr>
      <w:r w:rsidRPr="00684831">
        <w:rPr>
          <w:rFonts w:ascii="Times New Roman" w:eastAsia="Times New Roman" w:hAnsi="Times New Roman" w:cs="Times New Roman"/>
          <w:b/>
          <w:spacing w:val="-5"/>
          <w:sz w:val="24"/>
          <w:szCs w:val="24"/>
          <w:lang w:eastAsia="ar-SA"/>
        </w:rPr>
        <w:t>Конструирование</w:t>
      </w:r>
      <w:bookmarkEnd w:id="2"/>
    </w:p>
    <w:p w:rsidR="00E96A5A" w:rsidRPr="00684831" w:rsidRDefault="00E96A5A" w:rsidP="00E96A5A">
      <w:pPr>
        <w:suppressAutoHyphens/>
        <w:spacing w:after="0" w:line="240" w:lineRule="auto"/>
        <w:ind w:left="20" w:right="20" w:firstLine="709"/>
        <w:jc w:val="both"/>
        <w:rPr>
          <w:rFonts w:ascii="Times New Roman" w:eastAsia="Times New Roman" w:hAnsi="Times New Roman" w:cs="Times New Roman"/>
          <w:spacing w:val="-2"/>
          <w:sz w:val="24"/>
          <w:szCs w:val="24"/>
          <w:lang w:eastAsia="ar-SA"/>
        </w:rPr>
      </w:pPr>
      <w:r w:rsidRPr="00684831">
        <w:rPr>
          <w:rFonts w:ascii="Times New Roman" w:eastAsia="Times New Roman" w:hAnsi="Times New Roman" w:cs="Times New Roman"/>
          <w:spacing w:val="-2"/>
          <w:sz w:val="24"/>
          <w:szCs w:val="24"/>
          <w:lang w:eastAsia="ar-SA"/>
        </w:rPr>
        <w:t>Виды бумаги. Основные приёмы обработки бумаги: сгиба</w:t>
      </w:r>
      <w:r w:rsidRPr="00684831">
        <w:rPr>
          <w:rFonts w:ascii="Times New Roman" w:eastAsia="Times New Roman" w:hAnsi="Times New Roman" w:cs="Times New Roman"/>
          <w:spacing w:val="-2"/>
          <w:sz w:val="24"/>
          <w:szCs w:val="24"/>
          <w:lang w:eastAsia="ar-SA"/>
        </w:rPr>
        <w:softHyphen/>
        <w:t>ние, складывание, разметка по шаблону, разрезание ножни</w:t>
      </w:r>
      <w:r w:rsidRPr="00684831">
        <w:rPr>
          <w:rFonts w:ascii="Times New Roman" w:eastAsia="Times New Roman" w:hAnsi="Times New Roman" w:cs="Times New Roman"/>
          <w:spacing w:val="-2"/>
          <w:sz w:val="24"/>
          <w:szCs w:val="24"/>
          <w:lang w:eastAsia="ar-SA"/>
        </w:rPr>
        <w:softHyphen/>
        <w:t>цами, соединение деталей из бумаги с использованием клея. Разметка бумаги по шаблону. Конструирование из полосок бу</w:t>
      </w:r>
      <w:r w:rsidRPr="00684831">
        <w:rPr>
          <w:rFonts w:ascii="Times New Roman" w:eastAsia="Times New Roman" w:hAnsi="Times New Roman" w:cs="Times New Roman"/>
          <w:spacing w:val="-2"/>
          <w:sz w:val="24"/>
          <w:szCs w:val="24"/>
          <w:lang w:eastAsia="ar-SA"/>
        </w:rPr>
        <w:softHyphen/>
        <w:t>маги разной длины моделей «Самолёт», «Песочница». Изго</w:t>
      </w:r>
      <w:r w:rsidRPr="00684831">
        <w:rPr>
          <w:rFonts w:ascii="Times New Roman" w:eastAsia="Times New Roman" w:hAnsi="Times New Roman" w:cs="Times New Roman"/>
          <w:spacing w:val="-2"/>
          <w:sz w:val="24"/>
          <w:szCs w:val="24"/>
          <w:lang w:eastAsia="ar-SA"/>
        </w:rPr>
        <w:softHyphen/>
        <w:t>товление заготовок прямоугольной формы заданных размеров. Преобразование листа бумаги прямоугольной формы в лист квадратной формы. Изготовление аппликаций с использова</w:t>
      </w:r>
      <w:r w:rsidRPr="00684831">
        <w:rPr>
          <w:rFonts w:ascii="Times New Roman" w:eastAsia="Times New Roman" w:hAnsi="Times New Roman" w:cs="Times New Roman"/>
          <w:spacing w:val="-2"/>
          <w:sz w:val="24"/>
          <w:szCs w:val="24"/>
          <w:lang w:eastAsia="ar-SA"/>
        </w:rPr>
        <w:softHyphen/>
        <w:t>нием различных многоугольников. Изготовление набора «Гео</w:t>
      </w:r>
      <w:r w:rsidRPr="00684831">
        <w:rPr>
          <w:rFonts w:ascii="Times New Roman" w:eastAsia="Times New Roman" w:hAnsi="Times New Roman" w:cs="Times New Roman"/>
          <w:spacing w:val="-2"/>
          <w:sz w:val="24"/>
          <w:szCs w:val="24"/>
          <w:lang w:eastAsia="ar-SA"/>
        </w:rPr>
        <w:softHyphen/>
        <w:t>метрическая мозаика» с последующим его использованием для конструирования различных геометрических фигур, бордюров, сюжетных картин. Знакомство с техникой «Оригами» и изго</w:t>
      </w:r>
      <w:r w:rsidRPr="00684831">
        <w:rPr>
          <w:rFonts w:ascii="Times New Roman" w:eastAsia="Times New Roman" w:hAnsi="Times New Roman" w:cs="Times New Roman"/>
          <w:spacing w:val="-2"/>
          <w:sz w:val="24"/>
          <w:szCs w:val="24"/>
          <w:lang w:eastAsia="ar-SA"/>
        </w:rPr>
        <w:softHyphen/>
        <w:t>товление изделий с использованием этой техники.</w:t>
      </w:r>
    </w:p>
    <w:p w:rsidR="00E96A5A" w:rsidRPr="00684831" w:rsidRDefault="00E96A5A" w:rsidP="00E96A5A">
      <w:pPr>
        <w:suppressAutoHyphens/>
        <w:spacing w:after="0" w:line="240" w:lineRule="auto"/>
        <w:ind w:left="20" w:right="20" w:firstLine="709"/>
        <w:jc w:val="both"/>
        <w:rPr>
          <w:rFonts w:ascii="Times New Roman" w:eastAsia="Times New Roman" w:hAnsi="Times New Roman" w:cs="Times New Roman"/>
          <w:spacing w:val="-2"/>
          <w:sz w:val="24"/>
          <w:szCs w:val="24"/>
          <w:lang w:eastAsia="ar-SA"/>
        </w:rPr>
      </w:pPr>
      <w:r w:rsidRPr="00684831">
        <w:rPr>
          <w:rFonts w:ascii="Times New Roman" w:eastAsia="Times New Roman" w:hAnsi="Times New Roman" w:cs="Times New Roman"/>
          <w:spacing w:val="-2"/>
          <w:sz w:val="24"/>
          <w:szCs w:val="24"/>
          <w:lang w:eastAsia="ar-SA"/>
        </w:rPr>
        <w:t>Чертёж. Линии на чертеже: основная (изображение видимо</w:t>
      </w:r>
      <w:r w:rsidRPr="00684831">
        <w:rPr>
          <w:rFonts w:ascii="Times New Roman" w:eastAsia="Times New Roman" w:hAnsi="Times New Roman" w:cs="Times New Roman"/>
          <w:spacing w:val="-2"/>
          <w:sz w:val="24"/>
          <w:szCs w:val="24"/>
          <w:lang w:eastAsia="ar-SA"/>
        </w:rPr>
        <w:softHyphen/>
        <w:t>го контура), сплошная тонкая (размерная и выносная), штрих-пунктирная (обозначение линий сгиба). Чтение чертежа, изго</w:t>
      </w:r>
      <w:r w:rsidRPr="00684831">
        <w:rPr>
          <w:rFonts w:ascii="Times New Roman" w:eastAsia="Times New Roman" w:hAnsi="Times New Roman" w:cs="Times New Roman"/>
          <w:spacing w:val="-2"/>
          <w:sz w:val="24"/>
          <w:szCs w:val="24"/>
          <w:lang w:eastAsia="ar-SA"/>
        </w:rPr>
        <w:softHyphen/>
        <w:t>товление аппликаций и изделий по чертежу.</w:t>
      </w:r>
    </w:p>
    <w:p w:rsidR="00E96A5A" w:rsidRPr="00684831" w:rsidRDefault="00E96A5A" w:rsidP="00E96A5A">
      <w:pPr>
        <w:suppressAutoHyphens/>
        <w:spacing w:after="0" w:line="240" w:lineRule="auto"/>
        <w:ind w:left="20" w:right="20" w:firstLine="709"/>
        <w:jc w:val="both"/>
        <w:rPr>
          <w:rFonts w:ascii="Times New Roman" w:eastAsia="Times New Roman" w:hAnsi="Times New Roman" w:cs="Times New Roman"/>
          <w:spacing w:val="-2"/>
          <w:sz w:val="24"/>
          <w:szCs w:val="24"/>
          <w:lang w:eastAsia="ar-SA"/>
        </w:rPr>
      </w:pPr>
      <w:r w:rsidRPr="00684831">
        <w:rPr>
          <w:rFonts w:ascii="Times New Roman" w:eastAsia="Times New Roman" w:hAnsi="Times New Roman" w:cs="Times New Roman"/>
          <w:spacing w:val="-2"/>
          <w:sz w:val="24"/>
          <w:szCs w:val="24"/>
          <w:lang w:eastAsia="ar-SA"/>
        </w:rPr>
        <w:t>Технологический рисунок. Изготовление аппликаций по технологическому рисунку. Технологическая карта. Изготовле</w:t>
      </w:r>
      <w:r w:rsidRPr="00684831">
        <w:rPr>
          <w:rFonts w:ascii="Times New Roman" w:eastAsia="Times New Roman" w:hAnsi="Times New Roman" w:cs="Times New Roman"/>
          <w:spacing w:val="-2"/>
          <w:sz w:val="24"/>
          <w:szCs w:val="24"/>
          <w:lang w:eastAsia="ar-SA"/>
        </w:rPr>
        <w:softHyphen/>
        <w:t>ние изделий по технологической карте.</w:t>
      </w:r>
    </w:p>
    <w:p w:rsidR="00E96A5A" w:rsidRPr="00684831" w:rsidRDefault="00E96A5A" w:rsidP="00E96A5A">
      <w:pPr>
        <w:suppressAutoHyphens/>
        <w:spacing w:after="0" w:line="240" w:lineRule="auto"/>
        <w:ind w:left="20" w:right="20" w:firstLine="709"/>
        <w:jc w:val="both"/>
        <w:rPr>
          <w:rFonts w:ascii="Times New Roman" w:eastAsia="Times New Roman" w:hAnsi="Times New Roman" w:cs="Times New Roman"/>
          <w:spacing w:val="-2"/>
          <w:sz w:val="24"/>
          <w:szCs w:val="24"/>
          <w:lang w:eastAsia="ar-SA"/>
        </w:rPr>
      </w:pPr>
      <w:r w:rsidRPr="00684831">
        <w:rPr>
          <w:rFonts w:ascii="Times New Roman" w:eastAsia="Times New Roman" w:hAnsi="Times New Roman" w:cs="Times New Roman"/>
          <w:spacing w:val="-2"/>
          <w:sz w:val="24"/>
          <w:szCs w:val="24"/>
          <w:lang w:eastAsia="ar-SA"/>
        </w:rPr>
        <w:t>Набор «Конструктор»: название и назначение деталей, спо</w:t>
      </w:r>
      <w:r w:rsidRPr="00684831">
        <w:rPr>
          <w:rFonts w:ascii="Times New Roman" w:eastAsia="Times New Roman" w:hAnsi="Times New Roman" w:cs="Times New Roman"/>
          <w:spacing w:val="-2"/>
          <w:sz w:val="24"/>
          <w:szCs w:val="24"/>
          <w:lang w:eastAsia="ar-SA"/>
        </w:rPr>
        <w:softHyphen/>
        <w:t>собы их крепления: простое, жёсткое, внахлёстку двумя бол</w:t>
      </w:r>
      <w:r w:rsidRPr="00684831">
        <w:rPr>
          <w:rFonts w:ascii="Times New Roman" w:eastAsia="Times New Roman" w:hAnsi="Times New Roman" w:cs="Times New Roman"/>
          <w:spacing w:val="-2"/>
          <w:sz w:val="24"/>
          <w:szCs w:val="24"/>
          <w:lang w:eastAsia="ar-SA"/>
        </w:rPr>
        <w:softHyphen/>
        <w:t>тами, шарнирное; рабочие инструменты. Сборка из деталей «Конструктора» различных моделей геометрических фигур и изделий.</w:t>
      </w:r>
    </w:p>
    <w:p w:rsidR="00E96A5A" w:rsidRPr="00684831" w:rsidRDefault="00E96A5A" w:rsidP="00E96A5A">
      <w:pPr>
        <w:suppressAutoHyphens/>
        <w:spacing w:after="0" w:line="240" w:lineRule="auto"/>
        <w:ind w:left="20" w:right="20" w:firstLine="709"/>
        <w:jc w:val="both"/>
        <w:rPr>
          <w:rFonts w:ascii="Times New Roman" w:eastAsia="Times New Roman" w:hAnsi="Times New Roman" w:cs="Times New Roman"/>
          <w:spacing w:val="-2"/>
          <w:sz w:val="24"/>
          <w:szCs w:val="24"/>
          <w:lang w:eastAsia="ar-SA"/>
        </w:rPr>
      </w:pPr>
      <w:r w:rsidRPr="00684831">
        <w:rPr>
          <w:rFonts w:ascii="Times New Roman" w:eastAsia="Times New Roman" w:hAnsi="Times New Roman" w:cs="Times New Roman"/>
          <w:spacing w:val="-2"/>
          <w:sz w:val="24"/>
          <w:szCs w:val="24"/>
          <w:lang w:eastAsia="ar-SA"/>
        </w:rPr>
        <w:t>Развёртка. Модель прямоугольного параллелепипеда, куба, треугольной пирамиды, цилиндра, шара и моделей объектов, имеющих форму названных многогранников. Изготовление игр геометрического содержания «Танграм», «Пентамино».</w:t>
      </w:r>
    </w:p>
    <w:p w:rsidR="00E96A5A" w:rsidRPr="00684831" w:rsidRDefault="00E96A5A" w:rsidP="00E96A5A">
      <w:pPr>
        <w:suppressAutoHyphens/>
        <w:spacing w:after="0" w:line="240" w:lineRule="auto"/>
        <w:ind w:left="20" w:right="20" w:firstLine="709"/>
        <w:jc w:val="both"/>
        <w:rPr>
          <w:rFonts w:ascii="Times New Roman" w:eastAsia="Times New Roman" w:hAnsi="Times New Roman" w:cs="Times New Roman"/>
          <w:b/>
          <w:spacing w:val="-2"/>
          <w:sz w:val="16"/>
          <w:szCs w:val="16"/>
          <w:lang w:eastAsia="ar-SA"/>
        </w:rPr>
      </w:pPr>
      <w:r w:rsidRPr="00684831">
        <w:rPr>
          <w:rFonts w:ascii="Times New Roman" w:eastAsia="Times New Roman" w:hAnsi="Times New Roman" w:cs="Times New Roman"/>
          <w:spacing w:val="-2"/>
          <w:sz w:val="24"/>
          <w:szCs w:val="24"/>
          <w:lang w:eastAsia="ar-SA"/>
        </w:rPr>
        <w:t>Изготовление фигур, имеющих заданное количество осей симметрии.</w:t>
      </w:r>
    </w:p>
    <w:p w:rsidR="00E96A5A" w:rsidRPr="00843C2A" w:rsidRDefault="00E96A5A" w:rsidP="00E96A5A">
      <w:pPr>
        <w:spacing w:after="0" w:line="240" w:lineRule="auto"/>
        <w:ind w:firstLine="709"/>
        <w:jc w:val="center"/>
        <w:rPr>
          <w:rFonts w:ascii="Times New Roman" w:hAnsi="Times New Roman"/>
          <w:b/>
          <w:sz w:val="24"/>
          <w:szCs w:val="24"/>
        </w:rPr>
      </w:pPr>
    </w:p>
    <w:p w:rsidR="00E96A5A" w:rsidRDefault="00E96A5A" w:rsidP="00E96A5A">
      <w:pPr>
        <w:spacing w:after="0" w:line="240" w:lineRule="auto"/>
        <w:ind w:firstLine="709"/>
        <w:jc w:val="center"/>
        <w:rPr>
          <w:rFonts w:ascii="Times New Roman" w:hAnsi="Times New Roman"/>
          <w:b/>
          <w:sz w:val="24"/>
          <w:szCs w:val="24"/>
        </w:rPr>
      </w:pPr>
    </w:p>
    <w:p w:rsidR="00E96A5A" w:rsidRDefault="00E96A5A" w:rsidP="00E96A5A">
      <w:pPr>
        <w:spacing w:after="0" w:line="240" w:lineRule="auto"/>
        <w:ind w:firstLine="709"/>
        <w:jc w:val="center"/>
        <w:rPr>
          <w:rFonts w:ascii="Times New Roman" w:hAnsi="Times New Roman"/>
          <w:b/>
          <w:sz w:val="24"/>
          <w:szCs w:val="24"/>
        </w:rPr>
      </w:pPr>
    </w:p>
    <w:p w:rsidR="00E96A5A" w:rsidRDefault="00E96A5A" w:rsidP="00E96A5A">
      <w:pPr>
        <w:spacing w:after="0" w:line="240" w:lineRule="auto"/>
        <w:ind w:firstLine="709"/>
        <w:jc w:val="center"/>
        <w:rPr>
          <w:rFonts w:ascii="Times New Roman" w:hAnsi="Times New Roman"/>
          <w:b/>
          <w:sz w:val="24"/>
          <w:szCs w:val="24"/>
        </w:rPr>
      </w:pPr>
    </w:p>
    <w:p w:rsidR="00E96A5A" w:rsidRDefault="00E96A5A" w:rsidP="00E96A5A">
      <w:pPr>
        <w:spacing w:after="0" w:line="240" w:lineRule="auto"/>
        <w:ind w:firstLine="709"/>
        <w:jc w:val="center"/>
        <w:rPr>
          <w:rFonts w:ascii="Times New Roman" w:hAnsi="Times New Roman"/>
          <w:b/>
          <w:sz w:val="24"/>
          <w:szCs w:val="24"/>
        </w:rPr>
      </w:pPr>
    </w:p>
    <w:p w:rsidR="00E96A5A" w:rsidRDefault="00E96A5A" w:rsidP="00E96A5A">
      <w:pPr>
        <w:spacing w:after="0" w:line="240" w:lineRule="auto"/>
        <w:ind w:firstLine="709"/>
        <w:jc w:val="center"/>
        <w:rPr>
          <w:rFonts w:ascii="Times New Roman" w:hAnsi="Times New Roman"/>
          <w:b/>
          <w:sz w:val="24"/>
          <w:szCs w:val="24"/>
        </w:rPr>
      </w:pPr>
    </w:p>
    <w:p w:rsidR="00E96A5A" w:rsidRDefault="00E96A5A" w:rsidP="00E96A5A">
      <w:pPr>
        <w:spacing w:after="0" w:line="240" w:lineRule="auto"/>
        <w:ind w:firstLine="709"/>
        <w:jc w:val="center"/>
        <w:rPr>
          <w:rFonts w:ascii="Times New Roman" w:hAnsi="Times New Roman"/>
          <w:b/>
          <w:sz w:val="24"/>
          <w:szCs w:val="24"/>
        </w:rPr>
      </w:pPr>
    </w:p>
    <w:p w:rsidR="00E96A5A" w:rsidRDefault="00E96A5A" w:rsidP="00E96A5A">
      <w:pPr>
        <w:spacing w:after="0" w:line="240" w:lineRule="auto"/>
        <w:ind w:firstLine="709"/>
        <w:jc w:val="center"/>
        <w:rPr>
          <w:rFonts w:ascii="Times New Roman" w:hAnsi="Times New Roman"/>
          <w:b/>
          <w:sz w:val="24"/>
          <w:szCs w:val="24"/>
        </w:rPr>
      </w:pPr>
    </w:p>
    <w:p w:rsidR="00E96A5A" w:rsidRDefault="00E96A5A" w:rsidP="00E96A5A">
      <w:pPr>
        <w:spacing w:after="0" w:line="240" w:lineRule="auto"/>
        <w:ind w:firstLine="709"/>
        <w:jc w:val="center"/>
        <w:rPr>
          <w:rFonts w:ascii="Times New Roman" w:hAnsi="Times New Roman"/>
          <w:b/>
          <w:sz w:val="24"/>
          <w:szCs w:val="24"/>
        </w:rPr>
      </w:pPr>
    </w:p>
    <w:p w:rsidR="00E96A5A" w:rsidRDefault="00E96A5A" w:rsidP="00E96A5A">
      <w:pPr>
        <w:spacing w:after="0" w:line="240" w:lineRule="auto"/>
        <w:ind w:firstLine="709"/>
        <w:jc w:val="center"/>
        <w:rPr>
          <w:rFonts w:ascii="Times New Roman" w:hAnsi="Times New Roman"/>
          <w:b/>
          <w:sz w:val="24"/>
          <w:szCs w:val="24"/>
        </w:rPr>
      </w:pPr>
    </w:p>
    <w:p w:rsidR="00E96A5A" w:rsidRDefault="00E96A5A" w:rsidP="00E96A5A">
      <w:pPr>
        <w:spacing w:after="0" w:line="240" w:lineRule="auto"/>
        <w:ind w:firstLine="709"/>
        <w:jc w:val="center"/>
        <w:rPr>
          <w:rFonts w:ascii="Times New Roman" w:hAnsi="Times New Roman"/>
          <w:b/>
          <w:sz w:val="24"/>
          <w:szCs w:val="24"/>
        </w:rPr>
      </w:pPr>
    </w:p>
    <w:p w:rsidR="00E96A5A" w:rsidRDefault="00E96A5A" w:rsidP="00E96A5A">
      <w:pPr>
        <w:spacing w:after="0" w:line="240" w:lineRule="auto"/>
        <w:ind w:firstLine="709"/>
        <w:jc w:val="center"/>
        <w:rPr>
          <w:rFonts w:ascii="Times New Roman" w:hAnsi="Times New Roman"/>
          <w:b/>
          <w:sz w:val="24"/>
          <w:szCs w:val="24"/>
        </w:rPr>
      </w:pPr>
    </w:p>
    <w:p w:rsidR="00E96A5A" w:rsidRDefault="00E96A5A" w:rsidP="00E96A5A">
      <w:pPr>
        <w:spacing w:after="0" w:line="240" w:lineRule="auto"/>
        <w:ind w:firstLine="709"/>
        <w:jc w:val="center"/>
        <w:rPr>
          <w:rFonts w:ascii="Times New Roman" w:hAnsi="Times New Roman"/>
          <w:b/>
          <w:sz w:val="24"/>
          <w:szCs w:val="24"/>
        </w:rPr>
      </w:pPr>
    </w:p>
    <w:p w:rsidR="00E96A5A" w:rsidRDefault="00E96A5A" w:rsidP="00E96A5A">
      <w:pPr>
        <w:spacing w:after="0" w:line="240" w:lineRule="auto"/>
        <w:ind w:firstLine="709"/>
        <w:jc w:val="center"/>
        <w:rPr>
          <w:rFonts w:ascii="Times New Roman" w:hAnsi="Times New Roman"/>
          <w:b/>
          <w:sz w:val="24"/>
          <w:szCs w:val="24"/>
        </w:rPr>
      </w:pPr>
    </w:p>
    <w:p w:rsidR="00E96A5A" w:rsidRDefault="00E96A5A" w:rsidP="00E96A5A">
      <w:pPr>
        <w:spacing w:after="0" w:line="240" w:lineRule="auto"/>
        <w:ind w:firstLine="709"/>
        <w:jc w:val="center"/>
        <w:rPr>
          <w:rFonts w:ascii="Times New Roman" w:hAnsi="Times New Roman"/>
          <w:b/>
          <w:sz w:val="24"/>
          <w:szCs w:val="24"/>
        </w:rPr>
      </w:pPr>
    </w:p>
    <w:p w:rsidR="00E96A5A" w:rsidRDefault="00E96A5A" w:rsidP="00E96A5A">
      <w:pPr>
        <w:spacing w:after="0" w:line="240" w:lineRule="auto"/>
        <w:ind w:firstLine="709"/>
        <w:jc w:val="center"/>
        <w:rPr>
          <w:rFonts w:ascii="Times New Roman" w:hAnsi="Times New Roman"/>
          <w:b/>
          <w:sz w:val="24"/>
          <w:szCs w:val="24"/>
        </w:rPr>
      </w:pPr>
    </w:p>
    <w:p w:rsidR="00E96A5A" w:rsidRDefault="00E96A5A" w:rsidP="00E96A5A">
      <w:pPr>
        <w:spacing w:after="0" w:line="240" w:lineRule="auto"/>
        <w:ind w:firstLine="709"/>
        <w:jc w:val="center"/>
        <w:rPr>
          <w:rFonts w:ascii="Times New Roman" w:hAnsi="Times New Roman"/>
          <w:b/>
          <w:sz w:val="24"/>
          <w:szCs w:val="24"/>
        </w:rPr>
      </w:pPr>
    </w:p>
    <w:p w:rsidR="00E96A5A" w:rsidRDefault="00E96A5A" w:rsidP="00E96A5A">
      <w:pPr>
        <w:spacing w:after="0" w:line="240" w:lineRule="auto"/>
        <w:ind w:firstLine="709"/>
        <w:jc w:val="center"/>
        <w:rPr>
          <w:rFonts w:ascii="Times New Roman" w:hAnsi="Times New Roman"/>
          <w:b/>
          <w:sz w:val="24"/>
          <w:szCs w:val="24"/>
        </w:rPr>
      </w:pPr>
    </w:p>
    <w:p w:rsidR="00E96A5A" w:rsidRDefault="00E96A5A" w:rsidP="00E96A5A">
      <w:pPr>
        <w:spacing w:after="0" w:line="240" w:lineRule="auto"/>
        <w:ind w:firstLine="709"/>
        <w:jc w:val="center"/>
        <w:rPr>
          <w:rFonts w:ascii="Times New Roman" w:hAnsi="Times New Roman"/>
          <w:b/>
          <w:sz w:val="24"/>
          <w:szCs w:val="24"/>
        </w:rPr>
      </w:pPr>
    </w:p>
    <w:p w:rsidR="00E96A5A" w:rsidRDefault="00E96A5A" w:rsidP="00E96A5A">
      <w:pPr>
        <w:spacing w:after="0" w:line="240" w:lineRule="auto"/>
        <w:ind w:firstLine="709"/>
        <w:jc w:val="center"/>
        <w:rPr>
          <w:rFonts w:ascii="Times New Roman" w:hAnsi="Times New Roman"/>
          <w:b/>
          <w:sz w:val="24"/>
          <w:szCs w:val="24"/>
        </w:rPr>
      </w:pPr>
    </w:p>
    <w:p w:rsidR="00E96A5A" w:rsidRDefault="00E96A5A" w:rsidP="00E96A5A">
      <w:pPr>
        <w:spacing w:after="0" w:line="240" w:lineRule="auto"/>
        <w:ind w:firstLine="709"/>
        <w:jc w:val="center"/>
        <w:rPr>
          <w:rFonts w:ascii="Times New Roman" w:hAnsi="Times New Roman"/>
          <w:b/>
          <w:sz w:val="24"/>
          <w:szCs w:val="24"/>
        </w:rPr>
      </w:pPr>
    </w:p>
    <w:p w:rsidR="00E96A5A" w:rsidRDefault="00E96A5A" w:rsidP="00E96A5A">
      <w:pPr>
        <w:spacing w:after="0" w:line="240" w:lineRule="auto"/>
        <w:ind w:firstLine="709"/>
        <w:jc w:val="center"/>
        <w:rPr>
          <w:rFonts w:ascii="Times New Roman" w:hAnsi="Times New Roman"/>
          <w:b/>
          <w:sz w:val="24"/>
          <w:szCs w:val="24"/>
        </w:rPr>
      </w:pPr>
    </w:p>
    <w:p w:rsidR="00E96A5A" w:rsidRDefault="00E96A5A" w:rsidP="00E96A5A">
      <w:pPr>
        <w:spacing w:after="0" w:line="240" w:lineRule="auto"/>
        <w:ind w:firstLine="709"/>
        <w:jc w:val="center"/>
        <w:rPr>
          <w:rFonts w:ascii="Times New Roman" w:hAnsi="Times New Roman"/>
          <w:b/>
          <w:sz w:val="24"/>
          <w:szCs w:val="24"/>
        </w:rPr>
      </w:pPr>
    </w:p>
    <w:p w:rsidR="00E96A5A" w:rsidRDefault="00E96A5A" w:rsidP="00E96A5A">
      <w:pPr>
        <w:spacing w:after="0" w:line="240" w:lineRule="auto"/>
        <w:ind w:firstLine="709"/>
        <w:jc w:val="center"/>
        <w:rPr>
          <w:rFonts w:ascii="Times New Roman" w:hAnsi="Times New Roman"/>
          <w:b/>
          <w:sz w:val="24"/>
          <w:szCs w:val="24"/>
        </w:rPr>
      </w:pPr>
    </w:p>
    <w:p w:rsidR="00E96A5A" w:rsidRDefault="00E96A5A" w:rsidP="00E96A5A">
      <w:pPr>
        <w:spacing w:after="0" w:line="240" w:lineRule="auto"/>
        <w:ind w:firstLine="709"/>
        <w:jc w:val="center"/>
        <w:rPr>
          <w:rFonts w:ascii="Times New Roman" w:hAnsi="Times New Roman"/>
          <w:b/>
          <w:sz w:val="24"/>
          <w:szCs w:val="24"/>
        </w:rPr>
      </w:pPr>
    </w:p>
    <w:p w:rsidR="00E96A5A" w:rsidRDefault="00E96A5A" w:rsidP="00E96A5A">
      <w:pPr>
        <w:spacing w:after="0" w:line="240" w:lineRule="auto"/>
        <w:ind w:firstLine="709"/>
        <w:jc w:val="center"/>
        <w:rPr>
          <w:rFonts w:ascii="Times New Roman" w:hAnsi="Times New Roman"/>
          <w:b/>
          <w:sz w:val="24"/>
          <w:szCs w:val="24"/>
        </w:rPr>
      </w:pPr>
    </w:p>
    <w:p w:rsidR="00E96A5A" w:rsidRDefault="00E96A5A" w:rsidP="00E96A5A">
      <w:pPr>
        <w:spacing w:after="0" w:line="240" w:lineRule="auto"/>
        <w:ind w:firstLine="709"/>
        <w:jc w:val="center"/>
        <w:rPr>
          <w:rFonts w:ascii="Times New Roman" w:hAnsi="Times New Roman"/>
          <w:b/>
          <w:sz w:val="24"/>
          <w:szCs w:val="24"/>
        </w:rPr>
      </w:pPr>
    </w:p>
    <w:p w:rsidR="00E96A5A" w:rsidRDefault="00E96A5A" w:rsidP="00E96A5A">
      <w:pPr>
        <w:spacing w:after="0" w:line="240" w:lineRule="auto"/>
        <w:ind w:firstLine="709"/>
        <w:jc w:val="center"/>
        <w:rPr>
          <w:rFonts w:ascii="Times New Roman" w:hAnsi="Times New Roman"/>
          <w:b/>
          <w:sz w:val="24"/>
          <w:szCs w:val="24"/>
        </w:rPr>
      </w:pPr>
    </w:p>
    <w:p w:rsidR="00E96A5A" w:rsidRDefault="00E96A5A" w:rsidP="00E96A5A">
      <w:pPr>
        <w:spacing w:after="0" w:line="240" w:lineRule="auto"/>
        <w:ind w:firstLine="709"/>
        <w:jc w:val="center"/>
        <w:rPr>
          <w:rFonts w:ascii="Times New Roman" w:hAnsi="Times New Roman"/>
          <w:b/>
          <w:sz w:val="24"/>
          <w:szCs w:val="24"/>
        </w:rPr>
      </w:pPr>
    </w:p>
    <w:p w:rsidR="00E96A5A" w:rsidRDefault="00E96A5A" w:rsidP="00E96A5A">
      <w:pPr>
        <w:spacing w:after="0" w:line="240" w:lineRule="auto"/>
        <w:ind w:firstLine="709"/>
        <w:jc w:val="center"/>
        <w:rPr>
          <w:rFonts w:ascii="Times New Roman" w:hAnsi="Times New Roman"/>
          <w:b/>
          <w:sz w:val="24"/>
          <w:szCs w:val="24"/>
        </w:rPr>
      </w:pPr>
    </w:p>
    <w:p w:rsidR="00E96A5A" w:rsidRDefault="00E96A5A" w:rsidP="00E96A5A">
      <w:pPr>
        <w:spacing w:after="0" w:line="240" w:lineRule="auto"/>
        <w:ind w:firstLine="709"/>
        <w:jc w:val="center"/>
        <w:rPr>
          <w:rFonts w:ascii="Times New Roman" w:hAnsi="Times New Roman"/>
          <w:b/>
          <w:sz w:val="24"/>
          <w:szCs w:val="24"/>
        </w:rPr>
      </w:pPr>
    </w:p>
    <w:p w:rsidR="00E96A5A" w:rsidRDefault="00E96A5A" w:rsidP="00E96A5A">
      <w:pPr>
        <w:spacing w:after="0" w:line="240" w:lineRule="auto"/>
        <w:ind w:firstLine="709"/>
        <w:jc w:val="center"/>
        <w:rPr>
          <w:rFonts w:ascii="Times New Roman" w:hAnsi="Times New Roman"/>
          <w:b/>
          <w:sz w:val="24"/>
          <w:szCs w:val="24"/>
        </w:rPr>
      </w:pPr>
    </w:p>
    <w:p w:rsidR="00E96A5A" w:rsidRDefault="00E96A5A" w:rsidP="00E96A5A">
      <w:pPr>
        <w:spacing w:after="0" w:line="240" w:lineRule="auto"/>
        <w:ind w:firstLine="709"/>
        <w:jc w:val="center"/>
        <w:rPr>
          <w:rFonts w:ascii="Times New Roman" w:hAnsi="Times New Roman"/>
          <w:b/>
          <w:sz w:val="24"/>
          <w:szCs w:val="24"/>
        </w:rPr>
      </w:pPr>
    </w:p>
    <w:p w:rsidR="00E96A5A" w:rsidRDefault="00E96A5A" w:rsidP="00E96A5A">
      <w:pPr>
        <w:spacing w:after="0" w:line="240" w:lineRule="auto"/>
        <w:ind w:firstLine="709"/>
        <w:jc w:val="center"/>
        <w:rPr>
          <w:rFonts w:ascii="Times New Roman" w:hAnsi="Times New Roman"/>
          <w:b/>
          <w:sz w:val="24"/>
          <w:szCs w:val="24"/>
        </w:rPr>
      </w:pPr>
    </w:p>
    <w:p w:rsidR="00E96A5A" w:rsidRDefault="00E96A5A" w:rsidP="00E96A5A">
      <w:pPr>
        <w:spacing w:after="0" w:line="240" w:lineRule="auto"/>
        <w:ind w:firstLine="709"/>
        <w:jc w:val="center"/>
        <w:rPr>
          <w:rFonts w:ascii="Times New Roman" w:hAnsi="Times New Roman"/>
          <w:b/>
          <w:sz w:val="24"/>
          <w:szCs w:val="24"/>
        </w:rPr>
      </w:pPr>
    </w:p>
    <w:p w:rsidR="00E96A5A" w:rsidRDefault="00E96A5A" w:rsidP="00E96A5A">
      <w:pPr>
        <w:spacing w:after="0" w:line="240" w:lineRule="auto"/>
        <w:ind w:firstLine="709"/>
        <w:jc w:val="center"/>
        <w:rPr>
          <w:rFonts w:ascii="Times New Roman" w:hAnsi="Times New Roman"/>
          <w:b/>
          <w:sz w:val="24"/>
          <w:szCs w:val="24"/>
        </w:rPr>
      </w:pPr>
    </w:p>
    <w:p w:rsidR="00E96A5A" w:rsidRDefault="00E96A5A" w:rsidP="00E96A5A">
      <w:pPr>
        <w:spacing w:after="0" w:line="240" w:lineRule="auto"/>
        <w:ind w:firstLine="709"/>
        <w:jc w:val="center"/>
        <w:rPr>
          <w:rFonts w:ascii="Times New Roman" w:hAnsi="Times New Roman"/>
          <w:b/>
          <w:sz w:val="24"/>
          <w:szCs w:val="24"/>
        </w:rPr>
      </w:pPr>
    </w:p>
    <w:p w:rsidR="00E96A5A" w:rsidRDefault="00E96A5A" w:rsidP="00E96A5A">
      <w:pPr>
        <w:spacing w:after="0" w:line="240" w:lineRule="auto"/>
        <w:ind w:firstLine="709"/>
        <w:jc w:val="center"/>
        <w:rPr>
          <w:rFonts w:ascii="Times New Roman" w:hAnsi="Times New Roman"/>
          <w:b/>
          <w:sz w:val="24"/>
          <w:szCs w:val="24"/>
        </w:rPr>
      </w:pPr>
    </w:p>
    <w:p w:rsidR="00E96A5A" w:rsidRPr="002A3E2D" w:rsidRDefault="00E96A5A" w:rsidP="00E96A5A">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2.2.2.12. </w:t>
      </w:r>
      <w:r w:rsidRPr="002A3E2D">
        <w:rPr>
          <w:rFonts w:ascii="Times New Roman" w:hAnsi="Times New Roman"/>
          <w:b/>
          <w:sz w:val="24"/>
          <w:szCs w:val="24"/>
        </w:rPr>
        <w:t>ПРОГРАММЫ ВНЕУРОЧНОЙ ДЕЯТЕЛЬНОСТИ</w:t>
      </w:r>
    </w:p>
    <w:p w:rsidR="00E96A5A" w:rsidRDefault="00E96A5A" w:rsidP="00E96A5A">
      <w:pPr>
        <w:spacing w:after="0" w:line="240" w:lineRule="auto"/>
        <w:ind w:firstLine="709"/>
        <w:jc w:val="center"/>
        <w:rPr>
          <w:rFonts w:ascii="Times New Roman" w:hAnsi="Times New Roman" w:cs="Times New Roman"/>
          <w:sz w:val="24"/>
          <w:szCs w:val="24"/>
        </w:rPr>
      </w:pPr>
    </w:p>
    <w:p w:rsidR="00E96A5A" w:rsidRPr="003A38D7" w:rsidRDefault="00E96A5A" w:rsidP="00E96A5A">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Школьный театр </w:t>
      </w:r>
      <w:r w:rsidRPr="003A38D7">
        <w:rPr>
          <w:rFonts w:ascii="Times New Roman" w:hAnsi="Times New Roman" w:cs="Times New Roman"/>
          <w:sz w:val="24"/>
          <w:szCs w:val="24"/>
        </w:rPr>
        <w:t>«ПЕТРУШКА»</w:t>
      </w:r>
    </w:p>
    <w:p w:rsidR="00E96A5A" w:rsidRPr="002B64B3" w:rsidRDefault="00E96A5A" w:rsidP="00E96A5A">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2B64B3">
        <w:rPr>
          <w:rFonts w:ascii="Times New Roman" w:eastAsia="Times New Roman" w:hAnsi="Times New Roman" w:cs="Times New Roman"/>
          <w:b/>
          <w:bCs/>
          <w:iCs/>
          <w:sz w:val="24"/>
          <w:szCs w:val="24"/>
        </w:rPr>
        <w:t>Особенности театральной терми</w:t>
      </w:r>
      <w:r w:rsidRPr="002B64B3">
        <w:rPr>
          <w:rFonts w:ascii="Times New Roman" w:eastAsia="Times New Roman" w:hAnsi="Times New Roman" w:cs="Times New Roman"/>
          <w:b/>
          <w:bCs/>
          <w:iCs/>
          <w:sz w:val="24"/>
          <w:szCs w:val="24"/>
        </w:rPr>
        <w:softHyphen/>
        <w:t>нологии</w:t>
      </w:r>
    </w:p>
    <w:p w:rsidR="00E96A5A" w:rsidRPr="002B64B3" w:rsidRDefault="00E96A5A" w:rsidP="00E96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64B3">
        <w:rPr>
          <w:rFonts w:ascii="Times New Roman" w:eastAsia="Times New Roman" w:hAnsi="Times New Roman" w:cs="Times New Roman"/>
          <w:sz w:val="24"/>
          <w:szCs w:val="24"/>
        </w:rPr>
        <w:t>Знакомство детей с историей театра «Петрушка»</w:t>
      </w:r>
      <w:r w:rsidRPr="002B64B3">
        <w:rPr>
          <w:rFonts w:ascii="Times New Roman" w:eastAsia="Times New Roman" w:hAnsi="Times New Roman" w:cs="Times New Roman"/>
          <w:spacing w:val="-2"/>
          <w:sz w:val="24"/>
          <w:szCs w:val="24"/>
        </w:rPr>
        <w:t xml:space="preserve">. Понятие о пьесе, персонажах, действии, сюжете и т. д. </w:t>
      </w:r>
      <w:r w:rsidRPr="002B64B3">
        <w:rPr>
          <w:rFonts w:ascii="Times New Roman" w:eastAsia="Times New Roman" w:hAnsi="Times New Roman" w:cs="Times New Roman"/>
          <w:sz w:val="24"/>
          <w:szCs w:val="24"/>
        </w:rPr>
        <w:t>Особенности организации работы театра «Петрушка». Ознакомление детей с принципом управле</w:t>
      </w:r>
      <w:r w:rsidRPr="002B64B3">
        <w:rPr>
          <w:rFonts w:ascii="Times New Roman" w:eastAsia="Times New Roman" w:hAnsi="Times New Roman" w:cs="Times New Roman"/>
          <w:sz w:val="24"/>
          <w:szCs w:val="24"/>
        </w:rPr>
        <w:softHyphen/>
        <w:t>ния движениями куклы. Тех</w:t>
      </w:r>
      <w:r w:rsidRPr="002B64B3">
        <w:rPr>
          <w:rFonts w:ascii="Times New Roman" w:eastAsia="Times New Roman" w:hAnsi="Times New Roman" w:cs="Times New Roman"/>
          <w:sz w:val="24"/>
          <w:szCs w:val="24"/>
        </w:rPr>
        <w:softHyphen/>
        <w:t>ника безопасности. Особенности театральной терминологии.</w:t>
      </w:r>
    </w:p>
    <w:p w:rsidR="00E96A5A" w:rsidRPr="002B64B3" w:rsidRDefault="00E96A5A" w:rsidP="00E96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64B3">
        <w:rPr>
          <w:rFonts w:ascii="Times New Roman" w:eastAsia="Times New Roman" w:hAnsi="Times New Roman" w:cs="Times New Roman"/>
          <w:b/>
          <w:iCs/>
          <w:sz w:val="24"/>
          <w:szCs w:val="24"/>
        </w:rPr>
        <w:t>Устройство ширмы и декораций</w:t>
      </w:r>
    </w:p>
    <w:p w:rsidR="00E96A5A" w:rsidRPr="002B64B3" w:rsidRDefault="00E96A5A" w:rsidP="00E96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64B3">
        <w:rPr>
          <w:rFonts w:ascii="Times New Roman" w:eastAsia="Times New Roman" w:hAnsi="Times New Roman" w:cs="Times New Roman"/>
          <w:sz w:val="24"/>
          <w:szCs w:val="24"/>
        </w:rPr>
        <w:t xml:space="preserve">Знакомит с понятием  декорация, реквизит и бутафория. </w:t>
      </w:r>
      <w:r w:rsidRPr="002B64B3">
        <w:rPr>
          <w:rFonts w:ascii="Times New Roman" w:eastAsia="Times New Roman" w:hAnsi="Times New Roman" w:cs="Times New Roman"/>
          <w:spacing w:val="-2"/>
          <w:sz w:val="24"/>
          <w:szCs w:val="24"/>
        </w:rPr>
        <w:t xml:space="preserve">Понятие о плоскостных  и объёмных декорациях.  С изготовлением плоскостных декораций </w:t>
      </w:r>
      <w:r w:rsidRPr="002B64B3">
        <w:rPr>
          <w:rFonts w:ascii="Times New Roman" w:eastAsia="Times New Roman" w:hAnsi="Times New Roman" w:cs="Times New Roman"/>
          <w:sz w:val="24"/>
          <w:szCs w:val="24"/>
        </w:rPr>
        <w:t>(деревья, дома и т. д.) и объёмных мелких вещей. Ознакомит с элементами оформления спектакля кукольного театра. Даст первичные навыки ра</w:t>
      </w:r>
      <w:r w:rsidRPr="002B64B3">
        <w:rPr>
          <w:rFonts w:ascii="Times New Roman" w:eastAsia="Times New Roman" w:hAnsi="Times New Roman" w:cs="Times New Roman"/>
          <w:sz w:val="24"/>
          <w:szCs w:val="24"/>
        </w:rPr>
        <w:softHyphen/>
      </w:r>
      <w:r w:rsidRPr="002B64B3">
        <w:rPr>
          <w:rFonts w:ascii="Times New Roman" w:eastAsia="Times New Roman" w:hAnsi="Times New Roman" w:cs="Times New Roman"/>
          <w:spacing w:val="-2"/>
          <w:sz w:val="24"/>
          <w:szCs w:val="24"/>
        </w:rPr>
        <w:t xml:space="preserve">боты с ширмой. </w:t>
      </w:r>
      <w:r w:rsidRPr="002B64B3">
        <w:rPr>
          <w:rFonts w:ascii="Times New Roman" w:eastAsia="Times New Roman" w:hAnsi="Times New Roman" w:cs="Times New Roman"/>
          <w:sz w:val="24"/>
          <w:szCs w:val="24"/>
        </w:rPr>
        <w:t>Понятие о свой</w:t>
      </w:r>
      <w:r w:rsidRPr="002B64B3">
        <w:rPr>
          <w:rFonts w:ascii="Times New Roman" w:eastAsia="Times New Roman" w:hAnsi="Times New Roman" w:cs="Times New Roman"/>
          <w:sz w:val="24"/>
          <w:szCs w:val="24"/>
        </w:rPr>
        <w:softHyphen/>
        <w:t>ствах материалов для изготовления театрального реквизита.</w:t>
      </w:r>
    </w:p>
    <w:p w:rsidR="00E96A5A" w:rsidRPr="002B64B3" w:rsidRDefault="00E96A5A" w:rsidP="00E96A5A">
      <w:pPr>
        <w:widowControl w:val="0"/>
        <w:autoSpaceDE w:val="0"/>
        <w:autoSpaceDN w:val="0"/>
        <w:adjustRightInd w:val="0"/>
        <w:spacing w:after="0" w:line="240" w:lineRule="auto"/>
        <w:ind w:firstLine="709"/>
        <w:rPr>
          <w:rFonts w:ascii="Times New Roman" w:hAnsi="Times New Roman" w:cs="Times New Roman"/>
          <w:b/>
          <w:iCs/>
          <w:sz w:val="24"/>
          <w:szCs w:val="24"/>
        </w:rPr>
      </w:pPr>
      <w:r w:rsidRPr="002B64B3">
        <w:rPr>
          <w:rFonts w:ascii="Times New Roman" w:hAnsi="Times New Roman" w:cs="Times New Roman"/>
          <w:b/>
          <w:sz w:val="24"/>
          <w:szCs w:val="24"/>
        </w:rPr>
        <w:t>Особенности и</w:t>
      </w:r>
      <w:r w:rsidRPr="002B64B3">
        <w:rPr>
          <w:rFonts w:ascii="Times New Roman" w:hAnsi="Times New Roman" w:cs="Times New Roman"/>
          <w:b/>
          <w:iCs/>
          <w:sz w:val="24"/>
          <w:szCs w:val="24"/>
        </w:rPr>
        <w:t>зготовление кукол</w:t>
      </w:r>
    </w:p>
    <w:p w:rsidR="00E96A5A" w:rsidRPr="002B64B3" w:rsidRDefault="00E96A5A" w:rsidP="00E96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64B3">
        <w:rPr>
          <w:rFonts w:ascii="Times New Roman" w:eastAsia="Times New Roman" w:hAnsi="Times New Roman" w:cs="Times New Roman"/>
          <w:sz w:val="24"/>
          <w:szCs w:val="24"/>
        </w:rPr>
        <w:t>Особенности изготовление кукол из бумаги, с использованием папье-маше, из материи, из овощей.</w:t>
      </w:r>
    </w:p>
    <w:p w:rsidR="00E96A5A" w:rsidRPr="002B64B3" w:rsidRDefault="00E96A5A" w:rsidP="00E96A5A">
      <w:pPr>
        <w:widowControl w:val="0"/>
        <w:autoSpaceDE w:val="0"/>
        <w:autoSpaceDN w:val="0"/>
        <w:adjustRightInd w:val="0"/>
        <w:spacing w:after="0" w:line="240" w:lineRule="auto"/>
        <w:ind w:firstLine="709"/>
        <w:rPr>
          <w:rFonts w:ascii="Times New Roman" w:hAnsi="Times New Roman" w:cs="Times New Roman"/>
          <w:b/>
          <w:iCs/>
          <w:sz w:val="24"/>
          <w:szCs w:val="24"/>
        </w:rPr>
      </w:pPr>
      <w:r w:rsidRPr="002B64B3">
        <w:rPr>
          <w:rFonts w:ascii="Times New Roman" w:hAnsi="Times New Roman" w:cs="Times New Roman"/>
          <w:b/>
          <w:iCs/>
          <w:sz w:val="24"/>
          <w:szCs w:val="24"/>
        </w:rPr>
        <w:t>Речевая гимнастика</w:t>
      </w:r>
    </w:p>
    <w:p w:rsidR="00E96A5A" w:rsidRPr="002B64B3" w:rsidRDefault="00E96A5A" w:rsidP="00E96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64B3">
        <w:rPr>
          <w:rFonts w:ascii="Times New Roman" w:eastAsia="Times New Roman" w:hAnsi="Times New Roman" w:cs="Times New Roman"/>
          <w:sz w:val="24"/>
          <w:szCs w:val="24"/>
        </w:rPr>
        <w:t xml:space="preserve">Раздел объединяет игры и упражнения, направленные на развитие дыхания и свободы речевого аппарата, правильной артикуляции, четкой дикции, правил литературного произношения и ударения,  работа со скороговорками. Даёт </w:t>
      </w:r>
      <w:r w:rsidRPr="002B64B3">
        <w:rPr>
          <w:rFonts w:ascii="Times New Roman" w:eastAsia="Times New Roman" w:hAnsi="Times New Roman" w:cs="Times New Roman"/>
          <w:spacing w:val="-2"/>
          <w:sz w:val="24"/>
          <w:szCs w:val="24"/>
        </w:rPr>
        <w:t xml:space="preserve">понятие об особенностях речи </w:t>
      </w:r>
      <w:r w:rsidRPr="002B64B3">
        <w:rPr>
          <w:rFonts w:ascii="Times New Roman" w:eastAsia="Times New Roman" w:hAnsi="Times New Roman" w:cs="Times New Roman"/>
          <w:spacing w:val="-3"/>
          <w:sz w:val="24"/>
          <w:szCs w:val="24"/>
        </w:rPr>
        <w:t xml:space="preserve">различных персонажей кукольного спектакля (звукоподражание).  </w:t>
      </w:r>
    </w:p>
    <w:p w:rsidR="00E96A5A" w:rsidRPr="002B64B3" w:rsidRDefault="00E96A5A" w:rsidP="00E96A5A">
      <w:pPr>
        <w:widowControl w:val="0"/>
        <w:autoSpaceDE w:val="0"/>
        <w:autoSpaceDN w:val="0"/>
        <w:adjustRightInd w:val="0"/>
        <w:spacing w:after="0" w:line="240" w:lineRule="auto"/>
        <w:ind w:firstLine="709"/>
        <w:rPr>
          <w:rFonts w:ascii="Times New Roman" w:hAnsi="Times New Roman" w:cs="Times New Roman"/>
          <w:b/>
          <w:iCs/>
          <w:sz w:val="24"/>
          <w:szCs w:val="24"/>
        </w:rPr>
      </w:pPr>
      <w:r w:rsidRPr="002B64B3">
        <w:rPr>
          <w:rFonts w:ascii="Times New Roman" w:hAnsi="Times New Roman" w:cs="Times New Roman"/>
          <w:b/>
          <w:iCs/>
          <w:sz w:val="24"/>
          <w:szCs w:val="24"/>
        </w:rPr>
        <w:t>Особенности работы кукловода</w:t>
      </w:r>
    </w:p>
    <w:p w:rsidR="00E96A5A" w:rsidRPr="002B64B3" w:rsidRDefault="00E96A5A" w:rsidP="00E96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64B3">
        <w:rPr>
          <w:rFonts w:ascii="Times New Roman" w:eastAsia="Times New Roman" w:hAnsi="Times New Roman" w:cs="Times New Roman"/>
          <w:sz w:val="24"/>
          <w:szCs w:val="24"/>
        </w:rPr>
        <w:t>Поня</w:t>
      </w:r>
      <w:r w:rsidRPr="002B64B3">
        <w:rPr>
          <w:rFonts w:ascii="Times New Roman" w:eastAsia="Times New Roman" w:hAnsi="Times New Roman" w:cs="Times New Roman"/>
          <w:sz w:val="24"/>
          <w:szCs w:val="24"/>
        </w:rPr>
        <w:softHyphen/>
        <w:t>тие «кукловод». Понятие о разнообразии движений различных частей ку</w:t>
      </w:r>
      <w:r w:rsidRPr="002B64B3">
        <w:rPr>
          <w:rFonts w:ascii="Times New Roman" w:eastAsia="Times New Roman" w:hAnsi="Times New Roman" w:cs="Times New Roman"/>
          <w:sz w:val="24"/>
          <w:szCs w:val="24"/>
        </w:rPr>
        <w:softHyphen/>
        <w:t>кол. Отработка навыков движения куклы на ширме, её местоположение. Выработать  понятие ощущение «пола». Особенности психологической подготовки артиста-кукловода.  Понятие о театральных профессиях (актёр, режиссёр, художник, костюмер, гримёр, осветитель и др.).</w:t>
      </w:r>
    </w:p>
    <w:p w:rsidR="00E96A5A" w:rsidRPr="002B64B3" w:rsidRDefault="00E96A5A" w:rsidP="00E96A5A">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2B64B3">
        <w:rPr>
          <w:rFonts w:ascii="Times New Roman" w:eastAsia="Times New Roman" w:hAnsi="Times New Roman" w:cs="Times New Roman"/>
          <w:b/>
          <w:iCs/>
          <w:sz w:val="24"/>
          <w:szCs w:val="24"/>
        </w:rPr>
        <w:t>Выбор пьесы</w:t>
      </w:r>
    </w:p>
    <w:p w:rsidR="00E96A5A" w:rsidRPr="002B64B3" w:rsidRDefault="00E96A5A" w:rsidP="00E96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64B3">
        <w:rPr>
          <w:rFonts w:ascii="Times New Roman" w:eastAsia="Times New Roman" w:hAnsi="Times New Roman" w:cs="Times New Roman"/>
          <w:sz w:val="24"/>
          <w:szCs w:val="24"/>
        </w:rPr>
        <w:t>Выбор пьесы и обсуждение её. Деление пьесы на эпизоды. Распределение и пробы ролей.  Работа над  ролью, выразительностью речи.  Оформление спектакля: изготовление ак</w:t>
      </w:r>
      <w:r w:rsidRPr="002B64B3">
        <w:rPr>
          <w:rFonts w:ascii="Times New Roman" w:eastAsia="Times New Roman" w:hAnsi="Times New Roman" w:cs="Times New Roman"/>
          <w:sz w:val="24"/>
          <w:szCs w:val="24"/>
        </w:rPr>
        <w:softHyphen/>
        <w:t>сессуаров, подбор музыкального оформления. Соединение словесного действия (текст) с физическим действием персо</w:t>
      </w:r>
      <w:r w:rsidRPr="002B64B3">
        <w:rPr>
          <w:rFonts w:ascii="Times New Roman" w:eastAsia="Times New Roman" w:hAnsi="Times New Roman" w:cs="Times New Roman"/>
          <w:sz w:val="24"/>
          <w:szCs w:val="24"/>
        </w:rPr>
        <w:softHyphen/>
        <w:t>нажей. Отработка музыкальных номеров, репетиции. Понятие об актёрском мастерстве и о художественных средствах создания театраль</w:t>
      </w:r>
      <w:r w:rsidRPr="002B64B3">
        <w:rPr>
          <w:rFonts w:ascii="Times New Roman" w:eastAsia="Times New Roman" w:hAnsi="Times New Roman" w:cs="Times New Roman"/>
          <w:sz w:val="24"/>
          <w:szCs w:val="24"/>
        </w:rPr>
        <w:softHyphen/>
        <w:t xml:space="preserve">ного образа.  </w:t>
      </w:r>
    </w:p>
    <w:p w:rsidR="00E96A5A" w:rsidRPr="002B64B3" w:rsidRDefault="00E96A5A" w:rsidP="00E96A5A">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2B64B3">
        <w:rPr>
          <w:rFonts w:ascii="Times New Roman" w:eastAsia="Times New Roman" w:hAnsi="Times New Roman" w:cs="Times New Roman"/>
          <w:b/>
          <w:iCs/>
          <w:sz w:val="24"/>
          <w:szCs w:val="24"/>
        </w:rPr>
        <w:t>Спектакль</w:t>
      </w:r>
    </w:p>
    <w:p w:rsidR="00E96A5A" w:rsidRPr="002B64B3" w:rsidRDefault="00E96A5A" w:rsidP="00E96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64B3">
        <w:rPr>
          <w:rFonts w:ascii="Times New Roman" w:eastAsia="Times New Roman" w:hAnsi="Times New Roman" w:cs="Times New Roman"/>
          <w:sz w:val="24"/>
          <w:szCs w:val="24"/>
        </w:rPr>
        <w:t>Подготовка помещения для презентации кукольного спек</w:t>
      </w:r>
      <w:r w:rsidRPr="002B64B3">
        <w:rPr>
          <w:rFonts w:ascii="Times New Roman" w:eastAsia="Times New Roman" w:hAnsi="Times New Roman" w:cs="Times New Roman"/>
          <w:sz w:val="24"/>
          <w:szCs w:val="24"/>
        </w:rPr>
        <w:softHyphen/>
        <w:t>такля. Состав жюри. Установка ширмы и размещение всех исполнителей (актёров). Звуковое, цветовое и световое оформление спектакля. Установка оборудования для музы</w:t>
      </w:r>
      <w:r w:rsidRPr="002B64B3">
        <w:rPr>
          <w:rFonts w:ascii="Times New Roman" w:eastAsia="Times New Roman" w:hAnsi="Times New Roman" w:cs="Times New Roman"/>
          <w:sz w:val="24"/>
          <w:szCs w:val="24"/>
        </w:rPr>
        <w:softHyphen/>
        <w:t>кального и светового сопровождения спектакля (имитация различных шумов и звуков). Назначение ответственных за правление светом, сменой де</w:t>
      </w:r>
      <w:r w:rsidRPr="002B64B3">
        <w:rPr>
          <w:rFonts w:ascii="Times New Roman" w:eastAsia="Times New Roman" w:hAnsi="Times New Roman" w:cs="Times New Roman"/>
          <w:sz w:val="24"/>
          <w:szCs w:val="24"/>
        </w:rPr>
        <w:softHyphen/>
        <w:t>кораций. Разбор итогов генеральной репетиции.</w:t>
      </w:r>
    </w:p>
    <w:p w:rsidR="00E96A5A" w:rsidRPr="002B64B3" w:rsidRDefault="00E96A5A" w:rsidP="00E96A5A">
      <w:pPr>
        <w:spacing w:after="0" w:line="240" w:lineRule="auto"/>
        <w:ind w:firstLine="709"/>
        <w:rPr>
          <w:rFonts w:ascii="Times New Roman" w:hAnsi="Times New Roman" w:cs="Times New Roman"/>
          <w:sz w:val="24"/>
          <w:szCs w:val="24"/>
        </w:rPr>
      </w:pPr>
    </w:p>
    <w:p w:rsidR="00E96A5A" w:rsidRPr="003B4369" w:rsidRDefault="00E96A5A" w:rsidP="00E96A5A">
      <w:pPr>
        <w:tabs>
          <w:tab w:val="left" w:pos="3807"/>
        </w:tabs>
        <w:ind w:firstLine="709"/>
        <w:jc w:val="center"/>
        <w:rPr>
          <w:rFonts w:ascii="Times New Roman" w:hAnsi="Times New Roman" w:cs="Times New Roman"/>
          <w:sz w:val="24"/>
          <w:szCs w:val="24"/>
        </w:rPr>
      </w:pPr>
      <w:r w:rsidRPr="003B4369">
        <w:rPr>
          <w:rFonts w:ascii="Times New Roman" w:hAnsi="Times New Roman" w:cs="Times New Roman"/>
          <w:sz w:val="24"/>
          <w:szCs w:val="24"/>
        </w:rPr>
        <w:t>«ДОРОГОЮ ОТКРЫТИЙ И ДОБРА»</w:t>
      </w:r>
    </w:p>
    <w:p w:rsidR="00E96A5A" w:rsidRPr="003B4369" w:rsidRDefault="00E96A5A" w:rsidP="00E96A5A">
      <w:pPr>
        <w:pStyle w:val="af"/>
        <w:ind w:firstLine="709"/>
        <w:jc w:val="both"/>
        <w:rPr>
          <w:b/>
        </w:rPr>
      </w:pPr>
      <w:r w:rsidRPr="003B4369">
        <w:rPr>
          <w:b/>
        </w:rPr>
        <w:t xml:space="preserve">Открываем школьный мир </w:t>
      </w:r>
    </w:p>
    <w:p w:rsidR="00E96A5A" w:rsidRPr="003B4369" w:rsidRDefault="00E96A5A" w:rsidP="00E96A5A">
      <w:pPr>
        <w:pStyle w:val="af"/>
        <w:ind w:firstLine="709"/>
        <w:jc w:val="both"/>
        <w:rPr>
          <w:b/>
        </w:rPr>
      </w:pPr>
      <w:r w:rsidRPr="003B4369">
        <w:rPr>
          <w:b/>
        </w:rPr>
        <w:t xml:space="preserve">Здравствуй, школа! </w:t>
      </w:r>
    </w:p>
    <w:p w:rsidR="00E96A5A" w:rsidRPr="003B4369" w:rsidRDefault="00E96A5A" w:rsidP="00E96A5A">
      <w:pPr>
        <w:pStyle w:val="af"/>
        <w:ind w:firstLine="709"/>
        <w:jc w:val="both"/>
      </w:pPr>
      <w:r w:rsidRPr="003B4369">
        <w:t>Экскурсия по школе. Знакомство с расположением классов, различных кабинетов, библиотеки, школьного музея, залов и т.п. Люди, которые работают в школе: директор, завуч, библиотекарь, повар и др. Приветствия, знакомство с людьми, работающими в школе, получение информации о школе. Беседа о том, чем гордится наша школа. Первые впечатления детей о школе (чем нам нравится в нашей школе).</w:t>
      </w:r>
    </w:p>
    <w:p w:rsidR="00E96A5A" w:rsidRPr="003B4369" w:rsidRDefault="00E96A5A" w:rsidP="00E96A5A">
      <w:pPr>
        <w:pStyle w:val="af"/>
        <w:ind w:firstLine="709"/>
        <w:jc w:val="both"/>
        <w:rPr>
          <w:b/>
        </w:rPr>
      </w:pPr>
      <w:r w:rsidRPr="003B4369">
        <w:rPr>
          <w:b/>
        </w:rPr>
        <w:t>Мы теперь непросто дети, мы теперь ученики.</w:t>
      </w:r>
    </w:p>
    <w:p w:rsidR="00E96A5A" w:rsidRPr="003B4369" w:rsidRDefault="00E96A5A" w:rsidP="00E96A5A">
      <w:pPr>
        <w:pStyle w:val="af"/>
        <w:ind w:firstLine="709"/>
        <w:jc w:val="both"/>
      </w:pPr>
      <w:r w:rsidRPr="003B4369">
        <w:t>Осознание ребёнком своей новой социальной роли –роли ученика («Мы стали учениками», «Каким должен быть ученик», «Я учусь быть учеником»). Правила поведения ученика в классе. Первые впечатления детей о классе (что нам нравится в нашем классе). Дополнительно: мини-исследование «Узнаем, как учились наши родители, бабушки и дедушки, какими они были первоклассниками, какие уроки они любили. Рассказываем об этом в классе».</w:t>
      </w:r>
    </w:p>
    <w:p w:rsidR="00E96A5A" w:rsidRPr="003B4369" w:rsidRDefault="00E96A5A" w:rsidP="00E96A5A">
      <w:pPr>
        <w:pStyle w:val="af"/>
        <w:ind w:firstLine="709"/>
        <w:jc w:val="both"/>
        <w:rPr>
          <w:b/>
        </w:rPr>
      </w:pPr>
      <w:r w:rsidRPr="003B4369">
        <w:rPr>
          <w:b/>
        </w:rPr>
        <w:t>Мои учителя.</w:t>
      </w:r>
    </w:p>
    <w:p w:rsidR="00E96A5A" w:rsidRPr="003B4369" w:rsidRDefault="00E96A5A" w:rsidP="00E96A5A">
      <w:pPr>
        <w:pStyle w:val="af"/>
        <w:ind w:firstLine="709"/>
        <w:jc w:val="both"/>
      </w:pPr>
      <w:r w:rsidRPr="003B4369">
        <w:t>Моя первая учительница (учитель). Педагоги, работающие с классом: учителя музыки, физкультуры, воспитатель, психолог, логопед и др. Знакомство с учителями нашего класса. Игры и упражнения: учимся задавать вопросы учителю и отвечать на его вопросы. Правила общения с учителем на уроке и в перемену. Дополнительно: мини-исследование «Узнаем о любимых учителях наших родителей. Рассказываем об этом в классе».</w:t>
      </w:r>
      <w:bookmarkStart w:id="3" w:name="6"/>
      <w:bookmarkEnd w:id="3"/>
    </w:p>
    <w:p w:rsidR="00E96A5A" w:rsidRPr="003B4369" w:rsidRDefault="00E96A5A" w:rsidP="00E96A5A">
      <w:pPr>
        <w:pStyle w:val="af"/>
        <w:ind w:firstLine="709"/>
        <w:jc w:val="both"/>
        <w:rPr>
          <w:b/>
        </w:rPr>
      </w:pPr>
      <w:r w:rsidRPr="003B4369">
        <w:rPr>
          <w:b/>
        </w:rPr>
        <w:t>Мои одноклассники.</w:t>
      </w:r>
    </w:p>
    <w:p w:rsidR="00E96A5A" w:rsidRPr="003B4369" w:rsidRDefault="00E96A5A" w:rsidP="00E96A5A">
      <w:pPr>
        <w:pStyle w:val="af"/>
        <w:ind w:firstLine="709"/>
        <w:jc w:val="both"/>
      </w:pPr>
      <w:r w:rsidRPr="003B4369">
        <w:t xml:space="preserve">Способы и правила работы в парах и микрогруппах, способы взаимодействия с соседом по парте и другими одноклассниками («Учимся работать вместе, помогать друг другу», «Учимся дружить, вместе играть и учиться»). Правила общения с одноклассниками на уроках и в перемену. Дополнительно: разучивание игр, в которые можно играть на переменах. </w:t>
      </w:r>
    </w:p>
    <w:p w:rsidR="00E96A5A" w:rsidRPr="003B4369" w:rsidRDefault="00E96A5A" w:rsidP="00E96A5A">
      <w:pPr>
        <w:pStyle w:val="af"/>
        <w:ind w:firstLine="709"/>
        <w:jc w:val="both"/>
        <w:rPr>
          <w:b/>
        </w:rPr>
      </w:pPr>
      <w:r w:rsidRPr="003B4369">
        <w:rPr>
          <w:b/>
        </w:rPr>
        <w:t>Школьные вещи – наши помощники.</w:t>
      </w:r>
    </w:p>
    <w:p w:rsidR="00E96A5A" w:rsidRPr="003B4369" w:rsidRDefault="00E96A5A" w:rsidP="00E96A5A">
      <w:pPr>
        <w:pStyle w:val="af"/>
        <w:ind w:firstLine="709"/>
        <w:jc w:val="both"/>
      </w:pPr>
      <w:r w:rsidRPr="003B4369">
        <w:t>Мой портфель, моя парта. Вещи, которые помогают детям учиться: учебные принадлежности, доска, наглядные пособия и оборудование класса и др. Забота об этих вещах, бережное отношение к ним. Дополнительно: коллективное трудовое дело по изготовлению раздаточного дидактического материала для уроков по разным учебным предметам.</w:t>
      </w:r>
    </w:p>
    <w:p w:rsidR="00E96A5A" w:rsidRPr="003B4369" w:rsidRDefault="00E96A5A" w:rsidP="00E96A5A">
      <w:pPr>
        <w:pStyle w:val="af"/>
        <w:ind w:firstLine="709"/>
        <w:jc w:val="both"/>
        <w:rPr>
          <w:b/>
        </w:rPr>
      </w:pPr>
      <w:r w:rsidRPr="003B4369">
        <w:rPr>
          <w:b/>
        </w:rPr>
        <w:t xml:space="preserve">Правила школьной жизни. </w:t>
      </w:r>
    </w:p>
    <w:p w:rsidR="00E96A5A" w:rsidRPr="003B4369" w:rsidRDefault="00E96A5A" w:rsidP="00E96A5A">
      <w:pPr>
        <w:pStyle w:val="af"/>
        <w:ind w:firstLine="709"/>
        <w:jc w:val="both"/>
      </w:pPr>
      <w:r w:rsidRPr="003B4369">
        <w:t>Правила поведения на перемене, в школьной столовой, раздевалке и других местах школы. Взаимопомощь, вежливость в общении со взрослыми людьми, одноклассниками и другими учениками школы. Дополнительно: занятие по культуре поведения (инсценировки, решение педагогических ситуаций, игры на общение).</w:t>
      </w:r>
    </w:p>
    <w:p w:rsidR="00E96A5A" w:rsidRPr="003B4369" w:rsidRDefault="00E96A5A" w:rsidP="00E96A5A">
      <w:pPr>
        <w:pStyle w:val="af"/>
        <w:ind w:firstLine="709"/>
        <w:jc w:val="both"/>
        <w:rPr>
          <w:b/>
        </w:rPr>
      </w:pPr>
      <w:r w:rsidRPr="003B4369">
        <w:rPr>
          <w:b/>
        </w:rPr>
        <w:t xml:space="preserve">День рождения класса. </w:t>
      </w:r>
    </w:p>
    <w:p w:rsidR="00E96A5A" w:rsidRPr="003B4369" w:rsidRDefault="00E96A5A" w:rsidP="00E96A5A">
      <w:pPr>
        <w:pStyle w:val="af"/>
        <w:ind w:firstLine="709"/>
        <w:jc w:val="both"/>
      </w:pPr>
      <w:r w:rsidRPr="003B4369">
        <w:t>Детско-родительский праздник. Создание традиций класса: игры, конкурсы, сюрпризы, чаепитие и т.п.</w:t>
      </w:r>
    </w:p>
    <w:p w:rsidR="00E96A5A" w:rsidRPr="003B4369" w:rsidRDefault="00E96A5A" w:rsidP="00E96A5A">
      <w:pPr>
        <w:pStyle w:val="af"/>
        <w:ind w:firstLine="709"/>
        <w:jc w:val="both"/>
      </w:pPr>
      <w:r w:rsidRPr="003B4369">
        <w:t>Дополнительно: подготовка к празднику «день рождения класса».</w:t>
      </w:r>
    </w:p>
    <w:p w:rsidR="00E96A5A" w:rsidRPr="003B4369" w:rsidRDefault="00E96A5A" w:rsidP="00E96A5A">
      <w:pPr>
        <w:pStyle w:val="af"/>
        <w:ind w:firstLine="709"/>
        <w:jc w:val="both"/>
      </w:pPr>
    </w:p>
    <w:p w:rsidR="00E96A5A" w:rsidRPr="003B4369" w:rsidRDefault="00E96A5A" w:rsidP="00E96A5A">
      <w:pPr>
        <w:pStyle w:val="af"/>
        <w:ind w:firstLine="709"/>
        <w:jc w:val="both"/>
        <w:rPr>
          <w:b/>
        </w:rPr>
      </w:pPr>
      <w:r w:rsidRPr="003B4369">
        <w:t xml:space="preserve">                                   </w:t>
      </w:r>
      <w:r w:rsidRPr="003B4369">
        <w:rPr>
          <w:b/>
        </w:rPr>
        <w:t xml:space="preserve">Удивляемся чудесам, совершаем открытия </w:t>
      </w:r>
    </w:p>
    <w:p w:rsidR="00E96A5A" w:rsidRPr="003B4369" w:rsidRDefault="00E96A5A" w:rsidP="00E96A5A">
      <w:pPr>
        <w:pStyle w:val="af"/>
        <w:ind w:firstLine="709"/>
        <w:jc w:val="both"/>
        <w:rPr>
          <w:b/>
        </w:rPr>
      </w:pPr>
      <w:r w:rsidRPr="003B4369">
        <w:rPr>
          <w:b/>
        </w:rPr>
        <w:t>Тайны и чудеса вокруг нас</w:t>
      </w:r>
    </w:p>
    <w:p w:rsidR="00E96A5A" w:rsidRPr="003B4369" w:rsidRDefault="00E96A5A" w:rsidP="00E96A5A">
      <w:pPr>
        <w:pStyle w:val="af"/>
        <w:ind w:firstLine="709"/>
        <w:jc w:val="both"/>
      </w:pPr>
      <w:r w:rsidRPr="003B4369">
        <w:t>Мир вокруг нас –загадочный и удивительный. Источники информации о мире: путешествия и экскурсии, книги и телепередачи, Интернет, компьютерные развивающие игры, искусство, другие люди. Приобщение к познанию и открытию мира («Учимся открывать чудеса и тайны мира, ценить их»). Дополнительно: обсуждение познавательных телепередач.</w:t>
      </w:r>
    </w:p>
    <w:p w:rsidR="00E96A5A" w:rsidRPr="003B4369" w:rsidRDefault="00E96A5A" w:rsidP="00E96A5A">
      <w:pPr>
        <w:pStyle w:val="af"/>
        <w:ind w:firstLine="709"/>
        <w:jc w:val="both"/>
      </w:pPr>
      <w:r w:rsidRPr="003B4369">
        <w:rPr>
          <w:b/>
        </w:rPr>
        <w:t>Книги –наши друзья и помощники</w:t>
      </w:r>
    </w:p>
    <w:p w:rsidR="00E96A5A" w:rsidRPr="003B4369" w:rsidRDefault="00E96A5A" w:rsidP="00E96A5A">
      <w:pPr>
        <w:pStyle w:val="af"/>
        <w:ind w:firstLine="709"/>
        <w:jc w:val="both"/>
      </w:pPr>
      <w:r w:rsidRPr="003B4369">
        <w:t>Познание мира, его тайн с помощью книг. Справочники, словари, энциклопедии. Библиотека: правила пользования библиотекой, правила поведения в библиотеке. Правила бережного обращения с книгами. Библиотекарь –человек, помогающий ориентироваться в мир книг. Дополнительно (на выбор): поход в библиотеку и знакомство с библиотекарем, изготовление детьми собственных книжек - малышек (с рисунками, аппликациями и подписям к ним), трудовое дело «Наряд для учебника» (изготовление обложек или закладок для учебников).</w:t>
      </w:r>
    </w:p>
    <w:p w:rsidR="00E96A5A" w:rsidRPr="003B4369" w:rsidRDefault="00E96A5A" w:rsidP="00E96A5A">
      <w:pPr>
        <w:pStyle w:val="af"/>
        <w:ind w:firstLine="709"/>
        <w:jc w:val="both"/>
        <w:rPr>
          <w:b/>
        </w:rPr>
      </w:pPr>
      <w:r w:rsidRPr="003B4369">
        <w:rPr>
          <w:b/>
        </w:rPr>
        <w:t>Чудесный мир искусства (изобразительное искусство и музыка)</w:t>
      </w:r>
    </w:p>
    <w:p w:rsidR="00E96A5A" w:rsidRPr="003B4369" w:rsidRDefault="00E96A5A" w:rsidP="00E96A5A">
      <w:pPr>
        <w:pStyle w:val="af"/>
        <w:ind w:firstLine="709"/>
        <w:jc w:val="both"/>
      </w:pPr>
      <w:r w:rsidRPr="003B4369">
        <w:t>Откроем для себя мир искусства: картины (живопись), скульптуры, фотографии, архитектурные сооружения, музыка. Люди, создающие произведения искусства (художники, скульпторы, фотографы, архитекторы, композиторы). Искусство как ценность («Учимся ценить и беречь искусство»). Музеи, их виды. Правила поведения в музеях. Дополнительно (на выбор): вечер музыки, экскурсия (реальная или воображаемая) в музей, создание «малого Эрмитажа» (выставка репродукций любимых картин), конкурс на лучший рисунок, скульптуру из пластилина или других материалов.</w:t>
      </w:r>
    </w:p>
    <w:p w:rsidR="00E96A5A" w:rsidRPr="003B4369" w:rsidRDefault="00E96A5A" w:rsidP="00E96A5A">
      <w:pPr>
        <w:pStyle w:val="af"/>
        <w:ind w:firstLine="709"/>
        <w:jc w:val="both"/>
        <w:rPr>
          <w:b/>
        </w:rPr>
      </w:pPr>
      <w:r w:rsidRPr="003B4369">
        <w:rPr>
          <w:b/>
        </w:rPr>
        <w:t>Чудесный мир искусства (театр, кино, мультипликация, цирк)</w:t>
      </w:r>
    </w:p>
    <w:p w:rsidR="00E96A5A" w:rsidRPr="003B4369" w:rsidRDefault="00E96A5A" w:rsidP="00E96A5A">
      <w:pPr>
        <w:pStyle w:val="af"/>
        <w:ind w:firstLine="709"/>
        <w:jc w:val="both"/>
      </w:pPr>
      <w:r w:rsidRPr="003B4369">
        <w:t>Откроем для себя мир искусства: театр, кино, мультипликация, цирк. Люди, создающие произведения искусства (режиссёры, актёры). Правила поведения в театре, кинотеатре, цирке. Дополнительно (на выбор): посещение театра, кинотеатра или цирка; совместный просмотр и обсуждение фильмов: подготовка небольшого спектакля или кукольного представления.</w:t>
      </w:r>
    </w:p>
    <w:p w:rsidR="00E96A5A" w:rsidRPr="003B4369" w:rsidRDefault="00E96A5A" w:rsidP="00E96A5A">
      <w:pPr>
        <w:pStyle w:val="af"/>
        <w:ind w:firstLine="709"/>
        <w:jc w:val="both"/>
        <w:rPr>
          <w:b/>
        </w:rPr>
      </w:pPr>
      <w:r w:rsidRPr="003B4369">
        <w:rPr>
          <w:b/>
        </w:rPr>
        <w:t>Удивительный мир людей</w:t>
      </w:r>
    </w:p>
    <w:p w:rsidR="00E96A5A" w:rsidRPr="003B4369" w:rsidRDefault="00E96A5A" w:rsidP="00E96A5A">
      <w:pPr>
        <w:pStyle w:val="af"/>
        <w:ind w:firstLine="709"/>
        <w:jc w:val="both"/>
      </w:pPr>
      <w:r w:rsidRPr="003B4369">
        <w:t>Люди разных профессий в нашем городе (селе). Люди, которые трудятся у нас. Народные умельцы. Народные промыслы Нижегородской  области. Правила взаимодействия с незнакомыми людьми, правила поведения на улице и в общественных местах (магазин, почта, поликлиника, парикмахерская и т.п.) Дополнительно (на выбор): экскурсия на почту, в магазин, парикмахерскую и т.п.; выставка изделий народных промыслов.</w:t>
      </w:r>
      <w:bookmarkStart w:id="4" w:name="7"/>
      <w:bookmarkEnd w:id="4"/>
    </w:p>
    <w:p w:rsidR="00E96A5A" w:rsidRPr="003B4369" w:rsidRDefault="00E96A5A" w:rsidP="00E96A5A">
      <w:pPr>
        <w:pStyle w:val="af"/>
        <w:ind w:firstLine="709"/>
        <w:jc w:val="both"/>
        <w:rPr>
          <w:b/>
        </w:rPr>
      </w:pPr>
      <w:r w:rsidRPr="003B4369">
        <w:rPr>
          <w:b/>
        </w:rPr>
        <w:t>Удивительный мир вещей</w:t>
      </w:r>
    </w:p>
    <w:p w:rsidR="00E96A5A" w:rsidRPr="003B4369" w:rsidRDefault="00E96A5A" w:rsidP="00E96A5A">
      <w:pPr>
        <w:pStyle w:val="af"/>
        <w:ind w:firstLine="709"/>
        <w:jc w:val="both"/>
      </w:pPr>
      <w:r w:rsidRPr="003B4369">
        <w:t>Чудеса техники и быта: удивительные вещи, созданные руками людей (бытовые приборы, компьютер и др.). Вещи, которые украшают наш быт. Люди, которые создают чудеса и открывают тайны (учёные, изобретатели, мастера). Правила бережного отношения с техникой и окружающими нас вещами. Дополнительно: трудовое дело «Создаем чудеса своими руками» (оригами, плетение из бисера, вышивание, лепка и т.п.)</w:t>
      </w:r>
    </w:p>
    <w:p w:rsidR="00E96A5A" w:rsidRPr="003B4369" w:rsidRDefault="00E96A5A" w:rsidP="00E96A5A">
      <w:pPr>
        <w:pStyle w:val="af"/>
        <w:ind w:firstLine="709"/>
        <w:jc w:val="both"/>
        <w:rPr>
          <w:b/>
        </w:rPr>
      </w:pPr>
      <w:r w:rsidRPr="003B4369">
        <w:rPr>
          <w:b/>
        </w:rPr>
        <w:t>Мир прекрасный и удивительный</w:t>
      </w:r>
    </w:p>
    <w:p w:rsidR="00E96A5A" w:rsidRPr="003B4369" w:rsidRDefault="00E96A5A" w:rsidP="00E96A5A">
      <w:pPr>
        <w:pStyle w:val="af"/>
        <w:ind w:firstLine="709"/>
        <w:jc w:val="both"/>
      </w:pPr>
      <w:r w:rsidRPr="003B4369">
        <w:t>Обобщение представлений о тайнах и чудесах мира вокруг нас. Литературе и искусстве, богатстве и разнообразии знаний. Викторина об окружающем мире. Дополнительно: подбор загадок и вопросов для викторины, подготовка к викторине.</w:t>
      </w:r>
    </w:p>
    <w:p w:rsidR="00E96A5A" w:rsidRPr="003B4369" w:rsidRDefault="00E96A5A" w:rsidP="00E96A5A">
      <w:pPr>
        <w:pStyle w:val="af"/>
        <w:ind w:firstLine="709"/>
        <w:jc w:val="center"/>
        <w:rPr>
          <w:b/>
        </w:rPr>
      </w:pPr>
      <w:r w:rsidRPr="003B4369">
        <w:rPr>
          <w:b/>
        </w:rPr>
        <w:t>Создаём и сохраняем традиции</w:t>
      </w:r>
    </w:p>
    <w:p w:rsidR="00E96A5A" w:rsidRPr="003B4369" w:rsidRDefault="00E96A5A" w:rsidP="00E96A5A">
      <w:pPr>
        <w:pStyle w:val="af"/>
        <w:ind w:firstLine="709"/>
        <w:jc w:val="both"/>
        <w:rPr>
          <w:b/>
        </w:rPr>
      </w:pPr>
      <w:r w:rsidRPr="003B4369">
        <w:rPr>
          <w:b/>
        </w:rPr>
        <w:t>Что такое традиция?</w:t>
      </w:r>
    </w:p>
    <w:p w:rsidR="00E96A5A" w:rsidRPr="003B4369" w:rsidRDefault="00E96A5A" w:rsidP="00E96A5A">
      <w:pPr>
        <w:pStyle w:val="af"/>
        <w:ind w:firstLine="709"/>
        <w:jc w:val="both"/>
      </w:pPr>
      <w:r w:rsidRPr="003B4369">
        <w:t>Понятие «традиция»: традиционные мероприятия, праздники, их атрибуты. Сохранение традиций предков. Традиции культурного поведения. Дополнительно: фольклорный праздник (узнаем о традициях предков).</w:t>
      </w:r>
    </w:p>
    <w:p w:rsidR="00E96A5A" w:rsidRPr="003B4369" w:rsidRDefault="00E96A5A" w:rsidP="00E96A5A">
      <w:pPr>
        <w:pStyle w:val="af"/>
        <w:ind w:firstLine="709"/>
        <w:jc w:val="both"/>
        <w:rPr>
          <w:b/>
        </w:rPr>
      </w:pPr>
      <w:r w:rsidRPr="003B4369">
        <w:rPr>
          <w:b/>
        </w:rPr>
        <w:t>Школьные традиции.</w:t>
      </w:r>
    </w:p>
    <w:p w:rsidR="00E96A5A" w:rsidRPr="003B4369" w:rsidRDefault="00E96A5A" w:rsidP="00E96A5A">
      <w:pPr>
        <w:pStyle w:val="af"/>
        <w:ind w:firstLine="709"/>
        <w:jc w:val="both"/>
      </w:pPr>
      <w:r w:rsidRPr="003B4369">
        <w:t>Традиционные школьные праздники и мероприятия. Школьные ритуалы. Традиции поведения в школе. Культура внешнего вида школьника. Создание новых школьных и классных традиций («Какую новую традицию мы хотим создать»). Дополнительно: мини-исследование «Традиции нашей школы».</w:t>
      </w:r>
    </w:p>
    <w:p w:rsidR="00E96A5A" w:rsidRPr="003B4369" w:rsidRDefault="00E96A5A" w:rsidP="00E96A5A">
      <w:pPr>
        <w:pStyle w:val="af"/>
        <w:ind w:firstLine="709"/>
        <w:jc w:val="both"/>
        <w:rPr>
          <w:b/>
        </w:rPr>
      </w:pPr>
      <w:r w:rsidRPr="003B4369">
        <w:rPr>
          <w:b/>
        </w:rPr>
        <w:t>Семейные традиции.</w:t>
      </w:r>
    </w:p>
    <w:p w:rsidR="00E96A5A" w:rsidRPr="003B4369" w:rsidRDefault="00E96A5A" w:rsidP="00E96A5A">
      <w:pPr>
        <w:pStyle w:val="af"/>
        <w:ind w:firstLine="709"/>
        <w:jc w:val="both"/>
      </w:pPr>
      <w:r w:rsidRPr="003B4369">
        <w:t xml:space="preserve">Традиционные семейные праздники. Правила семейных отношений. Традиционные блюда домашней кухни. Соблюдение Национальных народных традиций в семье. Поддержка добрых семейных традиций и создание новых </w:t>
      </w:r>
    </w:p>
    <w:p w:rsidR="00E96A5A" w:rsidRPr="003B4369" w:rsidRDefault="00E96A5A" w:rsidP="00E96A5A">
      <w:pPr>
        <w:pStyle w:val="af"/>
        <w:ind w:firstLine="709"/>
        <w:jc w:val="both"/>
      </w:pPr>
      <w:r w:rsidRPr="003B4369">
        <w:t>(«какие традиции вам нравятся в своей семье, какие новые традиции хотелось бы создать»). Дополнительно: трудовое дело по изготовлению подарков своим родным.</w:t>
      </w:r>
    </w:p>
    <w:p w:rsidR="00E96A5A" w:rsidRPr="003B4369" w:rsidRDefault="00E96A5A" w:rsidP="00E96A5A">
      <w:pPr>
        <w:pStyle w:val="af"/>
        <w:ind w:firstLine="709"/>
        <w:jc w:val="both"/>
        <w:rPr>
          <w:b/>
        </w:rPr>
      </w:pPr>
      <w:r w:rsidRPr="003B4369">
        <w:rPr>
          <w:b/>
        </w:rPr>
        <w:t>Праздничный календарь.</w:t>
      </w:r>
    </w:p>
    <w:p w:rsidR="00E96A5A" w:rsidRPr="003B4369" w:rsidRDefault="00E96A5A" w:rsidP="00E96A5A">
      <w:pPr>
        <w:pStyle w:val="af"/>
        <w:ind w:firstLine="709"/>
        <w:jc w:val="both"/>
      </w:pPr>
      <w:r w:rsidRPr="003B4369">
        <w:t>Праздники как традиции. Общее представление о государственных праздниках (красных днях календаря). Традиции проведения праздников. Дополнительно: подготовка и проведение праздника 23 февраля –праздника пап и дедушек.</w:t>
      </w:r>
    </w:p>
    <w:p w:rsidR="00E96A5A" w:rsidRPr="003B4369" w:rsidRDefault="00E96A5A" w:rsidP="00E96A5A">
      <w:pPr>
        <w:pStyle w:val="af"/>
        <w:ind w:firstLine="709"/>
        <w:jc w:val="both"/>
      </w:pPr>
      <w:r w:rsidRPr="003B4369">
        <w:t>Праздничный календарь. Традиционные праздники: Новы год и Рождество, День защитника Отечества, международный женский день. Традиции защиты Отечества. Традиции уважения к матери. Традиции праздничных представлений и сюрпризов. Дополнительно: подготовка и проведение праздника 8 марта  – праздника мама и бабушек.</w:t>
      </w:r>
    </w:p>
    <w:p w:rsidR="00E96A5A" w:rsidRPr="003B4369" w:rsidRDefault="00E96A5A" w:rsidP="00E96A5A">
      <w:pPr>
        <w:pStyle w:val="af"/>
        <w:ind w:firstLine="709"/>
        <w:jc w:val="both"/>
        <w:rPr>
          <w:b/>
        </w:rPr>
      </w:pPr>
      <w:r w:rsidRPr="003B4369">
        <w:rPr>
          <w:b/>
        </w:rPr>
        <w:t>Традиции малой родины.</w:t>
      </w:r>
    </w:p>
    <w:p w:rsidR="00E96A5A" w:rsidRPr="003B4369" w:rsidRDefault="00E96A5A" w:rsidP="00E96A5A">
      <w:pPr>
        <w:pStyle w:val="af"/>
        <w:ind w:firstLine="709"/>
        <w:jc w:val="both"/>
      </w:pPr>
      <w:r w:rsidRPr="003B4369">
        <w:t>Традиционные праздники нашей малой родины (день города, села и др.). Конкурсы (на лучший двор, балкон, цветник и т.п.). Фольклор: песни, танцы, частушки, игры, забавы. Дополнительно: разучивание народных танцев, песен, игр, забав.</w:t>
      </w:r>
    </w:p>
    <w:p w:rsidR="00E96A5A" w:rsidRPr="003B4369" w:rsidRDefault="00E96A5A" w:rsidP="00E96A5A">
      <w:pPr>
        <w:pStyle w:val="af"/>
        <w:ind w:firstLine="709"/>
        <w:jc w:val="both"/>
        <w:rPr>
          <w:b/>
        </w:rPr>
      </w:pPr>
      <w:r w:rsidRPr="003B4369">
        <w:rPr>
          <w:b/>
        </w:rPr>
        <w:t>Встречаем весну.</w:t>
      </w:r>
    </w:p>
    <w:p w:rsidR="00E96A5A" w:rsidRPr="003B4369" w:rsidRDefault="00E96A5A" w:rsidP="00E96A5A">
      <w:pPr>
        <w:pStyle w:val="af"/>
        <w:ind w:firstLine="709"/>
        <w:jc w:val="both"/>
      </w:pPr>
      <w:r w:rsidRPr="003B4369">
        <w:t>Детско-родительский праздник. Создание традиций совместно с родителями. Дополнительно: подготовка к празднику «Встречаем весну».</w:t>
      </w:r>
    </w:p>
    <w:p w:rsidR="00E96A5A" w:rsidRPr="003B4369" w:rsidRDefault="00E96A5A" w:rsidP="00E96A5A">
      <w:pPr>
        <w:pStyle w:val="af"/>
        <w:ind w:firstLine="709"/>
        <w:jc w:val="center"/>
        <w:rPr>
          <w:b/>
        </w:rPr>
      </w:pPr>
      <w:r w:rsidRPr="003B4369">
        <w:rPr>
          <w:b/>
        </w:rPr>
        <w:t>Познаём любимый край</w:t>
      </w:r>
    </w:p>
    <w:p w:rsidR="00E96A5A" w:rsidRPr="003B4369" w:rsidRDefault="00E96A5A" w:rsidP="00E96A5A">
      <w:pPr>
        <w:pStyle w:val="af"/>
        <w:ind w:firstLine="709"/>
        <w:jc w:val="both"/>
        <w:rPr>
          <w:b/>
        </w:rPr>
      </w:pPr>
      <w:r w:rsidRPr="003B4369">
        <w:rPr>
          <w:b/>
        </w:rPr>
        <w:t>Мой адрес.</w:t>
      </w:r>
    </w:p>
    <w:p w:rsidR="00E96A5A" w:rsidRPr="003B4369" w:rsidRDefault="00E96A5A" w:rsidP="00E96A5A">
      <w:pPr>
        <w:pStyle w:val="af"/>
        <w:ind w:firstLine="709"/>
        <w:jc w:val="both"/>
      </w:pPr>
      <w:r w:rsidRPr="003B4369">
        <w:t>Место, где я живу: Россия, Нижний Новгород или Нижегородская область; район, город, посёлок, село или деревня. Понятие «родина» в широком и узком значении: родина –Россия, родина –Нижегородский край, родина –</w:t>
      </w:r>
    </w:p>
    <w:p w:rsidR="00E96A5A" w:rsidRPr="003B4369" w:rsidRDefault="00E96A5A" w:rsidP="00E96A5A">
      <w:pPr>
        <w:pStyle w:val="af"/>
        <w:ind w:firstLine="709"/>
        <w:jc w:val="both"/>
      </w:pPr>
      <w:r w:rsidRPr="003B4369">
        <w:t>мой город или село. Дополнительно: экскурсия по городу или селу.</w:t>
      </w:r>
    </w:p>
    <w:p w:rsidR="00E96A5A" w:rsidRPr="003B4369" w:rsidRDefault="00E96A5A" w:rsidP="00E96A5A">
      <w:pPr>
        <w:pStyle w:val="af"/>
        <w:ind w:firstLine="709"/>
        <w:jc w:val="both"/>
        <w:rPr>
          <w:b/>
        </w:rPr>
      </w:pPr>
      <w:r w:rsidRPr="003B4369">
        <w:rPr>
          <w:b/>
        </w:rPr>
        <w:t>Природа моего края.</w:t>
      </w:r>
    </w:p>
    <w:p w:rsidR="00E96A5A" w:rsidRPr="003B4369" w:rsidRDefault="00E96A5A" w:rsidP="00E96A5A">
      <w:pPr>
        <w:pStyle w:val="af"/>
        <w:ind w:firstLine="709"/>
        <w:jc w:val="both"/>
      </w:pPr>
      <w:r w:rsidRPr="003B4369">
        <w:t xml:space="preserve">Природа нижегородского края. Любимые уголки природы моей малой родины. Забота о природе, охрана природы. Помощь взрослым в охране природы. Правила поведения в парке, в лесу, на реке или озере. </w:t>
      </w:r>
      <w:bookmarkStart w:id="5" w:name="8"/>
      <w:bookmarkEnd w:id="5"/>
      <w:r w:rsidRPr="003B4369">
        <w:t>Дополнительно (на выбор): экскурсия в природу, организация выставки фотографий с изображениями природы, трудовое дело «Помощь природе» (уход за цветами, их посадка, уборка территории от мусора и т.п.).</w:t>
      </w:r>
    </w:p>
    <w:p w:rsidR="00E96A5A" w:rsidRPr="003B4369" w:rsidRDefault="00E96A5A" w:rsidP="00E96A5A">
      <w:pPr>
        <w:pStyle w:val="af"/>
        <w:ind w:firstLine="709"/>
        <w:jc w:val="both"/>
        <w:rPr>
          <w:b/>
        </w:rPr>
      </w:pPr>
      <w:r w:rsidRPr="003B4369">
        <w:rPr>
          <w:b/>
        </w:rPr>
        <w:t>Мой город, моё село.</w:t>
      </w:r>
    </w:p>
    <w:p w:rsidR="00E96A5A" w:rsidRPr="003B4369" w:rsidRDefault="00E96A5A" w:rsidP="00E96A5A">
      <w:pPr>
        <w:pStyle w:val="af"/>
        <w:ind w:firstLine="709"/>
        <w:jc w:val="both"/>
      </w:pPr>
      <w:r w:rsidRPr="003B4369">
        <w:t>Наша малая родина. Легенды и предания родного края. Достопримечательности малой родины. Известные земляки (люди нашего города или села, района). Особые места города или села, которые требуют нашей заботы. Дополнительно: мини-исследование «Моя малая родина» (сбор материалов о малой родине, об известных земляках), трудовое дело (забота о школьном дворе или других местах микрорайона школы или села).</w:t>
      </w:r>
    </w:p>
    <w:p w:rsidR="00E96A5A" w:rsidRPr="003B4369" w:rsidRDefault="00E96A5A" w:rsidP="00E96A5A">
      <w:pPr>
        <w:pStyle w:val="af"/>
        <w:ind w:firstLine="709"/>
        <w:jc w:val="both"/>
        <w:rPr>
          <w:b/>
        </w:rPr>
      </w:pPr>
      <w:r w:rsidRPr="003B4369">
        <w:rPr>
          <w:b/>
        </w:rPr>
        <w:t>Моя улица, мой дом.</w:t>
      </w:r>
    </w:p>
    <w:p w:rsidR="00E96A5A" w:rsidRPr="003B4369" w:rsidRDefault="00E96A5A" w:rsidP="00E96A5A">
      <w:pPr>
        <w:pStyle w:val="af"/>
        <w:ind w:firstLine="709"/>
        <w:jc w:val="both"/>
      </w:pPr>
      <w:r w:rsidRPr="003B4369">
        <w:t>Названия улиц нашего микрорайона или села. Дом, в котором я живу. Мои соседи. Традиции добрососедства. Правила общения с соседями. Помощь соседям. Дополнительно: конкурс рисунков о малой родине, мини-исследование «Название моей улицы».</w:t>
      </w:r>
    </w:p>
    <w:p w:rsidR="00E96A5A" w:rsidRPr="003B4369" w:rsidRDefault="00E96A5A" w:rsidP="00E96A5A">
      <w:pPr>
        <w:pStyle w:val="af"/>
        <w:ind w:firstLine="709"/>
        <w:jc w:val="both"/>
        <w:rPr>
          <w:b/>
        </w:rPr>
      </w:pPr>
      <w:r w:rsidRPr="003B4369">
        <w:rPr>
          <w:b/>
        </w:rPr>
        <w:t>Мой дом, моя семья.</w:t>
      </w:r>
    </w:p>
    <w:p w:rsidR="00E96A5A" w:rsidRPr="003B4369" w:rsidRDefault="00E96A5A" w:rsidP="00E96A5A">
      <w:pPr>
        <w:pStyle w:val="af"/>
        <w:ind w:firstLine="709"/>
        <w:jc w:val="both"/>
      </w:pPr>
      <w:r w:rsidRPr="003B4369">
        <w:t>Мой дом («За что я люблю свой дом). Моя семья. Правила взаимоотношений с родными. Забота о своём доме и своей семье. Домашние обязанности. Помощь взрослым. Дополнительно: выставки рисунков о семье.</w:t>
      </w:r>
    </w:p>
    <w:p w:rsidR="00E96A5A" w:rsidRPr="003B4369" w:rsidRDefault="00E96A5A" w:rsidP="00E96A5A">
      <w:pPr>
        <w:pStyle w:val="af"/>
        <w:ind w:firstLine="709"/>
        <w:jc w:val="both"/>
        <w:rPr>
          <w:b/>
        </w:rPr>
      </w:pPr>
      <w:r w:rsidRPr="003B4369">
        <w:rPr>
          <w:b/>
        </w:rPr>
        <w:t>Мои домашние любимцы (животные, растения).</w:t>
      </w:r>
    </w:p>
    <w:p w:rsidR="00E96A5A" w:rsidRPr="003B4369" w:rsidRDefault="00E96A5A" w:rsidP="00E96A5A">
      <w:pPr>
        <w:pStyle w:val="af"/>
        <w:ind w:firstLine="709"/>
        <w:jc w:val="both"/>
      </w:pPr>
      <w:r w:rsidRPr="003B4369">
        <w:t>Наши меньшие братья (домашние животные), забота о них. Растения возле дома, комнатные растения, забота о них. Дополнительно: выполнение проектов «Мой домашний любимец» (животное или растение).</w:t>
      </w:r>
    </w:p>
    <w:p w:rsidR="00E96A5A" w:rsidRPr="003B4369" w:rsidRDefault="00E96A5A" w:rsidP="00E96A5A">
      <w:pPr>
        <w:pStyle w:val="af"/>
        <w:ind w:firstLine="709"/>
        <w:jc w:val="both"/>
        <w:rPr>
          <w:b/>
        </w:rPr>
      </w:pPr>
      <w:r w:rsidRPr="003B4369">
        <w:rPr>
          <w:b/>
        </w:rPr>
        <w:t xml:space="preserve">Наши открытия. </w:t>
      </w:r>
    </w:p>
    <w:p w:rsidR="00E96A5A" w:rsidRPr="003B4369" w:rsidRDefault="00E96A5A" w:rsidP="00E96A5A">
      <w:pPr>
        <w:pStyle w:val="af"/>
        <w:ind w:firstLine="709"/>
        <w:jc w:val="both"/>
        <w:rPr>
          <w:b/>
          <w:color w:val="000000"/>
        </w:rPr>
      </w:pPr>
      <w:r w:rsidRPr="003B4369">
        <w:t>Детско-родительский праздник. Демонстрация сделанных за год открытий, подведение итогов КТД в форме конкурсов и игр. Дополнительно: подготовка к празднику «Наши открытия».</w:t>
      </w:r>
    </w:p>
    <w:p w:rsidR="00E96A5A" w:rsidRPr="003B4369" w:rsidRDefault="00E96A5A" w:rsidP="00E96A5A">
      <w:pPr>
        <w:shd w:val="clear" w:color="auto" w:fill="FFFFFF"/>
        <w:spacing w:after="0" w:line="360" w:lineRule="auto"/>
        <w:ind w:firstLine="709"/>
        <w:jc w:val="both"/>
        <w:rPr>
          <w:rFonts w:ascii="Times New Roman" w:eastAsia="Times New Roman" w:hAnsi="Times New Roman" w:cs="Times New Roman"/>
          <w:b/>
          <w:sz w:val="24"/>
          <w:szCs w:val="24"/>
        </w:rPr>
      </w:pPr>
      <w:r w:rsidRPr="003B4369">
        <w:rPr>
          <w:rFonts w:ascii="Times New Roman" w:eastAsia="Times New Roman" w:hAnsi="Times New Roman" w:cs="Times New Roman"/>
          <w:b/>
          <w:color w:val="000000"/>
          <w:sz w:val="24"/>
          <w:szCs w:val="24"/>
        </w:rPr>
        <w:t xml:space="preserve">Дом, в котором мы живем </w:t>
      </w:r>
    </w:p>
    <w:p w:rsidR="00E96A5A" w:rsidRPr="003B4369" w:rsidRDefault="00E96A5A" w:rsidP="00E96A5A">
      <w:pPr>
        <w:pStyle w:val="af"/>
        <w:ind w:firstLine="709"/>
        <w:jc w:val="both"/>
      </w:pPr>
      <w:r w:rsidRPr="003B4369">
        <w:rPr>
          <w:b/>
          <w:iCs/>
        </w:rPr>
        <w:t xml:space="preserve">Земля </w:t>
      </w:r>
      <w:r w:rsidRPr="003B4369">
        <w:rPr>
          <w:b/>
        </w:rPr>
        <w:t xml:space="preserve">— </w:t>
      </w:r>
      <w:r w:rsidRPr="003B4369">
        <w:rPr>
          <w:b/>
          <w:iCs/>
        </w:rPr>
        <w:t>общий дом для всех людей.</w:t>
      </w:r>
      <w:r w:rsidRPr="003B4369">
        <w:rPr>
          <w:iCs/>
        </w:rPr>
        <w:t xml:space="preserve"> </w:t>
      </w:r>
      <w:r w:rsidRPr="003B4369">
        <w:t xml:space="preserve">Дом, в котором мы живем: различные значения слова дом. Планета Земля – наш общий дом: страны, государства, народы. Человечество. Общее представление о разных языках и обычаях, способах общения и взаимодействия людей. Приветствия у разных народов. Библейская легенда о Вавилонской башне. Представление о Всеобщей декларации прав человека. </w:t>
      </w:r>
      <w:r w:rsidRPr="003B4369">
        <w:rPr>
          <w:iCs/>
        </w:rPr>
        <w:t xml:space="preserve">Статья Декларации: </w:t>
      </w:r>
      <w:r w:rsidRPr="003B4369">
        <w:t>"Все люди рождаются свободными и равными в своих правах. Они наделены разумом и должны относиться друг к другу по-братски". Дополнительно (на выбор): рисование на тему "Дом, в котором мы живем" (возможен любой вариант значения слова «дом») или создание шуточных образов Земли, подбор картинок с изображением разных домов и беседа по картинкам; игра-тренинг "Учимся приветствовать друг друга" (с использованием приветствий, принятых у разных народов)</w:t>
      </w:r>
    </w:p>
    <w:p w:rsidR="00E96A5A" w:rsidRPr="003B4369" w:rsidRDefault="00E96A5A" w:rsidP="00E96A5A">
      <w:pPr>
        <w:pStyle w:val="af"/>
        <w:ind w:firstLine="709"/>
        <w:jc w:val="both"/>
      </w:pPr>
      <w:r w:rsidRPr="003B4369">
        <w:rPr>
          <w:b/>
          <w:iCs/>
        </w:rPr>
        <w:t xml:space="preserve">Отечество. Наша Родина </w:t>
      </w:r>
      <w:r w:rsidRPr="003B4369">
        <w:rPr>
          <w:b/>
        </w:rPr>
        <w:t xml:space="preserve">— </w:t>
      </w:r>
      <w:r w:rsidRPr="003B4369">
        <w:rPr>
          <w:b/>
          <w:iCs/>
        </w:rPr>
        <w:t>Россия.</w:t>
      </w:r>
      <w:r w:rsidRPr="003B4369">
        <w:rPr>
          <w:iCs/>
        </w:rPr>
        <w:t xml:space="preserve"> </w:t>
      </w:r>
      <w:r w:rsidRPr="003B4369">
        <w:t>Понятия родина, отечество. Россия – наша Родина. Стихи, рассказы и пословицы о Родине. Гражданство. Россияне - граждане России. Флаг России. Русский язык, его красота и богатство. Природа России. Образ русской березки в песнях, стихах, картинах. Обычаи и традиции русского народа. Народные праздники, костюмы, игры и забавы, песни и частушки, блюда русской кухни. Гордость за свою страну.</w:t>
      </w:r>
      <w:r w:rsidRPr="003B4369">
        <w:rPr>
          <w:iCs/>
        </w:rPr>
        <w:t xml:space="preserve"> </w:t>
      </w:r>
      <w:r w:rsidRPr="003B4369">
        <w:t>"Каждый человек имеет право на гражданство". Дополнительно (на выбор): рисование на тему "Моя Родина"; конкурс чтецов стихотворений о Родине и родной природе; разучивание русских народных игр; фольклорный праздник, посвященный русским народным традициям.</w:t>
      </w:r>
    </w:p>
    <w:p w:rsidR="00E96A5A" w:rsidRPr="003B4369" w:rsidRDefault="00E96A5A" w:rsidP="00E96A5A">
      <w:pPr>
        <w:pStyle w:val="af"/>
        <w:ind w:firstLine="709"/>
        <w:jc w:val="both"/>
      </w:pPr>
      <w:r w:rsidRPr="003B4369">
        <w:rPr>
          <w:b/>
          <w:iCs/>
        </w:rPr>
        <w:t xml:space="preserve">Москва </w:t>
      </w:r>
      <w:r w:rsidRPr="003B4369">
        <w:rPr>
          <w:b/>
        </w:rPr>
        <w:t xml:space="preserve">— </w:t>
      </w:r>
      <w:r w:rsidRPr="003B4369">
        <w:rPr>
          <w:b/>
          <w:iCs/>
        </w:rPr>
        <w:t>столица нашей Родины.</w:t>
      </w:r>
      <w:r w:rsidRPr="003B4369">
        <w:rPr>
          <w:iCs/>
        </w:rPr>
        <w:t xml:space="preserve"> </w:t>
      </w:r>
      <w:r w:rsidRPr="003B4369">
        <w:t>Москва – сердце России. История строительства Москвы. Основатель Москвы Юрий Долгорукий. Москвичи — жители Москвы. Древняя и современная Москва. Достопримечательности современной Москвы. Кремль. Красная площадь. Москва-река. Стихи, песни, пословицы и поговорки о Москве. Народные промыслы Московской области (Гжель). Уважение к столице нашей Родины. Дополнительно (на выбор): воображаемое путешествие по Москве; мини-проект "Моя Москва" (сбор и оформление материалов о Москве)</w:t>
      </w:r>
    </w:p>
    <w:p w:rsidR="00E96A5A" w:rsidRPr="003B4369" w:rsidRDefault="00E96A5A" w:rsidP="00E96A5A">
      <w:pPr>
        <w:pStyle w:val="af"/>
        <w:ind w:firstLine="709"/>
        <w:jc w:val="both"/>
      </w:pPr>
      <w:r w:rsidRPr="003B4369">
        <w:rPr>
          <w:b/>
          <w:iCs/>
        </w:rPr>
        <w:t>Санкт-Петербург.</w:t>
      </w:r>
      <w:r w:rsidRPr="003B4369">
        <w:rPr>
          <w:iCs/>
        </w:rPr>
        <w:t xml:space="preserve"> </w:t>
      </w:r>
      <w:r w:rsidRPr="003B4369">
        <w:t xml:space="preserve">Основание города Петром </w:t>
      </w:r>
      <w:r w:rsidRPr="003B4369">
        <w:rPr>
          <w:lang w:val="en-US"/>
        </w:rPr>
        <w:t>I</w:t>
      </w:r>
      <w:r w:rsidRPr="003B4369">
        <w:t>. С.-Петербург — окно в Европу. Петербург – голова России, ее северная столица. Петербуржцы - жители С.-Петербурга. Современные достопримечательности С.-Петербурга. Петропавловская крепость. Эрмитаж. Нева. Невский проспект. С.-Петербург как один из культурных центров России. Гордость за культурное наследие России. Дополнительно (на выбор): воображаемое путешествие по С.-Петербургу, мини-проект "Достопримечательности С.-Петербурга" (сбор и оформление материалов о С.-Петербурга; воображаемая экскурсия по Эрмитажу.</w:t>
      </w:r>
    </w:p>
    <w:p w:rsidR="00E96A5A" w:rsidRPr="003B4369" w:rsidRDefault="00E96A5A" w:rsidP="00E96A5A">
      <w:pPr>
        <w:pStyle w:val="af"/>
        <w:ind w:firstLine="709"/>
        <w:jc w:val="both"/>
      </w:pPr>
      <w:r w:rsidRPr="003B4369">
        <w:rPr>
          <w:b/>
          <w:iCs/>
        </w:rPr>
        <w:t>Нижний Новгород.</w:t>
      </w:r>
      <w:r w:rsidRPr="003B4369">
        <w:t xml:space="preserve"> Основание города. Князь</w:t>
      </w:r>
      <w:r w:rsidRPr="003B4369">
        <w:rPr>
          <w:iCs/>
        </w:rPr>
        <w:t xml:space="preserve"> </w:t>
      </w:r>
      <w:r w:rsidRPr="003B4369">
        <w:t>Юрий Всеволодович - основатель Нижнего Новгорода. Нижегородский кремль. Герб Нижнего Новгорода. Достопримечательности Нижнего Новгорода. Стихи и песни о родном городе. Волга - великая русская река. Стихи, песни, пословицы о Волге. Нижегородцы - жители Нижнего Новгорода. Наши известные земляки. Обсуждение "Чем славится современный Нижний Новгород и Нижегородская область". Гордость за родной край (Нижний Новгород и Нижегородскую область). Дополнительно: викторина "Знаешь ли ты Нижний Новгород?", экскурсия или воображаемое путешествие по Нижнему Новгороду.</w:t>
      </w:r>
    </w:p>
    <w:p w:rsidR="00E96A5A" w:rsidRPr="003B4369" w:rsidRDefault="00E96A5A" w:rsidP="00E96A5A">
      <w:pPr>
        <w:pStyle w:val="af"/>
        <w:ind w:firstLine="709"/>
        <w:jc w:val="both"/>
      </w:pPr>
      <w:r w:rsidRPr="003B4369">
        <w:rPr>
          <w:b/>
          <w:iCs/>
        </w:rPr>
        <w:t>Нижегородская ярмарка</w:t>
      </w:r>
      <w:r w:rsidRPr="003B4369">
        <w:rPr>
          <w:b/>
        </w:rPr>
        <w:t>.</w:t>
      </w:r>
      <w:r w:rsidRPr="003B4369">
        <w:t xml:space="preserve"> Представление о ярмарке. Проведение ярмарки в Нижнем Новгороде. Нижний Новгород – карман России. Торговые ряды ярмарки. Культурная программа ярмарки, веселье и развлечения. Народные промыслы Нижегородской области. Хохломская и Городецкая роспись. Русская матрешка. Дополнительно (на выбор): мини-проект "Народные промыслы Нижегородской области", экскурсия в музей Нижегородских промыслов или в магазин "Художественные промыслы", раскрашивание изделий в стиле хохломской или Городецкой росписи; лепка и раскрашивание матрешек.</w:t>
      </w:r>
    </w:p>
    <w:p w:rsidR="00E96A5A" w:rsidRPr="003B4369" w:rsidRDefault="00E96A5A" w:rsidP="00E96A5A">
      <w:pPr>
        <w:pStyle w:val="af"/>
        <w:ind w:firstLine="709"/>
        <w:jc w:val="both"/>
        <w:rPr>
          <w:b/>
          <w:color w:val="000000"/>
        </w:rPr>
      </w:pPr>
      <w:r w:rsidRPr="003B4369">
        <w:rPr>
          <w:b/>
        </w:rPr>
        <w:t>Ярмарочная карусель.</w:t>
      </w:r>
      <w:r w:rsidRPr="003B4369">
        <w:t xml:space="preserve"> Обобщающее занятие-праздник. Воображаемая встреча хозяев ярмарки (нижегородцев) и гостей (москвичей, петербуржцев, гостей из других стран). Игровая и фольклорная программы по теме "Ярмарка". Конкурсы, забавы, коллективная роспись изделий. Дополнительно: подготовка к празднику "Ярмарочная карусель".</w:t>
      </w:r>
    </w:p>
    <w:p w:rsidR="00D13A52" w:rsidRDefault="00D13A52" w:rsidP="00E96A5A">
      <w:pPr>
        <w:shd w:val="clear" w:color="auto" w:fill="FFFFFF"/>
        <w:spacing w:after="0" w:line="360" w:lineRule="auto"/>
        <w:ind w:firstLine="709"/>
        <w:jc w:val="center"/>
        <w:rPr>
          <w:rFonts w:ascii="Times New Roman" w:eastAsia="Times New Roman" w:hAnsi="Times New Roman" w:cs="Times New Roman"/>
          <w:b/>
          <w:color w:val="000000"/>
          <w:sz w:val="24"/>
          <w:szCs w:val="24"/>
        </w:rPr>
      </w:pPr>
    </w:p>
    <w:p w:rsidR="00E96A5A" w:rsidRPr="003B4369" w:rsidRDefault="00E96A5A" w:rsidP="00E96A5A">
      <w:pPr>
        <w:shd w:val="clear" w:color="auto" w:fill="FFFFFF"/>
        <w:spacing w:after="0" w:line="360" w:lineRule="auto"/>
        <w:ind w:firstLine="709"/>
        <w:jc w:val="center"/>
        <w:rPr>
          <w:rFonts w:ascii="Times New Roman" w:eastAsia="Times New Roman" w:hAnsi="Times New Roman" w:cs="Times New Roman"/>
          <w:b/>
          <w:sz w:val="24"/>
          <w:szCs w:val="24"/>
        </w:rPr>
      </w:pPr>
      <w:r w:rsidRPr="003B4369">
        <w:rPr>
          <w:rFonts w:ascii="Times New Roman" w:eastAsia="Times New Roman" w:hAnsi="Times New Roman" w:cs="Times New Roman"/>
          <w:b/>
          <w:color w:val="000000"/>
          <w:sz w:val="24"/>
          <w:szCs w:val="24"/>
        </w:rPr>
        <w:t>В путешествие по миру</w:t>
      </w:r>
    </w:p>
    <w:p w:rsidR="00E96A5A" w:rsidRPr="003B4369" w:rsidRDefault="00E96A5A" w:rsidP="00E96A5A">
      <w:pPr>
        <w:pStyle w:val="af"/>
        <w:ind w:firstLine="709"/>
        <w:jc w:val="both"/>
      </w:pPr>
      <w:r w:rsidRPr="003B4369">
        <w:rPr>
          <w:b/>
          <w:iCs/>
        </w:rPr>
        <w:t>Шар земной именуется миром.</w:t>
      </w:r>
      <w:r w:rsidRPr="003B4369">
        <w:rPr>
          <w:iCs/>
        </w:rPr>
        <w:t xml:space="preserve"> </w:t>
      </w:r>
      <w:r w:rsidRPr="003B4369">
        <w:t>Различные значения слова мир. Мир - планета Земля. Мир - согласие. Пословицы о мире. Открытие окружающего мира для других и для самого себя. Первооткрыватели, путешественники. Библейская легенда "Ноев ковчег". Дополнительно: изготовление бумажных голубей и написание на них добрых пожеланий людям, вручение голубей взрослым или детям; оформление книжки-малышки "Пословицы о мире".</w:t>
      </w:r>
    </w:p>
    <w:p w:rsidR="00E96A5A" w:rsidRPr="003B4369" w:rsidRDefault="00E96A5A" w:rsidP="00E96A5A">
      <w:pPr>
        <w:pStyle w:val="af"/>
        <w:ind w:firstLine="709"/>
        <w:jc w:val="both"/>
      </w:pPr>
      <w:r w:rsidRPr="003B4369">
        <w:rPr>
          <w:b/>
          <w:iCs/>
        </w:rPr>
        <w:t>Открываем Америку. США.</w:t>
      </w:r>
      <w:r w:rsidRPr="003B4369">
        <w:rPr>
          <w:iCs/>
        </w:rPr>
        <w:t xml:space="preserve"> </w:t>
      </w:r>
      <w:r w:rsidRPr="003B4369">
        <w:t xml:space="preserve">Старый и Новый Свет. Открытие Америки Колумбом. Чудеса Нового света (что пришло в Европу из Америки). Коренное население Америки - индейцы, их культура и обычаи. "Песнь о Гайавате" – легенды об индейцах. Различные способы выражения своих мыслей и чувств, в том числе с помощью пиктографического письма. </w:t>
      </w:r>
      <w:r w:rsidRPr="003B4369">
        <w:rPr>
          <w:iCs/>
        </w:rPr>
        <w:t>История освоения Америки переселенцами. С</w:t>
      </w:r>
      <w:r w:rsidRPr="003B4369">
        <w:t xml:space="preserve">казка-небылица "Великий лесоруб Поль Баньян". </w:t>
      </w:r>
      <w:r w:rsidRPr="003B4369">
        <w:rPr>
          <w:iCs/>
        </w:rPr>
        <w:t xml:space="preserve">Соединенные Штаты Америки </w:t>
      </w:r>
      <w:r w:rsidRPr="003B4369">
        <w:t>- страна молодой культуры. Города США (Вашингтон, Нью-Йорк). Небоскребы. Статуя Свободы. Флаг США. Американцы - граждане США. Английский язык. Мультфильмы У. Диснея. Диснейленд.</w:t>
      </w:r>
      <w:r w:rsidRPr="003B4369">
        <w:rPr>
          <w:iCs/>
        </w:rPr>
        <w:t xml:space="preserve"> Статья Декларации:</w:t>
      </w:r>
      <w:r w:rsidRPr="003B4369">
        <w:t xml:space="preserve"> "Каждый человек должен обладать всеми правами и свободами независимо от национальности, языка, расы, пола, религии". Дополнительно (на выбор): изготовление поделки – корабля Колумба (на основе заготовок в рабочей тетради "Кораблик"; написание писем друг другу с помощью пиктограмм; воображаемое путешествие по США; просмотр мультфильмов У. Диснея.</w:t>
      </w:r>
    </w:p>
    <w:p w:rsidR="00E96A5A" w:rsidRPr="003B4369" w:rsidRDefault="00E96A5A" w:rsidP="00E96A5A">
      <w:pPr>
        <w:pStyle w:val="af"/>
        <w:ind w:firstLine="709"/>
        <w:jc w:val="both"/>
      </w:pPr>
      <w:r w:rsidRPr="003B4369">
        <w:rPr>
          <w:b/>
          <w:iCs/>
        </w:rPr>
        <w:t>Индия. Хождение за три моря.</w:t>
      </w:r>
      <w:r w:rsidRPr="003B4369">
        <w:rPr>
          <w:iCs/>
        </w:rPr>
        <w:t xml:space="preserve"> Хождение за три моря </w:t>
      </w:r>
      <w:r w:rsidRPr="003B4369">
        <w:t>Афанасия Никитина. Индия — страна древней культуры. Традиции индийцев. Дели – столица Индии. Река Ганг. Язык хинди. Экзотика страны. Природа Индии. Доброе отношение индийцев к животным. Дополнительно (на выбор): воображаемое путешествие по Индии; инсценировка по группам сказки В. Майджила "Чему учился маленький павианчик"; рисование или лепка из глины (или пластилина) животных, обитающих в Индии; сочинение синквейнов об А. Никитине, об Индии.</w:t>
      </w:r>
    </w:p>
    <w:p w:rsidR="00E96A5A" w:rsidRPr="003B4369" w:rsidRDefault="00E96A5A" w:rsidP="00E96A5A">
      <w:pPr>
        <w:pStyle w:val="af"/>
        <w:ind w:firstLine="709"/>
        <w:jc w:val="both"/>
      </w:pPr>
      <w:r w:rsidRPr="003B4369">
        <w:rPr>
          <w:b/>
          <w:iCs/>
        </w:rPr>
        <w:t>Кругосветное путешествие.</w:t>
      </w:r>
      <w:r w:rsidRPr="003B4369">
        <w:rPr>
          <w:iCs/>
        </w:rPr>
        <w:t xml:space="preserve"> </w:t>
      </w:r>
      <w:r w:rsidRPr="003B4369">
        <w:t xml:space="preserve">Изменение представлений людей о форме Земли. Понятие кругосветное путешествие. Первое кругосветное путешествие Ф. Магеллана. Путешествия по свету. Выход человека за пределы Земли. Космические полеты. Магеллан </w:t>
      </w:r>
      <w:r w:rsidRPr="003B4369">
        <w:rPr>
          <w:lang w:val="en-US"/>
        </w:rPr>
        <w:t>XX</w:t>
      </w:r>
      <w:r w:rsidRPr="003B4369">
        <w:t xml:space="preserve"> века – Юрий Гагарин. Гордость за наших космонавтов и достижения России в космической сфере. Сотрудничество людей разных стран. </w:t>
      </w:r>
      <w:r w:rsidRPr="003B4369">
        <w:rPr>
          <w:iCs/>
        </w:rPr>
        <w:t>Статья Декларации:</w:t>
      </w:r>
      <w:r w:rsidRPr="003B4369">
        <w:t xml:space="preserve"> "Каждый человек имеет право уехать из своей страны, а также вернуться на Родину". Дополнительно: игра "Земляне и инопланетяне"; знакомство с материалами (в книгах и энциклопедиях) о путешественниках, о космонавтах.</w:t>
      </w:r>
    </w:p>
    <w:p w:rsidR="00E96A5A" w:rsidRPr="003B4369" w:rsidRDefault="00E96A5A" w:rsidP="00E96A5A">
      <w:pPr>
        <w:pStyle w:val="af"/>
        <w:ind w:firstLine="709"/>
        <w:jc w:val="both"/>
      </w:pPr>
      <w:r w:rsidRPr="003B4369">
        <w:rPr>
          <w:b/>
          <w:iCs/>
        </w:rPr>
        <w:t>По новогодней карте.</w:t>
      </w:r>
      <w:r w:rsidRPr="003B4369">
        <w:rPr>
          <w:iCs/>
        </w:rPr>
        <w:t xml:space="preserve"> </w:t>
      </w:r>
      <w:r w:rsidRPr="003B4369">
        <w:t>Новый год — праздник всех народов мира. История празднования Нового года в нашей стране. Новогодние традиции и обычаи России и других стран. Новогодние символы. Новогодние традиции семьи. Составление новогодних пожеланий. Дополнительно: трудовое дело "Фабрика Деда Мороза" (изготовление новогодних сувениров, открыток, подарков, елочных игрушек и т.п.); участие в социальных проектах "Украсим наш класс или школу к Новому году", "Поздравим работников школы и родных с наступающим Новым годом".</w:t>
      </w:r>
    </w:p>
    <w:p w:rsidR="00E96A5A" w:rsidRPr="003B4369" w:rsidRDefault="00E96A5A" w:rsidP="00E96A5A">
      <w:pPr>
        <w:pStyle w:val="af"/>
        <w:ind w:firstLine="709"/>
        <w:jc w:val="both"/>
      </w:pPr>
      <w:r w:rsidRPr="003B4369">
        <w:rPr>
          <w:b/>
        </w:rPr>
        <w:t>Разноцветный новогодний хоровод.</w:t>
      </w:r>
      <w:r w:rsidRPr="003B4369">
        <w:t xml:space="preserve"> Детско-родительский праздник в форме карнавала. "Защита" костюмов по микрогруппам (детским или семейным): представление выбранных героев в форме песни, танца, рисунка, сказки и т.п. Игры разных народов, хороводы и конкурсы. Дополнительно: подготовка к празднику "Разноцветный новогодний хоровод".</w:t>
      </w:r>
    </w:p>
    <w:p w:rsidR="00E96A5A" w:rsidRPr="003B4369" w:rsidRDefault="00E96A5A" w:rsidP="00E96A5A">
      <w:pPr>
        <w:shd w:val="clear" w:color="auto" w:fill="FFFFFF"/>
        <w:spacing w:after="0" w:line="360" w:lineRule="auto"/>
        <w:ind w:firstLine="709"/>
        <w:jc w:val="both"/>
        <w:rPr>
          <w:rFonts w:ascii="Times New Roman" w:eastAsia="Times New Roman" w:hAnsi="Times New Roman" w:cs="Times New Roman"/>
          <w:b/>
          <w:iCs/>
          <w:color w:val="000000"/>
          <w:sz w:val="24"/>
          <w:szCs w:val="24"/>
        </w:rPr>
      </w:pPr>
      <w:r w:rsidRPr="003B4369">
        <w:rPr>
          <w:rFonts w:ascii="Times New Roman" w:eastAsia="Times New Roman" w:hAnsi="Times New Roman" w:cs="Times New Roman"/>
          <w:b/>
          <w:color w:val="000000"/>
          <w:sz w:val="24"/>
          <w:szCs w:val="24"/>
        </w:rPr>
        <w:t xml:space="preserve">В тридевятом царстве, тридесятом государстве </w:t>
      </w:r>
    </w:p>
    <w:p w:rsidR="00E96A5A" w:rsidRPr="003B4369" w:rsidRDefault="00E96A5A" w:rsidP="00E96A5A">
      <w:pPr>
        <w:pStyle w:val="af"/>
        <w:ind w:firstLine="709"/>
        <w:jc w:val="both"/>
      </w:pPr>
      <w:r w:rsidRPr="003B4369">
        <w:rPr>
          <w:iCs/>
        </w:rPr>
        <w:t xml:space="preserve">По неведомым дорожкам. </w:t>
      </w:r>
      <w:r w:rsidRPr="003B4369">
        <w:t>Мир сказки и далеких, неведомых стран. Нравственная основа сказок: добро, честность, справедливость. Волшебные слова и волшебные предметы. Сказка "Смоляной бычок". Главное правило общения и взаимодействия людей: "Как хотите, чтобы с вами поступали люди, так поступайте и вы с ними". Правила доброты и взаимопонимания. Дополнительно: инсценировка по микрогруппам эпизодов сказки "Смоляной бычок", рисование "диафильма" по сказке или изготовление из различных материалов (пластилина, бумаги, ткани, соломы и др.) героев сказки.</w:t>
      </w:r>
    </w:p>
    <w:p w:rsidR="00E96A5A" w:rsidRPr="003B4369" w:rsidRDefault="00E96A5A" w:rsidP="00E96A5A">
      <w:pPr>
        <w:pStyle w:val="af"/>
        <w:ind w:firstLine="709"/>
        <w:jc w:val="both"/>
      </w:pPr>
      <w:r w:rsidRPr="003B4369">
        <w:rPr>
          <w:iCs/>
        </w:rPr>
        <w:t xml:space="preserve">В суровом северном краю. </w:t>
      </w:r>
      <w:r w:rsidRPr="003B4369">
        <w:t xml:space="preserve">Образ севера. Зимние загадки, забавы, виды спорта. Скандинавские страны, их общие и отличительные черты, природа и культура. Мужество, стойкость, сдержанность, доброта — черты характера скандинавов. Сказки Г.Х. Андерсена. Скандинавские народные песенки, "Калевала" – финские предания и сказки. Финская сказка "Добрые советы". Дополнительно (на выбор): воображаемое путешествие по Скандинавским странам; чтение сказок скандинавских народов и сказок Г. </w:t>
      </w:r>
      <w:r w:rsidRPr="003B4369">
        <w:rPr>
          <w:lang w:val="en-US"/>
        </w:rPr>
        <w:t>X</w:t>
      </w:r>
      <w:r w:rsidRPr="003B4369">
        <w:t>. Андерсена, их обсуждение и инсценировка по микрогруппам отрывков из них, разыгрывание психологических этюдов по материалам сказок; сочинение и разыгрывание сказок о маленьких человечках или рисование по ним "диафильма"; викторина "Сказочный мир Андерсена"; трудовой сюрприз для родной школы или детского сада "Зимняя сказка" (изготовление и раскрашивание скульптур из снега); эстафета зимних игр и забав.</w:t>
      </w:r>
    </w:p>
    <w:p w:rsidR="00E96A5A" w:rsidRPr="003B4369" w:rsidRDefault="00E96A5A" w:rsidP="00E96A5A">
      <w:pPr>
        <w:pStyle w:val="af"/>
        <w:ind w:firstLine="709"/>
        <w:jc w:val="both"/>
      </w:pPr>
      <w:r w:rsidRPr="003B4369">
        <w:rPr>
          <w:b/>
          <w:iCs/>
        </w:rPr>
        <w:t>Секреты старого замка.</w:t>
      </w:r>
      <w:r w:rsidRPr="003B4369">
        <w:rPr>
          <w:iCs/>
        </w:rPr>
        <w:t xml:space="preserve"> </w:t>
      </w:r>
      <w:r w:rsidRPr="003B4369">
        <w:t xml:space="preserve">Образ запада. Представление о Европе. Замки старой Европы. Страны Западной Европы: Германия, Великобритания, Франция. Многообразие и сходство европейских традиций и культур. Столицы этих стран, наиболее известные достопримечательности. Французский, немецкий и английский языки. Вежливые слова на этих языках. Английские народные песенки. Сказки братьев Гримм и Ш.Перро. Французская сказка "Дочь дровосека". Секреты аккуратности, вежливости, оптимизма. Дополнительно (на выбор): воображаемое путешествие по странам Западной Европы; викторина «Отгадай сказку» (микрогруппы показывают инсценировку, зачитывают диалоги или другие отрывки из сказки братьев Гримм, Ш.Перро, а остальные отгадывают сказку); сочинение в микрогруппах небылиц и рисование к ним иллюстраций; игра-тренинг "Настоящие леди и джентльмены". </w:t>
      </w:r>
    </w:p>
    <w:p w:rsidR="00E96A5A" w:rsidRPr="003B4369" w:rsidRDefault="00E96A5A" w:rsidP="00E96A5A">
      <w:pPr>
        <w:pStyle w:val="af"/>
        <w:ind w:firstLine="709"/>
        <w:jc w:val="both"/>
      </w:pPr>
      <w:r w:rsidRPr="003B4369">
        <w:rPr>
          <w:b/>
          <w:iCs/>
        </w:rPr>
        <w:t>Под жарким солнцем Черной Африки.</w:t>
      </w:r>
      <w:r w:rsidRPr="003B4369">
        <w:rPr>
          <w:iCs/>
        </w:rPr>
        <w:t xml:space="preserve"> </w:t>
      </w:r>
      <w:r w:rsidRPr="003B4369">
        <w:t>Образ юга. Пестрая карта Африки. Причудливость природы Африки. Сказки К. Чуковского об Африке. Африканцы. Жилища, традиции и ритуалы африканских народов. Африканская сказка "Кто лучше". Мудрость и взаимопомощь как нравственные ценности. Правила общей работы. Дополнительно (на выбор): воображаемое путешествие по Африке; рисование на тему "Путешествую вместе с доктором Айболитом по Африке"; сочинение загадок про африканских животных или растения (например, про фрукты); чтение и инсценирование сказок разных народов о мудрости, о дружной работе; чтение и обсуждение африканских сказок; изготовление в микрогруппах (с использованием правил дружной работы) сюрпризов на радость другим людям; составление письма африканцам о русской зиме.</w:t>
      </w:r>
    </w:p>
    <w:p w:rsidR="00E96A5A" w:rsidRPr="003B4369" w:rsidRDefault="00E96A5A" w:rsidP="00E96A5A">
      <w:pPr>
        <w:pStyle w:val="af"/>
        <w:ind w:firstLine="709"/>
        <w:jc w:val="both"/>
      </w:pPr>
      <w:r w:rsidRPr="003B4369">
        <w:rPr>
          <w:b/>
          <w:iCs/>
        </w:rPr>
        <w:t>Там, где восходит солнце.</w:t>
      </w:r>
      <w:r w:rsidRPr="003B4369">
        <w:rPr>
          <w:iCs/>
        </w:rPr>
        <w:t xml:space="preserve"> </w:t>
      </w:r>
      <w:r w:rsidRPr="003B4369">
        <w:t>Образ востока. Япония и Китай, природа этих стран. Столицы стран. Древняя культура Китая и Японии. Праздники и церемонии. Чудеса, созданные руками человека (икебана, оригами и др.). Предметы, которые изобретены в Китае. Хокку – японские трехстишия. Письменность Китая и Японии – иероглифы. Китайская сказка "Храм в облаках". Понимание красоты, трудолюбие. Законы дружбы. Дополнительно (на выбор): воображаемое путешествие по Японии и Китаю; сочинение хокку (трехстиший); изготовление бумажного змея-дракона из рабочей тетради ԛораблик"; изгоовление изделий</w:t>
      </w:r>
      <w:r w:rsidRPr="003B4369">
        <w:rPr>
          <w:rFonts w:eastAsia="Batang"/>
        </w:rPr>
        <w:t>쀡</w:t>
      </w:r>
      <w:r w:rsidRPr="003B4369">
        <w:t>в технике "оригами" в подарок другим людям; игра "Бумажная страна" (придумывание сказочной страны, в которой все сделано из бумаги); знакомство с восточным календарем и чтение легенды "О том, как по животным</w:t>
      </w:r>
      <w:r w:rsidRPr="003B4369">
        <w:rPr>
          <w:rFonts w:eastAsia="Batang"/>
        </w:rPr>
        <w:t>쀠</w:t>
      </w:r>
      <w:r w:rsidRPr="003B4369">
        <w:t>счет годам стали вести".</w:t>
      </w:r>
    </w:p>
    <w:p w:rsidR="00E96A5A" w:rsidRPr="003B4369" w:rsidRDefault="00E96A5A" w:rsidP="00E96A5A">
      <w:pPr>
        <w:pStyle w:val="af"/>
        <w:ind w:firstLine="709"/>
        <w:jc w:val="both"/>
        <w:rPr>
          <w:b/>
          <w:iCs/>
          <w:color w:val="000000"/>
        </w:rPr>
      </w:pPr>
      <w:r w:rsidRPr="003B4369">
        <w:rPr>
          <w:b/>
        </w:rPr>
        <w:t>Сказочное путешествие.</w:t>
      </w:r>
      <w:r w:rsidRPr="003B4369">
        <w:t xml:space="preserve"> Обобщающее занятие-праздник в форме путешествия по разным странам на основе сказок. Конкурсы "Угадай сказку", "Узнай волшебный предмет", "Используй вежливые, т.е. "волшебные" слова". Выполнение трудовых и познавательных заданий в микрогруппах. Дополнительно: подготовка к празднику "Сказочное путешествие".</w:t>
      </w:r>
    </w:p>
    <w:p w:rsidR="00E96A5A" w:rsidRPr="003B4369" w:rsidRDefault="00E96A5A" w:rsidP="00E96A5A">
      <w:pPr>
        <w:shd w:val="clear" w:color="auto" w:fill="FFFFFF"/>
        <w:spacing w:after="0" w:line="360" w:lineRule="auto"/>
        <w:ind w:firstLine="709"/>
        <w:jc w:val="center"/>
        <w:rPr>
          <w:rFonts w:ascii="Times New Roman" w:eastAsia="Times New Roman" w:hAnsi="Times New Roman" w:cs="Times New Roman"/>
          <w:b/>
          <w:sz w:val="24"/>
          <w:szCs w:val="24"/>
        </w:rPr>
      </w:pPr>
      <w:r w:rsidRPr="003B4369">
        <w:rPr>
          <w:rFonts w:ascii="Times New Roman" w:eastAsia="Times New Roman" w:hAnsi="Times New Roman" w:cs="Times New Roman"/>
          <w:b/>
          <w:iCs/>
          <w:color w:val="000000"/>
          <w:sz w:val="24"/>
          <w:szCs w:val="24"/>
        </w:rPr>
        <w:t xml:space="preserve">Я </w:t>
      </w:r>
      <w:r w:rsidRPr="003B4369">
        <w:rPr>
          <w:rFonts w:ascii="Times New Roman" w:eastAsia="Times New Roman" w:hAnsi="Times New Roman" w:cs="Times New Roman"/>
          <w:b/>
          <w:color w:val="000000"/>
          <w:sz w:val="24"/>
          <w:szCs w:val="24"/>
        </w:rPr>
        <w:t>и моя семья</w:t>
      </w:r>
    </w:p>
    <w:p w:rsidR="00E96A5A" w:rsidRPr="003B4369" w:rsidRDefault="00E96A5A" w:rsidP="00E96A5A">
      <w:pPr>
        <w:pStyle w:val="af"/>
        <w:ind w:firstLine="709"/>
        <w:jc w:val="both"/>
      </w:pPr>
      <w:r w:rsidRPr="003B4369">
        <w:rPr>
          <w:b/>
          <w:iCs/>
        </w:rPr>
        <w:t>Из дальних странствий возвратясь.</w:t>
      </w:r>
      <w:r w:rsidRPr="003B4369">
        <w:rPr>
          <w:iCs/>
        </w:rPr>
        <w:t xml:space="preserve"> </w:t>
      </w:r>
      <w:r w:rsidRPr="003B4369">
        <w:t xml:space="preserve">Социальные роли человека. Стихотворение С. Погореловского "Превращенья, превращенья!" Выполнение различных социальных ролей в семье. </w:t>
      </w:r>
      <w:r w:rsidRPr="003B4369">
        <w:rPr>
          <w:iCs/>
        </w:rPr>
        <w:t>Притча из Нового завета «Возвращение блудного сына».</w:t>
      </w:r>
      <w:r w:rsidRPr="003B4369">
        <w:t xml:space="preserve"> Чувства братства и милосердия как основа взаимоотношений. Дополнительно: разыгрывание сценок с ролями, которые у каждого человека есть в семье (освоение нравственных норм и правил поведения).</w:t>
      </w:r>
    </w:p>
    <w:p w:rsidR="00E96A5A" w:rsidRPr="003B4369" w:rsidRDefault="00E96A5A" w:rsidP="00E96A5A">
      <w:pPr>
        <w:pStyle w:val="af"/>
        <w:ind w:firstLine="709"/>
        <w:jc w:val="both"/>
      </w:pPr>
      <w:r w:rsidRPr="003B4369">
        <w:rPr>
          <w:b/>
          <w:iCs/>
        </w:rPr>
        <w:t>Мир семьи.</w:t>
      </w:r>
      <w:r w:rsidRPr="003B4369">
        <w:rPr>
          <w:iCs/>
        </w:rPr>
        <w:t xml:space="preserve"> </w:t>
      </w:r>
      <w:r w:rsidRPr="003B4369">
        <w:t xml:space="preserve">Понятие "семья". Рассказ Л. Н. Толстого "Семейная кашка гуще кипит" Родственники. Родители. Понятие "родня". Образ матери и отца в произведениях искусства. Пословицы и поговорки о матери и отце. Бабушки и дедушки. Понятие "мир семьи". Отношения детей и взрослых в семье. Семейные традиции и праздники. Домашние обязанности. </w:t>
      </w:r>
      <w:r w:rsidRPr="003B4369">
        <w:rPr>
          <w:iCs/>
        </w:rPr>
        <w:t>Статья Декларации:</w:t>
      </w:r>
      <w:r w:rsidRPr="003B4369">
        <w:t xml:space="preserve"> "Каждый человек имеет право на неприкосновенность жилища, защиту от вмешательства в личную и семейную жизнь". Дополнительно (на выбор): викторина "Что ты знаешь о своих родителях?", мини-проекты "Любимые семейные праздники и традиции"; конкурс стихов и песен о мамах, папах, бабушках и дедушках, рисование их портретов; изготовление сюрпризов для своих родных, например, открытки по инструкции в рабочей тетради "Кораблик".</w:t>
      </w:r>
    </w:p>
    <w:p w:rsidR="00E96A5A" w:rsidRPr="003B4369" w:rsidRDefault="00E96A5A" w:rsidP="00E96A5A">
      <w:pPr>
        <w:pStyle w:val="af"/>
        <w:ind w:firstLine="709"/>
        <w:jc w:val="both"/>
      </w:pPr>
      <w:r w:rsidRPr="003B4369">
        <w:rPr>
          <w:b/>
          <w:iCs/>
        </w:rPr>
        <w:t>Я и мое имя.</w:t>
      </w:r>
      <w:r w:rsidRPr="003B4369">
        <w:rPr>
          <w:iCs/>
        </w:rPr>
        <w:t xml:space="preserve"> </w:t>
      </w:r>
      <w:r w:rsidRPr="003B4369">
        <w:t>Имена, отчества, фамилии — часть истории народа. Древние и современные русские имена. Имена у разных народов. Значение имени для человека. Проблема использования прозвищ. Правила вежливого представления и обращения к знакомым и незнакомым людям. Обсуждение того, о чем могут рассказывать фамилии. Человек, его доброе имя и добрые дела. Дополнительно (на выбор): мини-ислледования "Тайна моего имени и фамилии" (узнать, почему меня так назвали, что обозначает мое имя, откуда произошла моя фамилия), "Имена моей семьи" (узнать фамилию, имя и отчество каждого члена своей семьи, составить схему семьи); мини-проект "Мои знаменитые земляки" (узнать, какими добрыми делами они прославили свои имена)</w:t>
      </w:r>
    </w:p>
    <w:p w:rsidR="00E96A5A" w:rsidRPr="003B4369" w:rsidRDefault="00E96A5A" w:rsidP="00E96A5A">
      <w:pPr>
        <w:pStyle w:val="af"/>
        <w:ind w:firstLine="709"/>
        <w:jc w:val="both"/>
      </w:pPr>
      <w:r w:rsidRPr="003B4369">
        <w:rPr>
          <w:b/>
          <w:iCs/>
        </w:rPr>
        <w:t>Свет мой, зеркальце, скажи.</w:t>
      </w:r>
      <w:r w:rsidRPr="003B4369">
        <w:rPr>
          <w:iCs/>
        </w:rPr>
        <w:t xml:space="preserve"> </w:t>
      </w:r>
      <w:r w:rsidRPr="003B4369">
        <w:t>Самопознание человека. Внешность, чувства, характер, интересы. Положительные и отрицательные черты характера. Выявление собственных черт характера. Понимание собственных чувств и чувств другого человека. Дружба, друзья. Увлечения и хобби. Любимые игры и игрушки. Время и умение его беречь. Дополнительно (на выбор): написание писем любимым сказочным героям; вечер любимых игр и игрушек; сочинение рассказов от лица любимых игрушек;  знакомство с увлечениями и хобби друг друга (демонстрация коллекций, любимых игр, демонстрация приобретенных умений, например, игры на музыкальном инструменте, вышивания и т.п.);</w:t>
      </w:r>
    </w:p>
    <w:p w:rsidR="00E96A5A" w:rsidRPr="003B4369" w:rsidRDefault="00E96A5A" w:rsidP="00E96A5A">
      <w:pPr>
        <w:pStyle w:val="af"/>
        <w:ind w:firstLine="709"/>
        <w:jc w:val="both"/>
        <w:rPr>
          <w:b/>
          <w:iCs/>
          <w:color w:val="000000"/>
        </w:rPr>
      </w:pPr>
      <w:r w:rsidRPr="003B4369">
        <w:rPr>
          <w:b/>
        </w:rPr>
        <w:t xml:space="preserve">Вместе — дружная семья. </w:t>
      </w:r>
      <w:r w:rsidRPr="003B4369">
        <w:t>Детско-родительский праздник. Конкурсы "Мы – артисты", "Веселые путешественники", "Мастер на все руки", "Леди и джентльмены", "Наша игротека", "Сладкоежка". Дополнительно: подготовка к празднику "Вместе – дружная семья"</w:t>
      </w:r>
    </w:p>
    <w:p w:rsidR="00E96A5A" w:rsidRPr="003B4369" w:rsidRDefault="00E96A5A" w:rsidP="00E96A5A">
      <w:pPr>
        <w:shd w:val="clear" w:color="auto" w:fill="FFFFFF"/>
        <w:spacing w:after="0" w:line="360" w:lineRule="auto"/>
        <w:ind w:firstLine="709"/>
        <w:jc w:val="center"/>
        <w:rPr>
          <w:rFonts w:ascii="Times New Roman" w:eastAsia="Times New Roman" w:hAnsi="Times New Roman" w:cs="Times New Roman"/>
          <w:b/>
          <w:iCs/>
          <w:color w:val="000000"/>
          <w:sz w:val="24"/>
          <w:szCs w:val="24"/>
        </w:rPr>
      </w:pPr>
      <w:r w:rsidRPr="003B4369">
        <w:rPr>
          <w:rFonts w:ascii="Times New Roman" w:eastAsia="Times New Roman" w:hAnsi="Times New Roman" w:cs="Times New Roman"/>
          <w:b/>
          <w:color w:val="000000"/>
          <w:sz w:val="24"/>
          <w:szCs w:val="24"/>
        </w:rPr>
        <w:t>Над российскими просторами</w:t>
      </w:r>
    </w:p>
    <w:p w:rsidR="00E96A5A" w:rsidRPr="003B4369" w:rsidRDefault="00E96A5A" w:rsidP="00E96A5A">
      <w:pPr>
        <w:pStyle w:val="af"/>
        <w:ind w:firstLine="709"/>
        <w:jc w:val="both"/>
      </w:pPr>
      <w:r w:rsidRPr="003B4369">
        <w:rPr>
          <w:b/>
          <w:iCs/>
        </w:rPr>
        <w:t>Отечество: старое, новое, вечное.</w:t>
      </w:r>
      <w:r w:rsidRPr="003B4369">
        <w:rPr>
          <w:iCs/>
        </w:rPr>
        <w:t xml:space="preserve"> </w:t>
      </w:r>
      <w:r w:rsidRPr="003B4369">
        <w:t>Понятия отечество, отчизна, родина. Соотечественники. Природа, общая культура, труд, язык как то, что объединяет всех соотечественников. Разнообразие природы России. Россияне. Созидательный труд на благо родины. Народное искусство. Народные мастера. Дополнительно (на выбор): мини-проект "Народные промыслы России"; выставка изделий народных мастеров; конкурс поделок из природных материалов.</w:t>
      </w:r>
    </w:p>
    <w:p w:rsidR="00E96A5A" w:rsidRPr="003B4369" w:rsidRDefault="00E96A5A" w:rsidP="00E96A5A">
      <w:pPr>
        <w:pStyle w:val="af"/>
        <w:ind w:firstLine="709"/>
        <w:jc w:val="both"/>
      </w:pPr>
      <w:r w:rsidRPr="003B4369">
        <w:rPr>
          <w:b/>
          <w:iCs/>
        </w:rPr>
        <w:t>Отчизны славные сыны.</w:t>
      </w:r>
      <w:r w:rsidRPr="003B4369">
        <w:rPr>
          <w:iCs/>
        </w:rPr>
        <w:t xml:space="preserve"> </w:t>
      </w:r>
      <w:r w:rsidRPr="003B4369">
        <w:t xml:space="preserve">Люди, прославившие Россию. Отражение их жизни и деятельности в произведениях искусства. Деятели науки и техники (М. В. Ломоносов, К. Э. Циолковский, Ю. А. Гагарин и др.), культуры и искусства (И. Федоров. А. С. Пушкин, П. И. Чайковский, Л. Н. Толстой, А. П. Павлова и др.), известные педагоги (К. Д. Ушинский, В. А. </w:t>
      </w:r>
      <w:r w:rsidRPr="003B4369">
        <w:rPr>
          <w:bCs/>
        </w:rPr>
        <w:t>Сухомлинский</w:t>
      </w:r>
      <w:r w:rsidRPr="003B4369">
        <w:rPr>
          <w:b/>
          <w:bCs/>
        </w:rPr>
        <w:t xml:space="preserve">, </w:t>
      </w:r>
      <w:r w:rsidRPr="003B4369">
        <w:t>Ш. А. Амонашвили и др.), прославленные полководцы (А. В. Суворов, К. Минин, Д. Пожарский), известные спортсмены (А. А. Алехин и др.). Дополнительно: создание общеклассной книги "Отчизны славные сыны"; создание портретной галереи (фотографии, репродукции картин) людей, прославивших Россию.</w:t>
      </w:r>
    </w:p>
    <w:p w:rsidR="00E96A5A" w:rsidRPr="003B4369" w:rsidRDefault="00E96A5A" w:rsidP="00E96A5A">
      <w:pPr>
        <w:pStyle w:val="af"/>
        <w:ind w:firstLine="709"/>
        <w:jc w:val="both"/>
      </w:pPr>
      <w:r w:rsidRPr="003B4369">
        <w:rPr>
          <w:b/>
          <w:iCs/>
        </w:rPr>
        <w:t xml:space="preserve">Наше государство — Российская Федерация. </w:t>
      </w:r>
      <w:r w:rsidRPr="003B4369">
        <w:t xml:space="preserve">Понятие государство, его признаки. Символы государства: флаг, гимн, герб. Глава государства. Государство Российская Федерация, его столица, флаг, гимн. История флага и герба России. Названия нашего государства в различные исторические периоды. Города России, их гербы. Органы управления государством. Президент. Государственная Дума. Правительство. Дополнительно (на выбор): игра "Государство" (придумывание воображаемого государства, его названия, флага, герба, органов управления); чтение книг о сказочных государствах (книги Н. Носова </w:t>
      </w:r>
      <w:r w:rsidRPr="003B4369">
        <w:rPr>
          <w:iCs/>
        </w:rPr>
        <w:t>"</w:t>
      </w:r>
      <w:r w:rsidRPr="003B4369">
        <w:t>Незнайка на Луне</w:t>
      </w:r>
      <w:r w:rsidRPr="003B4369">
        <w:rPr>
          <w:iCs/>
        </w:rPr>
        <w:t>"</w:t>
      </w:r>
      <w:r w:rsidRPr="003B4369">
        <w:t xml:space="preserve">, Ю. Олеши </w:t>
      </w:r>
      <w:r w:rsidRPr="003B4369">
        <w:rPr>
          <w:iCs/>
        </w:rPr>
        <w:t>"</w:t>
      </w:r>
      <w:r w:rsidRPr="003B4369">
        <w:t>Три Толстяка</w:t>
      </w:r>
      <w:r w:rsidRPr="003B4369">
        <w:rPr>
          <w:iCs/>
        </w:rPr>
        <w:t>"</w:t>
      </w:r>
      <w:r w:rsidRPr="003B4369">
        <w:t xml:space="preserve">, Д. Родари </w:t>
      </w:r>
      <w:r w:rsidRPr="003B4369">
        <w:rPr>
          <w:iCs/>
        </w:rPr>
        <w:t>"</w:t>
      </w:r>
      <w:r w:rsidRPr="003B4369">
        <w:t>Чипполино</w:t>
      </w:r>
      <w:r w:rsidRPr="003B4369">
        <w:rPr>
          <w:iCs/>
        </w:rPr>
        <w:t>"</w:t>
      </w:r>
      <w:r w:rsidRPr="003B4369">
        <w:t xml:space="preserve">, А. Волкова </w:t>
      </w:r>
      <w:r w:rsidRPr="003B4369">
        <w:rPr>
          <w:iCs/>
        </w:rPr>
        <w:t>"</w:t>
      </w:r>
      <w:r w:rsidRPr="003B4369">
        <w:t>Волшебник Изумрудного города</w:t>
      </w:r>
      <w:r w:rsidRPr="003B4369">
        <w:rPr>
          <w:iCs/>
        </w:rPr>
        <w:t>"</w:t>
      </w:r>
      <w:r w:rsidRPr="003B4369">
        <w:t xml:space="preserve"> и т.п.); мини-проект "Города России" (подбор материала и составление рассказов о городах, в которых бывали дети с использованием открыток, фотографий с видами городов).</w:t>
      </w:r>
    </w:p>
    <w:p w:rsidR="00E96A5A" w:rsidRPr="003B4369" w:rsidRDefault="00E96A5A" w:rsidP="00E96A5A">
      <w:pPr>
        <w:pStyle w:val="af"/>
        <w:ind w:firstLine="709"/>
        <w:jc w:val="both"/>
      </w:pPr>
      <w:r w:rsidRPr="003B4369">
        <w:rPr>
          <w:b/>
          <w:iCs/>
        </w:rPr>
        <w:t xml:space="preserve">Сто народов </w:t>
      </w:r>
      <w:r w:rsidRPr="003B4369">
        <w:rPr>
          <w:b/>
        </w:rPr>
        <w:t xml:space="preserve">— </w:t>
      </w:r>
      <w:r w:rsidRPr="003B4369">
        <w:rPr>
          <w:b/>
          <w:iCs/>
        </w:rPr>
        <w:t>одна страна.</w:t>
      </w:r>
      <w:r w:rsidRPr="003B4369">
        <w:rPr>
          <w:iCs/>
        </w:rPr>
        <w:t xml:space="preserve"> </w:t>
      </w:r>
      <w:r w:rsidRPr="003B4369">
        <w:t xml:space="preserve">Россия как федерация, ее состав. Государственное устройство Российской Федерации. Республики, </w:t>
      </w:r>
      <w:r w:rsidRPr="003B4369">
        <w:rPr>
          <w:bCs/>
        </w:rPr>
        <w:t>входящие</w:t>
      </w:r>
      <w:r w:rsidRPr="003B4369">
        <w:rPr>
          <w:b/>
          <w:bCs/>
        </w:rPr>
        <w:t xml:space="preserve"> </w:t>
      </w:r>
      <w:r w:rsidRPr="003B4369">
        <w:t xml:space="preserve">в состав России, их столицы. </w:t>
      </w:r>
      <w:r w:rsidRPr="003B4369">
        <w:rPr>
          <w:iCs/>
        </w:rPr>
        <w:t>"</w:t>
      </w:r>
      <w:r w:rsidRPr="003B4369">
        <w:t>Большая</w:t>
      </w:r>
      <w:r w:rsidRPr="003B4369">
        <w:rPr>
          <w:iCs/>
        </w:rPr>
        <w:t>"</w:t>
      </w:r>
      <w:r w:rsidRPr="003B4369">
        <w:t xml:space="preserve"> и </w:t>
      </w:r>
      <w:r w:rsidRPr="003B4369">
        <w:rPr>
          <w:iCs/>
        </w:rPr>
        <w:t>"</w:t>
      </w:r>
      <w:r w:rsidRPr="003B4369">
        <w:t>малая</w:t>
      </w:r>
      <w:r w:rsidRPr="003B4369">
        <w:rPr>
          <w:iCs/>
        </w:rPr>
        <w:t>"</w:t>
      </w:r>
      <w:r w:rsidRPr="003B4369">
        <w:t xml:space="preserve"> родина. Соседи Нижегородской области. Россия — многонациональное государство. Народы России. Традиции и обычаи народов России, народные и религиозные праздники. Русский язык как государственный. Статья Конвенции о правах ребенка: "В каждом ребенке должно воспитываться чувство дружбы и взаимопонимания между народами". Дополнительно (на выбор): п</w:t>
      </w:r>
      <w:r w:rsidRPr="003B4369">
        <w:rPr>
          <w:iCs/>
        </w:rPr>
        <w:t>родолжение игры "Государство" (</w:t>
      </w:r>
      <w:r w:rsidRPr="003B4369">
        <w:t>придумывание народов, живущих в воображаемом государстве, их национальных костюмов, обычаев, традиций и т. д.); разучивание игр и чтение сказок народов России; коллективное дело "Переписка друзей" (составление письма ученикам одной из школ в любой из национальных республик с рассказом о своём городе или селе, о школе и классе, с вопросами к незнакомым детям); мини-проект "Традиции и обычаи народов России" (например, "Традиции народных игр").</w:t>
      </w:r>
    </w:p>
    <w:p w:rsidR="00E96A5A" w:rsidRPr="003B4369" w:rsidRDefault="00E96A5A" w:rsidP="00E96A5A">
      <w:pPr>
        <w:pStyle w:val="af"/>
        <w:ind w:firstLine="709"/>
        <w:jc w:val="both"/>
      </w:pPr>
      <w:r w:rsidRPr="003B4369">
        <w:rPr>
          <w:b/>
        </w:rPr>
        <w:t>По родной стране.</w:t>
      </w:r>
      <w:r w:rsidRPr="003B4369">
        <w:t xml:space="preserve"> Обобщающее занятие в форме устного журнала. Страницы устного журнала: "По тропинкам Родины" (стихи, песни, загадки, рисунки, репродукции картин о природе России, родного края); "Юному гражданину" (викторина "Знаешь ли ты государственные символы России", подведение итогов игры "Государство"); "Клуб путешественников" (воображаемое путешествие по России); "Наши соотечественники" (рассказы о земляках); "Культура разных народов" (игры, песни, танцы, инсценировки сказок народов России); "В мастерской народного умельца" (выставка изделий народных мастеров и детских поделок; изготовление поделок с народными орнаментами).</w:t>
      </w:r>
    </w:p>
    <w:p w:rsidR="00E96A5A" w:rsidRPr="003B4369" w:rsidRDefault="00E96A5A" w:rsidP="00E96A5A">
      <w:pPr>
        <w:pStyle w:val="af"/>
        <w:ind w:firstLine="709"/>
        <w:jc w:val="both"/>
      </w:pPr>
      <w:r w:rsidRPr="003B4369">
        <w:rPr>
          <w:b/>
          <w:iCs/>
        </w:rPr>
        <w:t>Законы, по которым мы живем.</w:t>
      </w:r>
      <w:r w:rsidRPr="003B4369">
        <w:rPr>
          <w:iCs/>
        </w:rPr>
        <w:t xml:space="preserve"> </w:t>
      </w:r>
      <w:r w:rsidRPr="003B4369">
        <w:t>Закон. Различные смыслы слова закон. Семейные и школьные законы и правила. Законы государства. Конституция Российской Федерации — основной закон страны. Права и обязанности граждан. Представление о правовом государстве (на материале сказок). Дополнительно (на выбор): п</w:t>
      </w:r>
      <w:r w:rsidRPr="003B4369">
        <w:rPr>
          <w:iCs/>
        </w:rPr>
        <w:t>родолжение игры "Государство" (</w:t>
      </w:r>
      <w:r w:rsidRPr="003B4369">
        <w:t xml:space="preserve">придумывание справедливых законов, по которым будет жить воображаемое государство); знакомство с правами и обязанностями граждан, записанными в Конституции РФ; конкурс сочинений на темы "Моя страна </w:t>
      </w:r>
      <w:r w:rsidRPr="003B4369">
        <w:rPr>
          <w:iCs/>
        </w:rPr>
        <w:t xml:space="preserve">в </w:t>
      </w:r>
      <w:r w:rsidRPr="003B4369">
        <w:t>будущем", "Государство, в котором мне хотелось бы жить", "Самое справедливое государство".</w:t>
      </w:r>
    </w:p>
    <w:p w:rsidR="00E96A5A" w:rsidRPr="003B4369" w:rsidRDefault="00E96A5A" w:rsidP="00E96A5A">
      <w:pPr>
        <w:pStyle w:val="af"/>
        <w:ind w:firstLine="709"/>
        <w:jc w:val="both"/>
      </w:pPr>
      <w:r w:rsidRPr="003B4369">
        <w:rPr>
          <w:b/>
        </w:rPr>
        <w:t>Моя малая родина.</w:t>
      </w:r>
      <w:r w:rsidRPr="003B4369">
        <w:t xml:space="preserve"> Малая родина – место, где человек родился и живет. Наш город (наше село). История малой родины. Достопримечательности и природа родного края. Известные земляки. Представление результатов проектной деятельности детей по теме "Моя малая родина". Дополнительно: проекты по теме "Моя малая родина" (природа, история, достопримечательности, известные земляки, труд людей); трудовые дела на пользу своему городу или селу.</w:t>
      </w:r>
    </w:p>
    <w:p w:rsidR="00E96A5A" w:rsidRPr="003B4369" w:rsidRDefault="00E96A5A" w:rsidP="00E96A5A">
      <w:pPr>
        <w:pStyle w:val="af"/>
        <w:ind w:firstLine="709"/>
        <w:jc w:val="both"/>
      </w:pPr>
      <w:r w:rsidRPr="003B4369">
        <w:rPr>
          <w:b/>
          <w:iCs/>
        </w:rPr>
        <w:t>Без праздника нет народа.</w:t>
      </w:r>
      <w:r w:rsidRPr="003B4369">
        <w:rPr>
          <w:iCs/>
        </w:rPr>
        <w:t xml:space="preserve"> </w:t>
      </w:r>
      <w:r w:rsidRPr="003B4369">
        <w:t xml:space="preserve">Праздник и его роль в жизни народа. Праздники народные, государственные, религиозные, профессиональные, семейные. Рождество Христово как праздник народный, религиозный, государственный. Библейский рассказ "Рождество Христово". Семейные традиции празднования Рождества. Обычаи и народные забавы на Святки: ряжение, колядование, гадание, игры. Дополнительно (на выбор): придумывание святочных сценок-шуток; изготовление костюмов, масок; разыгрывание в группах шествия ряженых; изготовление сувениров, рождественских открыток с пожеланиями родственникам, друзьям, одиноким соседям; мини-исследование "Празднование Рождества". </w:t>
      </w:r>
    </w:p>
    <w:p w:rsidR="00E96A5A" w:rsidRPr="003B4369" w:rsidRDefault="00E96A5A" w:rsidP="00E96A5A">
      <w:pPr>
        <w:pStyle w:val="af"/>
        <w:ind w:firstLine="709"/>
        <w:jc w:val="both"/>
        <w:rPr>
          <w:u w:val="single"/>
        </w:rPr>
      </w:pPr>
      <w:r w:rsidRPr="003B4369">
        <w:rPr>
          <w:b/>
        </w:rPr>
        <w:t>Новый год и Рождество.</w:t>
      </w:r>
      <w:r w:rsidRPr="003B4369">
        <w:t xml:space="preserve"> Детско-родительский праздник, посвященный Новому году и Рождеству. Дополнительно: подготовка к празднику "Новый год и Рождество".</w:t>
      </w:r>
    </w:p>
    <w:p w:rsidR="00E96A5A" w:rsidRPr="003B4369" w:rsidRDefault="00E96A5A" w:rsidP="00E96A5A">
      <w:pPr>
        <w:shd w:val="clear" w:color="auto" w:fill="FFFFFF"/>
        <w:spacing w:after="0" w:line="360" w:lineRule="auto"/>
        <w:ind w:firstLine="709"/>
        <w:jc w:val="center"/>
        <w:rPr>
          <w:rFonts w:ascii="Times New Roman" w:eastAsia="Times New Roman" w:hAnsi="Times New Roman" w:cs="Times New Roman"/>
          <w:b/>
          <w:sz w:val="24"/>
          <w:szCs w:val="24"/>
        </w:rPr>
      </w:pPr>
      <w:r w:rsidRPr="003B4369">
        <w:rPr>
          <w:rFonts w:ascii="Times New Roman" w:eastAsia="Times New Roman" w:hAnsi="Times New Roman" w:cs="Times New Roman"/>
          <w:b/>
          <w:color w:val="000000"/>
          <w:sz w:val="24"/>
          <w:szCs w:val="24"/>
        </w:rPr>
        <w:t>Тепло родного очага</w:t>
      </w:r>
    </w:p>
    <w:p w:rsidR="00E96A5A" w:rsidRPr="003B4369" w:rsidRDefault="00E96A5A" w:rsidP="00E96A5A">
      <w:pPr>
        <w:pStyle w:val="af"/>
        <w:ind w:firstLine="709"/>
        <w:jc w:val="both"/>
      </w:pPr>
      <w:r w:rsidRPr="003B4369">
        <w:rPr>
          <w:b/>
          <w:iCs/>
        </w:rPr>
        <w:t>В поисках счастья.</w:t>
      </w:r>
      <w:r w:rsidRPr="003B4369">
        <w:rPr>
          <w:iCs/>
        </w:rPr>
        <w:t xml:space="preserve"> </w:t>
      </w:r>
      <w:r w:rsidRPr="003B4369">
        <w:t>Основные права человека. Конвенция о правах ребенка. Статья Конвенции: "Каждый ребенок имеет неотъемлемое право на жизнь". Понятие счастья. Символы счастья. Жар-птица как символ счастья у русского народа. Образы счастья в произведениях писателей и художников. Счастье и радость как ценности человеческой жизни. Дополнительно (на выбор): создание "Сада радости" (аппликация из бумажных цветов, на лепестках которых написаны названия радостей); чтение сказок о Жар-птице (например, П.П. Ершова "Конек-горбунок", В.А. Жуковского "Иван-царевич и Серый Волк"), инсценирование отрывков из них и рисование иллюстраций к сказкам.</w:t>
      </w:r>
    </w:p>
    <w:p w:rsidR="00E96A5A" w:rsidRPr="003B4369" w:rsidRDefault="00E96A5A" w:rsidP="00E96A5A">
      <w:pPr>
        <w:pStyle w:val="af"/>
        <w:ind w:firstLine="709"/>
        <w:jc w:val="both"/>
      </w:pPr>
      <w:r w:rsidRPr="003B4369">
        <w:rPr>
          <w:b/>
          <w:iCs/>
        </w:rPr>
        <w:t>Сохраняя прошлое.</w:t>
      </w:r>
      <w:r w:rsidRPr="003B4369">
        <w:rPr>
          <w:iCs/>
        </w:rPr>
        <w:t xml:space="preserve"> </w:t>
      </w:r>
      <w:r w:rsidRPr="003B4369">
        <w:t>Человек и время. Память как основа сохранения человеческого рода. Лента времени. Старина, память о прошлом, способы сохранения памяти о прошлом. Связь настоящего, прошлого и будущего. Памятные семейные даты. Пожелания будущим поколениям. Дополнительно: изготовление из бумаги "ленты времени", обозначение на ней дат из жизни ученика и его родных; экскурсии в краеведческие музеи, дома–музеи известных людей, школьный музей, воображаемые экскурсии в музеи.</w:t>
      </w:r>
    </w:p>
    <w:p w:rsidR="00E96A5A" w:rsidRPr="003B4369" w:rsidRDefault="00E96A5A" w:rsidP="00E96A5A">
      <w:pPr>
        <w:pStyle w:val="af"/>
        <w:ind w:firstLine="709"/>
        <w:jc w:val="both"/>
      </w:pPr>
      <w:r w:rsidRPr="003B4369">
        <w:rPr>
          <w:b/>
          <w:iCs/>
        </w:rPr>
        <w:t xml:space="preserve">Мировое древо. </w:t>
      </w:r>
      <w:r w:rsidRPr="003B4369">
        <w:t>Представления о времени и пространстве в мировой мифологии. Мировое древо как символ связи прошлого, настоящего и будущего. Дуб, ясень и другие деревья как образы устройства мира у разных народов. Загадки, сказки, стихи, песни о деревьях. Дополнительно: создание рисунков или поделок, изображающих мировое древо; инсценирование отрывков из сказки "Кощей Бессмертный" (эпизода, где Иван-царевич узнает о местонахождении смерти Кощея, или эпизода, повествующего о том, как он эту смерть добыл и победил Кощея).</w:t>
      </w:r>
    </w:p>
    <w:p w:rsidR="00E96A5A" w:rsidRPr="003B4369" w:rsidRDefault="00E96A5A" w:rsidP="00E96A5A">
      <w:pPr>
        <w:pStyle w:val="af"/>
        <w:ind w:firstLine="709"/>
        <w:jc w:val="both"/>
      </w:pPr>
      <w:r w:rsidRPr="003B4369">
        <w:rPr>
          <w:b/>
          <w:iCs/>
        </w:rPr>
        <w:t>Моя родословная.</w:t>
      </w:r>
      <w:r w:rsidRPr="003B4369">
        <w:rPr>
          <w:iCs/>
        </w:rPr>
        <w:t xml:space="preserve"> </w:t>
      </w:r>
      <w:r w:rsidRPr="003B4369">
        <w:t>Род и родословие. Предки и потомки, поколения. Родовое древо великих людей (на примере А. С. Пушкина). Генеалогическое древо каждого ученика. Реликвии как вещи, сохраняющие историю народа и отдельной семьи. Семейный герб. Дополнительно (на выбор): составление каждым учеником своего генеалогического древа; придумывание герба своей семьи; мини-исследования "История моей семьи", "Мои предки", "Семейные реликвии".</w:t>
      </w:r>
    </w:p>
    <w:p w:rsidR="00E96A5A" w:rsidRPr="003B4369" w:rsidRDefault="00E96A5A" w:rsidP="00E96A5A">
      <w:pPr>
        <w:pStyle w:val="af"/>
        <w:ind w:firstLine="709"/>
        <w:jc w:val="both"/>
      </w:pPr>
      <w:r w:rsidRPr="003B4369">
        <w:rPr>
          <w:b/>
          <w:iCs/>
        </w:rPr>
        <w:t>Наша школьная семейка.</w:t>
      </w:r>
      <w:r w:rsidRPr="003B4369">
        <w:rPr>
          <w:iCs/>
        </w:rPr>
        <w:t xml:space="preserve"> </w:t>
      </w:r>
      <w:r w:rsidRPr="003B4369">
        <w:t>Ценность образования в жизни человека. Статья Конвенции о правах ребенка: "Каждый ребенок имеет право на образование". Представление о школе прошлого. Воспоминания родителей, бабушек и дедушек о своей школьной жизни. Уважение к труду учителя.</w:t>
      </w:r>
      <w:r w:rsidRPr="003B4369">
        <w:rPr>
          <w:iCs/>
        </w:rPr>
        <w:t xml:space="preserve"> </w:t>
      </w:r>
      <w:r w:rsidRPr="003B4369">
        <w:t>Педагоги-гуманисты В.А. Сухомлинский, Ш.А. Амонашвили. Школьный класс как вторая семья. Дружеские отношение - Генеалогическое древо основа жизни класса. Традиции, правила дружбы, взаимопомощи и сотрудничества в классе. Дополнительно (на выбор): изготовление игры "Эрудит" (на основе материалов в тетради "Жар-птица"), проведение этой игры; создание летописи класса; проект "Школа будущего"; выпуск классной стенгазеты.</w:t>
      </w:r>
    </w:p>
    <w:p w:rsidR="00E96A5A" w:rsidRPr="003B4369" w:rsidRDefault="00E96A5A" w:rsidP="00E96A5A">
      <w:pPr>
        <w:pStyle w:val="af"/>
        <w:ind w:firstLine="709"/>
        <w:jc w:val="both"/>
      </w:pPr>
      <w:r w:rsidRPr="003B4369">
        <w:rPr>
          <w:b/>
        </w:rPr>
        <w:t>Моя школа, мой класс.</w:t>
      </w:r>
      <w:r w:rsidRPr="003B4369">
        <w:t xml:space="preserve"> Обобщающее занятие в форме игр, упражнений и заданий на сплочение коллектива. Презентация результатов проектной деятельности по теме "Моя школа, мой класс" или по теме "Школа будущего". Дополнительно: подготовка к обобщающему занятию; изготовление необходимого оборудования, пособий, стендов для классного кабинета.</w:t>
      </w:r>
    </w:p>
    <w:p w:rsidR="00E96A5A" w:rsidRPr="003B4369" w:rsidRDefault="00E96A5A" w:rsidP="00E96A5A">
      <w:pPr>
        <w:pStyle w:val="af"/>
        <w:ind w:firstLine="709"/>
        <w:jc w:val="both"/>
      </w:pPr>
      <w:r w:rsidRPr="003B4369">
        <w:rPr>
          <w:b/>
          <w:iCs/>
        </w:rPr>
        <w:t xml:space="preserve">Я </w:t>
      </w:r>
      <w:r w:rsidRPr="003B4369">
        <w:rPr>
          <w:b/>
        </w:rPr>
        <w:t xml:space="preserve">— </w:t>
      </w:r>
      <w:r w:rsidRPr="003B4369">
        <w:rPr>
          <w:b/>
          <w:iCs/>
        </w:rPr>
        <w:t>надежда Отечества.</w:t>
      </w:r>
      <w:r w:rsidRPr="003B4369">
        <w:rPr>
          <w:iCs/>
        </w:rPr>
        <w:t xml:space="preserve"> </w:t>
      </w:r>
      <w:r w:rsidRPr="003B4369">
        <w:t>Предназначение человека. Сказка М. Метерлинка "Синяя птица". Представление о настоящем Человеке. Рассказ В.А. Сухомлинского "Обыкновенный человек". Осознание ребенком себя как надежды Отечества. Самопознание. Умение ценить в других людях положительные качества и поступки. Значение здорового образа жизни. Необходимость самовоспитания. Дополнительно: инсценирование отрывков из сказки М. Метерлинка "Синяя птица"; занятие, посвященное здоровому образу жизни.</w:t>
      </w:r>
    </w:p>
    <w:p w:rsidR="00E96A5A" w:rsidRPr="003B4369" w:rsidRDefault="00E96A5A" w:rsidP="00E96A5A">
      <w:pPr>
        <w:pStyle w:val="af"/>
        <w:ind w:firstLine="709"/>
        <w:jc w:val="both"/>
      </w:pPr>
      <w:r w:rsidRPr="003B4369">
        <w:rPr>
          <w:b/>
          <w:iCs/>
        </w:rPr>
        <w:t>Слышу голос из прекрасного далека.</w:t>
      </w:r>
      <w:r w:rsidRPr="003B4369">
        <w:rPr>
          <w:iCs/>
        </w:rPr>
        <w:t xml:space="preserve"> </w:t>
      </w:r>
      <w:r w:rsidRPr="003B4369">
        <w:t>Мечты о будущем: кем и каким хочет стать ребенок. Знакомство с различными профессиями. Ценность любого труда. Влияние любимого дела на выбор будущей профессии. Семейные профессиональные династии. Качества, необходимые для выполнения социальных ролей во взрослой жизни, в будущей семье. Подготовка к будущей профессии. Дополнительно (на выбор): коллективное дело "Город мастеров" (представление различных профессий городских учреждений), мини-исследование "Мечты моих родных" (о чем мечтали, сбылись ли мечты, что сделали для осуществления своей мечты), "Профессиональные династии в моей семье"; мини-проекты "Кем я мечтаю стать", "Мое любимое дело".</w:t>
      </w:r>
    </w:p>
    <w:p w:rsidR="00E96A5A" w:rsidRPr="003B4369" w:rsidRDefault="00E96A5A" w:rsidP="00E96A5A">
      <w:pPr>
        <w:pStyle w:val="af"/>
        <w:ind w:firstLine="709"/>
        <w:jc w:val="both"/>
      </w:pPr>
      <w:r w:rsidRPr="003B4369">
        <w:rPr>
          <w:b/>
          <w:iCs/>
        </w:rPr>
        <w:t xml:space="preserve">В кругу родном и тесном. </w:t>
      </w:r>
      <w:r w:rsidRPr="003B4369">
        <w:t>Нравственные ценности, передаваемые в семье из поколения в поколение. Статья Конвенция о правах ребенка: "Ребенок имеет право на любовь и понимание со стороны своих родителей и семьи". Взаимоотношения в семье: уважение к старшим, забота о младших, вежливость, взаимопонимание, взаимопомощь. Права и обязанности детей по отношению к своим родственникам. Ответственное отношение детей к домашним обязанностям. Дополнительно: изготовление поделок-сюрпризов для своих родных";</w:t>
      </w:r>
      <w:r w:rsidRPr="003B4369">
        <w:rPr>
          <w:color w:val="FF6600"/>
        </w:rPr>
        <w:t xml:space="preserve"> </w:t>
      </w:r>
      <w:r w:rsidRPr="003B4369">
        <w:t>мини-исследования "Кому в семье нужна моя помощь?", «Как выразить свою любовь родным?"</w:t>
      </w:r>
    </w:p>
    <w:p w:rsidR="00E96A5A" w:rsidRPr="003B4369" w:rsidRDefault="00E96A5A" w:rsidP="00E96A5A">
      <w:pPr>
        <w:pStyle w:val="af"/>
        <w:ind w:firstLine="709"/>
        <w:jc w:val="both"/>
      </w:pPr>
      <w:r w:rsidRPr="003B4369">
        <w:rPr>
          <w:b/>
        </w:rPr>
        <w:t>Семейные традиции.</w:t>
      </w:r>
      <w:r w:rsidRPr="003B4369">
        <w:t xml:space="preserve"> Традиции семьи: праздники, ритуалы, сохранение реликвий, домашние обязанности, правила взаимоотношений. Обычаи гостеприимства у разных народов. Правила гостеприимства. Семейный фотоальбом. Представление результатов проектной деятельности детей по теме "Традиции моей семьи". Дополнительно: проект по теме "Традиции моей семьи". занятие по культуре поведения "Принимаем  гостей" (разыгрывание в группах различных ситуаций, использование слов приветствия, благодарности, приглашения, извинения, прощания и др.).</w:t>
      </w:r>
    </w:p>
    <w:p w:rsidR="00E96A5A" w:rsidRPr="003B4369" w:rsidRDefault="00E96A5A" w:rsidP="00E96A5A">
      <w:pPr>
        <w:pStyle w:val="af"/>
        <w:ind w:firstLine="709"/>
        <w:jc w:val="both"/>
      </w:pPr>
      <w:r w:rsidRPr="003B4369">
        <w:rPr>
          <w:b/>
        </w:rPr>
        <w:t>Что в сердце бережно храним.</w:t>
      </w:r>
      <w:r w:rsidRPr="003B4369">
        <w:t xml:space="preserve"> Обобщающее занятие в форме экскурсии по "дому-музею", в котором есть выставка семейных реликвий, выставка рисунков и поделок, изображающих мировое древо; уголок "Моя родословная"; летопись класса, в которой собраны рассказы, написанные детьми о его жизни; коллективное письмо-послание будущим школьникам; уголок сказки, где будут проходить  инсценировки сказок, сочиненных детьми; уголок семейных традиций. Дополнительно: подготовка к обобщающему занятию "Что в сердце бережно храним".</w:t>
      </w:r>
    </w:p>
    <w:p w:rsidR="00E96A5A" w:rsidRPr="003B4369" w:rsidRDefault="00E96A5A" w:rsidP="00E96A5A">
      <w:pPr>
        <w:shd w:val="clear" w:color="auto" w:fill="FFFFFF"/>
        <w:spacing w:after="0" w:line="360" w:lineRule="auto"/>
        <w:ind w:firstLine="709"/>
        <w:jc w:val="both"/>
        <w:rPr>
          <w:rFonts w:ascii="Times New Roman" w:eastAsia="Times New Roman" w:hAnsi="Times New Roman" w:cs="Times New Roman"/>
          <w:b/>
          <w:sz w:val="24"/>
          <w:szCs w:val="24"/>
        </w:rPr>
      </w:pPr>
      <w:r w:rsidRPr="003B4369">
        <w:rPr>
          <w:rFonts w:ascii="Times New Roman" w:eastAsia="Times New Roman" w:hAnsi="Times New Roman" w:cs="Times New Roman"/>
          <w:b/>
          <w:color w:val="000000"/>
          <w:sz w:val="24"/>
          <w:szCs w:val="24"/>
        </w:rPr>
        <w:t xml:space="preserve">Живем мы по соседству </w:t>
      </w:r>
    </w:p>
    <w:p w:rsidR="00E96A5A" w:rsidRPr="003B4369" w:rsidRDefault="00E96A5A" w:rsidP="00E96A5A">
      <w:pPr>
        <w:pStyle w:val="af"/>
        <w:ind w:firstLine="709"/>
        <w:jc w:val="both"/>
      </w:pPr>
      <w:r w:rsidRPr="003B4369">
        <w:rPr>
          <w:b/>
          <w:iCs/>
        </w:rPr>
        <w:t>Мы и наши соседи.</w:t>
      </w:r>
      <w:r w:rsidRPr="003B4369">
        <w:rPr>
          <w:iCs/>
        </w:rPr>
        <w:t xml:space="preserve"> </w:t>
      </w:r>
      <w:r w:rsidRPr="003B4369">
        <w:t>Представление о соседстве. Соседи по дому, по школьному классу. Правила взаимоотношений с соседями. Рассказ И.Василенко "Мостик". Страны-соседи. Государства — соседи России. Традиции добрососедства и сотрудничества разных стран. Дополнительно (на выбор): составление рассказов о соседях (соседях по дому, соседа по парте); занятия по культуре поведения "Правила взаимоотношений с соседями"; мини-исследование "сотрудничество России со странами-соседями".</w:t>
      </w:r>
    </w:p>
    <w:p w:rsidR="00E96A5A" w:rsidRPr="003B4369" w:rsidRDefault="00E96A5A" w:rsidP="00E96A5A">
      <w:pPr>
        <w:pStyle w:val="af"/>
        <w:ind w:firstLine="709"/>
        <w:jc w:val="both"/>
      </w:pPr>
      <w:r w:rsidRPr="003B4369">
        <w:rPr>
          <w:b/>
          <w:iCs/>
        </w:rPr>
        <w:t>Аист на крыше.</w:t>
      </w:r>
      <w:r w:rsidRPr="003B4369">
        <w:rPr>
          <w:iCs/>
        </w:rPr>
        <w:t xml:space="preserve"> </w:t>
      </w:r>
      <w:r w:rsidRPr="003B4369">
        <w:t xml:space="preserve">Республики Украина, Беларусь, Молдова, их столицы. Восточные славяне — предки русских, украинцев и белорусов. Киевская Русь. Особенности природы Украины, Белоруссии, Молдавии. Охрана природы, заповедники (Беловежская Пуща, Аскания-Нова). Основные занятия людей. Взаимопомощь в труде, ответственность за себя и за других. Уважение к хлебу и труду земледельца. Правила бережливых. Общее в судьбе разных народов. Сохранение памяти о подвиге народа в годы Великой Отечественной войны. Города-герои. День Победы. Обычаи и традиции белорусов, украинцев, молдаван. Изделия народных промыслов, национальные костюмы, блюда национальной кухни. Праздники: Пасха, Иван Купала. Дополнительно (на выбор): воображаемые путешествия по Украине, Белоруссии, Молдавии; разучивание украинских, белорусских и молдавских игр, песен, танцев; чтение сказок этих народов; изготовление книжки-малышки "Чтобы вырос колос хлеба, нужен труд десятков рук". </w:t>
      </w:r>
    </w:p>
    <w:p w:rsidR="00E96A5A" w:rsidRPr="003B4369" w:rsidRDefault="00E96A5A" w:rsidP="00E96A5A">
      <w:pPr>
        <w:pStyle w:val="af"/>
        <w:ind w:firstLine="709"/>
        <w:jc w:val="both"/>
      </w:pPr>
      <w:r w:rsidRPr="003B4369">
        <w:rPr>
          <w:b/>
          <w:iCs/>
        </w:rPr>
        <w:t>У янтарного моря.</w:t>
      </w:r>
      <w:r w:rsidRPr="003B4369">
        <w:rPr>
          <w:iCs/>
        </w:rPr>
        <w:t xml:space="preserve"> </w:t>
      </w:r>
      <w:r w:rsidRPr="003B4369">
        <w:t xml:space="preserve">Страны Балтии: Литовская, Латвийская, Эстонская республики; их столицы. Стихи и легенды о природе стран Балтии. Янтарь — символ Прибалтики. Предания о Вильнюсе, Риге, Таллине. Достопримечательности этих городов. Обычаи и традиции литовцев, латышей, эстонцев. Роль моря в жизни прибалтов. Литовская легенда "Неринга". Национальные костюмы. Изделия народных промыслов. Традиционный праздник песни. Дополнительно (на выбор): воображаемые путешествия по Прибалтике; разучивание игр, песен, танцев, чтение сказок и легенд прибалтийских народов; праздник Песни; сочинение сказок о янтарной стране (страна, в которой все сделано из янтаря) и изготовление книжек-малышек и аппликаций "Янтарная страна"; изготовление плетеных поясков, "солнышек" и других элементов народных костюмов; </w:t>
      </w:r>
    </w:p>
    <w:p w:rsidR="00E96A5A" w:rsidRPr="003B4369" w:rsidRDefault="00E96A5A" w:rsidP="00E96A5A">
      <w:pPr>
        <w:pStyle w:val="af"/>
        <w:ind w:firstLine="709"/>
        <w:jc w:val="both"/>
      </w:pPr>
      <w:r w:rsidRPr="003B4369">
        <w:rPr>
          <w:b/>
        </w:rPr>
        <w:t>Мои путешествия.</w:t>
      </w:r>
      <w:r w:rsidRPr="003B4369">
        <w:t xml:space="preserve"> Обобщающее занятие - воображаемое путешествие по разным странам. Презентация результатов проектной деятельности детей по теме "Мои путешествия по разным странам". Дополнительно: проект по теме "Мои путешествия по разным странам".</w:t>
      </w:r>
    </w:p>
    <w:p w:rsidR="00E96A5A" w:rsidRPr="003B4369" w:rsidRDefault="00E96A5A" w:rsidP="00E96A5A">
      <w:pPr>
        <w:pStyle w:val="af"/>
        <w:ind w:firstLine="709"/>
        <w:jc w:val="both"/>
      </w:pPr>
      <w:r w:rsidRPr="003B4369">
        <w:rPr>
          <w:b/>
        </w:rPr>
        <w:t xml:space="preserve">В </w:t>
      </w:r>
      <w:r w:rsidRPr="003B4369">
        <w:rPr>
          <w:b/>
          <w:iCs/>
        </w:rPr>
        <w:t>горах Кавказа.</w:t>
      </w:r>
      <w:r w:rsidRPr="003B4369">
        <w:rPr>
          <w:iCs/>
        </w:rPr>
        <w:t xml:space="preserve"> </w:t>
      </w:r>
      <w:r w:rsidRPr="003B4369">
        <w:t>Страны Закавказья: республики Грузия, Азербайджан, Армения, их столицы. Образ природы горного края в произведениях русских и кавказских поэтов и художников. Основные занятия людей. Народные ремесла. Грузинская сказка "Научись ремеслу". Древняя культура народов Закавказья. Почитание традиций предков. Старинные праздники кавказских народов, похожие на русские народные праздники. Современные праздники. Народные костюмы, блюда национальной кухни. Национальные черты характера грузин, армян, азербайджанцев. Фольклор. Дополнительно (на выбор): воображаемые путешествия по Закавказью; разучивание игр, песен, танцев, чтение сказок кавказских народов; инсценирование эпизодов из сказок; составление книжек-малышек с пословицами о труде, о дружбе, о здоровье и долголетии.</w:t>
      </w:r>
    </w:p>
    <w:p w:rsidR="00E96A5A" w:rsidRPr="003B4369" w:rsidRDefault="00E96A5A" w:rsidP="00E96A5A">
      <w:pPr>
        <w:pStyle w:val="af"/>
        <w:ind w:firstLine="709"/>
        <w:jc w:val="both"/>
      </w:pPr>
      <w:r w:rsidRPr="003B4369">
        <w:rPr>
          <w:b/>
          <w:iCs/>
        </w:rPr>
        <w:t>Многоцветные краски Востока.</w:t>
      </w:r>
      <w:r w:rsidRPr="003B4369">
        <w:rPr>
          <w:iCs/>
        </w:rPr>
        <w:t xml:space="preserve"> </w:t>
      </w:r>
      <w:r w:rsidRPr="003B4369">
        <w:t>Страны Центральной Евразии: республики Казахстан, Узбекистан, Таджикистан, Туркменистан, Кыргызстан и их столицы. Природа Средней Азии и Казахстана, ее отражение в произведениях писателей и художников. Основные занятия и традиции казахов, узбеков, таджиков, туркмен, киргизов. Жилище, народные костюмы, блюда национальной кухни. Народные герои и народная мудрость. Рассказы о Ходже Насреддине. Казахская сказка "Чудесный сад". Обычаи добрососедства и взаимопомощи. Религиозные и народные праздники. Дополнительно (на выбор): воображаемые путешествия по Средней Азии и Казахстану; разучивание игр, песен, танцев, чтение сказок народов Средней Азии и Казахстана; конкурс рисунков и поделок "Путешествую вместе с Ходжой Насреддином"; составление коллективной аппликации "Восточный базар"; изготовление тюбетеек (на основе материалов в рабочей тетради "Жар-птица").</w:t>
      </w:r>
    </w:p>
    <w:p w:rsidR="00E96A5A" w:rsidRPr="003B4369" w:rsidRDefault="00E96A5A" w:rsidP="00E96A5A">
      <w:pPr>
        <w:pStyle w:val="af"/>
        <w:ind w:firstLine="709"/>
        <w:jc w:val="both"/>
      </w:pPr>
      <w:r w:rsidRPr="003B4369">
        <w:rPr>
          <w:b/>
        </w:rPr>
        <w:t>Фестивальные встречи.</w:t>
      </w:r>
      <w:r w:rsidRPr="003B4369">
        <w:t xml:space="preserve"> Детско-родительский праздник в форме фестиваля разных народов. Оформление павильонов с учетом национальных традиций разных народов. Флаги стран- участников фестиваля. Приветствия на разных языках. Песни, танцы, стихи, игры народов России, Украины, Белоруссии, Молдавии, Прибалтики, Закавказья, Средней Азии и Казахстана. Инсценирование отрывков из народных сказок. Традиционные национальные угощения. Дополнительно: подготовка к празднику "Фестивальные встречи".</w:t>
      </w:r>
    </w:p>
    <w:p w:rsidR="00E96A5A" w:rsidRPr="003B4369" w:rsidRDefault="00E96A5A" w:rsidP="00E96A5A">
      <w:pPr>
        <w:shd w:val="clear" w:color="auto" w:fill="FFFFFF"/>
        <w:spacing w:after="0" w:line="360" w:lineRule="auto"/>
        <w:ind w:firstLine="709"/>
        <w:jc w:val="center"/>
        <w:rPr>
          <w:rFonts w:ascii="Times New Roman" w:eastAsia="Times New Roman" w:hAnsi="Times New Roman" w:cs="Times New Roman"/>
          <w:b/>
          <w:iCs/>
          <w:color w:val="000000"/>
          <w:sz w:val="24"/>
          <w:szCs w:val="24"/>
        </w:rPr>
      </w:pPr>
      <w:r w:rsidRPr="003B4369">
        <w:rPr>
          <w:rFonts w:ascii="Times New Roman" w:eastAsia="Times New Roman" w:hAnsi="Times New Roman" w:cs="Times New Roman"/>
          <w:b/>
          <w:color w:val="000000"/>
          <w:sz w:val="24"/>
          <w:szCs w:val="24"/>
        </w:rPr>
        <w:t>Из страны детства в мир взрослых</w:t>
      </w:r>
    </w:p>
    <w:p w:rsidR="00E96A5A" w:rsidRPr="003B4369" w:rsidRDefault="00E96A5A" w:rsidP="00E96A5A">
      <w:pPr>
        <w:pStyle w:val="af"/>
        <w:ind w:firstLine="709"/>
        <w:jc w:val="both"/>
      </w:pPr>
      <w:r w:rsidRPr="003B4369">
        <w:rPr>
          <w:b/>
          <w:iCs/>
        </w:rPr>
        <w:t>Я взрослею.</w:t>
      </w:r>
      <w:r w:rsidRPr="003B4369">
        <w:rPr>
          <w:iCs/>
        </w:rPr>
        <w:t xml:space="preserve"> </w:t>
      </w:r>
      <w:r w:rsidRPr="003B4369">
        <w:t>Мир детства и мир взрослых. Права ребенка. Статьи Конвенции о правах ребенка: "Ребенком является каждый человек до достижения 18-летнего возраста"; "Ребенок должен быть полностью подготовлен к самостоятельной жизни в обществе". Взросление; дела, помогающие взрослеть. Общество, различные значения этого слова. Человек и общество. Вхождение ребенка в общество. Общественные организации. Дела и поступки на пользу другим людям. Клубы и кружки для школьников. Дополнительно (на выбор): конкурс на лучшую эмблему для детских общественных организаций; экскурсии в детские клубы и объединения; создание стенда с фотографиями учеников класса в дошкольном возрасте «Когда я был маленьким» и рисунками "Когда я стану взрослым"; дискуссия на тему "Кого можно считать взрослым".</w:t>
      </w:r>
    </w:p>
    <w:p w:rsidR="00E96A5A" w:rsidRPr="003B4369" w:rsidRDefault="00E96A5A" w:rsidP="00E96A5A">
      <w:pPr>
        <w:pStyle w:val="af"/>
        <w:ind w:firstLine="709"/>
        <w:jc w:val="both"/>
      </w:pPr>
      <w:r w:rsidRPr="003B4369">
        <w:rPr>
          <w:b/>
        </w:rPr>
        <w:t>Мои права.</w:t>
      </w:r>
      <w:r w:rsidRPr="003B4369">
        <w:t xml:space="preserve"> Всеобщая декларация прав человека, Конвенция о правах ребенка, Конституция Российской Федерации – документы, в которых раскрыты мои права. Основные права ребенка. Права и обязанности школьника. Дополнительно: занятия по изучению прав человека, прав ребенка, прав и обязанностей граждан, отраженных в Конституции РФ.</w:t>
      </w:r>
    </w:p>
    <w:p w:rsidR="00E96A5A" w:rsidRPr="003B4369" w:rsidRDefault="00E96A5A" w:rsidP="00E96A5A">
      <w:pPr>
        <w:pStyle w:val="af"/>
        <w:ind w:firstLine="709"/>
        <w:jc w:val="both"/>
      </w:pPr>
      <w:r w:rsidRPr="003B4369">
        <w:rPr>
          <w:b/>
          <w:iCs/>
        </w:rPr>
        <w:t>Таинственный мир знаний.</w:t>
      </w:r>
      <w:r w:rsidRPr="003B4369">
        <w:rPr>
          <w:iCs/>
        </w:rPr>
        <w:t xml:space="preserve"> </w:t>
      </w:r>
      <w:r w:rsidRPr="003B4369">
        <w:t>Знание. Библиотеки и другие хранилища информации. Статья Конвенции о правах ребенка: "Ребенок должен иметь доступ к информации и материалам из различных национальных и международных источников". Роль книги в жизни человека. Энциклопедии, словари, справочники. Детская периодическая печать. Правила поведения в библиотеке и бережного отношения к книге. Наука и ее значение в жизни общества. Процесс познания мира человеком. Ученые и изобретатели. Предвидение научных открытий в сказках и произведениях научной фантастики. Волшебные предметы и современные изобретения. Дети-изобретатели. Дополнительно (на выбор): экскурсия в библиотеку и знакомство с правилами пользования каталогами; конкурс на лучшую рекламу любимой книги, журнала или газеты; мини-исследования "Известные ученые", "Научные открытия и изобретения"; заполнение страничек "Дневника читателя"; занятие по культуре поведения "Правила поведения в библиотеке"; сочинение сказок, в которых вместо волшебных предметов используются современные изобретения; выставка рисунков "Предметы-наоборот".</w:t>
      </w:r>
    </w:p>
    <w:p w:rsidR="00E96A5A" w:rsidRPr="003B4369" w:rsidRDefault="00E96A5A" w:rsidP="00E96A5A">
      <w:pPr>
        <w:pStyle w:val="af"/>
        <w:ind w:firstLine="709"/>
        <w:jc w:val="both"/>
      </w:pPr>
      <w:r w:rsidRPr="003B4369">
        <w:rPr>
          <w:b/>
          <w:iCs/>
        </w:rPr>
        <w:t>Пора в путь-дорогу.</w:t>
      </w:r>
      <w:r w:rsidRPr="003B4369">
        <w:rPr>
          <w:iCs/>
        </w:rPr>
        <w:t xml:space="preserve"> </w:t>
      </w:r>
      <w:r w:rsidRPr="003B4369">
        <w:t>Путешествия и туризм. Значение путешествий в жизни человека. Статья Конвенции о правах ребенка: "Ребенку должны предоставляться возможности свободно развиваться духовно, умственно и физически". Знакомство с памятниками культуры. Виды музеев: города-музеи Италии, Греции и других стран, краеведческие, художественные музеи, дома-музеи знаменитых людей. Музейные экспонаты. Правила поведения на экскурсии в музее, по городу. Познание малой родины: природа и история родного края, знаменитые земляки. Правила поведения в походе. Бережное отношение к природе. Качества, необходимые туристам. Физическая подготовка, занятия спортом и укрепление здоровья. Олимпийские игры: история, традиции, символы. Дополнительно (на выбор): экскурсия в музей; воображаемые путешествия по городам-музеям Италии, Греции и других стран; малые Олимпийские игры (веселая спартакиада с шуточными спортивными соревнованиями); мини-исследования "История Олимпийских игр", "Знаменитые спортсмены нашей страны".</w:t>
      </w:r>
    </w:p>
    <w:p w:rsidR="00E96A5A" w:rsidRPr="003B4369" w:rsidRDefault="00E96A5A" w:rsidP="00E96A5A">
      <w:pPr>
        <w:pStyle w:val="af"/>
        <w:ind w:firstLine="709"/>
        <w:jc w:val="both"/>
      </w:pPr>
      <w:r w:rsidRPr="003B4369">
        <w:rPr>
          <w:b/>
        </w:rPr>
        <w:t>Путешествие по родному краю.</w:t>
      </w:r>
      <w:r w:rsidRPr="003B4369">
        <w:t xml:space="preserve"> Обобщающее занятие - воображаемое путешествие по родному краю. Викторина "Знаешь ли ты свой город (село)" или конкурс знатоков родного края. Дополнительно: подготовка к викторине (конкурсу); конкурс рисунков и сочинений "Мой родной край" или "Моя малая родина".</w:t>
      </w:r>
    </w:p>
    <w:p w:rsidR="00E96A5A" w:rsidRPr="003B4369" w:rsidRDefault="00E96A5A" w:rsidP="00E96A5A">
      <w:pPr>
        <w:pStyle w:val="af"/>
        <w:ind w:firstLine="709"/>
        <w:jc w:val="both"/>
      </w:pPr>
      <w:r w:rsidRPr="003B4369">
        <w:rPr>
          <w:b/>
          <w:iCs/>
        </w:rPr>
        <w:t>Приглашаем в театр.</w:t>
      </w:r>
      <w:r w:rsidRPr="003B4369">
        <w:rPr>
          <w:iCs/>
        </w:rPr>
        <w:t xml:space="preserve"> </w:t>
      </w:r>
      <w:r w:rsidRPr="003B4369">
        <w:t>Театр как искусство. История происхождения театра. Музы — покровительницы искусства. Виды театра: кукольный, драматический, оперы и балета и др. Театр зверей, цирк. Искусство быть зрителем. Правила поведения в театре. Статья Конвенции о правах ребенка: "Ребенок имеет право свободно участвовать в культурной и творческой жизни и заниматься искусством". Приобщение детей к искусству. Дополнительно (на выбор): посещение театров или цирка; постановка небольшого кукольного спектакля; театр-экспромт (составление текста, чтение текста с одновременным исполнением ролей людей, животных и предметов в форме изображения названных действий); коллективное дело "Эстафета любимых занятий" (пение, игра на музыкальных инструментах, танцы, рисование, лепка, вышивание и т.п.).</w:t>
      </w:r>
    </w:p>
    <w:p w:rsidR="00E96A5A" w:rsidRPr="003B4369" w:rsidRDefault="00E96A5A" w:rsidP="00E96A5A">
      <w:pPr>
        <w:pStyle w:val="af"/>
        <w:ind w:firstLine="709"/>
        <w:jc w:val="both"/>
      </w:pPr>
      <w:r w:rsidRPr="003B4369">
        <w:rPr>
          <w:b/>
          <w:iCs/>
        </w:rPr>
        <w:t xml:space="preserve">Досуг </w:t>
      </w:r>
      <w:r w:rsidRPr="003B4369">
        <w:rPr>
          <w:b/>
        </w:rPr>
        <w:t xml:space="preserve">— </w:t>
      </w:r>
      <w:r w:rsidRPr="003B4369">
        <w:rPr>
          <w:b/>
          <w:iCs/>
        </w:rPr>
        <w:t>дело серьезное.</w:t>
      </w:r>
      <w:r w:rsidRPr="003B4369">
        <w:rPr>
          <w:iCs/>
        </w:rPr>
        <w:t xml:space="preserve"> </w:t>
      </w:r>
      <w:r w:rsidRPr="003B4369">
        <w:t>Понятие досуг. Виды досуга, помогающие детям взрослеть. Проведение досуга с пользой для себя и для других. Парк как место отдыха, познания общения. Виды парков: национальный, культуры и отдыха и др. Зоопарк. Диснейленд и Диснейворлд. Правила общения и взаимодействия со знакомыми и незнакомыми людьми. Правила дружной игры. Культура поведения на улице, в транспорте, в парке. Статья Конвенции о правах ребенка: "Ребенок имеет право на отдых и досуг, право участвовать в играх и развлекательных мероприятиях". Дополнительно (на выбор): экскурсия в парк культуры и отдыха или в зоопарк; воображаемое путешествие в Диснейленд или по знаменитым паркам нашей страны и мира; выполнение проектов парка "Страна детства".</w:t>
      </w:r>
    </w:p>
    <w:p w:rsidR="00E96A5A" w:rsidRPr="003B4369" w:rsidRDefault="00E96A5A" w:rsidP="00E96A5A">
      <w:pPr>
        <w:pStyle w:val="af"/>
        <w:ind w:firstLine="709"/>
        <w:jc w:val="both"/>
      </w:pPr>
      <w:r w:rsidRPr="003B4369">
        <w:rPr>
          <w:b/>
        </w:rPr>
        <w:t xml:space="preserve">Правила общения. Культура поведения. </w:t>
      </w:r>
      <w:r w:rsidRPr="003B4369">
        <w:t>Понятие о культуре поведения. Правила культурного поведения в школе, в семье, в общественных местах. Правила общения со знакомыми и незнакомыми людьми. Дополнительно: игры-тренинги по культуре поведения, этические беседы.</w:t>
      </w:r>
    </w:p>
    <w:p w:rsidR="00E96A5A" w:rsidRPr="003B4369" w:rsidRDefault="00E96A5A" w:rsidP="00E96A5A">
      <w:pPr>
        <w:pStyle w:val="af"/>
        <w:ind w:firstLine="709"/>
        <w:jc w:val="both"/>
      </w:pPr>
      <w:r w:rsidRPr="003B4369">
        <w:rPr>
          <w:b/>
        </w:rPr>
        <w:t>Парк чудес и открытий.</w:t>
      </w:r>
      <w:r w:rsidRPr="003B4369">
        <w:t xml:space="preserve"> Детско-родительский праздник. Выставка рисунков, поделок, фантастических проектов парка "Страна детства". Показ опытов, фокусов, демонстрация моделей и изобретений. Конкурс на лучшее исполнение песен, стихов, танцев. Отгадывание кроссвордов и загадок. Реклама любимых книг, газет или журналов. Веселые соревнования, эстафеты и игры. Дополнительно: подготовка к празднику "Парк чудес и открытий".</w:t>
      </w:r>
    </w:p>
    <w:p w:rsidR="00E96A5A" w:rsidRPr="007258F7" w:rsidRDefault="00E96A5A" w:rsidP="00E96A5A">
      <w:pPr>
        <w:pStyle w:val="af"/>
        <w:ind w:firstLine="709"/>
        <w:jc w:val="both"/>
        <w:rPr>
          <w:b/>
          <w:color w:val="0D0D0D" w:themeColor="text1" w:themeTint="F2"/>
        </w:rPr>
      </w:pPr>
    </w:p>
    <w:p w:rsidR="00E96A5A" w:rsidRDefault="00E96A5A" w:rsidP="00E96A5A">
      <w:pPr>
        <w:ind w:firstLine="709"/>
      </w:pPr>
    </w:p>
    <w:p w:rsidR="00E96A5A" w:rsidRPr="003541CB" w:rsidRDefault="00E96A5A" w:rsidP="00E96A5A">
      <w:pPr>
        <w:ind w:firstLine="709"/>
        <w:jc w:val="center"/>
        <w:rPr>
          <w:rFonts w:ascii="Times New Roman" w:hAnsi="Times New Roman" w:cs="Times New Roman"/>
          <w:sz w:val="24"/>
          <w:szCs w:val="24"/>
        </w:rPr>
      </w:pPr>
      <w:r w:rsidRPr="003541CB">
        <w:rPr>
          <w:rFonts w:ascii="Times New Roman" w:hAnsi="Times New Roman" w:cs="Times New Roman"/>
          <w:sz w:val="24"/>
          <w:szCs w:val="24"/>
        </w:rPr>
        <w:t>«БАСКЕТБОЛ ДЛЯ НАЧИНАЮЩИХ»</w:t>
      </w:r>
    </w:p>
    <w:p w:rsidR="00E96A5A" w:rsidRPr="003541CB" w:rsidRDefault="00E96A5A" w:rsidP="00E96A5A">
      <w:pPr>
        <w:pStyle w:val="ParagraphStyle"/>
        <w:spacing w:line="252" w:lineRule="auto"/>
        <w:ind w:firstLine="709"/>
        <w:jc w:val="both"/>
        <w:rPr>
          <w:rFonts w:ascii="Times New Roman" w:hAnsi="Times New Roman" w:cs="Times New Roman"/>
          <w:b/>
          <w:iCs/>
        </w:rPr>
      </w:pPr>
      <w:r>
        <w:rPr>
          <w:rFonts w:ascii="Times New Roman" w:hAnsi="Times New Roman" w:cs="Times New Roman"/>
          <w:b/>
          <w:iCs/>
        </w:rPr>
        <w:t>Теоретические сведения</w:t>
      </w:r>
    </w:p>
    <w:p w:rsidR="00E96A5A" w:rsidRPr="003541CB" w:rsidRDefault="00E96A5A" w:rsidP="00E96A5A">
      <w:pPr>
        <w:pStyle w:val="ParagraphStyle"/>
        <w:spacing w:line="252" w:lineRule="auto"/>
        <w:ind w:firstLine="709"/>
        <w:jc w:val="both"/>
        <w:rPr>
          <w:rFonts w:ascii="Times New Roman" w:hAnsi="Times New Roman" w:cs="Times New Roman"/>
        </w:rPr>
      </w:pPr>
      <w:r w:rsidRPr="003541CB">
        <w:rPr>
          <w:rFonts w:ascii="Times New Roman" w:hAnsi="Times New Roman" w:cs="Times New Roman"/>
        </w:rPr>
        <w:t>История появления баскетбола как игры. Баскетбол как вид спорта. Развитие школьного баскетбола. Необходимое оборудование для игры в баскетбол.</w:t>
      </w:r>
    </w:p>
    <w:p w:rsidR="00E96A5A" w:rsidRPr="003541CB" w:rsidRDefault="00E96A5A" w:rsidP="00E96A5A">
      <w:pPr>
        <w:pStyle w:val="ParagraphStyle"/>
        <w:spacing w:line="252" w:lineRule="auto"/>
        <w:ind w:firstLine="709"/>
        <w:jc w:val="both"/>
        <w:rPr>
          <w:rFonts w:ascii="Times New Roman" w:hAnsi="Times New Roman" w:cs="Times New Roman"/>
          <w:b/>
          <w:iCs/>
        </w:rPr>
      </w:pPr>
      <w:r w:rsidRPr="003541CB">
        <w:rPr>
          <w:rFonts w:ascii="Times New Roman" w:hAnsi="Times New Roman" w:cs="Times New Roman"/>
          <w:b/>
          <w:iCs/>
        </w:rPr>
        <w:t>Гигиена, врачебный</w:t>
      </w:r>
      <w:r>
        <w:rPr>
          <w:rFonts w:ascii="Times New Roman" w:hAnsi="Times New Roman" w:cs="Times New Roman"/>
          <w:b/>
          <w:iCs/>
        </w:rPr>
        <w:t xml:space="preserve"> контроль, предупреждение травм</w:t>
      </w:r>
    </w:p>
    <w:p w:rsidR="00E96A5A" w:rsidRPr="003541CB" w:rsidRDefault="00E96A5A" w:rsidP="00E96A5A">
      <w:pPr>
        <w:pStyle w:val="ParagraphStyle"/>
        <w:spacing w:line="252" w:lineRule="auto"/>
        <w:ind w:firstLine="709"/>
        <w:jc w:val="both"/>
        <w:rPr>
          <w:rFonts w:ascii="Times New Roman" w:hAnsi="Times New Roman" w:cs="Times New Roman"/>
        </w:rPr>
      </w:pPr>
      <w:r w:rsidRPr="003541CB">
        <w:rPr>
          <w:rFonts w:ascii="Times New Roman" w:hAnsi="Times New Roman" w:cs="Times New Roman"/>
        </w:rPr>
        <w:t>Соблюдение санитарно-гигиенических норм во время занятий баскетболом. Форма одежды, обувь для занятий. Инструктаж по технике безопасности при игре в баскетбол. Наблюдения за своим физическим состоянием, величиной физических нагрузок.</w:t>
      </w:r>
    </w:p>
    <w:p w:rsidR="00E96A5A" w:rsidRPr="003541CB" w:rsidRDefault="00E96A5A" w:rsidP="00E96A5A">
      <w:pPr>
        <w:pStyle w:val="ParagraphStyle"/>
        <w:spacing w:line="252" w:lineRule="auto"/>
        <w:ind w:firstLine="709"/>
        <w:jc w:val="both"/>
        <w:rPr>
          <w:rFonts w:ascii="Times New Roman" w:hAnsi="Times New Roman" w:cs="Times New Roman"/>
          <w:b/>
          <w:iCs/>
        </w:rPr>
      </w:pPr>
      <w:r>
        <w:rPr>
          <w:rFonts w:ascii="Times New Roman" w:hAnsi="Times New Roman" w:cs="Times New Roman"/>
          <w:b/>
          <w:iCs/>
        </w:rPr>
        <w:t>Общая физическая подготовка</w:t>
      </w:r>
    </w:p>
    <w:p w:rsidR="00E96A5A" w:rsidRPr="003541CB" w:rsidRDefault="00E96A5A" w:rsidP="00E96A5A">
      <w:pPr>
        <w:pStyle w:val="ParagraphStyle"/>
        <w:spacing w:line="252" w:lineRule="auto"/>
        <w:ind w:firstLine="709"/>
        <w:jc w:val="both"/>
        <w:rPr>
          <w:rFonts w:ascii="Times New Roman" w:hAnsi="Times New Roman" w:cs="Times New Roman"/>
        </w:rPr>
      </w:pPr>
      <w:r w:rsidRPr="003541CB">
        <w:rPr>
          <w:rFonts w:ascii="Times New Roman" w:hAnsi="Times New Roman" w:cs="Times New Roman"/>
        </w:rPr>
        <w:t>Гимнастические упражнения. Упражнения для мышц рук и плечевого пояса. Упражнения для мышц туловища и шеи. Упражнения для мышц ног и таза. Легкоатлетические упражнения. Подвижные и спортивные игры.</w:t>
      </w:r>
    </w:p>
    <w:p w:rsidR="00E96A5A" w:rsidRPr="003541CB" w:rsidRDefault="00E96A5A" w:rsidP="00E96A5A">
      <w:pPr>
        <w:pStyle w:val="ParagraphStyle"/>
        <w:spacing w:line="252" w:lineRule="auto"/>
        <w:ind w:firstLine="709"/>
        <w:jc w:val="both"/>
        <w:rPr>
          <w:rFonts w:ascii="Times New Roman" w:hAnsi="Times New Roman" w:cs="Times New Roman"/>
          <w:b/>
          <w:iCs/>
        </w:rPr>
      </w:pPr>
      <w:r w:rsidRPr="003541CB">
        <w:rPr>
          <w:rFonts w:ascii="Times New Roman" w:hAnsi="Times New Roman" w:cs="Times New Roman"/>
          <w:b/>
          <w:iCs/>
        </w:rPr>
        <w:t>Сп</w:t>
      </w:r>
      <w:r>
        <w:rPr>
          <w:rFonts w:ascii="Times New Roman" w:hAnsi="Times New Roman" w:cs="Times New Roman"/>
          <w:b/>
          <w:iCs/>
        </w:rPr>
        <w:t>ециальная физическая подготовка</w:t>
      </w:r>
    </w:p>
    <w:p w:rsidR="00E96A5A" w:rsidRPr="003541CB" w:rsidRDefault="00E96A5A" w:rsidP="00E96A5A">
      <w:pPr>
        <w:pStyle w:val="ParagraphStyle"/>
        <w:spacing w:line="252" w:lineRule="auto"/>
        <w:ind w:firstLine="709"/>
        <w:jc w:val="both"/>
        <w:rPr>
          <w:rFonts w:ascii="Times New Roman" w:hAnsi="Times New Roman" w:cs="Times New Roman"/>
        </w:rPr>
      </w:pPr>
      <w:r w:rsidRPr="003541CB">
        <w:rPr>
          <w:rFonts w:ascii="Times New Roman" w:hAnsi="Times New Roman" w:cs="Times New Roman"/>
        </w:rPr>
        <w:t>Упражнения для развития быстроты передвижения. Упражнения для развития скоростных и силовых качеств. Упражнения для увеличения высоты прыжка. Упражнения для развития выносливости (кроссовая подготовка).</w:t>
      </w:r>
    </w:p>
    <w:p w:rsidR="00E96A5A" w:rsidRPr="004634A3" w:rsidRDefault="00E96A5A" w:rsidP="00E96A5A">
      <w:pPr>
        <w:pStyle w:val="ParagraphStyle"/>
        <w:spacing w:line="252" w:lineRule="auto"/>
        <w:ind w:firstLine="709"/>
        <w:jc w:val="both"/>
        <w:rPr>
          <w:rFonts w:ascii="Times New Roman" w:hAnsi="Times New Roman" w:cs="Times New Roman"/>
        </w:rPr>
      </w:pPr>
    </w:p>
    <w:p w:rsidR="00E96A5A" w:rsidRPr="003541CB" w:rsidRDefault="00E96A5A" w:rsidP="00E96A5A">
      <w:pPr>
        <w:tabs>
          <w:tab w:val="left" w:pos="3956"/>
        </w:tabs>
        <w:ind w:firstLine="709"/>
        <w:jc w:val="center"/>
        <w:rPr>
          <w:rFonts w:ascii="Times New Roman" w:hAnsi="Times New Roman" w:cs="Times New Roman"/>
          <w:sz w:val="24"/>
          <w:szCs w:val="24"/>
        </w:rPr>
      </w:pPr>
      <w:r w:rsidRPr="003541CB">
        <w:rPr>
          <w:rFonts w:ascii="Times New Roman" w:hAnsi="Times New Roman" w:cs="Times New Roman"/>
          <w:sz w:val="24"/>
          <w:szCs w:val="24"/>
        </w:rPr>
        <w:t>«МОЯ ПЕРВАЯ ЭКОЛОГИЯ»</w:t>
      </w:r>
    </w:p>
    <w:p w:rsidR="00E96A5A" w:rsidRDefault="00E96A5A" w:rsidP="00E96A5A">
      <w:pPr>
        <w:pStyle w:val="af"/>
        <w:ind w:firstLine="709"/>
        <w:jc w:val="both"/>
        <w:rPr>
          <w:b/>
        </w:rPr>
      </w:pPr>
      <w:r>
        <w:rPr>
          <w:b/>
        </w:rPr>
        <w:t xml:space="preserve">Дикие животные </w:t>
      </w:r>
    </w:p>
    <w:p w:rsidR="00E96A5A" w:rsidRPr="00930C34" w:rsidRDefault="00E96A5A" w:rsidP="00E96A5A">
      <w:pPr>
        <w:spacing w:after="0" w:line="240" w:lineRule="auto"/>
        <w:ind w:firstLine="709"/>
        <w:jc w:val="both"/>
        <w:rPr>
          <w:rFonts w:ascii="Times New Roman" w:hAnsi="Times New Roman" w:cs="Times New Roman"/>
          <w:sz w:val="24"/>
        </w:rPr>
      </w:pPr>
      <w:r w:rsidRPr="000E3813">
        <w:rPr>
          <w:rFonts w:ascii="Times New Roman" w:hAnsi="Times New Roman" w:cs="Times New Roman"/>
          <w:sz w:val="24"/>
        </w:rPr>
        <w:t xml:space="preserve">Чтение рассказа В.Зотова «Заяц – беляк», беседа по содержанию рассказа. Познакомить с особенностями поведения лисы и использование образа лисицы в народном творчестве. Чтение рассказа В. Зотова «Лиса», работа по содержанию рассказа. </w:t>
      </w:r>
      <w:r w:rsidRPr="000E3813">
        <w:rPr>
          <w:rFonts w:ascii="Times New Roman" w:hAnsi="Times New Roman" w:cs="Times New Roman"/>
          <w:color w:val="000000"/>
          <w:sz w:val="24"/>
        </w:rPr>
        <w:t>Ч</w:t>
      </w:r>
      <w:r w:rsidRPr="000E3813">
        <w:rPr>
          <w:rFonts w:ascii="Times New Roman" w:hAnsi="Times New Roman" w:cs="Times New Roman"/>
          <w:sz w:val="24"/>
        </w:rPr>
        <w:t xml:space="preserve">тение рассказа  В.Зотова «Волк», работа по содержанию рассказа, разбор фразеологизмов. Чтение рассказа В.Зотова «Медведь», беседа по содержанию рассказа, знакомство с народными приметами и пословицами. Чтение рассказа В.Зотова «Белка», беседа по содержанию рассказа, знакомство с особенностями поведения белки. Чтение рассказа  В.Бианки «Куница за белкой», беседа по содержанию рассказа, знакомство с особенностями поведения куницы. Чтение рассказа В. Зотова «Лось», работа по содержанию рассказа. Чтение рассказа В.Зотова «Ёж». </w:t>
      </w:r>
      <w:r w:rsidRPr="000E3813">
        <w:rPr>
          <w:rFonts w:ascii="Times New Roman" w:hAnsi="Times New Roman" w:cs="Times New Roman"/>
          <w:color w:val="000000"/>
          <w:sz w:val="24"/>
        </w:rPr>
        <w:t>Чтение</w:t>
      </w:r>
      <w:r w:rsidRPr="000E3813">
        <w:rPr>
          <w:rFonts w:ascii="Times New Roman" w:hAnsi="Times New Roman" w:cs="Times New Roman"/>
          <w:b/>
          <w:color w:val="000000"/>
          <w:sz w:val="24"/>
        </w:rPr>
        <w:t xml:space="preserve"> </w:t>
      </w:r>
      <w:r w:rsidRPr="000E3813">
        <w:rPr>
          <w:rFonts w:ascii="Times New Roman" w:hAnsi="Times New Roman" w:cs="Times New Roman"/>
          <w:sz w:val="24"/>
        </w:rPr>
        <w:t>рассказа В.Зотова «Земляные холмики». Рассказ учителя о барсуке. Чтение рассказа В. Зотова « Барсук», беседа по рассказу.</w:t>
      </w:r>
      <w:r w:rsidRPr="000E3813">
        <w:rPr>
          <w:rFonts w:ascii="Times New Roman" w:hAnsi="Times New Roman" w:cs="Times New Roman"/>
          <w:b/>
          <w:color w:val="000000"/>
          <w:spacing w:val="-3"/>
          <w:sz w:val="24"/>
        </w:rPr>
        <w:t xml:space="preserve">. </w:t>
      </w:r>
      <w:r w:rsidRPr="000E3813">
        <w:rPr>
          <w:rFonts w:ascii="Times New Roman" w:hAnsi="Times New Roman" w:cs="Times New Roman"/>
          <w:sz w:val="24"/>
        </w:rPr>
        <w:t>Чтение рассказа В. Зотова «Бобр», знакомство со скороговорками и народными приметами. Рассказ учителя о бурундуке. Чтение рассказа В. Зотова «Бурундук», работа над словесным описанием. Рассказ учителя о диких кабанах. Чтение рассказа В. Зотова «Бурундук», работа над словесным описанием. Чтение рассказа В. Зотова «Мышь» или «Полёвка», разучивание стихотворения «Вышли мышки как-то раз», сценка «Теремок».Знакомство с дикой кошкой – рысью, разгадывание загадок, «Где живут рыси?» работа с картой России. Сравнение домашней кошки с рысью, чтение рассказа В. Зотова «Рысь».</w:t>
      </w:r>
      <w:r w:rsidRPr="000E3813">
        <w:rPr>
          <w:rFonts w:ascii="Times New Roman" w:hAnsi="Times New Roman" w:cs="Times New Roman"/>
          <w:b/>
          <w:color w:val="000000"/>
          <w:sz w:val="24"/>
        </w:rPr>
        <w:t>З</w:t>
      </w:r>
      <w:r w:rsidRPr="000E3813">
        <w:rPr>
          <w:rFonts w:ascii="Times New Roman" w:hAnsi="Times New Roman" w:cs="Times New Roman"/>
          <w:sz w:val="24"/>
        </w:rPr>
        <w:t xml:space="preserve">накомство с соболем, работа с картой России, чтение рассказа В. Зотова «Соболь».Знакомство с самой большой кошкой – тигром. Фонограмма звуков джунглей и рёва тигра. Чтение рассказа В. Зотова «Тигр». Рассказ учителя о косуле, разгадывание кроссворда, загадок. Чтение рассказа В.Бианки «Снежный взрыв и спасённая косуля». </w:t>
      </w:r>
    </w:p>
    <w:p w:rsidR="00E96A5A" w:rsidRPr="00930C34" w:rsidRDefault="00E96A5A" w:rsidP="00E96A5A">
      <w:pPr>
        <w:pStyle w:val="af"/>
        <w:ind w:firstLine="709"/>
        <w:jc w:val="both"/>
        <w:rPr>
          <w:b/>
        </w:rPr>
      </w:pPr>
      <w:r w:rsidRPr="00930C34">
        <w:rPr>
          <w:b/>
        </w:rPr>
        <w:t>Пернатые жители</w:t>
      </w:r>
    </w:p>
    <w:p w:rsidR="00E96A5A" w:rsidRPr="00092189" w:rsidRDefault="00E96A5A" w:rsidP="00E96A5A">
      <w:pPr>
        <w:pStyle w:val="af"/>
        <w:ind w:firstLine="709"/>
        <w:jc w:val="both"/>
        <w:rPr>
          <w:b/>
        </w:rPr>
      </w:pPr>
      <w:r w:rsidRPr="00AF016E">
        <w:t>Знакомство с маленькой птичкой нашей страны – воробьём. Чтение и анализ стихотворения «Где обедал воробей?»</w:t>
      </w:r>
      <w:r>
        <w:t xml:space="preserve"> </w:t>
      </w:r>
      <w:r w:rsidRPr="00AF016E">
        <w:rPr>
          <w:spacing w:val="-7"/>
        </w:rPr>
        <w:t>Чтение  и анализ рассказа В. Зотова «Ворона».</w:t>
      </w:r>
      <w:r w:rsidRPr="00AF016E">
        <w:t>Картинки с изображением вороны, загадки, народные приме</w:t>
      </w:r>
      <w:r w:rsidRPr="00AF016E">
        <w:softHyphen/>
      </w:r>
      <w:r w:rsidRPr="00AF016E">
        <w:rPr>
          <w:spacing w:val="-7"/>
        </w:rPr>
        <w:t xml:space="preserve">ты. </w:t>
      </w:r>
      <w:r w:rsidRPr="00AF016E">
        <w:t>Слайды с изображением сороки.</w:t>
      </w:r>
      <w:r w:rsidRPr="00AF016E">
        <w:rPr>
          <w:spacing w:val="-5"/>
        </w:rPr>
        <w:t xml:space="preserve"> Чтение и анализ рассказа В. Зотова «Сорока»</w:t>
      </w:r>
      <w:r w:rsidRPr="00AF016E">
        <w:rPr>
          <w:spacing w:val="-1"/>
        </w:rPr>
        <w:t>, стихотворения «Сорока - Трещётка».</w:t>
      </w:r>
      <w:r>
        <w:rPr>
          <w:spacing w:val="-1"/>
        </w:rPr>
        <w:t xml:space="preserve"> </w:t>
      </w:r>
      <w:r w:rsidRPr="00AF016E">
        <w:rPr>
          <w:spacing w:val="-1"/>
        </w:rPr>
        <w:t>Вводная беседа: Кто же это «Лесной доктор»? Чтение и анализ рассказа В. Зотова «Дятел».</w:t>
      </w:r>
      <w:r w:rsidRPr="00AF016E">
        <w:t>Знакомство  с соловьём, сообщения учеников, за</w:t>
      </w:r>
      <w:r w:rsidRPr="00AF016E">
        <w:softHyphen/>
      </w:r>
      <w:r w:rsidRPr="00AF016E">
        <w:rPr>
          <w:spacing w:val="-1"/>
        </w:rPr>
        <w:t>гадки, народные приметы. Беседа «Жизнь на птичьих правах». Чтение и анализ рассказа В. Зотова «Соловей».Беседа о галке, сообщения учеников, разгадывание  кросс</w:t>
      </w:r>
      <w:r w:rsidRPr="00AF016E">
        <w:rPr>
          <w:spacing w:val="-1"/>
        </w:rPr>
        <w:softHyphen/>
      </w:r>
      <w:r w:rsidRPr="00AF016E">
        <w:t xml:space="preserve">ворда и загадок, народные приметы. Чтение и анализ рассказа В. Зотова «Галка». </w:t>
      </w:r>
      <w:r w:rsidRPr="00AF016E">
        <w:rPr>
          <w:spacing w:val="-1"/>
        </w:rPr>
        <w:t xml:space="preserve">Слайды с изображением кукушки, сообщения учеников. </w:t>
      </w:r>
      <w:r w:rsidRPr="00AF016E">
        <w:t>Чтение и анализ рассказа В. Зотова «Кукушка» или В. Бианки «Кукушонок». Беседа «Гнёзда и птенцы».</w:t>
      </w:r>
      <w:r w:rsidRPr="00AF016E">
        <w:rPr>
          <w:spacing w:val="-1"/>
        </w:rPr>
        <w:t>Знакомство с  «Пернатой кошкой»- совой, сообщения учеников. Разгадывание загадок</w:t>
      </w:r>
      <w:r w:rsidRPr="00AF016E">
        <w:t>. Чтение и анализ рассказа В. Зотова «Сова». Работа над народными приметами. Беседа о маленькой и красивой птице – снегире. Разгадывание загадок. Чтение и анализ рассказа В. Зотова «Снегирь».</w:t>
      </w:r>
      <w:r>
        <w:t xml:space="preserve"> </w:t>
      </w:r>
      <w:r w:rsidRPr="00AF016E">
        <w:t xml:space="preserve">Беседа о красивой птице – синичке. Разгадывание загадок. Чтение и анализ рассказа В. Зотова «Синица». Пословицы и народные приметы. Чтение стихотворения  «Дружные сестрички – жёлтые синички». </w:t>
      </w:r>
      <w:r w:rsidRPr="00AF016E">
        <w:rPr>
          <w:spacing w:val="-1"/>
        </w:rPr>
        <w:t xml:space="preserve">Знакомство с первой весенней птицей – скворцом. Сообщения учеников. Чтение и анализ рассказа Н. Сладкова  «Знахари». Чтение стихотворения «Скворец».Беседа учителя, сообщения учеников, разгадывание  </w:t>
      </w:r>
      <w:r w:rsidRPr="00AF016E">
        <w:t xml:space="preserve">кроссворда и загадок. Чтение и анализ рассказа В. Зотова «Иволга». Народные приметы. </w:t>
      </w:r>
    </w:p>
    <w:p w:rsidR="00E96A5A" w:rsidRPr="00092189" w:rsidRDefault="00E96A5A" w:rsidP="00E96A5A">
      <w:pPr>
        <w:spacing w:after="0" w:line="240" w:lineRule="auto"/>
        <w:ind w:firstLine="709"/>
        <w:jc w:val="both"/>
        <w:rPr>
          <w:rFonts w:ascii="Times New Roman" w:hAnsi="Times New Roman" w:cs="Times New Roman"/>
          <w:sz w:val="24"/>
          <w:szCs w:val="24"/>
        </w:rPr>
      </w:pPr>
      <w:r w:rsidRPr="00092189">
        <w:rPr>
          <w:rStyle w:val="c0"/>
          <w:rFonts w:ascii="Times New Roman" w:hAnsi="Times New Roman" w:cs="Times New Roman"/>
          <w:sz w:val="24"/>
          <w:szCs w:val="24"/>
        </w:rPr>
        <w:t>       </w:t>
      </w:r>
      <w:r w:rsidRPr="00092189">
        <w:rPr>
          <w:rStyle w:val="c0"/>
          <w:rFonts w:ascii="Times New Roman" w:hAnsi="Times New Roman" w:cs="Times New Roman"/>
          <w:b/>
          <w:sz w:val="24"/>
          <w:szCs w:val="24"/>
        </w:rPr>
        <w:t>Первые шаги по тропинке открытий</w:t>
      </w:r>
    </w:p>
    <w:p w:rsidR="00E96A5A" w:rsidRPr="00092189" w:rsidRDefault="00E96A5A" w:rsidP="00E96A5A">
      <w:pPr>
        <w:spacing w:after="0" w:line="240" w:lineRule="auto"/>
        <w:ind w:firstLine="709"/>
        <w:jc w:val="both"/>
        <w:rPr>
          <w:rFonts w:ascii="Times New Roman" w:hAnsi="Times New Roman" w:cs="Times New Roman"/>
          <w:sz w:val="24"/>
          <w:szCs w:val="24"/>
        </w:rPr>
      </w:pPr>
      <w:r w:rsidRPr="00092189">
        <w:rPr>
          <w:rStyle w:val="c0"/>
          <w:rFonts w:ascii="Times New Roman" w:hAnsi="Times New Roman" w:cs="Times New Roman"/>
          <w:sz w:val="24"/>
          <w:szCs w:val="24"/>
        </w:rPr>
        <w:t>Готовимся наблюдать и изучать. Знакомство с оборудованием, необходимым для работы на природе: полевой дневник, компас, лупа, определители растений и животных, справочники, карта местности и др. Правила ведения полевого дневника: запись наблюдений и зарисовка наблюдаемых явлений. Какие качества необходимы юному исследователю.</w:t>
      </w:r>
      <w:r w:rsidRPr="00092189">
        <w:rPr>
          <w:rFonts w:ascii="Times New Roman" w:hAnsi="Times New Roman" w:cs="Times New Roman"/>
          <w:sz w:val="24"/>
          <w:szCs w:val="24"/>
        </w:rPr>
        <w:t xml:space="preserve"> </w:t>
      </w:r>
      <w:r w:rsidRPr="00092189">
        <w:rPr>
          <w:rStyle w:val="c0"/>
          <w:rFonts w:ascii="Times New Roman" w:hAnsi="Times New Roman" w:cs="Times New Roman"/>
          <w:sz w:val="24"/>
          <w:szCs w:val="24"/>
        </w:rPr>
        <w:t>Четыре основных качества, необходимые каждому во время проведения исследований в лесу: терпение, внимательность, точность, сотрудничество.</w:t>
      </w:r>
      <w:r w:rsidRPr="00092189">
        <w:rPr>
          <w:rFonts w:ascii="Times New Roman" w:hAnsi="Times New Roman" w:cs="Times New Roman"/>
          <w:sz w:val="24"/>
          <w:szCs w:val="24"/>
        </w:rPr>
        <w:t xml:space="preserve"> </w:t>
      </w:r>
      <w:r w:rsidRPr="00092189">
        <w:rPr>
          <w:rStyle w:val="c0"/>
          <w:rFonts w:ascii="Times New Roman" w:hAnsi="Times New Roman" w:cs="Times New Roman"/>
          <w:sz w:val="24"/>
          <w:szCs w:val="24"/>
        </w:rPr>
        <w:t>Учимся наблюдать. Наблюдение — основной метод работы на природе. Его цель, планирование. Значение систематичности в проведении наблюдений. Четыре основных вопроса, на которые необходимо ответить, прежде чем приступать к наблюдению: зачем? что? где? и как наблюдать? Тренируем наблюдательность. Упражнения для развития наблюдательности: «В гармонии с природой», «Ходим, подняв голову вверх», «Смотрим под ноги», «Ходим задом наперёд», «Прогулка вслепую» и др.  Десять заповедей друзей леса. Знакомство с правилами поведения на природе на основе анализа заповедей, составленных учёным-экологом Ф. Тасси.</w:t>
      </w:r>
    </w:p>
    <w:p w:rsidR="00E96A5A" w:rsidRPr="00092189" w:rsidRDefault="00E96A5A" w:rsidP="00E96A5A">
      <w:pPr>
        <w:spacing w:after="0" w:line="240" w:lineRule="auto"/>
        <w:ind w:firstLine="709"/>
        <w:jc w:val="both"/>
        <w:rPr>
          <w:rFonts w:ascii="Times New Roman" w:hAnsi="Times New Roman" w:cs="Times New Roman"/>
          <w:sz w:val="24"/>
          <w:szCs w:val="24"/>
        </w:rPr>
      </w:pPr>
      <w:r w:rsidRPr="00092189">
        <w:rPr>
          <w:rStyle w:val="c0"/>
          <w:rFonts w:ascii="Times New Roman" w:hAnsi="Times New Roman" w:cs="Times New Roman"/>
          <w:b/>
          <w:sz w:val="24"/>
          <w:szCs w:val="24"/>
        </w:rPr>
        <w:t xml:space="preserve">Природа в наших ощущениях </w:t>
      </w:r>
    </w:p>
    <w:p w:rsidR="00E96A5A" w:rsidRDefault="00E96A5A" w:rsidP="00E96A5A">
      <w:pPr>
        <w:spacing w:after="0" w:line="240" w:lineRule="auto"/>
        <w:ind w:firstLine="709"/>
        <w:jc w:val="both"/>
        <w:rPr>
          <w:rStyle w:val="c0"/>
          <w:rFonts w:ascii="Times New Roman" w:hAnsi="Times New Roman" w:cs="Times New Roman"/>
          <w:sz w:val="24"/>
          <w:szCs w:val="24"/>
        </w:rPr>
      </w:pPr>
      <w:r w:rsidRPr="00092189">
        <w:rPr>
          <w:rStyle w:val="c0"/>
          <w:rFonts w:ascii="Times New Roman" w:hAnsi="Times New Roman" w:cs="Times New Roman"/>
          <w:sz w:val="24"/>
          <w:szCs w:val="24"/>
        </w:rPr>
        <w:t>Как мы воспринимаем окружающий мир.Каждый человек связан с окружающей средой посредством органов чувств. Сенсорное восприятие — один из путей существования в гармонии с окружающим миром.  Тренируем органы чувств. Упражнения для тренировки зрительного восприятия. Нахождение объектов по заданным признакам. Упражнения на расширение опыта сенсорного взаимодействия с использованием слуха, обоняния, осязания, вкуса. Какого цвета лес? Восприятие цвета и формы различных природных объектов. Цвета леса. Цветовая гамма растений: листьев, цветков, коры деревьев и кустарников. Составление палитры красок одного растения. Составление гаммы оттенков зелёного цвета — основного цвета леса, коричневого — цвета коры и почвы, голубого — цвета неба.  Что такое гармония? Выразительность линий и форм живых организмов. Гармония в природе как «связь», «стройность», «соразмерность».Гармоничное сочетание в организме растений и животных отдельных частей, пропорциональность форм. Рисуем впечатления. Знакомство с различными техниками рисования, позволяющими выразить своё впечатление от посещения леса: монотипия, акватипия, рисунок пером, использование трафаретов и пр.</w:t>
      </w:r>
      <w:r w:rsidRPr="00092189">
        <w:rPr>
          <w:rFonts w:ascii="Times New Roman" w:hAnsi="Times New Roman" w:cs="Times New Roman"/>
          <w:sz w:val="24"/>
          <w:szCs w:val="24"/>
        </w:rPr>
        <w:t xml:space="preserve"> </w:t>
      </w:r>
      <w:r w:rsidRPr="00092189">
        <w:rPr>
          <w:rStyle w:val="c0"/>
          <w:rFonts w:ascii="Times New Roman" w:hAnsi="Times New Roman" w:cs="Times New Roman"/>
          <w:sz w:val="24"/>
          <w:szCs w:val="24"/>
        </w:rPr>
        <w:t xml:space="preserve">Учимся пользоваться приборами. Использование различных оптических приборов — биноклей, ручных и бинокулярных луп, микроскопов — для изучения различных микро- и макрообъектов.  «Микроскоп» из пластикового стаканчика. </w:t>
      </w:r>
    </w:p>
    <w:p w:rsidR="00E96A5A" w:rsidRPr="00092189" w:rsidRDefault="00E96A5A" w:rsidP="00E96A5A">
      <w:pPr>
        <w:spacing w:after="0" w:line="240" w:lineRule="auto"/>
        <w:ind w:firstLine="709"/>
        <w:jc w:val="both"/>
        <w:rPr>
          <w:rFonts w:ascii="Times New Roman" w:hAnsi="Times New Roman" w:cs="Times New Roman"/>
          <w:sz w:val="24"/>
          <w:szCs w:val="24"/>
        </w:rPr>
      </w:pPr>
      <w:r w:rsidRPr="00092189">
        <w:rPr>
          <w:rStyle w:val="c0"/>
          <w:rFonts w:ascii="Times New Roman" w:hAnsi="Times New Roman" w:cs="Times New Roman"/>
          <w:b/>
          <w:sz w:val="24"/>
          <w:szCs w:val="24"/>
        </w:rPr>
        <w:t>Геометрия живой природы</w:t>
      </w:r>
      <w:r w:rsidRPr="00092189">
        <w:rPr>
          <w:rStyle w:val="c0"/>
          <w:rFonts w:ascii="Times New Roman" w:hAnsi="Times New Roman" w:cs="Times New Roman"/>
          <w:sz w:val="24"/>
          <w:szCs w:val="24"/>
        </w:rPr>
        <w:t>  </w:t>
      </w:r>
    </w:p>
    <w:p w:rsidR="00E96A5A" w:rsidRPr="00092189" w:rsidRDefault="00E96A5A" w:rsidP="00E96A5A">
      <w:pPr>
        <w:spacing w:after="0" w:line="240" w:lineRule="auto"/>
        <w:ind w:firstLine="709"/>
        <w:jc w:val="both"/>
        <w:rPr>
          <w:rFonts w:ascii="Times New Roman" w:hAnsi="Times New Roman" w:cs="Times New Roman"/>
          <w:sz w:val="24"/>
          <w:szCs w:val="24"/>
        </w:rPr>
      </w:pPr>
      <w:r w:rsidRPr="00092189">
        <w:rPr>
          <w:rStyle w:val="c0"/>
          <w:rFonts w:ascii="Times New Roman" w:hAnsi="Times New Roman" w:cs="Times New Roman"/>
          <w:sz w:val="24"/>
          <w:szCs w:val="24"/>
        </w:rPr>
        <w:t>Что такое симметрия? Элементарные представления о симметрии. Ось симметрии. Основные типы симметрии: двусторонняя и лучевая. Симметрия в природе. Двусторонняя симметрия в различных органах животных и строении растений. Использование прямоугольного карманного зеркальца для определения типа симметрии у различных природных объектов (листья, цветки, насекомые и др.).</w:t>
      </w:r>
      <w:r w:rsidRPr="00092189">
        <w:rPr>
          <w:rFonts w:ascii="Times New Roman" w:hAnsi="Times New Roman" w:cs="Times New Roman"/>
          <w:sz w:val="24"/>
          <w:szCs w:val="24"/>
        </w:rPr>
        <w:t xml:space="preserve"> </w:t>
      </w:r>
      <w:r w:rsidRPr="00092189">
        <w:rPr>
          <w:rStyle w:val="c0"/>
          <w:rFonts w:ascii="Times New Roman" w:hAnsi="Times New Roman" w:cs="Times New Roman"/>
          <w:sz w:val="24"/>
          <w:szCs w:val="24"/>
        </w:rPr>
        <w:t>Лучевая симметрия. Лучевая симметрия в строении растений и органов животных. Цветки растений, имеющие различное количество лучей симметрии (остролист — три луча, пастушья сумка — четыре, яблоня, шиповник — пять и т. д.). Животные, имеющие лучевую симметрию: гидры, актинии, медузы. Связь образа жизни и типа симметрии живых организмов.  Живая спираль.Примеры спирали в живой и неживой природе (рога винторогого козла, барана, раковины моллюсков; сворачивающиеся спиралью змеи, хвост хамелеона и т. п.). Примеры спирального расположения отдельных органов растений и животных: расположение листьев на побеге, почек на клубне картофеля. Спираль в движении, росте и развитии растений (усики растений, бутоны цветков, листья в растительной почке, вайи папоротника и др.). Спираль как способ достижения дополнительной жёсткости и устойчивости в пространстве (ножки грибов, побеги растений). Такие разные листья</w:t>
      </w:r>
      <w:r w:rsidRPr="00092189">
        <w:rPr>
          <w:rFonts w:ascii="Times New Roman" w:hAnsi="Times New Roman" w:cs="Times New Roman"/>
          <w:sz w:val="24"/>
          <w:szCs w:val="24"/>
        </w:rPr>
        <w:t xml:space="preserve">. </w:t>
      </w:r>
      <w:r w:rsidRPr="00092189">
        <w:rPr>
          <w:rStyle w:val="c0"/>
          <w:rFonts w:ascii="Times New Roman" w:hAnsi="Times New Roman" w:cs="Times New Roman"/>
          <w:sz w:val="24"/>
          <w:szCs w:val="24"/>
        </w:rPr>
        <w:t xml:space="preserve">Строение листьев растений: листовая пластинка и черешок. Разнообразие форм листьев деревьев и кустарников. </w:t>
      </w:r>
    </w:p>
    <w:p w:rsidR="00E96A5A" w:rsidRPr="00092189" w:rsidRDefault="00E96A5A" w:rsidP="00E96A5A">
      <w:pPr>
        <w:spacing w:after="0" w:line="240" w:lineRule="auto"/>
        <w:ind w:firstLine="709"/>
        <w:jc w:val="both"/>
        <w:rPr>
          <w:rFonts w:ascii="Times New Roman" w:hAnsi="Times New Roman" w:cs="Times New Roman"/>
          <w:sz w:val="24"/>
          <w:szCs w:val="24"/>
        </w:rPr>
      </w:pPr>
      <w:r w:rsidRPr="00092189">
        <w:rPr>
          <w:rStyle w:val="c0"/>
          <w:rFonts w:ascii="Times New Roman" w:hAnsi="Times New Roman" w:cs="Times New Roman"/>
          <w:b/>
          <w:sz w:val="24"/>
          <w:szCs w:val="24"/>
        </w:rPr>
        <w:t>Природа и её обитатели</w:t>
      </w:r>
      <w:r>
        <w:rPr>
          <w:rStyle w:val="c0"/>
          <w:rFonts w:ascii="Times New Roman" w:hAnsi="Times New Roman" w:cs="Times New Roman"/>
          <w:b/>
          <w:sz w:val="24"/>
          <w:szCs w:val="24"/>
        </w:rPr>
        <w:t xml:space="preserve"> </w:t>
      </w:r>
    </w:p>
    <w:p w:rsidR="00E96A5A" w:rsidRPr="00092189" w:rsidRDefault="00E96A5A" w:rsidP="00E96A5A">
      <w:pPr>
        <w:spacing w:after="0" w:line="240" w:lineRule="auto"/>
        <w:ind w:firstLine="709"/>
        <w:jc w:val="both"/>
        <w:rPr>
          <w:rFonts w:ascii="Times New Roman" w:hAnsi="Times New Roman" w:cs="Times New Roman"/>
          <w:sz w:val="24"/>
          <w:szCs w:val="24"/>
        </w:rPr>
      </w:pPr>
      <w:r w:rsidRPr="00092189">
        <w:rPr>
          <w:rStyle w:val="c0"/>
          <w:rFonts w:ascii="Times New Roman" w:hAnsi="Times New Roman" w:cs="Times New Roman"/>
          <w:sz w:val="24"/>
          <w:szCs w:val="24"/>
        </w:rPr>
        <w:t>Учимся планировать наблюдение. Поэтапное обсуждение с учителем плана наблюдений. Планирование конкретных наблюдений за растениями в соответствии с целью, поставленной учителем или предложенной учениками.</w:t>
      </w:r>
      <w:r w:rsidRPr="00092189">
        <w:rPr>
          <w:rFonts w:ascii="Times New Roman" w:hAnsi="Times New Roman" w:cs="Times New Roman"/>
          <w:sz w:val="24"/>
          <w:szCs w:val="24"/>
        </w:rPr>
        <w:t xml:space="preserve"> </w:t>
      </w:r>
      <w:r w:rsidRPr="00092189">
        <w:rPr>
          <w:rStyle w:val="c0"/>
          <w:rFonts w:ascii="Times New Roman" w:hAnsi="Times New Roman" w:cs="Times New Roman"/>
          <w:sz w:val="24"/>
          <w:szCs w:val="24"/>
        </w:rPr>
        <w:t>Наблюдаем за животными. Наблюдения за животными (насекомыми, птицами, домашними питомцами) по согласованному с учителем плану. Изучаем условия обитания растений</w:t>
      </w:r>
      <w:r w:rsidRPr="00092189">
        <w:rPr>
          <w:rFonts w:ascii="Times New Roman" w:hAnsi="Times New Roman" w:cs="Times New Roman"/>
          <w:sz w:val="24"/>
          <w:szCs w:val="24"/>
        </w:rPr>
        <w:t xml:space="preserve">. </w:t>
      </w:r>
      <w:r w:rsidRPr="00092189">
        <w:rPr>
          <w:rStyle w:val="c0"/>
          <w:rFonts w:ascii="Times New Roman" w:hAnsi="Times New Roman" w:cs="Times New Roman"/>
          <w:sz w:val="24"/>
          <w:szCs w:val="24"/>
        </w:rPr>
        <w:t>Изучение условий обитания, особенностей произрастания (для растений — одиночные или образуют заросли, угнетён ли рост и т. д.). Всё связано со всем. Выявление взаимоотношений между различными видами живых организмов (сотрудничество, конкуренция, хищничество, паразитизм и др.).  Изучаем поведение животных и растений</w:t>
      </w:r>
      <w:r w:rsidRPr="00092189">
        <w:rPr>
          <w:rFonts w:ascii="Times New Roman" w:hAnsi="Times New Roman" w:cs="Times New Roman"/>
          <w:sz w:val="24"/>
          <w:szCs w:val="24"/>
        </w:rPr>
        <w:t xml:space="preserve">. </w:t>
      </w:r>
      <w:r w:rsidRPr="00092189">
        <w:rPr>
          <w:rStyle w:val="c0"/>
          <w:rFonts w:ascii="Times New Roman" w:hAnsi="Times New Roman" w:cs="Times New Roman"/>
          <w:sz w:val="24"/>
          <w:szCs w:val="24"/>
        </w:rPr>
        <w:t>Выявление в ходе наблюдений особенностей поведения живых организмов. Обращается особое внимание на то, что и у растений также можно изучать поведение: это разнообразные формы движения побегов и листьев, открывание и закрывание цветков и т. п.</w:t>
      </w:r>
      <w:r w:rsidRPr="00092189">
        <w:rPr>
          <w:rFonts w:ascii="Times New Roman" w:hAnsi="Times New Roman" w:cs="Times New Roman"/>
          <w:sz w:val="24"/>
          <w:szCs w:val="24"/>
        </w:rPr>
        <w:t xml:space="preserve"> </w:t>
      </w:r>
      <w:r w:rsidRPr="00092189">
        <w:rPr>
          <w:rStyle w:val="c0"/>
          <w:rFonts w:ascii="Times New Roman" w:hAnsi="Times New Roman" w:cs="Times New Roman"/>
          <w:sz w:val="24"/>
          <w:szCs w:val="24"/>
        </w:rPr>
        <w:t>Чья «столовая»? Изучение типов повреждений растений насекомыми, грибами и микроорганизмами. Что и кто влияет на живой организм? Изучение зависимости состояния растений от условий произрастания, от видов растений и животных, существующих в ближайшем окружении. Выявление примеров, подтверждающих взаимосвязь растений и животных.</w:t>
      </w:r>
    </w:p>
    <w:p w:rsidR="00E96A5A" w:rsidRPr="00092189" w:rsidRDefault="00E96A5A" w:rsidP="00E96A5A">
      <w:pPr>
        <w:spacing w:after="0" w:line="240" w:lineRule="auto"/>
        <w:ind w:firstLine="709"/>
        <w:jc w:val="both"/>
        <w:rPr>
          <w:rStyle w:val="c0"/>
          <w:rFonts w:ascii="Times New Roman" w:hAnsi="Times New Roman" w:cs="Times New Roman"/>
          <w:sz w:val="24"/>
          <w:szCs w:val="24"/>
        </w:rPr>
      </w:pPr>
      <w:r w:rsidRPr="00092189">
        <w:rPr>
          <w:rStyle w:val="c0"/>
          <w:rFonts w:ascii="Times New Roman" w:hAnsi="Times New Roman" w:cs="Times New Roman"/>
          <w:b/>
          <w:sz w:val="24"/>
          <w:szCs w:val="24"/>
        </w:rPr>
        <w:t xml:space="preserve">Лесные ремёсла </w:t>
      </w:r>
    </w:p>
    <w:p w:rsidR="00E96A5A" w:rsidRPr="00092189" w:rsidRDefault="00E96A5A" w:rsidP="00E96A5A">
      <w:pPr>
        <w:spacing w:after="0" w:line="240" w:lineRule="auto"/>
        <w:ind w:firstLine="709"/>
        <w:jc w:val="both"/>
        <w:rPr>
          <w:rFonts w:ascii="Times New Roman" w:hAnsi="Times New Roman" w:cs="Times New Roman"/>
          <w:sz w:val="24"/>
          <w:szCs w:val="24"/>
        </w:rPr>
      </w:pPr>
      <w:r w:rsidRPr="00092189">
        <w:rPr>
          <w:rStyle w:val="c0"/>
          <w:rFonts w:ascii="Times New Roman" w:hAnsi="Times New Roman" w:cs="Times New Roman"/>
          <w:sz w:val="24"/>
          <w:szCs w:val="24"/>
        </w:rPr>
        <w:t>Лес в работе народных умельцев. Традиционные народные промыслы, связанные с лесом: резьба по дереву, бересте; плетение из луба, лыка, ивового прута, берестоплетение.</w:t>
      </w:r>
      <w:r w:rsidRPr="00092189">
        <w:rPr>
          <w:rFonts w:ascii="Times New Roman" w:hAnsi="Times New Roman" w:cs="Times New Roman"/>
          <w:sz w:val="24"/>
          <w:szCs w:val="24"/>
        </w:rPr>
        <w:t xml:space="preserve"> </w:t>
      </w:r>
      <w:r w:rsidRPr="00092189">
        <w:rPr>
          <w:rStyle w:val="c0"/>
          <w:rFonts w:ascii="Times New Roman" w:hAnsi="Times New Roman" w:cs="Times New Roman"/>
          <w:sz w:val="24"/>
          <w:szCs w:val="24"/>
        </w:rPr>
        <w:t>Лесные мотивы. Лесные мотивы в работах вышивальщиц, ткачих, кружевниц, в росписи павловопосадских платков. Игрушки пришли из леса: богородская игрушка, сергиевопосадские матрёшки.</w:t>
      </w:r>
      <w:r w:rsidRPr="00092189">
        <w:rPr>
          <w:rFonts w:ascii="Times New Roman" w:hAnsi="Times New Roman" w:cs="Times New Roman"/>
          <w:sz w:val="24"/>
          <w:szCs w:val="24"/>
        </w:rPr>
        <w:t xml:space="preserve"> </w:t>
      </w:r>
      <w:r w:rsidRPr="00092189">
        <w:rPr>
          <w:rStyle w:val="c0"/>
          <w:rFonts w:ascii="Times New Roman" w:hAnsi="Times New Roman" w:cs="Times New Roman"/>
          <w:sz w:val="24"/>
          <w:szCs w:val="24"/>
        </w:rPr>
        <w:t>Животные и растения в народном творчестве</w:t>
      </w:r>
      <w:r w:rsidRPr="00092189">
        <w:rPr>
          <w:rFonts w:ascii="Times New Roman" w:hAnsi="Times New Roman" w:cs="Times New Roman"/>
          <w:sz w:val="24"/>
          <w:szCs w:val="24"/>
        </w:rPr>
        <w:t xml:space="preserve">. </w:t>
      </w:r>
      <w:r w:rsidRPr="00092189">
        <w:rPr>
          <w:rStyle w:val="c0"/>
          <w:rFonts w:ascii="Times New Roman" w:hAnsi="Times New Roman" w:cs="Times New Roman"/>
          <w:sz w:val="24"/>
          <w:szCs w:val="24"/>
        </w:rPr>
        <w:t>Элементарные представления об антропоморфизме в народном творчестве. Животные и растения, наделяемые различными положительными и отрицательными человеческими качествами. Преодоление стереотипов, выражающихся в негативном отношении к некоторым животным (отношения неприязни, брезгливости, отвращения, безразличия и т. п.).</w:t>
      </w:r>
      <w:r w:rsidRPr="00092189">
        <w:rPr>
          <w:rFonts w:ascii="Times New Roman" w:hAnsi="Times New Roman" w:cs="Times New Roman"/>
          <w:sz w:val="24"/>
          <w:szCs w:val="24"/>
        </w:rPr>
        <w:t xml:space="preserve"> </w:t>
      </w:r>
      <w:r w:rsidRPr="00092189">
        <w:rPr>
          <w:rStyle w:val="c0"/>
          <w:rFonts w:ascii="Times New Roman" w:hAnsi="Times New Roman" w:cs="Times New Roman"/>
          <w:sz w:val="24"/>
          <w:szCs w:val="24"/>
        </w:rPr>
        <w:t>Лесная палитра: растения-красители. Красильная мастерская в работе — окрашиваем ткани. Рисуем природными красками.</w:t>
      </w:r>
      <w:r w:rsidRPr="00092189">
        <w:rPr>
          <w:rFonts w:ascii="Times New Roman" w:hAnsi="Times New Roman" w:cs="Times New Roman"/>
          <w:sz w:val="24"/>
          <w:szCs w:val="24"/>
        </w:rPr>
        <w:t xml:space="preserve"> </w:t>
      </w:r>
      <w:r w:rsidRPr="00092189">
        <w:rPr>
          <w:rStyle w:val="c0"/>
          <w:rFonts w:ascii="Times New Roman" w:hAnsi="Times New Roman" w:cs="Times New Roman"/>
          <w:sz w:val="24"/>
          <w:szCs w:val="24"/>
        </w:rPr>
        <w:t>Лес — кормилец и врачеватель. Лесное «меню». Лекарственные растения леса.</w:t>
      </w:r>
    </w:p>
    <w:p w:rsidR="00E96A5A" w:rsidRPr="00092189" w:rsidRDefault="00E96A5A" w:rsidP="00E96A5A">
      <w:pPr>
        <w:pStyle w:val="c13"/>
        <w:spacing w:before="0" w:beforeAutospacing="0" w:after="0" w:afterAutospacing="0"/>
        <w:ind w:firstLine="709"/>
        <w:jc w:val="both"/>
        <w:rPr>
          <w:rStyle w:val="c0"/>
          <w:b/>
        </w:rPr>
      </w:pPr>
      <w:r w:rsidRPr="00092189">
        <w:rPr>
          <w:rStyle w:val="c0"/>
          <w:b/>
        </w:rPr>
        <w:t>Дом, в котором я живу</w:t>
      </w:r>
      <w:r>
        <w:rPr>
          <w:rStyle w:val="c0"/>
          <w:b/>
        </w:rPr>
        <w:t xml:space="preserve"> </w:t>
      </w:r>
    </w:p>
    <w:p w:rsidR="00E96A5A" w:rsidRPr="00092189" w:rsidRDefault="00E96A5A" w:rsidP="00E96A5A">
      <w:pPr>
        <w:pStyle w:val="c13"/>
        <w:spacing w:before="0" w:beforeAutospacing="0" w:after="0" w:afterAutospacing="0"/>
        <w:ind w:firstLine="709"/>
        <w:jc w:val="both"/>
        <w:rPr>
          <w:rStyle w:val="c0"/>
        </w:rPr>
      </w:pPr>
      <w:r w:rsidRPr="00092189">
        <w:rPr>
          <w:rStyle w:val="c0"/>
        </w:rPr>
        <w:t>Поговорим о доме. «Была у лисы избушка ледяная, а у зайца — лубяная…». Мой дом — моя крепость. Изучение убежищ различных видов животных. Жилище первобытных людей. Городской дом в разные эпохи. «Что нам стоит дом построить...». «А у нас в квартире газ, а у вас?». Дом — это не только стены. Дом, в котором я бы хотел жить. Семейные традиции и праздники. «О кувшинах, выросших на грядке, и не только...»</w:t>
      </w:r>
      <w:r w:rsidRPr="00092189">
        <w:t xml:space="preserve">. </w:t>
      </w:r>
      <w:r w:rsidRPr="00092189">
        <w:rPr>
          <w:rStyle w:val="c0"/>
        </w:rPr>
        <w:t xml:space="preserve">  «Своя рубашка ближе к телу». Когда бессильны рога, клыки и быстрые ноги. «Чудо в перьях».  Домашняя инвентаризация.  О городах и горожан.   Как люди жили в старину. Дом тянется к дому — получается город. Крестьянское жилище.  Крестьянская утварь. Как «растёт» город. Как «живёт» город. Города-государства. Разные города-разные люди. «Сначала человек строит город, а потом...». Выявление уровня шума в разных районах города.Будущее города — город будущего</w:t>
      </w:r>
      <w:r w:rsidRPr="00092189">
        <w:t xml:space="preserve">. </w:t>
      </w:r>
      <w:r w:rsidRPr="00092189">
        <w:rPr>
          <w:rStyle w:val="c0"/>
        </w:rPr>
        <w:t xml:space="preserve"> «Город будущего»</w:t>
      </w:r>
      <w:r w:rsidRPr="00092189">
        <w:t xml:space="preserve">. </w:t>
      </w:r>
      <w:r w:rsidRPr="00092189">
        <w:rPr>
          <w:rStyle w:val="c0"/>
        </w:rPr>
        <w:t>Экологические проблемы города. Проблема шума в городе. Определение загрязнения воздуха. Мой любимый город.</w:t>
      </w:r>
    </w:p>
    <w:p w:rsidR="00E96A5A" w:rsidRPr="00092189" w:rsidRDefault="00E96A5A" w:rsidP="00E96A5A">
      <w:pPr>
        <w:pStyle w:val="c6"/>
        <w:spacing w:before="0" w:beforeAutospacing="0" w:after="0" w:afterAutospacing="0"/>
        <w:ind w:firstLine="709"/>
        <w:jc w:val="both"/>
        <w:rPr>
          <w:rStyle w:val="c0"/>
          <w:b/>
        </w:rPr>
      </w:pPr>
      <w:r w:rsidRPr="00092189">
        <w:rPr>
          <w:rStyle w:val="c0"/>
          <w:b/>
        </w:rPr>
        <w:t>О городах и горожанах</w:t>
      </w:r>
      <w:r>
        <w:rPr>
          <w:rStyle w:val="c0"/>
          <w:b/>
        </w:rPr>
        <w:t xml:space="preserve"> </w:t>
      </w:r>
    </w:p>
    <w:p w:rsidR="00E96A5A" w:rsidRPr="00092189" w:rsidRDefault="00E96A5A" w:rsidP="00E96A5A">
      <w:pPr>
        <w:pStyle w:val="c6"/>
        <w:spacing w:before="0" w:beforeAutospacing="0" w:after="0" w:afterAutospacing="0"/>
        <w:ind w:firstLine="709"/>
        <w:jc w:val="both"/>
      </w:pPr>
      <w:r w:rsidRPr="00092189">
        <w:rPr>
          <w:rStyle w:val="c0"/>
        </w:rPr>
        <w:t>Жизнь древних племен. Как люди жили в старину. Дом тянется к дому — получается город. Крестьянское жилище.  Крестьянская утварь</w:t>
      </w:r>
      <w:r w:rsidRPr="00092189">
        <w:t xml:space="preserve">. </w:t>
      </w:r>
      <w:r w:rsidRPr="00092189">
        <w:rPr>
          <w:rStyle w:val="c0"/>
        </w:rPr>
        <w:t xml:space="preserve"> Как «растёт» город. Как «живёт» город</w:t>
      </w:r>
      <w:r w:rsidRPr="00092189">
        <w:t xml:space="preserve">. </w:t>
      </w:r>
      <w:r w:rsidRPr="00092189">
        <w:rPr>
          <w:rStyle w:val="c0"/>
        </w:rPr>
        <w:t xml:space="preserve"> Города-государства. Разные города-разные люди.  «Сначала человек строит город, а потом...». Выявление уровня шума в разных районах города. Будущее города — город будущего. «Город будущего». Экологические проблемы города. Определение загрязнения воздуха. Мой любимый город</w:t>
      </w:r>
      <w:r w:rsidRPr="00092189">
        <w:t>.</w:t>
      </w:r>
    </w:p>
    <w:p w:rsidR="00E96A5A" w:rsidRPr="00092189" w:rsidRDefault="00E96A5A" w:rsidP="00E96A5A">
      <w:pPr>
        <w:pStyle w:val="c6"/>
        <w:spacing w:before="0" w:beforeAutospacing="0" w:after="0" w:afterAutospacing="0"/>
        <w:ind w:firstLine="709"/>
        <w:jc w:val="both"/>
        <w:rPr>
          <w:b/>
        </w:rPr>
      </w:pPr>
      <w:r w:rsidRPr="00092189">
        <w:rPr>
          <w:rStyle w:val="c0"/>
          <w:b/>
        </w:rPr>
        <w:t>О сложных системах, маленьком гвозде и хрупком равновесии</w:t>
      </w:r>
      <w:r>
        <w:rPr>
          <w:rStyle w:val="c0"/>
          <w:b/>
        </w:rPr>
        <w:t xml:space="preserve"> </w:t>
      </w:r>
    </w:p>
    <w:p w:rsidR="00E96A5A" w:rsidRPr="00092189" w:rsidRDefault="00E96A5A" w:rsidP="00E96A5A">
      <w:pPr>
        <w:pStyle w:val="c6"/>
        <w:spacing w:before="0" w:beforeAutospacing="0" w:after="0" w:afterAutospacing="0"/>
        <w:ind w:firstLine="709"/>
        <w:jc w:val="both"/>
      </w:pPr>
      <w:r w:rsidRPr="00092189">
        <w:rPr>
          <w:rStyle w:val="c0"/>
        </w:rPr>
        <w:t>Система. Разнообразие систем. Организм как система</w:t>
      </w:r>
      <w:r w:rsidRPr="00092189">
        <w:t xml:space="preserve">. </w:t>
      </w:r>
      <w:r w:rsidRPr="00092189">
        <w:rPr>
          <w:rStyle w:val="c0"/>
        </w:rPr>
        <w:t xml:space="preserve"> О том, что общего между тобой, механическими часами и Солнечной системой</w:t>
      </w:r>
      <w:r w:rsidRPr="00092189">
        <w:t xml:space="preserve">. </w:t>
      </w:r>
      <w:r w:rsidRPr="00092189">
        <w:rPr>
          <w:rStyle w:val="c0"/>
        </w:rPr>
        <w:t xml:space="preserve"> От кочки до оболочки</w:t>
      </w:r>
      <w:r w:rsidRPr="00092189">
        <w:t xml:space="preserve">. </w:t>
      </w:r>
      <w:r w:rsidRPr="00092189">
        <w:rPr>
          <w:rStyle w:val="c0"/>
        </w:rPr>
        <w:t xml:space="preserve"> Моделирование экосистем. Аквариум – модель природной экосистемы</w:t>
      </w:r>
      <w:r w:rsidRPr="00092189">
        <w:t xml:space="preserve">. </w:t>
      </w:r>
      <w:r w:rsidRPr="00092189">
        <w:rPr>
          <w:rStyle w:val="c0"/>
        </w:rPr>
        <w:t xml:space="preserve"> Под пологом леса</w:t>
      </w:r>
      <w:r w:rsidRPr="00092189">
        <w:t xml:space="preserve">. </w:t>
      </w:r>
      <w:r w:rsidRPr="00092189">
        <w:rPr>
          <w:rStyle w:val="c0"/>
        </w:rPr>
        <w:t xml:space="preserve"> «Всяк кулик своё болото хвалит»</w:t>
      </w:r>
      <w:r w:rsidRPr="00092189">
        <w:t xml:space="preserve">. </w:t>
      </w:r>
      <w:r w:rsidRPr="00092189">
        <w:rPr>
          <w:rStyle w:val="c0"/>
        </w:rPr>
        <w:t xml:space="preserve"> Тундра – природная экосистема. Для кого пуста пустыня?  О белых куропатках, полярных совах и маленьких леммингах, удививших учёных. Влияние человека на природные экосистемы. Кто живёт рядом с нами?</w:t>
      </w:r>
      <w:r w:rsidRPr="00092189">
        <w:t xml:space="preserve"> </w:t>
      </w:r>
      <w:r w:rsidRPr="00092189">
        <w:rPr>
          <w:rStyle w:val="c0"/>
        </w:rPr>
        <w:t xml:space="preserve"> «И кормилица, и вдохновительница». Там, где ступала нога человека</w:t>
      </w:r>
      <w:r w:rsidRPr="00092189">
        <w:t>.</w:t>
      </w:r>
    </w:p>
    <w:p w:rsidR="00E96A5A" w:rsidRPr="00092189" w:rsidRDefault="00E96A5A" w:rsidP="00E96A5A">
      <w:pPr>
        <w:pStyle w:val="c6"/>
        <w:spacing w:before="0" w:beforeAutospacing="0" w:after="0" w:afterAutospacing="0"/>
        <w:ind w:firstLine="709"/>
        <w:jc w:val="both"/>
        <w:rPr>
          <w:b/>
        </w:rPr>
      </w:pPr>
      <w:r w:rsidRPr="00092189">
        <w:rPr>
          <w:rStyle w:val="c0"/>
          <w:b/>
        </w:rPr>
        <w:t>В сетях жизни</w:t>
      </w:r>
      <w:r>
        <w:rPr>
          <w:rStyle w:val="c0"/>
          <w:b/>
        </w:rPr>
        <w:t xml:space="preserve"> </w:t>
      </w:r>
    </w:p>
    <w:p w:rsidR="00E96A5A" w:rsidRPr="00092189" w:rsidRDefault="00E96A5A" w:rsidP="00E96A5A">
      <w:pPr>
        <w:pStyle w:val="c6"/>
        <w:spacing w:before="0" w:beforeAutospacing="0" w:after="0" w:afterAutospacing="0"/>
        <w:ind w:firstLine="709"/>
        <w:jc w:val="both"/>
        <w:rPr>
          <w:rStyle w:val="c0"/>
        </w:rPr>
      </w:pPr>
      <w:r w:rsidRPr="00092189">
        <w:rPr>
          <w:rStyle w:val="c0"/>
        </w:rPr>
        <w:t xml:space="preserve"> Соседи по планете. О нитях, сплетающихся в сети. связи в экосистемах. Травоядные и хищники. Всеядные. Животные-падальщики</w:t>
      </w:r>
      <w:r w:rsidRPr="00092189">
        <w:t xml:space="preserve">. </w:t>
      </w:r>
      <w:r w:rsidRPr="00092189">
        <w:rPr>
          <w:rStyle w:val="c0"/>
        </w:rPr>
        <w:t xml:space="preserve"> Составление цепей питания. Роль грибов и почвенных микроорганизмов в экосистеме. Вместе безопаснее. «И вместе не тесно, и врозь - не скучно». «Информатика» для волка. Школа под открытым небом. Моделирование отношений в птичьей стае. </w:t>
      </w:r>
    </w:p>
    <w:p w:rsidR="00E96A5A" w:rsidRPr="00092189" w:rsidRDefault="00E96A5A" w:rsidP="00E96A5A">
      <w:pPr>
        <w:pStyle w:val="c6"/>
        <w:spacing w:before="0" w:beforeAutospacing="0" w:after="0" w:afterAutospacing="0"/>
        <w:ind w:firstLine="709"/>
        <w:jc w:val="both"/>
        <w:rPr>
          <w:rStyle w:val="c0"/>
        </w:rPr>
      </w:pPr>
      <w:r w:rsidRPr="00092189">
        <w:rPr>
          <w:rStyle w:val="c0"/>
          <w:b/>
        </w:rPr>
        <w:t>Общий дом — общие проблемы</w:t>
      </w:r>
      <w:r>
        <w:rPr>
          <w:rStyle w:val="c0"/>
          <w:b/>
        </w:rPr>
        <w:t xml:space="preserve"> </w:t>
      </w:r>
    </w:p>
    <w:p w:rsidR="00E96A5A" w:rsidRPr="00092189" w:rsidRDefault="00E96A5A" w:rsidP="00E96A5A">
      <w:pPr>
        <w:pStyle w:val="c6"/>
        <w:spacing w:before="0" w:beforeAutospacing="0" w:after="0" w:afterAutospacing="0"/>
        <w:ind w:firstLine="709"/>
        <w:jc w:val="both"/>
      </w:pPr>
      <w:r w:rsidRPr="00092189">
        <w:rPr>
          <w:rStyle w:val="c0"/>
        </w:rPr>
        <w:t xml:space="preserve"> Глобальные экологические проблемы. Пути решения экологических проблем. Переработка и повторное использование бытовых отходов</w:t>
      </w:r>
      <w:r w:rsidRPr="00092189">
        <w:t xml:space="preserve">. </w:t>
      </w:r>
      <w:r w:rsidRPr="00092189">
        <w:rPr>
          <w:rStyle w:val="c0"/>
        </w:rPr>
        <w:t xml:space="preserve"> Охраняемые природные территории и объекты. Десять основных правил разумного отношения к окружающей среде. Выявление наиболее замусоренных территорий в городе. «Спасти и сохранить!»</w:t>
      </w:r>
      <w:r w:rsidRPr="00092189">
        <w:t>.</w:t>
      </w:r>
    </w:p>
    <w:p w:rsidR="00E96A5A" w:rsidRPr="00092189" w:rsidRDefault="00E96A5A" w:rsidP="00E96A5A">
      <w:pPr>
        <w:pStyle w:val="c6"/>
        <w:tabs>
          <w:tab w:val="left" w:pos="4121"/>
        </w:tabs>
        <w:ind w:firstLine="709"/>
        <w:jc w:val="center"/>
      </w:pPr>
      <w:r>
        <w:t>«ПЕРВЫЕ ШАГИ В НАУКУ»</w:t>
      </w:r>
    </w:p>
    <w:p w:rsidR="00E96A5A" w:rsidRDefault="00E96A5A" w:rsidP="00E96A5A">
      <w:pPr>
        <w:pStyle w:val="ParagraphStyle"/>
        <w:ind w:firstLine="709"/>
        <w:jc w:val="both"/>
        <w:rPr>
          <w:rFonts w:ascii="Times New Roman" w:hAnsi="Times New Roman" w:cs="Times New Roman"/>
        </w:rPr>
      </w:pPr>
      <w:r w:rsidRPr="003541CB">
        <w:rPr>
          <w:rFonts w:ascii="Times New Roman" w:hAnsi="Times New Roman" w:cs="Times New Roman"/>
          <w:b/>
        </w:rPr>
        <w:t>Работа над проектом</w:t>
      </w:r>
      <w:r w:rsidRPr="00937326">
        <w:rPr>
          <w:rFonts w:ascii="Times New Roman" w:hAnsi="Times New Roman" w:cs="Times New Roman"/>
        </w:rPr>
        <w:t xml:space="preserve"> предваряется необходимым этапом – работой над темой, в процессе которой детям предлагается собрать самую разную информацию по общей теме. При этом учащиеся сами выбирают, что именно они хотели бы узнать в рамках данной темы. При дальнейшей работе над проектами составленная общая энциклопедия (или картотека) может служить одним из основных источников информации по теме.</w:t>
      </w:r>
    </w:p>
    <w:p w:rsidR="00E96A5A" w:rsidRPr="003541CB" w:rsidRDefault="00E96A5A" w:rsidP="00E96A5A">
      <w:pPr>
        <w:pStyle w:val="ParagraphStyle"/>
        <w:ind w:firstLine="709"/>
        <w:jc w:val="both"/>
        <w:rPr>
          <w:rFonts w:ascii="Times New Roman" w:hAnsi="Times New Roman" w:cs="Times New Roman"/>
        </w:rPr>
      </w:pPr>
      <w:r w:rsidRPr="00937326">
        <w:rPr>
          <w:rFonts w:ascii="Times New Roman" w:hAnsi="Times New Roman" w:cs="Times New Roman"/>
          <w:b/>
          <w:bCs/>
        </w:rPr>
        <w:t xml:space="preserve">  Предлагаемый порядок действий:</w:t>
      </w:r>
    </w:p>
    <w:p w:rsidR="00E96A5A" w:rsidRPr="00937326" w:rsidRDefault="00E96A5A" w:rsidP="00E96A5A">
      <w:pPr>
        <w:pStyle w:val="ParagraphStyle"/>
        <w:ind w:firstLine="709"/>
        <w:jc w:val="both"/>
        <w:rPr>
          <w:rFonts w:ascii="Times New Roman" w:hAnsi="Times New Roman" w:cs="Times New Roman"/>
        </w:rPr>
      </w:pPr>
      <w:r w:rsidRPr="00937326">
        <w:rPr>
          <w:rFonts w:ascii="Times New Roman" w:hAnsi="Times New Roman" w:cs="Times New Roman"/>
        </w:rPr>
        <w:t>1. Знакомство класса с темой.</w:t>
      </w:r>
    </w:p>
    <w:p w:rsidR="00E96A5A" w:rsidRPr="00937326" w:rsidRDefault="00E96A5A" w:rsidP="00E96A5A">
      <w:pPr>
        <w:pStyle w:val="ParagraphStyle"/>
        <w:ind w:firstLine="709"/>
        <w:jc w:val="both"/>
        <w:rPr>
          <w:rFonts w:ascii="Times New Roman" w:hAnsi="Times New Roman" w:cs="Times New Roman"/>
        </w:rPr>
      </w:pPr>
      <w:r w:rsidRPr="00937326">
        <w:rPr>
          <w:rFonts w:ascii="Times New Roman" w:hAnsi="Times New Roman" w:cs="Times New Roman"/>
        </w:rPr>
        <w:t>2. Выбор подтем (областей знания).</w:t>
      </w:r>
    </w:p>
    <w:p w:rsidR="00E96A5A" w:rsidRPr="00937326" w:rsidRDefault="00E96A5A" w:rsidP="00E96A5A">
      <w:pPr>
        <w:pStyle w:val="ParagraphStyle"/>
        <w:ind w:firstLine="709"/>
        <w:jc w:val="both"/>
        <w:rPr>
          <w:rFonts w:ascii="Times New Roman" w:hAnsi="Times New Roman" w:cs="Times New Roman"/>
        </w:rPr>
      </w:pPr>
      <w:r w:rsidRPr="00937326">
        <w:rPr>
          <w:rFonts w:ascii="Times New Roman" w:hAnsi="Times New Roman" w:cs="Times New Roman"/>
        </w:rPr>
        <w:t>3. Сбор информации.</w:t>
      </w:r>
    </w:p>
    <w:p w:rsidR="00E96A5A" w:rsidRPr="00937326" w:rsidRDefault="00E96A5A" w:rsidP="00E96A5A">
      <w:pPr>
        <w:pStyle w:val="ParagraphStyle"/>
        <w:ind w:firstLine="709"/>
        <w:jc w:val="both"/>
        <w:rPr>
          <w:rFonts w:ascii="Times New Roman" w:hAnsi="Times New Roman" w:cs="Times New Roman"/>
        </w:rPr>
      </w:pPr>
      <w:r w:rsidRPr="00937326">
        <w:rPr>
          <w:rFonts w:ascii="Times New Roman" w:hAnsi="Times New Roman" w:cs="Times New Roman"/>
        </w:rPr>
        <w:t>4. Выбор проектов.</w:t>
      </w:r>
    </w:p>
    <w:p w:rsidR="00E96A5A" w:rsidRPr="00937326" w:rsidRDefault="00E96A5A" w:rsidP="00E96A5A">
      <w:pPr>
        <w:pStyle w:val="ParagraphStyle"/>
        <w:ind w:firstLine="709"/>
        <w:jc w:val="both"/>
        <w:rPr>
          <w:rFonts w:ascii="Times New Roman" w:hAnsi="Times New Roman" w:cs="Times New Roman"/>
        </w:rPr>
      </w:pPr>
      <w:r w:rsidRPr="00937326">
        <w:rPr>
          <w:rFonts w:ascii="Times New Roman" w:hAnsi="Times New Roman" w:cs="Times New Roman"/>
        </w:rPr>
        <w:t>5. Работа над проектами.</w:t>
      </w:r>
    </w:p>
    <w:p w:rsidR="00E96A5A" w:rsidRPr="00937326" w:rsidRDefault="00E96A5A" w:rsidP="00E96A5A">
      <w:pPr>
        <w:pStyle w:val="ParagraphStyle"/>
        <w:ind w:firstLine="709"/>
        <w:jc w:val="both"/>
        <w:rPr>
          <w:rFonts w:ascii="Times New Roman" w:hAnsi="Times New Roman" w:cs="Times New Roman"/>
        </w:rPr>
      </w:pPr>
      <w:r w:rsidRPr="00937326">
        <w:rPr>
          <w:rFonts w:ascii="Times New Roman" w:hAnsi="Times New Roman" w:cs="Times New Roman"/>
        </w:rPr>
        <w:t>6. Презентация проектов.</w:t>
      </w:r>
    </w:p>
    <w:p w:rsidR="00E96A5A" w:rsidRPr="00937326" w:rsidRDefault="00E96A5A" w:rsidP="00E96A5A">
      <w:pPr>
        <w:pStyle w:val="ParagraphStyle"/>
        <w:ind w:firstLine="709"/>
        <w:jc w:val="both"/>
        <w:rPr>
          <w:rFonts w:ascii="Times New Roman" w:hAnsi="Times New Roman" w:cs="Times New Roman"/>
        </w:rPr>
      </w:pPr>
      <w:r w:rsidRPr="00937326">
        <w:rPr>
          <w:rFonts w:ascii="Times New Roman" w:hAnsi="Times New Roman" w:cs="Times New Roman"/>
        </w:rPr>
        <w:t>Учитель выбирает общую тему или организует ее выбор учениками. Критерием выбора темы может быть желание реализовать какой-либо проект, связанный по сюжету с определенной темой.</w:t>
      </w:r>
    </w:p>
    <w:p w:rsidR="00E96A5A" w:rsidRPr="00937326" w:rsidRDefault="00E96A5A" w:rsidP="00E96A5A">
      <w:pPr>
        <w:pStyle w:val="ParagraphStyle"/>
        <w:ind w:firstLine="709"/>
        <w:jc w:val="both"/>
        <w:rPr>
          <w:rFonts w:ascii="Times New Roman" w:hAnsi="Times New Roman" w:cs="Times New Roman"/>
        </w:rPr>
      </w:pPr>
      <w:r w:rsidRPr="00937326">
        <w:rPr>
          <w:rFonts w:ascii="Times New Roman" w:hAnsi="Times New Roman" w:cs="Times New Roman"/>
        </w:rPr>
        <w:t>При выборе подтемы учитель не только предлагает большое число подтем, но и подсказывает ученикам, как они могут сами их сформулировать.</w:t>
      </w:r>
    </w:p>
    <w:p w:rsidR="00E96A5A" w:rsidRPr="00937326" w:rsidRDefault="00E96A5A" w:rsidP="00E96A5A">
      <w:pPr>
        <w:pStyle w:val="ParagraphStyle"/>
        <w:ind w:firstLine="709"/>
        <w:jc w:val="both"/>
        <w:rPr>
          <w:rFonts w:ascii="Times New Roman" w:hAnsi="Times New Roman" w:cs="Times New Roman"/>
        </w:rPr>
      </w:pPr>
      <w:r w:rsidRPr="00937326">
        <w:rPr>
          <w:rFonts w:ascii="Times New Roman" w:hAnsi="Times New Roman" w:cs="Times New Roman"/>
          <w:b/>
          <w:bCs/>
        </w:rPr>
        <w:t>Классические источники информации</w:t>
      </w:r>
      <w:r w:rsidRPr="00937326">
        <w:rPr>
          <w:rFonts w:ascii="Times New Roman" w:hAnsi="Times New Roman" w:cs="Times New Roman"/>
          <w:b/>
          <w:bCs/>
          <w:i/>
          <w:iCs/>
        </w:rPr>
        <w:t xml:space="preserve"> –</w:t>
      </w:r>
      <w:r w:rsidRPr="00937326">
        <w:rPr>
          <w:rFonts w:ascii="Times New Roman" w:hAnsi="Times New Roman" w:cs="Times New Roman"/>
        </w:rPr>
        <w:t xml:space="preserve"> энциклопедии и другие книги, в том числе из школьной библиотеки. Кроме того, это видеокассеты, энциклопедии и другие материалы на компакт-дисках, рассказы взрослых, экскурсии.</w:t>
      </w:r>
    </w:p>
    <w:p w:rsidR="00E96A5A" w:rsidRPr="00937326" w:rsidRDefault="00E96A5A" w:rsidP="00E96A5A">
      <w:pPr>
        <w:pStyle w:val="ParagraphStyle"/>
        <w:ind w:firstLine="709"/>
        <w:jc w:val="both"/>
        <w:rPr>
          <w:rFonts w:ascii="Times New Roman" w:hAnsi="Times New Roman" w:cs="Times New Roman"/>
        </w:rPr>
      </w:pPr>
      <w:r w:rsidRPr="00937326">
        <w:rPr>
          <w:rFonts w:ascii="Times New Roman" w:hAnsi="Times New Roman" w:cs="Times New Roman"/>
        </w:rPr>
        <w:t>Под рассказами взрослых понимаются не только рассказы родителей своим детям, но и беседы, интервью со специалистами в какой-то сфере деятельности, в том числе и во время специально организованных в школе встреч специалистов с детьми.</w:t>
      </w:r>
    </w:p>
    <w:p w:rsidR="00E96A5A" w:rsidRPr="00937326" w:rsidRDefault="00E96A5A" w:rsidP="00E96A5A">
      <w:pPr>
        <w:pStyle w:val="ParagraphStyle"/>
        <w:ind w:firstLine="709"/>
        <w:jc w:val="both"/>
        <w:rPr>
          <w:rFonts w:ascii="Times New Roman" w:hAnsi="Times New Roman" w:cs="Times New Roman"/>
        </w:rPr>
      </w:pPr>
      <w:r w:rsidRPr="00937326">
        <w:rPr>
          <w:rFonts w:ascii="Times New Roman" w:hAnsi="Times New Roman" w:cs="Times New Roman"/>
        </w:rPr>
        <w:t>Возможные экскурсии – это экскурсии либо в музеи, либо на действующие предприятия.</w:t>
      </w:r>
    </w:p>
    <w:p w:rsidR="00E96A5A" w:rsidRPr="00937326" w:rsidRDefault="00E96A5A" w:rsidP="00E96A5A">
      <w:pPr>
        <w:pStyle w:val="ParagraphStyle"/>
        <w:ind w:firstLine="709"/>
        <w:jc w:val="both"/>
        <w:rPr>
          <w:rFonts w:ascii="Times New Roman" w:hAnsi="Times New Roman" w:cs="Times New Roman"/>
        </w:rPr>
      </w:pPr>
      <w:r w:rsidRPr="00937326">
        <w:rPr>
          <w:rFonts w:ascii="Times New Roman" w:hAnsi="Times New Roman" w:cs="Times New Roman"/>
        </w:rPr>
        <w:t>Кроме того, взрослые могут помочь детям получить информацию из Интернета.</w:t>
      </w:r>
    </w:p>
    <w:p w:rsidR="00E96A5A" w:rsidRPr="00937326" w:rsidRDefault="00E96A5A" w:rsidP="00E96A5A">
      <w:pPr>
        <w:pStyle w:val="ParagraphStyle"/>
        <w:ind w:firstLine="709"/>
        <w:jc w:val="both"/>
        <w:rPr>
          <w:rFonts w:ascii="Times New Roman" w:hAnsi="Times New Roman" w:cs="Times New Roman"/>
          <w:shd w:val="clear" w:color="auto" w:fill="FFFFFF"/>
        </w:rPr>
      </w:pPr>
      <w:r w:rsidRPr="00937326">
        <w:rPr>
          <w:rFonts w:ascii="Times New Roman" w:hAnsi="Times New Roman" w:cs="Times New Roman"/>
        </w:rPr>
        <w:t>После того как собраны сведения по большей части подтем, учитель констатирует этот факт, напоминает запоздавшим о необходимости поторопиться и обсуждает с детьми, какие проекты (поделки, исследования и мероприятия) возможны по итогам изучения темы. Творческими работами могут быть следующие: рисунок, открытка, поделка, скульптура, игрушка, макет, рассказ, считалка, загадка, концерт, спектакль, викторина, КВН, газета, книга, модель, костюм, фотоальбом, оформление стендов, выставок, доклад, конференция, электронная  презентация, праздник и т. Д. Дети сами выбирают тему, которая им  интересна, или предлагают  свою тему. Напоминаем, что эта работа выполняется добровольно. Учитель не принуждает детей, он должен иметь в виду, что ребята, которые не участвуют в этом проекте, могут принять участие в следующем. При выполнении проекта используется рабочая тетрадь, в которой фиксируются все этапы работы над проектом. Удачные находки во время работы над проектом желательно сделать достоянием всего класса, это может повысить интерес и привлечь к работе над проектом других ребят.</w:t>
      </w:r>
      <w:r w:rsidRPr="00937326">
        <w:rPr>
          <w:rFonts w:ascii="Times New Roman" w:hAnsi="Times New Roman" w:cs="Times New Roman"/>
          <w:shd w:val="clear" w:color="auto" w:fill="FFFFFF"/>
        </w:rPr>
        <w:t>Каждый проект должен быть доведен до успешного завершения, оставляя у ребенка ощущение гордости за полученный результат. После завершения работы над проектом детям нужно предоставить возможность рассказать о своей работе, показать то, что у них получилось, и услышать похвалу в свой адрес. Хорошо, если на представлении результатов проекта будут присутствовать не только другие дети, но и родители. Итог работы над темой – собранная и систематизированная картотека по теме.</w:t>
      </w:r>
    </w:p>
    <w:p w:rsidR="00D13A52" w:rsidRDefault="00D13A52" w:rsidP="00E96A5A">
      <w:pPr>
        <w:tabs>
          <w:tab w:val="left" w:pos="3492"/>
        </w:tabs>
        <w:spacing w:after="0" w:line="240" w:lineRule="auto"/>
        <w:jc w:val="center"/>
        <w:rPr>
          <w:rFonts w:ascii="Times New Roman" w:hAnsi="Times New Roman" w:cs="Times New Roman"/>
          <w:b/>
          <w:sz w:val="24"/>
          <w:szCs w:val="24"/>
        </w:rPr>
      </w:pPr>
    </w:p>
    <w:p w:rsidR="00E96A5A" w:rsidRPr="007D388D" w:rsidRDefault="00E96A5A" w:rsidP="00E96A5A">
      <w:pPr>
        <w:tabs>
          <w:tab w:val="left" w:pos="3492"/>
        </w:tabs>
        <w:spacing w:after="0" w:line="240" w:lineRule="auto"/>
        <w:jc w:val="center"/>
        <w:rPr>
          <w:rFonts w:ascii="Times New Roman" w:hAnsi="Times New Roman" w:cs="Times New Roman"/>
          <w:b/>
          <w:sz w:val="24"/>
          <w:szCs w:val="24"/>
          <w:u w:val="single"/>
        </w:rPr>
      </w:pPr>
      <w:r w:rsidRPr="007D388D">
        <w:rPr>
          <w:rFonts w:ascii="Times New Roman" w:hAnsi="Times New Roman" w:cs="Times New Roman"/>
          <w:b/>
          <w:sz w:val="24"/>
          <w:szCs w:val="24"/>
        </w:rPr>
        <w:t>2.3. ПРОГРАММА ДУХОВНО – НРАВСТВЕННОГО РАЗВИТИЯ, ВОСПИТАНИЯ ОБУЧАЮЩИХСЯ НА УРОВНЕ НАЧАЛЬНОГО ОБЩЕГО ОБРАЗОВАНИЯ</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xml:space="preserve">Программа духовно-нравственного воспитания и развития </w:t>
      </w:r>
      <w:r>
        <w:rPr>
          <w:rFonts w:ascii="Times New Roman" w:hAnsi="Times New Roman" w:cs="Times New Roman"/>
          <w:sz w:val="24"/>
          <w:szCs w:val="24"/>
        </w:rPr>
        <w:t>обучающихся</w:t>
      </w:r>
      <w:r w:rsidRPr="008A5A49">
        <w:rPr>
          <w:rFonts w:ascii="Times New Roman" w:hAnsi="Times New Roman" w:cs="Times New Roman"/>
          <w:sz w:val="24"/>
          <w:szCs w:val="24"/>
        </w:rPr>
        <w:t xml:space="preserve">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w:t>
      </w:r>
    </w:p>
    <w:p w:rsidR="00E96A5A" w:rsidRPr="008A5A49" w:rsidRDefault="00E96A5A" w:rsidP="00E96A5A">
      <w:pPr>
        <w:spacing w:after="0" w:line="240" w:lineRule="auto"/>
        <w:ind w:firstLine="708"/>
        <w:jc w:val="both"/>
        <w:rPr>
          <w:rFonts w:ascii="Times New Roman" w:hAnsi="Times New Roman" w:cs="Times New Roman"/>
          <w:sz w:val="24"/>
          <w:szCs w:val="24"/>
        </w:rPr>
      </w:pPr>
      <w:r w:rsidRPr="008A5A49">
        <w:rPr>
          <w:rFonts w:ascii="Times New Roman" w:hAnsi="Times New Roman" w:cs="Times New Roman"/>
          <w:sz w:val="24"/>
          <w:szCs w:val="24"/>
        </w:rPr>
        <w:t>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д</w:t>
      </w:r>
      <w:r w:rsidRPr="008A5A49">
        <w:rPr>
          <w:rFonts w:ascii="Times New Roman" w:eastAsia="Calibri" w:hAnsi="Times New Roman" w:cs="Times New Roman"/>
          <w:sz w:val="24"/>
          <w:szCs w:val="24"/>
        </w:rPr>
        <w:t>етск</w:t>
      </w:r>
      <w:r w:rsidRPr="008A5A49">
        <w:rPr>
          <w:rFonts w:ascii="Times New Roman" w:hAnsi="Times New Roman" w:cs="Times New Roman"/>
          <w:sz w:val="24"/>
          <w:szCs w:val="24"/>
        </w:rPr>
        <w:t>ая</w:t>
      </w:r>
      <w:r w:rsidRPr="008A5A49">
        <w:rPr>
          <w:rFonts w:ascii="Times New Roman" w:eastAsia="Calibri" w:hAnsi="Times New Roman" w:cs="Times New Roman"/>
          <w:sz w:val="24"/>
          <w:szCs w:val="24"/>
        </w:rPr>
        <w:t xml:space="preserve"> школ</w:t>
      </w:r>
      <w:r w:rsidRPr="008A5A49">
        <w:rPr>
          <w:rFonts w:ascii="Times New Roman" w:hAnsi="Times New Roman" w:cs="Times New Roman"/>
          <w:sz w:val="24"/>
          <w:szCs w:val="24"/>
        </w:rPr>
        <w:t>а</w:t>
      </w:r>
      <w:r w:rsidRPr="008A5A49">
        <w:rPr>
          <w:rFonts w:ascii="Times New Roman" w:eastAsia="Calibri" w:hAnsi="Times New Roman" w:cs="Times New Roman"/>
          <w:sz w:val="24"/>
          <w:szCs w:val="24"/>
        </w:rPr>
        <w:t xml:space="preserve"> искусств</w:t>
      </w:r>
      <w:r w:rsidRPr="008A5A49">
        <w:rPr>
          <w:rFonts w:ascii="Times New Roman" w:hAnsi="Times New Roman" w:cs="Times New Roman"/>
          <w:sz w:val="24"/>
          <w:szCs w:val="24"/>
        </w:rPr>
        <w:t>, д</w:t>
      </w:r>
      <w:r w:rsidRPr="008A5A49">
        <w:rPr>
          <w:rFonts w:ascii="Times New Roman" w:eastAsia="Calibri" w:hAnsi="Times New Roman" w:cs="Times New Roman"/>
          <w:sz w:val="24"/>
          <w:szCs w:val="24"/>
        </w:rPr>
        <w:t xml:space="preserve">етско-юношеская спортивная </w:t>
      </w:r>
      <w:r w:rsidRPr="008A5A49">
        <w:rPr>
          <w:rFonts w:ascii="Times New Roman" w:hAnsi="Times New Roman" w:cs="Times New Roman"/>
          <w:sz w:val="24"/>
          <w:szCs w:val="24"/>
        </w:rPr>
        <w:t>школ</w:t>
      </w:r>
      <w:r w:rsidRPr="008A5A49">
        <w:rPr>
          <w:rFonts w:ascii="Times New Roman" w:eastAsia="Calibri" w:hAnsi="Times New Roman" w:cs="Times New Roman"/>
          <w:sz w:val="24"/>
          <w:szCs w:val="24"/>
        </w:rPr>
        <w:t>а,</w:t>
      </w:r>
      <w:r w:rsidRPr="008A5A49">
        <w:rPr>
          <w:rFonts w:ascii="Times New Roman" w:hAnsi="Times New Roman" w:cs="Times New Roman"/>
          <w:sz w:val="24"/>
          <w:szCs w:val="24"/>
        </w:rPr>
        <w:t xml:space="preserve"> д</w:t>
      </w:r>
      <w:r w:rsidRPr="008A5A49">
        <w:rPr>
          <w:rFonts w:ascii="Times New Roman" w:eastAsia="Calibri" w:hAnsi="Times New Roman" w:cs="Times New Roman"/>
          <w:sz w:val="24"/>
          <w:szCs w:val="24"/>
        </w:rPr>
        <w:t>ом детского творчества</w:t>
      </w:r>
      <w:r w:rsidRPr="008A5A49">
        <w:rPr>
          <w:rFonts w:ascii="Times New Roman" w:hAnsi="Times New Roman" w:cs="Times New Roman"/>
          <w:sz w:val="24"/>
          <w:szCs w:val="24"/>
        </w:rPr>
        <w:t>, б</w:t>
      </w:r>
      <w:r w:rsidRPr="008A5A49">
        <w:rPr>
          <w:rFonts w:ascii="Times New Roman" w:eastAsia="Calibri" w:hAnsi="Times New Roman" w:cs="Times New Roman"/>
          <w:sz w:val="24"/>
          <w:szCs w:val="24"/>
        </w:rPr>
        <w:t>иблиотеки, Краеведчески</w:t>
      </w:r>
      <w:r w:rsidRPr="008A5A49">
        <w:rPr>
          <w:rFonts w:ascii="Times New Roman" w:hAnsi="Times New Roman" w:cs="Times New Roman"/>
          <w:sz w:val="24"/>
          <w:szCs w:val="24"/>
        </w:rPr>
        <w:t>й городской музей</w:t>
      </w:r>
      <w:r w:rsidRPr="008A5A49">
        <w:rPr>
          <w:rFonts w:ascii="Times New Roman" w:eastAsia="Calibri" w:hAnsi="Times New Roman" w:cs="Times New Roman"/>
          <w:sz w:val="24"/>
          <w:szCs w:val="24"/>
        </w:rPr>
        <w:t>,</w:t>
      </w:r>
      <w:r w:rsidRPr="008A5A49">
        <w:rPr>
          <w:rFonts w:ascii="Times New Roman" w:hAnsi="Times New Roman" w:cs="Times New Roman"/>
          <w:sz w:val="24"/>
          <w:szCs w:val="24"/>
        </w:rPr>
        <w:t xml:space="preserve">  </w:t>
      </w:r>
      <w:r w:rsidRPr="008A5A49">
        <w:rPr>
          <w:rFonts w:ascii="Times New Roman" w:eastAsia="Calibri" w:hAnsi="Times New Roman" w:cs="Times New Roman"/>
          <w:sz w:val="24"/>
          <w:szCs w:val="24"/>
        </w:rPr>
        <w:t>Парк культуры и отдыха</w:t>
      </w:r>
      <w:r w:rsidRPr="008A5A49">
        <w:rPr>
          <w:rFonts w:ascii="Times New Roman" w:hAnsi="Times New Roman" w:cs="Times New Roman"/>
          <w:sz w:val="24"/>
          <w:szCs w:val="24"/>
        </w:rPr>
        <w:t>, КДЦ «Зодиак» , ДК железнодорожников.</w:t>
      </w:r>
    </w:p>
    <w:p w:rsidR="00E96A5A" w:rsidRPr="008A5A49" w:rsidRDefault="00E96A5A" w:rsidP="00E96A5A">
      <w:pPr>
        <w:spacing w:after="0" w:line="240" w:lineRule="auto"/>
        <w:jc w:val="both"/>
        <w:rPr>
          <w:rFonts w:ascii="Times New Roman" w:hAnsi="Times New Roman" w:cs="Times New Roman"/>
          <w:sz w:val="24"/>
          <w:szCs w:val="24"/>
          <w:u w:val="single"/>
        </w:rPr>
      </w:pPr>
      <w:r w:rsidRPr="008A5A49">
        <w:rPr>
          <w:rFonts w:ascii="Times New Roman" w:hAnsi="Times New Roman" w:cs="Times New Roman"/>
          <w:sz w:val="24"/>
          <w:szCs w:val="24"/>
        </w:rPr>
        <w:t xml:space="preserve">     </w:t>
      </w:r>
      <w:r w:rsidRPr="008A5A49">
        <w:rPr>
          <w:rFonts w:ascii="Times New Roman" w:hAnsi="Times New Roman" w:cs="Times New Roman"/>
          <w:sz w:val="24"/>
          <w:szCs w:val="24"/>
          <w:u w:val="single"/>
        </w:rPr>
        <w:t xml:space="preserve">Портрет  </w:t>
      </w:r>
      <w:r>
        <w:rPr>
          <w:rFonts w:ascii="Times New Roman" w:hAnsi="Times New Roman" w:cs="Times New Roman"/>
          <w:sz w:val="24"/>
          <w:szCs w:val="24"/>
          <w:u w:val="single"/>
        </w:rPr>
        <w:t xml:space="preserve">выпускника начальной школы  </w:t>
      </w:r>
      <w:r w:rsidRPr="008A5A49">
        <w:rPr>
          <w:rFonts w:ascii="Times New Roman" w:hAnsi="Times New Roman" w:cs="Times New Roman"/>
          <w:sz w:val="24"/>
          <w:szCs w:val="24"/>
          <w:u w:val="single"/>
        </w:rPr>
        <w:t xml:space="preserve"> МБОУ СОШ  № 2.</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 умеющий учиться, способный организовать свою деятельность, умеющий пользоваться информационными источниками;</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 владеющий опытом мотивированного участия в конкурсах и проектах регионального и международных уровней;</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 обладающий основами коммуникативной культурой (умеет слушать и слышать собеседника, высказывать свое мнение);</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 любознательный, интересующийся, активно познающий мир;</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 владеющий основами умения учиться, способный к организации собственной деятельности;</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 любящий свой край и свою Родину;</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 уважающий и принимающий ценности семьи и общества;</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 готовый самостоятельно действовать и отвечать за свои поступки перед семьей и школой;</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 доброжелательный, умеющий слушать и слышать партнера, умеющий высказать свое мнение;</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 выполняющий правила здорового и безопасного образа жизни для себя и окружающих</w:t>
      </w:r>
    </w:p>
    <w:p w:rsidR="00E96A5A" w:rsidRPr="008A5A49" w:rsidRDefault="00E96A5A" w:rsidP="00E96A5A">
      <w:pPr>
        <w:spacing w:after="0" w:line="240" w:lineRule="auto"/>
        <w:jc w:val="center"/>
        <w:rPr>
          <w:rFonts w:ascii="Times New Roman" w:hAnsi="Times New Roman" w:cs="Times New Roman"/>
          <w:b/>
          <w:sz w:val="24"/>
          <w:szCs w:val="24"/>
        </w:rPr>
      </w:pPr>
      <w:r w:rsidRPr="008A5A49">
        <w:rPr>
          <w:rFonts w:ascii="Times New Roman" w:hAnsi="Times New Roman" w:cs="Times New Roman"/>
          <w:b/>
          <w:sz w:val="24"/>
          <w:szCs w:val="24"/>
        </w:rPr>
        <w:t>Цель и задачи духовно-нравственного развития и воспитания обучающихся на ступени начального общего образования</w:t>
      </w:r>
    </w:p>
    <w:p w:rsidR="00E96A5A" w:rsidRPr="008A5A49" w:rsidRDefault="00E96A5A" w:rsidP="00E96A5A">
      <w:pPr>
        <w:spacing w:after="0" w:line="240" w:lineRule="auto"/>
        <w:ind w:firstLine="708"/>
        <w:jc w:val="both"/>
        <w:rPr>
          <w:rFonts w:ascii="Times New Roman" w:hAnsi="Times New Roman" w:cs="Times New Roman"/>
          <w:sz w:val="24"/>
          <w:szCs w:val="24"/>
        </w:rPr>
      </w:pPr>
      <w:r w:rsidRPr="008A5A49">
        <w:rPr>
          <w:rFonts w:ascii="Times New Roman" w:hAnsi="Times New Roman" w:cs="Times New Roman"/>
          <w:sz w:val="24"/>
          <w:szCs w:val="24"/>
        </w:rPr>
        <w:t>Духовно-нравственное воспитание – педагогически организованный процесс усвоения и принятия обучающихся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E96A5A" w:rsidRPr="008A5A49" w:rsidRDefault="00E96A5A" w:rsidP="00E96A5A">
      <w:pPr>
        <w:spacing w:after="0" w:line="240" w:lineRule="auto"/>
        <w:ind w:firstLine="708"/>
        <w:jc w:val="both"/>
        <w:rPr>
          <w:rFonts w:ascii="Times New Roman" w:hAnsi="Times New Roman" w:cs="Times New Roman"/>
          <w:sz w:val="24"/>
          <w:szCs w:val="24"/>
        </w:rPr>
      </w:pPr>
      <w:r w:rsidRPr="008A5A49">
        <w:rPr>
          <w:rFonts w:ascii="Times New Roman" w:hAnsi="Times New Roman" w:cs="Times New Roman"/>
          <w:sz w:val="24"/>
          <w:szCs w:val="24"/>
        </w:rPr>
        <w:t>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E96A5A" w:rsidRPr="008A5A49" w:rsidRDefault="00E96A5A" w:rsidP="00E96A5A">
      <w:pPr>
        <w:spacing w:after="0" w:line="240" w:lineRule="auto"/>
        <w:ind w:firstLine="708"/>
        <w:jc w:val="both"/>
        <w:rPr>
          <w:rFonts w:ascii="Times New Roman" w:hAnsi="Times New Roman" w:cs="Times New Roman"/>
          <w:sz w:val="24"/>
          <w:szCs w:val="24"/>
        </w:rPr>
      </w:pPr>
      <w:r w:rsidRPr="008A5A49">
        <w:rPr>
          <w:rFonts w:ascii="Times New Roman" w:hAnsi="Times New Roman" w:cs="Times New Roman"/>
          <w:sz w:val="24"/>
          <w:szCs w:val="24"/>
        </w:rPr>
        <w:t>Основная педагогическая цель —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E96A5A" w:rsidRPr="008A5A49" w:rsidRDefault="00E96A5A" w:rsidP="00E96A5A">
      <w:pPr>
        <w:spacing w:after="0" w:line="240" w:lineRule="auto"/>
        <w:ind w:firstLine="708"/>
        <w:jc w:val="both"/>
        <w:rPr>
          <w:rFonts w:ascii="Times New Roman" w:hAnsi="Times New Roman" w:cs="Times New Roman"/>
          <w:sz w:val="24"/>
          <w:szCs w:val="24"/>
        </w:rPr>
      </w:pPr>
      <w:r w:rsidRPr="008A5A49">
        <w:rPr>
          <w:rFonts w:ascii="Times New Roman" w:hAnsi="Times New Roman" w:cs="Times New Roman"/>
          <w:sz w:val="24"/>
          <w:szCs w:val="24"/>
        </w:rPr>
        <w:t>В Концепции такой идеал обоснован и сформулирована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E96A5A" w:rsidRPr="008A5A49" w:rsidRDefault="00E96A5A" w:rsidP="00E96A5A">
      <w:pPr>
        <w:spacing w:after="0" w:line="240" w:lineRule="auto"/>
        <w:ind w:firstLine="708"/>
        <w:jc w:val="both"/>
        <w:rPr>
          <w:rFonts w:ascii="Times New Roman" w:hAnsi="Times New Roman" w:cs="Times New Roman"/>
          <w:sz w:val="24"/>
          <w:szCs w:val="24"/>
        </w:rPr>
      </w:pPr>
      <w:r w:rsidRPr="008A5A49">
        <w:rPr>
          <w:rFonts w:ascii="Times New Roman" w:hAnsi="Times New Roman" w:cs="Times New Roman"/>
          <w:sz w:val="24"/>
          <w:szCs w:val="24"/>
        </w:rPr>
        <w:t>Задачи духовно-нравственного воспитания определены как ожидаемые результаты в логике требований к личностным результатам общего начального образования и предусматривают</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в области формирования личностной культуры:</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 формирование нравственного смысла учения;</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 формирование основ морали — осознанной обучающимся необходимости определённого поведения, обусловленного принятыми в обществе представлениями о</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добре и зле, должном и недопустимом, укрепление у обучающегося позитивной нравственной самооценки, самоуважения и жизненного оптимизма;</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 принятие обучающимся базовых национальных ценностей, национальных и этнических духовных традиций;</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 формирование эстетических потребностей, ценностей и чувств;</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 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В области формирования социальной культуры:</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 формирование основ российской гражданской идентичности;</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 пробуждение веры в Россию, чувства личной ответственности за Отечество;</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 воспитание ценностного отношения к своему национальному языку и культуре;</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 формирование патриотизма и гражданской солидарности;</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 укрепление доверия к другим людям;</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 развитие доброжелательности и эмоциональной отзывчивости, понимания и сопереживания другим людям;</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 становление гуманистических и демократических ценностных ориентаций;</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В области формирования семейной культуры:</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 формирование отношения к семье как основе российского общества;</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 формирование у обучающегося уважительного отношения к родителям, осознанного, заботливого отношения к старшим и младшим;</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 формирование представления о семейных ценностях, тендерных семейных ролях и уважения к ним;</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 знакомство обучающегося с культурно-историческими и этническими традициями российской семьи.</w:t>
      </w:r>
    </w:p>
    <w:p w:rsidR="00E96A5A" w:rsidRPr="008A5A49" w:rsidRDefault="00E96A5A" w:rsidP="00E96A5A">
      <w:pPr>
        <w:spacing w:after="0" w:line="240" w:lineRule="auto"/>
        <w:jc w:val="both"/>
        <w:rPr>
          <w:rFonts w:ascii="Times New Roman" w:hAnsi="Times New Roman" w:cs="Times New Roman"/>
          <w:b/>
          <w:sz w:val="24"/>
          <w:szCs w:val="24"/>
        </w:rPr>
      </w:pPr>
      <w:r w:rsidRPr="008A5A49">
        <w:rPr>
          <w:rFonts w:ascii="Times New Roman" w:hAnsi="Times New Roman" w:cs="Times New Roman"/>
          <w:b/>
          <w:sz w:val="24"/>
          <w:szCs w:val="24"/>
        </w:rPr>
        <w:t>3. Ценностные установки духовно-нравственного развития и воспитания обучающихся</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 патриотизм — любовь к Родине, своему краю, своему народу, служение Отечеству;</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 личность — саморазвитие и совершенствование, смысл жизни, внутренняя гармония, самоуважение, достоинство, любовь к жизни и человечеству, мудрость, способность к личностному и нравственному выбору;</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 груд и творчество — уважение к труду, творчество и созидание, целеустремлённость и настойчивость, трудолюбие;</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 наука — ценность знания, стремление к познанию и истине, научная картина мира;</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 искусство и литература — красота, гармония, духовный мир человека, нравственный выбор, смысл жизни, эстетическое развитие;</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 природа — эволюция, родная земля, заповедная природа, планета Земля, экологическое сознание;</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 человечество — мир во всём мире, многообразие и уважение культур и народов, прогресс человечества, международное сотрудничество.</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E96A5A" w:rsidRDefault="00E96A5A" w:rsidP="00E96A5A">
      <w:pPr>
        <w:spacing w:after="0" w:line="240" w:lineRule="auto"/>
        <w:jc w:val="center"/>
        <w:rPr>
          <w:rFonts w:ascii="Times New Roman" w:hAnsi="Times New Roman" w:cs="Times New Roman"/>
          <w:b/>
          <w:sz w:val="24"/>
          <w:szCs w:val="24"/>
        </w:rPr>
      </w:pPr>
      <w:r w:rsidRPr="008A5A49">
        <w:rPr>
          <w:rFonts w:ascii="Times New Roman" w:hAnsi="Times New Roman" w:cs="Times New Roman"/>
          <w:b/>
          <w:sz w:val="24"/>
          <w:szCs w:val="24"/>
        </w:rPr>
        <w:t>Основные направления и содержание</w:t>
      </w:r>
    </w:p>
    <w:p w:rsidR="00E96A5A" w:rsidRPr="008A5A49" w:rsidRDefault="00E96A5A" w:rsidP="00E96A5A">
      <w:pPr>
        <w:spacing w:after="0" w:line="240" w:lineRule="auto"/>
        <w:jc w:val="center"/>
        <w:rPr>
          <w:rFonts w:ascii="Times New Roman" w:hAnsi="Times New Roman" w:cs="Times New Roman"/>
          <w:b/>
          <w:sz w:val="24"/>
          <w:szCs w:val="24"/>
        </w:rPr>
      </w:pPr>
      <w:r w:rsidRPr="008A5A49">
        <w:rPr>
          <w:rFonts w:ascii="Times New Roman" w:hAnsi="Times New Roman" w:cs="Times New Roman"/>
          <w:b/>
          <w:sz w:val="24"/>
          <w:szCs w:val="24"/>
        </w:rPr>
        <w:t xml:space="preserve"> духовно- нравственного развития и воспитания обучающихся</w:t>
      </w:r>
    </w:p>
    <w:tbl>
      <w:tblPr>
        <w:tblStyle w:val="a3"/>
        <w:tblW w:w="10378" w:type="dxa"/>
        <w:tblInd w:w="-601" w:type="dxa"/>
        <w:tblLayout w:type="fixed"/>
        <w:tblLook w:val="04A0"/>
      </w:tblPr>
      <w:tblGrid>
        <w:gridCol w:w="1873"/>
        <w:gridCol w:w="4253"/>
        <w:gridCol w:w="4252"/>
      </w:tblGrid>
      <w:tr w:rsidR="00E96A5A" w:rsidRPr="008A5A49" w:rsidTr="001A335A">
        <w:tc>
          <w:tcPr>
            <w:tcW w:w="1873" w:type="dxa"/>
          </w:tcPr>
          <w:p w:rsidR="00E96A5A" w:rsidRPr="008A5A49" w:rsidRDefault="00E96A5A" w:rsidP="001A335A">
            <w:pPr>
              <w:jc w:val="center"/>
              <w:rPr>
                <w:rFonts w:ascii="Times New Roman" w:hAnsi="Times New Roman" w:cs="Times New Roman"/>
                <w:sz w:val="24"/>
                <w:szCs w:val="24"/>
              </w:rPr>
            </w:pPr>
            <w:r w:rsidRPr="008A5A49">
              <w:rPr>
                <w:rFonts w:ascii="Times New Roman" w:hAnsi="Times New Roman" w:cs="Times New Roman"/>
                <w:sz w:val="24"/>
                <w:szCs w:val="24"/>
              </w:rPr>
              <w:t>Направления, ценности</w:t>
            </w:r>
          </w:p>
          <w:p w:rsidR="00E96A5A" w:rsidRPr="008A5A49" w:rsidRDefault="00E96A5A" w:rsidP="001A335A">
            <w:pPr>
              <w:jc w:val="center"/>
              <w:rPr>
                <w:rFonts w:ascii="Times New Roman" w:hAnsi="Times New Roman" w:cs="Times New Roman"/>
                <w:b/>
                <w:sz w:val="24"/>
                <w:szCs w:val="24"/>
              </w:rPr>
            </w:pPr>
          </w:p>
        </w:tc>
        <w:tc>
          <w:tcPr>
            <w:tcW w:w="4253" w:type="dxa"/>
          </w:tcPr>
          <w:p w:rsidR="00E96A5A" w:rsidRPr="008A5A49" w:rsidRDefault="00E96A5A" w:rsidP="001A335A">
            <w:pPr>
              <w:jc w:val="center"/>
              <w:rPr>
                <w:rFonts w:ascii="Times New Roman" w:hAnsi="Times New Roman" w:cs="Times New Roman"/>
                <w:sz w:val="24"/>
                <w:szCs w:val="24"/>
              </w:rPr>
            </w:pPr>
            <w:r w:rsidRPr="008A5A49">
              <w:rPr>
                <w:rFonts w:ascii="Times New Roman" w:hAnsi="Times New Roman" w:cs="Times New Roman"/>
                <w:sz w:val="24"/>
                <w:szCs w:val="24"/>
              </w:rPr>
              <w:t>Содержание</w:t>
            </w:r>
          </w:p>
          <w:p w:rsidR="00E96A5A" w:rsidRPr="008A5A49" w:rsidRDefault="00E96A5A" w:rsidP="001A335A">
            <w:pPr>
              <w:jc w:val="center"/>
              <w:rPr>
                <w:rFonts w:ascii="Times New Roman" w:hAnsi="Times New Roman" w:cs="Times New Roman"/>
                <w:b/>
                <w:sz w:val="24"/>
                <w:szCs w:val="24"/>
              </w:rPr>
            </w:pPr>
          </w:p>
        </w:tc>
        <w:tc>
          <w:tcPr>
            <w:tcW w:w="4252" w:type="dxa"/>
          </w:tcPr>
          <w:p w:rsidR="00E96A5A" w:rsidRPr="008A5A49" w:rsidRDefault="00E96A5A" w:rsidP="001A335A">
            <w:pPr>
              <w:jc w:val="center"/>
              <w:rPr>
                <w:rFonts w:ascii="Times New Roman" w:hAnsi="Times New Roman" w:cs="Times New Roman"/>
                <w:sz w:val="24"/>
                <w:szCs w:val="24"/>
              </w:rPr>
            </w:pPr>
            <w:r w:rsidRPr="008A5A49">
              <w:rPr>
                <w:rFonts w:ascii="Times New Roman" w:hAnsi="Times New Roman" w:cs="Times New Roman"/>
                <w:sz w:val="24"/>
                <w:szCs w:val="24"/>
              </w:rPr>
              <w:t>Формы работы</w:t>
            </w:r>
          </w:p>
          <w:p w:rsidR="00E96A5A" w:rsidRPr="008A5A49" w:rsidRDefault="00E96A5A" w:rsidP="001A335A">
            <w:pPr>
              <w:jc w:val="center"/>
              <w:rPr>
                <w:rFonts w:ascii="Times New Roman" w:hAnsi="Times New Roman" w:cs="Times New Roman"/>
                <w:b/>
                <w:sz w:val="24"/>
                <w:szCs w:val="24"/>
              </w:rPr>
            </w:pPr>
          </w:p>
        </w:tc>
      </w:tr>
      <w:tr w:rsidR="00E96A5A" w:rsidRPr="008A5A49" w:rsidTr="001A335A">
        <w:tc>
          <w:tcPr>
            <w:tcW w:w="1873" w:type="dxa"/>
          </w:tcPr>
          <w:p w:rsidR="00E96A5A" w:rsidRPr="008A5A49" w:rsidRDefault="00E96A5A" w:rsidP="001A335A">
            <w:pPr>
              <w:jc w:val="both"/>
              <w:rPr>
                <w:rFonts w:ascii="Times New Roman" w:hAnsi="Times New Roman" w:cs="Times New Roman"/>
                <w:i/>
                <w:sz w:val="24"/>
                <w:szCs w:val="24"/>
                <w:u w:val="single"/>
              </w:rPr>
            </w:pPr>
            <w:r w:rsidRPr="008A5A49">
              <w:rPr>
                <w:rFonts w:ascii="Times New Roman" w:hAnsi="Times New Roman" w:cs="Times New Roman"/>
                <w:i/>
                <w:sz w:val="24"/>
                <w:szCs w:val="24"/>
                <w:u w:val="single"/>
              </w:rPr>
              <w:t>Воспитание гражданственности, патриотизма, уважения к правам, свободам и обязанностям человек</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b/>
                <w:sz w:val="24"/>
                <w:szCs w:val="24"/>
                <w:u w:val="single"/>
              </w:rPr>
              <w:t>Ценности</w:t>
            </w:r>
            <w:r w:rsidRPr="008A5A49">
              <w:rPr>
                <w:rFonts w:ascii="Times New Roman" w:hAnsi="Times New Roman" w:cs="Times New Roman"/>
                <w:sz w:val="24"/>
                <w:szCs w:val="24"/>
              </w:rPr>
              <w:t>: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E96A5A" w:rsidRPr="008A5A49" w:rsidRDefault="00E96A5A" w:rsidP="001A335A">
            <w:pPr>
              <w:jc w:val="both"/>
              <w:rPr>
                <w:rFonts w:ascii="Times New Roman" w:hAnsi="Times New Roman" w:cs="Times New Roman"/>
                <w:b/>
                <w:sz w:val="24"/>
                <w:szCs w:val="24"/>
              </w:rPr>
            </w:pPr>
          </w:p>
        </w:tc>
        <w:tc>
          <w:tcPr>
            <w:tcW w:w="4253" w:type="dxa"/>
          </w:tcPr>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-элементарные представления о правах и обязанностях гражданина России;</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-интерес к общественным явлениям, понимание активной роли человека в обществе;</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-уважительное отношение к русскому языку как государственному, языку межнационального общения;</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-ценностное отношение к своему национальному языку и культуре;</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-начальные представления о народах России, об их общей исторической судьбе, о единстве народов нашей страны;</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-элементарные представления о национальных героях и важнейших событиях истории России и её народов;</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-стремление активно участвовать в делах класса, школы, семьи, своего села, города;</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-любовь к образовательному учреждению, своему селу, городу, народу, России;</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-уважение к защитникам</w:t>
            </w:r>
          </w:p>
          <w:p w:rsidR="00E96A5A" w:rsidRPr="008A5A49" w:rsidRDefault="00E96A5A" w:rsidP="001A335A">
            <w:pPr>
              <w:jc w:val="both"/>
              <w:rPr>
                <w:rFonts w:ascii="Times New Roman" w:hAnsi="Times New Roman" w:cs="Times New Roman"/>
                <w:b/>
                <w:sz w:val="24"/>
                <w:szCs w:val="24"/>
              </w:rPr>
            </w:pPr>
          </w:p>
        </w:tc>
        <w:tc>
          <w:tcPr>
            <w:tcW w:w="4252" w:type="dxa"/>
          </w:tcPr>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Беседы, чтение книг, изучение предметов, предусмотренных базисным учебным планом, на плакатах, картинах;</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-в процессе экскурсий,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-сюжетно-ролевые игры, творческие конкурсы, праздники, изучение вариативных учебных дисциплин;</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-посильное участие в социальных проектах,</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-проведение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встреч с ветеранами и военнослужащими;</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-встречи и беседы с выпускниками своей школы, ознакомление с биографиями выпускников, явивших собой достойные примеры гражданственности и патриотизма.</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Родины;</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-умение отвечать за свои поступки;</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p w:rsidR="00E96A5A" w:rsidRPr="008A5A49" w:rsidRDefault="00E96A5A" w:rsidP="001A335A">
            <w:pPr>
              <w:jc w:val="both"/>
              <w:rPr>
                <w:rFonts w:ascii="Times New Roman" w:hAnsi="Times New Roman" w:cs="Times New Roman"/>
                <w:b/>
                <w:sz w:val="24"/>
                <w:szCs w:val="24"/>
              </w:rPr>
            </w:pPr>
          </w:p>
        </w:tc>
      </w:tr>
      <w:tr w:rsidR="00E96A5A" w:rsidRPr="008A5A49" w:rsidTr="001A335A">
        <w:tc>
          <w:tcPr>
            <w:tcW w:w="1873" w:type="dxa"/>
          </w:tcPr>
          <w:p w:rsidR="00E96A5A" w:rsidRPr="008A5A49" w:rsidRDefault="00E96A5A" w:rsidP="001A335A">
            <w:pPr>
              <w:jc w:val="both"/>
              <w:rPr>
                <w:rFonts w:ascii="Times New Roman" w:hAnsi="Times New Roman" w:cs="Times New Roman"/>
                <w:i/>
                <w:sz w:val="24"/>
                <w:szCs w:val="24"/>
                <w:u w:val="single"/>
              </w:rPr>
            </w:pPr>
            <w:r w:rsidRPr="008A5A49">
              <w:rPr>
                <w:rFonts w:ascii="Times New Roman" w:hAnsi="Times New Roman" w:cs="Times New Roman"/>
                <w:i/>
                <w:sz w:val="24"/>
                <w:szCs w:val="24"/>
                <w:u w:val="single"/>
              </w:rPr>
              <w:t>Воспитание нравственных чувств и этического сознания.</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b/>
                <w:sz w:val="24"/>
                <w:szCs w:val="24"/>
                <w:u w:val="single"/>
              </w:rPr>
              <w:t>Ценности:</w:t>
            </w:r>
            <w:r w:rsidRPr="008A5A49">
              <w:rPr>
                <w:rFonts w:ascii="Times New Roman" w:hAnsi="Times New Roman" w:cs="Times New Roman"/>
                <w:sz w:val="24"/>
                <w:szCs w:val="24"/>
              </w:rPr>
              <w:t xml:space="preserve"> 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E96A5A" w:rsidRPr="008A5A49" w:rsidRDefault="00E96A5A" w:rsidP="001A335A">
            <w:pPr>
              <w:jc w:val="both"/>
              <w:rPr>
                <w:rFonts w:ascii="Times New Roman" w:hAnsi="Times New Roman" w:cs="Times New Roman"/>
                <w:b/>
                <w:sz w:val="24"/>
                <w:szCs w:val="24"/>
              </w:rPr>
            </w:pPr>
          </w:p>
        </w:tc>
        <w:tc>
          <w:tcPr>
            <w:tcW w:w="4253" w:type="dxa"/>
          </w:tcPr>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-первоначальные представления о базовых национальных российских ценностях;</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-различение хороших и плохих поступков;</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-уважительное отношение к родителям, старшим, доброжелательное отношение к сверстникам и младшим;</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-бережное, гуманное отношение ко всему живому;</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-знание правил вежливого поведения, культуры речи, умение пользоваться «волшебными» словами, быть опрятным, чистым, аккуратным;</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-стремление избегать плохих поступков, не капризничать, не быть упрямым; умение признаться в плохом поступке и анализировать его;</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E96A5A" w:rsidRPr="008A5A49" w:rsidRDefault="00E96A5A" w:rsidP="001A335A">
            <w:pPr>
              <w:jc w:val="both"/>
              <w:rPr>
                <w:rFonts w:ascii="Times New Roman" w:hAnsi="Times New Roman" w:cs="Times New Roman"/>
                <w:b/>
                <w:sz w:val="24"/>
                <w:szCs w:val="24"/>
              </w:rPr>
            </w:pPr>
            <w:r w:rsidRPr="008A5A49">
              <w:rPr>
                <w:rFonts w:ascii="Times New Roman" w:hAnsi="Times New Roman"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4252" w:type="dxa"/>
          </w:tcPr>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изучение учебных инвариантных и вариативных предметов, бесед, экскурсий, заочных путешествий, участия в творческой деятельности, театральные постановки, художественные выставки;</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-проведение экскурсий в места богослужения, встреч с религиозными деятелями;</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-проведение внеурочных мероприятий, направленных на формирование представлений о нормах морально-нравственного поведения,</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-беседы, классные часы, просмотр учебных фильмов, наблюдение и обсуждение в педагогически организованной ситуации поступков, поведения разных людей;</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-обучение дружной игре, взаимной поддержке, участию в коллективных играх, приобретение опыта совместной деятельности;</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-беседы о семье, о родителях и прародителях;</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-проведение открытых семейных праздников, выполнение презентации совместно с родителями (законными представителями) и творческих проектов, проведение мероприятий, раскрывающих историю семьи, воспитывающих уважение к старшему поколению,</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укрепляющих преемственность между поколениями).</w:t>
            </w:r>
          </w:p>
          <w:p w:rsidR="00E96A5A" w:rsidRPr="008A5A49" w:rsidRDefault="00E96A5A" w:rsidP="001A335A">
            <w:pPr>
              <w:jc w:val="both"/>
              <w:rPr>
                <w:rFonts w:ascii="Times New Roman" w:hAnsi="Times New Roman" w:cs="Times New Roman"/>
                <w:b/>
                <w:sz w:val="24"/>
                <w:szCs w:val="24"/>
              </w:rPr>
            </w:pPr>
          </w:p>
        </w:tc>
      </w:tr>
      <w:tr w:rsidR="00E96A5A" w:rsidRPr="008A5A49" w:rsidTr="001A335A">
        <w:tc>
          <w:tcPr>
            <w:tcW w:w="1873" w:type="dxa"/>
          </w:tcPr>
          <w:p w:rsidR="00E96A5A" w:rsidRPr="008A5A49" w:rsidRDefault="00E96A5A" w:rsidP="001A335A">
            <w:pPr>
              <w:jc w:val="both"/>
              <w:rPr>
                <w:rFonts w:ascii="Times New Roman" w:hAnsi="Times New Roman" w:cs="Times New Roman"/>
                <w:i/>
                <w:sz w:val="24"/>
                <w:szCs w:val="24"/>
                <w:u w:val="single"/>
              </w:rPr>
            </w:pPr>
            <w:r w:rsidRPr="008A5A49">
              <w:rPr>
                <w:rFonts w:ascii="Times New Roman" w:hAnsi="Times New Roman" w:cs="Times New Roman"/>
                <w:i/>
                <w:sz w:val="24"/>
                <w:szCs w:val="24"/>
                <w:u w:val="single"/>
              </w:rPr>
              <w:t>Воспитание трудолюбия, творческого отношения к учению, труду, жизни</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b/>
                <w:sz w:val="24"/>
                <w:szCs w:val="24"/>
                <w:u w:val="single"/>
              </w:rPr>
              <w:t>Ценности</w:t>
            </w:r>
            <w:r w:rsidRPr="008A5A49">
              <w:rPr>
                <w:rFonts w:ascii="Times New Roman" w:hAnsi="Times New Roman" w:cs="Times New Roman"/>
                <w:sz w:val="24"/>
                <w:szCs w:val="24"/>
              </w:rPr>
              <w:t>: уважение к труду; творчество и созидание; стремление к познанию и истине; целеустремленность и настойчивость, бережливость, трудолюбие</w:t>
            </w:r>
          </w:p>
          <w:p w:rsidR="00E96A5A" w:rsidRPr="008A5A49" w:rsidRDefault="00E96A5A" w:rsidP="001A335A">
            <w:pPr>
              <w:jc w:val="both"/>
              <w:rPr>
                <w:rFonts w:ascii="Times New Roman" w:hAnsi="Times New Roman" w:cs="Times New Roman"/>
                <w:i/>
                <w:sz w:val="24"/>
                <w:szCs w:val="24"/>
                <w:u w:val="single"/>
              </w:rPr>
            </w:pPr>
          </w:p>
        </w:tc>
        <w:tc>
          <w:tcPr>
            <w:tcW w:w="4253" w:type="dxa"/>
          </w:tcPr>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-уважение к труду и творчеству старших и сверстников;</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-элементарные представления об основных профессиях;</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-ценностное отношение к учёбе как виду творческой деятельности;</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-элементарные представления о роли знаний, науки, современного производства в жизни человека и общества;</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-первоначальные навыки коллективной работы, в том числе при разработке и реализации учебных и учебно-трудовых проектов;</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-умение соблюдать порядок на рабочем месте;</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-отрицательное отношение к лени и небрежности в труде и учёбе, небережливому отношению к результатам труда людей.</w:t>
            </w:r>
          </w:p>
          <w:p w:rsidR="00E96A5A" w:rsidRPr="008A5A49" w:rsidRDefault="00E96A5A" w:rsidP="001A335A">
            <w:pPr>
              <w:jc w:val="both"/>
              <w:rPr>
                <w:rFonts w:ascii="Times New Roman" w:hAnsi="Times New Roman" w:cs="Times New Roman"/>
                <w:sz w:val="24"/>
                <w:szCs w:val="24"/>
              </w:rPr>
            </w:pPr>
          </w:p>
        </w:tc>
        <w:tc>
          <w:tcPr>
            <w:tcW w:w="4252" w:type="dxa"/>
          </w:tcPr>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-экскурсии по городу, во время которых знакомятся с различными видами труда, различными профессиями в ходе экскурсий на производственные предприятия, встречи с представителями разных профессий;</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-беседы о профессиях своих родителей (законных представителей) и прародителей, участвуют в организации и проведении презентаций «Труд наших родных»;</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-проведение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конкурсы, города мастеров, раскрывающих перед детьми широкий спектр профессиональной и трудовой деятельности;</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-презентации учебных и творческих достижений, стимулирование творческого учебного труда, предоставление обучающимся возможностей творческой инициативы в учебном труде;</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-изучение предмета «Технология», участие в разработке и реализации различных проектов;</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-занятие народными промыслами, природоохранительная деятельность, деятельность трудовых и творческих общественных объединений в учебное, и в каникулярное время;</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-встречи и беседы с выпускниками своей школы, знакомство с биографиями выпускников, показавших</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достойные примеры высокого профессионализма, творческого отношения к труду и жизни.</w:t>
            </w:r>
          </w:p>
        </w:tc>
      </w:tr>
      <w:tr w:rsidR="00E96A5A" w:rsidRPr="008A5A49" w:rsidTr="001A335A">
        <w:tc>
          <w:tcPr>
            <w:tcW w:w="1873" w:type="dxa"/>
          </w:tcPr>
          <w:p w:rsidR="00E96A5A" w:rsidRPr="008A5A49" w:rsidRDefault="00E96A5A" w:rsidP="001A335A">
            <w:pPr>
              <w:jc w:val="both"/>
              <w:rPr>
                <w:rFonts w:ascii="Times New Roman" w:hAnsi="Times New Roman" w:cs="Times New Roman"/>
                <w:i/>
                <w:sz w:val="24"/>
                <w:szCs w:val="24"/>
                <w:u w:val="single"/>
              </w:rPr>
            </w:pPr>
            <w:r w:rsidRPr="008A5A49">
              <w:rPr>
                <w:rFonts w:ascii="Times New Roman" w:hAnsi="Times New Roman" w:cs="Times New Roman"/>
                <w:i/>
                <w:sz w:val="24"/>
                <w:szCs w:val="24"/>
                <w:u w:val="single"/>
              </w:rPr>
              <w:t>Формирование ценностного отношения к здоровью и здоровому образу жизни</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b/>
                <w:sz w:val="24"/>
                <w:szCs w:val="24"/>
                <w:u w:val="single"/>
              </w:rPr>
              <w:t>Ценности</w:t>
            </w:r>
            <w:r w:rsidRPr="008A5A49">
              <w:rPr>
                <w:rFonts w:ascii="Times New Roman" w:hAnsi="Times New Roman" w:cs="Times New Roman"/>
                <w:sz w:val="24"/>
                <w:szCs w:val="24"/>
              </w:rPr>
              <w:t>: здоровье физическое и стремление к здоровому образу жизни, здоровье нравственное и социально-психологическое.</w:t>
            </w:r>
          </w:p>
          <w:p w:rsidR="00E96A5A" w:rsidRPr="008A5A49" w:rsidRDefault="00E96A5A" w:rsidP="001A335A">
            <w:pPr>
              <w:jc w:val="both"/>
              <w:rPr>
                <w:rFonts w:ascii="Times New Roman" w:hAnsi="Times New Roman" w:cs="Times New Roman"/>
                <w:i/>
                <w:sz w:val="24"/>
                <w:szCs w:val="24"/>
                <w:u w:val="single"/>
              </w:rPr>
            </w:pPr>
          </w:p>
        </w:tc>
        <w:tc>
          <w:tcPr>
            <w:tcW w:w="4253" w:type="dxa"/>
          </w:tcPr>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-ценностное отношение к своему здоровью, здоровью родителей (законных представителей), членов своей семьи, педагогов, сверстников;</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-элементарные представления о влиянии нравственности человека на состояние его здоровья и здоровья окружающих его людей;</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-понимание важности физической культуры и спорта для здоровья человека, его образования, труда и творчества;</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-знание и выполнение санитарно-гигиенических правил, соблюдение здоровьесберегающего режима дня;</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-интерес к прогулкам на природе, подвижным играм, участию в спортивных соревнованиях;</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-первоначальные представления об оздоровительном влиянии природы на человека;</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-первоначальные представления о возможном негативном влиянии компьютерных игр, телевидения, рекламы на здоровье человека;</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-отрицательное отношение к невыполнению правил личной гигиены и санитарии, уклонению от занятий физкультурой.</w:t>
            </w:r>
          </w:p>
        </w:tc>
        <w:tc>
          <w:tcPr>
            <w:tcW w:w="4252" w:type="dxa"/>
          </w:tcPr>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-на уроках физической культуры, беседы, просмотр учебных фильмов, в системе внеклассных мероприятий;</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 беседы о значении занятий физическими упражнениями, активного образа жизни, спорта, прогулок на природе для укрепления своего здоровья;</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-просмотра учебных фильмов, игровых и тренинговых программ в системе взаимодействия образовательных и медицинских учреждений;</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-беседы с педагогами, медицинскими работниками образовательного учреждения, родителями (законными представителями);</w:t>
            </w:r>
          </w:p>
          <w:p w:rsidR="00E96A5A" w:rsidRPr="008A5A49" w:rsidRDefault="00E96A5A" w:rsidP="001A335A">
            <w:pPr>
              <w:jc w:val="both"/>
              <w:rPr>
                <w:rFonts w:ascii="Times New Roman" w:hAnsi="Times New Roman" w:cs="Times New Roman"/>
                <w:sz w:val="24"/>
                <w:szCs w:val="24"/>
              </w:rPr>
            </w:pPr>
          </w:p>
        </w:tc>
      </w:tr>
      <w:tr w:rsidR="00E96A5A" w:rsidRPr="008A5A49" w:rsidTr="001A335A">
        <w:tc>
          <w:tcPr>
            <w:tcW w:w="1873" w:type="dxa"/>
          </w:tcPr>
          <w:p w:rsidR="00E96A5A" w:rsidRPr="008A5A49" w:rsidRDefault="00E96A5A" w:rsidP="001A335A">
            <w:pPr>
              <w:jc w:val="both"/>
              <w:rPr>
                <w:rFonts w:ascii="Times New Roman" w:hAnsi="Times New Roman" w:cs="Times New Roman"/>
                <w:i/>
                <w:sz w:val="24"/>
                <w:szCs w:val="24"/>
                <w:u w:val="single"/>
              </w:rPr>
            </w:pPr>
            <w:r w:rsidRPr="008A5A49">
              <w:rPr>
                <w:rFonts w:ascii="Times New Roman" w:hAnsi="Times New Roman" w:cs="Times New Roman"/>
                <w:i/>
                <w:sz w:val="24"/>
                <w:szCs w:val="24"/>
                <w:u w:val="single"/>
              </w:rPr>
              <w:t>Воспитание ценностного отношения к природе, окружающей среде.</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b/>
                <w:sz w:val="24"/>
                <w:szCs w:val="24"/>
                <w:u w:val="single"/>
              </w:rPr>
              <w:t>Ценности</w:t>
            </w:r>
            <w:r w:rsidRPr="008A5A49">
              <w:rPr>
                <w:rFonts w:ascii="Times New Roman" w:hAnsi="Times New Roman" w:cs="Times New Roman"/>
                <w:sz w:val="24"/>
                <w:szCs w:val="24"/>
              </w:rPr>
              <w:t>: родная земля; заповедная природа; планета Земля; экологическое сознание.</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w:t>
            </w:r>
            <w:r w:rsidRPr="008A5A49">
              <w:rPr>
                <w:rFonts w:ascii="Times New Roman" w:hAnsi="Times New Roman" w:cs="Times New Roman"/>
                <w:b/>
                <w:sz w:val="24"/>
                <w:szCs w:val="24"/>
                <w:u w:val="single"/>
              </w:rPr>
              <w:t>Ценности:</w:t>
            </w:r>
            <w:r w:rsidRPr="008A5A49">
              <w:rPr>
                <w:rFonts w:ascii="Times New Roman" w:hAnsi="Times New Roman" w:cs="Times New Roman"/>
                <w:sz w:val="24"/>
                <w:szCs w:val="24"/>
              </w:rPr>
              <w:t xml:space="preserve"> красота, гармония, духовный мир человека, самовыражение в творчестве и искусстве.</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воспитание)</w:t>
            </w:r>
          </w:p>
          <w:p w:rsidR="00E96A5A" w:rsidRPr="008A5A49" w:rsidRDefault="00E96A5A" w:rsidP="001A335A">
            <w:pPr>
              <w:jc w:val="both"/>
              <w:rPr>
                <w:rFonts w:ascii="Times New Roman" w:hAnsi="Times New Roman" w:cs="Times New Roman"/>
                <w:i/>
                <w:sz w:val="24"/>
                <w:szCs w:val="24"/>
                <w:u w:val="single"/>
              </w:rPr>
            </w:pPr>
          </w:p>
        </w:tc>
        <w:tc>
          <w:tcPr>
            <w:tcW w:w="4253" w:type="dxa"/>
          </w:tcPr>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-развитие интереса к природе, природным явлениям и формам жизни, понимание активной роли человека в природе;</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-ценностное отношение к природе и всем формам жизни;</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-элементарный опыт природоохранительной деятельности;</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-бережное отношение к растениям и животным.</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-представления о душевной и физической красоте человека;</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-формирование эстетических идеалов, чувства прекрасного; умение видеть красоту природы, труда и творчества;</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-интерес к чтению, произведениям искусства, детским спектаклям, концертам, выставкам, музыке;</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-интерес к занятиям художественным творчеством;</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-стремление к опрятному внешнему виду;</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-отрицательное отношение к некрасивым поступкам и неряшливости.</w:t>
            </w:r>
          </w:p>
          <w:p w:rsidR="00E96A5A" w:rsidRPr="008A5A49" w:rsidRDefault="00E96A5A" w:rsidP="001A335A">
            <w:pPr>
              <w:jc w:val="both"/>
              <w:rPr>
                <w:rFonts w:ascii="Times New Roman" w:hAnsi="Times New Roman" w:cs="Times New Roman"/>
                <w:sz w:val="24"/>
                <w:szCs w:val="24"/>
              </w:rPr>
            </w:pPr>
          </w:p>
        </w:tc>
        <w:tc>
          <w:tcPr>
            <w:tcW w:w="4252" w:type="dxa"/>
          </w:tcPr>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-изучение учебных дисциплин, бесед;</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-экскурсии, прогулки по родному краю;</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-высадка растений, создание цветочных клумб, очистка доступных территорий от мусора, подкормка птиц, создание и реализация коллективных природоохранных проектов;</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-посильное участие в деятельности детско-юношеских общественных экологических организаций</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-участие вместе с родителями (законными представителями) в экологической деятельности по месту жительства</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-изучения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-изучение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исполнителей народной музыки, художественных мастерских, тематических выставок;</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-разучивание стихотворений, знакомство с картинами, участие в просмотре</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-беседы «Красивые и некрасивые поступки», «Чем красивы люди вокруг нас», беседы о прочитанных книгах, художественных фильмах, телевизионных передачах, компьютерные игры; обучение различать добро и зло, отличать красивое от безобразного, плохое от хорошего, созидательное от разрушительного;</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-на уроках художественного труда и в системе учреждений дополнительного образования;</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-проведение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 следующим представлением в образовательном учреждении своих впечатлений и созданных по мотивам экскурсий творческих работ;</w:t>
            </w:r>
          </w:p>
          <w:p w:rsidR="00E96A5A" w:rsidRPr="008A5A49" w:rsidRDefault="00E96A5A" w:rsidP="001A335A">
            <w:pPr>
              <w:jc w:val="both"/>
              <w:rPr>
                <w:rFonts w:ascii="Times New Roman" w:hAnsi="Times New Roman" w:cs="Times New Roman"/>
                <w:sz w:val="24"/>
                <w:szCs w:val="24"/>
              </w:rPr>
            </w:pPr>
            <w:r w:rsidRPr="008A5A49">
              <w:rPr>
                <w:rFonts w:ascii="Times New Roman" w:hAnsi="Times New Roman" w:cs="Times New Roman"/>
                <w:sz w:val="24"/>
                <w:szCs w:val="24"/>
              </w:rPr>
              <w:t>-участие в художественном оформлении кабинетов.</w:t>
            </w:r>
          </w:p>
        </w:tc>
      </w:tr>
    </w:tbl>
    <w:p w:rsidR="00E96A5A" w:rsidRDefault="00E96A5A" w:rsidP="00E96A5A">
      <w:pPr>
        <w:spacing w:after="0" w:line="240" w:lineRule="auto"/>
        <w:rPr>
          <w:rFonts w:ascii="Times New Roman" w:hAnsi="Times New Roman" w:cs="Times New Roman"/>
          <w:b/>
          <w:sz w:val="24"/>
          <w:szCs w:val="24"/>
        </w:rPr>
      </w:pPr>
    </w:p>
    <w:p w:rsidR="00E96A5A" w:rsidRDefault="00E96A5A" w:rsidP="00E96A5A">
      <w:pPr>
        <w:spacing w:after="0" w:line="240" w:lineRule="auto"/>
        <w:jc w:val="center"/>
        <w:rPr>
          <w:rFonts w:ascii="Times New Roman" w:hAnsi="Times New Roman" w:cs="Times New Roman"/>
          <w:b/>
          <w:sz w:val="24"/>
          <w:szCs w:val="24"/>
        </w:rPr>
      </w:pPr>
      <w:r w:rsidRPr="008A5A49">
        <w:rPr>
          <w:rFonts w:ascii="Times New Roman" w:hAnsi="Times New Roman" w:cs="Times New Roman"/>
          <w:b/>
          <w:sz w:val="24"/>
          <w:szCs w:val="24"/>
        </w:rPr>
        <w:t>Организация духовно-нравственного развития и воспитания учащихся</w:t>
      </w:r>
    </w:p>
    <w:p w:rsidR="00E96A5A" w:rsidRPr="008A5A49" w:rsidRDefault="00E96A5A" w:rsidP="00E96A5A">
      <w:pPr>
        <w:spacing w:after="0" w:line="240" w:lineRule="auto"/>
        <w:jc w:val="center"/>
        <w:rPr>
          <w:rFonts w:ascii="Times New Roman" w:hAnsi="Times New Roman" w:cs="Times New Roman"/>
          <w:b/>
          <w:sz w:val="24"/>
          <w:szCs w:val="24"/>
        </w:rPr>
      </w:pP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в содержании и построении уроков;</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в опыте организации индивидуальной, групповой, коллективной деятельности учащихся;</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в специальных событиях, спроектированных с учетом определенной ценности и смысла;</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в личном примере ученикам.</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В основе программы духовно-нравственного развития и воспитания обучающихся на 2 уровне образования и организуемого в соответствии с ней уклада школьной жизни лежат следующие принципы.</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Принцип ориентации на идеал.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воспитания обучающихся начальной школы направлена на достижение национального воспитательного идеала.</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u w:val="single"/>
        </w:rPr>
        <w:t>Аксиологический принцип</w:t>
      </w:r>
      <w:r w:rsidRPr="008A5A49">
        <w:rPr>
          <w:rFonts w:ascii="Times New Roman" w:hAnsi="Times New Roman" w:cs="Times New Roman"/>
          <w:sz w:val="24"/>
          <w:szCs w:val="24"/>
        </w:rPr>
        <w:t>. 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u w:val="single"/>
        </w:rPr>
        <w:t xml:space="preserve"> Принцип идентификации (персонификации</w:t>
      </w:r>
      <w:r w:rsidRPr="008A5A49">
        <w:rPr>
          <w:rFonts w:ascii="Times New Roman" w:hAnsi="Times New Roman" w:cs="Times New Roman"/>
          <w:sz w:val="24"/>
          <w:szCs w:val="24"/>
        </w:rPr>
        <w:t>).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u w:val="single"/>
        </w:rPr>
        <w:t>Принцип диалогического общения.</w:t>
      </w:r>
      <w:r w:rsidRPr="008A5A49">
        <w:rPr>
          <w:rFonts w:ascii="Times New Roman" w:hAnsi="Times New Roman" w:cs="Times New Roman"/>
          <w:sz w:val="24"/>
          <w:szCs w:val="24"/>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u w:val="single"/>
        </w:rPr>
        <w:t>Принцип системно-деятельностной организации воспитания</w:t>
      </w:r>
      <w:r w:rsidRPr="008A5A49">
        <w:rPr>
          <w:rFonts w:ascii="Times New Roman" w:hAnsi="Times New Roman" w:cs="Times New Roman"/>
          <w:sz w:val="24"/>
          <w:szCs w:val="24"/>
        </w:rPr>
        <w:t>. 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и внешкольной,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и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 Семья? милосердие? закон? честь? И т. д.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общеобразовательных дисциплин;</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произведений искусства;</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периодической литературы, публикаций,   телепередач, отражающих современную жизнь;</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духовной культуры и фольклора народов России;</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истории, традиций и современной жизни своей Родины, моего края, своей семьи;</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жизненного опыта своих родителей (законных представителей) и прародителей;</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общественно полезной и личностно значимой деятельности в рамках педагогически организованных социальных и культурных практик;</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других источников информации и научного знания.</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Программа реализуется в рамках урочной, внеурочной, внешкольной деятельности, социальных и культурных практик с помощью следующих инструментов.</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УМК «Школа России»</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Ведущую роль в реализации программы играет образовательный процесс, реализуемый в ходе освоения основных предметных программ и программ формирования универсальных учебных действий.</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Принципами построения УМК «Школа России» являются: приоритет воспитания в образовательном процессе, личностноориентированный и деятельностный характер обучения.</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Все предметы, включая и предметы эстетического цикла, работают на общий результат, формируя у ребенка единую современную картину мира и развивая умение учиться.</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Важное положение Стандарта — ориентация содержания образования на формирование семейных ценностей, составляющих культурное, духовное и нравственное богатство российского народа.</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xml:space="preserve">Эта задача решается средствами всех учебных предметов, среди которых особое место занимает курс «Окружающий мир», где формирование семейных ценностей является одной из основных задач. Особенность курса состоит в том, что познание окружающего мира предлагается как совместный проект, который реализуется через взаимодействие взрослого и ребенка в семье.  </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В школе организованы подпространства, позволяющие учащимся:</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осваивать культуру общения и взаимодействия с другими учащимися и педагогами (тематически оформленные стенды, используемые в воспитательном процессе); эстетические ценности красоты, гармонии, совершенства в архитектурном и предметном пространстве школы; ценности здорового образа жизни .</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демонстрировать опыт нравственных отношений в урочной и внеурочной деятельности ( наличие оборудованных помещений для проведения школьных праздников, культурных событий, социальных проектов).</w:t>
      </w:r>
    </w:p>
    <w:p w:rsidR="00E96A5A" w:rsidRPr="008A5A49" w:rsidRDefault="00E96A5A" w:rsidP="00E96A5A">
      <w:pPr>
        <w:spacing w:after="0" w:line="240" w:lineRule="auto"/>
        <w:rPr>
          <w:rFonts w:ascii="Times New Roman" w:hAnsi="Times New Roman" w:cs="Times New Roman"/>
          <w:b/>
          <w:i/>
          <w:sz w:val="24"/>
          <w:szCs w:val="24"/>
          <w:u w:val="single"/>
        </w:rPr>
      </w:pPr>
      <w:r w:rsidRPr="008A5A49">
        <w:rPr>
          <w:rFonts w:ascii="Times New Roman" w:hAnsi="Times New Roman" w:cs="Times New Roman"/>
          <w:b/>
          <w:i/>
          <w:sz w:val="24"/>
          <w:szCs w:val="24"/>
          <w:u w:val="single"/>
        </w:rPr>
        <w:t>Календарь традиционных школьных дел и праздников</w:t>
      </w:r>
    </w:p>
    <w:tbl>
      <w:tblPr>
        <w:tblStyle w:val="a3"/>
        <w:tblW w:w="10173" w:type="dxa"/>
        <w:tblLook w:val="01E0"/>
      </w:tblPr>
      <w:tblGrid>
        <w:gridCol w:w="984"/>
        <w:gridCol w:w="7277"/>
        <w:gridCol w:w="1912"/>
      </w:tblGrid>
      <w:tr w:rsidR="00E96A5A" w:rsidRPr="008A5A49" w:rsidTr="001A335A">
        <w:tc>
          <w:tcPr>
            <w:tcW w:w="984" w:type="dxa"/>
          </w:tcPr>
          <w:p w:rsidR="00E96A5A" w:rsidRPr="008A5A49" w:rsidRDefault="00E96A5A" w:rsidP="001A335A">
            <w:pPr>
              <w:jc w:val="center"/>
              <w:rPr>
                <w:rFonts w:ascii="Times New Roman" w:hAnsi="Times New Roman" w:cs="Times New Roman"/>
                <w:sz w:val="24"/>
                <w:szCs w:val="24"/>
              </w:rPr>
            </w:pPr>
            <w:r w:rsidRPr="008A5A49">
              <w:rPr>
                <w:rFonts w:ascii="Times New Roman" w:hAnsi="Times New Roman" w:cs="Times New Roman"/>
                <w:sz w:val="24"/>
                <w:szCs w:val="24"/>
              </w:rPr>
              <w:t>№</w:t>
            </w:r>
          </w:p>
        </w:tc>
        <w:tc>
          <w:tcPr>
            <w:tcW w:w="7277" w:type="dxa"/>
          </w:tcPr>
          <w:p w:rsidR="00E96A5A" w:rsidRPr="008A5A49" w:rsidRDefault="00E96A5A" w:rsidP="001A335A">
            <w:pPr>
              <w:jc w:val="center"/>
              <w:rPr>
                <w:rFonts w:ascii="Times New Roman" w:hAnsi="Times New Roman" w:cs="Times New Roman"/>
                <w:sz w:val="24"/>
                <w:szCs w:val="24"/>
              </w:rPr>
            </w:pPr>
            <w:r w:rsidRPr="008A5A49">
              <w:rPr>
                <w:rFonts w:ascii="Times New Roman" w:hAnsi="Times New Roman" w:cs="Times New Roman"/>
                <w:sz w:val="24"/>
                <w:szCs w:val="24"/>
              </w:rPr>
              <w:t>МЕРОПРИЯТИЯ</w:t>
            </w:r>
          </w:p>
        </w:tc>
        <w:tc>
          <w:tcPr>
            <w:tcW w:w="1912" w:type="dxa"/>
          </w:tcPr>
          <w:p w:rsidR="00E96A5A" w:rsidRPr="008A5A49" w:rsidRDefault="00E96A5A" w:rsidP="001A335A">
            <w:pPr>
              <w:jc w:val="center"/>
              <w:rPr>
                <w:rFonts w:ascii="Times New Roman" w:hAnsi="Times New Roman" w:cs="Times New Roman"/>
                <w:sz w:val="24"/>
                <w:szCs w:val="24"/>
              </w:rPr>
            </w:pPr>
            <w:r w:rsidRPr="008A5A49">
              <w:rPr>
                <w:rFonts w:ascii="Times New Roman" w:hAnsi="Times New Roman" w:cs="Times New Roman"/>
                <w:sz w:val="24"/>
                <w:szCs w:val="24"/>
              </w:rPr>
              <w:t>СРОКИ</w:t>
            </w:r>
          </w:p>
        </w:tc>
      </w:tr>
      <w:tr w:rsidR="00E96A5A" w:rsidRPr="008A5A49" w:rsidTr="001A335A">
        <w:tc>
          <w:tcPr>
            <w:tcW w:w="984" w:type="dxa"/>
          </w:tcPr>
          <w:p w:rsidR="00E96A5A" w:rsidRPr="008A5A49" w:rsidRDefault="00E96A5A" w:rsidP="001A335A">
            <w:pPr>
              <w:jc w:val="center"/>
              <w:rPr>
                <w:rFonts w:ascii="Times New Roman" w:hAnsi="Times New Roman" w:cs="Times New Roman"/>
                <w:sz w:val="24"/>
                <w:szCs w:val="24"/>
              </w:rPr>
            </w:pPr>
            <w:r w:rsidRPr="008A5A49">
              <w:rPr>
                <w:rFonts w:ascii="Times New Roman" w:hAnsi="Times New Roman" w:cs="Times New Roman"/>
                <w:sz w:val="24"/>
                <w:szCs w:val="24"/>
              </w:rPr>
              <w:t>1.</w:t>
            </w:r>
          </w:p>
        </w:tc>
        <w:tc>
          <w:tcPr>
            <w:tcW w:w="727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Торжественная линейка  «Первый звонок».</w:t>
            </w:r>
          </w:p>
        </w:tc>
        <w:tc>
          <w:tcPr>
            <w:tcW w:w="1912" w:type="dxa"/>
          </w:tcPr>
          <w:p w:rsidR="00E96A5A" w:rsidRPr="008A5A49" w:rsidRDefault="00E96A5A" w:rsidP="001A335A">
            <w:pPr>
              <w:jc w:val="center"/>
              <w:rPr>
                <w:rFonts w:ascii="Times New Roman" w:hAnsi="Times New Roman" w:cs="Times New Roman"/>
                <w:sz w:val="24"/>
                <w:szCs w:val="24"/>
              </w:rPr>
            </w:pPr>
            <w:r w:rsidRPr="008A5A49">
              <w:rPr>
                <w:rFonts w:ascii="Times New Roman" w:hAnsi="Times New Roman" w:cs="Times New Roman"/>
                <w:sz w:val="24"/>
                <w:szCs w:val="24"/>
              </w:rPr>
              <w:t>1.09.</w:t>
            </w:r>
          </w:p>
        </w:tc>
      </w:tr>
      <w:tr w:rsidR="00E96A5A" w:rsidRPr="008A5A49" w:rsidTr="001A335A">
        <w:tc>
          <w:tcPr>
            <w:tcW w:w="984" w:type="dxa"/>
          </w:tcPr>
          <w:p w:rsidR="00E96A5A" w:rsidRPr="008A5A49" w:rsidRDefault="00E96A5A" w:rsidP="001A335A">
            <w:pPr>
              <w:jc w:val="center"/>
              <w:rPr>
                <w:rFonts w:ascii="Times New Roman" w:hAnsi="Times New Roman" w:cs="Times New Roman"/>
                <w:sz w:val="24"/>
                <w:szCs w:val="24"/>
              </w:rPr>
            </w:pPr>
            <w:r w:rsidRPr="008A5A49">
              <w:rPr>
                <w:rFonts w:ascii="Times New Roman" w:hAnsi="Times New Roman" w:cs="Times New Roman"/>
                <w:sz w:val="24"/>
                <w:szCs w:val="24"/>
              </w:rPr>
              <w:t>2.</w:t>
            </w:r>
          </w:p>
        </w:tc>
        <w:tc>
          <w:tcPr>
            <w:tcW w:w="727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День самоуправления, концерт, посвящённый «Дню учителя»</w:t>
            </w:r>
          </w:p>
        </w:tc>
        <w:tc>
          <w:tcPr>
            <w:tcW w:w="1912" w:type="dxa"/>
          </w:tcPr>
          <w:p w:rsidR="00E96A5A" w:rsidRPr="008A5A49" w:rsidRDefault="00E96A5A" w:rsidP="001A335A">
            <w:pPr>
              <w:jc w:val="center"/>
              <w:rPr>
                <w:rFonts w:ascii="Times New Roman" w:hAnsi="Times New Roman" w:cs="Times New Roman"/>
                <w:sz w:val="24"/>
                <w:szCs w:val="24"/>
              </w:rPr>
            </w:pPr>
            <w:r w:rsidRPr="008A5A49">
              <w:rPr>
                <w:rFonts w:ascii="Times New Roman" w:hAnsi="Times New Roman" w:cs="Times New Roman"/>
                <w:sz w:val="24"/>
                <w:szCs w:val="24"/>
              </w:rPr>
              <w:t>5.10</w:t>
            </w:r>
          </w:p>
        </w:tc>
      </w:tr>
      <w:tr w:rsidR="00E96A5A" w:rsidRPr="008A5A49" w:rsidTr="001A335A">
        <w:tc>
          <w:tcPr>
            <w:tcW w:w="984" w:type="dxa"/>
          </w:tcPr>
          <w:p w:rsidR="00E96A5A" w:rsidRPr="008A5A49" w:rsidRDefault="00E96A5A" w:rsidP="001A335A">
            <w:pPr>
              <w:jc w:val="center"/>
              <w:rPr>
                <w:rFonts w:ascii="Times New Roman" w:hAnsi="Times New Roman" w:cs="Times New Roman"/>
                <w:sz w:val="24"/>
                <w:szCs w:val="24"/>
              </w:rPr>
            </w:pPr>
            <w:r w:rsidRPr="008A5A49">
              <w:rPr>
                <w:rFonts w:ascii="Times New Roman" w:hAnsi="Times New Roman" w:cs="Times New Roman"/>
                <w:sz w:val="24"/>
                <w:szCs w:val="24"/>
              </w:rPr>
              <w:t>3.</w:t>
            </w:r>
          </w:p>
        </w:tc>
        <w:tc>
          <w:tcPr>
            <w:tcW w:w="727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Осенний праздник  «Осень – краса»</w:t>
            </w:r>
          </w:p>
        </w:tc>
        <w:tc>
          <w:tcPr>
            <w:tcW w:w="1912"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17-19.10</w:t>
            </w:r>
          </w:p>
        </w:tc>
      </w:tr>
      <w:tr w:rsidR="00E96A5A" w:rsidRPr="008A5A49" w:rsidTr="001A335A">
        <w:tc>
          <w:tcPr>
            <w:tcW w:w="984" w:type="dxa"/>
          </w:tcPr>
          <w:p w:rsidR="00E96A5A" w:rsidRPr="008A5A49" w:rsidRDefault="00E96A5A" w:rsidP="001A335A">
            <w:pPr>
              <w:jc w:val="center"/>
              <w:rPr>
                <w:rFonts w:ascii="Times New Roman" w:hAnsi="Times New Roman" w:cs="Times New Roman"/>
                <w:sz w:val="24"/>
                <w:szCs w:val="24"/>
              </w:rPr>
            </w:pPr>
            <w:r w:rsidRPr="008A5A49">
              <w:rPr>
                <w:rFonts w:ascii="Times New Roman" w:hAnsi="Times New Roman" w:cs="Times New Roman"/>
                <w:sz w:val="24"/>
                <w:szCs w:val="24"/>
              </w:rPr>
              <w:t>4.</w:t>
            </w:r>
          </w:p>
        </w:tc>
        <w:tc>
          <w:tcPr>
            <w:tcW w:w="727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Праздник «Посвящение первоклассников в Солнечную страну»</w:t>
            </w:r>
          </w:p>
        </w:tc>
        <w:tc>
          <w:tcPr>
            <w:tcW w:w="1912"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30.10</w:t>
            </w:r>
          </w:p>
        </w:tc>
      </w:tr>
      <w:tr w:rsidR="00E96A5A" w:rsidRPr="008A5A49" w:rsidTr="001A335A">
        <w:tc>
          <w:tcPr>
            <w:tcW w:w="984" w:type="dxa"/>
          </w:tcPr>
          <w:p w:rsidR="00E96A5A" w:rsidRPr="008A5A49" w:rsidRDefault="00E96A5A" w:rsidP="001A335A">
            <w:pPr>
              <w:jc w:val="center"/>
              <w:rPr>
                <w:rFonts w:ascii="Times New Roman" w:hAnsi="Times New Roman" w:cs="Times New Roman"/>
                <w:sz w:val="24"/>
                <w:szCs w:val="24"/>
              </w:rPr>
            </w:pPr>
            <w:r w:rsidRPr="008A5A49">
              <w:rPr>
                <w:rFonts w:ascii="Times New Roman" w:hAnsi="Times New Roman" w:cs="Times New Roman"/>
                <w:sz w:val="24"/>
                <w:szCs w:val="24"/>
              </w:rPr>
              <w:t>5.</w:t>
            </w:r>
          </w:p>
        </w:tc>
        <w:tc>
          <w:tcPr>
            <w:tcW w:w="727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Концерт учащихся, посвящённый «Дню матери»</w:t>
            </w:r>
          </w:p>
        </w:tc>
        <w:tc>
          <w:tcPr>
            <w:tcW w:w="1912"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28.11</w:t>
            </w:r>
          </w:p>
        </w:tc>
      </w:tr>
      <w:tr w:rsidR="00E96A5A" w:rsidRPr="008A5A49" w:rsidTr="001A335A">
        <w:tc>
          <w:tcPr>
            <w:tcW w:w="984" w:type="dxa"/>
          </w:tcPr>
          <w:p w:rsidR="00E96A5A" w:rsidRPr="008A5A49" w:rsidRDefault="00E96A5A" w:rsidP="001A335A">
            <w:pPr>
              <w:jc w:val="center"/>
              <w:rPr>
                <w:rFonts w:ascii="Times New Roman" w:hAnsi="Times New Roman" w:cs="Times New Roman"/>
                <w:sz w:val="24"/>
                <w:szCs w:val="24"/>
              </w:rPr>
            </w:pPr>
            <w:r w:rsidRPr="008A5A49">
              <w:rPr>
                <w:rFonts w:ascii="Times New Roman" w:hAnsi="Times New Roman" w:cs="Times New Roman"/>
                <w:sz w:val="24"/>
                <w:szCs w:val="24"/>
              </w:rPr>
              <w:t>6.</w:t>
            </w:r>
          </w:p>
        </w:tc>
        <w:tc>
          <w:tcPr>
            <w:tcW w:w="727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«Папа, мама, я – спортивная семья»</w:t>
            </w:r>
          </w:p>
        </w:tc>
        <w:tc>
          <w:tcPr>
            <w:tcW w:w="1912"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15.12.</w:t>
            </w:r>
          </w:p>
        </w:tc>
      </w:tr>
      <w:tr w:rsidR="00E96A5A" w:rsidRPr="008A5A49" w:rsidTr="001A335A">
        <w:tc>
          <w:tcPr>
            <w:tcW w:w="984" w:type="dxa"/>
          </w:tcPr>
          <w:p w:rsidR="00E96A5A" w:rsidRPr="008A5A49" w:rsidRDefault="00E96A5A" w:rsidP="001A335A">
            <w:pPr>
              <w:jc w:val="center"/>
              <w:rPr>
                <w:rFonts w:ascii="Times New Roman" w:hAnsi="Times New Roman" w:cs="Times New Roman"/>
                <w:sz w:val="24"/>
                <w:szCs w:val="24"/>
              </w:rPr>
            </w:pPr>
            <w:r w:rsidRPr="008A5A49">
              <w:rPr>
                <w:rFonts w:ascii="Times New Roman" w:hAnsi="Times New Roman" w:cs="Times New Roman"/>
                <w:sz w:val="24"/>
                <w:szCs w:val="24"/>
              </w:rPr>
              <w:t>7.</w:t>
            </w:r>
          </w:p>
        </w:tc>
        <w:tc>
          <w:tcPr>
            <w:tcW w:w="727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Новогодний карнавал</w:t>
            </w:r>
          </w:p>
        </w:tc>
        <w:tc>
          <w:tcPr>
            <w:tcW w:w="1912"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27-29.12</w:t>
            </w:r>
          </w:p>
        </w:tc>
      </w:tr>
      <w:tr w:rsidR="00E96A5A" w:rsidRPr="008A5A49" w:rsidTr="001A335A">
        <w:tc>
          <w:tcPr>
            <w:tcW w:w="984" w:type="dxa"/>
          </w:tcPr>
          <w:p w:rsidR="00E96A5A" w:rsidRPr="008A5A49" w:rsidRDefault="00E96A5A" w:rsidP="001A335A">
            <w:pPr>
              <w:jc w:val="center"/>
              <w:rPr>
                <w:rFonts w:ascii="Times New Roman" w:hAnsi="Times New Roman" w:cs="Times New Roman"/>
                <w:sz w:val="24"/>
                <w:szCs w:val="24"/>
              </w:rPr>
            </w:pPr>
            <w:r w:rsidRPr="008A5A49">
              <w:rPr>
                <w:rFonts w:ascii="Times New Roman" w:hAnsi="Times New Roman" w:cs="Times New Roman"/>
                <w:sz w:val="24"/>
                <w:szCs w:val="24"/>
              </w:rPr>
              <w:t>8.</w:t>
            </w:r>
          </w:p>
        </w:tc>
        <w:tc>
          <w:tcPr>
            <w:tcW w:w="727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Татьянин день.</w:t>
            </w:r>
          </w:p>
        </w:tc>
        <w:tc>
          <w:tcPr>
            <w:tcW w:w="1912"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25.01</w:t>
            </w:r>
          </w:p>
        </w:tc>
      </w:tr>
      <w:tr w:rsidR="00E96A5A" w:rsidRPr="008A5A49" w:rsidTr="001A335A">
        <w:tc>
          <w:tcPr>
            <w:tcW w:w="984" w:type="dxa"/>
          </w:tcPr>
          <w:p w:rsidR="00E96A5A" w:rsidRPr="008A5A49" w:rsidRDefault="00E96A5A" w:rsidP="001A335A">
            <w:pPr>
              <w:jc w:val="center"/>
              <w:rPr>
                <w:rFonts w:ascii="Times New Roman" w:hAnsi="Times New Roman" w:cs="Times New Roman"/>
                <w:sz w:val="24"/>
                <w:szCs w:val="24"/>
              </w:rPr>
            </w:pPr>
            <w:r w:rsidRPr="008A5A49">
              <w:rPr>
                <w:rFonts w:ascii="Times New Roman" w:hAnsi="Times New Roman" w:cs="Times New Roman"/>
                <w:sz w:val="24"/>
                <w:szCs w:val="24"/>
              </w:rPr>
              <w:t>9.</w:t>
            </w:r>
          </w:p>
        </w:tc>
        <w:tc>
          <w:tcPr>
            <w:tcW w:w="727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Праздничные мероприятия, посвящённые Дню звщитника Отечества.</w:t>
            </w:r>
          </w:p>
        </w:tc>
        <w:tc>
          <w:tcPr>
            <w:tcW w:w="1912"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21-22.02</w:t>
            </w:r>
          </w:p>
        </w:tc>
      </w:tr>
      <w:tr w:rsidR="00E96A5A" w:rsidRPr="008A5A49" w:rsidTr="001A335A">
        <w:tc>
          <w:tcPr>
            <w:tcW w:w="984" w:type="dxa"/>
          </w:tcPr>
          <w:p w:rsidR="00E96A5A" w:rsidRPr="008A5A49" w:rsidRDefault="00E96A5A" w:rsidP="001A335A">
            <w:pPr>
              <w:jc w:val="center"/>
              <w:rPr>
                <w:rFonts w:ascii="Times New Roman" w:hAnsi="Times New Roman" w:cs="Times New Roman"/>
                <w:sz w:val="24"/>
                <w:szCs w:val="24"/>
              </w:rPr>
            </w:pPr>
            <w:r w:rsidRPr="008A5A49">
              <w:rPr>
                <w:rFonts w:ascii="Times New Roman" w:hAnsi="Times New Roman" w:cs="Times New Roman"/>
                <w:sz w:val="24"/>
                <w:szCs w:val="24"/>
              </w:rPr>
              <w:t>10.</w:t>
            </w:r>
          </w:p>
        </w:tc>
        <w:tc>
          <w:tcPr>
            <w:tcW w:w="727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Праздничные мероприятия, посвящённые Женскому дню – 8 Марта.</w:t>
            </w:r>
          </w:p>
        </w:tc>
        <w:tc>
          <w:tcPr>
            <w:tcW w:w="1912"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5-6.03</w:t>
            </w:r>
          </w:p>
        </w:tc>
      </w:tr>
      <w:tr w:rsidR="00E96A5A" w:rsidRPr="008A5A49" w:rsidTr="001A335A">
        <w:tc>
          <w:tcPr>
            <w:tcW w:w="984" w:type="dxa"/>
          </w:tcPr>
          <w:p w:rsidR="00E96A5A" w:rsidRPr="008A5A49" w:rsidRDefault="00E96A5A" w:rsidP="001A335A">
            <w:pPr>
              <w:jc w:val="center"/>
              <w:rPr>
                <w:rFonts w:ascii="Times New Roman" w:hAnsi="Times New Roman" w:cs="Times New Roman"/>
                <w:sz w:val="24"/>
                <w:szCs w:val="24"/>
              </w:rPr>
            </w:pPr>
            <w:r w:rsidRPr="008A5A49">
              <w:rPr>
                <w:rFonts w:ascii="Times New Roman" w:hAnsi="Times New Roman" w:cs="Times New Roman"/>
                <w:sz w:val="24"/>
                <w:szCs w:val="24"/>
              </w:rPr>
              <w:t>11.</w:t>
            </w:r>
          </w:p>
        </w:tc>
        <w:tc>
          <w:tcPr>
            <w:tcW w:w="727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Спортивные соревнования «Многоборье»</w:t>
            </w:r>
          </w:p>
        </w:tc>
        <w:tc>
          <w:tcPr>
            <w:tcW w:w="1912"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Март-апрель</w:t>
            </w:r>
          </w:p>
        </w:tc>
      </w:tr>
      <w:tr w:rsidR="00E96A5A" w:rsidRPr="008A5A49" w:rsidTr="001A335A">
        <w:tc>
          <w:tcPr>
            <w:tcW w:w="984" w:type="dxa"/>
          </w:tcPr>
          <w:p w:rsidR="00E96A5A" w:rsidRPr="008A5A49" w:rsidRDefault="00E96A5A" w:rsidP="001A335A">
            <w:pPr>
              <w:jc w:val="center"/>
              <w:rPr>
                <w:rFonts w:ascii="Times New Roman" w:hAnsi="Times New Roman" w:cs="Times New Roman"/>
                <w:sz w:val="24"/>
                <w:szCs w:val="24"/>
              </w:rPr>
            </w:pPr>
            <w:r w:rsidRPr="008A5A49">
              <w:rPr>
                <w:rFonts w:ascii="Times New Roman" w:hAnsi="Times New Roman" w:cs="Times New Roman"/>
                <w:sz w:val="24"/>
                <w:szCs w:val="24"/>
              </w:rPr>
              <w:t>12</w:t>
            </w:r>
          </w:p>
        </w:tc>
        <w:tc>
          <w:tcPr>
            <w:tcW w:w="727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Военно-спортивные  игры « Полигон», «Зарница».</w:t>
            </w:r>
          </w:p>
        </w:tc>
        <w:tc>
          <w:tcPr>
            <w:tcW w:w="1912"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март - апрель</w:t>
            </w:r>
          </w:p>
        </w:tc>
      </w:tr>
      <w:tr w:rsidR="00E96A5A" w:rsidRPr="008A5A49" w:rsidTr="001A335A">
        <w:tc>
          <w:tcPr>
            <w:tcW w:w="984" w:type="dxa"/>
          </w:tcPr>
          <w:p w:rsidR="00E96A5A" w:rsidRPr="008A5A49" w:rsidRDefault="00E96A5A" w:rsidP="001A335A">
            <w:pPr>
              <w:jc w:val="center"/>
              <w:rPr>
                <w:rFonts w:ascii="Times New Roman" w:hAnsi="Times New Roman" w:cs="Times New Roman"/>
                <w:sz w:val="24"/>
                <w:szCs w:val="24"/>
              </w:rPr>
            </w:pPr>
            <w:r w:rsidRPr="008A5A49">
              <w:rPr>
                <w:rFonts w:ascii="Times New Roman" w:hAnsi="Times New Roman" w:cs="Times New Roman"/>
                <w:sz w:val="24"/>
                <w:szCs w:val="24"/>
              </w:rPr>
              <w:t>13.</w:t>
            </w:r>
          </w:p>
        </w:tc>
        <w:tc>
          <w:tcPr>
            <w:tcW w:w="727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Утренник «Прощание с азбукой»</w:t>
            </w:r>
          </w:p>
        </w:tc>
        <w:tc>
          <w:tcPr>
            <w:tcW w:w="1912"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20-22.03</w:t>
            </w:r>
          </w:p>
        </w:tc>
      </w:tr>
      <w:tr w:rsidR="00E96A5A" w:rsidRPr="008A5A49" w:rsidTr="001A335A">
        <w:tc>
          <w:tcPr>
            <w:tcW w:w="984" w:type="dxa"/>
          </w:tcPr>
          <w:p w:rsidR="00E96A5A" w:rsidRPr="008A5A49" w:rsidRDefault="00E96A5A" w:rsidP="001A335A">
            <w:pPr>
              <w:jc w:val="center"/>
              <w:rPr>
                <w:rFonts w:ascii="Times New Roman" w:hAnsi="Times New Roman" w:cs="Times New Roman"/>
                <w:sz w:val="24"/>
                <w:szCs w:val="24"/>
              </w:rPr>
            </w:pPr>
            <w:r w:rsidRPr="008A5A49">
              <w:rPr>
                <w:rFonts w:ascii="Times New Roman" w:hAnsi="Times New Roman" w:cs="Times New Roman"/>
                <w:sz w:val="24"/>
                <w:szCs w:val="24"/>
              </w:rPr>
              <w:t>14.</w:t>
            </w:r>
          </w:p>
        </w:tc>
        <w:tc>
          <w:tcPr>
            <w:tcW w:w="727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Неделя детской книги</w:t>
            </w:r>
          </w:p>
        </w:tc>
        <w:tc>
          <w:tcPr>
            <w:tcW w:w="1912"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март</w:t>
            </w:r>
          </w:p>
        </w:tc>
      </w:tr>
      <w:tr w:rsidR="00E96A5A" w:rsidRPr="008A5A49" w:rsidTr="001A335A">
        <w:tc>
          <w:tcPr>
            <w:tcW w:w="984" w:type="dxa"/>
          </w:tcPr>
          <w:p w:rsidR="00E96A5A" w:rsidRPr="008A5A49" w:rsidRDefault="00E96A5A" w:rsidP="001A335A">
            <w:pPr>
              <w:jc w:val="center"/>
              <w:rPr>
                <w:rFonts w:ascii="Times New Roman" w:hAnsi="Times New Roman" w:cs="Times New Roman"/>
                <w:sz w:val="24"/>
                <w:szCs w:val="24"/>
              </w:rPr>
            </w:pPr>
            <w:r w:rsidRPr="008A5A49">
              <w:rPr>
                <w:rFonts w:ascii="Times New Roman" w:hAnsi="Times New Roman" w:cs="Times New Roman"/>
                <w:sz w:val="24"/>
                <w:szCs w:val="24"/>
              </w:rPr>
              <w:t>15.</w:t>
            </w:r>
          </w:p>
        </w:tc>
        <w:tc>
          <w:tcPr>
            <w:tcW w:w="727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Конкурс чтецов.</w:t>
            </w:r>
          </w:p>
        </w:tc>
        <w:tc>
          <w:tcPr>
            <w:tcW w:w="1912"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март</w:t>
            </w:r>
          </w:p>
        </w:tc>
      </w:tr>
      <w:tr w:rsidR="00E96A5A" w:rsidRPr="008A5A49" w:rsidTr="001A335A">
        <w:tc>
          <w:tcPr>
            <w:tcW w:w="984" w:type="dxa"/>
          </w:tcPr>
          <w:p w:rsidR="00E96A5A" w:rsidRPr="008A5A49" w:rsidRDefault="00E96A5A" w:rsidP="001A335A">
            <w:pPr>
              <w:jc w:val="center"/>
              <w:rPr>
                <w:rFonts w:ascii="Times New Roman" w:hAnsi="Times New Roman" w:cs="Times New Roman"/>
                <w:sz w:val="24"/>
                <w:szCs w:val="24"/>
              </w:rPr>
            </w:pPr>
            <w:r w:rsidRPr="008A5A49">
              <w:rPr>
                <w:rFonts w:ascii="Times New Roman" w:hAnsi="Times New Roman" w:cs="Times New Roman"/>
                <w:sz w:val="24"/>
                <w:szCs w:val="24"/>
              </w:rPr>
              <w:t>16.</w:t>
            </w:r>
          </w:p>
        </w:tc>
        <w:tc>
          <w:tcPr>
            <w:tcW w:w="727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Проводы Масленицы</w:t>
            </w:r>
          </w:p>
        </w:tc>
        <w:tc>
          <w:tcPr>
            <w:tcW w:w="1912"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март</w:t>
            </w:r>
          </w:p>
        </w:tc>
      </w:tr>
      <w:tr w:rsidR="00E96A5A" w:rsidRPr="008A5A49" w:rsidTr="001A335A">
        <w:tc>
          <w:tcPr>
            <w:tcW w:w="984" w:type="dxa"/>
          </w:tcPr>
          <w:p w:rsidR="00E96A5A" w:rsidRPr="008A5A49" w:rsidRDefault="00E96A5A" w:rsidP="001A335A">
            <w:pPr>
              <w:jc w:val="center"/>
              <w:rPr>
                <w:rFonts w:ascii="Times New Roman" w:hAnsi="Times New Roman" w:cs="Times New Roman"/>
                <w:sz w:val="24"/>
                <w:szCs w:val="24"/>
              </w:rPr>
            </w:pPr>
            <w:r w:rsidRPr="008A5A49">
              <w:rPr>
                <w:rFonts w:ascii="Times New Roman" w:hAnsi="Times New Roman" w:cs="Times New Roman"/>
                <w:sz w:val="24"/>
                <w:szCs w:val="24"/>
              </w:rPr>
              <w:t>17.</w:t>
            </w:r>
          </w:p>
        </w:tc>
        <w:tc>
          <w:tcPr>
            <w:tcW w:w="727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«Большая стирка – 1 апреля.</w:t>
            </w:r>
          </w:p>
        </w:tc>
        <w:tc>
          <w:tcPr>
            <w:tcW w:w="1912"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1.04</w:t>
            </w:r>
          </w:p>
        </w:tc>
      </w:tr>
      <w:tr w:rsidR="00E96A5A" w:rsidRPr="008A5A49" w:rsidTr="001A335A">
        <w:tc>
          <w:tcPr>
            <w:tcW w:w="984" w:type="dxa"/>
          </w:tcPr>
          <w:p w:rsidR="00E96A5A" w:rsidRPr="008A5A49" w:rsidRDefault="00E96A5A" w:rsidP="001A335A">
            <w:pPr>
              <w:jc w:val="center"/>
              <w:rPr>
                <w:rFonts w:ascii="Times New Roman" w:hAnsi="Times New Roman" w:cs="Times New Roman"/>
                <w:sz w:val="24"/>
                <w:szCs w:val="24"/>
              </w:rPr>
            </w:pPr>
            <w:r w:rsidRPr="008A5A49">
              <w:rPr>
                <w:rFonts w:ascii="Times New Roman" w:hAnsi="Times New Roman" w:cs="Times New Roman"/>
                <w:sz w:val="24"/>
                <w:szCs w:val="24"/>
              </w:rPr>
              <w:t>18</w:t>
            </w:r>
          </w:p>
        </w:tc>
        <w:tc>
          <w:tcPr>
            <w:tcW w:w="727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Проектная неделя «Мы наш, мы новый мир построим»</w:t>
            </w:r>
          </w:p>
        </w:tc>
        <w:tc>
          <w:tcPr>
            <w:tcW w:w="1912"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апрель</w:t>
            </w:r>
          </w:p>
        </w:tc>
      </w:tr>
      <w:tr w:rsidR="00E96A5A" w:rsidRPr="008A5A49" w:rsidTr="001A335A">
        <w:tc>
          <w:tcPr>
            <w:tcW w:w="984" w:type="dxa"/>
          </w:tcPr>
          <w:p w:rsidR="00E96A5A" w:rsidRPr="008A5A49" w:rsidRDefault="00E96A5A" w:rsidP="001A335A">
            <w:pPr>
              <w:jc w:val="center"/>
              <w:rPr>
                <w:rFonts w:ascii="Times New Roman" w:hAnsi="Times New Roman" w:cs="Times New Roman"/>
                <w:sz w:val="24"/>
                <w:szCs w:val="24"/>
              </w:rPr>
            </w:pPr>
            <w:r w:rsidRPr="008A5A49">
              <w:rPr>
                <w:rFonts w:ascii="Times New Roman" w:hAnsi="Times New Roman" w:cs="Times New Roman"/>
                <w:sz w:val="24"/>
                <w:szCs w:val="24"/>
              </w:rPr>
              <w:t>17.</w:t>
            </w:r>
          </w:p>
        </w:tc>
        <w:tc>
          <w:tcPr>
            <w:tcW w:w="727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День Святого Валентина</w:t>
            </w:r>
          </w:p>
        </w:tc>
        <w:tc>
          <w:tcPr>
            <w:tcW w:w="1912"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15.04</w:t>
            </w:r>
          </w:p>
        </w:tc>
      </w:tr>
      <w:tr w:rsidR="00E96A5A" w:rsidRPr="008A5A49" w:rsidTr="001A335A">
        <w:tc>
          <w:tcPr>
            <w:tcW w:w="984" w:type="dxa"/>
          </w:tcPr>
          <w:p w:rsidR="00E96A5A" w:rsidRPr="008A5A49" w:rsidRDefault="00E96A5A" w:rsidP="001A335A">
            <w:pPr>
              <w:jc w:val="center"/>
              <w:rPr>
                <w:rFonts w:ascii="Times New Roman" w:hAnsi="Times New Roman" w:cs="Times New Roman"/>
                <w:sz w:val="24"/>
                <w:szCs w:val="24"/>
              </w:rPr>
            </w:pPr>
            <w:r w:rsidRPr="008A5A49">
              <w:rPr>
                <w:rFonts w:ascii="Times New Roman" w:hAnsi="Times New Roman" w:cs="Times New Roman"/>
                <w:sz w:val="24"/>
                <w:szCs w:val="24"/>
              </w:rPr>
              <w:t>18.</w:t>
            </w:r>
          </w:p>
        </w:tc>
        <w:tc>
          <w:tcPr>
            <w:tcW w:w="727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Концерт, посвящённый Дню Победы.</w:t>
            </w:r>
          </w:p>
        </w:tc>
        <w:tc>
          <w:tcPr>
            <w:tcW w:w="1912"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7.05</w:t>
            </w:r>
          </w:p>
        </w:tc>
      </w:tr>
      <w:tr w:rsidR="00E96A5A" w:rsidRPr="008A5A49" w:rsidTr="001A335A">
        <w:tc>
          <w:tcPr>
            <w:tcW w:w="984" w:type="dxa"/>
          </w:tcPr>
          <w:p w:rsidR="00E96A5A" w:rsidRPr="008A5A49" w:rsidRDefault="00E96A5A" w:rsidP="001A335A">
            <w:pPr>
              <w:jc w:val="center"/>
              <w:rPr>
                <w:rFonts w:ascii="Times New Roman" w:hAnsi="Times New Roman" w:cs="Times New Roman"/>
                <w:sz w:val="24"/>
                <w:szCs w:val="24"/>
              </w:rPr>
            </w:pPr>
            <w:r w:rsidRPr="008A5A49">
              <w:rPr>
                <w:rFonts w:ascii="Times New Roman" w:hAnsi="Times New Roman" w:cs="Times New Roman"/>
                <w:sz w:val="24"/>
                <w:szCs w:val="24"/>
              </w:rPr>
              <w:t>19.</w:t>
            </w:r>
          </w:p>
        </w:tc>
        <w:tc>
          <w:tcPr>
            <w:tcW w:w="727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Линейка «Последний звонок»</w:t>
            </w:r>
          </w:p>
        </w:tc>
        <w:tc>
          <w:tcPr>
            <w:tcW w:w="1912"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25.05</w:t>
            </w:r>
          </w:p>
        </w:tc>
      </w:tr>
      <w:tr w:rsidR="00E96A5A" w:rsidRPr="008A5A49" w:rsidTr="001A335A">
        <w:tc>
          <w:tcPr>
            <w:tcW w:w="984" w:type="dxa"/>
          </w:tcPr>
          <w:p w:rsidR="00E96A5A" w:rsidRPr="008A5A49" w:rsidRDefault="00E96A5A" w:rsidP="001A335A">
            <w:pPr>
              <w:jc w:val="center"/>
              <w:rPr>
                <w:rFonts w:ascii="Times New Roman" w:hAnsi="Times New Roman" w:cs="Times New Roman"/>
                <w:sz w:val="24"/>
                <w:szCs w:val="24"/>
              </w:rPr>
            </w:pPr>
            <w:r w:rsidRPr="008A5A49">
              <w:rPr>
                <w:rFonts w:ascii="Times New Roman" w:hAnsi="Times New Roman" w:cs="Times New Roman"/>
                <w:sz w:val="24"/>
                <w:szCs w:val="24"/>
              </w:rPr>
              <w:t>20.</w:t>
            </w:r>
          </w:p>
        </w:tc>
        <w:tc>
          <w:tcPr>
            <w:tcW w:w="727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Выпускные вечера</w:t>
            </w:r>
          </w:p>
        </w:tc>
        <w:tc>
          <w:tcPr>
            <w:tcW w:w="1912"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Май, июнь</w:t>
            </w:r>
          </w:p>
        </w:tc>
      </w:tr>
      <w:tr w:rsidR="00E96A5A" w:rsidRPr="008A5A49" w:rsidTr="001A335A">
        <w:tc>
          <w:tcPr>
            <w:tcW w:w="984" w:type="dxa"/>
          </w:tcPr>
          <w:p w:rsidR="00E96A5A" w:rsidRPr="008A5A49" w:rsidRDefault="00E96A5A" w:rsidP="001A335A">
            <w:pPr>
              <w:jc w:val="center"/>
              <w:rPr>
                <w:rFonts w:ascii="Times New Roman" w:hAnsi="Times New Roman" w:cs="Times New Roman"/>
                <w:sz w:val="24"/>
                <w:szCs w:val="24"/>
              </w:rPr>
            </w:pPr>
            <w:r w:rsidRPr="008A5A49">
              <w:rPr>
                <w:rFonts w:ascii="Times New Roman" w:hAnsi="Times New Roman" w:cs="Times New Roman"/>
                <w:sz w:val="24"/>
                <w:szCs w:val="24"/>
              </w:rPr>
              <w:t>21.</w:t>
            </w:r>
          </w:p>
        </w:tc>
        <w:tc>
          <w:tcPr>
            <w:tcW w:w="727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Праздник, посвящённый Дню защиты детей.</w:t>
            </w:r>
          </w:p>
        </w:tc>
        <w:tc>
          <w:tcPr>
            <w:tcW w:w="1912"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1.06.</w:t>
            </w:r>
          </w:p>
        </w:tc>
      </w:tr>
    </w:tbl>
    <w:p w:rsidR="00E96A5A" w:rsidRPr="008A5A49" w:rsidRDefault="00E96A5A" w:rsidP="00E96A5A">
      <w:pPr>
        <w:spacing w:after="0" w:line="240" w:lineRule="auto"/>
        <w:jc w:val="center"/>
        <w:rPr>
          <w:rFonts w:ascii="Times New Roman" w:hAnsi="Times New Roman" w:cs="Times New Roman"/>
          <w:b/>
          <w:sz w:val="24"/>
          <w:szCs w:val="24"/>
        </w:rPr>
      </w:pPr>
      <w:r w:rsidRPr="008A5A49">
        <w:rPr>
          <w:rFonts w:ascii="Times New Roman" w:hAnsi="Times New Roman" w:cs="Times New Roman"/>
          <w:b/>
          <w:sz w:val="24"/>
          <w:szCs w:val="24"/>
        </w:rPr>
        <w:t>Совместная деятельность школы, семьи и общественности по духовно-нравственному развитию и воспитанию</w:t>
      </w:r>
      <w:r>
        <w:rPr>
          <w:rFonts w:ascii="Times New Roman" w:hAnsi="Times New Roman" w:cs="Times New Roman"/>
          <w:b/>
          <w:sz w:val="24"/>
          <w:szCs w:val="24"/>
        </w:rPr>
        <w:t xml:space="preserve"> обучающихся</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Повышение педагогической культуры родителей (законных представителей) учащихся путем проведения родительских конференций, организации родительского лектория,   публичных докладов школы по итогам работы за год,   , семейная гостиная, встреча за круглым столом, вечер вопросов и ответов.</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сочетание педагогического просвещения с педагогическим самообразованием родителей (законных представителей);</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педагогическое внимание, уважение и требовательность к родителям (законным представителям);</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содействие родителям (законным представителям) в решении индивидуальных проблем воспитания детей;</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опора на положительный опыт семейного воспитания.</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Совершенствования межличностных отношений педагогов, учащихся и родителей путем организации совместных мероприятий, праздников, акций (например, традиционный весенний спортивный праздник, праздник Букваря и т.д.).</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Расширение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w:t>
      </w:r>
    </w:p>
    <w:p w:rsidR="00E96A5A" w:rsidRPr="008A5A49" w:rsidRDefault="00E96A5A" w:rsidP="00E96A5A">
      <w:pPr>
        <w:spacing w:after="0" w:line="240" w:lineRule="auto"/>
        <w:jc w:val="center"/>
        <w:rPr>
          <w:rFonts w:ascii="Times New Roman" w:hAnsi="Times New Roman" w:cs="Times New Roman"/>
          <w:b/>
          <w:sz w:val="24"/>
          <w:szCs w:val="24"/>
        </w:rPr>
      </w:pPr>
      <w:r w:rsidRPr="008A5A49">
        <w:rPr>
          <w:rFonts w:ascii="Times New Roman" w:hAnsi="Times New Roman" w:cs="Times New Roman"/>
          <w:b/>
          <w:sz w:val="24"/>
          <w:szCs w:val="24"/>
        </w:rPr>
        <w:t>Ожидаемые результаты духовно-нравственного развития и воспитания учащихся</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По каждому из заявленных направлений духовно-нравственного развития и воспитания обучающихся на 2 уровне образования планируется достижение следующих результатов:</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1) Воспитание гражданственности, патриотизма, уважения к правам, свободам и обязанностям человека:</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первоначальный опыт постижения ценностей гражданского общества, национальной истории и культуры;</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опыт ролевого взаимодействия и реализации гражданской, патриотической позиции;</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опыт социальной и межкультурной коммуникации;</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начальные представления о правах и обязанностях человека, гражданина, семьянина, товарища.</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2) Воспитание нравственных чувств и этического сознания:</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уважительное отношение к традиционным религиям;</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неравнодушие к жизненным проблемам других людей, сочувствие к человеку, находящемуся в трудной ситуации;</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уважительное отношение к родителям (законным представителям), к старшим, заботливое отношение к младшим;</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знание традиций своей семьи и образовательного учреждения, бережное отношение к ним.</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3) Воспитание трудолюбия, творческого отношения к учению, труду, жизни:</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ценностное отношение к труду и творчеству, человеку труда, трудовым достижениям России и человечества, трудолюбие;</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ценностное и творческое отношение к учебному труду;</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элементарные представления о различных профессиях;</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первоначальные навыки трудового творческого сотрудничества со сверстниками, старшими детьми и взрослыми;</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осознание приоритета нравственных основ труда, творчества, создания нового;</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первоначальный опыт участия в различных видах общественно полезной и личностно значимой деятельности;</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мотивация к самореализации в социальном творчестве, познавательной и практической, общественно полезной деятельности.</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4) Формирование ценностного отношения к здоровью и здоровому образу жизни:</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ценностное отношение к своему здоровью, здоровью близких и окружающих людей;</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первоначальный личный опыт здоровьесберегающей деятельности;</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первоначальные представления о роли физической культуры и спорта для здоровья человека, его образования, труда и творчества;</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знания о возможном негативном влиянии компьютерных игр, телевидения, рекламы на здоровье человека.</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5) Воспитание ценностного отношения к природе, окружающей среде (экологическое воспитание):</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ценностное отношение к природе;</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первоначальный опыт эстетического, эмоционально-нравственного отношения к природе;</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элементарные знания о традициях нравственно-этического отношения к природе в культуре народов России, нормах экологической этики;</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первоначальный опыт участия в природоохранной деятельности в школе, на пришкольном участке, по месту жительства;</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личный опыт участия в экологических инициативах, проектах.</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первоначальные умения видеть красоту в окружающем мире;</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первоначальные умения видеть красоту в поведении, поступках людей;</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элементарные представления об эстетических и художественных ценностях отечественной культуры;</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первоначальный опыт эмоционального постижения народного творчества, этнокультурных традиций, фольклора народов России;</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мотивация к реализации эстетических ценностей в пространстве образовательного учреждения и семьи.</w:t>
      </w:r>
    </w:p>
    <w:p w:rsidR="00E96A5A" w:rsidRPr="008A5A49" w:rsidRDefault="00E96A5A" w:rsidP="00E96A5A">
      <w:pPr>
        <w:spacing w:after="0" w:line="240" w:lineRule="auto"/>
        <w:ind w:firstLine="709"/>
        <w:jc w:val="both"/>
        <w:rPr>
          <w:rFonts w:ascii="Times New Roman" w:hAnsi="Times New Roman" w:cs="Times New Roman"/>
          <w:i/>
          <w:sz w:val="24"/>
          <w:szCs w:val="24"/>
        </w:rPr>
      </w:pPr>
      <w:r w:rsidRPr="008A5A49">
        <w:rPr>
          <w:rFonts w:ascii="Times New Roman" w:hAnsi="Times New Roman" w:cs="Times New Roman"/>
          <w:i/>
          <w:sz w:val="24"/>
          <w:szCs w:val="24"/>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научающимися:</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При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и дувно-нравственного развития и воспитания (семьи, друзей, ближайшего окружения, общественности, СМИ и т. п.), а также собственным усилиям обучающегося.</w:t>
      </w:r>
    </w:p>
    <w:p w:rsidR="00E96A5A" w:rsidRPr="008A5A49" w:rsidRDefault="00E96A5A" w:rsidP="00E96A5A">
      <w:pPr>
        <w:spacing w:after="0" w:line="240" w:lineRule="auto"/>
        <w:ind w:firstLine="709"/>
        <w:jc w:val="both"/>
        <w:rPr>
          <w:rFonts w:ascii="Times New Roman" w:hAnsi="Times New Roman" w:cs="Times New Roman"/>
          <w:i/>
          <w:sz w:val="24"/>
          <w:szCs w:val="24"/>
        </w:rPr>
      </w:pPr>
      <w:r w:rsidRPr="008A5A49">
        <w:rPr>
          <w:rFonts w:ascii="Times New Roman" w:hAnsi="Times New Roman" w:cs="Times New Roman"/>
          <w:i/>
          <w:sz w:val="24"/>
          <w:szCs w:val="24"/>
        </w:rPr>
        <w:t>Воспитательные результаты и эффекты деятельности обучающихся распределяются по трём уровням.</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u w:val="single"/>
        </w:rPr>
        <w:t>Первый уровень результатов —</w:t>
      </w:r>
      <w:r w:rsidRPr="008A5A49">
        <w:rPr>
          <w:rFonts w:ascii="Times New Roman" w:hAnsi="Times New Roman" w:cs="Times New Roman"/>
          <w:sz w:val="24"/>
          <w:szCs w:val="24"/>
        </w:rPr>
        <w:t xml:space="preserve">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u w:val="single"/>
        </w:rPr>
        <w:t>Второй уровень результатов</w:t>
      </w:r>
      <w:r w:rsidRPr="008A5A49">
        <w:rPr>
          <w:rFonts w:ascii="Times New Roman" w:hAnsi="Times New Roman" w:cs="Times New Roman"/>
          <w:sz w:val="24"/>
          <w:szCs w:val="24"/>
        </w:rPr>
        <w:t xml:space="preserve"> —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u w:val="single"/>
        </w:rPr>
        <w:t>Третий уровень результатов</w:t>
      </w:r>
      <w:r w:rsidRPr="008A5A49">
        <w:rPr>
          <w:rFonts w:ascii="Times New Roman" w:hAnsi="Times New Roman" w:cs="Times New Roman"/>
          <w:sz w:val="24"/>
          <w:szCs w:val="24"/>
        </w:rPr>
        <w:t xml:space="preserve"> —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С переходом от одного уровня результатов к другому существенно возрастают воспитательные эффекты:</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на третьем уровне создаются необходимые условия для участия обучающихся в нравственно ориентированной социально значимой деятельности.</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Переход от одного уровня воспитательных результатов к другому должен быть последовательным, постепенным.</w:t>
      </w:r>
    </w:p>
    <w:p w:rsidR="00E96A5A"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rsidR="00E96A5A" w:rsidRPr="008A5A49" w:rsidRDefault="00E96A5A" w:rsidP="00E96A5A">
      <w:pPr>
        <w:spacing w:after="0" w:line="240" w:lineRule="auto"/>
        <w:ind w:firstLine="709"/>
        <w:jc w:val="both"/>
        <w:rPr>
          <w:rFonts w:ascii="Times New Roman" w:hAnsi="Times New Roman" w:cs="Times New Roman"/>
          <w:sz w:val="24"/>
          <w:szCs w:val="24"/>
        </w:rPr>
      </w:pPr>
    </w:p>
    <w:p w:rsidR="00E96A5A" w:rsidRPr="008A5A49" w:rsidRDefault="00E96A5A" w:rsidP="00E96A5A">
      <w:pPr>
        <w:spacing w:after="0" w:line="240" w:lineRule="auto"/>
        <w:jc w:val="center"/>
        <w:rPr>
          <w:rFonts w:ascii="Times New Roman" w:hAnsi="Times New Roman" w:cs="Times New Roman"/>
          <w:b/>
          <w:sz w:val="24"/>
          <w:szCs w:val="24"/>
        </w:rPr>
      </w:pPr>
      <w:r w:rsidRPr="008A5A49">
        <w:rPr>
          <w:rFonts w:ascii="Times New Roman" w:hAnsi="Times New Roman" w:cs="Times New Roman"/>
          <w:b/>
          <w:sz w:val="24"/>
          <w:szCs w:val="24"/>
        </w:rPr>
        <w:t>Действия педагога, направленные на достижения воспитательных результатов</w:t>
      </w:r>
    </w:p>
    <w:tbl>
      <w:tblPr>
        <w:tblStyle w:val="a3"/>
        <w:tblW w:w="10881" w:type="dxa"/>
        <w:tblInd w:w="-1178" w:type="dxa"/>
        <w:tblLook w:val="04A0"/>
      </w:tblPr>
      <w:tblGrid>
        <w:gridCol w:w="2356"/>
        <w:gridCol w:w="3095"/>
        <w:gridCol w:w="5430"/>
      </w:tblGrid>
      <w:tr w:rsidR="00E96A5A" w:rsidRPr="008A5A49" w:rsidTr="001A335A">
        <w:tc>
          <w:tcPr>
            <w:tcW w:w="2356"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Уровень</w:t>
            </w:r>
          </w:p>
          <w:p w:rsidR="00E96A5A" w:rsidRPr="008A5A49" w:rsidRDefault="00E96A5A" w:rsidP="001A335A">
            <w:pPr>
              <w:rPr>
                <w:rFonts w:ascii="Times New Roman" w:hAnsi="Times New Roman" w:cs="Times New Roman"/>
                <w:sz w:val="24"/>
                <w:szCs w:val="24"/>
              </w:rPr>
            </w:pPr>
          </w:p>
        </w:tc>
        <w:tc>
          <w:tcPr>
            <w:tcW w:w="3095"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Особенности возрастной категории</w:t>
            </w:r>
          </w:p>
          <w:p w:rsidR="00E96A5A" w:rsidRPr="008A5A49" w:rsidRDefault="00E96A5A" w:rsidP="001A335A">
            <w:pPr>
              <w:rPr>
                <w:rFonts w:ascii="Times New Roman" w:hAnsi="Times New Roman" w:cs="Times New Roman"/>
                <w:sz w:val="24"/>
                <w:szCs w:val="24"/>
              </w:rPr>
            </w:pPr>
          </w:p>
        </w:tc>
        <w:tc>
          <w:tcPr>
            <w:tcW w:w="5430"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Действия педагога</w:t>
            </w:r>
          </w:p>
          <w:p w:rsidR="00E96A5A" w:rsidRPr="008A5A49" w:rsidRDefault="00E96A5A" w:rsidP="001A335A">
            <w:pPr>
              <w:rPr>
                <w:rFonts w:ascii="Times New Roman" w:hAnsi="Times New Roman" w:cs="Times New Roman"/>
                <w:sz w:val="24"/>
                <w:szCs w:val="24"/>
              </w:rPr>
            </w:pPr>
          </w:p>
        </w:tc>
      </w:tr>
      <w:tr w:rsidR="00E96A5A" w:rsidRPr="008A5A49" w:rsidTr="001A335A">
        <w:tc>
          <w:tcPr>
            <w:tcW w:w="2356" w:type="dxa"/>
          </w:tcPr>
          <w:p w:rsidR="00E96A5A" w:rsidRPr="008A5A49" w:rsidRDefault="00E96A5A" w:rsidP="001A335A">
            <w:pPr>
              <w:rPr>
                <w:rFonts w:ascii="Times New Roman" w:hAnsi="Times New Roman" w:cs="Times New Roman"/>
                <w:b/>
                <w:sz w:val="24"/>
                <w:szCs w:val="24"/>
                <w:u w:val="single"/>
              </w:rPr>
            </w:pPr>
            <w:r w:rsidRPr="008A5A49">
              <w:rPr>
                <w:rFonts w:ascii="Times New Roman" w:hAnsi="Times New Roman" w:cs="Times New Roman"/>
                <w:b/>
                <w:sz w:val="24"/>
                <w:szCs w:val="24"/>
                <w:u w:val="single"/>
              </w:rPr>
              <w:t>1 уровень</w:t>
            </w:r>
          </w:p>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(1 класс)</w:t>
            </w:r>
          </w:p>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Приобретение школьником социальных знаний</w:t>
            </w:r>
          </w:p>
          <w:p w:rsidR="00E96A5A" w:rsidRPr="008A5A49" w:rsidRDefault="00E96A5A" w:rsidP="001A335A">
            <w:pPr>
              <w:rPr>
                <w:rFonts w:ascii="Times New Roman" w:hAnsi="Times New Roman" w:cs="Times New Roman"/>
                <w:sz w:val="24"/>
                <w:szCs w:val="24"/>
              </w:rPr>
            </w:pPr>
          </w:p>
        </w:tc>
        <w:tc>
          <w:tcPr>
            <w:tcW w:w="3095"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Восприимчивость к новому социальному знанию, стремление понять новую школьную реальность</w:t>
            </w:r>
          </w:p>
          <w:p w:rsidR="00E96A5A" w:rsidRPr="008A5A49" w:rsidRDefault="00E96A5A" w:rsidP="001A335A">
            <w:pPr>
              <w:rPr>
                <w:rFonts w:ascii="Times New Roman" w:hAnsi="Times New Roman" w:cs="Times New Roman"/>
                <w:sz w:val="24"/>
                <w:szCs w:val="24"/>
              </w:rPr>
            </w:pPr>
          </w:p>
        </w:tc>
        <w:tc>
          <w:tcPr>
            <w:tcW w:w="5430"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самовоспитанию. (самоизменению)</w:t>
            </w:r>
          </w:p>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В основе используемых воспитательных форм лежит системно-деятельностный подход (усвоение человеком нового для него опыта поведения и деятельности)</w:t>
            </w:r>
          </w:p>
          <w:p w:rsidR="00E96A5A" w:rsidRPr="008A5A49" w:rsidRDefault="00E96A5A" w:rsidP="001A335A">
            <w:pPr>
              <w:rPr>
                <w:rFonts w:ascii="Times New Roman" w:hAnsi="Times New Roman" w:cs="Times New Roman"/>
                <w:sz w:val="24"/>
                <w:szCs w:val="24"/>
              </w:rPr>
            </w:pPr>
          </w:p>
        </w:tc>
      </w:tr>
      <w:tr w:rsidR="00E96A5A" w:rsidRPr="008A5A49" w:rsidTr="001A335A">
        <w:tc>
          <w:tcPr>
            <w:tcW w:w="2356" w:type="dxa"/>
          </w:tcPr>
          <w:p w:rsidR="00E96A5A" w:rsidRPr="008A5A49" w:rsidRDefault="00E96A5A" w:rsidP="001A335A">
            <w:pPr>
              <w:rPr>
                <w:rFonts w:ascii="Times New Roman" w:hAnsi="Times New Roman" w:cs="Times New Roman"/>
                <w:b/>
                <w:sz w:val="24"/>
                <w:szCs w:val="24"/>
                <w:u w:val="single"/>
              </w:rPr>
            </w:pPr>
            <w:r w:rsidRPr="008A5A49">
              <w:rPr>
                <w:rFonts w:ascii="Times New Roman" w:hAnsi="Times New Roman" w:cs="Times New Roman"/>
                <w:b/>
                <w:sz w:val="24"/>
                <w:szCs w:val="24"/>
                <w:u w:val="single"/>
              </w:rPr>
              <w:t>2 уровень</w:t>
            </w:r>
          </w:p>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 xml:space="preserve">(2-3 класс) </w:t>
            </w:r>
          </w:p>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Получение школьником опыта переживания и позитивного отношения к базовым ценностям общества</w:t>
            </w:r>
          </w:p>
          <w:p w:rsidR="00E96A5A" w:rsidRPr="008A5A49" w:rsidRDefault="00E96A5A" w:rsidP="001A335A">
            <w:pPr>
              <w:rPr>
                <w:rFonts w:ascii="Times New Roman" w:hAnsi="Times New Roman" w:cs="Times New Roman"/>
                <w:sz w:val="24"/>
                <w:szCs w:val="24"/>
              </w:rPr>
            </w:pPr>
          </w:p>
        </w:tc>
        <w:tc>
          <w:tcPr>
            <w:tcW w:w="3095"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p w:rsidR="00E96A5A" w:rsidRPr="008A5A49" w:rsidRDefault="00E96A5A" w:rsidP="001A335A">
            <w:pPr>
              <w:rPr>
                <w:rFonts w:ascii="Times New Roman" w:hAnsi="Times New Roman" w:cs="Times New Roman"/>
                <w:sz w:val="24"/>
                <w:szCs w:val="24"/>
              </w:rPr>
            </w:pPr>
          </w:p>
        </w:tc>
        <w:tc>
          <w:tcPr>
            <w:tcW w:w="5430"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p>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В основе используемых воспитательных форм лежит системно-деятельностный подход и принцип сохранения целостности систем.</w:t>
            </w:r>
          </w:p>
          <w:p w:rsidR="00E96A5A" w:rsidRPr="008A5A49" w:rsidRDefault="00E96A5A" w:rsidP="001A335A">
            <w:pPr>
              <w:rPr>
                <w:rFonts w:ascii="Times New Roman" w:hAnsi="Times New Roman" w:cs="Times New Roman"/>
                <w:sz w:val="24"/>
                <w:szCs w:val="24"/>
              </w:rPr>
            </w:pPr>
          </w:p>
        </w:tc>
      </w:tr>
      <w:tr w:rsidR="00E96A5A" w:rsidRPr="008A5A49" w:rsidTr="001A335A">
        <w:tc>
          <w:tcPr>
            <w:tcW w:w="2356" w:type="dxa"/>
          </w:tcPr>
          <w:p w:rsidR="00E96A5A" w:rsidRPr="008A5A49" w:rsidRDefault="00E96A5A" w:rsidP="001A335A">
            <w:pPr>
              <w:rPr>
                <w:rFonts w:ascii="Times New Roman" w:hAnsi="Times New Roman" w:cs="Times New Roman"/>
                <w:b/>
                <w:sz w:val="24"/>
                <w:szCs w:val="24"/>
                <w:u w:val="single"/>
              </w:rPr>
            </w:pPr>
            <w:r w:rsidRPr="008A5A49">
              <w:rPr>
                <w:rFonts w:ascii="Times New Roman" w:hAnsi="Times New Roman" w:cs="Times New Roman"/>
                <w:b/>
                <w:sz w:val="24"/>
                <w:szCs w:val="24"/>
                <w:u w:val="single"/>
              </w:rPr>
              <w:t>3 уровень</w:t>
            </w:r>
          </w:p>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( 4 класс)</w:t>
            </w:r>
          </w:p>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 xml:space="preserve"> Получение школьником опыта самостоятельного общественного действия.</w:t>
            </w:r>
          </w:p>
          <w:p w:rsidR="00E96A5A" w:rsidRPr="008A5A49" w:rsidRDefault="00E96A5A" w:rsidP="001A335A">
            <w:pPr>
              <w:rPr>
                <w:rFonts w:ascii="Times New Roman" w:hAnsi="Times New Roman" w:cs="Times New Roman"/>
                <w:sz w:val="24"/>
                <w:szCs w:val="24"/>
              </w:rPr>
            </w:pPr>
          </w:p>
        </w:tc>
        <w:tc>
          <w:tcPr>
            <w:tcW w:w="3095"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Потребность в самореализации, в общественном признании, в желаниями проявить и реализовать свои потенциальные возможности, готовность приобрести для этого новые необходимые личностные качества и способности</w:t>
            </w:r>
          </w:p>
          <w:p w:rsidR="00E96A5A" w:rsidRPr="008A5A49" w:rsidRDefault="00E96A5A" w:rsidP="001A335A">
            <w:pPr>
              <w:rPr>
                <w:rFonts w:ascii="Times New Roman" w:hAnsi="Times New Roman" w:cs="Times New Roman"/>
                <w:sz w:val="24"/>
                <w:szCs w:val="24"/>
              </w:rPr>
            </w:pPr>
          </w:p>
        </w:tc>
        <w:tc>
          <w:tcPr>
            <w:tcW w:w="5430"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Создание к четвертому классу для младшего школьника реальной возможности выхода в пространство общественного действия т.е. достижения третьего уровня воспитательных результатов.</w:t>
            </w:r>
          </w:p>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w:t>
            </w:r>
          </w:p>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Однако для запуска и осуществления процессов самовоспитания необходимо, прежде всего, сформировать у ребенка мотивацию к изменению себя и приобретение необходимых новых внутренних качеств. Без решения этой проблемы ученик попросту окажется вне пространства деятельности по самовоспитанию, и все усилия педагога будут тщетны.</w:t>
            </w:r>
          </w:p>
          <w:p w:rsidR="00E96A5A" w:rsidRPr="008A5A49" w:rsidRDefault="00E96A5A" w:rsidP="001A335A">
            <w:pPr>
              <w:rPr>
                <w:rFonts w:ascii="Times New Roman" w:hAnsi="Times New Roman" w:cs="Times New Roman"/>
                <w:sz w:val="24"/>
                <w:szCs w:val="24"/>
              </w:rPr>
            </w:pPr>
          </w:p>
        </w:tc>
      </w:tr>
    </w:tbl>
    <w:p w:rsidR="00E96A5A" w:rsidRDefault="00E96A5A" w:rsidP="00E96A5A">
      <w:pPr>
        <w:spacing w:after="0" w:line="240" w:lineRule="auto"/>
        <w:rPr>
          <w:rFonts w:ascii="Times New Roman" w:hAnsi="Times New Roman" w:cs="Times New Roman"/>
          <w:b/>
          <w:sz w:val="24"/>
          <w:szCs w:val="24"/>
        </w:rPr>
      </w:pPr>
    </w:p>
    <w:p w:rsidR="00E96A5A" w:rsidRDefault="00E96A5A" w:rsidP="00E96A5A">
      <w:pPr>
        <w:spacing w:after="0" w:line="240" w:lineRule="auto"/>
        <w:rPr>
          <w:rFonts w:ascii="Times New Roman" w:hAnsi="Times New Roman" w:cs="Times New Roman"/>
          <w:b/>
          <w:sz w:val="24"/>
          <w:szCs w:val="24"/>
        </w:rPr>
      </w:pPr>
    </w:p>
    <w:p w:rsidR="00E96A5A" w:rsidRPr="008A5A49" w:rsidRDefault="00E96A5A" w:rsidP="00E96A5A">
      <w:pPr>
        <w:spacing w:after="0" w:line="240" w:lineRule="auto"/>
        <w:jc w:val="center"/>
        <w:rPr>
          <w:rFonts w:ascii="Times New Roman" w:hAnsi="Times New Roman" w:cs="Times New Roman"/>
          <w:b/>
          <w:sz w:val="24"/>
          <w:szCs w:val="24"/>
        </w:rPr>
      </w:pPr>
      <w:r w:rsidRPr="008A5A49">
        <w:rPr>
          <w:rFonts w:ascii="Times New Roman" w:hAnsi="Times New Roman" w:cs="Times New Roman"/>
          <w:b/>
          <w:sz w:val="24"/>
          <w:szCs w:val="24"/>
        </w:rPr>
        <w:t>Перечень воспитательных форм и мероприятий</w:t>
      </w:r>
    </w:p>
    <w:tbl>
      <w:tblPr>
        <w:tblStyle w:val="a3"/>
        <w:tblW w:w="10881" w:type="dxa"/>
        <w:tblInd w:w="-1178" w:type="dxa"/>
        <w:tblLayout w:type="fixed"/>
        <w:tblLook w:val="04A0"/>
      </w:tblPr>
      <w:tblGrid>
        <w:gridCol w:w="1286"/>
        <w:gridCol w:w="2410"/>
        <w:gridCol w:w="2366"/>
        <w:gridCol w:w="2409"/>
        <w:gridCol w:w="2410"/>
      </w:tblGrid>
      <w:tr w:rsidR="00E96A5A" w:rsidRPr="008A5A49" w:rsidTr="001A335A">
        <w:tc>
          <w:tcPr>
            <w:tcW w:w="1286"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Уровень</w:t>
            </w:r>
          </w:p>
          <w:p w:rsidR="00E96A5A" w:rsidRPr="008A5A49" w:rsidRDefault="00E96A5A" w:rsidP="001A335A">
            <w:pPr>
              <w:rPr>
                <w:rFonts w:ascii="Times New Roman" w:hAnsi="Times New Roman" w:cs="Times New Roman"/>
                <w:sz w:val="24"/>
                <w:szCs w:val="24"/>
              </w:rPr>
            </w:pPr>
          </w:p>
        </w:tc>
        <w:tc>
          <w:tcPr>
            <w:tcW w:w="2410"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1 класс</w:t>
            </w:r>
          </w:p>
          <w:p w:rsidR="00E96A5A" w:rsidRPr="008A5A49" w:rsidRDefault="00E96A5A" w:rsidP="001A335A">
            <w:pPr>
              <w:rPr>
                <w:rFonts w:ascii="Times New Roman" w:hAnsi="Times New Roman" w:cs="Times New Roman"/>
                <w:sz w:val="24"/>
                <w:szCs w:val="24"/>
              </w:rPr>
            </w:pPr>
          </w:p>
        </w:tc>
        <w:tc>
          <w:tcPr>
            <w:tcW w:w="2366"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2 класс</w:t>
            </w:r>
          </w:p>
          <w:p w:rsidR="00E96A5A" w:rsidRPr="008A5A49" w:rsidRDefault="00E96A5A" w:rsidP="001A335A">
            <w:pPr>
              <w:rPr>
                <w:rFonts w:ascii="Times New Roman" w:hAnsi="Times New Roman" w:cs="Times New Roman"/>
                <w:sz w:val="24"/>
                <w:szCs w:val="24"/>
              </w:rPr>
            </w:pPr>
          </w:p>
        </w:tc>
        <w:tc>
          <w:tcPr>
            <w:tcW w:w="2409"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3 класс</w:t>
            </w:r>
          </w:p>
          <w:p w:rsidR="00E96A5A" w:rsidRPr="008A5A49" w:rsidRDefault="00E96A5A" w:rsidP="001A335A">
            <w:pPr>
              <w:rPr>
                <w:rFonts w:ascii="Times New Roman" w:hAnsi="Times New Roman" w:cs="Times New Roman"/>
                <w:sz w:val="24"/>
                <w:szCs w:val="24"/>
              </w:rPr>
            </w:pPr>
          </w:p>
        </w:tc>
        <w:tc>
          <w:tcPr>
            <w:tcW w:w="2410"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4 класс</w:t>
            </w:r>
          </w:p>
          <w:p w:rsidR="00E96A5A" w:rsidRPr="008A5A49" w:rsidRDefault="00E96A5A" w:rsidP="001A335A">
            <w:pPr>
              <w:rPr>
                <w:rFonts w:ascii="Times New Roman" w:hAnsi="Times New Roman" w:cs="Times New Roman"/>
                <w:sz w:val="24"/>
                <w:szCs w:val="24"/>
              </w:rPr>
            </w:pPr>
          </w:p>
        </w:tc>
      </w:tr>
      <w:tr w:rsidR="00E96A5A" w:rsidRPr="008A5A49" w:rsidTr="001A335A">
        <w:tc>
          <w:tcPr>
            <w:tcW w:w="1286"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1 уровень</w:t>
            </w:r>
          </w:p>
          <w:p w:rsidR="00E96A5A" w:rsidRPr="008A5A49" w:rsidRDefault="00E96A5A" w:rsidP="001A335A">
            <w:pPr>
              <w:rPr>
                <w:rFonts w:ascii="Times New Roman" w:hAnsi="Times New Roman" w:cs="Times New Roman"/>
                <w:sz w:val="24"/>
                <w:szCs w:val="24"/>
              </w:rPr>
            </w:pPr>
          </w:p>
        </w:tc>
        <w:tc>
          <w:tcPr>
            <w:tcW w:w="2410"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Беседы:</w:t>
            </w:r>
          </w:p>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«Здравствуй, школа», «Правила поведения в школе», «Что такое доброта?», «Государственные символы России», цикл бесед «Трудиться- всегда пригодиться», «Твое здоровье».</w:t>
            </w:r>
          </w:p>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Классные часы:</w:t>
            </w:r>
          </w:p>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Что значит- быть учеником?», «Что такое хорошо и что такое плохо?», «Краски природы», «Любимое время года», «Моя семья»; «Моя малая Родина»,«Народные приметы», «Мой домашний любимец».</w:t>
            </w:r>
          </w:p>
          <w:p w:rsidR="00E96A5A" w:rsidRPr="008A5A49" w:rsidRDefault="00E96A5A" w:rsidP="001A335A">
            <w:pPr>
              <w:rPr>
                <w:rFonts w:ascii="Times New Roman" w:hAnsi="Times New Roman" w:cs="Times New Roman"/>
                <w:sz w:val="24"/>
                <w:szCs w:val="24"/>
              </w:rPr>
            </w:pPr>
          </w:p>
        </w:tc>
        <w:tc>
          <w:tcPr>
            <w:tcW w:w="2366"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Беседы:</w:t>
            </w:r>
          </w:p>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«Здравствуй, школа», «Все мы-дружная семья»,«Как появилась религия», «Что такое -Конституция?»,«Учись учиться», «Береги здоровье смолоду».</w:t>
            </w:r>
          </w:p>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Классные часы:</w:t>
            </w:r>
          </w:p>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«Все мы разные, но все мы равные», «С детства дружбой дорожи», «Хочу и надо- трудный выбор», «Профессии моих родителей», «Моя родословная», «Я и мое имя», «Название моего поселка», «Моя любимая книга».</w:t>
            </w:r>
          </w:p>
          <w:p w:rsidR="00E96A5A" w:rsidRPr="008A5A49" w:rsidRDefault="00E96A5A" w:rsidP="001A335A">
            <w:pPr>
              <w:rPr>
                <w:rFonts w:ascii="Times New Roman" w:hAnsi="Times New Roman" w:cs="Times New Roman"/>
                <w:sz w:val="24"/>
                <w:szCs w:val="24"/>
              </w:rPr>
            </w:pPr>
          </w:p>
        </w:tc>
        <w:tc>
          <w:tcPr>
            <w:tcW w:w="2409"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Беседы:</w:t>
            </w:r>
          </w:p>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«Наш путь в школу и новые маршруты», «Мой любимый город», «Мои любимые книжки», «Природа - это тоже твой дом», «Праздники и приметы», «Защити себя сам», «Закаляйся ,будь здоров !», «Курение вред»,</w:t>
            </w:r>
          </w:p>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Классные часы:</w:t>
            </w:r>
          </w:p>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«Польза или вред от телевидения», «Труд водителя», «Микробы ,вирусы, болезни», «Ученье свет,а неученье тьма», Чем опасны наркотики ?», «Моя семья», «Если занимаешься спортом», «Полезная и вредная пища», «Опасные забавы на воде».</w:t>
            </w:r>
          </w:p>
        </w:tc>
        <w:tc>
          <w:tcPr>
            <w:tcW w:w="2410"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Беседы:</w:t>
            </w:r>
          </w:p>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«Воспитай себя», «Добрым быть совсем не просто» «Мир человеческих чувств », «Для чего нужна религия», «Россия-Родина моя!», «Государственное устройство России», «Мир профессий».</w:t>
            </w:r>
          </w:p>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Классные часы:</w:t>
            </w:r>
          </w:p>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«А гражданином быть обязан» , «Край любимый, край родной», «По страницам истории Отечества», «Мой любимый литературный герой», «Труд и воспитание характера», «Что значит- быть полезным людям?», « Скажи наркотикам – нет!».</w:t>
            </w:r>
          </w:p>
          <w:p w:rsidR="00E96A5A" w:rsidRPr="008A5A49" w:rsidRDefault="00E96A5A" w:rsidP="001A335A">
            <w:pPr>
              <w:rPr>
                <w:rFonts w:ascii="Times New Roman" w:hAnsi="Times New Roman" w:cs="Times New Roman"/>
                <w:sz w:val="24"/>
                <w:szCs w:val="24"/>
              </w:rPr>
            </w:pPr>
          </w:p>
        </w:tc>
      </w:tr>
      <w:tr w:rsidR="00E96A5A" w:rsidRPr="008A5A49" w:rsidTr="001A335A">
        <w:tc>
          <w:tcPr>
            <w:tcW w:w="1286"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2 уровень</w:t>
            </w:r>
          </w:p>
          <w:p w:rsidR="00E96A5A" w:rsidRPr="008A5A49" w:rsidRDefault="00E96A5A" w:rsidP="001A335A">
            <w:pPr>
              <w:rPr>
                <w:rFonts w:ascii="Times New Roman" w:hAnsi="Times New Roman" w:cs="Times New Roman"/>
                <w:sz w:val="24"/>
                <w:szCs w:val="24"/>
              </w:rPr>
            </w:pPr>
          </w:p>
        </w:tc>
        <w:tc>
          <w:tcPr>
            <w:tcW w:w="2410"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Участие в</w:t>
            </w:r>
          </w:p>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подготовке и проведении мероприятий, конкурсов Школьные праздники и социально значимые мероприятия: «Новогодняя сказка», «Прощание с букварем», конкурсы рисунков «Осторожно, дорога!» «Зимняя сказка», конкурс чтецов, «За безопасность дорожного движения»</w:t>
            </w:r>
          </w:p>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Спортивные соревнования</w:t>
            </w:r>
          </w:p>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 xml:space="preserve"> «Весёлые старты», «Зимушка-зима»</w:t>
            </w:r>
          </w:p>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Проектная деятельность</w:t>
            </w:r>
          </w:p>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«Буквы из природного материала».</w:t>
            </w:r>
          </w:p>
          <w:p w:rsidR="00E96A5A" w:rsidRPr="008A5A49" w:rsidRDefault="00E96A5A" w:rsidP="001A335A">
            <w:pPr>
              <w:rPr>
                <w:rFonts w:ascii="Times New Roman" w:hAnsi="Times New Roman" w:cs="Times New Roman"/>
                <w:sz w:val="24"/>
                <w:szCs w:val="24"/>
              </w:rPr>
            </w:pPr>
          </w:p>
        </w:tc>
        <w:tc>
          <w:tcPr>
            <w:tcW w:w="2366"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Участие в</w:t>
            </w:r>
          </w:p>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подготовке и проведении мероприятий, конкурсов</w:t>
            </w:r>
          </w:p>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Школьные праздники и социально значимые мероприятия: «Краеведческая конференция», «Новогодняя сказка», мероприятия посвящённые дню рождения г. Челябинска, «Природа и фантазия», «За безопасность дорожного движения»,конкурс «Мисс совершенство».</w:t>
            </w:r>
          </w:p>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Спортивные соревнования</w:t>
            </w:r>
          </w:p>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Спортивные соревнования «Весёлые старты», «Зимушка-зима»,«Лыжные гонки».</w:t>
            </w:r>
          </w:p>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Проектная деятельность</w:t>
            </w:r>
          </w:p>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«Познаём мир вместе».</w:t>
            </w:r>
          </w:p>
          <w:p w:rsidR="00E96A5A" w:rsidRPr="008A5A49" w:rsidRDefault="00E96A5A" w:rsidP="001A335A">
            <w:pPr>
              <w:rPr>
                <w:rFonts w:ascii="Times New Roman" w:hAnsi="Times New Roman" w:cs="Times New Roman"/>
                <w:sz w:val="24"/>
                <w:szCs w:val="24"/>
              </w:rPr>
            </w:pPr>
          </w:p>
        </w:tc>
        <w:tc>
          <w:tcPr>
            <w:tcW w:w="2409"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Участие в</w:t>
            </w:r>
          </w:p>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подготовке и проведении мероприятий, конкурсов</w:t>
            </w:r>
          </w:p>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Школьные праздники и социально значимые мероприятия: «Новогодняя сказка», День Победы, «Краеведческая конференция», мероприятия посвящённые дню рождения г. Челябинска</w:t>
            </w:r>
          </w:p>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Конкурсы рисунков «Осторожно, дети!», «Природа и фантазия», «За безопасность дорожного движения», «Зимняя сказка», «Береги здоровье»; конкурс чтецов, «Мисс совершенство».</w:t>
            </w:r>
          </w:p>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Спортивные соревнования</w:t>
            </w:r>
          </w:p>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Спортивные соревнования «Весёлые старты», «Зимушка-зима», «Лыжные гонки».</w:t>
            </w:r>
          </w:p>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проектная деятельность</w:t>
            </w:r>
          </w:p>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«Мир моих увлечений».</w:t>
            </w:r>
          </w:p>
          <w:p w:rsidR="00E96A5A" w:rsidRPr="008A5A49" w:rsidRDefault="00E96A5A" w:rsidP="001A335A">
            <w:pPr>
              <w:rPr>
                <w:rFonts w:ascii="Times New Roman" w:hAnsi="Times New Roman" w:cs="Times New Roman"/>
                <w:sz w:val="24"/>
                <w:szCs w:val="24"/>
              </w:rPr>
            </w:pPr>
          </w:p>
        </w:tc>
        <w:tc>
          <w:tcPr>
            <w:tcW w:w="2410"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Участие в</w:t>
            </w:r>
          </w:p>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подготовке и проведении мероприятий, конкурсов</w:t>
            </w:r>
          </w:p>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Школьные праздники и социально значимые мероприятия: «Новогодняя сказка», День Победы, «Краеведческая конференция», мероприятия посвящённые дню рождения г. Челябинска, праздник осени,</w:t>
            </w:r>
          </w:p>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Конкурсы рисунков «Осторожно, дети!», «Природа и фантазия», «За безопасность дорожного движения», «Зимняя сказка», «Береги здоровье»; конкурс чтецов, «Мисс совершенство».</w:t>
            </w:r>
          </w:p>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Спортивные соревнования</w:t>
            </w:r>
          </w:p>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Спортивные соревнования «Весёлые старты», «Зимушка-зима», «Лыжные гонки».</w:t>
            </w:r>
          </w:p>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Проектная деятельность</w:t>
            </w:r>
          </w:p>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«Я -гражданин России».</w:t>
            </w:r>
          </w:p>
        </w:tc>
      </w:tr>
      <w:tr w:rsidR="00E96A5A" w:rsidRPr="008A5A49" w:rsidTr="001A335A">
        <w:tc>
          <w:tcPr>
            <w:tcW w:w="1286"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3 уровень</w:t>
            </w:r>
          </w:p>
          <w:p w:rsidR="00E96A5A" w:rsidRPr="008A5A49" w:rsidRDefault="00E96A5A" w:rsidP="001A335A">
            <w:pPr>
              <w:rPr>
                <w:rFonts w:ascii="Times New Roman" w:hAnsi="Times New Roman" w:cs="Times New Roman"/>
                <w:sz w:val="24"/>
                <w:szCs w:val="24"/>
              </w:rPr>
            </w:pPr>
          </w:p>
        </w:tc>
        <w:tc>
          <w:tcPr>
            <w:tcW w:w="2410" w:type="dxa"/>
          </w:tcPr>
          <w:p w:rsidR="00E96A5A" w:rsidRPr="008A5A49" w:rsidRDefault="00E96A5A" w:rsidP="001A335A">
            <w:pPr>
              <w:rPr>
                <w:rFonts w:ascii="Times New Roman" w:hAnsi="Times New Roman" w:cs="Times New Roman"/>
                <w:sz w:val="24"/>
                <w:szCs w:val="24"/>
              </w:rPr>
            </w:pPr>
          </w:p>
        </w:tc>
        <w:tc>
          <w:tcPr>
            <w:tcW w:w="2366" w:type="dxa"/>
          </w:tcPr>
          <w:p w:rsidR="00E96A5A" w:rsidRPr="008A5A49" w:rsidRDefault="00E96A5A" w:rsidP="001A335A">
            <w:pPr>
              <w:rPr>
                <w:rFonts w:ascii="Times New Roman" w:hAnsi="Times New Roman" w:cs="Times New Roman"/>
                <w:sz w:val="24"/>
                <w:szCs w:val="24"/>
              </w:rPr>
            </w:pPr>
          </w:p>
        </w:tc>
        <w:tc>
          <w:tcPr>
            <w:tcW w:w="2409" w:type="dxa"/>
          </w:tcPr>
          <w:p w:rsidR="00E96A5A" w:rsidRPr="008A5A49" w:rsidRDefault="00E96A5A" w:rsidP="001A335A">
            <w:pPr>
              <w:rPr>
                <w:rFonts w:ascii="Times New Roman" w:hAnsi="Times New Roman" w:cs="Times New Roman"/>
                <w:sz w:val="24"/>
                <w:szCs w:val="24"/>
              </w:rPr>
            </w:pPr>
          </w:p>
        </w:tc>
        <w:tc>
          <w:tcPr>
            <w:tcW w:w="2410"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Концертная программа  для родителей, учителей, пожилых людей.</w:t>
            </w:r>
          </w:p>
        </w:tc>
      </w:tr>
    </w:tbl>
    <w:p w:rsidR="00E96A5A" w:rsidRPr="008A5A49" w:rsidRDefault="00E96A5A" w:rsidP="00E96A5A">
      <w:pPr>
        <w:spacing w:after="0" w:line="240" w:lineRule="auto"/>
        <w:rPr>
          <w:rFonts w:ascii="Times New Roman" w:hAnsi="Times New Roman" w:cs="Times New Roman"/>
          <w:b/>
          <w:sz w:val="24"/>
          <w:szCs w:val="24"/>
        </w:rPr>
      </w:pPr>
      <w:r w:rsidRPr="008A5A49">
        <w:rPr>
          <w:rFonts w:ascii="Times New Roman" w:hAnsi="Times New Roman" w:cs="Times New Roman"/>
          <w:b/>
          <w:sz w:val="24"/>
          <w:szCs w:val="24"/>
        </w:rPr>
        <w:t xml:space="preserve"> </w:t>
      </w:r>
    </w:p>
    <w:p w:rsidR="00E96A5A" w:rsidRDefault="00E96A5A" w:rsidP="00E96A5A">
      <w:pPr>
        <w:spacing w:after="0" w:line="240" w:lineRule="auto"/>
        <w:jc w:val="center"/>
        <w:rPr>
          <w:rFonts w:ascii="Times New Roman" w:hAnsi="Times New Roman" w:cs="Times New Roman"/>
          <w:b/>
          <w:sz w:val="24"/>
          <w:szCs w:val="24"/>
        </w:rPr>
      </w:pPr>
      <w:r w:rsidRPr="008A5A49">
        <w:rPr>
          <w:rFonts w:ascii="Times New Roman" w:hAnsi="Times New Roman" w:cs="Times New Roman"/>
          <w:b/>
          <w:sz w:val="24"/>
          <w:szCs w:val="24"/>
        </w:rPr>
        <w:t>Диагностика обучающихся начальной школы</w:t>
      </w:r>
    </w:p>
    <w:p w:rsidR="00E96A5A" w:rsidRPr="008A5A49" w:rsidRDefault="00E96A5A" w:rsidP="00E96A5A">
      <w:pPr>
        <w:spacing w:after="0" w:line="240" w:lineRule="auto"/>
        <w:jc w:val="center"/>
        <w:rPr>
          <w:rFonts w:ascii="Times New Roman" w:hAnsi="Times New Roman" w:cs="Times New Roman"/>
          <w:b/>
          <w:sz w:val="24"/>
          <w:szCs w:val="24"/>
        </w:rPr>
      </w:pPr>
    </w:p>
    <w:tbl>
      <w:tblPr>
        <w:tblStyle w:val="a3"/>
        <w:tblW w:w="10915" w:type="dxa"/>
        <w:tblInd w:w="-1168" w:type="dxa"/>
        <w:tblLook w:val="04A0"/>
      </w:tblPr>
      <w:tblGrid>
        <w:gridCol w:w="2354"/>
        <w:gridCol w:w="5123"/>
        <w:gridCol w:w="3438"/>
      </w:tblGrid>
      <w:tr w:rsidR="00E96A5A" w:rsidRPr="008A5A49" w:rsidTr="001A335A">
        <w:tc>
          <w:tcPr>
            <w:tcW w:w="2354"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Класс</w:t>
            </w:r>
          </w:p>
          <w:p w:rsidR="00E96A5A" w:rsidRPr="008A5A49" w:rsidRDefault="00E96A5A" w:rsidP="001A335A">
            <w:pPr>
              <w:rPr>
                <w:rFonts w:ascii="Times New Roman" w:hAnsi="Times New Roman" w:cs="Times New Roman"/>
                <w:sz w:val="24"/>
                <w:szCs w:val="24"/>
              </w:rPr>
            </w:pPr>
          </w:p>
        </w:tc>
        <w:tc>
          <w:tcPr>
            <w:tcW w:w="5123"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Задачи</w:t>
            </w:r>
          </w:p>
          <w:p w:rsidR="00E96A5A" w:rsidRPr="008A5A49" w:rsidRDefault="00E96A5A" w:rsidP="001A335A">
            <w:pPr>
              <w:rPr>
                <w:rFonts w:ascii="Times New Roman" w:hAnsi="Times New Roman" w:cs="Times New Roman"/>
                <w:sz w:val="24"/>
                <w:szCs w:val="24"/>
              </w:rPr>
            </w:pPr>
          </w:p>
        </w:tc>
        <w:tc>
          <w:tcPr>
            <w:tcW w:w="3438"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Форма диагностики</w:t>
            </w:r>
          </w:p>
          <w:p w:rsidR="00E96A5A" w:rsidRPr="008A5A49" w:rsidRDefault="00E96A5A" w:rsidP="001A335A">
            <w:pPr>
              <w:rPr>
                <w:rFonts w:ascii="Times New Roman" w:hAnsi="Times New Roman" w:cs="Times New Roman"/>
                <w:sz w:val="24"/>
                <w:szCs w:val="24"/>
              </w:rPr>
            </w:pPr>
          </w:p>
        </w:tc>
      </w:tr>
      <w:tr w:rsidR="00E96A5A" w:rsidRPr="008A5A49" w:rsidTr="001A335A">
        <w:tc>
          <w:tcPr>
            <w:tcW w:w="2354"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1класс</w:t>
            </w:r>
          </w:p>
          <w:p w:rsidR="00E96A5A" w:rsidRPr="008A5A49" w:rsidRDefault="00E96A5A" w:rsidP="001A335A">
            <w:pPr>
              <w:rPr>
                <w:rFonts w:ascii="Times New Roman" w:hAnsi="Times New Roman" w:cs="Times New Roman"/>
                <w:sz w:val="24"/>
                <w:szCs w:val="24"/>
              </w:rPr>
            </w:pPr>
          </w:p>
        </w:tc>
        <w:tc>
          <w:tcPr>
            <w:tcW w:w="5123"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необходимость выявить некоторые ценностные характеристики личности (направленность «на себя», «на общение», «на дело»), которые помогут учителю грамотно организовать взаимодействие с детьми</w:t>
            </w:r>
          </w:p>
          <w:p w:rsidR="00E96A5A" w:rsidRPr="008A5A49" w:rsidRDefault="00E96A5A" w:rsidP="001A335A">
            <w:pPr>
              <w:rPr>
                <w:rFonts w:ascii="Times New Roman" w:hAnsi="Times New Roman" w:cs="Times New Roman"/>
                <w:sz w:val="24"/>
                <w:szCs w:val="24"/>
              </w:rPr>
            </w:pPr>
          </w:p>
        </w:tc>
        <w:tc>
          <w:tcPr>
            <w:tcW w:w="3438"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Диагностическая программа изучения</w:t>
            </w:r>
          </w:p>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уровней проявления воспитанности младшего школьника</w:t>
            </w:r>
          </w:p>
          <w:p w:rsidR="00E96A5A" w:rsidRPr="008A5A49" w:rsidRDefault="00E96A5A" w:rsidP="001A335A">
            <w:pPr>
              <w:rPr>
                <w:rFonts w:ascii="Times New Roman" w:hAnsi="Times New Roman" w:cs="Times New Roman"/>
                <w:sz w:val="24"/>
                <w:szCs w:val="24"/>
              </w:rPr>
            </w:pPr>
          </w:p>
        </w:tc>
      </w:tr>
      <w:tr w:rsidR="00E96A5A" w:rsidRPr="008A5A49" w:rsidTr="001A335A">
        <w:tc>
          <w:tcPr>
            <w:tcW w:w="2354"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2 -3 класс</w:t>
            </w:r>
          </w:p>
          <w:p w:rsidR="00E96A5A" w:rsidRPr="008A5A49" w:rsidRDefault="00E96A5A" w:rsidP="001A335A">
            <w:pPr>
              <w:rPr>
                <w:rFonts w:ascii="Times New Roman" w:hAnsi="Times New Roman" w:cs="Times New Roman"/>
                <w:sz w:val="24"/>
                <w:szCs w:val="24"/>
              </w:rPr>
            </w:pPr>
          </w:p>
        </w:tc>
        <w:tc>
          <w:tcPr>
            <w:tcW w:w="5123"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особенности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w:t>
            </w:r>
          </w:p>
          <w:p w:rsidR="00E96A5A" w:rsidRPr="008A5A49" w:rsidRDefault="00E96A5A" w:rsidP="001A335A">
            <w:pPr>
              <w:rPr>
                <w:rFonts w:ascii="Times New Roman" w:hAnsi="Times New Roman" w:cs="Times New Roman"/>
                <w:sz w:val="24"/>
                <w:szCs w:val="24"/>
              </w:rPr>
            </w:pPr>
          </w:p>
        </w:tc>
        <w:tc>
          <w:tcPr>
            <w:tcW w:w="3438"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Анкета «Отношение учащихся к школе, себе и другим»</w:t>
            </w:r>
          </w:p>
          <w:p w:rsidR="00E96A5A" w:rsidRPr="008A5A49" w:rsidRDefault="00E96A5A" w:rsidP="001A335A">
            <w:pPr>
              <w:rPr>
                <w:rFonts w:ascii="Times New Roman" w:hAnsi="Times New Roman" w:cs="Times New Roman"/>
                <w:sz w:val="24"/>
                <w:szCs w:val="24"/>
              </w:rPr>
            </w:pPr>
          </w:p>
        </w:tc>
      </w:tr>
      <w:tr w:rsidR="00E96A5A" w:rsidRPr="008A5A49" w:rsidTr="001A335A">
        <w:tc>
          <w:tcPr>
            <w:tcW w:w="2354"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4 класс</w:t>
            </w:r>
          </w:p>
          <w:p w:rsidR="00E96A5A" w:rsidRPr="008A5A49" w:rsidRDefault="00E96A5A" w:rsidP="001A335A">
            <w:pPr>
              <w:rPr>
                <w:rFonts w:ascii="Times New Roman" w:hAnsi="Times New Roman" w:cs="Times New Roman"/>
                <w:sz w:val="24"/>
                <w:szCs w:val="24"/>
              </w:rPr>
            </w:pPr>
          </w:p>
        </w:tc>
        <w:tc>
          <w:tcPr>
            <w:tcW w:w="5123"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изучения самооценки детей младшего школьного возраста</w:t>
            </w:r>
          </w:p>
        </w:tc>
        <w:tc>
          <w:tcPr>
            <w:tcW w:w="3438"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Методика «Оцени себя»</w:t>
            </w:r>
          </w:p>
        </w:tc>
      </w:tr>
    </w:tbl>
    <w:p w:rsidR="00E96A5A" w:rsidRPr="008A5A49" w:rsidRDefault="00E96A5A" w:rsidP="00E96A5A">
      <w:pPr>
        <w:spacing w:after="0" w:line="240" w:lineRule="auto"/>
        <w:ind w:firstLine="709"/>
        <w:rPr>
          <w:rFonts w:ascii="Times New Roman" w:hAnsi="Times New Roman" w:cs="Times New Roman"/>
          <w:sz w:val="24"/>
          <w:szCs w:val="24"/>
        </w:rPr>
      </w:pPr>
      <w:r w:rsidRPr="008A5A49">
        <w:rPr>
          <w:rFonts w:ascii="Times New Roman" w:hAnsi="Times New Roman" w:cs="Times New Roman"/>
          <w:sz w:val="24"/>
          <w:szCs w:val="24"/>
        </w:rPr>
        <w:t>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w:t>
      </w:r>
    </w:p>
    <w:p w:rsidR="00E96A5A" w:rsidRPr="008A5A49" w:rsidRDefault="00E96A5A" w:rsidP="00E96A5A">
      <w:pPr>
        <w:spacing w:after="0" w:line="240" w:lineRule="auto"/>
        <w:ind w:firstLine="709"/>
        <w:rPr>
          <w:rFonts w:ascii="Times New Roman" w:hAnsi="Times New Roman" w:cs="Times New Roman"/>
          <w:sz w:val="24"/>
          <w:szCs w:val="24"/>
        </w:rPr>
      </w:pPr>
      <w:r w:rsidRPr="008A5A49">
        <w:rPr>
          <w:rFonts w:ascii="Times New Roman" w:hAnsi="Times New Roman" w:cs="Times New Roman"/>
          <w:sz w:val="24"/>
          <w:szCs w:val="24"/>
        </w:rPr>
        <w:t>К результатам, не подлежащим итоговой оценке индивидуальных достижений выпускников начальной школы, относятся:</w:t>
      </w:r>
    </w:p>
    <w:p w:rsidR="00E96A5A" w:rsidRPr="008A5A49" w:rsidRDefault="00E96A5A" w:rsidP="00E96A5A">
      <w:pPr>
        <w:spacing w:after="0" w:line="240" w:lineRule="auto"/>
        <w:ind w:firstLine="709"/>
        <w:rPr>
          <w:rFonts w:ascii="Times New Roman" w:hAnsi="Times New Roman" w:cs="Times New Roman"/>
          <w:sz w:val="24"/>
          <w:szCs w:val="24"/>
        </w:rPr>
      </w:pPr>
      <w:r w:rsidRPr="008A5A49">
        <w:rPr>
          <w:rFonts w:ascii="Times New Roman" w:hAnsi="Times New Roman" w:cs="Times New Roman"/>
          <w:sz w:val="24"/>
          <w:szCs w:val="24"/>
        </w:rPr>
        <w:t>• 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E96A5A" w:rsidRPr="008A5A49" w:rsidRDefault="00E96A5A" w:rsidP="00E96A5A">
      <w:pPr>
        <w:spacing w:after="0" w:line="240" w:lineRule="auto"/>
        <w:ind w:firstLine="709"/>
        <w:rPr>
          <w:rFonts w:ascii="Times New Roman" w:hAnsi="Times New Roman" w:cs="Times New Roman"/>
          <w:sz w:val="24"/>
          <w:szCs w:val="24"/>
        </w:rPr>
      </w:pPr>
      <w:r w:rsidRPr="008A5A49">
        <w:rPr>
          <w:rFonts w:ascii="Times New Roman" w:hAnsi="Times New Roman" w:cs="Times New Roman"/>
          <w:sz w:val="24"/>
          <w:szCs w:val="24"/>
        </w:rPr>
        <w:t>• характеристика социальных чувств (патриотизм, толерантность, гуманизм и др.);</w:t>
      </w:r>
    </w:p>
    <w:p w:rsidR="00E96A5A" w:rsidRPr="008A5A49" w:rsidRDefault="00E96A5A" w:rsidP="00E96A5A">
      <w:pPr>
        <w:spacing w:after="0" w:line="240" w:lineRule="auto"/>
        <w:ind w:firstLine="709"/>
        <w:rPr>
          <w:rFonts w:ascii="Times New Roman" w:hAnsi="Times New Roman" w:cs="Times New Roman"/>
          <w:sz w:val="24"/>
          <w:szCs w:val="24"/>
        </w:rPr>
      </w:pPr>
      <w:r w:rsidRPr="008A5A49">
        <w:rPr>
          <w:rFonts w:ascii="Times New Roman" w:hAnsi="Times New Roman" w:cs="Times New Roman"/>
          <w:sz w:val="24"/>
          <w:szCs w:val="24"/>
        </w:rPr>
        <w:t>• индивидуальные личностные характеристики (доброта, дружелюбие, честность и т.п.).</w:t>
      </w:r>
    </w:p>
    <w:p w:rsidR="00E96A5A" w:rsidRPr="008A5A49" w:rsidRDefault="00E96A5A" w:rsidP="00E96A5A">
      <w:pPr>
        <w:spacing w:after="0" w:line="240" w:lineRule="auto"/>
        <w:ind w:firstLine="709"/>
        <w:rPr>
          <w:rFonts w:ascii="Times New Roman" w:hAnsi="Times New Roman" w:cs="Times New Roman"/>
          <w:sz w:val="24"/>
          <w:szCs w:val="24"/>
        </w:rPr>
      </w:pPr>
      <w:r w:rsidRPr="008A5A49">
        <w:rPr>
          <w:rFonts w:ascii="Times New Roman" w:hAnsi="Times New Roman" w:cs="Times New Roman"/>
          <w:sz w:val="24"/>
          <w:szCs w:val="24"/>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E96A5A" w:rsidRDefault="00E96A5A" w:rsidP="00E96A5A">
      <w:pPr>
        <w:spacing w:after="0" w:line="240" w:lineRule="auto"/>
        <w:jc w:val="center"/>
        <w:rPr>
          <w:rFonts w:ascii="Times New Roman" w:hAnsi="Times New Roman" w:cs="Times New Roman"/>
          <w:b/>
          <w:sz w:val="24"/>
          <w:szCs w:val="24"/>
        </w:rPr>
      </w:pPr>
    </w:p>
    <w:p w:rsidR="00E96A5A" w:rsidRDefault="00E96A5A" w:rsidP="00E96A5A">
      <w:pPr>
        <w:spacing w:after="0" w:line="240" w:lineRule="auto"/>
        <w:jc w:val="center"/>
        <w:rPr>
          <w:rFonts w:ascii="Times New Roman" w:hAnsi="Times New Roman" w:cs="Times New Roman"/>
          <w:b/>
          <w:sz w:val="24"/>
          <w:szCs w:val="24"/>
        </w:rPr>
      </w:pPr>
      <w:r w:rsidRPr="008A5A49">
        <w:rPr>
          <w:rFonts w:ascii="Times New Roman" w:hAnsi="Times New Roman" w:cs="Times New Roman"/>
          <w:b/>
          <w:sz w:val="24"/>
          <w:szCs w:val="24"/>
        </w:rPr>
        <w:t>Диагностическая программа</w:t>
      </w:r>
    </w:p>
    <w:p w:rsidR="00E96A5A" w:rsidRPr="008A5A49" w:rsidRDefault="00E96A5A" w:rsidP="00E96A5A">
      <w:pPr>
        <w:spacing w:after="0" w:line="240" w:lineRule="auto"/>
        <w:jc w:val="center"/>
        <w:rPr>
          <w:rFonts w:ascii="Times New Roman" w:hAnsi="Times New Roman" w:cs="Times New Roman"/>
          <w:b/>
          <w:sz w:val="24"/>
          <w:szCs w:val="24"/>
        </w:rPr>
      </w:pPr>
      <w:r w:rsidRPr="008A5A49">
        <w:rPr>
          <w:rFonts w:ascii="Times New Roman" w:hAnsi="Times New Roman" w:cs="Times New Roman"/>
          <w:b/>
          <w:sz w:val="24"/>
          <w:szCs w:val="24"/>
        </w:rPr>
        <w:t xml:space="preserve"> изучения</w:t>
      </w:r>
      <w:r>
        <w:rPr>
          <w:rFonts w:ascii="Times New Roman" w:hAnsi="Times New Roman" w:cs="Times New Roman"/>
          <w:b/>
          <w:sz w:val="24"/>
          <w:szCs w:val="24"/>
        </w:rPr>
        <w:t xml:space="preserve"> </w:t>
      </w:r>
      <w:r w:rsidRPr="008A5A49">
        <w:rPr>
          <w:rFonts w:ascii="Times New Roman" w:hAnsi="Times New Roman" w:cs="Times New Roman"/>
          <w:b/>
          <w:sz w:val="24"/>
          <w:szCs w:val="24"/>
        </w:rPr>
        <w:t>уровней проявления в</w:t>
      </w:r>
      <w:r>
        <w:rPr>
          <w:rFonts w:ascii="Times New Roman" w:hAnsi="Times New Roman" w:cs="Times New Roman"/>
          <w:b/>
          <w:sz w:val="24"/>
          <w:szCs w:val="24"/>
        </w:rPr>
        <w:t>оспитанности младшего школьника</w:t>
      </w:r>
    </w:p>
    <w:tbl>
      <w:tblPr>
        <w:tblStyle w:val="a3"/>
        <w:tblW w:w="10095" w:type="dxa"/>
        <w:tblInd w:w="-318" w:type="dxa"/>
        <w:tblLook w:val="04A0"/>
      </w:tblPr>
      <w:tblGrid>
        <w:gridCol w:w="3008"/>
        <w:gridCol w:w="7087"/>
      </w:tblGrid>
      <w:tr w:rsidR="00E96A5A" w:rsidRPr="008A5A49" w:rsidTr="001A335A">
        <w:tc>
          <w:tcPr>
            <w:tcW w:w="3008"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Основные отношения и показатели воспитанности</w:t>
            </w:r>
          </w:p>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Признаки и уровни, формирующихся качеств</w:t>
            </w:r>
          </w:p>
          <w:p w:rsidR="00E96A5A" w:rsidRPr="008A5A49" w:rsidRDefault="00E96A5A" w:rsidP="001A335A">
            <w:pPr>
              <w:rPr>
                <w:rFonts w:ascii="Times New Roman" w:hAnsi="Times New Roman" w:cs="Times New Roman"/>
                <w:sz w:val="24"/>
                <w:szCs w:val="24"/>
              </w:rPr>
            </w:pPr>
          </w:p>
        </w:tc>
      </w:tr>
      <w:tr w:rsidR="00E96A5A" w:rsidRPr="008A5A49" w:rsidTr="001A335A">
        <w:tc>
          <w:tcPr>
            <w:tcW w:w="10095" w:type="dxa"/>
            <w:gridSpan w:val="2"/>
          </w:tcPr>
          <w:p w:rsidR="00E96A5A" w:rsidRPr="008A5A49" w:rsidRDefault="00E96A5A" w:rsidP="001A335A">
            <w:pPr>
              <w:rPr>
                <w:rFonts w:ascii="Times New Roman" w:hAnsi="Times New Roman" w:cs="Times New Roman"/>
                <w:b/>
                <w:sz w:val="24"/>
                <w:szCs w:val="24"/>
              </w:rPr>
            </w:pPr>
            <w:r w:rsidRPr="008A5A49">
              <w:rPr>
                <w:rFonts w:ascii="Times New Roman" w:hAnsi="Times New Roman" w:cs="Times New Roman"/>
                <w:b/>
                <w:sz w:val="24"/>
                <w:szCs w:val="24"/>
              </w:rPr>
              <w:t>1. Отношение к обществу. Патриотизм.</w:t>
            </w:r>
          </w:p>
        </w:tc>
      </w:tr>
      <w:tr w:rsidR="00E96A5A" w:rsidRPr="008A5A49" w:rsidTr="001A335A">
        <w:tc>
          <w:tcPr>
            <w:tcW w:w="3008" w:type="dxa"/>
            <w:vMerge w:val="restart"/>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1. Отношение к родной природе</w:t>
            </w:r>
          </w:p>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 xml:space="preserve">5 – любит и бережёт природу, побуждает к бережному отношению других, </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4 – любит и бережёт природу;</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3 – участвует в деятельности по охране природы под руководством учителя;</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2 - участвует в деятельности по охране природы</w:t>
            </w:r>
          </w:p>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нехотя, только под давлением со стороны;</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1 – природу не ценит и не бережёт, ломает природные объекты</w:t>
            </w:r>
          </w:p>
        </w:tc>
      </w:tr>
      <w:tr w:rsidR="00E96A5A" w:rsidRPr="008A5A49" w:rsidTr="001A335A">
        <w:tc>
          <w:tcPr>
            <w:tcW w:w="3008" w:type="dxa"/>
            <w:vMerge w:val="restart"/>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2. Гордость за свою страну</w:t>
            </w:r>
          </w:p>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5 –интересуется и гордится историческим прошлым Отечества, рассказывает об этом другим;</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4 –интересуется историческим прошлым, самостоятельно изучает историю ;</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3 - любит слушать рассказы взрослых и одноклассников по истории,</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2 – знакомится с историческим прошлым только при побуждении старших,</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1 – не интересуется историческим прошлым, высказывает негативные оценки.</w:t>
            </w:r>
          </w:p>
        </w:tc>
      </w:tr>
      <w:tr w:rsidR="00E96A5A" w:rsidRPr="008A5A49" w:rsidTr="001A335A">
        <w:tc>
          <w:tcPr>
            <w:tcW w:w="3008" w:type="dxa"/>
            <w:vMerge w:val="restart"/>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3. Служение своему Отечеству.</w:t>
            </w: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5 – находит дела на службу малому Отечеству и организует других,</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4 – находит дела на службу малому Отечеству;</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3 – участвует в делах на службу малому Отечеству, организованных другими людьми с желанием;</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2 – участвует в делах на службу малому Отечеству, организованных другими людьми под давлением со стороны;</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1 – не принимает участия в делах на пользу малому Отечеству.</w:t>
            </w:r>
          </w:p>
        </w:tc>
      </w:tr>
      <w:tr w:rsidR="00E96A5A" w:rsidRPr="008A5A49" w:rsidTr="001A335A">
        <w:tc>
          <w:tcPr>
            <w:tcW w:w="3008" w:type="dxa"/>
            <w:vMerge w:val="restart"/>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4. Забота о своей школе</w:t>
            </w:r>
          </w:p>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5 – организует дела на пользу школе; классу,</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 xml:space="preserve">4 - участвует в делах класса и привлекает других, </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3 – испытывает гордость за свою школу, участвует в делах класса,</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2 – в делах класса участвует при побуждении,</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1- в делах класса не участвует, гордости за свою школу не испытывает.</w:t>
            </w:r>
          </w:p>
        </w:tc>
      </w:tr>
      <w:tr w:rsidR="00E96A5A" w:rsidRPr="008A5A49" w:rsidTr="001A335A">
        <w:tc>
          <w:tcPr>
            <w:tcW w:w="10095" w:type="dxa"/>
            <w:gridSpan w:val="2"/>
          </w:tcPr>
          <w:p w:rsidR="00E96A5A" w:rsidRPr="008A5A49" w:rsidRDefault="00E96A5A" w:rsidP="001A335A">
            <w:pPr>
              <w:rPr>
                <w:rFonts w:ascii="Times New Roman" w:hAnsi="Times New Roman" w:cs="Times New Roman"/>
                <w:b/>
                <w:sz w:val="24"/>
                <w:szCs w:val="24"/>
              </w:rPr>
            </w:pPr>
            <w:r w:rsidRPr="008A5A49">
              <w:rPr>
                <w:rFonts w:ascii="Times New Roman" w:hAnsi="Times New Roman" w:cs="Times New Roman"/>
                <w:b/>
                <w:sz w:val="24"/>
                <w:szCs w:val="24"/>
              </w:rPr>
              <w:t>2. Отношение к умственному труду. Любознательность.</w:t>
            </w:r>
          </w:p>
        </w:tc>
      </w:tr>
      <w:tr w:rsidR="00E96A5A" w:rsidRPr="008A5A49" w:rsidTr="001A335A">
        <w:tc>
          <w:tcPr>
            <w:tcW w:w="3008" w:type="dxa"/>
            <w:vMerge w:val="restart"/>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1. Познавательная активность</w:t>
            </w:r>
          </w:p>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5 - сам много читает, знает, обсуждает с друзьями узнанное;</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4- сам много читает;</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3 – читает только в рамках заданного на дом,,</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2 - читает под присмотром взрослых и учителей,</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1 – читает недостаточно, на побуждение взрослых не реагирует</w:t>
            </w:r>
          </w:p>
        </w:tc>
      </w:tr>
      <w:tr w:rsidR="00E96A5A" w:rsidRPr="008A5A49" w:rsidTr="001A335A">
        <w:tc>
          <w:tcPr>
            <w:tcW w:w="3008" w:type="dxa"/>
            <w:vMerge w:val="restart"/>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2. Стремление реализовать свои интеллектуальные способности</w:t>
            </w: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5 – стремится учиться как можно лучше, помогает другим;</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4 - стремится хорошо учиться,</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3 – учится средне, особого интереса к учёбе не проявляет</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2 – учится при наличии строгого контроля,</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1 – плохо учится даже при наличии контроля</w:t>
            </w:r>
          </w:p>
        </w:tc>
      </w:tr>
      <w:tr w:rsidR="00E96A5A" w:rsidRPr="008A5A49" w:rsidTr="001A335A">
        <w:tc>
          <w:tcPr>
            <w:tcW w:w="3008" w:type="dxa"/>
            <w:vMerge w:val="restart"/>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3. Саморазвитие</w:t>
            </w:r>
          </w:p>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5 – есть любимое полезное увлечение, к которому привлекает товарищей,</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4 – есть любимое полезное увлечение,</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3 – нет постоянного полезного увлечения, временно увлекается, но потом бросает дело,</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2 – нет полезного увлечения, во внеурочной деятельности участвует при побуждении со стороны учителя,</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1 – во внеурочной деятельности не участвует.</w:t>
            </w:r>
          </w:p>
        </w:tc>
      </w:tr>
      <w:tr w:rsidR="00E96A5A" w:rsidRPr="008A5A49" w:rsidTr="001A335A">
        <w:tc>
          <w:tcPr>
            <w:tcW w:w="3008" w:type="dxa"/>
            <w:vMerge w:val="restart"/>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4.Организованность в учении</w:t>
            </w:r>
          </w:p>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5- работу на уроке и домашние задания выполняет внимательно, аккуратно, помогает товарищам,</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4 – работу на уроке, домашние задания выполняет аккуратно,</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3 – недостаточно внимательно и аккуратно выполняет уроки и домашние задания, но сам</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2 – работу на уроке и домашние задания выполняет под контролем,</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1 – на уроках невнимателен, домашние задания не выполняет</w:t>
            </w:r>
          </w:p>
        </w:tc>
      </w:tr>
      <w:tr w:rsidR="00E96A5A" w:rsidRPr="008A5A49" w:rsidTr="001A335A">
        <w:tc>
          <w:tcPr>
            <w:tcW w:w="10095" w:type="dxa"/>
            <w:gridSpan w:val="2"/>
          </w:tcPr>
          <w:p w:rsidR="00E96A5A" w:rsidRPr="008A5A49" w:rsidRDefault="00E96A5A" w:rsidP="001A335A">
            <w:pPr>
              <w:rPr>
                <w:rFonts w:ascii="Times New Roman" w:hAnsi="Times New Roman" w:cs="Times New Roman"/>
                <w:b/>
                <w:sz w:val="24"/>
                <w:szCs w:val="24"/>
              </w:rPr>
            </w:pPr>
            <w:r w:rsidRPr="008A5A49">
              <w:rPr>
                <w:rFonts w:ascii="Times New Roman" w:hAnsi="Times New Roman" w:cs="Times New Roman"/>
                <w:b/>
                <w:sz w:val="24"/>
                <w:szCs w:val="24"/>
              </w:rPr>
              <w:t>3. Отношение к физическому труду. Трудолюбие.</w:t>
            </w:r>
          </w:p>
          <w:p w:rsidR="00E96A5A" w:rsidRPr="008A5A49" w:rsidRDefault="00E96A5A" w:rsidP="001A335A">
            <w:pPr>
              <w:rPr>
                <w:rFonts w:ascii="Times New Roman" w:hAnsi="Times New Roman" w:cs="Times New Roman"/>
                <w:sz w:val="24"/>
                <w:szCs w:val="24"/>
              </w:rPr>
            </w:pPr>
          </w:p>
        </w:tc>
      </w:tr>
      <w:tr w:rsidR="00E96A5A" w:rsidRPr="008A5A49" w:rsidTr="001A335A">
        <w:tc>
          <w:tcPr>
            <w:tcW w:w="3008" w:type="dxa"/>
            <w:vMerge w:val="restart"/>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1. Инициативность и творчество в труде</w:t>
            </w:r>
          </w:p>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5 – находит полезные дела в классе, школе, организует товарищей .</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4 –находит полезные дела в классе, школе, выполняет их с интересом,</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3 – участвует в полезных делах, организованных другими</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2 – участвует в полезных делах по принуждению</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1 – не участвует в полезных делах даже по принуждению.</w:t>
            </w:r>
          </w:p>
        </w:tc>
      </w:tr>
      <w:tr w:rsidR="00E96A5A" w:rsidRPr="008A5A49" w:rsidTr="001A335A">
        <w:tc>
          <w:tcPr>
            <w:tcW w:w="3008" w:type="dxa"/>
            <w:vMerge w:val="restart"/>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2. Самостоятельность в труде</w:t>
            </w:r>
          </w:p>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5 – хорошо трудится, побуждает к труду товарищей,</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4 – сам трудится хорошо, но к труду товарищей равнодушен</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3 – участвует в трудовых операциях, организованных другими, без особого желания,</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2 – трудится при наличии контроля,</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1 – участие в труде не принимает</w:t>
            </w:r>
          </w:p>
        </w:tc>
      </w:tr>
      <w:tr w:rsidR="00E96A5A" w:rsidRPr="008A5A49" w:rsidTr="001A335A">
        <w:tc>
          <w:tcPr>
            <w:tcW w:w="3008" w:type="dxa"/>
            <w:vMerge w:val="restart"/>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3. Бережное отношение к результатам труда</w:t>
            </w:r>
          </w:p>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5 – бережёт личное и общественное имущество, стимулирует к этому других,</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4- бережёт личное и общественное имущество,</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3 - сам не ломает, но равнодушен к разрушительным действиям других,</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2 – требует контроля в отношении к личному и общественному имуществу,</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1 – небережлив, допускает порчу личного и общественного имущества</w:t>
            </w:r>
          </w:p>
        </w:tc>
      </w:tr>
      <w:tr w:rsidR="00E96A5A" w:rsidRPr="008A5A49" w:rsidTr="001A335A">
        <w:tc>
          <w:tcPr>
            <w:tcW w:w="3008" w:type="dxa"/>
            <w:vMerge w:val="restart"/>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4. Осознание значимости труда</w:t>
            </w: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5 – осознаёт значение труда, сам находит работу по своим силам и помогает товарищам,</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4 – осознаёт значение труда, сам находит работу</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3 – сам работает хорошо, но к труду других равнодушен,</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2 – не имеет чёткого представления о значимости труда, нуждается в руководстве</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1 - не умеет и не любит трудиться.</w:t>
            </w:r>
          </w:p>
        </w:tc>
      </w:tr>
      <w:tr w:rsidR="00E96A5A" w:rsidRPr="008A5A49" w:rsidTr="001A335A">
        <w:tc>
          <w:tcPr>
            <w:tcW w:w="10095" w:type="dxa"/>
            <w:gridSpan w:val="2"/>
          </w:tcPr>
          <w:p w:rsidR="00E96A5A" w:rsidRPr="008A5A49" w:rsidRDefault="00E96A5A" w:rsidP="001A335A">
            <w:pPr>
              <w:rPr>
                <w:rFonts w:ascii="Times New Roman" w:hAnsi="Times New Roman" w:cs="Times New Roman"/>
                <w:b/>
                <w:sz w:val="24"/>
                <w:szCs w:val="24"/>
              </w:rPr>
            </w:pPr>
            <w:r w:rsidRPr="008A5A49">
              <w:rPr>
                <w:rFonts w:ascii="Times New Roman" w:hAnsi="Times New Roman" w:cs="Times New Roman"/>
                <w:b/>
                <w:sz w:val="24"/>
                <w:szCs w:val="24"/>
              </w:rPr>
              <w:t>4. Отношение к людям. Доброта и отзывчивость.</w:t>
            </w:r>
          </w:p>
        </w:tc>
      </w:tr>
      <w:tr w:rsidR="00E96A5A" w:rsidRPr="008A5A49" w:rsidTr="001A335A">
        <w:tc>
          <w:tcPr>
            <w:tcW w:w="3008" w:type="dxa"/>
            <w:vMerge w:val="restart"/>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1. Уважительное отношение к старшим</w:t>
            </w:r>
          </w:p>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5 – уважает старших, не терпит неуважительного отношения к ним со стороны других,</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4 – уважает старших,</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3 –уважает старших, но на неуважительное отношение со стороны других не обращает никакого внимания,</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2 - к старшим не всегда уважителен, нуждается в руководстве,</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1 – не уважает старших, допускает грубость.</w:t>
            </w:r>
          </w:p>
        </w:tc>
      </w:tr>
      <w:tr w:rsidR="00E96A5A" w:rsidRPr="008A5A49" w:rsidTr="001A335A">
        <w:tc>
          <w:tcPr>
            <w:tcW w:w="3008" w:type="dxa"/>
            <w:vMerge w:val="restart"/>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2. Дружелюбное отношение к сверстникам</w:t>
            </w:r>
          </w:p>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5 – отзывчив к друзьям и близким, дружелюбно относится к сверстникам, осуждает грубость,</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4 – отзывчив к друзьям, близким и сверстникам,</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3 – сам уважение проявляет, но к грубости других равнодушен,</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2 – проявляет дружелюбие при побуждении со стороны взрослых,</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1 – груб и эгоистичен.</w:t>
            </w:r>
          </w:p>
        </w:tc>
      </w:tr>
      <w:tr w:rsidR="00E96A5A" w:rsidRPr="008A5A49" w:rsidTr="001A335A">
        <w:tc>
          <w:tcPr>
            <w:tcW w:w="3008" w:type="dxa"/>
            <w:vMerge w:val="restart"/>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3. Милосердие</w:t>
            </w:r>
          </w:p>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5 – сочувствует и помогает слабым, больным, беспомощным, привлекает к этому других,</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4 – сочувствует и помогает слабым, больным, беспомощным</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3 – помогает слабым, беспомощным при организации дела другими людьми,</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2 – помогает слабым, больным при условии поручения</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1 – неотзывчив, иногда жесток.</w:t>
            </w:r>
          </w:p>
        </w:tc>
      </w:tr>
      <w:tr w:rsidR="00E96A5A" w:rsidRPr="008A5A49" w:rsidTr="001A335A">
        <w:tc>
          <w:tcPr>
            <w:tcW w:w="3008" w:type="dxa"/>
            <w:vMerge w:val="restart"/>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4. Честность в отношениях с товарищами и взрослыми</w:t>
            </w: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5 - честен, не терпит нечестности со стороны других</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4 – честен в отношениях,</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3 – в основном честен, но иногда допускает «обман во благо»</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2 – не всегда честен,</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1 – нечестен.</w:t>
            </w:r>
          </w:p>
        </w:tc>
      </w:tr>
      <w:tr w:rsidR="00E96A5A" w:rsidRPr="008A5A49" w:rsidTr="001A335A">
        <w:tc>
          <w:tcPr>
            <w:tcW w:w="10095" w:type="dxa"/>
            <w:gridSpan w:val="2"/>
          </w:tcPr>
          <w:p w:rsidR="00E96A5A" w:rsidRPr="008A5A49" w:rsidRDefault="00E96A5A" w:rsidP="001A335A">
            <w:pPr>
              <w:rPr>
                <w:rFonts w:ascii="Times New Roman" w:hAnsi="Times New Roman" w:cs="Times New Roman"/>
                <w:b/>
                <w:sz w:val="24"/>
                <w:szCs w:val="24"/>
              </w:rPr>
            </w:pPr>
            <w:r w:rsidRPr="008A5A49">
              <w:rPr>
                <w:rFonts w:ascii="Times New Roman" w:hAnsi="Times New Roman" w:cs="Times New Roman"/>
                <w:b/>
                <w:sz w:val="24"/>
                <w:szCs w:val="24"/>
              </w:rPr>
              <w:t>5. О</w:t>
            </w:r>
            <w:r>
              <w:rPr>
                <w:rFonts w:ascii="Times New Roman" w:hAnsi="Times New Roman" w:cs="Times New Roman"/>
                <w:b/>
                <w:sz w:val="24"/>
                <w:szCs w:val="24"/>
              </w:rPr>
              <w:t>тношение к себе. Самодисциплина</w:t>
            </w:r>
          </w:p>
        </w:tc>
      </w:tr>
      <w:tr w:rsidR="00E96A5A" w:rsidRPr="008A5A49" w:rsidTr="001A335A">
        <w:tc>
          <w:tcPr>
            <w:tcW w:w="3008" w:type="dxa"/>
            <w:vMerge w:val="restart"/>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1.Развитие доброй воли</w:t>
            </w:r>
          </w:p>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5 – проявляет добрую волю и старается развивать её, поддерживает проявление доброй воли сверстниками;</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4 – проявляет добрую волю, стремиться развивать её;</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3 - развивает волю в организованных взрослыми ситуациях,</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2 – силой воли не обладает ,</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1 – не стремится к развитию доброй воли;</w:t>
            </w:r>
          </w:p>
        </w:tc>
      </w:tr>
      <w:tr w:rsidR="00E96A5A" w:rsidRPr="008A5A49" w:rsidTr="001A335A">
        <w:tc>
          <w:tcPr>
            <w:tcW w:w="3008" w:type="dxa"/>
            <w:vMerge w:val="restart"/>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2. Самоуважение. Соблюдение правил культуры поведения.</w:t>
            </w: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5 – добровольно соблюдает правила культуры поведения, требует этого от других,</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4- добровольно соблюдает правила культуры поведения,</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3 –достаточно культурен, но иногда допускает нетактичность</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2 – нормы правила поведения соблюдает при наличии контроля,</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1 – нормы и правила поведения не соблюдает.</w:t>
            </w:r>
          </w:p>
        </w:tc>
      </w:tr>
      <w:tr w:rsidR="00E96A5A" w:rsidRPr="008A5A49" w:rsidTr="001A335A">
        <w:tc>
          <w:tcPr>
            <w:tcW w:w="3008" w:type="dxa"/>
            <w:vMerge w:val="restart"/>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3. Организованность и пунктуальность</w:t>
            </w:r>
          </w:p>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5 - своевременно и качественно выполняет любое дело, требует этого от других,</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4- своевременно и качественно выполняет свои дела;</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3 –дела выполняет добросовестно, но не всегда</w:t>
            </w:r>
          </w:p>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своевременно,</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2 – при выполнении дел и заданий нуждается в контроле,</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1 – начатые дела не выполняет.</w:t>
            </w:r>
          </w:p>
        </w:tc>
      </w:tr>
      <w:tr w:rsidR="00E96A5A" w:rsidRPr="008A5A49" w:rsidTr="001A335A">
        <w:tc>
          <w:tcPr>
            <w:tcW w:w="3008" w:type="dxa"/>
            <w:vMerge w:val="restart"/>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4. требовательность к себе</w:t>
            </w:r>
          </w:p>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5 – требователен к себе и товарищам, стремится проявить себя в хороших делах и поступках,</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4 – требователен к себе,</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3 – не всегда требователен к себе,</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2 – мало требователен к себе,</w:t>
            </w:r>
          </w:p>
        </w:tc>
      </w:tr>
      <w:tr w:rsidR="00E96A5A" w:rsidRPr="008A5A49" w:rsidTr="001A335A">
        <w:tc>
          <w:tcPr>
            <w:tcW w:w="3008" w:type="dxa"/>
            <w:vMerge/>
          </w:tcPr>
          <w:p w:rsidR="00E96A5A" w:rsidRPr="008A5A49" w:rsidRDefault="00E96A5A" w:rsidP="001A335A">
            <w:pPr>
              <w:rPr>
                <w:rFonts w:ascii="Times New Roman" w:hAnsi="Times New Roman" w:cs="Times New Roman"/>
                <w:sz w:val="24"/>
                <w:szCs w:val="24"/>
              </w:rPr>
            </w:pPr>
          </w:p>
        </w:tc>
        <w:tc>
          <w:tcPr>
            <w:tcW w:w="7087" w:type="dxa"/>
          </w:tcPr>
          <w:p w:rsidR="00E96A5A" w:rsidRPr="008A5A49" w:rsidRDefault="00E96A5A" w:rsidP="001A335A">
            <w:pPr>
              <w:rPr>
                <w:rFonts w:ascii="Times New Roman" w:hAnsi="Times New Roman" w:cs="Times New Roman"/>
                <w:sz w:val="24"/>
                <w:szCs w:val="24"/>
              </w:rPr>
            </w:pPr>
            <w:r w:rsidRPr="008A5A49">
              <w:rPr>
                <w:rFonts w:ascii="Times New Roman" w:hAnsi="Times New Roman" w:cs="Times New Roman"/>
                <w:sz w:val="24"/>
                <w:szCs w:val="24"/>
              </w:rPr>
              <w:t>1 – к себе не требователен, проявляет себя в негативных поступках.</w:t>
            </w:r>
          </w:p>
        </w:tc>
      </w:tr>
    </w:tbl>
    <w:p w:rsidR="00E96A5A" w:rsidRDefault="00E96A5A" w:rsidP="00E96A5A">
      <w:pPr>
        <w:spacing w:after="0" w:line="240" w:lineRule="auto"/>
        <w:rPr>
          <w:rFonts w:ascii="Times New Roman" w:hAnsi="Times New Roman" w:cs="Times New Roman"/>
          <w:b/>
          <w:sz w:val="24"/>
          <w:szCs w:val="24"/>
        </w:rPr>
      </w:pPr>
    </w:p>
    <w:p w:rsidR="00E96A5A" w:rsidRDefault="00E96A5A" w:rsidP="00E96A5A">
      <w:pPr>
        <w:spacing w:after="0" w:line="240" w:lineRule="auto"/>
        <w:rPr>
          <w:rFonts w:ascii="Times New Roman" w:hAnsi="Times New Roman" w:cs="Times New Roman"/>
          <w:b/>
          <w:sz w:val="24"/>
          <w:szCs w:val="24"/>
        </w:rPr>
      </w:pPr>
    </w:p>
    <w:p w:rsidR="00E96A5A" w:rsidRDefault="00E96A5A" w:rsidP="00E96A5A">
      <w:pPr>
        <w:spacing w:after="0" w:line="240" w:lineRule="auto"/>
        <w:rPr>
          <w:rFonts w:ascii="Times New Roman" w:hAnsi="Times New Roman" w:cs="Times New Roman"/>
          <w:b/>
          <w:sz w:val="24"/>
          <w:szCs w:val="24"/>
        </w:rPr>
      </w:pP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b/>
          <w:sz w:val="24"/>
          <w:szCs w:val="24"/>
        </w:rPr>
        <w:t>Анкета «Оцени себя сам»</w:t>
      </w:r>
      <w:r>
        <w:rPr>
          <w:rFonts w:ascii="Times New Roman" w:hAnsi="Times New Roman" w:cs="Times New Roman"/>
          <w:b/>
          <w:sz w:val="24"/>
          <w:szCs w:val="24"/>
        </w:rPr>
        <w:t xml:space="preserve"> </w:t>
      </w:r>
      <w:r w:rsidRPr="008A5A49">
        <w:rPr>
          <w:rFonts w:ascii="Times New Roman" w:hAnsi="Times New Roman" w:cs="Times New Roman"/>
          <w:b/>
          <w:sz w:val="24"/>
          <w:szCs w:val="24"/>
        </w:rPr>
        <w:t xml:space="preserve"> </w:t>
      </w:r>
      <w:r w:rsidRPr="008A5A49">
        <w:rPr>
          <w:rFonts w:ascii="Times New Roman" w:hAnsi="Times New Roman" w:cs="Times New Roman"/>
          <w:sz w:val="24"/>
          <w:szCs w:val="24"/>
        </w:rPr>
        <w:t>Самооценка — сложное динамическое личностное образование, один из параметров умственной деятельности. Она выполняет прежде всего регулятивную функцию. Эффективность учебной деятельности школьника зависит не только от системы хорошо усвоенных знаний и владения приемами умственной деятельности, но и от уровня самооценки. Существует тесная связь между успехами, достигнутыми в овладении учебной деятельностью, и развитием личности. Это объясняется тем, что в самооценке интегрируется то, чего достиг ребенок, и то, к чему он стремится, то есть проект его будущего.</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С самооценкой тесно связано такое личностное образование, как уровень притязаний, который рассматривается как устойчивая потребность в определенной положительной оценке. Одних вполне удовлетворяет, когда им говорят, что их работа не хуже остальных. Другие претендуют на оценку выше обычной. Третьи хотят быть лучше всех.</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Самооценка в младшем школьном возрасте формируется главным образом под влиянием оценок учителя. Особое значение дети придают своим интеллектуальным возможностям и тому, как они оцениваются другими. Детям важно, чтобы положительная характеристика была общепризнана.</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Для изучения самооценки можно использовать методику А.И. Липкиной «Три оценки».</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Ученикам предлагается выполнить любое учебное задание в письменной форме. Психолог вместе с учителем дает работе учеников три оценки: адекватную, завышенную, заниженную. Перед раздачей тетрадей ученикам говорят: «Три учительницы из разных школ проверяли ваши работы. У каждой сложилось свое мнение о выполненном задании, и поэтому они поставили разные оценки. Обведите кружочком ту, с которой вы согласны». Затем в индивидуальной беседе с учениками выясняются ответы на следующие вопросы:</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1. Каким учеником ты себя считаешь: средним, слабым или сильным?</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2. Твоя работа заслуживает оценки «3», а учительница поставила тебе «5». Обрадуешься ты этому или это тебя огорчит?</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3. Какие оценки тебя радуют, какие огорчают?</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Уровень самооценки школьников определяется на основе полученных данных по следующим показателям:</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совпадение или несовпадение самооценки с адекватной оценкой учителя;</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характер аргументации самооценки:</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а) аргументация, направленная на качество выполненной работы,</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б) любая другая аргументация;</w:t>
      </w:r>
    </w:p>
    <w:p w:rsidR="00E96A5A" w:rsidRPr="008A5A49" w:rsidRDefault="00E96A5A" w:rsidP="00E96A5A">
      <w:pPr>
        <w:spacing w:after="0" w:line="240" w:lineRule="auto"/>
        <w:ind w:firstLine="709"/>
        <w:jc w:val="both"/>
        <w:rPr>
          <w:rFonts w:ascii="Times New Roman" w:hAnsi="Times New Roman" w:cs="Times New Roman"/>
          <w:sz w:val="24"/>
          <w:szCs w:val="24"/>
        </w:rPr>
      </w:pPr>
      <w:r w:rsidRPr="008A5A49">
        <w:rPr>
          <w:rFonts w:ascii="Times New Roman" w:hAnsi="Times New Roman" w:cs="Times New Roman"/>
          <w:sz w:val="24"/>
          <w:szCs w:val="24"/>
        </w:rPr>
        <w:t>— устойчивость или неустойчивость самооценки, о которой судят по степени совпадения выставленной самому себе отметки и ответов на поставленные вопросы.</w:t>
      </w:r>
    </w:p>
    <w:p w:rsidR="00E96A5A" w:rsidRPr="008A5A49" w:rsidRDefault="00E96A5A" w:rsidP="00E96A5A">
      <w:pPr>
        <w:spacing w:after="0" w:line="240" w:lineRule="auto"/>
        <w:rPr>
          <w:rFonts w:ascii="Times New Roman" w:hAnsi="Times New Roman" w:cs="Times New Roman"/>
          <w:b/>
          <w:sz w:val="24"/>
          <w:szCs w:val="24"/>
        </w:rPr>
      </w:pPr>
      <w:r w:rsidRPr="008A5A49">
        <w:rPr>
          <w:rFonts w:ascii="Times New Roman" w:hAnsi="Times New Roman" w:cs="Times New Roman"/>
          <w:b/>
          <w:sz w:val="24"/>
          <w:szCs w:val="24"/>
        </w:rPr>
        <w:t>МОИ ДОСТОИНСТВА И НЕДОСТАТКИ</w:t>
      </w:r>
    </w:p>
    <w:p w:rsidR="00E96A5A" w:rsidRPr="008A5A49" w:rsidRDefault="00E96A5A" w:rsidP="00E96A5A">
      <w:pPr>
        <w:spacing w:after="0" w:line="240" w:lineRule="auto"/>
        <w:ind w:firstLine="708"/>
        <w:jc w:val="both"/>
        <w:rPr>
          <w:rFonts w:ascii="Times New Roman" w:hAnsi="Times New Roman" w:cs="Times New Roman"/>
          <w:sz w:val="24"/>
          <w:szCs w:val="24"/>
        </w:rPr>
      </w:pPr>
      <w:r w:rsidRPr="008A5A49">
        <w:rPr>
          <w:rFonts w:ascii="Times New Roman" w:hAnsi="Times New Roman" w:cs="Times New Roman"/>
          <w:sz w:val="24"/>
          <w:szCs w:val="24"/>
        </w:rPr>
        <w:t>Исследование самооценки детей 7–11 лет можно проводить и при помощи теста «Оцени себя».</w:t>
      </w:r>
    </w:p>
    <w:p w:rsidR="00E96A5A" w:rsidRPr="008A5A49" w:rsidRDefault="00E96A5A" w:rsidP="00E96A5A">
      <w:pPr>
        <w:spacing w:after="0" w:line="240" w:lineRule="auto"/>
        <w:ind w:firstLine="708"/>
        <w:jc w:val="both"/>
        <w:rPr>
          <w:rFonts w:ascii="Times New Roman" w:hAnsi="Times New Roman" w:cs="Times New Roman"/>
          <w:sz w:val="24"/>
          <w:szCs w:val="24"/>
        </w:rPr>
      </w:pPr>
      <w:r w:rsidRPr="008A5A49">
        <w:rPr>
          <w:rFonts w:ascii="Times New Roman" w:hAnsi="Times New Roman" w:cs="Times New Roman"/>
          <w:sz w:val="24"/>
          <w:szCs w:val="24"/>
        </w:rPr>
        <w:t>Ученикам предлагается набор положительных и отрицательных качеств и шкала — вертикальная линия, в верхней части которой располагаются положительные значения, а в нижней — отрицательные.</w:t>
      </w:r>
    </w:p>
    <w:p w:rsidR="00E96A5A" w:rsidRPr="008A5A49" w:rsidRDefault="00E96A5A" w:rsidP="00E96A5A">
      <w:pPr>
        <w:spacing w:after="0" w:line="240" w:lineRule="auto"/>
        <w:ind w:firstLine="708"/>
        <w:jc w:val="both"/>
        <w:rPr>
          <w:rFonts w:ascii="Times New Roman" w:hAnsi="Times New Roman" w:cs="Times New Roman"/>
          <w:sz w:val="24"/>
          <w:szCs w:val="24"/>
        </w:rPr>
      </w:pPr>
      <w:r w:rsidRPr="008A5A49">
        <w:rPr>
          <w:rFonts w:ascii="Times New Roman" w:hAnsi="Times New Roman" w:cs="Times New Roman"/>
          <w:sz w:val="24"/>
          <w:szCs w:val="24"/>
        </w:rPr>
        <w:t>Слова, образующие отдельные качества личности:</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аккуратность, беспечность, восприимчивость, гордость, грубость, жизнерадостность, заботливость, застенчивость, злопамятство, искренность, изысканность, капризность, легковерие, медлительность, мечтательность, настойчивость, нежность, непринужденность, нервозность, нерешительность, несдержанность, обаяние, обидчивость, осторожность, отзывчивость, педантичность, подвижность, развязность, рассудительность, решительность, самозабвение, сдержанность, сострадание, стыдливость, терпеливость, трусость, увлеченность, упорство, уступчивость, холодность, энтузиазм.</w:t>
      </w:r>
    </w:p>
    <w:p w:rsidR="00E96A5A" w:rsidRPr="008A5A49" w:rsidRDefault="00E96A5A" w:rsidP="00E96A5A">
      <w:pPr>
        <w:spacing w:after="0" w:line="240" w:lineRule="auto"/>
        <w:ind w:firstLine="708"/>
        <w:jc w:val="both"/>
        <w:rPr>
          <w:rFonts w:ascii="Times New Roman" w:hAnsi="Times New Roman" w:cs="Times New Roman"/>
          <w:sz w:val="24"/>
          <w:szCs w:val="24"/>
        </w:rPr>
      </w:pPr>
      <w:r w:rsidRPr="008A5A49">
        <w:rPr>
          <w:rFonts w:ascii="Times New Roman" w:hAnsi="Times New Roman" w:cs="Times New Roman"/>
          <w:sz w:val="24"/>
          <w:szCs w:val="24"/>
        </w:rPr>
        <w:t>В начале тестирования внимание детей обращают только на список оцениваемых качеств, из которых они выбирают по 5–6 самых привлекательных и самых непривлекательных. После того как эти качества отобраны (выписаны или подчеркнуты в списке), ученикам предлагают оценить себя и объясняют принцип размещения качеств на шкале.</w:t>
      </w:r>
    </w:p>
    <w:p w:rsidR="00E96A5A" w:rsidRPr="008A5A49" w:rsidRDefault="00E96A5A" w:rsidP="00E96A5A">
      <w:pPr>
        <w:spacing w:after="0" w:line="240" w:lineRule="auto"/>
        <w:ind w:firstLine="708"/>
        <w:jc w:val="both"/>
        <w:rPr>
          <w:rFonts w:ascii="Times New Roman" w:hAnsi="Times New Roman" w:cs="Times New Roman"/>
          <w:sz w:val="24"/>
          <w:szCs w:val="24"/>
        </w:rPr>
      </w:pPr>
      <w:r w:rsidRPr="008A5A49">
        <w:rPr>
          <w:rFonts w:ascii="Times New Roman" w:hAnsi="Times New Roman" w:cs="Times New Roman"/>
          <w:sz w:val="24"/>
          <w:szCs w:val="24"/>
        </w:rPr>
        <w:t>При анализе результатов важно отметить расположение на шкале как положительных, так и отрицательных качеств. Адекватной считается самооценка, при которой ребенок несколько положительных качеств ставит в верхнюю часть шкалы, а одно-два качества — в нижнюю часть или близко к середине. Если отрицательные качества поставлены близко к середине, одно из них попало в нижнюю часть шкалы, а хотя бы одно — в верхнюю часть, можно говорить, что ребенок в целом принимает себя и свой образ, но не идеализирует его и видит свои отрицательные черты.</w:t>
      </w:r>
    </w:p>
    <w:p w:rsidR="00E96A5A" w:rsidRPr="008A5A49" w:rsidRDefault="00E96A5A" w:rsidP="00E96A5A">
      <w:pPr>
        <w:spacing w:after="0" w:line="240" w:lineRule="auto"/>
        <w:ind w:firstLine="708"/>
        <w:jc w:val="both"/>
        <w:rPr>
          <w:rFonts w:ascii="Times New Roman" w:hAnsi="Times New Roman" w:cs="Times New Roman"/>
          <w:sz w:val="24"/>
          <w:szCs w:val="24"/>
        </w:rPr>
      </w:pPr>
      <w:r w:rsidRPr="008A5A49">
        <w:rPr>
          <w:rFonts w:ascii="Times New Roman" w:hAnsi="Times New Roman" w:cs="Times New Roman"/>
          <w:sz w:val="24"/>
          <w:szCs w:val="24"/>
        </w:rPr>
        <w:t>Если ребенок все положительные качества помещает в верхней части шкалы достаточно высоко, а отрицательные — в нижней или около середины — его оценка неадекватно завышена. Он не может или не хочет правильно себя оценить, не замечает своих недостатков и приписывает себе отсутствующие достоинства.</w:t>
      </w:r>
    </w:p>
    <w:p w:rsidR="00E96A5A" w:rsidRPr="008A5A49" w:rsidRDefault="00E96A5A" w:rsidP="00E96A5A">
      <w:pPr>
        <w:spacing w:after="0" w:line="240" w:lineRule="auto"/>
        <w:ind w:firstLine="708"/>
        <w:jc w:val="both"/>
        <w:rPr>
          <w:rFonts w:ascii="Times New Roman" w:hAnsi="Times New Roman" w:cs="Times New Roman"/>
          <w:sz w:val="24"/>
          <w:szCs w:val="24"/>
        </w:rPr>
      </w:pPr>
      <w:r w:rsidRPr="008A5A49">
        <w:rPr>
          <w:rFonts w:ascii="Times New Roman" w:hAnsi="Times New Roman" w:cs="Times New Roman"/>
          <w:sz w:val="24"/>
          <w:szCs w:val="24"/>
        </w:rPr>
        <w:t>Эта неадекватность может быть источником агрессивного поведения, конфликтности, так же как и тревожности или нарушения общения. Негативные проявления связаны с тем, что образ, который выстроил ребенок, не совпадает с</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представлением о нем других людей. Такое несовпадение препятствует контактам и является причиной асоциальных реакций школьника.</w:t>
      </w:r>
    </w:p>
    <w:p w:rsidR="00E96A5A" w:rsidRPr="008A5A49" w:rsidRDefault="00E96A5A" w:rsidP="00E96A5A">
      <w:pPr>
        <w:spacing w:after="0" w:line="240" w:lineRule="auto"/>
        <w:ind w:firstLine="708"/>
        <w:jc w:val="both"/>
        <w:rPr>
          <w:rFonts w:ascii="Times New Roman" w:hAnsi="Times New Roman" w:cs="Times New Roman"/>
          <w:sz w:val="24"/>
          <w:szCs w:val="24"/>
        </w:rPr>
      </w:pPr>
      <w:r w:rsidRPr="008A5A49">
        <w:rPr>
          <w:rFonts w:ascii="Times New Roman" w:hAnsi="Times New Roman" w:cs="Times New Roman"/>
          <w:sz w:val="24"/>
          <w:szCs w:val="24"/>
        </w:rPr>
        <w:t>Если ребенок располагает положительные черты ближе к середине, или, что еще хуже, в нижней части шкалы, то независимо от того, где поставлены отрицательные качества, можно говорить о неадекватной заниженной самооценке. Расположение отрицательных качеств только ухудшает (если они находятся в верхней части шкалы) или несколько улучшает (если они помещены внизу) общую структуру самооценки.</w:t>
      </w:r>
    </w:p>
    <w:p w:rsidR="00E96A5A" w:rsidRPr="008A5A49" w:rsidRDefault="00E96A5A" w:rsidP="00E96A5A">
      <w:pPr>
        <w:spacing w:after="0" w:line="240" w:lineRule="auto"/>
        <w:ind w:firstLine="708"/>
        <w:jc w:val="both"/>
        <w:rPr>
          <w:rFonts w:ascii="Times New Roman" w:hAnsi="Times New Roman" w:cs="Times New Roman"/>
          <w:sz w:val="24"/>
          <w:szCs w:val="24"/>
        </w:rPr>
      </w:pPr>
      <w:r w:rsidRPr="008A5A49">
        <w:rPr>
          <w:rFonts w:ascii="Times New Roman" w:hAnsi="Times New Roman" w:cs="Times New Roman"/>
          <w:sz w:val="24"/>
          <w:szCs w:val="24"/>
        </w:rPr>
        <w:t>Для таких детей, как правило, характерны тревожность, неуверенность в себе, стремление расположить к себе собеседника, особенно взрослых. Однако заниженная самооценка может быть связана и с асоциальностью, агрессивностью, особенно в тех случаях, когда от ученика настойчиво требуют выполнения каких-то обязанностей, с которыми он не справляется.</w:t>
      </w:r>
    </w:p>
    <w:p w:rsidR="00E96A5A" w:rsidRPr="008A5A49" w:rsidRDefault="00E96A5A" w:rsidP="00E96A5A">
      <w:pPr>
        <w:spacing w:after="0" w:line="240" w:lineRule="auto"/>
        <w:jc w:val="both"/>
        <w:rPr>
          <w:rFonts w:ascii="Times New Roman" w:hAnsi="Times New Roman" w:cs="Times New Roman"/>
          <w:b/>
          <w:sz w:val="24"/>
          <w:szCs w:val="24"/>
        </w:rPr>
      </w:pPr>
      <w:r w:rsidRPr="008A5A49">
        <w:rPr>
          <w:rFonts w:ascii="Times New Roman" w:hAnsi="Times New Roman" w:cs="Times New Roman"/>
          <w:b/>
          <w:sz w:val="24"/>
          <w:szCs w:val="24"/>
        </w:rPr>
        <w:t>СПРАВЛЮСЬ ИЛИ НЕТ?</w:t>
      </w:r>
    </w:p>
    <w:p w:rsidR="00E96A5A" w:rsidRPr="008A5A49" w:rsidRDefault="00E96A5A" w:rsidP="00E96A5A">
      <w:pPr>
        <w:spacing w:after="0" w:line="240" w:lineRule="auto"/>
        <w:ind w:firstLine="708"/>
        <w:jc w:val="both"/>
        <w:rPr>
          <w:rFonts w:ascii="Times New Roman" w:hAnsi="Times New Roman" w:cs="Times New Roman"/>
          <w:sz w:val="24"/>
          <w:szCs w:val="24"/>
        </w:rPr>
      </w:pPr>
      <w:r w:rsidRPr="008A5A49">
        <w:rPr>
          <w:rFonts w:ascii="Times New Roman" w:hAnsi="Times New Roman" w:cs="Times New Roman"/>
          <w:sz w:val="24"/>
          <w:szCs w:val="24"/>
        </w:rPr>
        <w:t>Уровень притязаний обнаруживается в прогностической, или априорной, самооценке еще не полученного результата. Для ее выяснения у детей начальных классов может быть использована следующая методика.</w:t>
      </w:r>
    </w:p>
    <w:p w:rsidR="00E96A5A" w:rsidRPr="008A5A49" w:rsidRDefault="00E96A5A" w:rsidP="00E96A5A">
      <w:pPr>
        <w:spacing w:after="0" w:line="240" w:lineRule="auto"/>
        <w:ind w:firstLine="708"/>
        <w:jc w:val="both"/>
        <w:rPr>
          <w:rFonts w:ascii="Times New Roman" w:hAnsi="Times New Roman" w:cs="Times New Roman"/>
          <w:sz w:val="24"/>
          <w:szCs w:val="24"/>
        </w:rPr>
      </w:pPr>
      <w:r w:rsidRPr="008A5A49">
        <w:rPr>
          <w:rFonts w:ascii="Times New Roman" w:hAnsi="Times New Roman" w:cs="Times New Roman"/>
          <w:sz w:val="24"/>
          <w:szCs w:val="24"/>
        </w:rPr>
        <w:t>Разным по успеваемости ученикам даются поочередно три задания: одно — по русскому языку, другое — по математике (оба на основании изученного и понятного материала), третье — неучебное, например, складывание орнамента по заданным образцам. Им предлагается ответить на вопрос: «Сможешь ли ты выполнить задания, на какую оценку и почему?» Затем дети должны ответить на тот же вопрос относительно трех разных по успеваемости одноклассников.</w:t>
      </w:r>
    </w:p>
    <w:p w:rsidR="00E96A5A" w:rsidRPr="008A5A49" w:rsidRDefault="00E96A5A" w:rsidP="00E96A5A">
      <w:pPr>
        <w:spacing w:after="0" w:line="240" w:lineRule="auto"/>
        <w:ind w:firstLine="708"/>
        <w:jc w:val="both"/>
        <w:rPr>
          <w:rFonts w:ascii="Times New Roman" w:hAnsi="Times New Roman" w:cs="Times New Roman"/>
          <w:sz w:val="24"/>
          <w:szCs w:val="24"/>
        </w:rPr>
      </w:pPr>
      <w:r w:rsidRPr="008A5A49">
        <w:rPr>
          <w:rFonts w:ascii="Times New Roman" w:hAnsi="Times New Roman" w:cs="Times New Roman"/>
          <w:sz w:val="24"/>
          <w:szCs w:val="24"/>
        </w:rPr>
        <w:t>Анализу, позволяющему выявить складывающуюся у ученика оценочную позицию, подлежат следующие данные:</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1. Уровень прогностической самооценки у разных по успеваемости школьников (верная, завышенная, заниженная).</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2. Особенности прогностической оценки этих школьников.</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3. Особенности адаптационной оценочной деятельности, ее направленность — на оценку способностей к учебе или на качества личности.</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4. Распространение оценочной деятельности при выполнении учебных заданий на учебные ситуации.</w:t>
      </w:r>
    </w:p>
    <w:p w:rsidR="00E96A5A" w:rsidRPr="008A5A49" w:rsidRDefault="00E96A5A" w:rsidP="00E96A5A">
      <w:pPr>
        <w:spacing w:after="0" w:line="240" w:lineRule="auto"/>
        <w:ind w:firstLine="708"/>
        <w:jc w:val="both"/>
        <w:rPr>
          <w:rFonts w:ascii="Times New Roman" w:hAnsi="Times New Roman" w:cs="Times New Roman"/>
          <w:sz w:val="24"/>
          <w:szCs w:val="24"/>
        </w:rPr>
      </w:pPr>
      <w:r w:rsidRPr="008A5A49">
        <w:rPr>
          <w:rFonts w:ascii="Times New Roman" w:hAnsi="Times New Roman" w:cs="Times New Roman"/>
          <w:sz w:val="24"/>
          <w:szCs w:val="24"/>
        </w:rPr>
        <w:t>Данный анализ позволяет выяснить складывающуюся у каждого ученика оценочную позицию. Важность выявления у слабоуспевающих школьников формирующейся оценочной позиции доказана в исследованиях отечественных психологов: с возрастом у таких школьников нарастает тенденция к недооценке своих возможностей. Преобладание неуспеха над успехом, подкрепляемое низкими оценками их работы учителем, ведет к увеличению неуверенности в себе, чувству неполноценности и к заниженному, по сравнению с реальными возможностями, уровню притязаний.</w:t>
      </w:r>
    </w:p>
    <w:p w:rsidR="00E96A5A" w:rsidRPr="008A5A49" w:rsidRDefault="00E96A5A" w:rsidP="00E96A5A">
      <w:pPr>
        <w:spacing w:after="0" w:line="240" w:lineRule="auto"/>
        <w:jc w:val="center"/>
        <w:rPr>
          <w:rFonts w:ascii="Times New Roman" w:hAnsi="Times New Roman" w:cs="Times New Roman"/>
          <w:b/>
          <w:sz w:val="24"/>
          <w:szCs w:val="24"/>
        </w:rPr>
      </w:pPr>
      <w:r w:rsidRPr="008A5A49">
        <w:rPr>
          <w:rFonts w:ascii="Times New Roman" w:hAnsi="Times New Roman" w:cs="Times New Roman"/>
          <w:b/>
          <w:sz w:val="24"/>
          <w:szCs w:val="24"/>
        </w:rPr>
        <w:t>Анкета для оценки уровня школьной мотивации</w:t>
      </w:r>
    </w:p>
    <w:p w:rsidR="00E96A5A" w:rsidRPr="008A5A49" w:rsidRDefault="00E96A5A" w:rsidP="00E96A5A">
      <w:pPr>
        <w:spacing w:after="0" w:line="240" w:lineRule="auto"/>
        <w:jc w:val="center"/>
        <w:rPr>
          <w:rFonts w:ascii="Times New Roman" w:hAnsi="Times New Roman" w:cs="Times New Roman"/>
          <w:b/>
          <w:sz w:val="24"/>
          <w:szCs w:val="24"/>
        </w:rPr>
      </w:pPr>
      <w:r w:rsidRPr="008A5A49">
        <w:rPr>
          <w:rFonts w:ascii="Times New Roman" w:hAnsi="Times New Roman" w:cs="Times New Roman"/>
          <w:b/>
          <w:sz w:val="24"/>
          <w:szCs w:val="24"/>
        </w:rPr>
        <w:t>учащихся начальных классов</w:t>
      </w:r>
    </w:p>
    <w:p w:rsidR="00E96A5A" w:rsidRPr="008A5A49" w:rsidRDefault="00E96A5A" w:rsidP="00E96A5A">
      <w:pPr>
        <w:spacing w:after="0" w:line="240" w:lineRule="auto"/>
        <w:ind w:firstLine="708"/>
        <w:jc w:val="both"/>
        <w:rPr>
          <w:rFonts w:ascii="Times New Roman" w:hAnsi="Times New Roman" w:cs="Times New Roman"/>
          <w:sz w:val="24"/>
          <w:szCs w:val="24"/>
        </w:rPr>
      </w:pPr>
      <w:r w:rsidRPr="008A5A49">
        <w:rPr>
          <w:rFonts w:ascii="Times New Roman" w:hAnsi="Times New Roman" w:cs="Times New Roman"/>
          <w:sz w:val="24"/>
          <w:szCs w:val="24"/>
        </w:rPr>
        <w:t>В нее включено 10 вопросов, отражающих отношение детей к школе и обучению. Вопросы анкеты построены по закрытому типу и предполагают выбор одного из трех вариантов ответов. При этом ответ, свидетельствующий о положительном отношении к школе и предпочтении учебных ситуаций, оценивается в 3 балла; нейтральный ответ — 1 балл; ответ, позволяющий судить об отрицательном отношении ребенка к школьной ситуации, оценивается в 0 баллов.</w:t>
      </w:r>
    </w:p>
    <w:p w:rsidR="00E96A5A" w:rsidRPr="008A5A49" w:rsidRDefault="00E96A5A" w:rsidP="00E96A5A">
      <w:pPr>
        <w:spacing w:after="0" w:line="240" w:lineRule="auto"/>
        <w:ind w:firstLine="708"/>
        <w:jc w:val="both"/>
        <w:rPr>
          <w:rFonts w:ascii="Times New Roman" w:hAnsi="Times New Roman" w:cs="Times New Roman"/>
          <w:sz w:val="24"/>
          <w:szCs w:val="24"/>
        </w:rPr>
      </w:pPr>
      <w:r w:rsidRPr="008A5A49">
        <w:rPr>
          <w:rFonts w:ascii="Times New Roman" w:hAnsi="Times New Roman" w:cs="Times New Roman"/>
          <w:sz w:val="24"/>
          <w:szCs w:val="24"/>
        </w:rPr>
        <w:t>На основании ответов конкретный учащийся может быть отнесен к одному из 5 уровней школьной мотивации:</w:t>
      </w:r>
    </w:p>
    <w:p w:rsidR="00E96A5A" w:rsidRPr="008A5A49" w:rsidRDefault="00E96A5A" w:rsidP="00E96A5A">
      <w:pPr>
        <w:spacing w:after="0" w:line="240" w:lineRule="auto"/>
        <w:ind w:firstLine="708"/>
        <w:jc w:val="both"/>
        <w:rPr>
          <w:rFonts w:ascii="Times New Roman" w:hAnsi="Times New Roman" w:cs="Times New Roman"/>
          <w:sz w:val="24"/>
          <w:szCs w:val="24"/>
        </w:rPr>
      </w:pPr>
      <w:r w:rsidRPr="008A5A49">
        <w:rPr>
          <w:rFonts w:ascii="Times New Roman" w:hAnsi="Times New Roman" w:cs="Times New Roman"/>
          <w:sz w:val="24"/>
          <w:szCs w:val="24"/>
        </w:rPr>
        <w:t>1. 25—30 баллов (максимально высокий уровень) — высокий уровень школьной мотивации, учебной активности.</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Такие дети отличаются наличием высоких познавательных мотивов, стремлением наиболее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В рисунках на школьную тему они изображают учителя у доски, процесс урока, учебный материал и т.п.</w:t>
      </w:r>
    </w:p>
    <w:p w:rsidR="00E96A5A" w:rsidRPr="008A5A49" w:rsidRDefault="00E96A5A" w:rsidP="00E96A5A">
      <w:pPr>
        <w:spacing w:after="0" w:line="240" w:lineRule="auto"/>
        <w:ind w:firstLine="708"/>
        <w:jc w:val="both"/>
        <w:rPr>
          <w:rFonts w:ascii="Times New Roman" w:hAnsi="Times New Roman" w:cs="Times New Roman"/>
          <w:sz w:val="24"/>
          <w:szCs w:val="24"/>
        </w:rPr>
      </w:pPr>
      <w:r w:rsidRPr="008A5A49">
        <w:rPr>
          <w:rFonts w:ascii="Times New Roman" w:hAnsi="Times New Roman" w:cs="Times New Roman"/>
          <w:sz w:val="24"/>
          <w:szCs w:val="24"/>
        </w:rPr>
        <w:t>2. 20—24 балла — хорошая школьная мотивация.</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Подобные показатели имеет большинство учащихся начальных классов, успешно справляющихся с учебной деятельностью. В рисунках на школьную тему они также изображают учебные ситуации, а при ответах на вопросы проявляют меньшую зависимость от жестких требований и норм. Подобный уровень мотивации является средней нормой.</w:t>
      </w:r>
    </w:p>
    <w:p w:rsidR="00E96A5A" w:rsidRPr="008A5A49" w:rsidRDefault="00E96A5A" w:rsidP="00E96A5A">
      <w:pPr>
        <w:spacing w:after="0" w:line="240" w:lineRule="auto"/>
        <w:ind w:firstLine="708"/>
        <w:jc w:val="both"/>
        <w:rPr>
          <w:rFonts w:ascii="Times New Roman" w:hAnsi="Times New Roman" w:cs="Times New Roman"/>
          <w:sz w:val="24"/>
          <w:szCs w:val="24"/>
        </w:rPr>
      </w:pPr>
      <w:r w:rsidRPr="008A5A49">
        <w:rPr>
          <w:rFonts w:ascii="Times New Roman" w:hAnsi="Times New Roman" w:cs="Times New Roman"/>
          <w:sz w:val="24"/>
          <w:szCs w:val="24"/>
        </w:rPr>
        <w:t>3. 15—19 баллов — положительное отношение к школе, но школа привлекает больше внеучебными сторонами.</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Такие дети достаточно благополучно чувствуют себя в школе, однако чаще ходят в школу, чтобы общаться с друзьями, учителем. Им нравится ощущать себя учениками, иметь красивый портфель, ручки, тетради. Познавательные мотивы таких детей сформированы в меньшей степени и учебный предмет их мало привлекает. В рисунках на школьную тему такие дети изображают, как правило, школьные, но неучебные ситуации.</w:t>
      </w:r>
    </w:p>
    <w:p w:rsidR="00E96A5A" w:rsidRPr="008A5A49" w:rsidRDefault="00E96A5A" w:rsidP="00E96A5A">
      <w:pPr>
        <w:spacing w:after="0" w:line="240" w:lineRule="auto"/>
        <w:ind w:firstLine="708"/>
        <w:jc w:val="both"/>
        <w:rPr>
          <w:rFonts w:ascii="Times New Roman" w:hAnsi="Times New Roman" w:cs="Times New Roman"/>
          <w:sz w:val="24"/>
          <w:szCs w:val="24"/>
        </w:rPr>
      </w:pPr>
      <w:r w:rsidRPr="008A5A49">
        <w:rPr>
          <w:rFonts w:ascii="Times New Roman" w:hAnsi="Times New Roman" w:cs="Times New Roman"/>
          <w:sz w:val="24"/>
          <w:szCs w:val="24"/>
        </w:rPr>
        <w:t>4. 10 – 14 баллов – низкая школьная мотивация.</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 В рисунках на школьную тему такие дети изображают игровые сюжеты, хотя косвенно они связаны со школой, присутствуют в школе.</w:t>
      </w:r>
    </w:p>
    <w:p w:rsidR="00E96A5A" w:rsidRPr="008A5A49" w:rsidRDefault="00E96A5A" w:rsidP="00E96A5A">
      <w:pPr>
        <w:spacing w:after="0" w:line="240" w:lineRule="auto"/>
        <w:ind w:firstLine="708"/>
        <w:jc w:val="both"/>
        <w:rPr>
          <w:rFonts w:ascii="Times New Roman" w:hAnsi="Times New Roman" w:cs="Times New Roman"/>
          <w:sz w:val="24"/>
          <w:szCs w:val="24"/>
        </w:rPr>
      </w:pPr>
      <w:r w:rsidRPr="008A5A49">
        <w:rPr>
          <w:rFonts w:ascii="Times New Roman" w:hAnsi="Times New Roman" w:cs="Times New Roman"/>
          <w:sz w:val="24"/>
          <w:szCs w:val="24"/>
        </w:rPr>
        <w:t>5.Ниже 10 баллов – негативное отношение к школе, школьная дезадаптация.</w:t>
      </w:r>
    </w:p>
    <w:p w:rsidR="00E96A5A" w:rsidRPr="008A5A49" w:rsidRDefault="00E96A5A" w:rsidP="00E96A5A">
      <w:pPr>
        <w:spacing w:after="0" w:line="240" w:lineRule="auto"/>
        <w:ind w:firstLine="708"/>
        <w:jc w:val="both"/>
        <w:rPr>
          <w:rFonts w:ascii="Times New Roman" w:hAnsi="Times New Roman" w:cs="Times New Roman"/>
          <w:sz w:val="24"/>
          <w:szCs w:val="24"/>
        </w:rPr>
      </w:pPr>
      <w:r w:rsidRPr="008A5A49">
        <w:rPr>
          <w:rFonts w:ascii="Times New Roman" w:hAnsi="Times New Roman" w:cs="Times New Roman"/>
          <w:sz w:val="24"/>
          <w:szCs w:val="24"/>
        </w:rPr>
        <w:t>Такие дети испытывают серьезные трудности в школе, они не справляются с учебной деятельностью, испытывают проблемы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Маленькие дети (5-6 лет) часто плачут, просятся домой. В других случаях ученики могут проявлять агрессивные реакции, отказываться выполнять те или иные задания, следовать тем или иным нормам и правилам. Часто у подобных школьников отмечаются нарушения нервно-психического здоровья.</w:t>
      </w:r>
    </w:p>
    <w:p w:rsidR="00E96A5A" w:rsidRDefault="00E96A5A" w:rsidP="00E96A5A">
      <w:pPr>
        <w:spacing w:after="0" w:line="240" w:lineRule="auto"/>
        <w:ind w:firstLine="708"/>
        <w:jc w:val="both"/>
        <w:rPr>
          <w:rFonts w:ascii="Times New Roman" w:hAnsi="Times New Roman" w:cs="Times New Roman"/>
          <w:sz w:val="24"/>
          <w:szCs w:val="24"/>
        </w:rPr>
      </w:pPr>
      <w:r w:rsidRPr="008A5A49">
        <w:rPr>
          <w:rFonts w:ascii="Times New Roman" w:hAnsi="Times New Roman" w:cs="Times New Roman"/>
          <w:sz w:val="24"/>
          <w:szCs w:val="24"/>
        </w:rPr>
        <w:t>Данная анкета может быть использована при индивидуальном обследовании ребенка, а также применяться для групповой диагностики. Анкета допускает повторные опросы, что позволяет оценить динамику школьной мотивации. Снижение уровня школьной мотивации может служить критерием школьной дезадаптации ребенка, а его повышение – положительной динамики в обучении и развитии.</w:t>
      </w:r>
    </w:p>
    <w:p w:rsidR="00E96A5A" w:rsidRPr="008A5A49" w:rsidRDefault="00E96A5A" w:rsidP="00E96A5A">
      <w:pPr>
        <w:spacing w:after="0" w:line="240" w:lineRule="auto"/>
        <w:ind w:firstLine="708"/>
        <w:jc w:val="both"/>
        <w:rPr>
          <w:rFonts w:ascii="Times New Roman" w:hAnsi="Times New Roman" w:cs="Times New Roman"/>
          <w:sz w:val="24"/>
          <w:szCs w:val="24"/>
        </w:rPr>
      </w:pPr>
    </w:p>
    <w:p w:rsidR="00E96A5A" w:rsidRPr="008A5A49" w:rsidRDefault="00E96A5A" w:rsidP="00E96A5A">
      <w:pPr>
        <w:spacing w:after="0" w:line="240" w:lineRule="auto"/>
        <w:jc w:val="both"/>
        <w:rPr>
          <w:rFonts w:ascii="Times New Roman" w:hAnsi="Times New Roman" w:cs="Times New Roman"/>
          <w:b/>
          <w:sz w:val="24"/>
          <w:szCs w:val="24"/>
        </w:rPr>
      </w:pPr>
      <w:r w:rsidRPr="008A5A49">
        <w:rPr>
          <w:rFonts w:ascii="Times New Roman" w:hAnsi="Times New Roman" w:cs="Times New Roman"/>
          <w:b/>
          <w:sz w:val="24"/>
          <w:szCs w:val="24"/>
        </w:rPr>
        <w:t>АНКЕТА</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1. Тебе нравится в школе?</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а) да б) не очень в) нет</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2. Утром ты всегда с радостью идешь в школу или тебе часто хочется остаться дома?</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а) иду с радостью б) бывает по-разному</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в) чаще хочется остаться дома</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3. Если бы учитель сказал, что завтра в школе не обязательно приходить всем ученикам, ты пошел бы в школу или остался дома?</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а) пошел бы в школу б) не знаю в) остался бы дома</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4. Тебе нравится, когда вам отменяют какие-нибудъ уроки?</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а) не нравится б) бывает по-разному в) нравится</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5. Ты хотел бы, чтобы тебе не задавали никаких домашних заданий?</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а) не хотел бы б) не знаю в) хотел бы</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6. Ты хотел бы, чтобы в школе остались одни перемены?</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а) нет б) не знаю в) хотел бы</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7. Ты часто рассказывает о школе своим родителям и друзьям?</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а) часто б) редко в) не рассказываю</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8. Ты хотел бы, чтобы у тебя был другой, менее строгий учитель?</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а) мне нравится наш учитель б) точно не знаю в) хотел бы</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9.У тебя в классе много друзей? а) много б) мало в) нет друзей</w:t>
      </w:r>
    </w:p>
    <w:p w:rsidR="00E96A5A"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10. Тебе нравятся твои одноклассники? а) нравятся б) не очень в) не нравятся</w:t>
      </w:r>
    </w:p>
    <w:p w:rsidR="00E96A5A" w:rsidRPr="008A5A49" w:rsidRDefault="00E96A5A" w:rsidP="00E96A5A">
      <w:pPr>
        <w:spacing w:after="0" w:line="240" w:lineRule="auto"/>
        <w:jc w:val="both"/>
        <w:rPr>
          <w:rFonts w:ascii="Times New Roman" w:hAnsi="Times New Roman" w:cs="Times New Roman"/>
          <w:sz w:val="24"/>
          <w:szCs w:val="24"/>
        </w:rPr>
      </w:pPr>
    </w:p>
    <w:p w:rsidR="00E96A5A" w:rsidRPr="008A5A49" w:rsidRDefault="00E96A5A" w:rsidP="00E96A5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Анкета для родителей</w:t>
      </w:r>
    </w:p>
    <w:p w:rsidR="00E96A5A" w:rsidRPr="008A5A49" w:rsidRDefault="00E96A5A" w:rsidP="00E96A5A">
      <w:pPr>
        <w:spacing w:after="0" w:line="240" w:lineRule="auto"/>
        <w:jc w:val="both"/>
        <w:rPr>
          <w:rFonts w:ascii="Times New Roman" w:hAnsi="Times New Roman" w:cs="Times New Roman"/>
          <w:sz w:val="24"/>
          <w:szCs w:val="24"/>
        </w:rPr>
      </w:pPr>
      <w:r w:rsidRPr="008A5A49">
        <w:rPr>
          <w:rFonts w:ascii="Times New Roman" w:hAnsi="Times New Roman" w:cs="Times New Roman"/>
          <w:sz w:val="24"/>
          <w:szCs w:val="24"/>
        </w:rPr>
        <w:t>«Уважаемые родители! Приглашаем вас принять участие в обсуждении проблем обучения, воспитания и развития вашего ребёнка в школе. Нас очень интересует ваше мнение по этим проблемам, поэтому просим ответить на предлагаемые в анкете вопросы. Анкета анонимная, поэтому фамилию можно не указывать. Заранее благодарим вас за участие в анкетировании.</w:t>
      </w:r>
    </w:p>
    <w:p w:rsidR="00E96A5A" w:rsidRPr="008A5A49" w:rsidRDefault="00E96A5A" w:rsidP="00E96A5A">
      <w:pPr>
        <w:spacing w:after="0" w:line="240" w:lineRule="auto"/>
        <w:rPr>
          <w:rFonts w:ascii="Times New Roman" w:hAnsi="Times New Roman" w:cs="Times New Roman"/>
          <w:sz w:val="24"/>
          <w:szCs w:val="24"/>
        </w:rPr>
      </w:pPr>
      <w:r w:rsidRPr="008A5A49">
        <w:rPr>
          <w:rFonts w:ascii="Times New Roman" w:hAnsi="Times New Roman" w:cs="Times New Roman"/>
          <w:sz w:val="24"/>
          <w:szCs w:val="24"/>
        </w:rPr>
        <w:t>1. Нравится ли вам школа, в которой учится ваш ребёнок (подчеркните)</w:t>
      </w:r>
    </w:p>
    <w:p w:rsidR="00E96A5A" w:rsidRPr="008A5A49" w:rsidRDefault="00E96A5A" w:rsidP="00E96A5A">
      <w:pPr>
        <w:spacing w:after="0" w:line="240" w:lineRule="auto"/>
        <w:rPr>
          <w:rFonts w:ascii="Times New Roman" w:hAnsi="Times New Roman" w:cs="Times New Roman"/>
          <w:sz w:val="24"/>
          <w:szCs w:val="24"/>
        </w:rPr>
      </w:pPr>
      <w:r w:rsidRPr="008A5A49">
        <w:rPr>
          <w:rFonts w:ascii="Times New Roman" w:hAnsi="Times New Roman" w:cs="Times New Roman"/>
          <w:sz w:val="24"/>
          <w:szCs w:val="24"/>
        </w:rPr>
        <w:t>- да-больше да, чем нет- трудно сказать- больше нет, чем да-нет.</w:t>
      </w:r>
    </w:p>
    <w:p w:rsidR="00E96A5A" w:rsidRPr="008A5A49" w:rsidRDefault="00E96A5A" w:rsidP="00E96A5A">
      <w:pPr>
        <w:spacing w:after="0" w:line="240" w:lineRule="auto"/>
        <w:rPr>
          <w:rFonts w:ascii="Times New Roman" w:hAnsi="Times New Roman" w:cs="Times New Roman"/>
          <w:sz w:val="24"/>
          <w:szCs w:val="24"/>
        </w:rPr>
      </w:pPr>
      <w:r w:rsidRPr="008A5A49">
        <w:rPr>
          <w:rFonts w:ascii="Times New Roman" w:hAnsi="Times New Roman" w:cs="Times New Roman"/>
          <w:sz w:val="24"/>
          <w:szCs w:val="24"/>
        </w:rPr>
        <w:t>2. Как относятся жители вашего села к школе? Подчеркните один из предложенных ответов:- очень хорошо-хорошо- удовлетворительно- плохо- очень плохо- безразлично</w:t>
      </w:r>
    </w:p>
    <w:p w:rsidR="00E96A5A" w:rsidRPr="008A5A49" w:rsidRDefault="00E96A5A" w:rsidP="00E96A5A">
      <w:pPr>
        <w:spacing w:after="0" w:line="240" w:lineRule="auto"/>
        <w:rPr>
          <w:rFonts w:ascii="Times New Roman" w:hAnsi="Times New Roman" w:cs="Times New Roman"/>
          <w:sz w:val="24"/>
          <w:szCs w:val="24"/>
        </w:rPr>
      </w:pPr>
      <w:r w:rsidRPr="008A5A49">
        <w:rPr>
          <w:rFonts w:ascii="Times New Roman" w:hAnsi="Times New Roman" w:cs="Times New Roman"/>
          <w:sz w:val="24"/>
          <w:szCs w:val="24"/>
        </w:rPr>
        <w:t>3. Как относятся жители вашего села к учителям школы (подчеркните)?</w:t>
      </w:r>
    </w:p>
    <w:p w:rsidR="00E96A5A" w:rsidRPr="008A5A49" w:rsidRDefault="00E96A5A" w:rsidP="00E96A5A">
      <w:pPr>
        <w:spacing w:after="0" w:line="240" w:lineRule="auto"/>
        <w:rPr>
          <w:rFonts w:ascii="Times New Roman" w:hAnsi="Times New Roman" w:cs="Times New Roman"/>
          <w:sz w:val="24"/>
          <w:szCs w:val="24"/>
        </w:rPr>
      </w:pPr>
      <w:r w:rsidRPr="008A5A49">
        <w:rPr>
          <w:rFonts w:ascii="Times New Roman" w:hAnsi="Times New Roman" w:cs="Times New Roman"/>
          <w:sz w:val="24"/>
          <w:szCs w:val="24"/>
        </w:rPr>
        <w:t>- очень хорошо-хорошо- удовлетворительно- плохо- очень плохо- безразлично</w:t>
      </w:r>
    </w:p>
    <w:p w:rsidR="00E96A5A" w:rsidRPr="008A5A49" w:rsidRDefault="00E96A5A" w:rsidP="00E96A5A">
      <w:pPr>
        <w:spacing w:after="0" w:line="240" w:lineRule="auto"/>
        <w:rPr>
          <w:rFonts w:ascii="Times New Roman" w:hAnsi="Times New Roman" w:cs="Times New Roman"/>
          <w:sz w:val="24"/>
          <w:szCs w:val="24"/>
        </w:rPr>
      </w:pPr>
      <w:r w:rsidRPr="008A5A49">
        <w:rPr>
          <w:rFonts w:ascii="Times New Roman" w:hAnsi="Times New Roman" w:cs="Times New Roman"/>
          <w:sz w:val="24"/>
          <w:szCs w:val="24"/>
        </w:rPr>
        <w:t>4.С каким настроением приходит Ваш ребёнок из школы ( подчеркните)</w:t>
      </w:r>
    </w:p>
    <w:p w:rsidR="00E96A5A" w:rsidRPr="008A5A49" w:rsidRDefault="00E96A5A" w:rsidP="00E96A5A">
      <w:pPr>
        <w:spacing w:after="0" w:line="240" w:lineRule="auto"/>
        <w:rPr>
          <w:rFonts w:ascii="Times New Roman" w:hAnsi="Times New Roman" w:cs="Times New Roman"/>
          <w:sz w:val="24"/>
          <w:szCs w:val="24"/>
        </w:rPr>
      </w:pPr>
      <w:r w:rsidRPr="008A5A49">
        <w:rPr>
          <w:rFonts w:ascii="Times New Roman" w:hAnsi="Times New Roman" w:cs="Times New Roman"/>
          <w:sz w:val="24"/>
          <w:szCs w:val="24"/>
        </w:rPr>
        <w:t>- весёлый и жизнерадостный- уставший, но удовлетворённый</w:t>
      </w:r>
    </w:p>
    <w:p w:rsidR="00E96A5A" w:rsidRPr="008A5A49" w:rsidRDefault="00E96A5A" w:rsidP="00E96A5A">
      <w:pPr>
        <w:spacing w:after="0" w:line="240" w:lineRule="auto"/>
        <w:rPr>
          <w:rFonts w:ascii="Times New Roman" w:hAnsi="Times New Roman" w:cs="Times New Roman"/>
          <w:sz w:val="24"/>
          <w:szCs w:val="24"/>
        </w:rPr>
      </w:pPr>
      <w:r w:rsidRPr="008A5A49">
        <w:rPr>
          <w:rFonts w:ascii="Times New Roman" w:hAnsi="Times New Roman" w:cs="Times New Roman"/>
          <w:sz w:val="24"/>
          <w:szCs w:val="24"/>
        </w:rPr>
        <w:t>- раздражительный, расстроенный, неудовлетворённый</w:t>
      </w:r>
    </w:p>
    <w:p w:rsidR="00E96A5A" w:rsidRPr="008A5A49" w:rsidRDefault="00E96A5A" w:rsidP="00E96A5A">
      <w:pPr>
        <w:spacing w:after="0" w:line="240" w:lineRule="auto"/>
        <w:rPr>
          <w:rFonts w:ascii="Times New Roman" w:hAnsi="Times New Roman" w:cs="Times New Roman"/>
          <w:sz w:val="24"/>
          <w:szCs w:val="24"/>
        </w:rPr>
      </w:pPr>
      <w:r w:rsidRPr="008A5A49">
        <w:rPr>
          <w:rFonts w:ascii="Times New Roman" w:hAnsi="Times New Roman" w:cs="Times New Roman"/>
          <w:sz w:val="24"/>
          <w:szCs w:val="24"/>
        </w:rPr>
        <w:t>5. Как вы думаете, учитывают ли в школе индивидуальные особенности вашего ребёнка (подчеркните)?</w:t>
      </w:r>
    </w:p>
    <w:p w:rsidR="00E96A5A" w:rsidRPr="008A5A49" w:rsidRDefault="00E96A5A" w:rsidP="00E96A5A">
      <w:pPr>
        <w:spacing w:after="0" w:line="240" w:lineRule="auto"/>
        <w:rPr>
          <w:rFonts w:ascii="Times New Roman" w:hAnsi="Times New Roman" w:cs="Times New Roman"/>
          <w:sz w:val="24"/>
          <w:szCs w:val="24"/>
        </w:rPr>
      </w:pPr>
      <w:r w:rsidRPr="008A5A49">
        <w:rPr>
          <w:rFonts w:ascii="Times New Roman" w:hAnsi="Times New Roman" w:cs="Times New Roman"/>
          <w:sz w:val="24"/>
          <w:szCs w:val="24"/>
        </w:rPr>
        <w:t>- учитывают- в основном учитывают- и да, и нет (трудно сказать)- мало учитывают</w:t>
      </w:r>
    </w:p>
    <w:p w:rsidR="00E96A5A" w:rsidRPr="008A5A49" w:rsidRDefault="00E96A5A" w:rsidP="00E96A5A">
      <w:pPr>
        <w:spacing w:after="0" w:line="240" w:lineRule="auto"/>
        <w:rPr>
          <w:rFonts w:ascii="Times New Roman" w:hAnsi="Times New Roman" w:cs="Times New Roman"/>
          <w:sz w:val="24"/>
          <w:szCs w:val="24"/>
        </w:rPr>
      </w:pPr>
      <w:r w:rsidRPr="008A5A49">
        <w:rPr>
          <w:rFonts w:ascii="Times New Roman" w:hAnsi="Times New Roman" w:cs="Times New Roman"/>
          <w:sz w:val="24"/>
          <w:szCs w:val="24"/>
        </w:rPr>
        <w:t>- не учитывают</w:t>
      </w:r>
    </w:p>
    <w:p w:rsidR="00E96A5A" w:rsidRPr="008A5A49" w:rsidRDefault="00E96A5A" w:rsidP="00E96A5A">
      <w:pPr>
        <w:spacing w:after="0" w:line="240" w:lineRule="auto"/>
        <w:rPr>
          <w:rFonts w:ascii="Times New Roman" w:hAnsi="Times New Roman" w:cs="Times New Roman"/>
          <w:sz w:val="24"/>
          <w:szCs w:val="24"/>
        </w:rPr>
      </w:pPr>
      <w:r w:rsidRPr="008A5A49">
        <w:rPr>
          <w:rFonts w:ascii="Times New Roman" w:hAnsi="Times New Roman" w:cs="Times New Roman"/>
          <w:sz w:val="24"/>
          <w:szCs w:val="24"/>
        </w:rPr>
        <w:t>6. Что больше всего вы цените в школе, в которой учится ваш ребёнок (напишите)? __________________________________________________________________________</w:t>
      </w:r>
    </w:p>
    <w:p w:rsidR="00E96A5A" w:rsidRPr="008A5A49" w:rsidRDefault="00E96A5A" w:rsidP="00E96A5A">
      <w:pPr>
        <w:spacing w:after="0" w:line="240" w:lineRule="auto"/>
        <w:rPr>
          <w:rFonts w:ascii="Times New Roman" w:hAnsi="Times New Roman" w:cs="Times New Roman"/>
          <w:sz w:val="24"/>
          <w:szCs w:val="24"/>
        </w:rPr>
      </w:pPr>
      <w:r w:rsidRPr="008A5A49">
        <w:rPr>
          <w:rFonts w:ascii="Times New Roman" w:hAnsi="Times New Roman" w:cs="Times New Roman"/>
          <w:sz w:val="24"/>
          <w:szCs w:val="24"/>
        </w:rPr>
        <w:t>7. Что не нравится вам в школе (напишите)? ________________________________</w:t>
      </w:r>
    </w:p>
    <w:p w:rsidR="00E96A5A" w:rsidRPr="008A5A49" w:rsidRDefault="00E96A5A" w:rsidP="00E96A5A">
      <w:pPr>
        <w:spacing w:after="0" w:line="240" w:lineRule="auto"/>
        <w:rPr>
          <w:rFonts w:ascii="Times New Roman" w:hAnsi="Times New Roman" w:cs="Times New Roman"/>
          <w:sz w:val="24"/>
          <w:szCs w:val="24"/>
        </w:rPr>
      </w:pPr>
      <w:r w:rsidRPr="008A5A49">
        <w:rPr>
          <w:rFonts w:ascii="Times New Roman" w:hAnsi="Times New Roman" w:cs="Times New Roman"/>
          <w:sz w:val="24"/>
          <w:szCs w:val="24"/>
        </w:rPr>
        <w:t>8. Какие пожелания ребёнка и других членов вашей семьи не осуществляются в школе (напишите)? ________________________________________________________</w:t>
      </w:r>
    </w:p>
    <w:p w:rsidR="00E96A5A" w:rsidRPr="008A5A49" w:rsidRDefault="00E96A5A" w:rsidP="00E96A5A">
      <w:pPr>
        <w:spacing w:after="0" w:line="240" w:lineRule="auto"/>
        <w:rPr>
          <w:rFonts w:ascii="Times New Roman" w:hAnsi="Times New Roman" w:cs="Times New Roman"/>
          <w:sz w:val="24"/>
          <w:szCs w:val="24"/>
        </w:rPr>
      </w:pPr>
      <w:r w:rsidRPr="008A5A49">
        <w:rPr>
          <w:rFonts w:ascii="Times New Roman" w:hAnsi="Times New Roman" w:cs="Times New Roman"/>
          <w:sz w:val="24"/>
          <w:szCs w:val="24"/>
        </w:rPr>
        <w:t>11. Каким бы вы хотели видеть своего ребёнка по окончании школы? Какими качествами должен обладать он, как выпускник школы (напишите) ___________ __________________________________________________________________________</w:t>
      </w:r>
    </w:p>
    <w:p w:rsidR="00E96A5A" w:rsidRPr="008A5A49" w:rsidRDefault="00E96A5A" w:rsidP="00E96A5A">
      <w:pPr>
        <w:spacing w:after="0" w:line="240" w:lineRule="auto"/>
        <w:rPr>
          <w:rFonts w:ascii="Times New Roman" w:hAnsi="Times New Roman" w:cs="Times New Roman"/>
          <w:sz w:val="24"/>
          <w:szCs w:val="24"/>
        </w:rPr>
      </w:pPr>
      <w:r w:rsidRPr="008A5A49">
        <w:rPr>
          <w:rFonts w:ascii="Times New Roman" w:hAnsi="Times New Roman" w:cs="Times New Roman"/>
          <w:sz w:val="24"/>
          <w:szCs w:val="24"/>
        </w:rPr>
        <w:t>9. Подскажите, пожалуйста, что необходимо изменить в школе, чтобы ваш ребёнок обладал названными качествами (напишите)? __________________________________________________________________________</w:t>
      </w:r>
    </w:p>
    <w:p w:rsidR="00E96A5A" w:rsidRDefault="00E96A5A" w:rsidP="00E96A5A">
      <w:pPr>
        <w:pStyle w:val="a4"/>
        <w:ind w:left="2880"/>
        <w:rPr>
          <w:color w:val="FF0000"/>
          <w:sz w:val="28"/>
          <w:szCs w:val="28"/>
        </w:rPr>
      </w:pPr>
    </w:p>
    <w:p w:rsidR="00E96A5A" w:rsidRPr="00D13A52" w:rsidRDefault="00E96A5A" w:rsidP="00E96A5A">
      <w:pPr>
        <w:pStyle w:val="a4"/>
        <w:ind w:left="142"/>
        <w:jc w:val="center"/>
        <w:rPr>
          <w:rFonts w:ascii="Times New Roman" w:hAnsi="Times New Roman" w:cs="Times New Roman"/>
          <w:b/>
          <w:color w:val="000000"/>
          <w:sz w:val="24"/>
          <w:szCs w:val="24"/>
          <w:lang w:bidi="ru-RU"/>
        </w:rPr>
      </w:pPr>
      <w:r w:rsidRPr="00D13A52">
        <w:rPr>
          <w:rFonts w:ascii="Times New Roman" w:hAnsi="Times New Roman" w:cs="Times New Roman"/>
          <w:b/>
          <w:sz w:val="24"/>
          <w:szCs w:val="24"/>
        </w:rPr>
        <w:t>2.4.  ПРОГРАММА ПО ФОРМИРОВАНИЮ ЭКОЛОГИЧЕСКОЙ КУЛЬТУРЫ, ЗДОРОВОГО И БЕЗОПАСНОГО ОБРАЗА ЖИЗНИ</w:t>
      </w:r>
    </w:p>
    <w:p w:rsidR="00E96A5A" w:rsidRPr="00EF54BA" w:rsidRDefault="00E96A5A" w:rsidP="00E96A5A">
      <w:pPr>
        <w:spacing w:after="0" w:line="240" w:lineRule="auto"/>
        <w:ind w:firstLine="709"/>
        <w:jc w:val="both"/>
        <w:rPr>
          <w:rFonts w:ascii="Times New Roman" w:hAnsi="Times New Roman" w:cs="Times New Roman"/>
          <w:sz w:val="24"/>
          <w:szCs w:val="24"/>
        </w:rPr>
      </w:pPr>
      <w:r>
        <w:rPr>
          <w:lang w:bidi="ru-RU"/>
        </w:rPr>
        <w:t xml:space="preserve"> </w:t>
      </w:r>
      <w:r w:rsidRPr="00766E6A">
        <w:rPr>
          <w:lang w:bidi="ru-RU"/>
        </w:rPr>
        <w:t xml:space="preserve"> </w:t>
      </w:r>
      <w:r w:rsidRPr="00EF54BA">
        <w:rPr>
          <w:rFonts w:ascii="Times New Roman" w:hAnsi="Times New Roman" w:cs="Times New Roman"/>
          <w:sz w:val="24"/>
          <w:szCs w:val="24"/>
        </w:rPr>
        <w:t>Программа формирования экологической  культуры,  здорового и безопасного  образа жизни обучающихся - это комплексная программа формирования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w:t>
      </w:r>
      <w:r>
        <w:rPr>
          <w:rFonts w:ascii="Times New Roman" w:hAnsi="Times New Roman" w:cs="Times New Roman"/>
          <w:sz w:val="24"/>
          <w:szCs w:val="24"/>
        </w:rPr>
        <w:t>ы начального общего образования.</w:t>
      </w:r>
      <w:r w:rsidRPr="00EF54BA">
        <w:rPr>
          <w:rFonts w:ascii="Times New Roman" w:hAnsi="Times New Roman" w:cs="Times New Roman"/>
          <w:sz w:val="24"/>
          <w:szCs w:val="24"/>
        </w:rPr>
        <w:t xml:space="preserve">    </w:t>
      </w:r>
    </w:p>
    <w:p w:rsidR="00E96A5A" w:rsidRPr="00EF54BA" w:rsidRDefault="00E96A5A" w:rsidP="00E96A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F54BA">
        <w:rPr>
          <w:rFonts w:ascii="Times New Roman" w:hAnsi="Times New Roman" w:cs="Times New Roman"/>
          <w:sz w:val="24"/>
          <w:szCs w:val="24"/>
          <w:lang w:bidi="ru-RU"/>
        </w:rPr>
        <w:t xml:space="preserve">Программа формирования </w:t>
      </w:r>
      <w:r w:rsidRPr="00EF54BA">
        <w:rPr>
          <w:rFonts w:ascii="Times New Roman" w:hAnsi="Times New Roman" w:cs="Times New Roman"/>
          <w:sz w:val="24"/>
          <w:szCs w:val="24"/>
        </w:rPr>
        <w:t>экологической  культуры,  здорового и безопасного  образа жизни обучающихся</w:t>
      </w:r>
      <w:r w:rsidRPr="00EF54BA">
        <w:rPr>
          <w:rFonts w:ascii="Times New Roman" w:hAnsi="Times New Roman" w:cs="Times New Roman"/>
          <w:sz w:val="24"/>
          <w:szCs w:val="24"/>
          <w:lang w:bidi="ru-RU"/>
        </w:rPr>
        <w:t xml:space="preserve">  МБОУ СОШ №2 на уровне начального общего образования сформирована с учётом </w:t>
      </w:r>
      <w:r w:rsidRPr="00EF54BA">
        <w:rPr>
          <w:rFonts w:ascii="Times New Roman" w:hAnsi="Times New Roman" w:cs="Times New Roman"/>
          <w:b/>
          <w:bCs/>
          <w:sz w:val="24"/>
          <w:szCs w:val="24"/>
          <w:shd w:val="clear" w:color="auto" w:fill="FFFFFF"/>
          <w:lang w:bidi="ru-RU"/>
        </w:rPr>
        <w:t>факторов, оказывающих существенное влияние на состояние здоровья детей:</w:t>
      </w:r>
    </w:p>
    <w:p w:rsidR="00E96A5A" w:rsidRPr="00EF54BA" w:rsidRDefault="00E96A5A" w:rsidP="00E96A5A">
      <w:pPr>
        <w:spacing w:after="0" w:line="240" w:lineRule="auto"/>
        <w:ind w:firstLine="709"/>
        <w:jc w:val="both"/>
        <w:rPr>
          <w:rFonts w:ascii="Times New Roman" w:hAnsi="Times New Roman" w:cs="Times New Roman"/>
          <w:sz w:val="24"/>
          <w:szCs w:val="24"/>
        </w:rPr>
      </w:pPr>
      <w:r w:rsidRPr="00EF54BA">
        <w:rPr>
          <w:rFonts w:ascii="Times New Roman" w:hAnsi="Times New Roman" w:cs="Times New Roman"/>
          <w:sz w:val="24"/>
          <w:szCs w:val="24"/>
          <w:lang w:bidi="ru-RU"/>
        </w:rPr>
        <w:t>неблагоприятные социальные, экономические и экологические условия;</w:t>
      </w:r>
    </w:p>
    <w:p w:rsidR="00E96A5A" w:rsidRPr="00EF54BA" w:rsidRDefault="00E96A5A" w:rsidP="00E96A5A">
      <w:pPr>
        <w:spacing w:after="0" w:line="240" w:lineRule="auto"/>
        <w:ind w:firstLine="709"/>
        <w:jc w:val="both"/>
        <w:rPr>
          <w:rFonts w:ascii="Times New Roman" w:hAnsi="Times New Roman" w:cs="Times New Roman"/>
          <w:sz w:val="24"/>
          <w:szCs w:val="24"/>
        </w:rPr>
      </w:pPr>
      <w:r w:rsidRPr="00EF54BA">
        <w:rPr>
          <w:rFonts w:ascii="Times New Roman" w:hAnsi="Times New Roman" w:cs="Times New Roman"/>
          <w:sz w:val="24"/>
          <w:szCs w:val="24"/>
          <w:lang w:bidi="ru-RU"/>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E96A5A" w:rsidRPr="00EF54BA" w:rsidRDefault="00E96A5A" w:rsidP="00E96A5A">
      <w:pPr>
        <w:spacing w:after="0" w:line="240" w:lineRule="auto"/>
        <w:ind w:firstLine="709"/>
        <w:jc w:val="both"/>
        <w:rPr>
          <w:rFonts w:ascii="Times New Roman" w:hAnsi="Times New Roman" w:cs="Times New Roman"/>
          <w:sz w:val="24"/>
          <w:szCs w:val="24"/>
        </w:rPr>
      </w:pPr>
      <w:r w:rsidRPr="00EF54BA">
        <w:rPr>
          <w:rFonts w:ascii="Times New Roman" w:hAnsi="Times New Roman" w:cs="Times New Roman"/>
          <w:sz w:val="24"/>
          <w:szCs w:val="24"/>
          <w:lang w:bidi="ru-RU"/>
        </w:rPr>
        <w:t>активно формируемые в младшем школьном возрасте комплексы знаний, установок, правил поведения, привычек;</w:t>
      </w:r>
    </w:p>
    <w:p w:rsidR="00E96A5A" w:rsidRPr="00EF54BA" w:rsidRDefault="00E96A5A" w:rsidP="00E96A5A">
      <w:pPr>
        <w:spacing w:after="0" w:line="240" w:lineRule="auto"/>
        <w:ind w:firstLine="709"/>
        <w:jc w:val="both"/>
        <w:rPr>
          <w:rFonts w:ascii="Times New Roman" w:hAnsi="Times New Roman" w:cs="Times New Roman"/>
          <w:color w:val="FF0000"/>
          <w:sz w:val="24"/>
          <w:szCs w:val="24"/>
          <w:lang w:bidi="ru-RU"/>
        </w:rPr>
      </w:pPr>
      <w:r w:rsidRPr="00EF54BA">
        <w:rPr>
          <w:rFonts w:ascii="Times New Roman" w:hAnsi="Times New Roman" w:cs="Times New Roman"/>
          <w:sz w:val="24"/>
          <w:szCs w:val="24"/>
          <w:lang w:bidi="ru-RU"/>
        </w:rPr>
        <w:t xml:space="preserve">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w:t>
      </w:r>
      <w:r w:rsidRPr="00EF54BA">
        <w:rPr>
          <w:rFonts w:ascii="Times New Roman" w:hAnsi="Times New Roman" w:cs="Times New Roman"/>
          <w:sz w:val="24"/>
          <w:szCs w:val="24"/>
        </w:rPr>
        <w:t xml:space="preserve"> </w:t>
      </w:r>
      <w:r w:rsidRPr="00EF54BA">
        <w:rPr>
          <w:rFonts w:ascii="Times New Roman" w:hAnsi="Times New Roman" w:cs="Times New Roman"/>
          <w:sz w:val="24"/>
          <w:szCs w:val="24"/>
          <w:lang w:bidi="ru-RU"/>
        </w:rPr>
        <w:t>неспособностью прогнозировать последствия своего отношения к здоровью</w:t>
      </w:r>
    </w:p>
    <w:p w:rsidR="00E96A5A" w:rsidRPr="00EF54BA" w:rsidRDefault="00E96A5A" w:rsidP="00E96A5A">
      <w:pPr>
        <w:spacing w:after="0" w:line="240" w:lineRule="auto"/>
        <w:jc w:val="both"/>
        <w:rPr>
          <w:rFonts w:ascii="Times New Roman" w:hAnsi="Times New Roman" w:cs="Times New Roman"/>
          <w:color w:val="FF0000"/>
          <w:sz w:val="24"/>
          <w:szCs w:val="24"/>
        </w:rPr>
      </w:pPr>
      <w:r w:rsidRPr="00EF54BA">
        <w:rPr>
          <w:rFonts w:ascii="Times New Roman" w:hAnsi="Times New Roman" w:cs="Times New Roman"/>
          <w:b/>
          <w:bCs/>
          <w:sz w:val="24"/>
          <w:szCs w:val="24"/>
          <w:shd w:val="clear" w:color="auto" w:fill="FFFFFF"/>
          <w:lang w:bidi="ru-RU"/>
        </w:rPr>
        <w:t xml:space="preserve">Цель программы: </w:t>
      </w:r>
      <w:r w:rsidRPr="00EF54BA">
        <w:rPr>
          <w:rFonts w:ascii="Times New Roman" w:hAnsi="Times New Roman" w:cs="Times New Roman"/>
          <w:sz w:val="24"/>
          <w:szCs w:val="24"/>
          <w:lang w:bidi="ru-RU"/>
        </w:rPr>
        <w:t>обеспечение условий для сохранения и укрепления здоровья всех участников образовательного процесса, формирование экологической  культуры, здорового и безопасного образа жизни.</w:t>
      </w:r>
    </w:p>
    <w:p w:rsidR="00E96A5A" w:rsidRPr="00EF54BA" w:rsidRDefault="00E96A5A" w:rsidP="00E96A5A">
      <w:pPr>
        <w:spacing w:after="0" w:line="240" w:lineRule="auto"/>
        <w:jc w:val="both"/>
        <w:rPr>
          <w:rFonts w:ascii="Times New Roman" w:hAnsi="Times New Roman" w:cs="Times New Roman"/>
          <w:b/>
          <w:bCs/>
          <w:sz w:val="24"/>
          <w:szCs w:val="24"/>
        </w:rPr>
      </w:pPr>
      <w:r w:rsidRPr="00EF54BA">
        <w:rPr>
          <w:rFonts w:ascii="Times New Roman" w:hAnsi="Times New Roman" w:cs="Times New Roman"/>
          <w:b/>
          <w:bCs/>
          <w:sz w:val="24"/>
          <w:szCs w:val="24"/>
          <w:lang w:bidi="ru-RU"/>
        </w:rPr>
        <w:t>Задачи программы:</w:t>
      </w:r>
    </w:p>
    <w:p w:rsidR="00E96A5A" w:rsidRPr="00EF54BA" w:rsidRDefault="00E96A5A" w:rsidP="00E96A5A">
      <w:pPr>
        <w:spacing w:after="0" w:line="240" w:lineRule="auto"/>
        <w:jc w:val="both"/>
        <w:rPr>
          <w:rFonts w:ascii="Times New Roman" w:hAnsi="Times New Roman" w:cs="Times New Roman"/>
          <w:sz w:val="24"/>
          <w:szCs w:val="24"/>
        </w:rPr>
      </w:pPr>
      <w:r w:rsidRPr="00EF54BA">
        <w:rPr>
          <w:rFonts w:ascii="Times New Roman" w:hAnsi="Times New Roman" w:cs="Times New Roman"/>
          <w:sz w:val="24"/>
          <w:szCs w:val="24"/>
          <w:lang w:bidi="ru-RU"/>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E96A5A" w:rsidRPr="00EF54BA" w:rsidRDefault="00E96A5A" w:rsidP="00E96A5A">
      <w:pPr>
        <w:spacing w:after="0" w:line="240" w:lineRule="auto"/>
        <w:jc w:val="both"/>
        <w:rPr>
          <w:rFonts w:ascii="Times New Roman" w:hAnsi="Times New Roman" w:cs="Times New Roman"/>
          <w:sz w:val="24"/>
          <w:szCs w:val="24"/>
        </w:rPr>
      </w:pPr>
      <w:r w:rsidRPr="00EF54BA">
        <w:rPr>
          <w:rFonts w:ascii="Times New Roman" w:hAnsi="Times New Roman" w:cs="Times New Roman"/>
          <w:sz w:val="24"/>
          <w:szCs w:val="24"/>
          <w:lang w:bidi="ru-RU"/>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E96A5A" w:rsidRPr="00EF54BA" w:rsidRDefault="00E96A5A" w:rsidP="00E96A5A">
      <w:pPr>
        <w:spacing w:after="0" w:line="240" w:lineRule="auto"/>
        <w:jc w:val="both"/>
        <w:rPr>
          <w:rFonts w:ascii="Times New Roman" w:hAnsi="Times New Roman" w:cs="Times New Roman"/>
          <w:sz w:val="24"/>
          <w:szCs w:val="24"/>
        </w:rPr>
      </w:pPr>
      <w:r w:rsidRPr="00EF54BA">
        <w:rPr>
          <w:rFonts w:ascii="Times New Roman" w:hAnsi="Times New Roman" w:cs="Times New Roman"/>
          <w:sz w:val="24"/>
          <w:szCs w:val="24"/>
          <w:lang w:bidi="ru-RU"/>
        </w:rPr>
        <w:t>•сформировать представление об основных компонентах культуры здоровья и здорового образа жизни:</w:t>
      </w:r>
    </w:p>
    <w:p w:rsidR="00E96A5A" w:rsidRPr="00EF54BA" w:rsidRDefault="00E96A5A" w:rsidP="00E96A5A">
      <w:pPr>
        <w:spacing w:after="0" w:line="240" w:lineRule="auto"/>
        <w:jc w:val="both"/>
        <w:rPr>
          <w:rFonts w:ascii="Times New Roman" w:hAnsi="Times New Roman" w:cs="Times New Roman"/>
          <w:sz w:val="24"/>
          <w:szCs w:val="24"/>
        </w:rPr>
      </w:pPr>
      <w:r w:rsidRPr="00EF54BA">
        <w:rPr>
          <w:rFonts w:ascii="Times New Roman" w:hAnsi="Times New Roman" w:cs="Times New Roman"/>
          <w:sz w:val="24"/>
          <w:szCs w:val="24"/>
          <w:lang w:bidi="ru-RU"/>
        </w:rPr>
        <w:t>научить выполнять правила личной гигиены и развить готовность на основе их использования самостоятельно поддерживать своё здоровье;</w:t>
      </w:r>
    </w:p>
    <w:p w:rsidR="00E96A5A" w:rsidRPr="00EF54BA" w:rsidRDefault="00E96A5A" w:rsidP="00E96A5A">
      <w:pPr>
        <w:spacing w:after="0" w:line="240" w:lineRule="auto"/>
        <w:jc w:val="both"/>
        <w:rPr>
          <w:rFonts w:ascii="Times New Roman" w:hAnsi="Times New Roman" w:cs="Times New Roman"/>
          <w:sz w:val="24"/>
          <w:szCs w:val="24"/>
        </w:rPr>
      </w:pPr>
      <w:r w:rsidRPr="00EF54BA">
        <w:rPr>
          <w:rFonts w:ascii="Times New Roman" w:hAnsi="Times New Roman" w:cs="Times New Roman"/>
          <w:sz w:val="24"/>
          <w:szCs w:val="24"/>
          <w:lang w:bidi="ru-RU"/>
        </w:rPr>
        <w:t>сформировать представление о правильном (здоровом) питании, его режиме, структуре, полезных продуктах;</w:t>
      </w:r>
    </w:p>
    <w:p w:rsidR="00E96A5A" w:rsidRPr="00EF54BA" w:rsidRDefault="00E96A5A" w:rsidP="00E96A5A">
      <w:pPr>
        <w:spacing w:after="0" w:line="240" w:lineRule="auto"/>
        <w:jc w:val="both"/>
        <w:rPr>
          <w:rFonts w:ascii="Times New Roman" w:hAnsi="Times New Roman" w:cs="Times New Roman"/>
          <w:sz w:val="24"/>
          <w:szCs w:val="24"/>
        </w:rPr>
      </w:pPr>
      <w:r w:rsidRPr="00EF54BA">
        <w:rPr>
          <w:rFonts w:ascii="Times New Roman" w:hAnsi="Times New Roman" w:cs="Times New Roman"/>
          <w:sz w:val="24"/>
          <w:szCs w:val="24"/>
          <w:lang w:bidi="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E96A5A" w:rsidRPr="00EF54BA" w:rsidRDefault="00E96A5A" w:rsidP="00E96A5A">
      <w:pPr>
        <w:spacing w:after="0" w:line="240" w:lineRule="auto"/>
        <w:jc w:val="both"/>
        <w:rPr>
          <w:rFonts w:ascii="Times New Roman" w:hAnsi="Times New Roman" w:cs="Times New Roman"/>
          <w:sz w:val="24"/>
          <w:szCs w:val="24"/>
        </w:rPr>
      </w:pPr>
      <w:r w:rsidRPr="00EF54BA">
        <w:rPr>
          <w:rFonts w:ascii="Times New Roman" w:hAnsi="Times New Roman" w:cs="Times New Roman"/>
          <w:sz w:val="24"/>
          <w:szCs w:val="24"/>
          <w:lang w:bidi="ru-RU"/>
        </w:rPr>
        <w:t>•обучить элементарным навыкам эмоциональной разгрузки (релаксации); •сформировать навыки позитивного коммуникативного общения;</w:t>
      </w:r>
    </w:p>
    <w:p w:rsidR="00E96A5A" w:rsidRPr="00EF54BA" w:rsidRDefault="00E96A5A" w:rsidP="00E96A5A">
      <w:pPr>
        <w:spacing w:after="0" w:line="240" w:lineRule="auto"/>
        <w:jc w:val="both"/>
        <w:rPr>
          <w:rFonts w:ascii="Times New Roman" w:hAnsi="Times New Roman" w:cs="Times New Roman"/>
          <w:sz w:val="24"/>
          <w:szCs w:val="24"/>
        </w:rPr>
      </w:pPr>
      <w:r w:rsidRPr="00EF54BA">
        <w:rPr>
          <w:rFonts w:ascii="Times New Roman" w:hAnsi="Times New Roman" w:cs="Times New Roman"/>
          <w:sz w:val="24"/>
          <w:szCs w:val="24"/>
          <w:lang w:bidi="ru-RU"/>
        </w:rPr>
        <w:t>• научить обучающихся делать осознанный выбор поступков, поведения, позволяющих сохранять и укреплять здоровье;</w:t>
      </w:r>
    </w:p>
    <w:p w:rsidR="00E96A5A" w:rsidRPr="00EF54BA" w:rsidRDefault="00E96A5A" w:rsidP="00E96A5A">
      <w:pPr>
        <w:spacing w:after="0" w:line="240" w:lineRule="auto"/>
        <w:jc w:val="both"/>
        <w:rPr>
          <w:rFonts w:ascii="Times New Roman" w:hAnsi="Times New Roman" w:cs="Times New Roman"/>
          <w:sz w:val="24"/>
          <w:szCs w:val="24"/>
          <w:lang w:bidi="ru-RU"/>
        </w:rPr>
      </w:pPr>
      <w:r w:rsidRPr="00EF54BA">
        <w:rPr>
          <w:rFonts w:ascii="Times New Roman" w:hAnsi="Times New Roman" w:cs="Times New Roman"/>
          <w:sz w:val="24"/>
          <w:szCs w:val="24"/>
          <w:lang w:bidi="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r w:rsidRPr="00EF54BA">
        <w:rPr>
          <w:rFonts w:ascii="Times New Roman" w:hAnsi="Times New Roman" w:cs="Times New Roman"/>
          <w:sz w:val="24"/>
          <w:szCs w:val="24"/>
          <w:lang w:bidi="ru-RU"/>
        </w:rPr>
        <w:tab/>
      </w:r>
      <w:r w:rsidRPr="00EF54BA">
        <w:rPr>
          <w:rFonts w:ascii="Times New Roman" w:hAnsi="Times New Roman" w:cs="Times New Roman"/>
          <w:sz w:val="24"/>
          <w:szCs w:val="24"/>
          <w:lang w:bidi="ru-RU"/>
        </w:rPr>
        <w:tab/>
      </w:r>
      <w:r w:rsidRPr="00EF54BA">
        <w:rPr>
          <w:rFonts w:ascii="Times New Roman" w:hAnsi="Times New Roman" w:cs="Times New Roman"/>
          <w:sz w:val="24"/>
          <w:szCs w:val="24"/>
          <w:lang w:bidi="ru-RU"/>
        </w:rPr>
        <w:tab/>
      </w:r>
      <w:r w:rsidRPr="00EF54BA">
        <w:rPr>
          <w:rFonts w:ascii="Times New Roman" w:hAnsi="Times New Roman" w:cs="Times New Roman"/>
          <w:sz w:val="24"/>
          <w:szCs w:val="24"/>
          <w:lang w:bidi="ru-RU"/>
        </w:rPr>
        <w:tab/>
      </w:r>
    </w:p>
    <w:p w:rsidR="00E96A5A" w:rsidRPr="00EF54BA" w:rsidRDefault="00E96A5A" w:rsidP="00E96A5A">
      <w:pPr>
        <w:spacing w:after="0" w:line="240" w:lineRule="auto"/>
        <w:jc w:val="center"/>
        <w:rPr>
          <w:rFonts w:ascii="Times New Roman" w:hAnsi="Times New Roman" w:cs="Times New Roman"/>
          <w:b/>
          <w:sz w:val="24"/>
          <w:szCs w:val="24"/>
          <w:lang w:bidi="ru-RU"/>
        </w:rPr>
      </w:pPr>
      <w:r>
        <w:rPr>
          <w:rFonts w:ascii="Times New Roman" w:hAnsi="Times New Roman" w:cs="Times New Roman"/>
          <w:b/>
          <w:sz w:val="24"/>
          <w:szCs w:val="24"/>
          <w:lang w:bidi="ru-RU"/>
        </w:rPr>
        <w:t>Планируемый результат</w:t>
      </w:r>
    </w:p>
    <w:p w:rsidR="00E96A5A" w:rsidRPr="00EF54BA" w:rsidRDefault="00E96A5A" w:rsidP="00E96A5A">
      <w:pPr>
        <w:spacing w:after="0" w:line="240" w:lineRule="auto"/>
        <w:jc w:val="both"/>
        <w:rPr>
          <w:rFonts w:ascii="Times New Roman" w:hAnsi="Times New Roman" w:cs="Times New Roman"/>
          <w:b/>
          <w:sz w:val="24"/>
          <w:szCs w:val="24"/>
        </w:rPr>
      </w:pPr>
      <w:r w:rsidRPr="00EF54BA">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в МБОУ СОШ №2, предусматривает достижение следующих </w:t>
      </w:r>
      <w:r w:rsidRPr="00EF54BA">
        <w:rPr>
          <w:rFonts w:ascii="Times New Roman" w:hAnsi="Times New Roman" w:cs="Times New Roman"/>
          <w:b/>
          <w:bCs/>
          <w:sz w:val="24"/>
          <w:szCs w:val="24"/>
        </w:rPr>
        <w:t>результатов образования:</w:t>
      </w:r>
    </w:p>
    <w:p w:rsidR="00E96A5A" w:rsidRPr="00EF54BA" w:rsidRDefault="00E96A5A" w:rsidP="00E96A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54BA">
        <w:rPr>
          <w:rFonts w:ascii="Times New Roman" w:hAnsi="Times New Roman" w:cs="Times New Roman"/>
          <w:sz w:val="24"/>
          <w:szCs w:val="24"/>
        </w:rPr>
        <w:t xml:space="preserve">Улучшение состояния здоровья </w:t>
      </w:r>
      <w:r>
        <w:rPr>
          <w:rFonts w:ascii="Times New Roman" w:hAnsi="Times New Roman" w:cs="Times New Roman"/>
          <w:sz w:val="24"/>
          <w:szCs w:val="24"/>
        </w:rPr>
        <w:t xml:space="preserve">обучающихся </w:t>
      </w:r>
      <w:r w:rsidRPr="00EF54BA">
        <w:rPr>
          <w:rFonts w:ascii="Times New Roman" w:hAnsi="Times New Roman" w:cs="Times New Roman"/>
          <w:sz w:val="24"/>
          <w:szCs w:val="24"/>
        </w:rPr>
        <w:t xml:space="preserve"> и учителей.</w:t>
      </w:r>
    </w:p>
    <w:p w:rsidR="00E96A5A" w:rsidRPr="00EF54BA" w:rsidRDefault="00E96A5A" w:rsidP="00E96A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F54BA">
        <w:rPr>
          <w:rFonts w:ascii="Times New Roman" w:hAnsi="Times New Roman" w:cs="Times New Roman"/>
          <w:sz w:val="24"/>
          <w:szCs w:val="24"/>
        </w:rPr>
        <w:t>Создание системы мониторинга состояния здоровья детей, их социального благополучия.</w:t>
      </w:r>
    </w:p>
    <w:p w:rsidR="00E96A5A" w:rsidRPr="00EF54BA" w:rsidRDefault="00E96A5A" w:rsidP="00E96A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54BA">
        <w:rPr>
          <w:rFonts w:ascii="Times New Roman" w:hAnsi="Times New Roman" w:cs="Times New Roman"/>
          <w:sz w:val="24"/>
          <w:szCs w:val="24"/>
        </w:rPr>
        <w:t>Обеспечение систематического учета, контроля и анализа ситуации.</w:t>
      </w:r>
    </w:p>
    <w:p w:rsidR="00E96A5A" w:rsidRPr="00EF54BA" w:rsidRDefault="00E96A5A" w:rsidP="00E96A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54BA">
        <w:rPr>
          <w:rFonts w:ascii="Times New Roman" w:hAnsi="Times New Roman" w:cs="Times New Roman"/>
          <w:sz w:val="24"/>
          <w:szCs w:val="24"/>
        </w:rPr>
        <w:t>Повышение заинтересованности работников школы в укреплении здоровья учащихся.</w:t>
      </w:r>
    </w:p>
    <w:p w:rsidR="00E96A5A" w:rsidRPr="00EF54BA" w:rsidRDefault="00E96A5A" w:rsidP="00E96A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54BA">
        <w:rPr>
          <w:rFonts w:ascii="Times New Roman" w:hAnsi="Times New Roman" w:cs="Times New Roman"/>
          <w:sz w:val="24"/>
          <w:szCs w:val="24"/>
        </w:rPr>
        <w:t>Стимулирование повышения внимания школьников и их родителей к вопросам здорового образа жизни.</w:t>
      </w:r>
    </w:p>
    <w:p w:rsidR="00E96A5A" w:rsidRPr="00EF54BA" w:rsidRDefault="00E96A5A" w:rsidP="00E96A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54BA">
        <w:rPr>
          <w:rFonts w:ascii="Times New Roman" w:hAnsi="Times New Roman" w:cs="Times New Roman"/>
          <w:sz w:val="24"/>
          <w:szCs w:val="24"/>
        </w:rPr>
        <w:t>Улучшение социально-психологической, экологической ситуации в школе и микрорайоне школы.</w:t>
      </w:r>
    </w:p>
    <w:p w:rsidR="00E96A5A" w:rsidRPr="00EF54BA" w:rsidRDefault="00E96A5A" w:rsidP="00E96A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54BA">
        <w:rPr>
          <w:rFonts w:ascii="Times New Roman" w:hAnsi="Times New Roman" w:cs="Times New Roman"/>
          <w:sz w:val="24"/>
          <w:szCs w:val="24"/>
        </w:rPr>
        <w:t>Активизация работы оздоровительной физической культурой, с последующим переводом детей из специальной медицинской  группы в подготовительную, а из  подготовительной в основную.</w:t>
      </w:r>
    </w:p>
    <w:p w:rsidR="00E96A5A" w:rsidRPr="00EF54BA" w:rsidRDefault="00E96A5A" w:rsidP="00E96A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54BA">
        <w:rPr>
          <w:rFonts w:ascii="Times New Roman" w:hAnsi="Times New Roman" w:cs="Times New Roman"/>
          <w:sz w:val="24"/>
          <w:szCs w:val="24"/>
        </w:rPr>
        <w:t>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w:t>
      </w:r>
      <w:r>
        <w:rPr>
          <w:rFonts w:ascii="Times New Roman" w:hAnsi="Times New Roman" w:cs="Times New Roman"/>
          <w:sz w:val="24"/>
          <w:szCs w:val="24"/>
        </w:rPr>
        <w:t>ечи со спортсменами, тренерами).</w:t>
      </w:r>
    </w:p>
    <w:p w:rsidR="00E96A5A" w:rsidRPr="00EF54BA" w:rsidRDefault="00E96A5A" w:rsidP="00E96A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54BA">
        <w:rPr>
          <w:rFonts w:ascii="Times New Roman" w:hAnsi="Times New Roman" w:cs="Times New Roman"/>
          <w:sz w:val="24"/>
          <w:szCs w:val="24"/>
        </w:rPr>
        <w:t>Участие в беседах о значении занятий физическими упражнениями, активного образа жизни, спорта, прогулок на природе</w:t>
      </w:r>
      <w:r>
        <w:rPr>
          <w:rFonts w:ascii="Times New Roman" w:hAnsi="Times New Roman" w:cs="Times New Roman"/>
          <w:sz w:val="24"/>
          <w:szCs w:val="24"/>
        </w:rPr>
        <w:t xml:space="preserve"> для укрепления своего здоровья.</w:t>
      </w:r>
    </w:p>
    <w:p w:rsidR="00E96A5A" w:rsidRPr="00EF54BA" w:rsidRDefault="00E96A5A" w:rsidP="00E96A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54BA">
        <w:rPr>
          <w:rFonts w:ascii="Times New Roman" w:hAnsi="Times New Roman" w:cs="Times New Roman"/>
          <w:sz w:val="24"/>
          <w:szCs w:val="24"/>
        </w:rPr>
        <w:t>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w:t>
      </w:r>
      <w:r>
        <w:rPr>
          <w:rFonts w:ascii="Times New Roman" w:hAnsi="Times New Roman" w:cs="Times New Roman"/>
          <w:sz w:val="24"/>
          <w:szCs w:val="24"/>
        </w:rPr>
        <w:t xml:space="preserve">ходов, спортивных соревнований). </w:t>
      </w:r>
    </w:p>
    <w:p w:rsidR="00E96A5A" w:rsidRPr="00EF54BA" w:rsidRDefault="00E96A5A" w:rsidP="00E96A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54BA">
        <w:rPr>
          <w:rFonts w:ascii="Times New Roman" w:hAnsi="Times New Roman" w:cs="Times New Roman"/>
          <w:sz w:val="24"/>
          <w:szCs w:val="24"/>
        </w:rPr>
        <w:t>Составление здоровьесберегающего режима дня и контроль его выполнения, поддержание чистоты и порядка в помещениях, соблюдение санитарно-ги</w:t>
      </w:r>
      <w:r>
        <w:rPr>
          <w:rFonts w:ascii="Times New Roman" w:hAnsi="Times New Roman" w:cs="Times New Roman"/>
          <w:sz w:val="24"/>
          <w:szCs w:val="24"/>
        </w:rPr>
        <w:t>гиенических норм труда и отдыха.</w:t>
      </w:r>
    </w:p>
    <w:p w:rsidR="00E96A5A" w:rsidRPr="00EF54BA" w:rsidRDefault="00E96A5A" w:rsidP="00E96A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54BA">
        <w:rPr>
          <w:rFonts w:ascii="Times New Roman" w:hAnsi="Times New Roman" w:cs="Times New Roman"/>
          <w:sz w:val="24"/>
          <w:szCs w:val="24"/>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w:t>
      </w:r>
      <w:r>
        <w:rPr>
          <w:rFonts w:ascii="Times New Roman" w:hAnsi="Times New Roman" w:cs="Times New Roman"/>
          <w:sz w:val="24"/>
          <w:szCs w:val="24"/>
        </w:rPr>
        <w:t>льных и медицинских учреждений).</w:t>
      </w:r>
    </w:p>
    <w:p w:rsidR="00E96A5A" w:rsidRPr="00EF54BA" w:rsidRDefault="00E96A5A" w:rsidP="00E96A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54BA">
        <w:rPr>
          <w:rFonts w:ascii="Times New Roman" w:hAnsi="Times New Roman" w:cs="Times New Roman"/>
          <w:sz w:val="24"/>
          <w:szCs w:val="24"/>
        </w:rPr>
        <w:t>Получение элементарных представлений о взаимосвязи, взаимозависимости здоровья физического, нравственного (душевного) и социального-психологического (здоровья семьи и школьного коллектива) - в ходе бесед с педагогами, школьными психологами, медиц</w:t>
      </w:r>
      <w:r>
        <w:rPr>
          <w:rFonts w:ascii="Times New Roman" w:hAnsi="Times New Roman" w:cs="Times New Roman"/>
          <w:sz w:val="24"/>
          <w:szCs w:val="24"/>
        </w:rPr>
        <w:t>инскими работниками, родителями.</w:t>
      </w:r>
    </w:p>
    <w:p w:rsidR="00E96A5A" w:rsidRPr="00EF54BA" w:rsidRDefault="00E96A5A" w:rsidP="00E96A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54BA">
        <w:rPr>
          <w:rFonts w:ascii="Times New Roman" w:hAnsi="Times New Roman" w:cs="Times New Roman"/>
          <w:sz w:val="24"/>
          <w:szCs w:val="24"/>
        </w:rPr>
        <w:t>Получение знаний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E96A5A" w:rsidRPr="00EF54BA" w:rsidRDefault="00E96A5A" w:rsidP="00E96A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54BA">
        <w:rPr>
          <w:rFonts w:ascii="Times New Roman" w:hAnsi="Times New Roman" w:cs="Times New Roman"/>
          <w:sz w:val="24"/>
          <w:szCs w:val="24"/>
        </w:rPr>
        <w:t>Разработка новых физкультурно-образовательных технологий и методики адаптивной физической культуры</w:t>
      </w:r>
    </w:p>
    <w:p w:rsidR="00E96A5A" w:rsidRPr="00EF54BA" w:rsidRDefault="00E96A5A" w:rsidP="00E96A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54BA">
        <w:rPr>
          <w:rFonts w:ascii="Times New Roman" w:hAnsi="Times New Roman" w:cs="Times New Roman"/>
          <w:sz w:val="24"/>
          <w:szCs w:val="24"/>
        </w:rPr>
        <w:t xml:space="preserve">Модернизация материально-технической базы школы </w:t>
      </w:r>
    </w:p>
    <w:p w:rsidR="00E96A5A" w:rsidRPr="00EF54BA" w:rsidRDefault="00E96A5A" w:rsidP="00E96A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54BA">
        <w:rPr>
          <w:rFonts w:ascii="Times New Roman" w:hAnsi="Times New Roman" w:cs="Times New Roman"/>
          <w:sz w:val="24"/>
          <w:szCs w:val="24"/>
        </w:rPr>
        <w:t>Улучшение условий для за</w:t>
      </w:r>
      <w:r>
        <w:rPr>
          <w:rFonts w:ascii="Times New Roman" w:hAnsi="Times New Roman" w:cs="Times New Roman"/>
          <w:sz w:val="24"/>
          <w:szCs w:val="24"/>
        </w:rPr>
        <w:t>нятия физкультурной подготовкой.</w:t>
      </w:r>
    </w:p>
    <w:p w:rsidR="00E96A5A" w:rsidRPr="00EF54BA" w:rsidRDefault="00E96A5A" w:rsidP="00E96A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54BA">
        <w:rPr>
          <w:rFonts w:ascii="Times New Roman" w:hAnsi="Times New Roman" w:cs="Times New Roman"/>
          <w:sz w:val="24"/>
          <w:szCs w:val="24"/>
        </w:rPr>
        <w:t xml:space="preserve">Создание Банка данных </w:t>
      </w:r>
      <w:r>
        <w:rPr>
          <w:rFonts w:ascii="Times New Roman" w:hAnsi="Times New Roman" w:cs="Times New Roman"/>
          <w:sz w:val="24"/>
          <w:szCs w:val="24"/>
        </w:rPr>
        <w:t>о динамике здоровья обучающихся.</w:t>
      </w:r>
    </w:p>
    <w:p w:rsidR="00E96A5A" w:rsidRPr="00EF54BA" w:rsidRDefault="00E96A5A" w:rsidP="00E96A5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EF54BA">
        <w:rPr>
          <w:rFonts w:ascii="Times New Roman" w:hAnsi="Times New Roman" w:cs="Times New Roman"/>
          <w:sz w:val="24"/>
          <w:szCs w:val="24"/>
        </w:rPr>
        <w:t>Увеличение доли обучающихся, охваченных системой дополнительного образования до 100%.</w:t>
      </w:r>
      <w:r w:rsidRPr="00EF54BA">
        <w:rPr>
          <w:rFonts w:ascii="Times New Roman" w:hAnsi="Times New Roman" w:cs="Times New Roman"/>
          <w:b/>
          <w:bCs/>
          <w:sz w:val="24"/>
          <w:szCs w:val="24"/>
        </w:rPr>
        <w:t> </w:t>
      </w:r>
      <w:r w:rsidRPr="00EF54BA">
        <w:rPr>
          <w:rFonts w:ascii="Times New Roman" w:hAnsi="Times New Roman" w:cs="Times New Roman"/>
          <w:b/>
          <w:sz w:val="24"/>
          <w:szCs w:val="24"/>
        </w:rPr>
        <w:t xml:space="preserve">                                      </w:t>
      </w:r>
    </w:p>
    <w:p w:rsidR="00E96A5A" w:rsidRPr="00EF54BA" w:rsidRDefault="00E96A5A" w:rsidP="00E96A5A">
      <w:pPr>
        <w:spacing w:after="0" w:line="240" w:lineRule="auto"/>
        <w:rPr>
          <w:rFonts w:ascii="Times New Roman" w:hAnsi="Times New Roman" w:cs="Times New Roman"/>
          <w:b/>
          <w:sz w:val="24"/>
          <w:szCs w:val="24"/>
        </w:rPr>
      </w:pPr>
      <w:r w:rsidRPr="00EF54BA">
        <w:rPr>
          <w:rFonts w:ascii="Times New Roman" w:hAnsi="Times New Roman" w:cs="Times New Roman"/>
          <w:b/>
          <w:sz w:val="24"/>
          <w:szCs w:val="24"/>
        </w:rPr>
        <w:t xml:space="preserve">                                         </w:t>
      </w:r>
    </w:p>
    <w:p w:rsidR="00E96A5A" w:rsidRPr="00EF54BA" w:rsidRDefault="00E96A5A" w:rsidP="00E96A5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bidi="ru-RU"/>
        </w:rPr>
        <w:t>Направления реализации программы</w:t>
      </w:r>
    </w:p>
    <w:p w:rsidR="00E96A5A" w:rsidRPr="00EF54BA" w:rsidRDefault="00E96A5A" w:rsidP="00E96A5A">
      <w:pPr>
        <w:spacing w:after="0" w:line="240" w:lineRule="auto"/>
        <w:ind w:firstLine="709"/>
        <w:jc w:val="both"/>
        <w:rPr>
          <w:rFonts w:ascii="Times New Roman" w:hAnsi="Times New Roman" w:cs="Times New Roman"/>
          <w:sz w:val="24"/>
          <w:szCs w:val="24"/>
        </w:rPr>
      </w:pPr>
      <w:r w:rsidRPr="00EF54BA">
        <w:rPr>
          <w:rFonts w:ascii="Times New Roman" w:hAnsi="Times New Roman" w:cs="Times New Roman"/>
          <w:sz w:val="24"/>
          <w:szCs w:val="24"/>
          <w:lang w:bidi="ru-RU"/>
        </w:rPr>
        <w:t>Системная работа на уровне начального общего образования в нашей школе по формированию экологической  культуры, здорового и безопасного образа жизни представлена в виде пяти взаимосвязанных блоков:</w:t>
      </w:r>
    </w:p>
    <w:p w:rsidR="00E96A5A" w:rsidRPr="00EF54BA" w:rsidRDefault="00E96A5A" w:rsidP="00D20C1B">
      <w:pPr>
        <w:pStyle w:val="a4"/>
        <w:numPr>
          <w:ilvl w:val="0"/>
          <w:numId w:val="75"/>
        </w:numPr>
        <w:spacing w:after="0" w:line="240" w:lineRule="auto"/>
        <w:ind w:left="0" w:firstLine="0"/>
        <w:jc w:val="both"/>
      </w:pPr>
      <w:r w:rsidRPr="00EF54BA">
        <w:rPr>
          <w:lang w:bidi="ru-RU"/>
        </w:rPr>
        <w:t>по созданию здоровьесберегающей инфраструктуры,</w:t>
      </w:r>
      <w:r>
        <w:rPr>
          <w:lang w:bidi="ru-RU"/>
        </w:rPr>
        <w:t xml:space="preserve"> </w:t>
      </w:r>
      <w:r w:rsidRPr="00EF54BA">
        <w:rPr>
          <w:lang w:bidi="ru-RU"/>
        </w:rPr>
        <w:t xml:space="preserve"> рациональной организации учебной и внеучебной деятельности обучающихся,</w:t>
      </w:r>
    </w:p>
    <w:p w:rsidR="00E96A5A" w:rsidRPr="00EF54BA" w:rsidRDefault="00E96A5A" w:rsidP="00D20C1B">
      <w:pPr>
        <w:pStyle w:val="a4"/>
        <w:numPr>
          <w:ilvl w:val="0"/>
          <w:numId w:val="75"/>
        </w:numPr>
        <w:spacing w:after="0" w:line="240" w:lineRule="auto"/>
        <w:ind w:left="0" w:firstLine="0"/>
        <w:jc w:val="both"/>
      </w:pPr>
      <w:r w:rsidRPr="00EF54BA">
        <w:rPr>
          <w:lang w:bidi="ru-RU"/>
        </w:rPr>
        <w:t>эффективной организации физкультурно-оздоровительной работы,</w:t>
      </w:r>
    </w:p>
    <w:p w:rsidR="00E96A5A" w:rsidRPr="00EF54BA" w:rsidRDefault="00E96A5A" w:rsidP="00E96A5A">
      <w:pPr>
        <w:spacing w:after="0" w:line="240" w:lineRule="auto"/>
        <w:jc w:val="both"/>
        <w:rPr>
          <w:rFonts w:ascii="Times New Roman" w:hAnsi="Times New Roman" w:cs="Times New Roman"/>
          <w:sz w:val="24"/>
          <w:szCs w:val="24"/>
        </w:rPr>
      </w:pPr>
      <w:r w:rsidRPr="00EF54BA">
        <w:rPr>
          <w:rFonts w:ascii="Times New Roman" w:hAnsi="Times New Roman" w:cs="Times New Roman"/>
          <w:sz w:val="24"/>
          <w:szCs w:val="24"/>
        </w:rPr>
        <w:t xml:space="preserve"> использование различных технологии  для формирования экологической культуры  учащихся.</w:t>
      </w:r>
    </w:p>
    <w:p w:rsidR="00E96A5A" w:rsidRPr="00EF54BA" w:rsidRDefault="00E96A5A" w:rsidP="00D20C1B">
      <w:pPr>
        <w:pStyle w:val="a4"/>
        <w:numPr>
          <w:ilvl w:val="0"/>
          <w:numId w:val="76"/>
        </w:numPr>
        <w:spacing w:after="0" w:line="240" w:lineRule="auto"/>
        <w:ind w:left="0" w:firstLine="0"/>
        <w:jc w:val="both"/>
      </w:pPr>
      <w:r w:rsidRPr="00EF54BA">
        <w:rPr>
          <w:lang w:bidi="ru-RU"/>
        </w:rPr>
        <w:t xml:space="preserve">рациональной организации дополнительной образовательной деятельности, </w:t>
      </w:r>
    </w:p>
    <w:p w:rsidR="00E96A5A" w:rsidRPr="00EF54BA" w:rsidRDefault="00E96A5A" w:rsidP="00D20C1B">
      <w:pPr>
        <w:pStyle w:val="a4"/>
        <w:numPr>
          <w:ilvl w:val="0"/>
          <w:numId w:val="76"/>
        </w:numPr>
        <w:spacing w:after="0" w:line="240" w:lineRule="auto"/>
        <w:ind w:left="0" w:firstLine="0"/>
        <w:jc w:val="both"/>
      </w:pPr>
      <w:r w:rsidRPr="00EF54BA">
        <w:rPr>
          <w:lang w:bidi="ru-RU"/>
        </w:rPr>
        <w:t>просветительской работы с родителями (законными представителями) обучающихся.</w:t>
      </w:r>
    </w:p>
    <w:p w:rsidR="00E96A5A" w:rsidRPr="00EF54BA" w:rsidRDefault="00E96A5A" w:rsidP="00E96A5A">
      <w:pPr>
        <w:spacing w:after="0" w:line="240" w:lineRule="auto"/>
        <w:rPr>
          <w:rFonts w:ascii="Times New Roman" w:hAnsi="Times New Roman" w:cs="Times New Roman"/>
          <w:b/>
          <w:bCs/>
          <w:sz w:val="24"/>
          <w:szCs w:val="24"/>
          <w:shd w:val="clear" w:color="auto" w:fill="FFFFFF"/>
          <w:lang w:bidi="ru-RU"/>
        </w:rPr>
      </w:pPr>
    </w:p>
    <w:p w:rsidR="00E96A5A" w:rsidRDefault="00E96A5A" w:rsidP="00E96A5A">
      <w:pPr>
        <w:spacing w:after="0" w:line="240" w:lineRule="auto"/>
        <w:rPr>
          <w:rFonts w:ascii="Times New Roman" w:hAnsi="Times New Roman" w:cs="Times New Roman"/>
          <w:b/>
          <w:bCs/>
          <w:sz w:val="24"/>
          <w:szCs w:val="24"/>
          <w:shd w:val="clear" w:color="auto" w:fill="FFFFFF"/>
          <w:lang w:bidi="ru-RU"/>
        </w:rPr>
      </w:pPr>
      <w:r w:rsidRPr="00EF54BA">
        <w:rPr>
          <w:rFonts w:ascii="Times New Roman" w:hAnsi="Times New Roman" w:cs="Times New Roman"/>
          <w:b/>
          <w:bCs/>
          <w:sz w:val="24"/>
          <w:szCs w:val="24"/>
          <w:shd w:val="clear" w:color="auto" w:fill="FFFFFF"/>
          <w:lang w:bidi="ru-RU"/>
        </w:rPr>
        <w:t xml:space="preserve"> Оценка здоровьесберегающей инфраструкту</w:t>
      </w:r>
      <w:r>
        <w:rPr>
          <w:rFonts w:ascii="Times New Roman" w:hAnsi="Times New Roman" w:cs="Times New Roman"/>
          <w:b/>
          <w:bCs/>
          <w:sz w:val="24"/>
          <w:szCs w:val="24"/>
          <w:shd w:val="clear" w:color="auto" w:fill="FFFFFF"/>
          <w:lang w:bidi="ru-RU"/>
        </w:rPr>
        <w:t xml:space="preserve">ры образовательного учреждения </w:t>
      </w:r>
    </w:p>
    <w:p w:rsidR="00E96A5A" w:rsidRPr="00EF54BA" w:rsidRDefault="00E96A5A" w:rsidP="00E96A5A">
      <w:pPr>
        <w:spacing w:after="0" w:line="240" w:lineRule="auto"/>
        <w:rPr>
          <w:rFonts w:ascii="Times New Roman" w:hAnsi="Times New Roman" w:cs="Times New Roman"/>
          <w:b/>
          <w:bCs/>
          <w:sz w:val="24"/>
          <w:szCs w:val="24"/>
          <w:shd w:val="clear" w:color="auto" w:fill="FFFFFF"/>
          <w:lang w:bidi="ru-RU"/>
        </w:rPr>
      </w:pPr>
    </w:p>
    <w:p w:rsidR="00E96A5A" w:rsidRPr="00EF54BA" w:rsidRDefault="00E96A5A" w:rsidP="00E96A5A">
      <w:pPr>
        <w:spacing w:after="0" w:line="240" w:lineRule="auto"/>
        <w:ind w:firstLine="709"/>
        <w:jc w:val="both"/>
        <w:rPr>
          <w:rFonts w:ascii="Times New Roman" w:hAnsi="Times New Roman" w:cs="Times New Roman"/>
          <w:sz w:val="24"/>
          <w:szCs w:val="24"/>
        </w:rPr>
      </w:pPr>
      <w:r w:rsidRPr="00EF54BA">
        <w:rPr>
          <w:rFonts w:ascii="Times New Roman" w:hAnsi="Times New Roman" w:cs="Times New Roman"/>
          <w:sz w:val="24"/>
          <w:szCs w:val="24"/>
          <w:lang w:bidi="ru-RU"/>
        </w:rPr>
        <w:t>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E96A5A" w:rsidRPr="00EF54BA" w:rsidRDefault="00E96A5A" w:rsidP="00E96A5A">
      <w:pPr>
        <w:spacing w:after="0" w:line="240" w:lineRule="auto"/>
        <w:ind w:firstLine="709"/>
        <w:jc w:val="both"/>
        <w:rPr>
          <w:rFonts w:ascii="Times New Roman" w:hAnsi="Times New Roman" w:cs="Times New Roman"/>
          <w:sz w:val="24"/>
          <w:szCs w:val="24"/>
        </w:rPr>
      </w:pPr>
      <w:r w:rsidRPr="00EF54BA">
        <w:rPr>
          <w:rFonts w:ascii="Times New Roman" w:hAnsi="Times New Roman" w:cs="Times New Roman"/>
          <w:sz w:val="24"/>
          <w:szCs w:val="24"/>
          <w:lang w:bidi="ru-RU"/>
        </w:rPr>
        <w:t>В школе работает столовая, позволяющая организовывать горячие завтраки и обеды в урочное время. Расписание работы столовой:8.00-16.00 Завтраки 10.00 - 11.30. Обеды 13.15 - 14.00 Бесплатное питание получают учащиеся из малообеспеченных  семей. В школе работает оснащенный спортивный зал, имеется спортивная площадка, в зимнее время каток. Школа занимается в одну смену. Уроки физкультуры проходят в первой половине дня. Во второй половине дня проходят спортивные соревнования, секции, кружки.</w:t>
      </w:r>
    </w:p>
    <w:p w:rsidR="00E96A5A" w:rsidRPr="00EF54BA" w:rsidRDefault="00E96A5A" w:rsidP="00E96A5A">
      <w:pPr>
        <w:spacing w:after="0" w:line="240" w:lineRule="auto"/>
        <w:ind w:firstLine="709"/>
        <w:jc w:val="both"/>
        <w:rPr>
          <w:rFonts w:ascii="Times New Roman" w:hAnsi="Times New Roman" w:cs="Times New Roman"/>
          <w:sz w:val="24"/>
          <w:szCs w:val="24"/>
        </w:rPr>
      </w:pPr>
      <w:r w:rsidRPr="00EF54BA">
        <w:rPr>
          <w:rFonts w:ascii="Times New Roman" w:hAnsi="Times New Roman" w:cs="Times New Roman"/>
          <w:sz w:val="24"/>
          <w:szCs w:val="24"/>
          <w:lang w:bidi="ru-RU"/>
        </w:rPr>
        <w:t>В школе работает медицинский кабинет.</w:t>
      </w:r>
    </w:p>
    <w:p w:rsidR="00E96A5A" w:rsidRPr="00EF54BA" w:rsidRDefault="00E96A5A" w:rsidP="00E96A5A">
      <w:pPr>
        <w:spacing w:after="0" w:line="240" w:lineRule="auto"/>
        <w:ind w:firstLine="709"/>
        <w:jc w:val="both"/>
        <w:rPr>
          <w:rFonts w:ascii="Times New Roman" w:hAnsi="Times New Roman" w:cs="Times New Roman"/>
          <w:sz w:val="24"/>
          <w:szCs w:val="24"/>
        </w:rPr>
      </w:pPr>
      <w:r w:rsidRPr="00EF54BA">
        <w:rPr>
          <w:rFonts w:ascii="Times New Roman" w:hAnsi="Times New Roman" w:cs="Times New Roman"/>
          <w:sz w:val="24"/>
          <w:szCs w:val="24"/>
          <w:lang w:bidi="ru-RU"/>
        </w:rPr>
        <w:t>Часы работы кабинета: понедельник, четверг - с 8часов до 12 часов; вторник, среда, пятница - с 11.00 до 14.15.</w:t>
      </w:r>
    </w:p>
    <w:p w:rsidR="00E96A5A" w:rsidRPr="00EF54BA" w:rsidRDefault="00E96A5A" w:rsidP="00E96A5A">
      <w:pPr>
        <w:spacing w:after="0" w:line="240" w:lineRule="auto"/>
        <w:ind w:firstLine="709"/>
        <w:jc w:val="both"/>
        <w:rPr>
          <w:rFonts w:ascii="Times New Roman" w:hAnsi="Times New Roman" w:cs="Times New Roman"/>
          <w:sz w:val="24"/>
          <w:szCs w:val="24"/>
        </w:rPr>
      </w:pPr>
      <w:r w:rsidRPr="00EF54BA">
        <w:rPr>
          <w:rFonts w:ascii="Times New Roman" w:hAnsi="Times New Roman" w:cs="Times New Roman"/>
          <w:sz w:val="24"/>
          <w:szCs w:val="24"/>
          <w:lang w:bidi="ru-RU"/>
        </w:rPr>
        <w:t>Эффективное функционирование созданной здоровьсберегающей инфраструктуры в школе поддерживает квалифицированный состав специалистов: учитель физической культуры (образование высшее, 1 категория), медицинские работники, учитель ОБЖ (образование высшее , 2 категория), ответственный работник по технике безопасности и охране труда, психолог, она же и социальный педагог.</w:t>
      </w:r>
    </w:p>
    <w:p w:rsidR="00E96A5A" w:rsidRDefault="00E96A5A" w:rsidP="00E96A5A">
      <w:pPr>
        <w:spacing w:after="0" w:line="240" w:lineRule="auto"/>
        <w:ind w:firstLine="709"/>
        <w:jc w:val="both"/>
        <w:rPr>
          <w:rFonts w:ascii="Times New Roman" w:hAnsi="Times New Roman" w:cs="Times New Roman"/>
          <w:sz w:val="24"/>
          <w:szCs w:val="24"/>
          <w:lang w:bidi="ru-RU"/>
        </w:rPr>
      </w:pPr>
      <w:r w:rsidRPr="00EF54BA">
        <w:rPr>
          <w:rFonts w:ascii="Times New Roman" w:hAnsi="Times New Roman" w:cs="Times New Roman"/>
          <w:sz w:val="24"/>
          <w:szCs w:val="24"/>
          <w:lang w:bidi="ru-RU"/>
        </w:rPr>
        <w:t>Ответственность и контроль за реализацию этого блока возлагается на администрацию образовательного учреждения.</w:t>
      </w:r>
    </w:p>
    <w:p w:rsidR="00E96A5A" w:rsidRPr="00EF54BA" w:rsidRDefault="00E96A5A" w:rsidP="00E96A5A">
      <w:pPr>
        <w:spacing w:after="0" w:line="240" w:lineRule="auto"/>
        <w:ind w:firstLine="709"/>
        <w:jc w:val="both"/>
        <w:rPr>
          <w:rFonts w:ascii="Times New Roman" w:hAnsi="Times New Roman" w:cs="Times New Roman"/>
          <w:sz w:val="24"/>
          <w:szCs w:val="24"/>
        </w:rPr>
      </w:pPr>
    </w:p>
    <w:p w:rsidR="00E96A5A" w:rsidRDefault="00E96A5A" w:rsidP="00E96A5A">
      <w:pPr>
        <w:spacing w:after="0" w:line="240" w:lineRule="auto"/>
        <w:jc w:val="center"/>
        <w:rPr>
          <w:rFonts w:ascii="Times New Roman" w:hAnsi="Times New Roman" w:cs="Times New Roman"/>
          <w:b/>
          <w:bCs/>
          <w:sz w:val="24"/>
          <w:szCs w:val="24"/>
          <w:lang w:bidi="ru-RU"/>
        </w:rPr>
      </w:pPr>
      <w:r w:rsidRPr="00EF54BA">
        <w:rPr>
          <w:rFonts w:ascii="Times New Roman" w:hAnsi="Times New Roman" w:cs="Times New Roman"/>
          <w:b/>
          <w:bCs/>
          <w:sz w:val="24"/>
          <w:szCs w:val="24"/>
          <w:lang w:bidi="ru-RU"/>
        </w:rPr>
        <w:t>Организация учебной и внеучебной деятельности обучающихся</w:t>
      </w:r>
    </w:p>
    <w:p w:rsidR="00E96A5A" w:rsidRPr="00EF54BA" w:rsidRDefault="00E96A5A" w:rsidP="00E96A5A">
      <w:pPr>
        <w:spacing w:after="0" w:line="240" w:lineRule="auto"/>
        <w:jc w:val="both"/>
        <w:rPr>
          <w:rFonts w:ascii="Times New Roman" w:hAnsi="Times New Roman" w:cs="Times New Roman"/>
          <w:sz w:val="24"/>
          <w:szCs w:val="24"/>
        </w:rPr>
      </w:pPr>
      <w:r w:rsidRPr="00EF54BA">
        <w:rPr>
          <w:rFonts w:ascii="Times New Roman" w:hAnsi="Times New Roman" w:cs="Times New Roman"/>
          <w:sz w:val="24"/>
          <w:szCs w:val="24"/>
          <w:lang w:bidi="ru-RU"/>
        </w:rPr>
        <w:t>Программа формирования экологической культуры, здорового и безопасного образа жизни средствами урочной деятельности может быть реализовано с помощью предметов УМК «Школа России». Для реализации данной программы в системе учебников предусмотрены соответствующие разделы и темы. Их содержание предоставляет возможность обсуждать с детьми проблемы, связанные с формированием экологической культурой , с безопасностью и здоровьем, активным отдыхом.</w:t>
      </w:r>
    </w:p>
    <w:p w:rsidR="00E96A5A" w:rsidRPr="00EF54BA" w:rsidRDefault="00E96A5A" w:rsidP="00E96A5A">
      <w:pPr>
        <w:spacing w:after="0" w:line="240" w:lineRule="auto"/>
        <w:jc w:val="both"/>
        <w:rPr>
          <w:rFonts w:ascii="Times New Roman" w:hAnsi="Times New Roman" w:cs="Times New Roman"/>
          <w:sz w:val="24"/>
          <w:szCs w:val="24"/>
        </w:rPr>
      </w:pPr>
      <w:r w:rsidRPr="00EF54BA">
        <w:rPr>
          <w:rFonts w:ascii="Times New Roman" w:hAnsi="Times New Roman" w:cs="Times New Roman"/>
          <w:sz w:val="24"/>
          <w:szCs w:val="24"/>
          <w:lang w:bidi="ru-RU"/>
        </w:rPr>
        <w:t>В курсе «</w:t>
      </w:r>
      <w:r w:rsidRPr="00EF54BA">
        <w:rPr>
          <w:rFonts w:ascii="Times New Roman" w:hAnsi="Times New Roman" w:cs="Times New Roman"/>
          <w:b/>
          <w:sz w:val="24"/>
          <w:szCs w:val="24"/>
          <w:lang w:bidi="ru-RU"/>
        </w:rPr>
        <w:t>Окружающего мира</w:t>
      </w:r>
      <w:r w:rsidRPr="00EF54BA">
        <w:rPr>
          <w:rFonts w:ascii="Times New Roman" w:hAnsi="Times New Roman" w:cs="Times New Roman"/>
          <w:sz w:val="24"/>
          <w:szCs w:val="24"/>
          <w:lang w:bidi="ru-RU"/>
        </w:rPr>
        <w:t>» одна из содержательных линий включает вопросы, связанные с экологией, со здоровьем и безопасной жизнедеятельностью ребёнка, и нацелена на формирование соответствующих умений и навыков.</w:t>
      </w:r>
    </w:p>
    <w:p w:rsidR="00E96A5A" w:rsidRPr="00EF54BA" w:rsidRDefault="00E96A5A" w:rsidP="00E96A5A">
      <w:pPr>
        <w:spacing w:after="0" w:line="240" w:lineRule="auto"/>
        <w:jc w:val="both"/>
        <w:rPr>
          <w:rFonts w:ascii="Times New Roman" w:hAnsi="Times New Roman" w:cs="Times New Roman"/>
          <w:sz w:val="24"/>
          <w:szCs w:val="24"/>
          <w:lang w:bidi="ru-RU"/>
        </w:rPr>
      </w:pPr>
      <w:r w:rsidRPr="00EF54BA">
        <w:rPr>
          <w:rFonts w:ascii="Times New Roman" w:hAnsi="Times New Roman" w:cs="Times New Roman"/>
          <w:sz w:val="24"/>
          <w:szCs w:val="24"/>
          <w:lang w:bidi="ru-RU"/>
        </w:rPr>
        <w:t>В курсе «</w:t>
      </w:r>
      <w:r w:rsidRPr="00EF54BA">
        <w:rPr>
          <w:rFonts w:ascii="Times New Roman" w:hAnsi="Times New Roman" w:cs="Times New Roman"/>
          <w:b/>
          <w:sz w:val="24"/>
          <w:szCs w:val="24"/>
          <w:lang w:bidi="ru-RU"/>
        </w:rPr>
        <w:t>Физической культуры</w:t>
      </w:r>
      <w:r w:rsidRPr="00EF54BA">
        <w:rPr>
          <w:rFonts w:ascii="Times New Roman" w:hAnsi="Times New Roman" w:cs="Times New Roman"/>
          <w:sz w:val="24"/>
          <w:szCs w:val="24"/>
          <w:lang w:bidi="ru-RU"/>
        </w:rPr>
        <w:t>» решаются следующие задачи:</w:t>
      </w:r>
    </w:p>
    <w:p w:rsidR="00E96A5A" w:rsidRPr="00EF54BA" w:rsidRDefault="00E96A5A" w:rsidP="00E96A5A">
      <w:pPr>
        <w:spacing w:after="0" w:line="240" w:lineRule="auto"/>
        <w:jc w:val="both"/>
        <w:rPr>
          <w:rFonts w:ascii="Times New Roman" w:hAnsi="Times New Roman" w:cs="Times New Roman"/>
          <w:sz w:val="24"/>
          <w:szCs w:val="24"/>
          <w:lang w:bidi="ru-RU"/>
        </w:rPr>
      </w:pPr>
      <w:r w:rsidRPr="00EF54BA">
        <w:rPr>
          <w:rFonts w:ascii="Times New Roman" w:hAnsi="Times New Roman" w:cs="Times New Roman"/>
          <w:sz w:val="24"/>
          <w:szCs w:val="24"/>
          <w:lang w:bidi="ru-RU"/>
        </w:rPr>
        <w:t>- укрепление здоровья, содействие нормальному физическому развитию;</w:t>
      </w:r>
    </w:p>
    <w:p w:rsidR="00E96A5A" w:rsidRPr="00EF54BA" w:rsidRDefault="00E96A5A" w:rsidP="00E96A5A">
      <w:pPr>
        <w:spacing w:after="0" w:line="240" w:lineRule="auto"/>
        <w:jc w:val="both"/>
        <w:rPr>
          <w:rFonts w:ascii="Times New Roman" w:hAnsi="Times New Roman" w:cs="Times New Roman"/>
          <w:sz w:val="24"/>
          <w:szCs w:val="24"/>
          <w:lang w:bidi="ru-RU"/>
        </w:rPr>
      </w:pPr>
      <w:r w:rsidRPr="00EF54BA">
        <w:rPr>
          <w:rFonts w:ascii="Times New Roman" w:hAnsi="Times New Roman" w:cs="Times New Roman"/>
          <w:sz w:val="24"/>
          <w:szCs w:val="24"/>
          <w:lang w:bidi="ru-RU"/>
        </w:rPr>
        <w:t>- обучение жизненно важным двигательным обучениям и навыкам;</w:t>
      </w:r>
    </w:p>
    <w:p w:rsidR="00E96A5A" w:rsidRPr="00EF54BA" w:rsidRDefault="00E96A5A" w:rsidP="00E96A5A">
      <w:pPr>
        <w:spacing w:after="0" w:line="240" w:lineRule="auto"/>
        <w:jc w:val="both"/>
        <w:rPr>
          <w:rFonts w:ascii="Times New Roman" w:hAnsi="Times New Roman" w:cs="Times New Roman"/>
          <w:sz w:val="24"/>
          <w:szCs w:val="24"/>
          <w:lang w:bidi="ru-RU"/>
        </w:rPr>
      </w:pPr>
      <w:r w:rsidRPr="00EF54BA">
        <w:rPr>
          <w:rFonts w:ascii="Times New Roman" w:hAnsi="Times New Roman" w:cs="Times New Roman"/>
          <w:sz w:val="24"/>
          <w:szCs w:val="24"/>
          <w:lang w:bidi="ru-RU"/>
        </w:rPr>
        <w:t>- развитие двигательных способностей; 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E96A5A" w:rsidRPr="00EF54BA" w:rsidRDefault="00E96A5A" w:rsidP="00E96A5A">
      <w:pPr>
        <w:spacing w:after="0" w:line="240" w:lineRule="auto"/>
        <w:jc w:val="both"/>
        <w:rPr>
          <w:rFonts w:ascii="Times New Roman" w:hAnsi="Times New Roman" w:cs="Times New Roman"/>
          <w:sz w:val="24"/>
          <w:szCs w:val="24"/>
        </w:rPr>
      </w:pPr>
      <w:r w:rsidRPr="00EF54BA">
        <w:rPr>
          <w:rFonts w:ascii="Times New Roman" w:hAnsi="Times New Roman" w:cs="Times New Roman"/>
          <w:b/>
          <w:sz w:val="24"/>
          <w:szCs w:val="24"/>
        </w:rPr>
        <w:t>В курсе «Технология»</w:t>
      </w:r>
      <w:r w:rsidRPr="00EF54BA">
        <w:rPr>
          <w:rFonts w:ascii="Times New Roman" w:hAnsi="Times New Roman" w:cs="Times New Roman"/>
          <w:sz w:val="24"/>
          <w:szCs w:val="24"/>
        </w:rPr>
        <w:t xml:space="preserve"> при первом знакомстве с каждым инструментом или приспособлением в учебниках обязательно вводятся правила безопасной работы с ним. На уроках дети изучают важные для безопасного передвижения по улицам и дорогам знаки дорожного движения, а также таблицы с важнейшими номерами телефонов, которые могут потребоваться ребенку в критической ситуации. </w:t>
      </w:r>
    </w:p>
    <w:p w:rsidR="00E96A5A" w:rsidRPr="00EF54BA" w:rsidRDefault="00E96A5A" w:rsidP="00E96A5A">
      <w:pPr>
        <w:spacing w:after="0" w:line="240" w:lineRule="auto"/>
        <w:jc w:val="both"/>
        <w:rPr>
          <w:rFonts w:ascii="Times New Roman" w:hAnsi="Times New Roman" w:cs="Times New Roman"/>
          <w:sz w:val="24"/>
          <w:szCs w:val="24"/>
        </w:rPr>
      </w:pPr>
      <w:r w:rsidRPr="00EF54BA">
        <w:rPr>
          <w:rFonts w:ascii="Times New Roman" w:hAnsi="Times New Roman" w:cs="Times New Roman"/>
          <w:b/>
          <w:sz w:val="24"/>
          <w:szCs w:val="24"/>
        </w:rPr>
        <w:t>В курсе «Основы религиозных культур и светской этики»</w:t>
      </w:r>
      <w:r w:rsidRPr="00EF54BA">
        <w:rPr>
          <w:rFonts w:ascii="Times New Roman" w:hAnsi="Times New Roman" w:cs="Times New Roman"/>
          <w:sz w:val="24"/>
          <w:szCs w:val="24"/>
        </w:rPr>
        <w:t xml:space="preserve">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rsidR="00E96A5A" w:rsidRPr="00EF54BA" w:rsidRDefault="00E96A5A" w:rsidP="00E96A5A">
      <w:pPr>
        <w:spacing w:after="0" w:line="240" w:lineRule="auto"/>
        <w:ind w:firstLine="709"/>
        <w:jc w:val="both"/>
        <w:rPr>
          <w:rFonts w:ascii="Times New Roman" w:hAnsi="Times New Roman" w:cs="Times New Roman"/>
          <w:sz w:val="24"/>
          <w:szCs w:val="24"/>
          <w:lang w:bidi="ru-RU"/>
        </w:rPr>
      </w:pPr>
      <w:r w:rsidRPr="00EF54BA">
        <w:rPr>
          <w:rFonts w:ascii="Times New Roman" w:hAnsi="Times New Roman" w:cs="Times New Roman"/>
          <w:sz w:val="24"/>
          <w:szCs w:val="24"/>
          <w:lang w:bidi="ru-RU"/>
        </w:rPr>
        <w:t>Сохранение и укрепление здоровья учащихся средствами рациональной организации их деятельности достигается за счёт: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E96A5A" w:rsidRPr="00EF54BA" w:rsidRDefault="00E96A5A" w:rsidP="00E96A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bidi="ru-RU"/>
        </w:rPr>
        <w:t xml:space="preserve"> </w:t>
      </w:r>
      <w:r w:rsidRPr="00EF54BA">
        <w:rPr>
          <w:rFonts w:ascii="Times New Roman" w:hAnsi="Times New Roman" w:cs="Times New Roman"/>
          <w:sz w:val="24"/>
          <w:szCs w:val="24"/>
          <w:lang w:bidi="ru-RU"/>
        </w:rPr>
        <w:t>Используемый в школе учебно-методический комплекс «Школа России» разработан с учетом требований к обеспечению физического и психологического здоровья детей, здорового и безопасного образа жизни. Обучение носит деятельностный характер. При этом предпочтение отдаётся проблемно-поисковому подходу.</w:t>
      </w:r>
    </w:p>
    <w:p w:rsidR="00E96A5A" w:rsidRPr="00EF54BA" w:rsidRDefault="00E96A5A" w:rsidP="00E96A5A">
      <w:pPr>
        <w:spacing w:after="0" w:line="240" w:lineRule="auto"/>
        <w:ind w:firstLine="709"/>
        <w:jc w:val="both"/>
        <w:rPr>
          <w:rFonts w:ascii="Times New Roman" w:hAnsi="Times New Roman" w:cs="Times New Roman"/>
          <w:sz w:val="24"/>
          <w:szCs w:val="24"/>
        </w:rPr>
      </w:pPr>
      <w:r w:rsidRPr="00EF54BA">
        <w:rPr>
          <w:rFonts w:ascii="Times New Roman" w:hAnsi="Times New Roman" w:cs="Times New Roman"/>
          <w:sz w:val="24"/>
          <w:szCs w:val="24"/>
          <w:lang w:bidi="ru-RU"/>
        </w:rPr>
        <w:t>В школе строго соблюдаются все требования к использованию технических средств обучения, в том числе компьютеров и аудиовизуальных средств.</w:t>
      </w:r>
      <w:r w:rsidRPr="00EF54BA">
        <w:rPr>
          <w:rFonts w:ascii="Times New Roman" w:hAnsi="Times New Roman" w:cs="Times New Roman"/>
          <w:color w:val="FF0000"/>
          <w:sz w:val="24"/>
          <w:szCs w:val="24"/>
          <w:lang w:bidi="ru-RU"/>
        </w:rPr>
        <w:t xml:space="preserve"> </w:t>
      </w:r>
      <w:r w:rsidRPr="00EF54BA">
        <w:rPr>
          <w:rFonts w:ascii="Times New Roman" w:hAnsi="Times New Roman" w:cs="Times New Roman"/>
          <w:sz w:val="24"/>
          <w:szCs w:val="24"/>
          <w:lang w:bidi="ru-RU"/>
        </w:rPr>
        <w:t>В школе имеется один оснащенный компьютерный класс, 3 кабинета начальных классов с интерактивной доской компьютером, проектором, принтером. Учащихся начальной школы занимаются в компьютерном классе по мере необходимости.</w:t>
      </w:r>
    </w:p>
    <w:p w:rsidR="00E96A5A" w:rsidRPr="00EF54BA" w:rsidRDefault="00E96A5A" w:rsidP="00E96A5A">
      <w:pPr>
        <w:spacing w:after="0" w:line="240" w:lineRule="auto"/>
        <w:ind w:firstLine="709"/>
        <w:jc w:val="both"/>
        <w:rPr>
          <w:rFonts w:ascii="Times New Roman" w:hAnsi="Times New Roman" w:cs="Times New Roman"/>
          <w:sz w:val="24"/>
          <w:szCs w:val="24"/>
        </w:rPr>
      </w:pPr>
      <w:r w:rsidRPr="00EF54BA">
        <w:rPr>
          <w:rFonts w:ascii="Times New Roman" w:hAnsi="Times New Roman" w:cs="Times New Roman"/>
          <w:sz w:val="24"/>
          <w:szCs w:val="24"/>
          <w:lang w:bidi="ru-RU"/>
        </w:rPr>
        <w:t>Педагогический коллектив учитывает в образовательной деятельности индивидуальные особенности развития учащихся: темпа</w:t>
      </w:r>
      <w:r w:rsidRPr="00EF54BA">
        <w:rPr>
          <w:rFonts w:ascii="Times New Roman" w:hAnsi="Times New Roman" w:cs="Times New Roman"/>
          <w:sz w:val="24"/>
          <w:szCs w:val="24"/>
        </w:rPr>
        <w:t xml:space="preserve">  </w:t>
      </w:r>
      <w:r w:rsidRPr="00EF54BA">
        <w:rPr>
          <w:rFonts w:ascii="Times New Roman" w:hAnsi="Times New Roman" w:cs="Times New Roman"/>
          <w:sz w:val="24"/>
          <w:szCs w:val="24"/>
          <w:lang w:bidi="ru-RU"/>
        </w:rPr>
        <w:t>развития и темп деятельности. Учителя используют методики технологии коллективных учебных занятий, проблемное обучение, игровые моменты, обучение в сотрудничестве, информационно - коммуникативные и здоровье-сберегающие технологии, активные методы обучения система инновационного обучения «портфолио». Учителя используют разноуровневые задания для самостоятельной работы, создают ситуации выбора учащимися заданий, домашние работы не превышают норму.</w:t>
      </w:r>
    </w:p>
    <w:p w:rsidR="00E96A5A" w:rsidRPr="00EF54BA" w:rsidRDefault="00E96A5A" w:rsidP="00E96A5A">
      <w:pPr>
        <w:spacing w:after="0" w:line="240" w:lineRule="auto"/>
        <w:rPr>
          <w:rFonts w:ascii="Times New Roman" w:hAnsi="Times New Roman" w:cs="Times New Roman"/>
          <w:b/>
          <w:bCs/>
          <w:sz w:val="24"/>
          <w:szCs w:val="24"/>
          <w:lang w:bidi="ru-RU"/>
        </w:rPr>
      </w:pPr>
      <w:r w:rsidRPr="00EF54BA">
        <w:rPr>
          <w:rFonts w:ascii="Times New Roman" w:hAnsi="Times New Roman" w:cs="Times New Roman"/>
          <w:b/>
          <w:bCs/>
          <w:sz w:val="24"/>
          <w:szCs w:val="24"/>
          <w:lang w:bidi="ru-RU"/>
        </w:rPr>
        <w:t xml:space="preserve">                           </w:t>
      </w:r>
    </w:p>
    <w:p w:rsidR="00E96A5A" w:rsidRPr="00EF54BA" w:rsidRDefault="00E96A5A" w:rsidP="00E96A5A">
      <w:pPr>
        <w:spacing w:after="0" w:line="240" w:lineRule="auto"/>
        <w:jc w:val="center"/>
        <w:rPr>
          <w:rFonts w:ascii="Times New Roman" w:hAnsi="Times New Roman" w:cs="Times New Roman"/>
          <w:b/>
          <w:bCs/>
          <w:sz w:val="24"/>
          <w:szCs w:val="24"/>
        </w:rPr>
      </w:pPr>
      <w:r w:rsidRPr="00EF54BA">
        <w:rPr>
          <w:rFonts w:ascii="Times New Roman" w:hAnsi="Times New Roman" w:cs="Times New Roman"/>
          <w:b/>
          <w:bCs/>
          <w:sz w:val="24"/>
          <w:szCs w:val="24"/>
          <w:lang w:bidi="ru-RU"/>
        </w:rPr>
        <w:t>Физкультурно-оздоровительна</w:t>
      </w:r>
      <w:r>
        <w:rPr>
          <w:rFonts w:ascii="Times New Roman" w:hAnsi="Times New Roman" w:cs="Times New Roman"/>
          <w:b/>
          <w:bCs/>
          <w:sz w:val="24"/>
          <w:szCs w:val="24"/>
          <w:lang w:bidi="ru-RU"/>
        </w:rPr>
        <w:t>я работа</w:t>
      </w:r>
    </w:p>
    <w:p w:rsidR="00E96A5A" w:rsidRPr="00EF54BA" w:rsidRDefault="00E96A5A" w:rsidP="00E96A5A">
      <w:pPr>
        <w:spacing w:after="0" w:line="240" w:lineRule="auto"/>
        <w:ind w:firstLine="709"/>
        <w:jc w:val="both"/>
        <w:rPr>
          <w:rFonts w:ascii="Times New Roman" w:hAnsi="Times New Roman" w:cs="Times New Roman"/>
          <w:sz w:val="24"/>
          <w:szCs w:val="24"/>
        </w:rPr>
      </w:pPr>
      <w:r w:rsidRPr="00EF54BA">
        <w:rPr>
          <w:rFonts w:ascii="Times New Roman" w:hAnsi="Times New Roman" w:cs="Times New Roman"/>
          <w:sz w:val="24"/>
          <w:szCs w:val="24"/>
          <w:lang w:bidi="ru-RU"/>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p>
    <w:p w:rsidR="00E96A5A" w:rsidRPr="00EF54BA" w:rsidRDefault="00E96A5A" w:rsidP="00E96A5A">
      <w:pPr>
        <w:spacing w:after="0" w:line="240" w:lineRule="auto"/>
        <w:ind w:firstLine="709"/>
        <w:jc w:val="both"/>
        <w:rPr>
          <w:rFonts w:ascii="Times New Roman" w:hAnsi="Times New Roman" w:cs="Times New Roman"/>
          <w:sz w:val="24"/>
          <w:szCs w:val="24"/>
        </w:rPr>
      </w:pPr>
      <w:r w:rsidRPr="00EF54BA">
        <w:rPr>
          <w:rFonts w:ascii="Times New Roman" w:hAnsi="Times New Roman" w:cs="Times New Roman"/>
          <w:sz w:val="24"/>
          <w:szCs w:val="24"/>
          <w:lang w:bidi="ru-RU"/>
        </w:rPr>
        <w:t>Сложившаяся система школы включает:</w:t>
      </w:r>
    </w:p>
    <w:p w:rsidR="00E96A5A" w:rsidRPr="00EF54BA" w:rsidRDefault="00E96A5A" w:rsidP="00E96A5A">
      <w:pPr>
        <w:spacing w:after="0" w:line="240" w:lineRule="auto"/>
        <w:ind w:firstLine="709"/>
        <w:jc w:val="both"/>
        <w:rPr>
          <w:rFonts w:ascii="Times New Roman" w:hAnsi="Times New Roman" w:cs="Times New Roman"/>
          <w:sz w:val="24"/>
          <w:szCs w:val="24"/>
        </w:rPr>
      </w:pPr>
      <w:r w:rsidRPr="00EF54BA">
        <w:rPr>
          <w:rFonts w:ascii="Times New Roman" w:hAnsi="Times New Roman" w:cs="Times New Roman"/>
          <w:sz w:val="24"/>
          <w:szCs w:val="24"/>
          <w:lang w:bidi="ru-RU"/>
        </w:rPr>
        <w:t xml:space="preserve">   -полноценную и эффективную работу с обучающимися всех групп здоровья (на уроках физкультуры, в секциях и т. п.);</w:t>
      </w:r>
    </w:p>
    <w:p w:rsidR="00E96A5A" w:rsidRPr="00EF54BA" w:rsidRDefault="00E96A5A" w:rsidP="00E96A5A">
      <w:pPr>
        <w:spacing w:after="0" w:line="240" w:lineRule="auto"/>
        <w:ind w:firstLine="709"/>
        <w:jc w:val="both"/>
        <w:rPr>
          <w:rFonts w:ascii="Times New Roman" w:hAnsi="Times New Roman" w:cs="Times New Roman"/>
          <w:sz w:val="24"/>
          <w:szCs w:val="24"/>
        </w:rPr>
      </w:pPr>
      <w:r w:rsidRPr="00EF54BA">
        <w:rPr>
          <w:rFonts w:ascii="Times New Roman" w:hAnsi="Times New Roman" w:cs="Times New Roman"/>
          <w:sz w:val="24"/>
          <w:szCs w:val="24"/>
          <w:lang w:bidi="ru-RU"/>
        </w:rPr>
        <w:t xml:space="preserve">   -рациональную и соответствующую организацию уроков физической культуры и занятий активно-двигательного характера в начальной школе;</w:t>
      </w:r>
    </w:p>
    <w:p w:rsidR="00E96A5A" w:rsidRPr="00EF54BA" w:rsidRDefault="00E96A5A" w:rsidP="00E96A5A">
      <w:pPr>
        <w:spacing w:after="0" w:line="240" w:lineRule="auto"/>
        <w:ind w:firstLine="709"/>
        <w:jc w:val="both"/>
        <w:rPr>
          <w:rFonts w:ascii="Times New Roman" w:hAnsi="Times New Roman" w:cs="Times New Roman"/>
          <w:sz w:val="24"/>
          <w:szCs w:val="24"/>
          <w:lang w:bidi="ru-RU"/>
        </w:rPr>
      </w:pPr>
      <w:r w:rsidRPr="00EF54BA">
        <w:rPr>
          <w:rFonts w:ascii="Times New Roman" w:hAnsi="Times New Roman" w:cs="Times New Roman"/>
          <w:sz w:val="24"/>
          <w:szCs w:val="24"/>
          <w:lang w:bidi="ru-RU"/>
        </w:rPr>
        <w:t xml:space="preserve">   -организацию динамической паузы в первом классе между 3-м и 4-м уроками </w:t>
      </w:r>
    </w:p>
    <w:p w:rsidR="00E96A5A" w:rsidRPr="00EF54BA" w:rsidRDefault="00E96A5A" w:rsidP="00E96A5A">
      <w:pPr>
        <w:spacing w:after="0" w:line="240" w:lineRule="auto"/>
        <w:ind w:firstLine="709"/>
        <w:jc w:val="both"/>
        <w:rPr>
          <w:rFonts w:ascii="Times New Roman" w:hAnsi="Times New Roman" w:cs="Times New Roman"/>
          <w:sz w:val="24"/>
          <w:szCs w:val="24"/>
        </w:rPr>
      </w:pPr>
      <w:r w:rsidRPr="00EF54BA">
        <w:rPr>
          <w:rFonts w:ascii="Times New Roman" w:hAnsi="Times New Roman" w:cs="Times New Roman"/>
          <w:sz w:val="24"/>
          <w:szCs w:val="24"/>
          <w:lang w:bidi="ru-RU"/>
        </w:rPr>
        <w:t xml:space="preserve">   -организацию динамических перемен во 2-4 классах между 2-м и 3-м уроками, а также между 3-м и 4-м уроками;</w:t>
      </w:r>
    </w:p>
    <w:p w:rsidR="00E96A5A" w:rsidRPr="00EF54BA" w:rsidRDefault="00E96A5A" w:rsidP="00E96A5A">
      <w:pPr>
        <w:spacing w:after="0" w:line="240" w:lineRule="auto"/>
        <w:ind w:firstLine="709"/>
        <w:jc w:val="both"/>
        <w:rPr>
          <w:rFonts w:ascii="Times New Roman" w:hAnsi="Times New Roman" w:cs="Times New Roman"/>
          <w:sz w:val="24"/>
          <w:szCs w:val="24"/>
          <w:lang w:bidi="ru-RU"/>
        </w:rPr>
      </w:pPr>
      <w:r w:rsidRPr="00EF54BA">
        <w:rPr>
          <w:rFonts w:ascii="Times New Roman" w:hAnsi="Times New Roman" w:cs="Times New Roman"/>
          <w:sz w:val="24"/>
          <w:szCs w:val="24"/>
          <w:lang w:bidi="ru-RU"/>
        </w:rPr>
        <w:t xml:space="preserve">  -физкультминуток на уроках, способствующих эмоциональной разгрузке и повышению двигательной активности;</w:t>
      </w:r>
    </w:p>
    <w:p w:rsidR="00E96A5A" w:rsidRPr="00EF54BA" w:rsidRDefault="00E96A5A" w:rsidP="00E96A5A">
      <w:pPr>
        <w:spacing w:after="0" w:line="240" w:lineRule="auto"/>
        <w:ind w:firstLine="709"/>
        <w:jc w:val="both"/>
        <w:rPr>
          <w:rFonts w:ascii="Times New Roman" w:hAnsi="Times New Roman" w:cs="Times New Roman"/>
          <w:sz w:val="24"/>
          <w:szCs w:val="24"/>
          <w:lang w:bidi="ru-RU"/>
        </w:rPr>
      </w:pPr>
      <w:r w:rsidRPr="00EF54BA">
        <w:rPr>
          <w:rFonts w:ascii="Times New Roman" w:hAnsi="Times New Roman" w:cs="Times New Roman"/>
          <w:sz w:val="24"/>
          <w:szCs w:val="24"/>
          <w:lang w:bidi="ru-RU"/>
        </w:rPr>
        <w:t xml:space="preserve">  -организацию пятиминутной зарядки вначале занятий во всей школе;       организацию работы спортивных секций и создание условий для их эффективного функционирования;</w:t>
      </w:r>
    </w:p>
    <w:p w:rsidR="00E96A5A" w:rsidRPr="00EF54BA" w:rsidRDefault="00E96A5A" w:rsidP="00E96A5A">
      <w:pPr>
        <w:spacing w:after="0" w:line="240" w:lineRule="auto"/>
        <w:ind w:firstLine="709"/>
        <w:jc w:val="both"/>
        <w:rPr>
          <w:rFonts w:ascii="Times New Roman" w:hAnsi="Times New Roman" w:cs="Times New Roman"/>
          <w:b/>
          <w:sz w:val="24"/>
          <w:szCs w:val="24"/>
        </w:rPr>
      </w:pPr>
      <w:r w:rsidRPr="00EF54BA">
        <w:rPr>
          <w:rFonts w:ascii="Times New Roman" w:hAnsi="Times New Roman" w:cs="Times New Roman"/>
          <w:sz w:val="24"/>
          <w:szCs w:val="24"/>
        </w:rPr>
        <w:t>-регулярное проведение спортивно-оздоровительных мероприятий: соревнований, олимпиад, походов. В школе во всех классах введен 3 час физической культуры.</w:t>
      </w:r>
      <w:r w:rsidRPr="00EF54BA">
        <w:rPr>
          <w:rFonts w:ascii="Times New Roman" w:hAnsi="Times New Roman" w:cs="Times New Roman"/>
          <w:b/>
          <w:sz w:val="24"/>
          <w:szCs w:val="24"/>
        </w:rPr>
        <w:t xml:space="preserve"> </w:t>
      </w:r>
    </w:p>
    <w:p w:rsidR="00E96A5A" w:rsidRPr="00EF54BA" w:rsidRDefault="00E96A5A" w:rsidP="00E96A5A">
      <w:pPr>
        <w:spacing w:after="0" w:line="240" w:lineRule="auto"/>
        <w:jc w:val="center"/>
        <w:rPr>
          <w:rFonts w:ascii="Times New Roman" w:hAnsi="Times New Roman" w:cs="Times New Roman"/>
          <w:b/>
          <w:sz w:val="24"/>
          <w:szCs w:val="24"/>
        </w:rPr>
      </w:pPr>
      <w:r w:rsidRPr="00EF54BA">
        <w:rPr>
          <w:rFonts w:ascii="Times New Roman" w:hAnsi="Times New Roman" w:cs="Times New Roman"/>
          <w:b/>
          <w:sz w:val="24"/>
          <w:szCs w:val="24"/>
        </w:rPr>
        <w:t xml:space="preserve">Формирование </w:t>
      </w:r>
      <w:r>
        <w:rPr>
          <w:rFonts w:ascii="Times New Roman" w:hAnsi="Times New Roman" w:cs="Times New Roman"/>
          <w:b/>
          <w:sz w:val="24"/>
          <w:szCs w:val="24"/>
        </w:rPr>
        <w:t>экологической культуры учащихся</w:t>
      </w:r>
    </w:p>
    <w:p w:rsidR="00E96A5A" w:rsidRPr="00EF54BA" w:rsidRDefault="00E96A5A" w:rsidP="00E96A5A">
      <w:pPr>
        <w:spacing w:after="0" w:line="240" w:lineRule="auto"/>
        <w:ind w:firstLine="709"/>
        <w:jc w:val="both"/>
        <w:rPr>
          <w:rFonts w:ascii="Times New Roman" w:hAnsi="Times New Roman" w:cs="Times New Roman"/>
          <w:sz w:val="24"/>
          <w:szCs w:val="24"/>
        </w:rPr>
      </w:pPr>
      <w:r w:rsidRPr="00EF54BA">
        <w:rPr>
          <w:rFonts w:ascii="Times New Roman" w:hAnsi="Times New Roman" w:cs="Times New Roman"/>
          <w:sz w:val="24"/>
          <w:szCs w:val="24"/>
        </w:rPr>
        <w:t>Успех экологической культуры, здорового и безопасного образа жизни зависит от использования разнообразных форм работы, их разумного сочетания.</w:t>
      </w:r>
    </w:p>
    <w:p w:rsidR="00E96A5A" w:rsidRPr="00EF54BA" w:rsidRDefault="00E96A5A" w:rsidP="00E96A5A">
      <w:pPr>
        <w:spacing w:after="0" w:line="240" w:lineRule="auto"/>
        <w:ind w:firstLine="709"/>
        <w:jc w:val="both"/>
        <w:rPr>
          <w:rFonts w:ascii="Times New Roman" w:hAnsi="Times New Roman" w:cs="Times New Roman"/>
          <w:sz w:val="24"/>
          <w:szCs w:val="24"/>
        </w:rPr>
      </w:pPr>
      <w:r w:rsidRPr="00EF54BA">
        <w:rPr>
          <w:rFonts w:ascii="Times New Roman" w:hAnsi="Times New Roman" w:cs="Times New Roman"/>
          <w:sz w:val="24"/>
          <w:szCs w:val="24"/>
        </w:rPr>
        <w:t>Первое важнейшее условие – экологической культуры воспитания учащихся проводится в системе, с использованием местного краеведческого материала, с учетом преемственности, постепенного усложнения и углубления отдельных элементов.</w:t>
      </w:r>
    </w:p>
    <w:p w:rsidR="00E96A5A" w:rsidRPr="00EF54BA" w:rsidRDefault="00E96A5A" w:rsidP="00E96A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F54BA">
        <w:rPr>
          <w:rFonts w:ascii="Times New Roman" w:hAnsi="Times New Roman" w:cs="Times New Roman"/>
          <w:sz w:val="24"/>
          <w:szCs w:val="24"/>
        </w:rPr>
        <w:t>Второе непременное условие – активное вовлечение младших школьников в посильные для них практические дела по охране местных природных ресурсов. Таких дел очень много:  это внутреннее и внешнее озеленение школы,  уход за цветниками,  охрана и подкормка птиц, и т.д.</w:t>
      </w:r>
    </w:p>
    <w:p w:rsidR="00E96A5A" w:rsidRPr="00EF54BA" w:rsidRDefault="00E96A5A" w:rsidP="00E96A5A">
      <w:pPr>
        <w:spacing w:after="0" w:line="240" w:lineRule="auto"/>
        <w:jc w:val="both"/>
        <w:rPr>
          <w:rFonts w:ascii="Times New Roman" w:hAnsi="Times New Roman" w:cs="Times New Roman"/>
          <w:b/>
          <w:sz w:val="24"/>
          <w:szCs w:val="24"/>
        </w:rPr>
      </w:pPr>
      <w:r w:rsidRPr="00EF54BA">
        <w:rPr>
          <w:rFonts w:ascii="Times New Roman" w:hAnsi="Times New Roman" w:cs="Times New Roman"/>
          <w:b/>
          <w:sz w:val="24"/>
          <w:szCs w:val="24"/>
        </w:rPr>
        <w:t>В школе реализуются  различные технологии для формирования экологической культуры  учащихся:</w:t>
      </w:r>
    </w:p>
    <w:p w:rsidR="00E96A5A" w:rsidRPr="00EF54BA" w:rsidRDefault="00E96A5A" w:rsidP="00E96A5A">
      <w:pPr>
        <w:spacing w:after="0" w:line="240" w:lineRule="auto"/>
        <w:ind w:firstLine="709"/>
        <w:jc w:val="both"/>
        <w:rPr>
          <w:rFonts w:ascii="Times New Roman" w:hAnsi="Times New Roman" w:cs="Times New Roman"/>
          <w:sz w:val="24"/>
          <w:szCs w:val="24"/>
        </w:rPr>
      </w:pPr>
      <w:r w:rsidRPr="00EF54BA">
        <w:rPr>
          <w:rFonts w:ascii="Times New Roman" w:hAnsi="Times New Roman" w:cs="Times New Roman"/>
          <w:sz w:val="24"/>
          <w:szCs w:val="24"/>
        </w:rPr>
        <w:t xml:space="preserve">Исследовательские ( изучение состава воздуха, состояния воды, почвы и др.); </w:t>
      </w:r>
    </w:p>
    <w:p w:rsidR="00E96A5A" w:rsidRPr="00EF54BA" w:rsidRDefault="00E96A5A" w:rsidP="00E96A5A">
      <w:pPr>
        <w:spacing w:after="0" w:line="240" w:lineRule="auto"/>
        <w:ind w:firstLine="709"/>
        <w:jc w:val="both"/>
        <w:rPr>
          <w:rFonts w:ascii="Times New Roman" w:hAnsi="Times New Roman" w:cs="Times New Roman"/>
          <w:sz w:val="24"/>
          <w:szCs w:val="24"/>
        </w:rPr>
      </w:pPr>
      <w:r w:rsidRPr="00EF54BA">
        <w:rPr>
          <w:rFonts w:ascii="Times New Roman" w:hAnsi="Times New Roman" w:cs="Times New Roman"/>
          <w:sz w:val="24"/>
          <w:szCs w:val="24"/>
        </w:rPr>
        <w:t>Проектные (разработка и реализация различной степени сложности проектов, т.е. использование  метода проектов);</w:t>
      </w:r>
    </w:p>
    <w:p w:rsidR="00E96A5A" w:rsidRPr="00EF54BA" w:rsidRDefault="00E96A5A" w:rsidP="00E96A5A">
      <w:pPr>
        <w:spacing w:after="0" w:line="240" w:lineRule="auto"/>
        <w:ind w:firstLine="709"/>
        <w:jc w:val="both"/>
        <w:rPr>
          <w:rFonts w:ascii="Times New Roman" w:hAnsi="Times New Roman" w:cs="Times New Roman"/>
          <w:sz w:val="24"/>
          <w:szCs w:val="24"/>
        </w:rPr>
      </w:pPr>
      <w:r w:rsidRPr="00EF54BA">
        <w:rPr>
          <w:rFonts w:ascii="Times New Roman" w:hAnsi="Times New Roman" w:cs="Times New Roman"/>
          <w:sz w:val="24"/>
          <w:szCs w:val="24"/>
        </w:rPr>
        <w:t>Конкурсные (выставки плакатов, рисунков, «Окно в природу», проведение экологических олимпиад и др.);</w:t>
      </w:r>
    </w:p>
    <w:p w:rsidR="00E96A5A" w:rsidRPr="00EF54BA" w:rsidRDefault="00E96A5A" w:rsidP="00E96A5A">
      <w:pPr>
        <w:spacing w:after="0" w:line="240" w:lineRule="auto"/>
        <w:ind w:firstLine="709"/>
        <w:jc w:val="both"/>
        <w:rPr>
          <w:rFonts w:ascii="Times New Roman" w:hAnsi="Times New Roman" w:cs="Times New Roman"/>
          <w:sz w:val="24"/>
          <w:szCs w:val="24"/>
        </w:rPr>
      </w:pPr>
      <w:r w:rsidRPr="00EF54BA">
        <w:rPr>
          <w:rFonts w:ascii="Times New Roman" w:hAnsi="Times New Roman" w:cs="Times New Roman"/>
          <w:sz w:val="24"/>
          <w:szCs w:val="24"/>
        </w:rPr>
        <w:t>Игровые (эко – случай, подвижные игры, ролевые игры, игры -драматизации и др.);</w:t>
      </w:r>
    </w:p>
    <w:p w:rsidR="00E96A5A" w:rsidRPr="00EF54BA" w:rsidRDefault="00E96A5A" w:rsidP="00E96A5A">
      <w:pPr>
        <w:spacing w:after="0" w:line="240" w:lineRule="auto"/>
        <w:ind w:firstLine="709"/>
        <w:jc w:val="both"/>
        <w:rPr>
          <w:rFonts w:ascii="Times New Roman" w:hAnsi="Times New Roman" w:cs="Times New Roman"/>
          <w:sz w:val="24"/>
          <w:szCs w:val="24"/>
        </w:rPr>
      </w:pPr>
      <w:r w:rsidRPr="00EF54BA">
        <w:rPr>
          <w:rFonts w:ascii="Times New Roman" w:hAnsi="Times New Roman" w:cs="Times New Roman"/>
          <w:sz w:val="24"/>
          <w:szCs w:val="24"/>
        </w:rPr>
        <w:t>Познавательные (лекции,  семинары, «круглые столы», анализ научной литературы, экскурсии, походы и др.);</w:t>
      </w:r>
    </w:p>
    <w:p w:rsidR="00E96A5A" w:rsidRPr="00EF54BA" w:rsidRDefault="00E96A5A" w:rsidP="00E96A5A">
      <w:pPr>
        <w:spacing w:after="0" w:line="240" w:lineRule="auto"/>
        <w:ind w:firstLine="709"/>
        <w:jc w:val="both"/>
        <w:rPr>
          <w:rFonts w:ascii="Times New Roman" w:hAnsi="Times New Roman" w:cs="Times New Roman"/>
          <w:sz w:val="24"/>
          <w:szCs w:val="24"/>
        </w:rPr>
      </w:pPr>
      <w:r w:rsidRPr="00EF54BA">
        <w:rPr>
          <w:rFonts w:ascii="Times New Roman" w:hAnsi="Times New Roman" w:cs="Times New Roman"/>
          <w:sz w:val="24"/>
          <w:szCs w:val="24"/>
        </w:rPr>
        <w:t xml:space="preserve">Продуктивные (практические) (посадка цветов, деревьев, озеленение школьных кабинетов и др.). </w:t>
      </w:r>
    </w:p>
    <w:p w:rsidR="00E96A5A" w:rsidRPr="00EF54BA" w:rsidRDefault="00E96A5A" w:rsidP="00E96A5A">
      <w:pPr>
        <w:spacing w:after="0" w:line="240" w:lineRule="auto"/>
        <w:ind w:firstLine="709"/>
        <w:jc w:val="both"/>
        <w:rPr>
          <w:rFonts w:ascii="Times New Roman" w:hAnsi="Times New Roman" w:cs="Times New Roman"/>
          <w:sz w:val="24"/>
          <w:szCs w:val="24"/>
        </w:rPr>
      </w:pPr>
      <w:r w:rsidRPr="00EF54BA">
        <w:rPr>
          <w:rFonts w:ascii="Times New Roman" w:hAnsi="Times New Roman" w:cs="Times New Roman"/>
          <w:sz w:val="24"/>
          <w:szCs w:val="24"/>
        </w:rPr>
        <w:t xml:space="preserve"> При выборе форм и методов воспитательной работы нужно помнить, что большое место  в младшем школьном возрасте продолжает занимать  </w:t>
      </w:r>
      <w:r w:rsidRPr="00EF54BA">
        <w:rPr>
          <w:rFonts w:ascii="Times New Roman" w:hAnsi="Times New Roman" w:cs="Times New Roman"/>
          <w:b/>
          <w:bCs/>
          <w:i/>
          <w:iCs/>
          <w:sz w:val="24"/>
          <w:szCs w:val="24"/>
        </w:rPr>
        <w:t>игра</w:t>
      </w:r>
      <w:r w:rsidRPr="00EF54BA">
        <w:rPr>
          <w:rFonts w:ascii="Times New Roman" w:hAnsi="Times New Roman" w:cs="Times New Roman"/>
          <w:b/>
          <w:bCs/>
          <w:sz w:val="24"/>
          <w:szCs w:val="24"/>
        </w:rPr>
        <w:t>.</w:t>
      </w:r>
      <w:r w:rsidRPr="00EF54BA">
        <w:rPr>
          <w:rFonts w:ascii="Times New Roman" w:hAnsi="Times New Roman" w:cs="Times New Roman"/>
          <w:sz w:val="24"/>
          <w:szCs w:val="24"/>
        </w:rPr>
        <w:t xml:space="preserve"> Игра как феномен культуры обучает, развивает, социализирует, развлекает, является уникальным средством формирования духовных потребностей и раскрытия творческого потенциала личности ребенка, ученика. Она требует и вызывает у участников инициативу, настойчивость, творческий подход, воображение, устремленность; позволяет решать вопросы передачи знаний, навыков, умений; добиваться глубинного личностного осознания участниками законов природы и общества; позволяет оказывать на них воспитательное воздействие.</w:t>
      </w:r>
    </w:p>
    <w:p w:rsidR="00E96A5A" w:rsidRPr="00EF54BA" w:rsidRDefault="00E96A5A" w:rsidP="00E96A5A">
      <w:pPr>
        <w:spacing w:after="0" w:line="240" w:lineRule="auto"/>
        <w:ind w:firstLine="709"/>
        <w:jc w:val="both"/>
        <w:rPr>
          <w:rFonts w:ascii="Times New Roman" w:hAnsi="Times New Roman" w:cs="Times New Roman"/>
          <w:sz w:val="24"/>
          <w:szCs w:val="24"/>
        </w:rPr>
      </w:pPr>
      <w:r w:rsidRPr="00EF54BA">
        <w:rPr>
          <w:rFonts w:ascii="Times New Roman" w:hAnsi="Times New Roman" w:cs="Times New Roman"/>
          <w:sz w:val="24"/>
          <w:szCs w:val="24"/>
        </w:rPr>
        <w:t xml:space="preserve">          В экологическом образовании младших школьников  используются разнообразные игры экологического содержания: подвижные  игры, игровые обучающие ситуации, сюжетно-ролевые игры, дидактические игры. Развить творческое мышление у учащихся, умение предвидеть последствия природообразующей деятельности человека помогают </w:t>
      </w:r>
      <w:r w:rsidRPr="00EF54BA">
        <w:rPr>
          <w:rFonts w:ascii="Times New Roman" w:hAnsi="Times New Roman" w:cs="Times New Roman"/>
          <w:b/>
          <w:bCs/>
          <w:iCs/>
          <w:sz w:val="24"/>
          <w:szCs w:val="24"/>
        </w:rPr>
        <w:t>беседы, наблюдения</w:t>
      </w:r>
      <w:r w:rsidRPr="00EF54BA">
        <w:rPr>
          <w:rFonts w:ascii="Times New Roman" w:hAnsi="Times New Roman" w:cs="Times New Roman"/>
          <w:b/>
          <w:bCs/>
          <w:i/>
          <w:iCs/>
          <w:sz w:val="24"/>
          <w:szCs w:val="24"/>
        </w:rPr>
        <w:t xml:space="preserve"> </w:t>
      </w:r>
      <w:r w:rsidRPr="00EF54BA">
        <w:rPr>
          <w:rFonts w:ascii="Times New Roman" w:hAnsi="Times New Roman" w:cs="Times New Roman"/>
          <w:sz w:val="24"/>
          <w:szCs w:val="24"/>
        </w:rPr>
        <w:t>за объектами природы, проведение простейших</w:t>
      </w:r>
      <w:r w:rsidRPr="00EF54BA">
        <w:rPr>
          <w:rFonts w:ascii="Times New Roman" w:hAnsi="Times New Roman" w:cs="Times New Roman"/>
          <w:b/>
          <w:bCs/>
          <w:i/>
          <w:iCs/>
          <w:sz w:val="24"/>
          <w:szCs w:val="24"/>
        </w:rPr>
        <w:t xml:space="preserve"> </w:t>
      </w:r>
      <w:r w:rsidRPr="00EF54BA">
        <w:rPr>
          <w:rFonts w:ascii="Times New Roman" w:hAnsi="Times New Roman" w:cs="Times New Roman"/>
          <w:b/>
          <w:bCs/>
          <w:iCs/>
          <w:sz w:val="24"/>
          <w:szCs w:val="24"/>
        </w:rPr>
        <w:t>опытов.</w:t>
      </w:r>
      <w:r w:rsidRPr="00EF54BA">
        <w:rPr>
          <w:rFonts w:ascii="Times New Roman" w:hAnsi="Times New Roman" w:cs="Times New Roman"/>
          <w:b/>
          <w:bCs/>
          <w:i/>
          <w:iCs/>
          <w:sz w:val="24"/>
          <w:szCs w:val="24"/>
        </w:rPr>
        <w:t xml:space="preserve"> </w:t>
      </w:r>
      <w:r w:rsidRPr="00EF54BA">
        <w:rPr>
          <w:rFonts w:ascii="Times New Roman" w:hAnsi="Times New Roman" w:cs="Times New Roman"/>
          <w:sz w:val="24"/>
          <w:szCs w:val="24"/>
        </w:rPr>
        <w:t xml:space="preserve">В работе  по формированию знаний учащихся о правилах поведения в природе широко используется  </w:t>
      </w:r>
      <w:r w:rsidRPr="00EF54BA">
        <w:rPr>
          <w:rFonts w:ascii="Times New Roman" w:hAnsi="Times New Roman" w:cs="Times New Roman"/>
          <w:b/>
          <w:bCs/>
          <w:iCs/>
          <w:sz w:val="24"/>
          <w:szCs w:val="24"/>
        </w:rPr>
        <w:t>метод творческих заданий</w:t>
      </w:r>
      <w:r w:rsidRPr="00EF54BA">
        <w:rPr>
          <w:rFonts w:ascii="Times New Roman" w:hAnsi="Times New Roman" w:cs="Times New Roman"/>
          <w:b/>
          <w:bCs/>
          <w:i/>
          <w:iCs/>
          <w:sz w:val="24"/>
          <w:szCs w:val="24"/>
        </w:rPr>
        <w:t>.</w:t>
      </w:r>
      <w:r w:rsidRPr="00EF54BA">
        <w:rPr>
          <w:rFonts w:ascii="Times New Roman" w:hAnsi="Times New Roman" w:cs="Times New Roman"/>
          <w:sz w:val="24"/>
          <w:szCs w:val="24"/>
        </w:rPr>
        <w:t xml:space="preserve"> </w:t>
      </w:r>
    </w:p>
    <w:p w:rsidR="00E96A5A" w:rsidRPr="00EF54BA" w:rsidRDefault="00E96A5A" w:rsidP="00E96A5A">
      <w:pPr>
        <w:spacing w:after="0" w:line="240" w:lineRule="auto"/>
        <w:ind w:firstLine="709"/>
        <w:jc w:val="both"/>
        <w:rPr>
          <w:rFonts w:ascii="Times New Roman" w:hAnsi="Times New Roman" w:cs="Times New Roman"/>
          <w:sz w:val="24"/>
          <w:szCs w:val="24"/>
        </w:rPr>
      </w:pPr>
      <w:r w:rsidRPr="00EF54BA">
        <w:rPr>
          <w:rFonts w:ascii="Times New Roman" w:hAnsi="Times New Roman" w:cs="Times New Roman"/>
          <w:sz w:val="24"/>
          <w:szCs w:val="24"/>
        </w:rPr>
        <w:t xml:space="preserve">          Помимо традиционных форм экологического образования и воспитания  младших школьников, в настоящее время  используются  такие инновационные формы, как </w:t>
      </w:r>
      <w:r w:rsidRPr="00EF54BA">
        <w:rPr>
          <w:rFonts w:ascii="Times New Roman" w:hAnsi="Times New Roman" w:cs="Times New Roman"/>
          <w:b/>
          <w:bCs/>
          <w:iCs/>
          <w:sz w:val="24"/>
          <w:szCs w:val="24"/>
        </w:rPr>
        <w:t xml:space="preserve">природоохранительные акции и экологические проекты. </w:t>
      </w:r>
      <w:r w:rsidRPr="00EF54BA">
        <w:rPr>
          <w:rFonts w:ascii="Times New Roman" w:hAnsi="Times New Roman" w:cs="Times New Roman"/>
          <w:sz w:val="24"/>
          <w:szCs w:val="24"/>
        </w:rPr>
        <w:t>Проводятся экскурсии  в разные времена года, с целью наблюдений за изменениями в природе, сбора гербария,  сбора листьев, шишек, корней, сучков для различных поделок из природного материала. Школа тесно сотрудничает с экологическим центром МБОУ СОШ №4.</w:t>
      </w:r>
    </w:p>
    <w:p w:rsidR="00E96A5A" w:rsidRPr="00EF54BA" w:rsidRDefault="00E96A5A" w:rsidP="00E96A5A">
      <w:pPr>
        <w:spacing w:after="0" w:line="240" w:lineRule="auto"/>
        <w:rPr>
          <w:rFonts w:ascii="Times New Roman" w:hAnsi="Times New Roman" w:cs="Times New Roman"/>
          <w:b/>
          <w:bCs/>
          <w:iCs/>
          <w:sz w:val="24"/>
          <w:szCs w:val="24"/>
        </w:rPr>
      </w:pPr>
    </w:p>
    <w:p w:rsidR="00E96A5A" w:rsidRDefault="00E96A5A" w:rsidP="00E96A5A">
      <w:pPr>
        <w:spacing w:after="0" w:line="240" w:lineRule="auto"/>
        <w:rPr>
          <w:rFonts w:ascii="Times New Roman" w:hAnsi="Times New Roman" w:cs="Times New Roman"/>
          <w:b/>
          <w:sz w:val="24"/>
          <w:szCs w:val="24"/>
        </w:rPr>
      </w:pPr>
      <w:r w:rsidRPr="00EF54BA">
        <w:rPr>
          <w:rFonts w:ascii="Times New Roman" w:hAnsi="Times New Roman" w:cs="Times New Roman"/>
          <w:b/>
          <w:sz w:val="24"/>
          <w:szCs w:val="24"/>
        </w:rPr>
        <w:t xml:space="preserve">                                        </w:t>
      </w:r>
    </w:p>
    <w:p w:rsidR="00E96A5A" w:rsidRPr="00EF54BA" w:rsidRDefault="00E96A5A" w:rsidP="00E96A5A">
      <w:pPr>
        <w:spacing w:after="0" w:line="240" w:lineRule="auto"/>
        <w:jc w:val="center"/>
        <w:rPr>
          <w:rFonts w:ascii="Times New Roman" w:hAnsi="Times New Roman" w:cs="Times New Roman"/>
          <w:b/>
          <w:bCs/>
          <w:spacing w:val="10"/>
          <w:sz w:val="24"/>
          <w:szCs w:val="24"/>
          <w:shd w:val="clear" w:color="auto" w:fill="FFFFFF"/>
          <w:lang w:bidi="ru-RU"/>
        </w:rPr>
      </w:pPr>
      <w:r w:rsidRPr="00EF54BA">
        <w:rPr>
          <w:rFonts w:ascii="Times New Roman" w:hAnsi="Times New Roman" w:cs="Times New Roman"/>
          <w:b/>
          <w:bCs/>
          <w:spacing w:val="10"/>
          <w:sz w:val="24"/>
          <w:szCs w:val="24"/>
          <w:shd w:val="clear" w:color="auto" w:fill="FFFFFF"/>
          <w:lang w:bidi="ru-RU"/>
        </w:rPr>
        <w:t>Дополнительная образовательная деятельность</w:t>
      </w:r>
    </w:p>
    <w:p w:rsidR="00E96A5A" w:rsidRPr="00EF54BA" w:rsidRDefault="00E96A5A" w:rsidP="00E96A5A">
      <w:pPr>
        <w:spacing w:after="0" w:line="240" w:lineRule="auto"/>
        <w:rPr>
          <w:rFonts w:ascii="Times New Roman" w:hAnsi="Times New Roman" w:cs="Times New Roman"/>
          <w:b/>
          <w:bCs/>
          <w:spacing w:val="10"/>
          <w:sz w:val="24"/>
          <w:szCs w:val="24"/>
          <w:shd w:val="clear" w:color="auto" w:fill="FFFFFF"/>
          <w:lang w:bidi="ru-RU"/>
        </w:rPr>
      </w:pPr>
    </w:p>
    <w:p w:rsidR="00E96A5A" w:rsidRPr="00EF54BA" w:rsidRDefault="00E96A5A" w:rsidP="00E96A5A">
      <w:pPr>
        <w:spacing w:after="0" w:line="240" w:lineRule="auto"/>
        <w:ind w:firstLine="709"/>
        <w:jc w:val="both"/>
        <w:rPr>
          <w:rFonts w:ascii="Times New Roman" w:hAnsi="Times New Roman" w:cs="Times New Roman"/>
          <w:sz w:val="24"/>
          <w:szCs w:val="24"/>
        </w:rPr>
      </w:pPr>
      <w:r w:rsidRPr="00EF54BA">
        <w:rPr>
          <w:rFonts w:ascii="Times New Roman" w:hAnsi="Times New Roman" w:cs="Times New Roman"/>
          <w:b/>
          <w:bCs/>
          <w:sz w:val="24"/>
          <w:szCs w:val="24"/>
        </w:rPr>
        <w:t>Реализация дополнительных образовательных программ в школе предусматривает</w:t>
      </w:r>
      <w:r w:rsidRPr="00EF54BA">
        <w:rPr>
          <w:rFonts w:ascii="Times New Roman" w:hAnsi="Times New Roman" w:cs="Times New Roman"/>
          <w:b/>
          <w:bCs/>
          <w:i/>
          <w:iCs/>
          <w:sz w:val="24"/>
          <w:szCs w:val="24"/>
        </w:rPr>
        <w:t>:</w:t>
      </w:r>
    </w:p>
    <w:p w:rsidR="00E96A5A" w:rsidRPr="00EF54BA" w:rsidRDefault="00E96A5A" w:rsidP="00E96A5A">
      <w:pPr>
        <w:spacing w:after="0" w:line="240" w:lineRule="auto"/>
        <w:ind w:firstLine="709"/>
        <w:jc w:val="both"/>
        <w:rPr>
          <w:rFonts w:ascii="Times New Roman" w:hAnsi="Times New Roman" w:cs="Times New Roman"/>
          <w:sz w:val="24"/>
          <w:szCs w:val="24"/>
        </w:rPr>
      </w:pPr>
      <w:r w:rsidRPr="00EF54BA">
        <w:rPr>
          <w:rFonts w:ascii="Times New Roman" w:hAnsi="Times New Roman" w:cs="Times New Roman"/>
          <w:sz w:val="24"/>
          <w:szCs w:val="24"/>
        </w:rPr>
        <w:t>внедрение в систему работы образовательного учрежде</w:t>
      </w:r>
      <w:r w:rsidRPr="00EF54BA">
        <w:rPr>
          <w:rFonts w:ascii="Times New Roman" w:hAnsi="Times New Roman" w:cs="Times New Roman"/>
          <w:sz w:val="24"/>
          <w:szCs w:val="24"/>
        </w:rPr>
        <w:softHyphen/>
        <w:t>ния программ, направленных на формирование ценности здо</w:t>
      </w:r>
      <w:r w:rsidRPr="00EF54BA">
        <w:rPr>
          <w:rFonts w:ascii="Times New Roman" w:hAnsi="Times New Roman" w:cs="Times New Roman"/>
          <w:sz w:val="24"/>
          <w:szCs w:val="24"/>
        </w:rPr>
        <w:softHyphen/>
        <w:t>ровья и здорового и безопасного  образа жизни, в качестве отдельных обра</w:t>
      </w:r>
      <w:r w:rsidRPr="00EF54BA">
        <w:rPr>
          <w:rFonts w:ascii="Times New Roman" w:hAnsi="Times New Roman" w:cs="Times New Roman"/>
          <w:sz w:val="24"/>
          <w:szCs w:val="24"/>
        </w:rPr>
        <w:softHyphen/>
        <w:t>зовательных модулей или компонентов, включённых в учеб</w:t>
      </w:r>
      <w:r w:rsidRPr="00EF54BA">
        <w:rPr>
          <w:rFonts w:ascii="Times New Roman" w:hAnsi="Times New Roman" w:cs="Times New Roman"/>
          <w:sz w:val="24"/>
          <w:szCs w:val="24"/>
        </w:rPr>
        <w:softHyphen/>
        <w:t>ный процесс;</w:t>
      </w:r>
    </w:p>
    <w:p w:rsidR="00E96A5A" w:rsidRPr="00EF54BA" w:rsidRDefault="00E96A5A" w:rsidP="00E96A5A">
      <w:pPr>
        <w:spacing w:after="0" w:line="240" w:lineRule="auto"/>
        <w:ind w:firstLine="709"/>
        <w:jc w:val="both"/>
        <w:rPr>
          <w:rFonts w:ascii="Times New Roman" w:hAnsi="Times New Roman" w:cs="Times New Roman"/>
          <w:sz w:val="24"/>
          <w:szCs w:val="24"/>
        </w:rPr>
      </w:pPr>
      <w:r w:rsidRPr="00EF54BA">
        <w:rPr>
          <w:rFonts w:ascii="Times New Roman" w:hAnsi="Times New Roman" w:cs="Times New Roman"/>
          <w:sz w:val="24"/>
          <w:szCs w:val="24"/>
        </w:rPr>
        <w:t>проведение дней здоровья, конкурсов, праздников и т. п.;</w:t>
      </w:r>
    </w:p>
    <w:p w:rsidR="00E96A5A" w:rsidRPr="00EF54BA" w:rsidRDefault="00E96A5A" w:rsidP="00E96A5A">
      <w:pPr>
        <w:spacing w:after="0" w:line="240" w:lineRule="auto"/>
        <w:ind w:firstLine="709"/>
        <w:jc w:val="both"/>
        <w:rPr>
          <w:rFonts w:ascii="Times New Roman" w:hAnsi="Times New Roman" w:cs="Times New Roman"/>
          <w:sz w:val="24"/>
          <w:szCs w:val="24"/>
        </w:rPr>
      </w:pPr>
      <w:r w:rsidRPr="00EF54BA">
        <w:rPr>
          <w:rFonts w:ascii="Times New Roman" w:hAnsi="Times New Roman" w:cs="Times New Roman"/>
          <w:sz w:val="24"/>
          <w:szCs w:val="24"/>
        </w:rPr>
        <w:t>создание общественного совета по здоровью, включаю</w:t>
      </w:r>
      <w:r w:rsidRPr="00EF54BA">
        <w:rPr>
          <w:rFonts w:ascii="Times New Roman" w:hAnsi="Times New Roman" w:cs="Times New Roman"/>
          <w:sz w:val="24"/>
          <w:szCs w:val="24"/>
        </w:rPr>
        <w:softHyphen/>
        <w:t>щего представителей администрации, учащихся старших клас</w:t>
      </w:r>
      <w:r w:rsidRPr="00EF54BA">
        <w:rPr>
          <w:rFonts w:ascii="Times New Roman" w:hAnsi="Times New Roman" w:cs="Times New Roman"/>
          <w:sz w:val="24"/>
          <w:szCs w:val="24"/>
        </w:rPr>
        <w:softHyphen/>
        <w:t>сов, родителей (законных представителей), разрабатывающих и реализующих школьную программу «Здоровье».</w:t>
      </w:r>
    </w:p>
    <w:p w:rsidR="00E96A5A" w:rsidRPr="00EF54BA" w:rsidRDefault="00E96A5A" w:rsidP="00E96A5A">
      <w:pPr>
        <w:spacing w:after="0" w:line="240" w:lineRule="auto"/>
        <w:ind w:firstLine="709"/>
        <w:jc w:val="both"/>
        <w:rPr>
          <w:rFonts w:ascii="Times New Roman" w:hAnsi="Times New Roman" w:cs="Times New Roman"/>
          <w:sz w:val="24"/>
          <w:szCs w:val="24"/>
        </w:rPr>
      </w:pPr>
      <w:r w:rsidRPr="00EF54BA">
        <w:rPr>
          <w:rFonts w:ascii="Times New Roman" w:hAnsi="Times New Roman" w:cs="Times New Roman"/>
          <w:sz w:val="24"/>
          <w:szCs w:val="24"/>
        </w:rPr>
        <w:t>Программы, направленные на формирование ценности здоровья и здорового и безопасного  образа жизни, предусматривают разные формы организации занятий:</w:t>
      </w:r>
    </w:p>
    <w:p w:rsidR="00E96A5A" w:rsidRPr="00EF54BA" w:rsidRDefault="00E96A5A" w:rsidP="00E96A5A">
      <w:pPr>
        <w:spacing w:after="0" w:line="240" w:lineRule="auto"/>
        <w:ind w:firstLine="709"/>
        <w:jc w:val="both"/>
        <w:rPr>
          <w:rFonts w:ascii="Times New Roman" w:hAnsi="Times New Roman" w:cs="Times New Roman"/>
          <w:sz w:val="24"/>
          <w:szCs w:val="24"/>
        </w:rPr>
      </w:pPr>
      <w:r w:rsidRPr="00EF54BA">
        <w:rPr>
          <w:rFonts w:ascii="Times New Roman" w:hAnsi="Times New Roman" w:cs="Times New Roman"/>
          <w:sz w:val="24"/>
          <w:szCs w:val="24"/>
        </w:rPr>
        <w:t>школьный спортивный клуб « Импульс».</w:t>
      </w:r>
    </w:p>
    <w:p w:rsidR="00E96A5A" w:rsidRPr="00EF54BA" w:rsidRDefault="00E96A5A" w:rsidP="00E96A5A">
      <w:pPr>
        <w:spacing w:after="0" w:line="240" w:lineRule="auto"/>
        <w:ind w:firstLine="709"/>
        <w:jc w:val="both"/>
        <w:rPr>
          <w:rFonts w:ascii="Times New Roman" w:hAnsi="Times New Roman" w:cs="Times New Roman"/>
          <w:sz w:val="24"/>
          <w:szCs w:val="24"/>
        </w:rPr>
      </w:pPr>
      <w:r w:rsidRPr="00EF54BA">
        <w:rPr>
          <w:rFonts w:ascii="Times New Roman" w:hAnsi="Times New Roman" w:cs="Times New Roman"/>
          <w:sz w:val="24"/>
          <w:szCs w:val="24"/>
        </w:rPr>
        <w:t xml:space="preserve">                 занятия в кружках и секциях;</w:t>
      </w:r>
    </w:p>
    <w:p w:rsidR="00E96A5A" w:rsidRPr="00EF54BA" w:rsidRDefault="00E96A5A" w:rsidP="00E96A5A">
      <w:pPr>
        <w:spacing w:after="0" w:line="240" w:lineRule="auto"/>
        <w:ind w:firstLine="709"/>
        <w:jc w:val="both"/>
        <w:rPr>
          <w:rFonts w:ascii="Times New Roman" w:hAnsi="Times New Roman" w:cs="Times New Roman"/>
          <w:sz w:val="24"/>
          <w:szCs w:val="24"/>
        </w:rPr>
      </w:pPr>
      <w:r w:rsidRPr="00EF54BA">
        <w:rPr>
          <w:rFonts w:ascii="Times New Roman" w:hAnsi="Times New Roman" w:cs="Times New Roman"/>
          <w:sz w:val="24"/>
          <w:szCs w:val="24"/>
        </w:rPr>
        <w:t>проведение досуговых мероприятий: конкурсов, празд</w:t>
      </w:r>
      <w:r w:rsidRPr="00EF54BA">
        <w:rPr>
          <w:rFonts w:ascii="Times New Roman" w:hAnsi="Times New Roman" w:cs="Times New Roman"/>
          <w:sz w:val="24"/>
          <w:szCs w:val="24"/>
        </w:rPr>
        <w:softHyphen/>
        <w:t>ников, викторин, экскурсий и т. п.;</w:t>
      </w:r>
    </w:p>
    <w:p w:rsidR="00E96A5A" w:rsidRPr="00EF54BA" w:rsidRDefault="00E96A5A" w:rsidP="00E96A5A">
      <w:pPr>
        <w:spacing w:after="0" w:line="240" w:lineRule="auto"/>
        <w:ind w:firstLine="709"/>
        <w:jc w:val="both"/>
        <w:rPr>
          <w:rFonts w:ascii="Times New Roman" w:hAnsi="Times New Roman" w:cs="Times New Roman"/>
          <w:sz w:val="24"/>
          <w:szCs w:val="24"/>
        </w:rPr>
      </w:pPr>
      <w:r w:rsidRPr="00EF54BA">
        <w:rPr>
          <w:rFonts w:ascii="Times New Roman" w:hAnsi="Times New Roman" w:cs="Times New Roman"/>
          <w:sz w:val="24"/>
          <w:szCs w:val="24"/>
        </w:rPr>
        <w:t xml:space="preserve">организация Дней здоровья, дней по профилактике </w:t>
      </w:r>
      <w:r>
        <w:rPr>
          <w:rFonts w:ascii="Times New Roman" w:hAnsi="Times New Roman" w:cs="Times New Roman"/>
          <w:sz w:val="24"/>
          <w:szCs w:val="24"/>
        </w:rPr>
        <w:t>ДТП.</w:t>
      </w:r>
    </w:p>
    <w:p w:rsidR="00E96A5A" w:rsidRPr="00EF54BA" w:rsidRDefault="00E96A5A" w:rsidP="00E96A5A">
      <w:pPr>
        <w:spacing w:after="0" w:line="240" w:lineRule="auto"/>
        <w:ind w:firstLine="709"/>
        <w:jc w:val="both"/>
        <w:rPr>
          <w:rFonts w:ascii="Times New Roman" w:hAnsi="Times New Roman" w:cs="Times New Roman"/>
          <w:sz w:val="24"/>
          <w:szCs w:val="24"/>
        </w:rPr>
      </w:pPr>
      <w:r w:rsidRPr="00EF54BA">
        <w:rPr>
          <w:rFonts w:ascii="Times New Roman" w:hAnsi="Times New Roman" w:cs="Times New Roman"/>
          <w:sz w:val="24"/>
          <w:szCs w:val="24"/>
        </w:rPr>
        <w:t>Кружки экологической направленности.</w:t>
      </w:r>
    </w:p>
    <w:p w:rsidR="00E96A5A" w:rsidRPr="00EF54BA" w:rsidRDefault="00E96A5A" w:rsidP="00E96A5A">
      <w:pPr>
        <w:spacing w:after="0" w:line="240" w:lineRule="auto"/>
        <w:ind w:firstLine="709"/>
        <w:jc w:val="both"/>
        <w:rPr>
          <w:rFonts w:ascii="Times New Roman" w:hAnsi="Times New Roman" w:cs="Times New Roman"/>
          <w:b/>
          <w:sz w:val="24"/>
          <w:szCs w:val="24"/>
        </w:rPr>
      </w:pPr>
      <w:r w:rsidRPr="00EF54BA">
        <w:rPr>
          <w:rFonts w:ascii="Times New Roman" w:hAnsi="Times New Roman" w:cs="Times New Roman"/>
          <w:b/>
          <w:sz w:val="24"/>
          <w:szCs w:val="24"/>
        </w:rPr>
        <w:t>4.6.  Просветительская работа.</w:t>
      </w:r>
    </w:p>
    <w:p w:rsidR="00E96A5A" w:rsidRPr="00EF54BA" w:rsidRDefault="00E96A5A" w:rsidP="00E96A5A">
      <w:pPr>
        <w:spacing w:after="0" w:line="240" w:lineRule="auto"/>
        <w:ind w:firstLine="709"/>
        <w:jc w:val="both"/>
        <w:rPr>
          <w:rFonts w:ascii="Times New Roman" w:hAnsi="Times New Roman" w:cs="Times New Roman"/>
          <w:b/>
          <w:sz w:val="24"/>
          <w:szCs w:val="24"/>
        </w:rPr>
      </w:pPr>
    </w:p>
    <w:p w:rsidR="00E96A5A" w:rsidRPr="00EF54BA" w:rsidRDefault="00E96A5A" w:rsidP="00E96A5A">
      <w:pPr>
        <w:spacing w:after="0" w:line="240" w:lineRule="auto"/>
        <w:ind w:firstLine="709"/>
        <w:jc w:val="both"/>
        <w:rPr>
          <w:rFonts w:ascii="Times New Roman" w:hAnsi="Times New Roman" w:cs="Times New Roman"/>
          <w:sz w:val="24"/>
          <w:szCs w:val="24"/>
        </w:rPr>
      </w:pPr>
      <w:r w:rsidRPr="00EF54BA">
        <w:rPr>
          <w:rFonts w:ascii="Times New Roman" w:hAnsi="Times New Roman" w:cs="Times New Roman"/>
          <w:sz w:val="24"/>
          <w:szCs w:val="24"/>
        </w:rPr>
        <w:t>Одним из компонентов формирования экологической культуры, здорово</w:t>
      </w:r>
      <w:r w:rsidRPr="00EF54BA">
        <w:rPr>
          <w:rFonts w:ascii="Times New Roman" w:hAnsi="Times New Roman" w:cs="Times New Roman"/>
          <w:sz w:val="24"/>
          <w:szCs w:val="24"/>
        </w:rPr>
        <w:softHyphen/>
        <w:t xml:space="preserve">го и безопасного образа жизни в школе, является </w:t>
      </w:r>
      <w:r w:rsidRPr="00EF54BA">
        <w:rPr>
          <w:rFonts w:ascii="Times New Roman" w:hAnsi="Times New Roman" w:cs="Times New Roman"/>
          <w:b/>
          <w:bCs/>
          <w:sz w:val="24"/>
          <w:szCs w:val="24"/>
        </w:rPr>
        <w:t xml:space="preserve">просветительская работа с родителями (законными представителями) </w:t>
      </w:r>
      <w:r w:rsidRPr="00EF54BA">
        <w:rPr>
          <w:rFonts w:ascii="Times New Roman" w:hAnsi="Times New Roman" w:cs="Times New Roman"/>
          <w:sz w:val="24"/>
          <w:szCs w:val="24"/>
        </w:rPr>
        <w:t>обучаю</w:t>
      </w:r>
      <w:r w:rsidRPr="00EF54BA">
        <w:rPr>
          <w:rFonts w:ascii="Times New Roman" w:hAnsi="Times New Roman" w:cs="Times New Roman"/>
          <w:sz w:val="24"/>
          <w:szCs w:val="24"/>
        </w:rPr>
        <w:softHyphen/>
        <w:t>щихся, привлечение родителей (законных представителей) к совместной работе с детьми, к разработке программы формирования экологической культуры здорового и безопасного образа жизни.</w:t>
      </w:r>
    </w:p>
    <w:p w:rsidR="00E96A5A" w:rsidRPr="00EF54BA" w:rsidRDefault="00E96A5A" w:rsidP="00E96A5A">
      <w:pPr>
        <w:spacing w:after="0" w:line="240" w:lineRule="auto"/>
        <w:ind w:firstLine="709"/>
        <w:jc w:val="both"/>
        <w:rPr>
          <w:rFonts w:ascii="Times New Roman" w:hAnsi="Times New Roman" w:cs="Times New Roman"/>
          <w:sz w:val="24"/>
          <w:szCs w:val="24"/>
        </w:rPr>
      </w:pPr>
      <w:r w:rsidRPr="00EF54BA">
        <w:rPr>
          <w:rFonts w:ascii="Times New Roman" w:hAnsi="Times New Roman" w:cs="Times New Roman"/>
          <w:sz w:val="24"/>
          <w:szCs w:val="24"/>
        </w:rPr>
        <w:t>При организации работы в МБОУ СОШ № 2 соблюдаются следующие этапы.</w:t>
      </w:r>
    </w:p>
    <w:p w:rsidR="00E96A5A" w:rsidRPr="00EF54BA" w:rsidRDefault="00E96A5A" w:rsidP="00E96A5A">
      <w:pPr>
        <w:spacing w:after="0" w:line="240" w:lineRule="auto"/>
        <w:ind w:firstLine="709"/>
        <w:jc w:val="both"/>
        <w:rPr>
          <w:rFonts w:ascii="Times New Roman" w:hAnsi="Times New Roman" w:cs="Times New Roman"/>
          <w:sz w:val="24"/>
          <w:szCs w:val="24"/>
        </w:rPr>
      </w:pPr>
      <w:r w:rsidRPr="00EF54BA">
        <w:rPr>
          <w:rFonts w:ascii="Times New Roman" w:hAnsi="Times New Roman" w:cs="Times New Roman"/>
          <w:b/>
          <w:bCs/>
          <w:i/>
          <w:iCs/>
          <w:sz w:val="24"/>
          <w:szCs w:val="24"/>
        </w:rPr>
        <w:t>Первый этап</w:t>
      </w:r>
      <w:r w:rsidRPr="00EF54BA">
        <w:rPr>
          <w:rFonts w:ascii="Times New Roman" w:hAnsi="Times New Roman" w:cs="Times New Roman"/>
          <w:i/>
          <w:iCs/>
          <w:sz w:val="24"/>
          <w:szCs w:val="24"/>
        </w:rPr>
        <w:t xml:space="preserve"> </w:t>
      </w:r>
      <w:r w:rsidRPr="00EF54BA">
        <w:rPr>
          <w:rFonts w:ascii="Times New Roman" w:hAnsi="Times New Roman" w:cs="Times New Roman"/>
          <w:sz w:val="24"/>
          <w:szCs w:val="24"/>
        </w:rPr>
        <w:t>— анализ состояния и планирование рабо</w:t>
      </w:r>
      <w:r w:rsidRPr="00EF54BA">
        <w:rPr>
          <w:rFonts w:ascii="Times New Roman" w:hAnsi="Times New Roman" w:cs="Times New Roman"/>
          <w:sz w:val="24"/>
          <w:szCs w:val="24"/>
        </w:rPr>
        <w:softHyphen/>
        <w:t>ты  школы  по данному направлению, в том числе по:</w:t>
      </w:r>
    </w:p>
    <w:p w:rsidR="00E96A5A" w:rsidRPr="00EF54BA" w:rsidRDefault="00E96A5A" w:rsidP="00E96A5A">
      <w:pPr>
        <w:spacing w:after="0" w:line="240" w:lineRule="auto"/>
        <w:ind w:firstLine="709"/>
        <w:jc w:val="both"/>
        <w:rPr>
          <w:rFonts w:ascii="Times New Roman" w:hAnsi="Times New Roman" w:cs="Times New Roman"/>
          <w:sz w:val="24"/>
          <w:szCs w:val="24"/>
        </w:rPr>
      </w:pPr>
      <w:r w:rsidRPr="00EF54BA">
        <w:rPr>
          <w:rFonts w:ascii="Times New Roman" w:hAnsi="Times New Roman" w:cs="Times New Roman"/>
          <w:sz w:val="24"/>
          <w:szCs w:val="24"/>
        </w:rPr>
        <w:t xml:space="preserve">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 </w:t>
      </w:r>
    </w:p>
    <w:p w:rsidR="00E96A5A" w:rsidRPr="00EF54BA" w:rsidRDefault="00E96A5A" w:rsidP="00E96A5A">
      <w:pPr>
        <w:spacing w:after="0" w:line="240" w:lineRule="auto"/>
        <w:ind w:firstLine="709"/>
        <w:jc w:val="both"/>
        <w:rPr>
          <w:rFonts w:ascii="Times New Roman" w:hAnsi="Times New Roman" w:cs="Times New Roman"/>
          <w:sz w:val="24"/>
          <w:szCs w:val="24"/>
        </w:rPr>
      </w:pPr>
      <w:r w:rsidRPr="00EF54BA">
        <w:rPr>
          <w:rFonts w:ascii="Times New Roman" w:hAnsi="Times New Roman" w:cs="Times New Roman"/>
          <w:sz w:val="24"/>
          <w:szCs w:val="24"/>
        </w:rPr>
        <w:t>организация просветительской работы в школе  с учащимися и родителями (законными представителями);</w:t>
      </w:r>
    </w:p>
    <w:p w:rsidR="00E96A5A" w:rsidRPr="00EF54BA" w:rsidRDefault="00E96A5A" w:rsidP="00E96A5A">
      <w:pPr>
        <w:spacing w:after="0" w:line="240" w:lineRule="auto"/>
        <w:ind w:firstLine="709"/>
        <w:jc w:val="both"/>
        <w:rPr>
          <w:rFonts w:ascii="Times New Roman" w:hAnsi="Times New Roman" w:cs="Times New Roman"/>
          <w:sz w:val="24"/>
          <w:szCs w:val="24"/>
        </w:rPr>
      </w:pPr>
      <w:r w:rsidRPr="00EF54BA">
        <w:rPr>
          <w:rFonts w:ascii="Times New Roman" w:hAnsi="Times New Roman" w:cs="Times New Roman"/>
          <w:sz w:val="24"/>
          <w:szCs w:val="24"/>
        </w:rPr>
        <w:t>выделение приоритетов в работе школы с учётом результатов проведённого анализа, а так же возрастных особенностей обучающихся на ступени начального общего образования.</w:t>
      </w:r>
    </w:p>
    <w:p w:rsidR="00E96A5A" w:rsidRPr="00EF54BA" w:rsidRDefault="00E96A5A" w:rsidP="00E96A5A">
      <w:pPr>
        <w:spacing w:after="0" w:line="240" w:lineRule="auto"/>
        <w:ind w:firstLine="709"/>
        <w:jc w:val="both"/>
        <w:rPr>
          <w:rFonts w:ascii="Times New Roman" w:hAnsi="Times New Roman" w:cs="Times New Roman"/>
          <w:sz w:val="24"/>
          <w:szCs w:val="24"/>
        </w:rPr>
      </w:pPr>
      <w:r w:rsidRPr="00EF54BA">
        <w:rPr>
          <w:rFonts w:ascii="Times New Roman" w:hAnsi="Times New Roman" w:cs="Times New Roman"/>
          <w:sz w:val="24"/>
          <w:szCs w:val="24"/>
        </w:rPr>
        <w:t xml:space="preserve">  </w:t>
      </w:r>
      <w:r w:rsidRPr="00EF54BA">
        <w:rPr>
          <w:rFonts w:ascii="Times New Roman" w:hAnsi="Times New Roman" w:cs="Times New Roman"/>
          <w:b/>
          <w:bCs/>
          <w:i/>
          <w:iCs/>
          <w:sz w:val="24"/>
          <w:szCs w:val="24"/>
        </w:rPr>
        <w:t>Второй этап</w:t>
      </w:r>
      <w:r w:rsidRPr="00EF54BA">
        <w:rPr>
          <w:rFonts w:ascii="Times New Roman" w:hAnsi="Times New Roman" w:cs="Times New Roman"/>
          <w:i/>
          <w:iCs/>
          <w:sz w:val="24"/>
          <w:szCs w:val="24"/>
        </w:rPr>
        <w:t xml:space="preserve"> — </w:t>
      </w:r>
      <w:r w:rsidRPr="00EF54BA">
        <w:rPr>
          <w:rFonts w:ascii="Times New Roman" w:hAnsi="Times New Roman" w:cs="Times New Roman"/>
          <w:sz w:val="24"/>
          <w:szCs w:val="24"/>
        </w:rPr>
        <w:t>организация работы образовательного учреждения по данному направлению.</w:t>
      </w:r>
    </w:p>
    <w:p w:rsidR="00E96A5A" w:rsidRPr="00EF54BA" w:rsidRDefault="00E96A5A" w:rsidP="00E96A5A">
      <w:pPr>
        <w:spacing w:after="0" w:line="240" w:lineRule="auto"/>
        <w:ind w:firstLine="709"/>
        <w:jc w:val="both"/>
        <w:rPr>
          <w:rFonts w:ascii="Times New Roman" w:hAnsi="Times New Roman" w:cs="Times New Roman"/>
          <w:sz w:val="24"/>
          <w:szCs w:val="24"/>
        </w:rPr>
      </w:pPr>
      <w:r w:rsidRPr="00EF54BA">
        <w:rPr>
          <w:rFonts w:ascii="Times New Roman" w:hAnsi="Times New Roman" w:cs="Times New Roman"/>
          <w:sz w:val="24"/>
          <w:szCs w:val="24"/>
        </w:rPr>
        <w:t xml:space="preserve">1. </w:t>
      </w:r>
      <w:r w:rsidRPr="00EF54BA">
        <w:rPr>
          <w:rFonts w:ascii="Times New Roman" w:hAnsi="Times New Roman" w:cs="Times New Roman"/>
          <w:b/>
          <w:bCs/>
          <w:sz w:val="24"/>
          <w:szCs w:val="24"/>
        </w:rPr>
        <w:t>Просветительско-воспитательная работа</w:t>
      </w:r>
      <w:r w:rsidRPr="00EF54BA">
        <w:rPr>
          <w:rFonts w:ascii="Times New Roman" w:hAnsi="Times New Roman" w:cs="Times New Roman"/>
          <w:sz w:val="24"/>
          <w:szCs w:val="24"/>
        </w:rPr>
        <w:t xml:space="preserve"> с обучающимися, направленная на формирование ценности здоровья и здо</w:t>
      </w:r>
      <w:r w:rsidRPr="00EF54BA">
        <w:rPr>
          <w:rFonts w:ascii="Times New Roman" w:hAnsi="Times New Roman" w:cs="Times New Roman"/>
          <w:sz w:val="24"/>
          <w:szCs w:val="24"/>
        </w:rPr>
        <w:softHyphen/>
        <w:t>рового образа жизни, включает:</w:t>
      </w:r>
    </w:p>
    <w:p w:rsidR="00E96A5A" w:rsidRPr="00EF54BA" w:rsidRDefault="00E96A5A" w:rsidP="00E96A5A">
      <w:pPr>
        <w:spacing w:after="0" w:line="240" w:lineRule="auto"/>
        <w:ind w:firstLine="709"/>
        <w:jc w:val="both"/>
        <w:rPr>
          <w:rFonts w:ascii="Times New Roman" w:hAnsi="Times New Roman" w:cs="Times New Roman"/>
          <w:sz w:val="24"/>
          <w:szCs w:val="24"/>
        </w:rPr>
      </w:pPr>
      <w:r w:rsidRPr="00EF54BA">
        <w:rPr>
          <w:rFonts w:ascii="Times New Roman" w:hAnsi="Times New Roman" w:cs="Times New Roman"/>
          <w:sz w:val="24"/>
          <w:szCs w:val="24"/>
        </w:rPr>
        <w:t>внедрение в систему работы образовательного учрежде</w:t>
      </w:r>
      <w:r w:rsidRPr="00EF54BA">
        <w:rPr>
          <w:rFonts w:ascii="Times New Roman" w:hAnsi="Times New Roman" w:cs="Times New Roman"/>
          <w:sz w:val="24"/>
          <w:szCs w:val="24"/>
        </w:rPr>
        <w:softHyphen/>
        <w:t>ния дополнительных образовательных программ, направлен</w:t>
      </w:r>
      <w:r w:rsidRPr="00EF54BA">
        <w:rPr>
          <w:rFonts w:ascii="Times New Roman" w:hAnsi="Times New Roman" w:cs="Times New Roman"/>
          <w:sz w:val="24"/>
          <w:szCs w:val="24"/>
        </w:rPr>
        <w:softHyphen/>
        <w:t>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E96A5A" w:rsidRPr="00EF54BA" w:rsidRDefault="00E96A5A" w:rsidP="00E96A5A">
      <w:pPr>
        <w:spacing w:after="0" w:line="240" w:lineRule="auto"/>
        <w:ind w:firstLine="709"/>
        <w:jc w:val="both"/>
        <w:rPr>
          <w:rFonts w:ascii="Times New Roman" w:hAnsi="Times New Roman" w:cs="Times New Roman"/>
          <w:sz w:val="24"/>
          <w:szCs w:val="24"/>
        </w:rPr>
      </w:pPr>
      <w:r w:rsidRPr="00EF54BA">
        <w:rPr>
          <w:rFonts w:ascii="Times New Roman" w:hAnsi="Times New Roman" w:cs="Times New Roman"/>
          <w:sz w:val="24"/>
          <w:szCs w:val="24"/>
        </w:rPr>
        <w:t>лекции, беседы, консультации по проблемам сохранения и укрепления здоровья, профилактике вредных привычек;</w:t>
      </w:r>
    </w:p>
    <w:p w:rsidR="00E96A5A" w:rsidRPr="00EF54BA" w:rsidRDefault="00E96A5A" w:rsidP="00E96A5A">
      <w:pPr>
        <w:spacing w:after="0" w:line="240" w:lineRule="auto"/>
        <w:ind w:firstLine="709"/>
        <w:jc w:val="both"/>
        <w:rPr>
          <w:rFonts w:ascii="Times New Roman" w:hAnsi="Times New Roman" w:cs="Times New Roman"/>
          <w:sz w:val="24"/>
          <w:szCs w:val="24"/>
        </w:rPr>
      </w:pPr>
      <w:r w:rsidRPr="00EF54BA">
        <w:rPr>
          <w:rFonts w:ascii="Times New Roman" w:hAnsi="Times New Roman" w:cs="Times New Roman"/>
          <w:sz w:val="24"/>
          <w:szCs w:val="24"/>
        </w:rPr>
        <w:t>проведение дней здоровья, конкурсов, праздников и других активных мероприятий, направленных на пропаганду здорового образа жизни;</w:t>
      </w:r>
    </w:p>
    <w:p w:rsidR="00E96A5A" w:rsidRPr="00EF54BA" w:rsidRDefault="00E96A5A" w:rsidP="00E96A5A">
      <w:pPr>
        <w:spacing w:after="0" w:line="240" w:lineRule="auto"/>
        <w:ind w:firstLine="709"/>
        <w:jc w:val="both"/>
        <w:rPr>
          <w:rFonts w:ascii="Times New Roman" w:hAnsi="Times New Roman" w:cs="Times New Roman"/>
          <w:sz w:val="24"/>
          <w:szCs w:val="24"/>
        </w:rPr>
      </w:pPr>
      <w:r w:rsidRPr="00EF54BA">
        <w:rPr>
          <w:rFonts w:ascii="Times New Roman" w:hAnsi="Times New Roman" w:cs="Times New Roman"/>
          <w:b/>
          <w:bCs/>
          <w:sz w:val="24"/>
          <w:szCs w:val="24"/>
        </w:rPr>
        <w:t>2.</w:t>
      </w:r>
      <w:r w:rsidRPr="00EF54BA">
        <w:rPr>
          <w:rFonts w:ascii="Times New Roman" w:hAnsi="Times New Roman" w:cs="Times New Roman"/>
          <w:sz w:val="24"/>
          <w:szCs w:val="24"/>
        </w:rPr>
        <w:t xml:space="preserve"> </w:t>
      </w:r>
      <w:r w:rsidRPr="00EF54BA">
        <w:rPr>
          <w:rFonts w:ascii="Times New Roman" w:hAnsi="Times New Roman" w:cs="Times New Roman"/>
          <w:b/>
          <w:bCs/>
          <w:sz w:val="24"/>
          <w:szCs w:val="24"/>
        </w:rPr>
        <w:t>Просветительская и методическая работа</w:t>
      </w:r>
      <w:r w:rsidRPr="00EF54BA">
        <w:rPr>
          <w:rFonts w:ascii="Times New Roman" w:hAnsi="Times New Roman" w:cs="Times New Roman"/>
          <w:sz w:val="24"/>
          <w:szCs w:val="24"/>
        </w:rPr>
        <w:t xml:space="preserve">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w:t>
      </w:r>
      <w:r w:rsidRPr="00EF54BA">
        <w:rPr>
          <w:rFonts w:ascii="Times New Roman" w:hAnsi="Times New Roman" w:cs="Times New Roman"/>
          <w:sz w:val="24"/>
          <w:szCs w:val="24"/>
        </w:rPr>
        <w:softHyphen/>
        <w:t>телей (законных представителей) по проблемам охраны и укрепления здоровья детей, включает:</w:t>
      </w:r>
    </w:p>
    <w:p w:rsidR="00E96A5A" w:rsidRPr="00EF54BA" w:rsidRDefault="00E96A5A" w:rsidP="00E96A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F54BA">
        <w:rPr>
          <w:rFonts w:ascii="Times New Roman" w:hAnsi="Times New Roman" w:cs="Times New Roman"/>
          <w:sz w:val="24"/>
          <w:szCs w:val="24"/>
        </w:rPr>
        <w:t>проведение соответствующих лекций, семинаров, круг</w:t>
      </w:r>
      <w:r w:rsidRPr="00EF54BA">
        <w:rPr>
          <w:rFonts w:ascii="Times New Roman" w:hAnsi="Times New Roman" w:cs="Times New Roman"/>
          <w:sz w:val="24"/>
          <w:szCs w:val="24"/>
        </w:rPr>
        <w:softHyphen/>
        <w:t>лых столов и т. п.;</w:t>
      </w:r>
    </w:p>
    <w:p w:rsidR="00E96A5A" w:rsidRPr="00EF54BA" w:rsidRDefault="00E96A5A" w:rsidP="00E96A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54BA">
        <w:rPr>
          <w:rFonts w:ascii="Times New Roman" w:hAnsi="Times New Roman" w:cs="Times New Roman"/>
          <w:sz w:val="24"/>
          <w:szCs w:val="24"/>
        </w:rPr>
        <w:t>приобретение для педагогов, специалистов и родителей (законных представителей) необходимой научно-методичес</w:t>
      </w:r>
      <w:r w:rsidRPr="00EF54BA">
        <w:rPr>
          <w:rFonts w:ascii="Times New Roman" w:hAnsi="Times New Roman" w:cs="Times New Roman"/>
          <w:sz w:val="24"/>
          <w:szCs w:val="24"/>
        </w:rPr>
        <w:softHyphen/>
        <w:t>кой литературы;</w:t>
      </w:r>
    </w:p>
    <w:p w:rsidR="00E96A5A" w:rsidRPr="00EF54BA" w:rsidRDefault="00E96A5A" w:rsidP="00E96A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F54BA">
        <w:rPr>
          <w:rFonts w:ascii="Times New Roman" w:hAnsi="Times New Roman" w:cs="Times New Roman"/>
          <w:sz w:val="24"/>
          <w:szCs w:val="24"/>
        </w:rPr>
        <w:t>привлечение педагогов, медицинских работников, пси</w:t>
      </w:r>
      <w:r w:rsidRPr="00EF54BA">
        <w:rPr>
          <w:rFonts w:ascii="Times New Roman" w:hAnsi="Times New Roman" w:cs="Times New Roman"/>
          <w:sz w:val="24"/>
          <w:szCs w:val="24"/>
        </w:rPr>
        <w:softHyphen/>
        <w:t>хологов и родителей (законных представителей) к совместной работе по проведению оздоровительных мероприятий и спортивных соревнований.</w:t>
      </w:r>
    </w:p>
    <w:p w:rsidR="00E96A5A" w:rsidRPr="00EF54BA" w:rsidRDefault="00E96A5A" w:rsidP="00E96A5A">
      <w:pPr>
        <w:spacing w:after="0" w:line="240" w:lineRule="auto"/>
        <w:rPr>
          <w:rFonts w:ascii="Times New Roman" w:hAnsi="Times New Roman" w:cs="Times New Roman"/>
          <w:sz w:val="24"/>
          <w:szCs w:val="24"/>
        </w:rPr>
      </w:pPr>
    </w:p>
    <w:p w:rsidR="00E96A5A" w:rsidRPr="00EF54BA" w:rsidRDefault="00E96A5A" w:rsidP="00E96A5A">
      <w:pPr>
        <w:spacing w:after="0" w:line="240" w:lineRule="auto"/>
        <w:rPr>
          <w:rFonts w:ascii="Times New Roman" w:hAnsi="Times New Roman" w:cs="Times New Roman"/>
          <w:b/>
          <w:sz w:val="24"/>
          <w:szCs w:val="24"/>
        </w:rPr>
      </w:pPr>
      <w:r w:rsidRPr="00EF54BA">
        <w:rPr>
          <w:rFonts w:ascii="Times New Roman" w:hAnsi="Times New Roman" w:cs="Times New Roman"/>
          <w:b/>
          <w:sz w:val="24"/>
          <w:szCs w:val="24"/>
        </w:rPr>
        <w:t>Взаимодействие школы с другими о</w:t>
      </w:r>
      <w:r>
        <w:rPr>
          <w:rFonts w:ascii="Times New Roman" w:hAnsi="Times New Roman" w:cs="Times New Roman"/>
          <w:b/>
          <w:sz w:val="24"/>
          <w:szCs w:val="24"/>
        </w:rPr>
        <w:t>рганизациями в рамках Программы</w:t>
      </w:r>
    </w:p>
    <w:p w:rsidR="00E96A5A" w:rsidRPr="00EF54BA" w:rsidRDefault="005E1735" w:rsidP="00E96A5A">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oval id="Овал 13" o:spid="_x0000_s1026" style="position:absolute;margin-left:180.45pt;margin-top:13.15pt;width:1in;height:1in;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MTJwIAAD0EAAAOAAAAZHJzL2Uyb0RvYy54bWysU12O0zAQfkfiDpbfadLS8hM1Xa26FCEt&#10;sNLCAVzHSSwcjxm7TcphOMOKVy7RIzFxst0u8ITwgzXjmfk8883M8qJrDNsr9BpszqeTlDNlJRTa&#10;Vjn//Gnz7BVnPghbCANW5fygPL9YPX2ybF2mZlCDKRQyArE+a13O6xBcliRe1qoRfgJOWTKWgI0I&#10;pGKVFChaQm9MMkvTF0kLWDgEqbyn16vByFcRvyyVDB/L0qvATM4ptxBvjPe2v5PVUmQVCldrOaYh&#10;/iGLRmhLn56grkQQbIf6D6hGSwQPZZhIaBIoSy1VrIGqmaa/VXNbC6diLUSOdyea/P+DlR/2N8h0&#10;Qb17zpkVDfXo+P3443h3/Mnoifhpnc/I7dbdYF+hd9cgv3hmYV0LW6lLRGhrJQrKatr7J48CesVT&#10;KNu276EgdLELEKnqSmx6QCKBdbEjh1NHVBeYpMfX0/k8pb5JMo1y/4PI7oMd+vBWQcN6IefKGO18&#10;z5nIxP7ah8H73ivmD0YXG21MVLDarg2yvaD52MQTS6Ayz92MZS0lsJgtIvIjmz+HSOP5GwTCzhaU&#10;jch6rt6MchDaDDLVZOxIXs/XwHvoth0F9SRuoTgQjQjDDNPOkVADfuOspfnNuf+6E6g4M+8stSKy&#10;RQMflfni5YxYxHPL9twirCSonAfOBnEdhiXZOdRVTT9NY+UWLql9pY68PmQ15k0zGpsz7lO/BOd6&#10;9HrY+tUvAAAA//8DAFBLAwQUAAYACAAAACEAeWQDWN4AAAAKAQAADwAAAGRycy9kb3ducmV2Lnht&#10;bEyPwU7DMAyG70i8Q2QkbizZQguUptPEhAQHDpTtnrVeW61xqibryttjTnC0/en39+fr2fViwjF0&#10;ngwsFwoEUuXrjhoDu6/Xu0cQIVqqbe8JDXxjgHVxfZXbrPYX+sSpjI3gEAqZNdDGOGRShqpFZ8PC&#10;D0h8O/rR2cjj2Mh6tBcOd71cKZVKZzviD60d8KXF6lSenYFtsynTSeqY6OP2LSan/ce7XhpzezNv&#10;nkFEnOMfDL/6rA4FOx38meogegM6VU+MGlilGgQDibrnxYHJB6VBFrn8X6H4AQAA//8DAFBLAQIt&#10;ABQABgAIAAAAIQC2gziS/gAAAOEBAAATAAAAAAAAAAAAAAAAAAAAAABbQ29udGVudF9UeXBlc10u&#10;eG1sUEsBAi0AFAAGAAgAAAAhADj9If/WAAAAlAEAAAsAAAAAAAAAAAAAAAAALwEAAF9yZWxzLy5y&#10;ZWxzUEsBAi0AFAAGAAgAAAAhAI0c0xMnAgAAPQQAAA4AAAAAAAAAAAAAAAAALgIAAGRycy9lMm9E&#10;b2MueG1sUEsBAi0AFAAGAAgAAAAhAHlkA1jeAAAACgEAAA8AAAAAAAAAAAAAAAAAgQQAAGRycy9k&#10;b3ducmV2LnhtbFBLBQYAAAAABAAEAPMAAACMBQAAAAA=&#10;">
            <v:textbox>
              <w:txbxContent>
                <w:p w:rsidR="00463A62" w:rsidRPr="00766E6A" w:rsidRDefault="00463A62" w:rsidP="00E96A5A">
                  <w:pPr>
                    <w:shd w:val="clear" w:color="auto" w:fill="FFFFFF"/>
                    <w:rPr>
                      <w:b/>
                    </w:rPr>
                  </w:pPr>
                  <w:r w:rsidRPr="00766E6A">
                    <w:rPr>
                      <w:b/>
                    </w:rPr>
                    <w:t>школа</w:t>
                  </w:r>
                </w:p>
              </w:txbxContent>
            </v:textbox>
          </v:oval>
        </w:pict>
      </w:r>
      <w:r>
        <w:rPr>
          <w:rFonts w:ascii="Times New Roman" w:hAnsi="Times New Roman" w:cs="Times New Roman"/>
          <w:noProof/>
          <w:sz w:val="24"/>
          <w:szCs w:val="24"/>
        </w:rPr>
        <w:pict>
          <v:shapetype id="_x0000_t109" coordsize="21600,21600" o:spt="109" path="m,l,21600r21600,l21600,xe">
            <v:stroke joinstyle="miter"/>
            <v:path gradientshapeok="t" o:connecttype="rect"/>
          </v:shapetype>
          <v:shape id="Блок-схема: процесс 14" o:spid="_x0000_s1027" type="#_x0000_t109" style="position:absolute;margin-left:-31.05pt;margin-top:22.15pt;width:100.5pt;height:5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ukTXgIAAHYEAAAOAAAAZHJzL2Uyb0RvYy54bWysVMFuEzEQvSPxD5bvzSYhSdtVNlWVEoRU&#10;oFLhAxyvN2vhtc3Yyaac6KHc+RMuvQAqv7D5I8beNE2BE2IPlsczfp55b2bHJ+tKkZUAJ43OaK/T&#10;pURobnKpFxl993Z2cESJ80znTBktMnolHD2ZPH0yrm0q+qY0KhdAEES7tLYZLb23aZI4XoqKuY6x&#10;QqOzMFAxjyYskhxYjeiVSvrd7iipDeQWDBfO4elZ66STiF8Ugvs3ReGEJyqjmJuPK8R1HtZkMmbp&#10;ApgtJd+mwf4hi4pJjY/uoM6YZ2QJ8g+oSnIwzhS+w02VmKKQXMQasJpe97dqLktmRawFyXF2R5P7&#10;f7D89eoCiMxRuwElmlWoUfOl+d7cNd8ONtebm+a2+dF8TUnzc/Opudt8bm7x9JpgNFJXW5ciwqW9&#10;gFC8s+eGv3dEm2nJ9EKcApi6FCzHhHshPnl0IRgOr5J5/crk+DBbehNZXBdQBUDkh6yjWFc7scTa&#10;E46Hvf7h6NkQNeXoGx0Nj7pRzYSl97ctOP9CmIqETUYLZWrMC/xF2y7xJbY6dz5kxtL78FiJUTKf&#10;SaWiAYv5VAFZMWyiWfxiMVjwfpjSpM7o8bA/jMiPfG4fohu/v0FU0uM0KFllFMvBLwSxNFD4XOdx&#10;75lU7R5TVnrLaaCxlcOv5+tWz3A3UDw3+RWSDKZtfhxW3JQGPlJSY+Nn1H1YMhCUqJcahTruDQZh&#10;UqIxGB720YB9z3zfwzRHqIx6Strt1LfTtbQgFyW+1ItsaHOK4hYycv2Q1TZ9bO4owXYQw/Ts2zHq&#10;4Xcx+QUAAP//AwBQSwMEFAAGAAgAAAAhAFtLfO7hAAAACgEAAA8AAABkcnMvZG93bnJldi54bWxM&#10;jz1PwzAQhnck/oN1SCxV63y1SkOcCiEF0aEDgYXtErtJRHyOYjcN/x53gu1O9+i9580Pix7YrCbb&#10;GxIQbgJgihoje2oFfH6U6xSYdUgSB0NKwI+ycCju73LMpLnSu5or1zIfQjZDAZ1zY8a5bTql0W7M&#10;qMjfzmbS6Pw6tVxOePXheuBREOy4xp78hw5H9dKp5ru6aAFRuqpe6VS+JfVRlrgNv+ZVfBTi8WF5&#10;fgLm1OL+YLjpe3UovFNtLiQtGwSsd1HoUQFJEgO7AXG6B1b7YRvFwIuc/69Q/AIAAP//AwBQSwEC&#10;LQAUAAYACAAAACEAtoM4kv4AAADhAQAAEwAAAAAAAAAAAAAAAAAAAAAAW0NvbnRlbnRfVHlwZXNd&#10;LnhtbFBLAQItABQABgAIAAAAIQA4/SH/1gAAAJQBAAALAAAAAAAAAAAAAAAAAC8BAABfcmVscy8u&#10;cmVsc1BLAQItABQABgAIAAAAIQDpQukTXgIAAHYEAAAOAAAAAAAAAAAAAAAAAC4CAABkcnMvZTJv&#10;RG9jLnhtbFBLAQItABQABgAIAAAAIQBbS3zu4QAAAAoBAAAPAAAAAAAAAAAAAAAAALgEAABkcnMv&#10;ZG93bnJldi54bWxQSwUGAAAAAAQABADzAAAAxgUAAAAA&#10;">
            <v:textbox>
              <w:txbxContent>
                <w:p w:rsidR="00463A62" w:rsidRPr="00B7046C" w:rsidRDefault="00463A62" w:rsidP="00E96A5A">
                  <w:pPr>
                    <w:shd w:val="clear" w:color="auto" w:fill="FFFFFF"/>
                    <w:jc w:val="center"/>
                    <w:rPr>
                      <w:color w:val="C6D9F1"/>
                    </w:rPr>
                  </w:pPr>
                </w:p>
                <w:p w:rsidR="00463A62" w:rsidRPr="00064B0E" w:rsidRDefault="00463A62" w:rsidP="00E96A5A">
                  <w:pPr>
                    <w:shd w:val="clear" w:color="auto" w:fill="FFFFFF"/>
                    <w:jc w:val="center"/>
                    <w:rPr>
                      <w:b/>
                      <w:sz w:val="32"/>
                      <w:szCs w:val="32"/>
                    </w:rPr>
                  </w:pPr>
                  <w:r w:rsidRPr="00064B0E">
                    <w:rPr>
                      <w:b/>
                      <w:sz w:val="32"/>
                      <w:szCs w:val="32"/>
                    </w:rPr>
                    <w:t>ДЮСШ</w:t>
                  </w:r>
                </w:p>
              </w:txbxContent>
            </v:textbox>
          </v:shape>
        </w:pict>
      </w:r>
    </w:p>
    <w:p w:rsidR="00E96A5A" w:rsidRPr="00EF54BA" w:rsidRDefault="005E1735" w:rsidP="00E96A5A">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Блок-схема: процесс 15" o:spid="_x0000_s1028" type="#_x0000_t109" style="position:absolute;margin-left:325.95pt;margin-top:.8pt;width:137.25pt;height:53.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lAXAIAAHYEAAAOAAAAZHJzL2Uyb0RvYy54bWysVM1uEzEQviPxDpbvzSYhP+2qm6pKCUIq&#10;UKnwAI7Xm7Xw2mbsZFNO9FDuvAmXXgCVV9i8EWNvmqbACbEHa8Yz/mbmm5k9PllXiqwEOGl0Rnud&#10;LiVCc5NLvcjou7ezg0NKnGc6Z8pokdEr4ejJ5OmT49qmom9Ko3IBBEG0S2ub0dJ7myaJ46WomOsY&#10;KzQaCwMV86jCIsmB1YheqaTf7Y6S2kBuwXDhHN6etUY6ifhFIbh/UxROeKIyirn5eEI85+FMJscs&#10;XQCzpeTbNNg/ZFExqTHoDuqMeUaWIP+AqiQH40zhO9xUiSkKyUWsAavpdX+r5rJkVsRakBxndzS5&#10;/wfLX68ugMgcezekRLMKe9R8ab43d823g8315qa5bX40X1PS/Nx8au42n5tbvL0m6I3U1daliHBp&#10;LyAU7+y54e8d0WZaMr0QpwCmLgXLMeFe8E8ePQiKw6dkXr8yOQZmS28ii+sCqgCI/JB1bNbVrlli&#10;7QnHy9548Kw7xqQ52kbjUR/lEIKl968tOP9CmIoEIaOFMjXmBf6iHZcYia3OnW+f3bvHSoyS+Uwq&#10;FRVYzKcKyIrhEM3it43k9t2UJnVGj4b9YUR+ZHP7EN34/Q2ikh63Qckqo4c7J5YGCp/rHNNkqWdS&#10;tTJWqvSW00Bj2w6/nq9jP/shQKB4bvIrJBlMO/y4rCiUBj5SUuPgZ9R9WDIQlKiXGht11BsMwqZE&#10;ZTAc91GBfct838I0R6iMekpacerb7VpakIsSI/UiG9qcYnMLGbl+yGqbPg537Nx2EcP27OvR6+F3&#10;MfkFAAD//wMAUEsDBBQABgAIAAAAIQBqGZWo3wAAAAkBAAAPAAAAZHJzL2Rvd25yZXYueG1sTI9B&#10;T4NAEIXvJv6HzZh4aexCbQlFlsaYYOyhB9GLt4FdgcjOEnZL8d87nvT48r28+SY/LHYQs5l870hB&#10;vI5AGGqc7qlV8P5W3qUgfEDSODgyCr6Nh0NxfZVjpt2FXs1chVbwCPkMFXQhjJmUvumMRb92oyFm&#10;n26yGDhOrdQTXnjcDnITRYm02BNf6HA0T51pvqqzVbBJV9UzncqXbX3UJe7ij3l1f1Tq9mZ5fAAR&#10;zBL+yvCrz+pQsFPtzqS9GBQku3jPVQYJCOb7TbIFUXOO0hhkkcv/HxQ/AAAA//8DAFBLAQItABQA&#10;BgAIAAAAIQC2gziS/gAAAOEBAAATAAAAAAAAAAAAAAAAAAAAAABbQ29udGVudF9UeXBlc10ueG1s&#10;UEsBAi0AFAAGAAgAAAAhADj9If/WAAAAlAEAAAsAAAAAAAAAAAAAAAAALwEAAF9yZWxzLy5yZWxz&#10;UEsBAi0AFAAGAAgAAAAhANI9yUBcAgAAdgQAAA4AAAAAAAAAAAAAAAAALgIAAGRycy9lMm9Eb2Mu&#10;eG1sUEsBAi0AFAAGAAgAAAAhAGoZlajfAAAACQEAAA8AAAAAAAAAAAAAAAAAtgQAAGRycy9kb3du&#10;cmV2LnhtbFBLBQYAAAAABAAEAPMAAADCBQAAAAA=&#10;">
            <v:textbox>
              <w:txbxContent>
                <w:p w:rsidR="00463A62" w:rsidRDefault="00463A62" w:rsidP="00E96A5A">
                  <w:pPr>
                    <w:jc w:val="center"/>
                  </w:pPr>
                </w:p>
                <w:p w:rsidR="00463A62" w:rsidRPr="00064B0E" w:rsidRDefault="00463A62" w:rsidP="00E96A5A">
                  <w:pPr>
                    <w:jc w:val="center"/>
                    <w:rPr>
                      <w:b/>
                      <w:sz w:val="32"/>
                      <w:szCs w:val="32"/>
                    </w:rPr>
                  </w:pPr>
                  <w:r w:rsidRPr="00064B0E">
                    <w:rPr>
                      <w:b/>
                      <w:sz w:val="32"/>
                      <w:szCs w:val="32"/>
                    </w:rPr>
                    <w:t>ИМК</w:t>
                  </w:r>
                </w:p>
              </w:txbxContent>
            </v:textbox>
          </v:shape>
        </w:pict>
      </w: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34" type="#_x0000_t67" style="position:absolute;margin-left:269.35pt;margin-top:2.5pt;width:41.95pt;height:39pt;rotation:-9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KPbQIAALIEAAAOAAAAZHJzL2Uyb0RvYy54bWysVM1u1DAQviPxDpbvNLvppu1GzVZVSxFS&#10;gUoF7l7b2Rj8h+3dbG+IN+ENEBICgXiH9I0YO+mSwg2Rg9fjmfn8zXyePT7ZKok23HlhdIWnexOM&#10;uKaGCb2q8KuXF4+OMPKBaEak0bzCN9zjk8XDB8etLXluGiMZdwhAtC9bW+EmBFtmmacNV8TvGcs1&#10;OGvjFAlgulXGHGkBXcksn0wOstY4Zp2h3Hs4Pe+deJHw65rT8KKuPQ9IVhi4hbS6tC7jmi2OSbly&#10;xDaCDjTIP7BQRGi4dAd1TgJBayf+glKCOuNNHfaoUZmpa0F5qgGqmU7+qOa6IZanWqA53u7a5P8f&#10;LH2+uXJIMNBuipEmCjTqPt5+uH3ffel+dN+7T6j73P3svnVfEURAu1rrS8i6tlcuFuztpaFvPdLm&#10;rCF6xU+dM23DCQOSKT67lxAND6lo2T4zDC4j62BS57a1U8gZUGh6AMrCl46hRWib9LrZ6cW3AVE4&#10;LPbzw4MCIwqu2bzYhxQgmJEyYkVy1vnwhBuF4qbCzLQ68UvIZHPpQ9KMDYUT9gaaUCsJT2BDJCoS&#10;i/6JjGLycUweg4ZrB0QgcHdx6pCRgl0IKZPhVssz6RDAV/gifUOyH4dJjdoKz4u8SFTv+fwYIjLc&#10;3X8vTIkAkyWFqvDRLoiUUZrHmqWiAhGy3wNlqaF1d/L0Mi8NuwGpkigwPDDm0EROXsMvRi0MTYX9&#10;uzVxHCP5VIPg8+lsFqcsGbPiMAfDjT3LsYdo2hiYRQDrt2ehn8y1dWLVxJeQqtfmFB5JLUIUNzLs&#10;eQ0GDEbSfBjiOHljO0X9/qtZ/AIAAP//AwBQSwMEFAAGAAgAAAAhAIwFHLXeAAAACAEAAA8AAABk&#10;cnMvZG93bnJldi54bWxMj0FLw0AUhO+C/2F5gje7SWhrErMpUhEvUrAWSm7b7DMJZt+G7DaN/97n&#10;yR6HGWa+KTaz7cWEo+8cKYgXEQik2pmOGgWHz9eHFIQPmozuHaGCH/SwKW9vCp0bd6EPnPahEVxC&#10;PtcK2hCGXEpft2i1X7gBib0vN1odWI6NNKO+cLntZRJFa2l1R7zQ6gG3Ldbf+7NVUE3p+5Gyt5ek&#10;3h6Xu92h8qOslLq/m5+fQAScw38Y/vAZHUpmOrkzGS96Batl/MhRBQlfYn8dZ6xPCtJVBrIs5PWB&#10;8hcAAP//AwBQSwECLQAUAAYACAAAACEAtoM4kv4AAADhAQAAEwAAAAAAAAAAAAAAAAAAAAAAW0Nv&#10;bnRlbnRfVHlwZXNdLnhtbFBLAQItABQABgAIAAAAIQA4/SH/1gAAAJQBAAALAAAAAAAAAAAAAAAA&#10;AC8BAABfcmVscy8ucmVsc1BLAQItABQABgAIAAAAIQCyXSKPbQIAALIEAAAOAAAAAAAAAAAAAAAA&#10;AC4CAABkcnMvZTJvRG9jLnhtbFBLAQItABQABgAIAAAAIQCMBRy13gAAAAgBAAAPAAAAAAAAAAAA&#10;AAAAAMcEAABkcnMvZG93bnJldi54bWxQSwUGAAAAAAQABADzAAAA0gUAAAAA&#10;">
            <v:textbox style="layout-flow:vertical-ideographic"/>
          </v:shape>
        </w:pict>
      </w:r>
      <w:r>
        <w:rPr>
          <w:rFonts w:ascii="Times New Roman" w:hAnsi="Times New Roman" w:cs="Times New Roman"/>
          <w:noProof/>
          <w:sz w:val="24"/>
          <w:szCs w:val="24"/>
        </w:rPr>
        <w:pict>
          <v:shape id="Стрелка вниз 12" o:spid="_x0000_s1033" type="#_x0000_t67" style="position:absolute;margin-left:78.45pt;margin-top:1.05pt;width:48pt;height:48pt;rotation:9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Yt0aQIAALEEAAAOAAAAZHJzL2Uyb0RvYy54bWysVM1uEzEQviPxDpbvdJMoKe2qm6pqKUIq&#10;UKnAfWJ7swb/YTvZ9IZ4E94AISEQiHfYvhFj7zZN4YbYg+PxjL/5Zj5Pjo43WpG18EFaU9Hx3ogS&#10;YZjl0iwr+vrV+aMDSkIEw0FZIyp6LQI9nj98cNS6UkxsYxUXniCICWXrKtrE6MqiCKwRGsKedcKg&#10;s7ZeQ0TTLwvuoUV0rYrJaLRftNZz5y0TIeDpWe+k84xf14LFl3UdRCSqosgt5tXndZHWYn4E5dKD&#10;ayQbaMA/sNAgDSbdQp1BBLLy8i8oLZm3wdZxj1ld2LqWTOQasJrx6I9qrhpwIteCzQlu26bw/2DZ&#10;i/WlJ5KjdhNKDGjUqPt08/HmQ/e1+9n96D6T7kv3q/vefSMYge1qXSjx1pW79Kng4C4sexeIsacN&#10;mKU48d62jQCOJMcpvrh3IRkBr5JF+9xyTAaraHPnNrXXxFtUaDYdpS+fYofIJst1vZVLbCJheLg/&#10;OtzHMMLQNexTPigTVOLmfIhPhdUkbSrKbWsyvYwM64sQs2R8qBv42zEltVb4AtagyCyz6F/ITgz2&#10;6S5mkoJymVAOiEjgNnFukFWSn0ulsuGXi1PlCcJX9Dx/w+WwG6YMaSt6OJvMMtV7vrALkRhu898L&#10;0zLiYCmpK3qwDYIyKfPE8FxUBKn6PVJWZpAqqdOrvLD8GpXKmmCbccqxiQLe4C8lLc5MRcP7FXhB&#10;iXpmUO/D8XSahiwb09njCRp+17PY9YBhjcVRRLB+exr7wVw5L5cN5hrn6o09wTdSy3j7mHpeA12c&#10;i6z5MMNp8HbtHHX3TzP/DQAA//8DAFBLAwQUAAYACAAAACEASbq1ztoAAAAIAQAADwAAAGRycy9k&#10;b3ducmV2LnhtbEyPQWrDMBBF94XeQUyhu0ayISF2LYcSaKGr0qQHUKyJbWqNjKQk8u07XbXLx//8&#10;edPsspvEFUMcPWkoVgoEUuftSL2Gr+Pr0xZETIasmTyhhgUj7Nr7u8bU1t/oE6+H1AseoVgbDUNK&#10;cy1l7AZ0Jq78jMTZ2QdnEmPopQ3mxuNukqVSG+nMSHxhMDPuB+y+DxenIWYs8jF8LF69nd8TLXbe&#10;q0rrx4f88gwiYU5/ZfjVZ3Vo2enkL2SjmJjXm4qrGsoCBOflumQ+aai2Bci2kf8faH8AAAD//wMA&#10;UEsBAi0AFAAGAAgAAAAhALaDOJL+AAAA4QEAABMAAAAAAAAAAAAAAAAAAAAAAFtDb250ZW50X1R5&#10;cGVzXS54bWxQSwECLQAUAAYACAAAACEAOP0h/9YAAACUAQAACwAAAAAAAAAAAAAAAAAvAQAAX3Jl&#10;bHMvLnJlbHNQSwECLQAUAAYACAAAACEASsmLdGkCAACxBAAADgAAAAAAAAAAAAAAAAAuAgAAZHJz&#10;L2Uyb0RvYy54bWxQSwECLQAUAAYACAAAACEASbq1ztoAAAAIAQAADwAAAAAAAAAAAAAAAADDBAAA&#10;ZHJzL2Rvd25yZXYueG1sUEsFBgAAAAAEAAQA8wAAAMoFAAAAAA==&#10;">
            <v:textbox style="layout-flow:vertical-ideographic"/>
          </v:shape>
        </w:pict>
      </w:r>
    </w:p>
    <w:p w:rsidR="00E96A5A" w:rsidRPr="00EF54BA" w:rsidRDefault="00E96A5A" w:rsidP="00E96A5A">
      <w:pPr>
        <w:spacing w:after="0" w:line="240" w:lineRule="auto"/>
        <w:rPr>
          <w:rFonts w:ascii="Times New Roman" w:hAnsi="Times New Roman" w:cs="Times New Roman"/>
          <w:sz w:val="24"/>
          <w:szCs w:val="24"/>
        </w:rPr>
      </w:pPr>
    </w:p>
    <w:p w:rsidR="00E96A5A" w:rsidRPr="00EF54BA" w:rsidRDefault="005E1735" w:rsidP="00E96A5A">
      <w:pPr>
        <w:spacing w:after="0" w:line="240" w:lineRule="auto"/>
        <w:rPr>
          <w:rFonts w:ascii="Times New Roman" w:hAnsi="Times New Roman" w:cs="Times New Roman"/>
          <w:sz w:val="24"/>
          <w:szCs w:val="24"/>
        </w:rPr>
      </w:pPr>
      <w:r w:rsidRPr="005E1735">
        <w:rPr>
          <w:rFonts w:ascii="Times New Roman" w:hAnsi="Times New Roman" w:cs="Times New Roman"/>
          <w:b/>
          <w:noProof/>
          <w:sz w:val="24"/>
          <w:szCs w:val="24"/>
          <w:lang w:eastAsia="ru-RU"/>
        </w:rPr>
        <w:pict>
          <v:shapetype id="_x0000_t32" coordsize="21600,21600" o:spt="32" o:oned="t" path="m,l21600,21600e" filled="f">
            <v:path arrowok="t" fillok="f" o:connecttype="none"/>
            <o:lock v:ext="edit" shapetype="t"/>
          </v:shapetype>
          <v:shape id="_x0000_s1037" type="#_x0000_t32" style="position:absolute;margin-left:69.45pt;margin-top:11.55pt;width:111pt;height:49.3pt;flip:x;z-index:251661824" o:connectortype="straight">
            <v:stroke endarrow="block"/>
          </v:shape>
        </w:pict>
      </w:r>
      <w:r w:rsidR="00E96A5A" w:rsidRPr="00EF54BA">
        <w:rPr>
          <w:rFonts w:ascii="Times New Roman" w:hAnsi="Times New Roman" w:cs="Times New Roman"/>
          <w:sz w:val="24"/>
          <w:szCs w:val="24"/>
          <w:lang w:bidi="ru-RU"/>
        </w:rPr>
        <w:t xml:space="preserve">       </w:t>
      </w:r>
    </w:p>
    <w:p w:rsidR="00E96A5A" w:rsidRPr="00EF54BA" w:rsidRDefault="005E1735" w:rsidP="00E96A5A">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ru-RU"/>
        </w:rPr>
        <w:pict>
          <v:shape id="_x0000_s1038" type="#_x0000_t32" style="position:absolute;margin-left:252.45pt;margin-top:1.55pt;width:99pt;height:45.5pt;z-index:251662848" o:connectortype="straight">
            <v:stroke endarrow="block"/>
          </v:shape>
        </w:pict>
      </w:r>
    </w:p>
    <w:p w:rsidR="00E96A5A" w:rsidRPr="00EF54BA" w:rsidRDefault="005E1735" w:rsidP="00E96A5A">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6" type="#_x0000_t34" style="position:absolute;margin-left:164.95pt;margin-top:12.5pt;width:29.8pt;height:11.7pt;rotation:9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rSrawIAAIQEAAAOAAAAZHJzL2Uyb0RvYy54bWysVM2O0zAQviPxDpbv3STdtLTRpiuUtHBY&#10;oNIuD+DGTmPh2JHtbVohpIUX2EfgFbhw4Ef7DOkbMXa6hYULQvTgjj2eb76Z+Zyz820t0IZpw5VM&#10;cXQSYsRkoSiX6xS/vloMJhgZSyQlQkmW4h0z+Hz2+NFZ2yRsqColKNMIQKRJ2ibFlbVNEgSmqFhN&#10;zIlqmARnqXRNLGz1OqCatIBei2AYhuOgVZo2WhXMGDjNeyeeefyyZIV9VZaGWSRSDNysX7VfV24N&#10;ZmckWWvSVLw40CD/wKImXELSI1ROLEHXmv8BVfNCK6NKe1KoOlBlyQvma4BqovC3ai4r0jBfCzTH&#10;NMc2mf8HW7zcLDXiNMVTjCSpYUTdx/3N/rb73n3a36L9++4Olv2H/U33ufvWfe3uui9o6vrWNiaB&#10;8Ewutau82MrL5kIVbwySKquIXDPP/2rXAGjkIoIHIW5jGsi+al8oCnfItVW+idtS16gUvHnuAh04&#10;NApt/dR2x6mxrUUFHA6Hk3EIsy3ANTo9jcF2uUjiYFxwo419xlSNnJFiYzXh68pmSkrQh9J9CrK5&#10;MLYPvA9wwVItuBBwThIhUQt9Gg1HnpNRglPndD6j16tMaLQhTmj+d2Dx4JpW15J6sIoROj/YlnAB&#10;NrK+VVZzaJ5g2GWrGcVIMHhbzurpCekyQvlA+GD1Wns7DafzyXwSD+LheD6IwzwfPF1k8WC8iJ6M&#10;8tM8y/LonSMfxUnFKWXS8b/XfRT/na4OL7BX7FH5x0YFD9H9KIDs/b8n7ZXght/LaKXobqlddU4U&#10;IHV/+fAs3Vv6de9v/fx4zH4AAAD//wMAUEsDBBQABgAIAAAAIQDvdbeV3wAAAAgBAAAPAAAAZHJz&#10;L2Rvd25yZXYueG1sTI/NTsMwEITvSLyDtUhcEHXa0J+EbCoEFE6oaih3NzZJ1HgdxW6bvD3LCY6j&#10;Gc18k60H24qz6X3jCGE6iUAYKp1uqELYf27uVyB8UKRV68ggjMbDOr++ylSq3YV25lyESnAJ+VQh&#10;1CF0qZS+rI1VfuI6Q+x9u96qwLKvpO7VhcttK2dRtJBWNcQLterMc23KY3GyCC/Fdr75utsPs7F8&#10;/yjeVsctja+ItzfD0yOIYIbwF4ZffEaHnJkO7kTaixYhjucPHEVYJCDYj5dT1geEJEpA5pn8fyD/&#10;AQAA//8DAFBLAQItABQABgAIAAAAIQC2gziS/gAAAOEBAAATAAAAAAAAAAAAAAAAAAAAAABbQ29u&#10;dGVudF9UeXBlc10ueG1sUEsBAi0AFAAGAAgAAAAhADj9If/WAAAAlAEAAAsAAAAAAAAAAAAAAAAA&#10;LwEAAF9yZWxzLy5yZWxzUEsBAi0AFAAGAAgAAAAhAPoitKtrAgAAhAQAAA4AAAAAAAAAAAAAAAAA&#10;LgIAAGRycy9lMm9Eb2MueG1sUEsBAi0AFAAGAAgAAAAhAO91t5XfAAAACAEAAA8AAAAAAAAAAAAA&#10;AAAAxQQAAGRycy9kb3ducmV2LnhtbFBLBQYAAAAABAAEAPMAAADRBQAAAAA=&#10;" adj=",-493200,-196248">
            <v:stroke endarrow="block"/>
          </v:shape>
        </w:pict>
      </w:r>
      <w:r>
        <w:rPr>
          <w:rFonts w:ascii="Times New Roman" w:hAnsi="Times New Roman" w:cs="Times New Roman"/>
          <w:b/>
          <w:noProof/>
          <w:sz w:val="24"/>
          <w:szCs w:val="24"/>
        </w:rPr>
        <w:pict>
          <v:shape id="Прямая со стрелкой 8" o:spid="_x0000_s1035" type="#_x0000_t34" style="position:absolute;margin-left:236.5pt;margin-top:12.1pt;width:33.7pt;height:18pt;rotation:90;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vaZgIAAHoEAAAOAAAAZHJzL2Uyb0RvYy54bWysVEtu2zAQ3RfoHQjuHUm2nDiC5aCQ7G7S&#10;NkDSA9AiZRGlSIGkLRtFgTQXyBF6hW666Ac5g3yjDulPk3ZTFNWCGoozb97MPGp8sa4FWjFtuJIp&#10;jk5CjJgsFOVykeK3N7PeCCNjiaREKMlSvGEGX0yePxu3TcL6qlKCMo0ARJqkbVJcWdskQWCKitXE&#10;nKiGSTgsla6Jha1eBFSTFtBrEfTD8DRolaaNVgUzBr7mu0M88fhlyQr7piwNs0ikGLhZv2q/zt0a&#10;TMYkWWjSVLzY0yD/wKImXELSI1ROLEFLzf+AqnmhlVGlPSlUHaiy5AXzNUA1UfhbNdcVaZivBZpj&#10;mmObzP+DLV6vrjTiNMUwKElqGFH3aXu7ve9+dJ+392j7sXuAZXu3ve2+dN+7b91D9xWNXN/axiQQ&#10;nskr7Sov1vK6uVTFO4OkyioiF8zzv9k0ABq5iOBJiNuYBrLP21eKgg9ZWuWbuC517SChPWjtZ7U5&#10;zoqtLSrg4wCesyFGBRwNB4M49LMMSHIIbrSxL5mqkTNSbKwmfFHZTEkJqlA68qnI6tJYR40khwCX&#10;WaoZF8KLQ0jUpvh82B/6AKMEp+7QuRm9mGdCoxVx8vKPrxNOHrtptZTUg1WM0OnetoQLsJH1DbKa&#10;Q8sEwy5bzShGgsGNctaOnpAuI5QPhPfWTmHvz8Pz6Wg6intx/3Tai8M8772YZXHvdBadDfNBnmV5&#10;9MGRj+Kk4pQy6fgf1B7Ff6em/b3b6fSo92OjgqfovqNA9vD2pP383ch34pkrurnSrjonBRC4d95f&#10;RneDHu+9169fxuQnAAAA//8DAFBLAwQUAAYACAAAACEAYW2c6+AAAAAIAQAADwAAAGRycy9kb3du&#10;cmV2LnhtbEyPwU7DMBBE70j8g7VI3FqnEKI0ZFMBFSIXkGgR4ujGS2IRr6PYbVO+HnOC26xmNPO2&#10;XE22FwcavXGMsJgnIIgbpw23CG/bx1kOwgfFWvWOCeFEHlbV+VmpCu2O/EqHTWhFLGFfKIQuhKGQ&#10;0jcdWeXnbiCO3qcbrQrxHFupR3WM5baXV0mSSasMx4VODfTQUfO12VuEsP44ddl7c780L9un58x8&#10;13W9Rry8mO5uQQSawl8YfvEjOlSRaef2rL3oEdI8T2MUYbYEEf2bNIlih5BfL0BWpfz/QPUDAAD/&#10;/wMAUEsBAi0AFAAGAAgAAAAhALaDOJL+AAAA4QEAABMAAAAAAAAAAAAAAAAAAAAAAFtDb250ZW50&#10;X1R5cGVzXS54bWxQSwECLQAUAAYACAAAACEAOP0h/9YAAACUAQAACwAAAAAAAAAAAAAAAAAvAQAA&#10;X3JlbHMvLnJlbHNQSwECLQAUAAYACAAAACEA/1+L2mYCAAB6BAAADgAAAAAAAAAAAAAAAAAuAgAA&#10;ZHJzL2Uyb0RvYy54bWxQSwECLQAUAAYACAAAACEAYW2c6+AAAAAIAQAADwAAAAAAAAAAAAAAAADA&#10;BAAAZHJzL2Rvd25yZXYueG1sUEsFBgAAAAAEAAQA8wAAAM0FAAAAAA==&#10;" adj=",325020,-216320">
            <v:stroke endarrow="block"/>
          </v:shape>
        </w:pict>
      </w:r>
    </w:p>
    <w:p w:rsidR="00E96A5A" w:rsidRPr="00EF54BA" w:rsidRDefault="005E1735" w:rsidP="00E96A5A">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pict>
          <v:shape id="Блок-схема: процесс 6" o:spid="_x0000_s1032" type="#_x0000_t109" style="position:absolute;margin-left:351.45pt;margin-top:19.45pt;width:111.75pt;height:56.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yEWgIAAHQEAAAOAAAAZHJzL2Uyb0RvYy54bWysVM1uEzEQviPxDpbvzWbTpD+rbqoqpQip&#10;QKTCAzheb9bC6zG2k0050QPceRMuvQAqr7B5I8beNA0/4oDYg+Xx2N98883MnpyuakWWwjoJOqdp&#10;r0+J0BwKqec5ff3qYu+IEueZLpgCLXJ6LRw9HT9+dNKYTAygAlUISxBEu6wxOa28N1mSOF6Jmrke&#10;GKHRWYKtmUfTzpPCsgbRa5UM+v2DpAFbGAtcOIen552TjiN+WQruX5alE56onCI3H1cb11lYk/EJ&#10;y+aWmUryDQ32DyxqJjUG3UKdM8/IwsrfoGrJLTgofY9DnUBZSi5iDphN2v8lm6uKGRFzQXGc2crk&#10;/h8sf7GcWiKLnB5QolmNJWo/tV/bu/bL3vpm/aG9bb+1nzPSfl+/b+/WH9tbPL0hB0G4xrgM31+Z&#10;qQ2pO3MJ/I0jGiYV03NxZi00lWAF0k3D/eSnB8Fw+JTMmudQYFy28BA1XJW2DoCoDlnFUl1vSyVW&#10;nnA8TIfp8WAwooSj7zAd7h+OYgiW3b821vmnAmoSNjktFTTIy/pp1ywxElteOh+Ysez+eswElCwu&#10;pFLRsPPZRFmyZNhCF/HbRHK715QmTU6PR8jp7xD9+P0JopYeZ0HJOqdH20ssCxI+0UXsVM+k6vZI&#10;WemNpkHGrhx+NVvFau6HAEHiGRTXKLKFrvVxVHFTgX1HSYNtn1P3dsGsoEQ901io43Q4DHMSjeHo&#10;cICG3fXMdj1Mc4TKqaek2058N1sLY+W8wkhpVEPDGRa3lFHrB1Yb+tjasQSbMQyzs2vHWw8/i/EP&#10;AAAA//8DAFBLAwQUAAYACAAAACEAwX4MPeIAAAAKAQAADwAAAGRycy9kb3ducmV2LnhtbEyPsW6D&#10;MBCG90p5B+sidYkaAyEpoZgoqkTVDB1Ku3Qz2AUUfEbYIfTte53S6XS6T/99f3aYTc8mPbrOooBw&#10;HQDTWFvVYSPg86N4SIA5L1HJ3qIW8KMdHPLFXSZTZa/4rqfSN4xC0KVSQOv9kHLu6lYb6dZ20Ei3&#10;bzsa6WkdG65GeaVw0/MoCHbcyA7pQysH/dzq+lxejIAoWZUv+Fa8xtVJFXIbfk2rzUmI++V8fALm&#10;9exvMPzpkzrk5FTZCyrHegGPQbQnVMAmoUnAPtrFwCoit2EMPM/4/wr5LwAAAP//AwBQSwECLQAU&#10;AAYACAAAACEAtoM4kv4AAADhAQAAEwAAAAAAAAAAAAAAAAAAAAAAW0NvbnRlbnRfVHlwZXNdLnht&#10;bFBLAQItABQABgAIAAAAIQA4/SH/1gAAAJQBAAALAAAAAAAAAAAAAAAAAC8BAABfcmVscy8ucmVs&#10;c1BLAQItABQABgAIAAAAIQDUgKyEWgIAAHQEAAAOAAAAAAAAAAAAAAAAAC4CAABkcnMvZTJvRG9j&#10;LnhtbFBLAQItABQABgAIAAAAIQDBfgw94gAAAAoBAAAPAAAAAAAAAAAAAAAAALQEAABkcnMvZG93&#10;bnJldi54bWxQSwUGAAAAAAQABADzAAAAwwUAAAAA&#10;">
            <v:textbox>
              <w:txbxContent>
                <w:p w:rsidR="00463A62" w:rsidRPr="00BA0FF2" w:rsidRDefault="00463A62" w:rsidP="00E96A5A">
                  <w:pPr>
                    <w:jc w:val="center"/>
                    <w:rPr>
                      <w:b/>
                      <w:sz w:val="28"/>
                      <w:szCs w:val="28"/>
                    </w:rPr>
                  </w:pPr>
                  <w:r w:rsidRPr="00BA0FF2">
                    <w:rPr>
                      <w:b/>
                      <w:sz w:val="28"/>
                      <w:szCs w:val="28"/>
                    </w:rPr>
                    <w:t>Дом детского творчества</w:t>
                  </w:r>
                </w:p>
              </w:txbxContent>
            </v:textbox>
          </v:shape>
        </w:pict>
      </w:r>
      <w:r>
        <w:rPr>
          <w:rFonts w:ascii="Times New Roman" w:hAnsi="Times New Roman" w:cs="Times New Roman"/>
          <w:b/>
          <w:noProof/>
          <w:sz w:val="24"/>
          <w:szCs w:val="24"/>
        </w:rPr>
        <w:pict>
          <v:shape id="Блок-схема: процесс 2" o:spid="_x0000_s1030" type="#_x0000_t109" style="position:absolute;margin-left:103.2pt;margin-top:19.45pt;width:96pt;height:56.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WwIAAHQEAAAOAAAAZHJzL2Uyb0RvYy54bWysVMFuEzEQvSPxD5bv7WaXhLarbKoqpQip&#10;QKXCBzheb9bC6zG2k0050QPc+RMuvQAqv7D5I8beNE2BE2IPlscz82bmzcyOj1eNIkthnQRd0HR/&#10;QInQHEqp5wV9++Zs75AS55kumQItCnolHD2ePH40bk0uMqhBlcISBNEub01Ba+9NniSO16Jhbh+M&#10;0KiswDbMo2jnSWlZi+iNSrLB4GnSgi2NBS6cw9fTXkknEb+qBPevq8oJT1RBMTcfTxvPWTiTyZjl&#10;c8tMLfkmDfYPWTRMagy6hTplnpGFlX9ANZJbcFD5fQ5NAlUluYg1YDXp4LdqLmtmRKwFyXFmS5P7&#10;f7D81fLCElkWNKNEswZb1H3pvne33be99fX6U3fT/ei+5qT7uf7Y3a4/dzf4ek2yQFxrXI7+l+bC&#10;htKdOQf+zhEN05rpuTixFtpasBLTTYN98sAhCA5dyax9CSXGZQsPkcNVZZsAiOyQVWzV1bZVYuUJ&#10;x8c0S4+w/5Rw1B2kwycHoxiC5Xfexjr/XEBDwqWglYIW87L+oh+WGIktz50PmbH8zjxWAkqWZ1Kp&#10;KNj5bKosWTIcobP4bSK5XTOlSVvQo1E2isgPdG4XYhC/v0E00uMuKNkU9HBrxPJA4TNdxkn1TKr+&#10;jikrveE00Ni3w69mq9jNYQgQKJ5BeYUkW+hHH1cVLzXYD5S0OPYFde8XzApK1AuNjTpKh8OwJ1EY&#10;jg4yFOyuZrarYZojVEE9Jf116vvdWhgr5zVGSiMbGk6wuZWMXN9ntUkfRzu2YLOGYXd25Wh1/7OY&#10;/AIAAP//AwBQSwMEFAAGAAgAAAAhAHAiDKfgAAAACgEAAA8AAABkcnMvZG93bnJldi54bWxMj8FO&#10;g0AQhu8mvsNmTLw0dqG0DUWWxphg7MGD6MXbwo5AZGcJu6X49o4nPc7Ml3++Pz8udhAzTr53pCBe&#10;RyCQGmd6ahW8v5V3KQgfNBk9OEIF3+jhWFxf5Toz7kKvOFehFRxCPtMKuhDGTErfdGi1X7sRiW+f&#10;brI68Di10kz6wuF2kJso2kure+IPnR7xscPmqzpbBZt0VT3RS/m8rU+m1Lv4Y14lJ6Vub5aHexAB&#10;l/AHw68+q0PBTrU7k/Fi4Ixov2VUQZIeQDCQHFJe1Ezu4i3IIpf/KxQ/AAAA//8DAFBLAQItABQA&#10;BgAIAAAAIQC2gziS/gAAAOEBAAATAAAAAAAAAAAAAAAAAAAAAABbQ29udGVudF9UeXBlc10ueG1s&#10;UEsBAi0AFAAGAAgAAAAhADj9If/WAAAAlAEAAAsAAAAAAAAAAAAAAAAALwEAAF9yZWxzLy5yZWxz&#10;UEsBAi0AFAAGAAgAAAAhAIX/6fJbAgAAdAQAAA4AAAAAAAAAAAAAAAAALgIAAGRycy9lMm9Eb2Mu&#10;eG1sUEsBAi0AFAAGAAgAAAAhAHAiDKfgAAAACgEAAA8AAAAAAAAAAAAAAAAAtQQAAGRycy9kb3du&#10;cmV2LnhtbFBLBQYAAAAABAAEAPMAAADCBQAAAAA=&#10;">
            <v:textbox>
              <w:txbxContent>
                <w:p w:rsidR="00463A62" w:rsidRDefault="00463A62" w:rsidP="00E96A5A"/>
                <w:p w:rsidR="00463A62" w:rsidRPr="00BA0FF2" w:rsidRDefault="00463A62" w:rsidP="00E96A5A">
                  <w:pPr>
                    <w:rPr>
                      <w:b/>
                    </w:rPr>
                  </w:pPr>
                  <w:r w:rsidRPr="00BA0FF2">
                    <w:rPr>
                      <w:b/>
                    </w:rPr>
                    <w:t>комиссия ПДН</w:t>
                  </w:r>
                </w:p>
              </w:txbxContent>
            </v:textbox>
          </v:shape>
        </w:pict>
      </w:r>
      <w:r>
        <w:rPr>
          <w:rFonts w:ascii="Times New Roman" w:hAnsi="Times New Roman" w:cs="Times New Roman"/>
          <w:b/>
          <w:noProof/>
          <w:sz w:val="24"/>
          <w:szCs w:val="24"/>
        </w:rPr>
        <w:pict>
          <v:shape id="Блок-схема: процесс 5" o:spid="_x0000_s1031" type="#_x0000_t109" style="position:absolute;margin-left:223.2pt;margin-top:19.45pt;width:96pt;height:56.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QHWwIAAHQEAAAOAAAAZHJzL2Uyb0RvYy54bWysVMFuEzEQvSPxD5bv7WZDQppVN1XVUoRU&#10;IFLhAxyvN2vh9RjbySac6KHc+RMuvQAqv7D5I8beNKTACbEHy+MZP8+8N7PHJ6takaWwToLOaXrY&#10;o0RoDoXU85y+fXNxcESJ80wXTIEWOV0LR08mjx8dNyYTfahAFcISBNEua0xOK+9NliSOV6Jm7hCM&#10;0OgswdbMo2nnSWFZg+i1Svq93tOkAVsYC1w4h6fnnZNOIn5ZCu5fl6UTnqicYm4+rjaus7Amk2OW&#10;zS0zleTbNNg/ZFEzqfHRHdQ584wsrPwDqpbcgoPSH3KoEyhLyUWsAatJe79Vc1UxI2ItSI4zO5rc&#10;/4Plr5ZTS2SR0yElmtUoUfu5/dbetV8PNtebm/a2/d5+yUj7Y/Oxvdt8am/x9JoMA3GNcRnevzJT&#10;G0p35hL4O0c0nFVMz8WptdBUghWYbhrikwcXguHwKpk1L6HAd9nCQ+RwVdo6ACI7ZBWlWu+kEitP&#10;OB6m/XSM+lPC0TdKB09GMaWEZfe3jXX+uYCahE1OSwUN5mX9tGuW+BJbXjofMmPZfXisBJQsLqRS&#10;0bDz2ZmyZMmwhS7iF4vBgvfDlCZNTsfD/jAiP/C5fYhe/P4GUUuPs6BkndOjXRDLAoXPdBE71TOp&#10;uj2mrPSW00BjJ4dfzVZbNbcCzaBYI8kWutbHUcVNBfYDJQ22fU7d+wWzghL1QqNQ43QwCHMSjcFw&#10;1EfD7ntm+x6mOULl1FPSbc98N1sLY+W8wpfSyIaGUxS3lJHrIHyX1TZ9bO0owXYMw+zs2zHq189i&#10;8hMAAP//AwBQSwMEFAAGAAgAAAAhAOnw8iHgAAAACgEAAA8AAABkcnMvZG93bnJldi54bWxMj8FO&#10;hDAQhu8mvkMzJl42bmHpEkTKxphg3MMeRC/eCq1ApFNCuyy+veNJjzPz5Z/vLw6rHdliZj84lBBv&#10;I2AGW6cH7CS8v1V3GTAfFGo1OjQSvo2HQ3l9Vahcuwu+mqUOHaMQ9LmS0Icw5Zz7tjdW+a2bDNLt&#10;081WBRrnjutZXSjcjnwXRSm3akD60KvJPPWm/arPVsIu29TPeKpeRHPUldrHH8smOUp5e7M+PgAL&#10;Zg1/MPzqkzqU5NS4M2rPRglCpIJQCUl2D4yANMlo0RC5jwXwsuD/K5Q/AAAA//8DAFBLAQItABQA&#10;BgAIAAAAIQC2gziS/gAAAOEBAAATAAAAAAAAAAAAAAAAAAAAAABbQ29udGVudF9UeXBlc10ueG1s&#10;UEsBAi0AFAAGAAgAAAAhADj9If/WAAAAlAEAAAsAAAAAAAAAAAAAAAAALwEAAF9yZWxzLy5yZWxz&#10;UEsBAi0AFAAGAAgAAAAhACyR5AdbAgAAdAQAAA4AAAAAAAAAAAAAAAAALgIAAGRycy9lMm9Eb2Mu&#10;eG1sUEsBAi0AFAAGAAgAAAAhAOnw8iHgAAAACgEAAA8AAAAAAAAAAAAAAAAAtQQAAGRycy9kb3du&#10;cmV2LnhtbFBLBQYAAAAABAAEAPMAAADCBQAAAAA=&#10;">
            <v:textbox>
              <w:txbxContent>
                <w:p w:rsidR="00463A62" w:rsidRPr="00766E6A" w:rsidRDefault="00463A62" w:rsidP="00E96A5A">
                  <w:pPr>
                    <w:rPr>
                      <w:b/>
                    </w:rPr>
                  </w:pPr>
                  <w:r w:rsidRPr="00766E6A">
                    <w:rPr>
                      <w:b/>
                    </w:rPr>
                    <w:t>Центральная Библиотека</w:t>
                  </w:r>
                </w:p>
              </w:txbxContent>
            </v:textbox>
          </v:shape>
        </w:pict>
      </w:r>
      <w:r>
        <w:rPr>
          <w:rFonts w:ascii="Times New Roman" w:hAnsi="Times New Roman" w:cs="Times New Roman"/>
          <w:b/>
          <w:noProof/>
          <w:sz w:val="24"/>
          <w:szCs w:val="24"/>
        </w:rPr>
        <w:pict>
          <v:shape id="Блок-схема: процесс 1" o:spid="_x0000_s1029" type="#_x0000_t109" style="position:absolute;margin-left:-31.05pt;margin-top:19.45pt;width:100.5pt;height:56.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2pWgIAAHQEAAAOAAAAZHJzL2Uyb0RvYy54bWysVM1uEzEQviPxDpbv7WbT/LSrbKoqpQip&#10;QKTCAzheb9bC6zG2k0040UO58yZcegFUXmHzRsx6k5ACJ8QeLI9n5pufb2ZH56tSkaWwToJOaXzc&#10;oURoDpnU85S+fXN1dEqJ80xnTIEWKV0LR8/HT5+MKpOILhSgMmEJgmiXVCalhfcmiSLHC1EydwxG&#10;aFTmYEvmUbTzKLOsQvRSRd1OZxBVYDNjgQvn8PWyVdJxwM9zwf3rPHfCE5VSzM2H04Zz1pzReMSS&#10;uWWmkHybBvuHLEomNQbdQ10yz8jCyj+gSsktOMj9MYcygjyXXIQasJq481s1NwUzItSCzXFm3yb3&#10;/2D5q+XUEpkhd5RoViJF9ef6W/1Qfz3a3G7u6vv6e/0lIfWPzcf6YfOpvsfXWxI3jauMS9D/xkxt&#10;U7oz18DfOaJhUjA9FxfWQlUIlmG6wT565NAIDl3JrHoJGcZlCw+hh6vclg0gdoesAlXrPVVi5QnH&#10;x7g7HJz0kVGOumHcOxn2m5Qiluy8jXX+uYCSNJeU5goqzMv6aTssIRJbXjvfuu3MQyWgZHYllQqC&#10;nc8mypIlwxG6Ct82kjs0U5pUKT3rd/sB+ZHOHUJ0wvc3iFJ63AUly5Se7o1Y0rTwmc7CpHomVXvH&#10;SpXGgndtbOnwq9kqsDnYETSDbI1NttCOPq4qXgqwHyipcOxT6t4vmBWUqBcaiTqLe71mT4LQ6w+7&#10;KNhDzexQwzRHqJR6StrrxLe7tTBWzguMFIduaLhAcnMZet1k3Ga1TR9HOzC3XcNmdw7lYPXrZzH+&#10;CQAA//8DAFBLAwQUAAYACAAAACEAGDvD0+AAAAAKAQAADwAAAGRycy9kb3ducmV2LnhtbEyPTU+D&#10;QBCG7yb+h82YeGnaBfoRRJbGmGDswYPoxdvAjoXIzhJ2S/Hfu/Wit3cyT955Jt/PphcTja6zrCBe&#10;RSCIG6s7Pip4fyuXKQjnkTX2lknBNznYF9dXOWbanvmVpsofRShhl6GC1vshk9I1LRl0KzsQh92n&#10;HQ36MI5HqUc8h3LTyySKdtJgx+FCiwM9ttR8VSejIEkX1RO/lM+b+qBL3MYf02J9UOr2Zn64B+Fp&#10;9n8wXPSDOhTBqbYn1k70Cpa7JA6ognV6B+IC/IY6hG28AVnk8v8LxQ8AAAD//wMAUEsBAi0AFAAG&#10;AAgAAAAhALaDOJL+AAAA4QEAABMAAAAAAAAAAAAAAAAAAAAAAFtDb250ZW50X1R5cGVzXS54bWxQ&#10;SwECLQAUAAYACAAAACEAOP0h/9YAAACUAQAACwAAAAAAAAAAAAAAAAAvAQAAX3JlbHMvLnJlbHNQ&#10;SwECLQAUAAYACAAAACEA5ULdqVoCAAB0BAAADgAAAAAAAAAAAAAAAAAuAgAAZHJzL2Uyb0RvYy54&#10;bWxQSwECLQAUAAYACAAAACEAGDvD0+AAAAAKAQAADwAAAAAAAAAAAAAAAAC0BAAAZHJzL2Rvd25y&#10;ZXYueG1sUEsFBgAAAAAEAAQA8wAAAMEFAAAAAA==&#10;">
            <v:textbox>
              <w:txbxContent>
                <w:p w:rsidR="00463A62" w:rsidRDefault="00463A62" w:rsidP="00E96A5A">
                  <w:pPr>
                    <w:jc w:val="center"/>
                  </w:pPr>
                </w:p>
                <w:p w:rsidR="00463A62" w:rsidRPr="00BA0FF2" w:rsidRDefault="00463A62" w:rsidP="00E96A5A">
                  <w:pPr>
                    <w:jc w:val="center"/>
                    <w:rPr>
                      <w:b/>
                      <w:sz w:val="32"/>
                      <w:szCs w:val="32"/>
                    </w:rPr>
                  </w:pPr>
                  <w:r w:rsidRPr="00BA0FF2">
                    <w:rPr>
                      <w:b/>
                      <w:sz w:val="32"/>
                      <w:szCs w:val="32"/>
                    </w:rPr>
                    <w:t>ЦРБ</w:t>
                  </w:r>
                </w:p>
              </w:txbxContent>
            </v:textbox>
          </v:shape>
        </w:pict>
      </w:r>
    </w:p>
    <w:p w:rsidR="00E96A5A" w:rsidRPr="00EF54BA" w:rsidRDefault="00E96A5A" w:rsidP="00E96A5A">
      <w:pPr>
        <w:spacing w:after="0" w:line="240" w:lineRule="auto"/>
        <w:rPr>
          <w:rFonts w:ascii="Times New Roman" w:hAnsi="Times New Roman" w:cs="Times New Roman"/>
          <w:b/>
          <w:sz w:val="24"/>
          <w:szCs w:val="24"/>
        </w:rPr>
      </w:pPr>
    </w:p>
    <w:p w:rsidR="00E96A5A" w:rsidRPr="00EF54BA" w:rsidRDefault="00E96A5A" w:rsidP="00E96A5A">
      <w:pPr>
        <w:spacing w:after="0" w:line="240" w:lineRule="auto"/>
        <w:rPr>
          <w:rFonts w:ascii="Times New Roman" w:hAnsi="Times New Roman" w:cs="Times New Roman"/>
          <w:color w:val="FF0000"/>
          <w:sz w:val="24"/>
          <w:szCs w:val="24"/>
        </w:rPr>
      </w:pPr>
    </w:p>
    <w:p w:rsidR="00E96A5A" w:rsidRPr="00EF54BA" w:rsidRDefault="00E96A5A" w:rsidP="00E96A5A">
      <w:pPr>
        <w:spacing w:after="0" w:line="240" w:lineRule="auto"/>
        <w:rPr>
          <w:rFonts w:ascii="Times New Roman" w:hAnsi="Times New Roman" w:cs="Times New Roman"/>
          <w:color w:val="FF0000"/>
          <w:sz w:val="24"/>
          <w:szCs w:val="24"/>
        </w:rPr>
      </w:pPr>
    </w:p>
    <w:p w:rsidR="00E96A5A" w:rsidRPr="00EF54BA" w:rsidRDefault="00E96A5A" w:rsidP="00E96A5A">
      <w:pPr>
        <w:spacing w:after="0" w:line="240" w:lineRule="auto"/>
        <w:rPr>
          <w:rFonts w:ascii="Times New Roman" w:hAnsi="Times New Roman" w:cs="Times New Roman"/>
          <w:color w:val="FF0000"/>
          <w:sz w:val="24"/>
          <w:szCs w:val="24"/>
        </w:rPr>
      </w:pPr>
    </w:p>
    <w:p w:rsidR="00E96A5A" w:rsidRPr="00EF54BA" w:rsidRDefault="00E96A5A" w:rsidP="00E96A5A">
      <w:pPr>
        <w:spacing w:after="0" w:line="240" w:lineRule="auto"/>
        <w:rPr>
          <w:rFonts w:ascii="Times New Roman" w:hAnsi="Times New Roman" w:cs="Times New Roman"/>
          <w:b/>
          <w:color w:val="000000" w:themeColor="text1"/>
          <w:sz w:val="24"/>
          <w:szCs w:val="24"/>
        </w:rPr>
      </w:pPr>
      <w:r w:rsidRPr="00EF54BA">
        <w:rPr>
          <w:rFonts w:ascii="Times New Roman" w:hAnsi="Times New Roman" w:cs="Times New Roman"/>
          <w:color w:val="FF0000"/>
          <w:sz w:val="24"/>
          <w:szCs w:val="24"/>
        </w:rPr>
        <w:t xml:space="preserve">                                </w:t>
      </w:r>
    </w:p>
    <w:p w:rsidR="00E96A5A" w:rsidRPr="00984D82" w:rsidRDefault="00E96A5A" w:rsidP="00E96A5A"/>
    <w:p w:rsidR="00E96A5A" w:rsidRDefault="00E96A5A" w:rsidP="00E96A5A">
      <w:pPr>
        <w:pStyle w:val="a4"/>
        <w:ind w:left="2880"/>
        <w:rPr>
          <w:color w:val="FF0000"/>
          <w:sz w:val="28"/>
          <w:szCs w:val="28"/>
        </w:rPr>
      </w:pPr>
    </w:p>
    <w:p w:rsidR="00E96A5A" w:rsidRDefault="00E96A5A" w:rsidP="00E96A5A">
      <w:pPr>
        <w:pStyle w:val="a4"/>
        <w:ind w:left="2880"/>
        <w:rPr>
          <w:color w:val="FF0000"/>
          <w:sz w:val="28"/>
          <w:szCs w:val="28"/>
        </w:rPr>
      </w:pPr>
    </w:p>
    <w:p w:rsidR="00E96A5A" w:rsidRDefault="00E96A5A" w:rsidP="00E96A5A">
      <w:pPr>
        <w:pStyle w:val="a4"/>
        <w:ind w:left="2880"/>
        <w:rPr>
          <w:color w:val="FF0000"/>
          <w:sz w:val="28"/>
          <w:szCs w:val="28"/>
        </w:rPr>
      </w:pPr>
    </w:p>
    <w:p w:rsidR="00E96A5A" w:rsidRDefault="00E96A5A" w:rsidP="00E96A5A"/>
    <w:p w:rsidR="00E96A5A" w:rsidRDefault="00E96A5A" w:rsidP="00E96A5A">
      <w:pPr>
        <w:tabs>
          <w:tab w:val="left" w:pos="960"/>
        </w:tabs>
        <w:spacing w:after="0" w:line="240" w:lineRule="auto"/>
        <w:rPr>
          <w:rFonts w:ascii="Times New Roman" w:hAnsi="Times New Roman" w:cs="Times New Roman"/>
          <w:sz w:val="24"/>
          <w:szCs w:val="24"/>
        </w:rPr>
      </w:pPr>
    </w:p>
    <w:p w:rsidR="00E96A5A" w:rsidRDefault="00E96A5A" w:rsidP="00E96A5A">
      <w:pPr>
        <w:tabs>
          <w:tab w:val="left" w:pos="960"/>
        </w:tabs>
        <w:spacing w:after="0" w:line="240" w:lineRule="auto"/>
        <w:rPr>
          <w:rFonts w:ascii="Times New Roman" w:hAnsi="Times New Roman" w:cs="Times New Roman"/>
          <w:sz w:val="24"/>
          <w:szCs w:val="24"/>
        </w:rPr>
      </w:pPr>
    </w:p>
    <w:p w:rsidR="00E96A5A" w:rsidRDefault="00E96A5A" w:rsidP="00E96A5A">
      <w:pPr>
        <w:tabs>
          <w:tab w:val="left" w:pos="960"/>
        </w:tabs>
        <w:spacing w:after="0" w:line="240" w:lineRule="auto"/>
        <w:rPr>
          <w:rFonts w:ascii="Times New Roman" w:hAnsi="Times New Roman" w:cs="Times New Roman"/>
          <w:sz w:val="24"/>
          <w:szCs w:val="24"/>
        </w:rPr>
      </w:pPr>
    </w:p>
    <w:p w:rsidR="00E96A5A" w:rsidRDefault="00E96A5A" w:rsidP="00E96A5A">
      <w:pPr>
        <w:tabs>
          <w:tab w:val="left" w:pos="960"/>
        </w:tabs>
        <w:spacing w:after="0" w:line="240" w:lineRule="auto"/>
        <w:rPr>
          <w:rFonts w:ascii="Times New Roman" w:hAnsi="Times New Roman" w:cs="Times New Roman"/>
          <w:sz w:val="24"/>
          <w:szCs w:val="24"/>
        </w:rPr>
      </w:pPr>
    </w:p>
    <w:p w:rsidR="00E96A5A" w:rsidRDefault="00E96A5A" w:rsidP="00E96A5A">
      <w:pPr>
        <w:tabs>
          <w:tab w:val="left" w:pos="960"/>
        </w:tabs>
        <w:spacing w:after="0" w:line="240" w:lineRule="auto"/>
        <w:rPr>
          <w:rFonts w:ascii="Times New Roman" w:hAnsi="Times New Roman" w:cs="Times New Roman"/>
          <w:sz w:val="24"/>
          <w:szCs w:val="24"/>
        </w:rPr>
      </w:pPr>
    </w:p>
    <w:p w:rsidR="00E96A5A" w:rsidRDefault="00E96A5A" w:rsidP="00E96A5A">
      <w:pPr>
        <w:tabs>
          <w:tab w:val="left" w:pos="960"/>
        </w:tabs>
        <w:spacing w:after="0" w:line="240" w:lineRule="auto"/>
        <w:rPr>
          <w:rFonts w:ascii="Times New Roman" w:hAnsi="Times New Roman" w:cs="Times New Roman"/>
          <w:sz w:val="24"/>
          <w:szCs w:val="24"/>
        </w:rPr>
      </w:pPr>
    </w:p>
    <w:p w:rsidR="00E96A5A" w:rsidRDefault="00E96A5A" w:rsidP="00E96A5A">
      <w:pPr>
        <w:tabs>
          <w:tab w:val="left" w:pos="960"/>
        </w:tabs>
        <w:spacing w:after="0" w:line="240" w:lineRule="auto"/>
        <w:rPr>
          <w:rFonts w:ascii="Times New Roman" w:hAnsi="Times New Roman" w:cs="Times New Roman"/>
          <w:sz w:val="24"/>
          <w:szCs w:val="24"/>
        </w:rPr>
      </w:pPr>
    </w:p>
    <w:p w:rsidR="00E96A5A" w:rsidRDefault="00E96A5A" w:rsidP="00E96A5A">
      <w:pPr>
        <w:tabs>
          <w:tab w:val="left" w:pos="960"/>
        </w:tabs>
        <w:spacing w:after="0" w:line="240" w:lineRule="auto"/>
        <w:rPr>
          <w:rFonts w:ascii="Times New Roman" w:hAnsi="Times New Roman" w:cs="Times New Roman"/>
          <w:sz w:val="24"/>
          <w:szCs w:val="24"/>
        </w:rPr>
      </w:pPr>
    </w:p>
    <w:p w:rsidR="00E96A5A" w:rsidRDefault="00E96A5A" w:rsidP="00E96A5A">
      <w:pPr>
        <w:tabs>
          <w:tab w:val="left" w:pos="960"/>
        </w:tabs>
        <w:spacing w:after="0" w:line="240" w:lineRule="auto"/>
        <w:rPr>
          <w:rFonts w:ascii="Times New Roman" w:hAnsi="Times New Roman" w:cs="Times New Roman"/>
          <w:sz w:val="24"/>
          <w:szCs w:val="24"/>
        </w:rPr>
      </w:pPr>
    </w:p>
    <w:p w:rsidR="00E96A5A" w:rsidRDefault="00E96A5A" w:rsidP="00E96A5A">
      <w:pPr>
        <w:tabs>
          <w:tab w:val="left" w:pos="960"/>
        </w:tabs>
        <w:spacing w:after="0" w:line="240" w:lineRule="auto"/>
        <w:rPr>
          <w:rFonts w:ascii="Times New Roman" w:hAnsi="Times New Roman" w:cs="Times New Roman"/>
          <w:sz w:val="24"/>
          <w:szCs w:val="24"/>
        </w:rPr>
      </w:pPr>
    </w:p>
    <w:p w:rsidR="00E96A5A" w:rsidRDefault="00E96A5A" w:rsidP="00E96A5A">
      <w:pPr>
        <w:tabs>
          <w:tab w:val="left" w:pos="960"/>
        </w:tabs>
        <w:spacing w:after="0" w:line="240" w:lineRule="auto"/>
        <w:rPr>
          <w:rFonts w:ascii="Times New Roman" w:hAnsi="Times New Roman" w:cs="Times New Roman"/>
          <w:sz w:val="24"/>
          <w:szCs w:val="24"/>
        </w:rPr>
      </w:pPr>
    </w:p>
    <w:p w:rsidR="00E96A5A" w:rsidRDefault="00E96A5A" w:rsidP="00E96A5A">
      <w:pPr>
        <w:tabs>
          <w:tab w:val="left" w:pos="960"/>
        </w:tabs>
        <w:spacing w:after="0" w:line="240" w:lineRule="auto"/>
        <w:rPr>
          <w:rFonts w:ascii="Times New Roman" w:hAnsi="Times New Roman" w:cs="Times New Roman"/>
          <w:sz w:val="24"/>
          <w:szCs w:val="24"/>
        </w:rPr>
      </w:pPr>
    </w:p>
    <w:p w:rsidR="00E96A5A" w:rsidRDefault="00E96A5A" w:rsidP="00E96A5A">
      <w:pPr>
        <w:tabs>
          <w:tab w:val="left" w:pos="960"/>
        </w:tabs>
        <w:spacing w:after="0" w:line="240" w:lineRule="auto"/>
        <w:rPr>
          <w:rFonts w:ascii="Times New Roman" w:hAnsi="Times New Roman" w:cs="Times New Roman"/>
          <w:sz w:val="24"/>
          <w:szCs w:val="24"/>
        </w:rPr>
      </w:pPr>
    </w:p>
    <w:p w:rsidR="00E96A5A" w:rsidRDefault="00E96A5A" w:rsidP="00E96A5A">
      <w:pPr>
        <w:tabs>
          <w:tab w:val="left" w:pos="960"/>
        </w:tabs>
        <w:spacing w:after="0" w:line="240" w:lineRule="auto"/>
        <w:rPr>
          <w:rFonts w:ascii="Times New Roman" w:hAnsi="Times New Roman" w:cs="Times New Roman"/>
          <w:sz w:val="24"/>
          <w:szCs w:val="24"/>
        </w:rPr>
      </w:pPr>
    </w:p>
    <w:p w:rsidR="00E96A5A" w:rsidRDefault="00E96A5A" w:rsidP="00E96A5A">
      <w:pPr>
        <w:tabs>
          <w:tab w:val="left" w:pos="960"/>
        </w:tabs>
        <w:spacing w:after="0" w:line="240" w:lineRule="auto"/>
        <w:rPr>
          <w:rFonts w:ascii="Times New Roman" w:hAnsi="Times New Roman" w:cs="Times New Roman"/>
          <w:sz w:val="24"/>
          <w:szCs w:val="24"/>
        </w:rPr>
      </w:pPr>
    </w:p>
    <w:p w:rsidR="00E96A5A" w:rsidRDefault="00E96A5A" w:rsidP="00E96A5A">
      <w:pPr>
        <w:tabs>
          <w:tab w:val="left" w:pos="3343"/>
        </w:tabs>
        <w:spacing w:after="0" w:line="240" w:lineRule="auto"/>
        <w:jc w:val="center"/>
        <w:rPr>
          <w:rFonts w:ascii="Times New Roman" w:hAnsi="Times New Roman" w:cs="Times New Roman"/>
          <w:b/>
          <w:sz w:val="24"/>
          <w:szCs w:val="24"/>
        </w:rPr>
      </w:pPr>
      <w:r w:rsidRPr="006B2F02">
        <w:rPr>
          <w:rFonts w:ascii="Times New Roman" w:hAnsi="Times New Roman" w:cs="Times New Roman"/>
          <w:b/>
          <w:sz w:val="24"/>
          <w:szCs w:val="24"/>
        </w:rPr>
        <w:t>2.</w:t>
      </w:r>
      <w:r>
        <w:rPr>
          <w:rFonts w:ascii="Times New Roman" w:hAnsi="Times New Roman" w:cs="Times New Roman"/>
          <w:b/>
          <w:sz w:val="24"/>
          <w:szCs w:val="24"/>
        </w:rPr>
        <w:t>5</w:t>
      </w:r>
      <w:r w:rsidRPr="006B2F02">
        <w:rPr>
          <w:rFonts w:ascii="Times New Roman" w:hAnsi="Times New Roman" w:cs="Times New Roman"/>
          <w:b/>
          <w:sz w:val="24"/>
          <w:szCs w:val="24"/>
        </w:rPr>
        <w:t>. ПРОГРАММА КОРРЕКЦИОННОЙ РАБОТЫ</w:t>
      </w:r>
    </w:p>
    <w:p w:rsidR="00E96A5A" w:rsidRPr="006440D4" w:rsidRDefault="00E96A5A" w:rsidP="00E96A5A">
      <w:pPr>
        <w:pStyle w:val="Osnova"/>
        <w:tabs>
          <w:tab w:val="left" w:leader="dot" w:pos="567"/>
        </w:tabs>
        <w:spacing w:line="240" w:lineRule="auto"/>
        <w:ind w:firstLine="284"/>
        <w:rPr>
          <w:rFonts w:ascii="Times New Roman" w:eastAsia="Meiryo UI" w:hAnsi="Times New Roman" w:cs="Times New Roman"/>
          <w:sz w:val="24"/>
          <w:szCs w:val="24"/>
          <w:shd w:val="clear" w:color="auto" w:fill="FFFFFF"/>
          <w:lang w:val="ru-RU"/>
        </w:rPr>
      </w:pPr>
      <w:r w:rsidRPr="006440D4">
        <w:rPr>
          <w:rFonts w:ascii="Times New Roman" w:eastAsia="Meiryo UI" w:hAnsi="Times New Roman" w:cs="Times New Roman"/>
          <w:sz w:val="24"/>
          <w:szCs w:val="24"/>
          <w:shd w:val="clear" w:color="auto" w:fill="FFFFFF"/>
          <w:lang w:val="ru-RU"/>
        </w:rPr>
        <w:t>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E96A5A" w:rsidRPr="006440D4" w:rsidRDefault="00E96A5A" w:rsidP="00E96A5A">
      <w:pPr>
        <w:pStyle w:val="Osnova"/>
        <w:tabs>
          <w:tab w:val="left" w:leader="dot" w:pos="567"/>
        </w:tabs>
        <w:spacing w:line="240" w:lineRule="auto"/>
        <w:ind w:firstLine="284"/>
        <w:rPr>
          <w:rStyle w:val="apple-converted-space"/>
          <w:rFonts w:ascii="Times New Roman" w:eastAsia="Meiryo UI" w:hAnsi="Times New Roman" w:cs="Times New Roman"/>
          <w:sz w:val="24"/>
          <w:szCs w:val="24"/>
          <w:shd w:val="clear" w:color="auto" w:fill="FFFFFF"/>
          <w:lang w:val="ru-RU"/>
        </w:rPr>
      </w:pPr>
      <w:r w:rsidRPr="006440D4">
        <w:rPr>
          <w:rStyle w:val="apple-converted-space"/>
          <w:rFonts w:ascii="Times New Roman" w:eastAsia="Meiryo UI" w:hAnsi="Times New Roman" w:cs="Times New Roman"/>
          <w:sz w:val="24"/>
          <w:szCs w:val="24"/>
          <w:shd w:val="clear" w:color="auto" w:fill="FFFFFF"/>
          <w:lang w:val="ru-RU"/>
        </w:rPr>
        <w:t>Программа коррекционной работы направлена на:</w:t>
      </w:r>
    </w:p>
    <w:p w:rsidR="00E96A5A" w:rsidRPr="006440D4" w:rsidRDefault="00E96A5A" w:rsidP="00E96A5A">
      <w:pPr>
        <w:pStyle w:val="Osnova"/>
        <w:tabs>
          <w:tab w:val="left" w:leader="dot" w:pos="567"/>
        </w:tabs>
        <w:spacing w:line="240" w:lineRule="auto"/>
        <w:ind w:firstLine="284"/>
        <w:rPr>
          <w:rStyle w:val="apple-converted-space"/>
          <w:rFonts w:ascii="Times New Roman" w:eastAsia="Meiryo UI" w:hAnsi="Times New Roman" w:cs="Times New Roman"/>
          <w:sz w:val="24"/>
          <w:szCs w:val="24"/>
          <w:shd w:val="clear" w:color="auto" w:fill="FFFFFF"/>
          <w:lang w:val="ru-RU"/>
        </w:rPr>
      </w:pPr>
      <w:r w:rsidRPr="006440D4">
        <w:rPr>
          <w:rStyle w:val="apple-converted-space"/>
          <w:rFonts w:ascii="Times New Roman" w:eastAsia="Meiryo UI" w:hAnsi="Times New Roman" w:cs="Times New Roman"/>
          <w:sz w:val="24"/>
          <w:szCs w:val="24"/>
          <w:shd w:val="clear" w:color="auto" w:fill="FFFFFF"/>
          <w:lang w:val="ru-RU"/>
        </w:rPr>
        <w:t>- преодоление затруднений учащихся в учебной деятельности;</w:t>
      </w:r>
    </w:p>
    <w:p w:rsidR="00E96A5A" w:rsidRPr="006440D4" w:rsidRDefault="00E96A5A" w:rsidP="00E96A5A">
      <w:pPr>
        <w:pStyle w:val="Osnova"/>
        <w:tabs>
          <w:tab w:val="left" w:leader="dot" w:pos="567"/>
        </w:tabs>
        <w:spacing w:line="240" w:lineRule="auto"/>
        <w:ind w:firstLine="284"/>
        <w:rPr>
          <w:rStyle w:val="apple-converted-space"/>
          <w:rFonts w:ascii="Times New Roman" w:eastAsia="Meiryo UI" w:hAnsi="Times New Roman" w:cs="Times New Roman"/>
          <w:sz w:val="24"/>
          <w:szCs w:val="24"/>
          <w:shd w:val="clear" w:color="auto" w:fill="FFFFFF"/>
          <w:lang w:val="ru-RU"/>
        </w:rPr>
      </w:pPr>
      <w:r w:rsidRPr="006440D4">
        <w:rPr>
          <w:rStyle w:val="apple-converted-space"/>
          <w:rFonts w:ascii="Times New Roman" w:eastAsia="Meiryo UI" w:hAnsi="Times New Roman" w:cs="Times New Roman"/>
          <w:sz w:val="24"/>
          <w:szCs w:val="24"/>
          <w:shd w:val="clear" w:color="auto" w:fill="FFFFFF"/>
          <w:lang w:val="ru-RU"/>
        </w:rPr>
        <w:t>- овладение навыками адаптации учащихся к социуму;</w:t>
      </w:r>
    </w:p>
    <w:p w:rsidR="00E96A5A" w:rsidRPr="006440D4" w:rsidRDefault="00E96A5A" w:rsidP="00E96A5A">
      <w:pPr>
        <w:pStyle w:val="Osnova"/>
        <w:tabs>
          <w:tab w:val="left" w:leader="dot" w:pos="567"/>
        </w:tabs>
        <w:spacing w:line="240" w:lineRule="auto"/>
        <w:ind w:firstLine="284"/>
        <w:rPr>
          <w:rStyle w:val="apple-converted-space"/>
          <w:rFonts w:ascii="Times New Roman" w:eastAsia="Meiryo UI" w:hAnsi="Times New Roman" w:cs="Times New Roman"/>
          <w:sz w:val="24"/>
          <w:szCs w:val="24"/>
          <w:shd w:val="clear" w:color="auto" w:fill="FFFFFF"/>
          <w:lang w:val="ru-RU"/>
        </w:rPr>
      </w:pPr>
      <w:r w:rsidRPr="006440D4">
        <w:rPr>
          <w:rStyle w:val="apple-converted-space"/>
          <w:rFonts w:ascii="Times New Roman" w:eastAsia="Meiryo UI" w:hAnsi="Times New Roman" w:cs="Times New Roman"/>
          <w:sz w:val="24"/>
          <w:szCs w:val="24"/>
          <w:shd w:val="clear" w:color="auto" w:fill="FFFFFF"/>
          <w:lang w:val="ru-RU"/>
        </w:rPr>
        <w:t>-  выявление и развитие творческого потенциала учащихся(одарённых детей)- для которых создана программа « Одарённые дети» ;</w:t>
      </w:r>
    </w:p>
    <w:p w:rsidR="00E96A5A" w:rsidRPr="006440D4" w:rsidRDefault="00E96A5A" w:rsidP="00E96A5A">
      <w:pPr>
        <w:pStyle w:val="Osnova"/>
        <w:tabs>
          <w:tab w:val="left" w:leader="dot" w:pos="567"/>
        </w:tabs>
        <w:spacing w:line="240" w:lineRule="auto"/>
        <w:ind w:firstLine="284"/>
        <w:rPr>
          <w:rStyle w:val="Zag11"/>
          <w:rFonts w:ascii="Times New Roman" w:eastAsia="Meiryo UI" w:hAnsi="Times New Roman" w:cs="Times New Roman"/>
          <w:color w:val="auto"/>
          <w:sz w:val="24"/>
          <w:szCs w:val="24"/>
          <w:lang w:val="ru-RU"/>
        </w:rPr>
      </w:pPr>
      <w:r w:rsidRPr="006440D4">
        <w:rPr>
          <w:rStyle w:val="apple-converted-space"/>
          <w:rFonts w:ascii="Times New Roman" w:eastAsia="Meiryo UI" w:hAnsi="Times New Roman" w:cs="Times New Roman"/>
          <w:sz w:val="24"/>
          <w:szCs w:val="24"/>
          <w:shd w:val="clear" w:color="auto" w:fill="FFFFFF"/>
          <w:lang w:val="ru-RU"/>
        </w:rPr>
        <w:t>- развитие потенциала учащихся с ограниченными возможностями.</w:t>
      </w:r>
    </w:p>
    <w:p w:rsidR="00E96A5A" w:rsidRPr="006440D4" w:rsidRDefault="00E96A5A" w:rsidP="00E96A5A">
      <w:pPr>
        <w:tabs>
          <w:tab w:val="left" w:pos="2506"/>
        </w:tabs>
        <w:spacing w:after="0" w:line="240" w:lineRule="auto"/>
        <w:jc w:val="both"/>
        <w:rPr>
          <w:rStyle w:val="submenu-table"/>
          <w:rFonts w:ascii="Times New Roman" w:hAnsi="Times New Roman" w:cs="Times New Roman"/>
          <w:b/>
          <w:bCs/>
          <w:color w:val="000000"/>
          <w:sz w:val="24"/>
          <w:szCs w:val="24"/>
          <w:shd w:val="clear" w:color="auto" w:fill="FFFFFF"/>
        </w:rPr>
      </w:pPr>
    </w:p>
    <w:p w:rsidR="00E96A5A" w:rsidRPr="006440D4" w:rsidRDefault="00E96A5A" w:rsidP="00E96A5A">
      <w:pPr>
        <w:tabs>
          <w:tab w:val="left" w:pos="2506"/>
        </w:tabs>
        <w:spacing w:after="0" w:line="240" w:lineRule="auto"/>
        <w:jc w:val="both"/>
        <w:rPr>
          <w:rFonts w:ascii="Times New Roman" w:hAnsi="Times New Roman" w:cs="Times New Roman"/>
          <w:color w:val="000000"/>
          <w:sz w:val="24"/>
          <w:szCs w:val="24"/>
          <w:shd w:val="clear" w:color="auto" w:fill="FFFFFF"/>
        </w:rPr>
      </w:pPr>
      <w:r w:rsidRPr="006440D4">
        <w:rPr>
          <w:rStyle w:val="submenu-table"/>
          <w:rFonts w:ascii="Times New Roman" w:hAnsi="Times New Roman" w:cs="Times New Roman"/>
          <w:b/>
          <w:color w:val="000000"/>
          <w:sz w:val="24"/>
          <w:szCs w:val="24"/>
          <w:shd w:val="clear" w:color="auto" w:fill="FFFFFF"/>
        </w:rPr>
        <w:t xml:space="preserve">         Цели программы</w:t>
      </w:r>
      <w:r w:rsidRPr="006440D4">
        <w:rPr>
          <w:rFonts w:ascii="Times New Roman" w:hAnsi="Times New Roman" w:cs="Times New Roman"/>
          <w:color w:val="000000"/>
          <w:sz w:val="24"/>
          <w:szCs w:val="24"/>
          <w:shd w:val="clear" w:color="auto" w:fill="FFFFFF"/>
        </w:rPr>
        <w:t>:</w:t>
      </w:r>
      <w:r w:rsidRPr="006440D4">
        <w:rPr>
          <w:rFonts w:ascii="Times New Roman" w:hAnsi="Times New Roman" w:cs="Times New Roman"/>
          <w:color w:val="000000"/>
          <w:sz w:val="24"/>
          <w:szCs w:val="24"/>
        </w:rPr>
        <w:br/>
      </w:r>
      <w:r w:rsidRPr="006440D4">
        <w:rPr>
          <w:rFonts w:ascii="Times New Roman" w:hAnsi="Times New Roman" w:cs="Times New Roman"/>
          <w:b/>
          <w:color w:val="000000"/>
          <w:sz w:val="24"/>
          <w:szCs w:val="24"/>
          <w:shd w:val="clear" w:color="auto" w:fill="FFFFFF"/>
        </w:rPr>
        <w:t>1.</w:t>
      </w:r>
      <w:r w:rsidRPr="006440D4">
        <w:rPr>
          <w:rFonts w:ascii="Times New Roman" w:hAnsi="Times New Roman" w:cs="Times New Roman"/>
          <w:color w:val="000000"/>
          <w:sz w:val="24"/>
          <w:szCs w:val="24"/>
          <w:shd w:val="clear" w:color="auto" w:fill="FFFFFF"/>
        </w:rPr>
        <w:t xml:space="preserve"> создание системы комплексной помощи детям с ограниченными возможностями здоровья в освоении</w:t>
      </w:r>
      <w:r w:rsidRPr="006440D4">
        <w:rPr>
          <w:rStyle w:val="apple-converted-space"/>
          <w:rFonts w:ascii="Times New Roman" w:hAnsi="Times New Roman" w:cs="Times New Roman"/>
          <w:b/>
          <w:bCs/>
          <w:color w:val="000000"/>
          <w:sz w:val="24"/>
          <w:szCs w:val="24"/>
          <w:shd w:val="clear" w:color="auto" w:fill="FFFFFF"/>
        </w:rPr>
        <w:t> </w:t>
      </w:r>
      <w:r w:rsidRPr="006440D4">
        <w:rPr>
          <w:rFonts w:ascii="Times New Roman" w:hAnsi="Times New Roman" w:cs="Times New Roman"/>
          <w:color w:val="000000"/>
          <w:sz w:val="24"/>
          <w:szCs w:val="24"/>
          <w:shd w:val="clear" w:color="auto" w:fill="FFFFFF"/>
        </w:rPr>
        <w:t>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r w:rsidRPr="006440D4">
        <w:rPr>
          <w:rFonts w:ascii="Times New Roman" w:hAnsi="Times New Roman" w:cs="Times New Roman"/>
          <w:color w:val="000000"/>
          <w:sz w:val="24"/>
          <w:szCs w:val="24"/>
        </w:rPr>
        <w:br/>
      </w:r>
      <w:r w:rsidRPr="006440D4">
        <w:rPr>
          <w:rFonts w:ascii="Times New Roman" w:hAnsi="Times New Roman" w:cs="Times New Roman"/>
          <w:b/>
          <w:color w:val="000000"/>
          <w:sz w:val="24"/>
          <w:szCs w:val="24"/>
          <w:shd w:val="clear" w:color="auto" w:fill="FFFFFF"/>
        </w:rPr>
        <w:t>2</w:t>
      </w:r>
      <w:r w:rsidRPr="006440D4">
        <w:rPr>
          <w:rFonts w:ascii="Times New Roman" w:hAnsi="Times New Roman" w:cs="Times New Roman"/>
          <w:color w:val="000000"/>
          <w:sz w:val="24"/>
          <w:szCs w:val="24"/>
          <w:shd w:val="clear" w:color="auto" w:fill="FFFFFF"/>
        </w:rPr>
        <w:t>.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r w:rsidRPr="006440D4">
        <w:rPr>
          <w:rFonts w:ascii="Times New Roman" w:hAnsi="Times New Roman" w:cs="Times New Roman"/>
          <w:color w:val="000000"/>
          <w:sz w:val="24"/>
          <w:szCs w:val="24"/>
        </w:rPr>
        <w:br/>
      </w:r>
      <w:r w:rsidRPr="006440D4">
        <w:rPr>
          <w:rFonts w:ascii="Times New Roman" w:hAnsi="Times New Roman" w:cs="Times New Roman"/>
          <w:b/>
          <w:color w:val="000000"/>
          <w:sz w:val="24"/>
          <w:szCs w:val="24"/>
          <w:shd w:val="clear" w:color="auto" w:fill="FFFFFF"/>
        </w:rPr>
        <w:t>3</w:t>
      </w:r>
      <w:r w:rsidRPr="006440D4">
        <w:rPr>
          <w:rFonts w:ascii="Times New Roman" w:hAnsi="Times New Roman" w:cs="Times New Roman"/>
          <w:color w:val="000000"/>
          <w:sz w:val="24"/>
          <w:szCs w:val="24"/>
          <w:shd w:val="clear" w:color="auto" w:fill="FFFFFF"/>
        </w:rPr>
        <w:t>. предусмотреть как вариативные формы получения образования, так и различные варианты специального сопровождения детей с ограниченными возможностями здоровья.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w:t>
      </w:r>
    </w:p>
    <w:p w:rsidR="00E96A5A" w:rsidRPr="006440D4" w:rsidRDefault="00E96A5A" w:rsidP="00E96A5A">
      <w:pPr>
        <w:tabs>
          <w:tab w:val="left" w:pos="2506"/>
        </w:tabs>
        <w:spacing w:after="0" w:line="240" w:lineRule="auto"/>
        <w:jc w:val="both"/>
        <w:rPr>
          <w:rFonts w:ascii="Times New Roman" w:hAnsi="Times New Roman" w:cs="Times New Roman"/>
          <w:color w:val="000000"/>
          <w:sz w:val="24"/>
          <w:szCs w:val="24"/>
        </w:rPr>
      </w:pPr>
    </w:p>
    <w:p w:rsidR="00E96A5A" w:rsidRPr="006440D4" w:rsidRDefault="00E96A5A" w:rsidP="00E96A5A">
      <w:pPr>
        <w:spacing w:after="0" w:line="240" w:lineRule="auto"/>
        <w:jc w:val="both"/>
        <w:rPr>
          <w:rFonts w:ascii="Times New Roman" w:hAnsi="Times New Roman" w:cs="Times New Roman"/>
          <w:b/>
          <w:i/>
          <w:sz w:val="24"/>
          <w:szCs w:val="24"/>
        </w:rPr>
      </w:pPr>
      <w:r w:rsidRPr="006440D4">
        <w:rPr>
          <w:rStyle w:val="butback"/>
          <w:rFonts w:ascii="Times New Roman" w:hAnsi="Times New Roman" w:cs="Times New Roman"/>
          <w:b/>
          <w:bCs/>
          <w:color w:val="666666"/>
          <w:sz w:val="24"/>
          <w:szCs w:val="24"/>
        </w:rPr>
        <w:t xml:space="preserve">      </w:t>
      </w:r>
      <w:r w:rsidRPr="006440D4">
        <w:rPr>
          <w:rStyle w:val="apple-converted-space"/>
          <w:rFonts w:ascii="Times New Roman" w:hAnsi="Times New Roman" w:cs="Times New Roman"/>
          <w:b/>
          <w:bCs/>
          <w:color w:val="000000"/>
          <w:sz w:val="24"/>
          <w:szCs w:val="24"/>
          <w:shd w:val="clear" w:color="auto" w:fill="FFFFFF"/>
        </w:rPr>
        <w:t> </w:t>
      </w:r>
      <w:r w:rsidRPr="006440D4">
        <w:rPr>
          <w:rStyle w:val="submenu-table"/>
          <w:rFonts w:ascii="Times New Roman" w:hAnsi="Times New Roman" w:cs="Times New Roman"/>
          <w:b/>
          <w:color w:val="000000"/>
          <w:sz w:val="24"/>
          <w:szCs w:val="24"/>
          <w:shd w:val="clear" w:color="auto" w:fill="FFFFFF"/>
        </w:rPr>
        <w:t>Задачи программы</w:t>
      </w:r>
      <w:r w:rsidRPr="006440D4">
        <w:rPr>
          <w:rStyle w:val="submenu-table"/>
          <w:rFonts w:ascii="Times New Roman" w:hAnsi="Times New Roman" w:cs="Times New Roman"/>
          <w:color w:val="000000"/>
          <w:sz w:val="24"/>
          <w:szCs w:val="24"/>
          <w:shd w:val="clear" w:color="auto" w:fill="FFFFFF"/>
        </w:rPr>
        <w:t>:</w:t>
      </w:r>
      <w:r w:rsidRPr="006440D4">
        <w:rPr>
          <w:rFonts w:ascii="Times New Roman" w:hAnsi="Times New Roman" w:cs="Times New Roman"/>
          <w:color w:val="000000"/>
          <w:sz w:val="24"/>
          <w:szCs w:val="24"/>
        </w:rPr>
        <w:br/>
      </w:r>
      <w:r w:rsidRPr="006440D4">
        <w:rPr>
          <w:rFonts w:ascii="Times New Roman" w:hAnsi="Times New Roman" w:cs="Times New Roman"/>
          <w:color w:val="000000"/>
          <w:sz w:val="24"/>
          <w:szCs w:val="24"/>
          <w:shd w:val="clear" w:color="auto" w:fill="FFFFFF"/>
        </w:rPr>
        <w:t>- Своевременное выявление  одарённых детей и детей с трудностями адаптации, обусловленными ограниченными возможностями здоровья;</w:t>
      </w:r>
      <w:r w:rsidRPr="006440D4">
        <w:rPr>
          <w:rFonts w:ascii="Times New Roman" w:hAnsi="Times New Roman" w:cs="Times New Roman"/>
          <w:color w:val="000000"/>
          <w:sz w:val="24"/>
          <w:szCs w:val="24"/>
        </w:rPr>
        <w:br/>
      </w:r>
      <w:r w:rsidRPr="006440D4">
        <w:rPr>
          <w:rFonts w:ascii="Times New Roman" w:hAnsi="Times New Roman" w:cs="Times New Roman"/>
          <w:color w:val="000000"/>
          <w:sz w:val="24"/>
          <w:szCs w:val="24"/>
          <w:shd w:val="clear" w:color="auto" w:fill="FFFFFF"/>
        </w:rPr>
        <w:t>- определение особых образовательных потребностей детей с ограниченными возможностями здоровья, детей-инвалидов;</w:t>
      </w:r>
      <w:r w:rsidRPr="006440D4">
        <w:rPr>
          <w:rFonts w:ascii="Times New Roman" w:hAnsi="Times New Roman" w:cs="Times New Roman"/>
          <w:color w:val="000000"/>
          <w:sz w:val="24"/>
          <w:szCs w:val="24"/>
        </w:rPr>
        <w:br/>
      </w:r>
      <w:r w:rsidRPr="006440D4">
        <w:rPr>
          <w:rFonts w:ascii="Times New Roman" w:hAnsi="Times New Roman" w:cs="Times New Roman"/>
          <w:color w:val="000000"/>
          <w:sz w:val="24"/>
          <w:szCs w:val="24"/>
          <w:shd w:val="clear" w:color="auto" w:fill="FFFFFF"/>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r w:rsidRPr="006440D4">
        <w:rPr>
          <w:rFonts w:ascii="Times New Roman" w:hAnsi="Times New Roman" w:cs="Times New Roman"/>
          <w:color w:val="000000"/>
          <w:sz w:val="24"/>
          <w:szCs w:val="24"/>
        </w:rPr>
        <w:br/>
      </w:r>
      <w:r w:rsidRPr="006440D4">
        <w:rPr>
          <w:rFonts w:ascii="Times New Roman" w:hAnsi="Times New Roman" w:cs="Times New Roman"/>
          <w:color w:val="000000"/>
          <w:sz w:val="24"/>
          <w:szCs w:val="24"/>
          <w:shd w:val="clear" w:color="auto" w:fill="FFFFFF"/>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r w:rsidRPr="006440D4">
        <w:rPr>
          <w:rFonts w:ascii="Times New Roman" w:hAnsi="Times New Roman" w:cs="Times New Roman"/>
          <w:color w:val="000000"/>
          <w:sz w:val="24"/>
          <w:szCs w:val="24"/>
        </w:rPr>
        <w:br/>
      </w:r>
      <w:r w:rsidRPr="006440D4">
        <w:rPr>
          <w:rFonts w:ascii="Times New Roman" w:hAnsi="Times New Roman" w:cs="Times New Roman"/>
          <w:color w:val="000000"/>
          <w:sz w:val="24"/>
          <w:szCs w:val="24"/>
          <w:shd w:val="clear" w:color="auto" w:fill="FFFFFF"/>
        </w:rPr>
        <w:t>- осуществление индивидуально-ориентированной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r w:rsidRPr="006440D4">
        <w:rPr>
          <w:rFonts w:ascii="Times New Roman" w:hAnsi="Times New Roman" w:cs="Times New Roman"/>
          <w:color w:val="000000"/>
          <w:sz w:val="24"/>
          <w:szCs w:val="24"/>
        </w:rPr>
        <w:br/>
      </w:r>
      <w:r w:rsidRPr="006440D4">
        <w:rPr>
          <w:rFonts w:ascii="Times New Roman" w:hAnsi="Times New Roman" w:cs="Times New Roman"/>
          <w:color w:val="000000"/>
          <w:sz w:val="24"/>
          <w:szCs w:val="24"/>
          <w:shd w:val="clear" w:color="auto" w:fill="FFFFFF"/>
        </w:rPr>
        <w:t>- реализация системы мероприятий по социальной адаптации детей с ограниченными возможностями здоровья;</w:t>
      </w:r>
      <w:r w:rsidRPr="006440D4">
        <w:rPr>
          <w:rFonts w:ascii="Times New Roman" w:hAnsi="Times New Roman" w:cs="Times New Roman"/>
          <w:color w:val="000000"/>
          <w:sz w:val="24"/>
          <w:szCs w:val="24"/>
        </w:rPr>
        <w:br/>
      </w:r>
      <w:r w:rsidRPr="006440D4">
        <w:rPr>
          <w:rFonts w:ascii="Times New Roman" w:hAnsi="Times New Roman" w:cs="Times New Roman"/>
          <w:color w:val="000000"/>
          <w:sz w:val="24"/>
          <w:szCs w:val="24"/>
          <w:shd w:val="clear" w:color="auto" w:fill="FFFFFF"/>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r w:rsidRPr="006440D4">
        <w:rPr>
          <w:rFonts w:ascii="Times New Roman" w:hAnsi="Times New Roman" w:cs="Times New Roman"/>
          <w:b/>
          <w:i/>
          <w:sz w:val="24"/>
          <w:szCs w:val="24"/>
        </w:rPr>
        <w:t xml:space="preserve"> </w:t>
      </w:r>
    </w:p>
    <w:p w:rsidR="00E96A5A" w:rsidRPr="006440D4" w:rsidRDefault="00E96A5A" w:rsidP="00E96A5A">
      <w:pPr>
        <w:spacing w:after="0" w:line="240" w:lineRule="auto"/>
        <w:ind w:left="720"/>
        <w:jc w:val="both"/>
        <w:rPr>
          <w:rFonts w:ascii="Times New Roman" w:hAnsi="Times New Roman" w:cs="Times New Roman"/>
          <w:b/>
          <w:sz w:val="24"/>
          <w:szCs w:val="24"/>
        </w:rPr>
      </w:pPr>
      <w:r w:rsidRPr="006440D4">
        <w:rPr>
          <w:rFonts w:ascii="Times New Roman" w:hAnsi="Times New Roman" w:cs="Times New Roman"/>
          <w:b/>
          <w:sz w:val="24"/>
          <w:szCs w:val="24"/>
        </w:rPr>
        <w:t>Предполагаемые результаты</w:t>
      </w:r>
    </w:p>
    <w:p w:rsidR="00E96A5A" w:rsidRPr="006440D4" w:rsidRDefault="00E96A5A" w:rsidP="00D20C1B">
      <w:pPr>
        <w:numPr>
          <w:ilvl w:val="0"/>
          <w:numId w:val="82"/>
        </w:numPr>
        <w:spacing w:after="0" w:line="240" w:lineRule="auto"/>
        <w:jc w:val="both"/>
        <w:rPr>
          <w:rFonts w:ascii="Times New Roman" w:hAnsi="Times New Roman" w:cs="Times New Roman"/>
          <w:sz w:val="24"/>
          <w:szCs w:val="24"/>
        </w:rPr>
      </w:pPr>
      <w:r w:rsidRPr="006440D4">
        <w:rPr>
          <w:rFonts w:ascii="Times New Roman" w:hAnsi="Times New Roman" w:cs="Times New Roman"/>
          <w:sz w:val="24"/>
          <w:szCs w:val="24"/>
        </w:rPr>
        <w:t xml:space="preserve">развитие познавательной активности детей; </w:t>
      </w:r>
    </w:p>
    <w:p w:rsidR="00E96A5A" w:rsidRPr="006440D4" w:rsidRDefault="00E96A5A" w:rsidP="00D20C1B">
      <w:pPr>
        <w:numPr>
          <w:ilvl w:val="0"/>
          <w:numId w:val="82"/>
        </w:numPr>
        <w:spacing w:after="0" w:line="240" w:lineRule="auto"/>
        <w:jc w:val="both"/>
        <w:rPr>
          <w:rFonts w:ascii="Times New Roman" w:hAnsi="Times New Roman" w:cs="Times New Roman"/>
          <w:sz w:val="24"/>
          <w:szCs w:val="24"/>
        </w:rPr>
      </w:pPr>
      <w:r w:rsidRPr="006440D4">
        <w:rPr>
          <w:rFonts w:ascii="Times New Roman" w:hAnsi="Times New Roman" w:cs="Times New Roman"/>
          <w:sz w:val="24"/>
          <w:szCs w:val="24"/>
        </w:rPr>
        <w:t xml:space="preserve">развитие общеинтеллектуальных умений: приемов анализа, сравнения, обобщения, навыков группировки и классификации; </w:t>
      </w:r>
    </w:p>
    <w:p w:rsidR="00E96A5A" w:rsidRPr="006440D4" w:rsidRDefault="00E96A5A" w:rsidP="00D20C1B">
      <w:pPr>
        <w:numPr>
          <w:ilvl w:val="0"/>
          <w:numId w:val="82"/>
        </w:numPr>
        <w:spacing w:after="0" w:line="240" w:lineRule="auto"/>
        <w:jc w:val="both"/>
        <w:rPr>
          <w:rFonts w:ascii="Times New Roman" w:hAnsi="Times New Roman" w:cs="Times New Roman"/>
          <w:sz w:val="24"/>
          <w:szCs w:val="24"/>
        </w:rPr>
      </w:pPr>
      <w:r w:rsidRPr="006440D4">
        <w:rPr>
          <w:rFonts w:ascii="Times New Roman" w:hAnsi="Times New Roman" w:cs="Times New Roman"/>
          <w:sz w:val="24"/>
          <w:szCs w:val="24"/>
        </w:rPr>
        <w:t xml:space="preserve">нормализация учебной деятельности, формирование умения ориентироваться в задании, воспитание самоконтроля и самооценки; </w:t>
      </w:r>
    </w:p>
    <w:p w:rsidR="00E96A5A" w:rsidRPr="006440D4" w:rsidRDefault="00E96A5A" w:rsidP="00D20C1B">
      <w:pPr>
        <w:numPr>
          <w:ilvl w:val="0"/>
          <w:numId w:val="82"/>
        </w:numPr>
        <w:spacing w:after="0" w:line="240" w:lineRule="auto"/>
        <w:jc w:val="both"/>
        <w:rPr>
          <w:rFonts w:ascii="Times New Roman" w:hAnsi="Times New Roman" w:cs="Times New Roman"/>
          <w:sz w:val="24"/>
          <w:szCs w:val="24"/>
        </w:rPr>
      </w:pPr>
      <w:r w:rsidRPr="006440D4">
        <w:rPr>
          <w:rFonts w:ascii="Times New Roman" w:hAnsi="Times New Roman" w:cs="Times New Roman"/>
          <w:sz w:val="24"/>
          <w:szCs w:val="24"/>
        </w:rPr>
        <w:t xml:space="preserve">развитие словаря, устной монологической речи детей в единстве с обогащением знаниями и представлениями об окружающей действительности; </w:t>
      </w:r>
    </w:p>
    <w:p w:rsidR="00E96A5A" w:rsidRPr="006440D4" w:rsidRDefault="00E96A5A" w:rsidP="00D20C1B">
      <w:pPr>
        <w:numPr>
          <w:ilvl w:val="0"/>
          <w:numId w:val="82"/>
        </w:numPr>
        <w:spacing w:after="0" w:line="240" w:lineRule="auto"/>
        <w:jc w:val="both"/>
        <w:rPr>
          <w:rFonts w:ascii="Times New Roman" w:hAnsi="Times New Roman" w:cs="Times New Roman"/>
          <w:sz w:val="24"/>
          <w:szCs w:val="24"/>
        </w:rPr>
      </w:pPr>
      <w:r w:rsidRPr="006440D4">
        <w:rPr>
          <w:rFonts w:ascii="Times New Roman" w:hAnsi="Times New Roman" w:cs="Times New Roman"/>
          <w:sz w:val="24"/>
          <w:szCs w:val="24"/>
        </w:rPr>
        <w:t xml:space="preserve">положительная динамика в коррекции нарушений речи; </w:t>
      </w:r>
    </w:p>
    <w:p w:rsidR="00E96A5A" w:rsidRPr="006440D4" w:rsidRDefault="00E96A5A" w:rsidP="00D20C1B">
      <w:pPr>
        <w:numPr>
          <w:ilvl w:val="0"/>
          <w:numId w:val="82"/>
        </w:numPr>
        <w:spacing w:after="0" w:line="240" w:lineRule="auto"/>
        <w:jc w:val="both"/>
        <w:rPr>
          <w:rFonts w:ascii="Times New Roman" w:hAnsi="Times New Roman" w:cs="Times New Roman"/>
          <w:sz w:val="24"/>
          <w:szCs w:val="24"/>
        </w:rPr>
      </w:pPr>
      <w:r w:rsidRPr="006440D4">
        <w:rPr>
          <w:rFonts w:ascii="Times New Roman" w:hAnsi="Times New Roman" w:cs="Times New Roman"/>
          <w:sz w:val="24"/>
          <w:szCs w:val="24"/>
        </w:rPr>
        <w:t xml:space="preserve">психокоррекция поведения ребенка; </w:t>
      </w:r>
    </w:p>
    <w:p w:rsidR="00E96A5A" w:rsidRPr="006440D4" w:rsidRDefault="00E96A5A" w:rsidP="00D20C1B">
      <w:pPr>
        <w:numPr>
          <w:ilvl w:val="0"/>
          <w:numId w:val="82"/>
        </w:numPr>
        <w:spacing w:after="0" w:line="240" w:lineRule="auto"/>
        <w:jc w:val="both"/>
        <w:rPr>
          <w:rStyle w:val="Zag11"/>
          <w:rFonts w:ascii="Times New Roman" w:hAnsi="Times New Roman" w:cs="Times New Roman"/>
          <w:sz w:val="24"/>
          <w:szCs w:val="24"/>
        </w:rPr>
      </w:pPr>
      <w:r w:rsidRPr="006440D4">
        <w:rPr>
          <w:rFonts w:ascii="Times New Roman" w:hAnsi="Times New Roman" w:cs="Times New Roman"/>
          <w:sz w:val="24"/>
          <w:szCs w:val="24"/>
        </w:rPr>
        <w:t>социальная профилактика, формирование навыков общения, правильного поведения.</w:t>
      </w:r>
    </w:p>
    <w:p w:rsidR="00E96A5A" w:rsidRPr="006440D4" w:rsidRDefault="00E96A5A" w:rsidP="00E96A5A">
      <w:pPr>
        <w:pStyle w:val="Osnova"/>
        <w:tabs>
          <w:tab w:val="left" w:leader="dot" w:pos="567"/>
        </w:tabs>
        <w:spacing w:line="240" w:lineRule="auto"/>
        <w:ind w:firstLine="284"/>
        <w:jc w:val="left"/>
        <w:rPr>
          <w:rFonts w:ascii="Times New Roman" w:hAnsi="Times New Roman" w:cs="Times New Roman"/>
          <w:iCs/>
          <w:sz w:val="24"/>
          <w:szCs w:val="24"/>
          <w:shd w:val="clear" w:color="auto" w:fill="FFFFFF"/>
          <w:lang w:val="ru-RU"/>
        </w:rPr>
      </w:pPr>
    </w:p>
    <w:p w:rsidR="00E96A5A" w:rsidRPr="006440D4" w:rsidRDefault="00E96A5A" w:rsidP="00E96A5A">
      <w:pPr>
        <w:tabs>
          <w:tab w:val="left" w:pos="2506"/>
        </w:tabs>
        <w:spacing w:after="0" w:line="240" w:lineRule="auto"/>
        <w:jc w:val="both"/>
        <w:rPr>
          <w:rFonts w:ascii="Times New Roman" w:hAnsi="Times New Roman" w:cs="Times New Roman"/>
          <w:b/>
          <w:sz w:val="24"/>
          <w:szCs w:val="24"/>
        </w:rPr>
      </w:pPr>
      <w:r w:rsidRPr="006440D4">
        <w:rPr>
          <w:rFonts w:ascii="Times New Roman" w:hAnsi="Times New Roman" w:cs="Times New Roman"/>
          <w:iCs/>
          <w:color w:val="000000"/>
          <w:sz w:val="24"/>
          <w:szCs w:val="24"/>
          <w:shd w:val="clear" w:color="auto" w:fill="FFFFFF"/>
        </w:rPr>
        <w:t xml:space="preserve">                            </w:t>
      </w:r>
      <w:r w:rsidRPr="006440D4">
        <w:rPr>
          <w:rStyle w:val="Zag11"/>
          <w:rFonts w:ascii="Times New Roman" w:eastAsia="@Arial Unicode MS" w:hAnsi="Times New Roman" w:cs="Times New Roman"/>
          <w:sz w:val="24"/>
          <w:szCs w:val="24"/>
        </w:rPr>
        <w:t xml:space="preserve"> </w:t>
      </w:r>
      <w:r w:rsidRPr="006440D4">
        <w:rPr>
          <w:rFonts w:ascii="Times New Roman" w:hAnsi="Times New Roman" w:cs="Times New Roman"/>
          <w:b/>
          <w:sz w:val="24"/>
          <w:szCs w:val="24"/>
        </w:rPr>
        <w:t xml:space="preserve">Школа работает по следующим направлениям: </w:t>
      </w:r>
    </w:p>
    <w:p w:rsidR="00E96A5A" w:rsidRPr="006440D4" w:rsidRDefault="00E96A5A" w:rsidP="00E96A5A">
      <w:pPr>
        <w:pStyle w:val="Osnova"/>
        <w:tabs>
          <w:tab w:val="left" w:leader="dot" w:pos="567"/>
        </w:tabs>
        <w:spacing w:line="240" w:lineRule="auto"/>
        <w:ind w:left="284" w:firstLine="0"/>
        <w:rPr>
          <w:rStyle w:val="Zag11"/>
          <w:rFonts w:ascii="Times New Roman" w:eastAsia="@Arial Unicode MS" w:hAnsi="Times New Roman" w:cs="Times New Roman"/>
          <w:color w:val="auto"/>
          <w:sz w:val="24"/>
          <w:szCs w:val="24"/>
          <w:lang w:val="ru-RU"/>
        </w:rPr>
      </w:pPr>
      <w:r w:rsidRPr="006440D4">
        <w:rPr>
          <w:rStyle w:val="Zag11"/>
          <w:rFonts w:ascii="Times New Roman" w:eastAsia="@Arial Unicode MS" w:hAnsi="Times New Roman" w:cs="Times New Roman"/>
          <w:b/>
          <w:iCs/>
          <w:sz w:val="24"/>
          <w:szCs w:val="24"/>
          <w:lang w:val="ru-RU"/>
        </w:rPr>
        <w:t>1) Диагностическая работа</w:t>
      </w:r>
      <w:r w:rsidRPr="006440D4">
        <w:rPr>
          <w:rStyle w:val="Zag11"/>
          <w:rFonts w:ascii="Times New Roman" w:eastAsia="@Arial Unicode MS" w:hAnsi="Times New Roman" w:cs="Times New Roman"/>
          <w:iCs/>
          <w:sz w:val="24"/>
          <w:szCs w:val="24"/>
          <w:lang w:val="ru-RU"/>
        </w:rPr>
        <w:t xml:space="preserve"> - </w:t>
      </w:r>
      <w:r w:rsidRPr="006440D4">
        <w:rPr>
          <w:rStyle w:val="Zag11"/>
          <w:rFonts w:ascii="Times New Roman" w:eastAsia="@Arial Unicode MS" w:hAnsi="Times New Roman" w:cs="Times New Roman"/>
          <w:color w:val="auto"/>
          <w:sz w:val="24"/>
          <w:szCs w:val="24"/>
          <w:lang w:val="ru-RU"/>
        </w:rPr>
        <w:t>обеспечивает своевременное выявление детей, с трудностями в освоении учебной программы, и подготовку рекомендаций по оказанию им своевременной педагогической помощи;</w:t>
      </w:r>
    </w:p>
    <w:p w:rsidR="00E96A5A" w:rsidRPr="006440D4" w:rsidRDefault="00E96A5A" w:rsidP="00E96A5A">
      <w:pPr>
        <w:pStyle w:val="Osnova"/>
        <w:tabs>
          <w:tab w:val="num" w:pos="0"/>
          <w:tab w:val="left" w:leader="dot" w:pos="567"/>
        </w:tabs>
        <w:spacing w:line="240" w:lineRule="auto"/>
        <w:ind w:firstLine="284"/>
        <w:rPr>
          <w:rStyle w:val="Zag11"/>
          <w:rFonts w:ascii="Times New Roman" w:eastAsia="@Arial Unicode MS" w:hAnsi="Times New Roman" w:cs="Times New Roman"/>
          <w:color w:val="auto"/>
          <w:sz w:val="24"/>
          <w:szCs w:val="24"/>
          <w:lang w:val="ru-RU"/>
        </w:rPr>
      </w:pPr>
      <w:r w:rsidRPr="006440D4">
        <w:rPr>
          <w:rStyle w:val="Zag11"/>
          <w:rFonts w:ascii="Times New Roman" w:eastAsia="@Arial Unicode MS" w:hAnsi="Times New Roman" w:cs="Times New Roman"/>
          <w:b/>
          <w:iCs/>
          <w:sz w:val="24"/>
          <w:szCs w:val="24"/>
          <w:lang w:val="ru-RU"/>
        </w:rPr>
        <w:t xml:space="preserve">2) коррекционно-развивающая работа </w:t>
      </w:r>
      <w:r w:rsidRPr="006440D4">
        <w:rPr>
          <w:rStyle w:val="Zag11"/>
          <w:rFonts w:ascii="Times New Roman" w:eastAsia="@Arial Unicode MS" w:hAnsi="Times New Roman" w:cs="Times New Roman"/>
          <w:iCs/>
          <w:sz w:val="24"/>
          <w:szCs w:val="24"/>
          <w:lang w:val="ru-RU"/>
        </w:rPr>
        <w:t xml:space="preserve">- </w:t>
      </w:r>
      <w:r w:rsidRPr="006440D4">
        <w:rPr>
          <w:rStyle w:val="Zag11"/>
          <w:rFonts w:ascii="Times New Roman" w:eastAsia="@Arial Unicode MS" w:hAnsi="Times New Roman" w:cs="Times New Roman"/>
          <w:color w:val="auto"/>
          <w:sz w:val="24"/>
          <w:szCs w:val="24"/>
          <w:lang w:val="ru-RU"/>
        </w:rPr>
        <w:t>обеспечивает своевременную специализированную помощь в освоении содержания образования; способствует формированию универсальных учебных действий у обучающихся (личностных, регулятивных, познавательных, коммуникативных);</w:t>
      </w:r>
    </w:p>
    <w:p w:rsidR="00E96A5A" w:rsidRPr="006440D4" w:rsidRDefault="00E96A5A" w:rsidP="00E96A5A">
      <w:pPr>
        <w:pStyle w:val="Osnova"/>
        <w:tabs>
          <w:tab w:val="num" w:pos="0"/>
          <w:tab w:val="left" w:leader="dot" w:pos="567"/>
        </w:tabs>
        <w:spacing w:line="240" w:lineRule="auto"/>
        <w:ind w:firstLine="284"/>
        <w:rPr>
          <w:rStyle w:val="Zag11"/>
          <w:rFonts w:ascii="Times New Roman" w:eastAsia="@Arial Unicode MS" w:hAnsi="Times New Roman" w:cs="Times New Roman"/>
          <w:color w:val="auto"/>
          <w:sz w:val="24"/>
          <w:szCs w:val="24"/>
          <w:lang w:val="ru-RU"/>
        </w:rPr>
      </w:pPr>
      <w:r w:rsidRPr="006440D4">
        <w:rPr>
          <w:rStyle w:val="Zag11"/>
          <w:rFonts w:ascii="Times New Roman" w:eastAsia="@Arial Unicode MS" w:hAnsi="Times New Roman" w:cs="Times New Roman"/>
          <w:b/>
          <w:color w:val="auto"/>
          <w:sz w:val="24"/>
          <w:szCs w:val="24"/>
          <w:lang w:val="ru-RU"/>
        </w:rPr>
        <w:t xml:space="preserve">3) </w:t>
      </w:r>
      <w:r w:rsidRPr="006440D4">
        <w:rPr>
          <w:rFonts w:ascii="Times New Roman" w:hAnsi="Times New Roman" w:cs="Times New Roman"/>
          <w:b/>
          <w:sz w:val="24"/>
          <w:szCs w:val="24"/>
          <w:lang w:val="ru-RU"/>
        </w:rPr>
        <w:t>консультативная работа</w:t>
      </w:r>
      <w:r w:rsidRPr="006440D4">
        <w:rPr>
          <w:rFonts w:ascii="Times New Roman" w:hAnsi="Times New Roman" w:cs="Times New Roman"/>
          <w:sz w:val="24"/>
          <w:szCs w:val="24"/>
          <w:lang w:val="ru-RU"/>
        </w:rPr>
        <w:t xml:space="preserve"> - обеспечивает непрерывность специального сопровождения детей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E96A5A" w:rsidRPr="006440D4" w:rsidRDefault="00E96A5A" w:rsidP="00E96A5A">
      <w:pPr>
        <w:pStyle w:val="Osnova"/>
        <w:tabs>
          <w:tab w:val="left" w:leader="dot" w:pos="567"/>
        </w:tabs>
        <w:spacing w:line="240" w:lineRule="auto"/>
        <w:ind w:left="284" w:firstLine="0"/>
        <w:rPr>
          <w:rFonts w:ascii="Times New Roman" w:hAnsi="Times New Roman" w:cs="Times New Roman"/>
          <w:sz w:val="24"/>
          <w:szCs w:val="24"/>
          <w:lang w:val="ru-RU"/>
        </w:rPr>
      </w:pPr>
      <w:r w:rsidRPr="006440D4">
        <w:rPr>
          <w:rStyle w:val="Zag11"/>
          <w:rFonts w:ascii="Times New Roman" w:eastAsia="@Arial Unicode MS" w:hAnsi="Times New Roman" w:cs="Times New Roman"/>
          <w:b/>
          <w:color w:val="auto"/>
          <w:sz w:val="24"/>
          <w:szCs w:val="24"/>
          <w:lang w:val="ru-RU"/>
        </w:rPr>
        <w:t xml:space="preserve">4) </w:t>
      </w:r>
      <w:r w:rsidRPr="006440D4">
        <w:rPr>
          <w:rFonts w:ascii="Times New Roman" w:hAnsi="Times New Roman" w:cs="Times New Roman"/>
          <w:b/>
          <w:sz w:val="24"/>
          <w:szCs w:val="24"/>
          <w:lang w:val="ru-RU"/>
        </w:rPr>
        <w:t>информационно-просветительская работа</w:t>
      </w:r>
      <w:r w:rsidRPr="006440D4">
        <w:rPr>
          <w:rFonts w:ascii="Times New Roman" w:hAnsi="Times New Roman" w:cs="Times New Roman"/>
          <w:sz w:val="24"/>
          <w:szCs w:val="24"/>
          <w:lang w:val="ru-RU"/>
        </w:rPr>
        <w:t xml:space="preserve"> - направлена на разъяснительную деятельность по вопросам, связанным с особенностями образовательного процесса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E96A5A" w:rsidRPr="006440D4" w:rsidRDefault="00E96A5A" w:rsidP="00E96A5A">
      <w:pPr>
        <w:pStyle w:val="Osnova"/>
        <w:tabs>
          <w:tab w:val="left" w:leader="dot" w:pos="567"/>
        </w:tabs>
        <w:spacing w:line="240" w:lineRule="auto"/>
        <w:ind w:left="284" w:firstLine="0"/>
        <w:rPr>
          <w:rFonts w:ascii="Times New Roman" w:hAnsi="Times New Roman" w:cs="Times New Roman"/>
          <w:sz w:val="24"/>
          <w:szCs w:val="24"/>
          <w:lang w:val="ru-RU"/>
        </w:rPr>
      </w:pPr>
      <w:r w:rsidRPr="006440D4">
        <w:rPr>
          <w:rStyle w:val="Zag11"/>
          <w:rFonts w:ascii="Times New Roman" w:eastAsia="@Arial Unicode MS" w:hAnsi="Times New Roman" w:cs="Times New Roman"/>
          <w:b/>
          <w:color w:val="auto"/>
          <w:sz w:val="24"/>
          <w:szCs w:val="24"/>
          <w:lang w:val="ru-RU"/>
        </w:rPr>
        <w:t xml:space="preserve">5) </w:t>
      </w:r>
      <w:r w:rsidRPr="006440D4">
        <w:rPr>
          <w:rFonts w:ascii="Times New Roman" w:hAnsi="Times New Roman" w:cs="Times New Roman"/>
          <w:b/>
          <w:sz w:val="24"/>
          <w:szCs w:val="24"/>
          <w:lang w:val="ru-RU"/>
        </w:rPr>
        <w:t xml:space="preserve">Организационно-методическая </w:t>
      </w:r>
      <w:r w:rsidRPr="006440D4">
        <w:rPr>
          <w:rFonts w:ascii="Times New Roman" w:hAnsi="Times New Roman" w:cs="Times New Roman"/>
          <w:sz w:val="24"/>
          <w:szCs w:val="24"/>
          <w:lang w:val="ru-RU"/>
        </w:rPr>
        <w:t>- включает подготовку и участие в консилиумах, методических объединениях, педагогических советах, оформлении документации.</w:t>
      </w:r>
    </w:p>
    <w:p w:rsidR="00E96A5A" w:rsidRPr="006440D4" w:rsidRDefault="00E96A5A" w:rsidP="00E96A5A">
      <w:pPr>
        <w:pStyle w:val="Osnova"/>
        <w:tabs>
          <w:tab w:val="left" w:leader="dot" w:pos="567"/>
        </w:tabs>
        <w:spacing w:line="240" w:lineRule="auto"/>
        <w:ind w:left="284" w:firstLine="0"/>
        <w:rPr>
          <w:rFonts w:ascii="Times New Roman" w:hAnsi="Times New Roman" w:cs="Times New Roman"/>
          <w:sz w:val="24"/>
          <w:szCs w:val="24"/>
          <w:lang w:val="ru-RU"/>
        </w:rPr>
      </w:pPr>
    </w:p>
    <w:p w:rsidR="00E96A5A" w:rsidRPr="006440D4" w:rsidRDefault="00E96A5A" w:rsidP="00E96A5A">
      <w:pPr>
        <w:pStyle w:val="af"/>
        <w:jc w:val="both"/>
        <w:rPr>
          <w:rStyle w:val="Zag11"/>
          <w:rFonts w:eastAsia="@Arial Unicode MS"/>
          <w:b/>
          <w:bCs/>
        </w:rPr>
      </w:pPr>
      <w:r w:rsidRPr="006440D4">
        <w:rPr>
          <w:rStyle w:val="Zag11"/>
          <w:rFonts w:eastAsia="@Arial Unicode MS"/>
          <w:b/>
          <w:bCs/>
        </w:rPr>
        <w:t xml:space="preserve">        Характеристика содержания </w:t>
      </w:r>
    </w:p>
    <w:p w:rsidR="00E96A5A" w:rsidRPr="006440D4" w:rsidRDefault="00E96A5A" w:rsidP="00E96A5A">
      <w:pPr>
        <w:pStyle w:val="af"/>
        <w:jc w:val="both"/>
        <w:rPr>
          <w:rStyle w:val="Zag11"/>
          <w:rFonts w:eastAsia="@Arial Unicode MS"/>
        </w:rPr>
      </w:pPr>
      <w:r w:rsidRPr="006440D4">
        <w:rPr>
          <w:rStyle w:val="Zag11"/>
          <w:rFonts w:eastAsia="@Arial Unicode MS"/>
          <w:i/>
          <w:iCs/>
        </w:rPr>
        <w:t xml:space="preserve">        Диагностическая работа включает:</w:t>
      </w:r>
    </w:p>
    <w:p w:rsidR="00E96A5A" w:rsidRPr="006440D4" w:rsidRDefault="00E96A5A" w:rsidP="00D20C1B">
      <w:pPr>
        <w:pStyle w:val="af"/>
        <w:numPr>
          <w:ilvl w:val="0"/>
          <w:numId w:val="77"/>
        </w:numPr>
        <w:jc w:val="both"/>
        <w:rPr>
          <w:rStyle w:val="Zag11"/>
          <w:rFonts w:eastAsia="@Arial Unicode MS"/>
        </w:rPr>
      </w:pPr>
      <w:r w:rsidRPr="006440D4">
        <w:rPr>
          <w:rStyle w:val="Zag11"/>
          <w:rFonts w:eastAsia="@Arial Unicode MS"/>
        </w:rPr>
        <w:t>своевременное выявление детей, нуждающихся в специализированной помощи;</w:t>
      </w:r>
    </w:p>
    <w:p w:rsidR="00E96A5A" w:rsidRPr="006440D4" w:rsidRDefault="00E96A5A" w:rsidP="00D20C1B">
      <w:pPr>
        <w:pStyle w:val="af"/>
        <w:numPr>
          <w:ilvl w:val="0"/>
          <w:numId w:val="77"/>
        </w:numPr>
        <w:jc w:val="both"/>
        <w:rPr>
          <w:rStyle w:val="Zag11"/>
          <w:rFonts w:eastAsia="@Arial Unicode MS"/>
        </w:rPr>
      </w:pPr>
      <w:r w:rsidRPr="006440D4">
        <w:rPr>
          <w:rStyle w:val="Zag11"/>
          <w:rFonts w:eastAsia="@Arial Unicode MS"/>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E96A5A" w:rsidRPr="006440D4" w:rsidRDefault="00E96A5A" w:rsidP="00D20C1B">
      <w:pPr>
        <w:pStyle w:val="af"/>
        <w:numPr>
          <w:ilvl w:val="0"/>
          <w:numId w:val="77"/>
        </w:numPr>
        <w:jc w:val="both"/>
        <w:rPr>
          <w:rStyle w:val="Zag11"/>
          <w:rFonts w:eastAsia="@Arial Unicode MS"/>
        </w:rPr>
      </w:pPr>
      <w:r w:rsidRPr="006440D4">
        <w:rPr>
          <w:rStyle w:val="Zag11"/>
          <w:rFonts w:eastAsia="@Arial Unicode MS"/>
        </w:rPr>
        <w:t>комплексный сбор сведений о ребёнке на основании диагностической информации от специалистов разного профиля;</w:t>
      </w:r>
    </w:p>
    <w:p w:rsidR="00E96A5A" w:rsidRPr="006440D4" w:rsidRDefault="00E96A5A" w:rsidP="00D20C1B">
      <w:pPr>
        <w:pStyle w:val="af"/>
        <w:numPr>
          <w:ilvl w:val="0"/>
          <w:numId w:val="77"/>
        </w:numPr>
        <w:jc w:val="both"/>
        <w:rPr>
          <w:rStyle w:val="Zag11"/>
          <w:rFonts w:eastAsia="@Arial Unicode MS"/>
        </w:rPr>
      </w:pPr>
      <w:r w:rsidRPr="006440D4">
        <w:rPr>
          <w:rStyle w:val="Zag11"/>
          <w:rFonts w:eastAsia="@Arial Unicode MS"/>
        </w:rPr>
        <w:t>изучение развития эмоционально-волевой сферы и личностных особенностей обучающихся;</w:t>
      </w:r>
    </w:p>
    <w:p w:rsidR="00E96A5A" w:rsidRPr="006440D4" w:rsidRDefault="00E96A5A" w:rsidP="00D20C1B">
      <w:pPr>
        <w:pStyle w:val="af"/>
        <w:numPr>
          <w:ilvl w:val="0"/>
          <w:numId w:val="77"/>
        </w:numPr>
        <w:jc w:val="both"/>
        <w:rPr>
          <w:rStyle w:val="Zag11"/>
          <w:rFonts w:eastAsia="@Arial Unicode MS"/>
        </w:rPr>
      </w:pPr>
      <w:r w:rsidRPr="006440D4">
        <w:rPr>
          <w:rStyle w:val="Zag11"/>
          <w:rFonts w:eastAsia="@Arial Unicode MS"/>
        </w:rPr>
        <w:t>изучение социальной ситуации развития и условий семейного воспитания ребёнка;</w:t>
      </w:r>
    </w:p>
    <w:p w:rsidR="00E96A5A" w:rsidRPr="006440D4" w:rsidRDefault="00E96A5A" w:rsidP="00D20C1B">
      <w:pPr>
        <w:pStyle w:val="af"/>
        <w:numPr>
          <w:ilvl w:val="0"/>
          <w:numId w:val="77"/>
        </w:numPr>
        <w:jc w:val="both"/>
        <w:rPr>
          <w:rStyle w:val="Zag11"/>
          <w:rFonts w:eastAsia="@Arial Unicode MS"/>
          <w:i/>
          <w:iCs/>
        </w:rPr>
      </w:pPr>
      <w:r w:rsidRPr="006440D4">
        <w:rPr>
          <w:rStyle w:val="Zag11"/>
          <w:rFonts w:eastAsia="@Arial Unicode MS"/>
        </w:rPr>
        <w:t>анализ успешности коррекционно-развивающей работы.</w:t>
      </w:r>
    </w:p>
    <w:p w:rsidR="00E96A5A" w:rsidRPr="006440D4" w:rsidRDefault="00E96A5A" w:rsidP="00E96A5A">
      <w:pPr>
        <w:pStyle w:val="af"/>
        <w:jc w:val="both"/>
        <w:rPr>
          <w:rStyle w:val="Zag11"/>
          <w:rFonts w:eastAsia="@Arial Unicode MS"/>
        </w:rPr>
      </w:pPr>
      <w:r w:rsidRPr="006440D4">
        <w:rPr>
          <w:rStyle w:val="Zag11"/>
          <w:rFonts w:eastAsia="@Arial Unicode MS"/>
          <w:i/>
          <w:iCs/>
        </w:rPr>
        <w:t xml:space="preserve">          Коррекционно-развивающая работа включает:</w:t>
      </w:r>
    </w:p>
    <w:p w:rsidR="00E96A5A" w:rsidRPr="006440D4" w:rsidRDefault="00E96A5A" w:rsidP="00D20C1B">
      <w:pPr>
        <w:pStyle w:val="af"/>
        <w:numPr>
          <w:ilvl w:val="0"/>
          <w:numId w:val="78"/>
        </w:numPr>
        <w:jc w:val="both"/>
        <w:rPr>
          <w:rStyle w:val="Zag11"/>
          <w:rFonts w:eastAsia="@Arial Unicode MS"/>
        </w:rPr>
      </w:pPr>
      <w:r w:rsidRPr="006440D4">
        <w:rPr>
          <w:rStyle w:val="Zag11"/>
          <w:rFonts w:eastAsia="@Arial Unicode MS"/>
        </w:rPr>
        <w:t>выбор оптимальных для развития ребёнка коррекционных программ/методик, методов и приёмов обучения в соответствии с его особыми образовательными потребностями;</w:t>
      </w:r>
    </w:p>
    <w:p w:rsidR="00E96A5A" w:rsidRPr="006440D4" w:rsidRDefault="00E96A5A" w:rsidP="00D20C1B">
      <w:pPr>
        <w:pStyle w:val="af"/>
        <w:numPr>
          <w:ilvl w:val="0"/>
          <w:numId w:val="78"/>
        </w:numPr>
        <w:jc w:val="both"/>
        <w:rPr>
          <w:rStyle w:val="Zag11"/>
          <w:rFonts w:eastAsia="@Arial Unicode MS"/>
        </w:rPr>
      </w:pPr>
      <w:r w:rsidRPr="006440D4">
        <w:rPr>
          <w:rStyle w:val="Zag11"/>
          <w:rFonts w:eastAsia="@Arial Unicode MS"/>
        </w:rPr>
        <w:t>организацию и проведение специалистами индивидуальных и групповых развивающих занятий, необходимых для преодоления нарушений развития и трудностей обучения;</w:t>
      </w:r>
    </w:p>
    <w:p w:rsidR="00E96A5A" w:rsidRPr="006440D4" w:rsidRDefault="00E96A5A" w:rsidP="00D20C1B">
      <w:pPr>
        <w:pStyle w:val="af"/>
        <w:numPr>
          <w:ilvl w:val="0"/>
          <w:numId w:val="78"/>
        </w:numPr>
        <w:jc w:val="both"/>
        <w:rPr>
          <w:rStyle w:val="Zag11"/>
          <w:rFonts w:eastAsia="@Arial Unicode MS"/>
        </w:rPr>
      </w:pPr>
      <w:r w:rsidRPr="006440D4">
        <w:rPr>
          <w:rStyle w:val="Zag11"/>
          <w:rFonts w:eastAsia="@Arial Unicode MS"/>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E96A5A" w:rsidRPr="006440D4" w:rsidRDefault="00E96A5A" w:rsidP="00D20C1B">
      <w:pPr>
        <w:pStyle w:val="af"/>
        <w:numPr>
          <w:ilvl w:val="0"/>
          <w:numId w:val="78"/>
        </w:numPr>
        <w:jc w:val="both"/>
        <w:rPr>
          <w:rStyle w:val="Zag11"/>
          <w:rFonts w:eastAsia="@Arial Unicode MS"/>
          <w:i/>
          <w:iCs/>
        </w:rPr>
      </w:pPr>
      <w:r w:rsidRPr="006440D4">
        <w:rPr>
          <w:rStyle w:val="Zag11"/>
          <w:rFonts w:eastAsia="@Arial Unicode MS"/>
        </w:rPr>
        <w:t>социальную защиту ребёнка в случаях неблагоприятных условий жизни при психотравмирующих обстоятельствах.</w:t>
      </w:r>
    </w:p>
    <w:p w:rsidR="00E96A5A" w:rsidRPr="006440D4" w:rsidRDefault="00E96A5A" w:rsidP="00E96A5A">
      <w:pPr>
        <w:pStyle w:val="af"/>
        <w:jc w:val="both"/>
        <w:rPr>
          <w:rStyle w:val="Zag11"/>
          <w:rFonts w:eastAsia="@Arial Unicode MS"/>
        </w:rPr>
      </w:pPr>
      <w:r w:rsidRPr="006440D4">
        <w:rPr>
          <w:rStyle w:val="Zag11"/>
          <w:rFonts w:eastAsia="@Arial Unicode MS"/>
          <w:i/>
          <w:iCs/>
        </w:rPr>
        <w:t xml:space="preserve">          Консультативная работа включает:</w:t>
      </w:r>
    </w:p>
    <w:p w:rsidR="00E96A5A" w:rsidRPr="006440D4" w:rsidRDefault="00E96A5A" w:rsidP="00D20C1B">
      <w:pPr>
        <w:pStyle w:val="af"/>
        <w:numPr>
          <w:ilvl w:val="0"/>
          <w:numId w:val="79"/>
        </w:numPr>
        <w:jc w:val="both"/>
        <w:rPr>
          <w:rStyle w:val="Zag11"/>
          <w:rFonts w:eastAsia="@Arial Unicode MS"/>
        </w:rPr>
      </w:pPr>
      <w:r w:rsidRPr="006440D4">
        <w:rPr>
          <w:rStyle w:val="Zag11"/>
          <w:rFonts w:eastAsia="@Arial Unicode MS"/>
        </w:rPr>
        <w:t>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
    <w:p w:rsidR="00E96A5A" w:rsidRPr="006440D4" w:rsidRDefault="00E96A5A" w:rsidP="00D20C1B">
      <w:pPr>
        <w:pStyle w:val="af"/>
        <w:numPr>
          <w:ilvl w:val="0"/>
          <w:numId w:val="79"/>
        </w:numPr>
        <w:jc w:val="both"/>
        <w:rPr>
          <w:rStyle w:val="Zag11"/>
          <w:rFonts w:eastAsia="@Arial Unicode MS"/>
        </w:rPr>
      </w:pPr>
      <w:r w:rsidRPr="006440D4">
        <w:rPr>
          <w:rStyle w:val="Zag11"/>
          <w:rFonts w:eastAsia="@Arial Unicode MS"/>
        </w:rPr>
        <w:t>консультирование специалистами педагогов по выбору индивидуально-ориентированных методов и приёмов работы с обучающимся;</w:t>
      </w:r>
    </w:p>
    <w:p w:rsidR="00E96A5A" w:rsidRPr="006440D4" w:rsidRDefault="00E96A5A" w:rsidP="00D20C1B">
      <w:pPr>
        <w:pStyle w:val="af"/>
        <w:numPr>
          <w:ilvl w:val="0"/>
          <w:numId w:val="79"/>
        </w:numPr>
        <w:jc w:val="both"/>
        <w:rPr>
          <w:rStyle w:val="Zag11"/>
          <w:rFonts w:eastAsia="@Arial Unicode MS"/>
        </w:rPr>
      </w:pPr>
      <w:r w:rsidRPr="006440D4">
        <w:rPr>
          <w:rStyle w:val="Zag11"/>
          <w:rFonts w:eastAsia="@Arial Unicode MS"/>
        </w:rPr>
        <w:t>консультативную помощь семье в вопросах выбора стратегии воспитания и приёмов обучения ребёнка.</w:t>
      </w:r>
    </w:p>
    <w:p w:rsidR="00E96A5A" w:rsidRPr="006440D4" w:rsidRDefault="00E96A5A" w:rsidP="00E96A5A">
      <w:pPr>
        <w:pStyle w:val="af"/>
        <w:jc w:val="both"/>
        <w:rPr>
          <w:rStyle w:val="Zag11"/>
          <w:rFonts w:eastAsia="@Arial Unicode MS"/>
        </w:rPr>
      </w:pPr>
      <w:r w:rsidRPr="006440D4">
        <w:rPr>
          <w:rStyle w:val="Zag11"/>
          <w:rFonts w:eastAsia="@Arial Unicode MS"/>
          <w:i/>
          <w:iCs/>
        </w:rPr>
        <w:t xml:space="preserve">         Информационно-просветительская работа предусматривает:</w:t>
      </w:r>
    </w:p>
    <w:p w:rsidR="00E96A5A" w:rsidRPr="006440D4" w:rsidRDefault="00E96A5A" w:rsidP="00D20C1B">
      <w:pPr>
        <w:pStyle w:val="af"/>
        <w:numPr>
          <w:ilvl w:val="0"/>
          <w:numId w:val="80"/>
        </w:numPr>
        <w:jc w:val="both"/>
        <w:rPr>
          <w:rStyle w:val="Zag11"/>
          <w:rFonts w:eastAsia="@Arial Unicode MS"/>
        </w:rPr>
      </w:pPr>
      <w:r w:rsidRPr="006440D4">
        <w:rPr>
          <w:rStyle w:val="Zag11"/>
          <w:rFonts w:eastAsia="@Arial Unicode MS"/>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E96A5A" w:rsidRPr="006440D4" w:rsidRDefault="00E96A5A" w:rsidP="00D20C1B">
      <w:pPr>
        <w:pStyle w:val="af"/>
        <w:numPr>
          <w:ilvl w:val="0"/>
          <w:numId w:val="80"/>
        </w:numPr>
        <w:jc w:val="both"/>
        <w:rPr>
          <w:rFonts w:eastAsia="@Arial Unicode MS"/>
          <w:b/>
          <w:bCs/>
        </w:rPr>
      </w:pPr>
      <w:r w:rsidRPr="006440D4">
        <w:rPr>
          <w:rStyle w:val="Zag11"/>
          <w:rFonts w:eastAsia="@Arial Unicode MS"/>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E96A5A" w:rsidRPr="006440D4" w:rsidRDefault="00E96A5A" w:rsidP="00E96A5A">
      <w:pPr>
        <w:pStyle w:val="Osnova"/>
        <w:tabs>
          <w:tab w:val="left" w:leader="dot" w:pos="567"/>
        </w:tabs>
        <w:spacing w:line="240" w:lineRule="auto"/>
        <w:ind w:firstLine="0"/>
        <w:rPr>
          <w:rFonts w:ascii="Times New Roman" w:hAnsi="Times New Roman" w:cs="Times New Roman"/>
          <w:sz w:val="24"/>
          <w:szCs w:val="24"/>
          <w:lang w:val="ru-RU"/>
        </w:rPr>
      </w:pPr>
    </w:p>
    <w:p w:rsidR="00E96A5A" w:rsidRPr="006440D4" w:rsidRDefault="00E96A5A" w:rsidP="00E96A5A">
      <w:pPr>
        <w:pStyle w:val="Osnova"/>
        <w:tabs>
          <w:tab w:val="left" w:leader="dot" w:pos="567"/>
        </w:tabs>
        <w:spacing w:line="240" w:lineRule="auto"/>
        <w:ind w:firstLine="0"/>
        <w:rPr>
          <w:rFonts w:ascii="Times New Roman" w:hAnsi="Times New Roman" w:cs="Times New Roman"/>
          <w:b/>
          <w:bCs/>
          <w:iCs/>
          <w:sz w:val="24"/>
          <w:szCs w:val="24"/>
          <w:lang w:val="ru-RU"/>
        </w:rPr>
      </w:pPr>
      <w:r w:rsidRPr="006440D4">
        <w:rPr>
          <w:rFonts w:ascii="Times New Roman" w:hAnsi="Times New Roman" w:cs="Times New Roman"/>
          <w:b/>
          <w:bCs/>
          <w:iCs/>
          <w:sz w:val="24"/>
          <w:szCs w:val="24"/>
          <w:lang w:val="ru-RU"/>
        </w:rPr>
        <w:t xml:space="preserve">             Структура и содержание программы коррекционной работы</w:t>
      </w:r>
    </w:p>
    <w:p w:rsidR="00E96A5A" w:rsidRPr="006440D4" w:rsidRDefault="00E96A5A" w:rsidP="00E96A5A">
      <w:pPr>
        <w:pStyle w:val="Osnova"/>
        <w:tabs>
          <w:tab w:val="left" w:leader="dot" w:pos="567"/>
        </w:tabs>
        <w:spacing w:line="240" w:lineRule="auto"/>
        <w:ind w:firstLine="0"/>
        <w:jc w:val="left"/>
        <w:rPr>
          <w:rFonts w:ascii="Times New Roman" w:hAnsi="Times New Roman" w:cs="Times New Roman"/>
          <w:b/>
          <w:bCs/>
          <w:iCs/>
          <w:sz w:val="24"/>
          <w:szCs w:val="24"/>
          <w:lang w:val="ru-RU"/>
        </w:rPr>
      </w:pPr>
      <w:r w:rsidRPr="006440D4">
        <w:rPr>
          <w:rFonts w:ascii="Times New Roman" w:hAnsi="Times New Roman" w:cs="Times New Roman"/>
          <w:sz w:val="24"/>
          <w:szCs w:val="24"/>
          <w:lang w:val="ru-RU"/>
        </w:rPr>
        <w:t xml:space="preserve">  Программа включает в себя - 5 модулей:</w:t>
      </w:r>
    </w:p>
    <w:p w:rsidR="00E96A5A" w:rsidRPr="006440D4" w:rsidRDefault="00E96A5A" w:rsidP="00E96A5A">
      <w:pPr>
        <w:pStyle w:val="Osnova"/>
        <w:tabs>
          <w:tab w:val="left" w:leader="dot" w:pos="567"/>
        </w:tabs>
        <w:spacing w:line="240" w:lineRule="auto"/>
        <w:ind w:firstLine="0"/>
        <w:rPr>
          <w:rFonts w:ascii="Times New Roman" w:hAnsi="Times New Roman" w:cs="Times New Roman"/>
          <w:b/>
          <w:sz w:val="24"/>
          <w:szCs w:val="24"/>
          <w:lang w:val="ru-RU"/>
        </w:rPr>
      </w:pPr>
      <w:r w:rsidRPr="006440D4">
        <w:rPr>
          <w:rFonts w:ascii="Times New Roman" w:hAnsi="Times New Roman" w:cs="Times New Roman"/>
          <w:sz w:val="24"/>
          <w:szCs w:val="24"/>
          <w:lang w:val="ru-RU"/>
        </w:rPr>
        <w:t xml:space="preserve">         </w:t>
      </w:r>
      <w:r w:rsidRPr="006440D4">
        <w:rPr>
          <w:rFonts w:ascii="Times New Roman" w:hAnsi="Times New Roman" w:cs="Times New Roman"/>
          <w:b/>
          <w:sz w:val="24"/>
          <w:szCs w:val="24"/>
          <w:lang w:val="ru-RU"/>
        </w:rPr>
        <w:t xml:space="preserve"> 1. Концептуальный модуль</w:t>
      </w:r>
    </w:p>
    <w:p w:rsidR="00E96A5A" w:rsidRPr="006440D4" w:rsidRDefault="00E96A5A" w:rsidP="00E96A5A">
      <w:pPr>
        <w:tabs>
          <w:tab w:val="left" w:leader="dot" w:pos="567"/>
        </w:tabs>
        <w:spacing w:after="0" w:line="240" w:lineRule="auto"/>
        <w:ind w:firstLine="284"/>
        <w:jc w:val="both"/>
        <w:rPr>
          <w:rFonts w:ascii="Times New Roman" w:hAnsi="Times New Roman" w:cs="Times New Roman"/>
          <w:sz w:val="24"/>
          <w:szCs w:val="24"/>
        </w:rPr>
      </w:pPr>
      <w:r w:rsidRPr="006440D4">
        <w:rPr>
          <w:rFonts w:ascii="Times New Roman" w:hAnsi="Times New Roman" w:cs="Times New Roman"/>
          <w:sz w:val="24"/>
          <w:szCs w:val="24"/>
        </w:rPr>
        <w:t xml:space="preserve">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E96A5A" w:rsidRPr="006440D4" w:rsidRDefault="00E96A5A" w:rsidP="00E96A5A">
      <w:pPr>
        <w:tabs>
          <w:tab w:val="left" w:leader="dot" w:pos="567"/>
        </w:tabs>
        <w:spacing w:after="0" w:line="240" w:lineRule="auto"/>
        <w:ind w:firstLine="284"/>
        <w:jc w:val="both"/>
        <w:rPr>
          <w:rFonts w:ascii="Times New Roman" w:hAnsi="Times New Roman" w:cs="Times New Roman"/>
          <w:sz w:val="24"/>
          <w:szCs w:val="24"/>
        </w:rPr>
      </w:pPr>
      <w:r w:rsidRPr="006440D4">
        <w:rPr>
          <w:rFonts w:ascii="Times New Roman" w:hAnsi="Times New Roman" w:cs="Times New Roman"/>
          <w:sz w:val="24"/>
          <w:szCs w:val="24"/>
        </w:rPr>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E96A5A" w:rsidRPr="006440D4" w:rsidRDefault="00E96A5A" w:rsidP="00E96A5A">
      <w:pPr>
        <w:tabs>
          <w:tab w:val="left" w:leader="dot" w:pos="567"/>
        </w:tabs>
        <w:spacing w:after="0" w:line="240" w:lineRule="auto"/>
        <w:ind w:firstLine="284"/>
        <w:jc w:val="both"/>
        <w:rPr>
          <w:rFonts w:ascii="Times New Roman" w:hAnsi="Times New Roman" w:cs="Times New Roman"/>
          <w:sz w:val="24"/>
          <w:szCs w:val="24"/>
        </w:rPr>
      </w:pPr>
      <w:r w:rsidRPr="006440D4">
        <w:rPr>
          <w:rFonts w:ascii="Times New Roman" w:hAnsi="Times New Roman" w:cs="Times New Roman"/>
          <w:sz w:val="24"/>
          <w:szCs w:val="24"/>
        </w:rPr>
        <w:t xml:space="preserve">Основная </w:t>
      </w:r>
      <w:r w:rsidRPr="006440D4">
        <w:rPr>
          <w:rFonts w:ascii="Times New Roman" w:hAnsi="Times New Roman" w:cs="Times New Roman"/>
          <w:b/>
          <w:sz w:val="24"/>
          <w:szCs w:val="24"/>
        </w:rPr>
        <w:t>цель сопровождения</w:t>
      </w:r>
      <w:r w:rsidRPr="006440D4">
        <w:rPr>
          <w:rFonts w:ascii="Times New Roman" w:hAnsi="Times New Roman" w:cs="Times New Roman"/>
          <w:sz w:val="24"/>
          <w:szCs w:val="24"/>
        </w:rPr>
        <w:t xml:space="preserve"> </w:t>
      </w:r>
      <w:r w:rsidRPr="006440D4">
        <w:rPr>
          <w:rFonts w:ascii="Times New Roman" w:hAnsi="Times New Roman" w:cs="Times New Roman"/>
          <w:b/>
          <w:bCs/>
          <w:sz w:val="24"/>
          <w:szCs w:val="24"/>
        </w:rPr>
        <w:t>–</w:t>
      </w:r>
      <w:r w:rsidRPr="006440D4">
        <w:rPr>
          <w:rFonts w:ascii="Times New Roman" w:hAnsi="Times New Roman" w:cs="Times New Roman"/>
          <w:sz w:val="24"/>
          <w:szCs w:val="24"/>
        </w:rPr>
        <w:t xml:space="preserve"> оказание помощи в решении проблем. </w:t>
      </w:r>
      <w:r w:rsidRPr="006440D4">
        <w:rPr>
          <w:rFonts w:ascii="Times New Roman" w:hAnsi="Times New Roman" w:cs="Times New Roman"/>
          <w:b/>
          <w:sz w:val="24"/>
          <w:szCs w:val="24"/>
        </w:rPr>
        <w:t>Задачи сопровождения</w:t>
      </w:r>
      <w:r w:rsidRPr="006440D4">
        <w:rPr>
          <w:rFonts w:ascii="Times New Roman" w:hAnsi="Times New Roman" w:cs="Times New Roman"/>
          <w:sz w:val="24"/>
          <w:szCs w:val="24"/>
        </w:rPr>
        <w:t xml:space="preserve">: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 </w:t>
      </w:r>
    </w:p>
    <w:p w:rsidR="00E96A5A" w:rsidRPr="006440D4" w:rsidRDefault="00E96A5A" w:rsidP="00E96A5A">
      <w:pPr>
        <w:tabs>
          <w:tab w:val="left" w:leader="dot" w:pos="567"/>
        </w:tabs>
        <w:spacing w:after="0" w:line="240" w:lineRule="auto"/>
        <w:ind w:firstLine="284"/>
        <w:jc w:val="both"/>
        <w:rPr>
          <w:rStyle w:val="Zag11"/>
          <w:rFonts w:ascii="Times New Roman" w:eastAsia="@Arial Unicode MS" w:hAnsi="Times New Roman" w:cs="Times New Roman"/>
          <w:b/>
          <w:bCs/>
          <w:sz w:val="24"/>
          <w:szCs w:val="24"/>
        </w:rPr>
      </w:pPr>
      <w:r w:rsidRPr="006440D4">
        <w:rPr>
          <w:rFonts w:ascii="Times New Roman" w:hAnsi="Times New Roman" w:cs="Times New Roman"/>
          <w:sz w:val="24"/>
          <w:szCs w:val="24"/>
        </w:rPr>
        <w:t>Организационно-управленческой формой сопровождения является медико-психолого-педагогический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E96A5A" w:rsidRPr="006440D4" w:rsidRDefault="00E96A5A" w:rsidP="00E96A5A">
      <w:pPr>
        <w:tabs>
          <w:tab w:val="left" w:leader="dot" w:pos="567"/>
        </w:tabs>
        <w:spacing w:after="0" w:line="240" w:lineRule="auto"/>
        <w:ind w:firstLine="284"/>
        <w:jc w:val="both"/>
        <w:rPr>
          <w:rFonts w:ascii="Times New Roman" w:hAnsi="Times New Roman" w:cs="Times New Roman"/>
          <w:b/>
          <w:iCs/>
          <w:sz w:val="24"/>
          <w:szCs w:val="24"/>
        </w:rPr>
      </w:pPr>
      <w:r w:rsidRPr="006440D4">
        <w:rPr>
          <w:rStyle w:val="Zag11"/>
          <w:rFonts w:ascii="Times New Roman" w:eastAsia="@Arial Unicode MS" w:hAnsi="Times New Roman" w:cs="Times New Roman"/>
          <w:bCs/>
          <w:sz w:val="24"/>
          <w:szCs w:val="24"/>
        </w:rPr>
        <w:t xml:space="preserve">2. </w:t>
      </w:r>
      <w:r w:rsidRPr="006440D4">
        <w:rPr>
          <w:rFonts w:ascii="Times New Roman" w:hAnsi="Times New Roman" w:cs="Times New Roman"/>
          <w:b/>
          <w:iCs/>
          <w:sz w:val="24"/>
          <w:szCs w:val="24"/>
        </w:rPr>
        <w:t>Диагностико-консультативный модуль</w:t>
      </w:r>
    </w:p>
    <w:p w:rsidR="00E96A5A" w:rsidRPr="006440D4" w:rsidRDefault="00E96A5A" w:rsidP="00E96A5A">
      <w:pPr>
        <w:tabs>
          <w:tab w:val="left" w:leader="dot" w:pos="567"/>
        </w:tabs>
        <w:spacing w:after="0" w:line="240" w:lineRule="auto"/>
        <w:ind w:firstLine="284"/>
        <w:jc w:val="both"/>
        <w:rPr>
          <w:rFonts w:ascii="Times New Roman" w:hAnsi="Times New Roman" w:cs="Times New Roman"/>
          <w:sz w:val="24"/>
          <w:szCs w:val="24"/>
        </w:rPr>
      </w:pPr>
      <w:r w:rsidRPr="006440D4">
        <w:rPr>
          <w:rFonts w:ascii="Times New Roman" w:hAnsi="Times New Roman" w:cs="Times New Roman"/>
          <w:sz w:val="24"/>
          <w:szCs w:val="24"/>
        </w:rPr>
        <w:t>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E96A5A" w:rsidRPr="006440D4" w:rsidRDefault="00E96A5A" w:rsidP="00E96A5A">
      <w:pPr>
        <w:tabs>
          <w:tab w:val="left" w:leader="dot" w:pos="567"/>
        </w:tabs>
        <w:spacing w:after="0" w:line="240" w:lineRule="auto"/>
        <w:ind w:firstLine="284"/>
        <w:jc w:val="both"/>
        <w:rPr>
          <w:rFonts w:ascii="Times New Roman" w:hAnsi="Times New Roman" w:cs="Times New Roman"/>
          <w:sz w:val="24"/>
          <w:szCs w:val="24"/>
        </w:rPr>
      </w:pPr>
      <w:r w:rsidRPr="006440D4">
        <w:rPr>
          <w:rFonts w:ascii="Times New Roman" w:hAnsi="Times New Roman" w:cs="Times New Roman"/>
          <w:sz w:val="24"/>
          <w:szCs w:val="24"/>
        </w:rPr>
        <w:t>В содержание исследования ребенка психологом входит следующее:</w:t>
      </w:r>
    </w:p>
    <w:p w:rsidR="00E96A5A" w:rsidRPr="006440D4" w:rsidRDefault="00E96A5A" w:rsidP="00E96A5A">
      <w:pPr>
        <w:tabs>
          <w:tab w:val="left" w:leader="dot" w:pos="567"/>
        </w:tabs>
        <w:spacing w:after="0" w:line="240" w:lineRule="auto"/>
        <w:ind w:firstLine="284"/>
        <w:jc w:val="both"/>
        <w:rPr>
          <w:rFonts w:ascii="Times New Roman" w:hAnsi="Times New Roman" w:cs="Times New Roman"/>
          <w:sz w:val="24"/>
          <w:szCs w:val="24"/>
        </w:rPr>
      </w:pPr>
      <w:r w:rsidRPr="006440D4">
        <w:rPr>
          <w:rFonts w:ascii="Times New Roman" w:hAnsi="Times New Roman" w:cs="Times New Roman"/>
          <w:sz w:val="24"/>
          <w:szCs w:val="24"/>
        </w:rPr>
        <w:t>1.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E96A5A" w:rsidRPr="006440D4" w:rsidRDefault="00E96A5A" w:rsidP="00E96A5A">
      <w:pPr>
        <w:tabs>
          <w:tab w:val="left" w:leader="dot" w:pos="567"/>
        </w:tabs>
        <w:spacing w:after="0" w:line="240" w:lineRule="auto"/>
        <w:ind w:firstLine="284"/>
        <w:jc w:val="both"/>
        <w:rPr>
          <w:rFonts w:ascii="Times New Roman" w:hAnsi="Times New Roman" w:cs="Times New Roman"/>
          <w:sz w:val="24"/>
          <w:szCs w:val="24"/>
        </w:rPr>
      </w:pPr>
      <w:r w:rsidRPr="006440D4">
        <w:rPr>
          <w:rFonts w:ascii="Times New Roman" w:hAnsi="Times New Roman" w:cs="Times New Roman"/>
          <w:sz w:val="24"/>
          <w:szCs w:val="24"/>
        </w:rPr>
        <w:t>2. Изучение истории развития ребенка.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E96A5A" w:rsidRPr="006440D4" w:rsidRDefault="00E96A5A" w:rsidP="00E96A5A">
      <w:pPr>
        <w:tabs>
          <w:tab w:val="left" w:leader="dot" w:pos="567"/>
        </w:tabs>
        <w:spacing w:after="0" w:line="240" w:lineRule="auto"/>
        <w:ind w:firstLine="284"/>
        <w:jc w:val="both"/>
        <w:rPr>
          <w:rFonts w:ascii="Times New Roman" w:hAnsi="Times New Roman" w:cs="Times New Roman"/>
          <w:sz w:val="24"/>
          <w:szCs w:val="24"/>
        </w:rPr>
      </w:pPr>
      <w:r w:rsidRPr="006440D4">
        <w:rPr>
          <w:rFonts w:ascii="Times New Roman" w:hAnsi="Times New Roman" w:cs="Times New Roman"/>
          <w:sz w:val="24"/>
          <w:szCs w:val="24"/>
        </w:rPr>
        <w:t>3. Изучение работ ребенка (тетради, рисунки, поделки и т. п.).</w:t>
      </w:r>
    </w:p>
    <w:p w:rsidR="00E96A5A" w:rsidRPr="006440D4" w:rsidRDefault="00E96A5A" w:rsidP="00E96A5A">
      <w:pPr>
        <w:tabs>
          <w:tab w:val="left" w:leader="dot" w:pos="567"/>
        </w:tabs>
        <w:spacing w:after="0" w:line="240" w:lineRule="auto"/>
        <w:ind w:firstLine="284"/>
        <w:jc w:val="both"/>
        <w:rPr>
          <w:rFonts w:ascii="Times New Roman" w:hAnsi="Times New Roman" w:cs="Times New Roman"/>
          <w:sz w:val="24"/>
          <w:szCs w:val="24"/>
        </w:rPr>
      </w:pPr>
      <w:r w:rsidRPr="006440D4">
        <w:rPr>
          <w:rFonts w:ascii="Times New Roman" w:hAnsi="Times New Roman" w:cs="Times New Roman"/>
          <w:sz w:val="24"/>
          <w:szCs w:val="24"/>
        </w:rPr>
        <w:t>4. Непосредственное обследование ребенка. Беседа с целью уточнения мотивации, запаса представлений об окружающем мире, уровня развития речи.</w:t>
      </w:r>
    </w:p>
    <w:p w:rsidR="00E96A5A" w:rsidRPr="006440D4" w:rsidRDefault="00E96A5A" w:rsidP="00E96A5A">
      <w:pPr>
        <w:tabs>
          <w:tab w:val="left" w:leader="dot" w:pos="567"/>
        </w:tabs>
        <w:spacing w:after="0" w:line="240" w:lineRule="auto"/>
        <w:ind w:firstLine="284"/>
        <w:jc w:val="both"/>
        <w:rPr>
          <w:rFonts w:ascii="Times New Roman" w:hAnsi="Times New Roman" w:cs="Times New Roman"/>
          <w:sz w:val="24"/>
          <w:szCs w:val="24"/>
        </w:rPr>
      </w:pPr>
      <w:r w:rsidRPr="006440D4">
        <w:rPr>
          <w:rFonts w:ascii="Times New Roman" w:hAnsi="Times New Roman" w:cs="Times New Roman"/>
          <w:sz w:val="24"/>
          <w:szCs w:val="24"/>
        </w:rPr>
        <w:t>5. Выявление и раскрытие причин и характера тех или иных особенностей психического развития детей.</w:t>
      </w:r>
    </w:p>
    <w:p w:rsidR="00E96A5A" w:rsidRPr="006440D4" w:rsidRDefault="00E96A5A" w:rsidP="00E96A5A">
      <w:pPr>
        <w:tabs>
          <w:tab w:val="left" w:leader="dot" w:pos="567"/>
        </w:tabs>
        <w:spacing w:after="0" w:line="240" w:lineRule="auto"/>
        <w:ind w:firstLine="284"/>
        <w:jc w:val="both"/>
        <w:rPr>
          <w:rFonts w:ascii="Times New Roman" w:hAnsi="Times New Roman" w:cs="Times New Roman"/>
          <w:sz w:val="24"/>
          <w:szCs w:val="24"/>
        </w:rPr>
      </w:pPr>
      <w:r w:rsidRPr="006440D4">
        <w:rPr>
          <w:rFonts w:ascii="Times New Roman" w:hAnsi="Times New Roman" w:cs="Times New Roman"/>
          <w:sz w:val="24"/>
          <w:szCs w:val="24"/>
        </w:rPr>
        <w:t xml:space="preserve">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w:t>
      </w:r>
    </w:p>
    <w:p w:rsidR="00E96A5A" w:rsidRPr="006440D4" w:rsidRDefault="00E96A5A" w:rsidP="00E96A5A">
      <w:pPr>
        <w:tabs>
          <w:tab w:val="left" w:leader="dot" w:pos="567"/>
        </w:tabs>
        <w:spacing w:after="0" w:line="240" w:lineRule="auto"/>
        <w:ind w:firstLine="284"/>
        <w:jc w:val="both"/>
        <w:rPr>
          <w:rFonts w:ascii="Times New Roman" w:hAnsi="Times New Roman" w:cs="Times New Roman"/>
          <w:sz w:val="24"/>
          <w:szCs w:val="24"/>
        </w:rPr>
      </w:pPr>
      <w:r w:rsidRPr="006440D4">
        <w:rPr>
          <w:rFonts w:ascii="Times New Roman" w:hAnsi="Times New Roman" w:cs="Times New Roman"/>
          <w:sz w:val="24"/>
          <w:szCs w:val="24"/>
        </w:rPr>
        <w:t>7.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E96A5A" w:rsidRPr="006440D4" w:rsidRDefault="00E96A5A" w:rsidP="00E96A5A">
      <w:pPr>
        <w:tabs>
          <w:tab w:val="left" w:leader="dot" w:pos="567"/>
        </w:tabs>
        <w:spacing w:after="0" w:line="240" w:lineRule="auto"/>
        <w:ind w:firstLine="284"/>
        <w:jc w:val="both"/>
        <w:rPr>
          <w:rFonts w:ascii="Times New Roman" w:hAnsi="Times New Roman" w:cs="Times New Roman"/>
          <w:sz w:val="24"/>
          <w:szCs w:val="24"/>
        </w:rPr>
      </w:pPr>
      <w:r w:rsidRPr="006440D4">
        <w:rPr>
          <w:rFonts w:ascii="Times New Roman" w:hAnsi="Times New Roman" w:cs="Times New Roman"/>
          <w:sz w:val="24"/>
          <w:szCs w:val="24"/>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 </w:t>
      </w:r>
    </w:p>
    <w:p w:rsidR="00E96A5A" w:rsidRPr="006440D4" w:rsidRDefault="00E96A5A" w:rsidP="00E96A5A">
      <w:pPr>
        <w:tabs>
          <w:tab w:val="left" w:leader="dot" w:pos="567"/>
        </w:tabs>
        <w:spacing w:after="0" w:line="240" w:lineRule="auto"/>
        <w:ind w:firstLine="284"/>
        <w:jc w:val="both"/>
        <w:rPr>
          <w:rFonts w:ascii="Times New Roman" w:hAnsi="Times New Roman" w:cs="Times New Roman"/>
          <w:b/>
          <w:sz w:val="24"/>
          <w:szCs w:val="24"/>
        </w:rPr>
      </w:pPr>
      <w:r w:rsidRPr="006440D4">
        <w:rPr>
          <w:rFonts w:ascii="Times New Roman" w:hAnsi="Times New Roman" w:cs="Times New Roman"/>
          <w:sz w:val="24"/>
          <w:szCs w:val="24"/>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E96A5A" w:rsidRPr="006440D4" w:rsidRDefault="00E96A5A" w:rsidP="00E96A5A">
      <w:pPr>
        <w:tabs>
          <w:tab w:val="left" w:leader="dot" w:pos="567"/>
        </w:tabs>
        <w:spacing w:after="0" w:line="240" w:lineRule="auto"/>
        <w:ind w:firstLine="284"/>
        <w:jc w:val="both"/>
        <w:rPr>
          <w:rFonts w:ascii="Times New Roman" w:hAnsi="Times New Roman" w:cs="Times New Roman"/>
          <w:b/>
          <w:iCs/>
          <w:sz w:val="24"/>
          <w:szCs w:val="24"/>
        </w:rPr>
      </w:pPr>
      <w:r w:rsidRPr="006440D4">
        <w:rPr>
          <w:rFonts w:ascii="Times New Roman" w:hAnsi="Times New Roman" w:cs="Times New Roman"/>
          <w:b/>
          <w:sz w:val="24"/>
          <w:szCs w:val="24"/>
        </w:rPr>
        <w:t xml:space="preserve">3. </w:t>
      </w:r>
      <w:r w:rsidRPr="006440D4">
        <w:rPr>
          <w:rFonts w:ascii="Times New Roman" w:hAnsi="Times New Roman" w:cs="Times New Roman"/>
          <w:b/>
          <w:iCs/>
          <w:sz w:val="24"/>
          <w:szCs w:val="24"/>
        </w:rPr>
        <w:t>Коррекционно-развивающий модуль</w:t>
      </w:r>
    </w:p>
    <w:p w:rsidR="00E96A5A" w:rsidRPr="006440D4" w:rsidRDefault="00E96A5A" w:rsidP="00E96A5A">
      <w:pPr>
        <w:tabs>
          <w:tab w:val="left" w:leader="dot" w:pos="567"/>
        </w:tabs>
        <w:spacing w:after="0" w:line="240" w:lineRule="auto"/>
        <w:ind w:firstLine="284"/>
        <w:jc w:val="both"/>
        <w:rPr>
          <w:rFonts w:ascii="Times New Roman" w:hAnsi="Times New Roman" w:cs="Times New Roman"/>
          <w:sz w:val="24"/>
          <w:szCs w:val="24"/>
        </w:rPr>
      </w:pPr>
      <w:r w:rsidRPr="006440D4">
        <w:rPr>
          <w:rFonts w:ascii="Times New Roman" w:hAnsi="Times New Roman" w:cs="Times New Roman"/>
          <w:sz w:val="24"/>
          <w:szCs w:val="24"/>
        </w:rPr>
        <w:t>Содержание и формы коррекционной работы учителя:</w:t>
      </w:r>
    </w:p>
    <w:p w:rsidR="00E96A5A" w:rsidRPr="006440D4" w:rsidRDefault="00E96A5A" w:rsidP="00E96A5A">
      <w:pPr>
        <w:tabs>
          <w:tab w:val="left" w:leader="dot" w:pos="567"/>
        </w:tabs>
        <w:spacing w:after="0" w:line="240" w:lineRule="auto"/>
        <w:ind w:firstLine="284"/>
        <w:jc w:val="both"/>
        <w:rPr>
          <w:rFonts w:ascii="Times New Roman" w:hAnsi="Times New Roman" w:cs="Times New Roman"/>
          <w:sz w:val="24"/>
          <w:szCs w:val="24"/>
        </w:rPr>
      </w:pPr>
      <w:r w:rsidRPr="006440D4">
        <w:rPr>
          <w:rFonts w:ascii="Times New Roman" w:hAnsi="Times New Roman" w:cs="Times New Roman"/>
          <w:sz w:val="24"/>
          <w:szCs w:val="24"/>
        </w:rPr>
        <w:t>● наблюдение за учениками во время учебной и внеурочной деятельности (ежедневно);</w:t>
      </w:r>
    </w:p>
    <w:p w:rsidR="00E96A5A" w:rsidRPr="006440D4" w:rsidRDefault="00E96A5A" w:rsidP="00E96A5A">
      <w:pPr>
        <w:tabs>
          <w:tab w:val="left" w:leader="dot" w:pos="567"/>
        </w:tabs>
        <w:spacing w:after="0" w:line="240" w:lineRule="auto"/>
        <w:ind w:firstLine="284"/>
        <w:jc w:val="both"/>
        <w:rPr>
          <w:rFonts w:ascii="Times New Roman" w:hAnsi="Times New Roman" w:cs="Times New Roman"/>
          <w:sz w:val="24"/>
          <w:szCs w:val="24"/>
        </w:rPr>
      </w:pPr>
      <w:r w:rsidRPr="006440D4">
        <w:rPr>
          <w:rFonts w:ascii="Times New Roman" w:hAnsi="Times New Roman" w:cs="Times New Roman"/>
          <w:sz w:val="24"/>
          <w:szCs w:val="24"/>
        </w:rPr>
        <w:t>● поддержание постоянной связи с учителями-предметниками, школьным психологом, медицинским работником, администрацией школы, родителями;</w:t>
      </w:r>
    </w:p>
    <w:p w:rsidR="00E96A5A" w:rsidRPr="006440D4" w:rsidRDefault="00E96A5A" w:rsidP="00E96A5A">
      <w:pPr>
        <w:tabs>
          <w:tab w:val="left" w:leader="dot" w:pos="567"/>
        </w:tabs>
        <w:spacing w:after="0" w:line="240" w:lineRule="auto"/>
        <w:ind w:firstLine="284"/>
        <w:jc w:val="both"/>
        <w:rPr>
          <w:rFonts w:ascii="Times New Roman" w:hAnsi="Times New Roman" w:cs="Times New Roman"/>
          <w:sz w:val="24"/>
          <w:szCs w:val="24"/>
        </w:rPr>
      </w:pPr>
      <w:r w:rsidRPr="006440D4">
        <w:rPr>
          <w:rFonts w:ascii="Times New Roman" w:hAnsi="Times New Roman" w:cs="Times New Roman"/>
          <w:sz w:val="24"/>
          <w:szCs w:val="24"/>
        </w:rPr>
        <w:t>●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E96A5A" w:rsidRPr="006440D4" w:rsidRDefault="00E96A5A" w:rsidP="00E96A5A">
      <w:pPr>
        <w:tabs>
          <w:tab w:val="left" w:leader="dot" w:pos="567"/>
        </w:tabs>
        <w:spacing w:after="0" w:line="240" w:lineRule="auto"/>
        <w:ind w:firstLine="284"/>
        <w:jc w:val="both"/>
        <w:rPr>
          <w:rFonts w:ascii="Times New Roman" w:hAnsi="Times New Roman" w:cs="Times New Roman"/>
          <w:sz w:val="24"/>
          <w:szCs w:val="24"/>
        </w:rPr>
      </w:pPr>
      <w:r w:rsidRPr="006440D4">
        <w:rPr>
          <w:rFonts w:ascii="Times New Roman" w:hAnsi="Times New Roman" w:cs="Times New Roman"/>
          <w:sz w:val="24"/>
          <w:szCs w:val="24"/>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E96A5A" w:rsidRPr="006440D4" w:rsidRDefault="00E96A5A" w:rsidP="00E96A5A">
      <w:pPr>
        <w:tabs>
          <w:tab w:val="left" w:leader="dot" w:pos="567"/>
        </w:tabs>
        <w:spacing w:after="0" w:line="240" w:lineRule="auto"/>
        <w:ind w:firstLine="284"/>
        <w:jc w:val="both"/>
        <w:rPr>
          <w:rFonts w:ascii="Times New Roman" w:hAnsi="Times New Roman" w:cs="Times New Roman"/>
          <w:sz w:val="24"/>
          <w:szCs w:val="24"/>
        </w:rPr>
      </w:pPr>
      <w:r w:rsidRPr="006440D4">
        <w:rPr>
          <w:rFonts w:ascii="Times New Roman" w:hAnsi="Times New Roman" w:cs="Times New Roman"/>
          <w:sz w:val="24"/>
          <w:szCs w:val="24"/>
        </w:rPr>
        <w:t>● контроль  успеваемости и поведения учащихся в классе;</w:t>
      </w:r>
    </w:p>
    <w:p w:rsidR="00E96A5A" w:rsidRPr="006440D4" w:rsidRDefault="00E96A5A" w:rsidP="00E96A5A">
      <w:pPr>
        <w:tabs>
          <w:tab w:val="left" w:leader="dot" w:pos="567"/>
        </w:tabs>
        <w:spacing w:after="0" w:line="240" w:lineRule="auto"/>
        <w:ind w:firstLine="284"/>
        <w:jc w:val="both"/>
        <w:rPr>
          <w:rFonts w:ascii="Times New Roman" w:hAnsi="Times New Roman" w:cs="Times New Roman"/>
          <w:sz w:val="24"/>
          <w:szCs w:val="24"/>
        </w:rPr>
      </w:pPr>
      <w:r w:rsidRPr="006440D4">
        <w:rPr>
          <w:rFonts w:ascii="Times New Roman" w:hAnsi="Times New Roman" w:cs="Times New Roman"/>
          <w:sz w:val="24"/>
          <w:szCs w:val="24"/>
        </w:rPr>
        <w:t>● формирование такого микроклимата в классе, который способствовал бы тому, чтобы каждый учащийся с ОВЗ чувствовал себя комфортно;</w:t>
      </w:r>
    </w:p>
    <w:p w:rsidR="00E96A5A" w:rsidRPr="006440D4" w:rsidRDefault="00E96A5A" w:rsidP="00E96A5A">
      <w:pPr>
        <w:tabs>
          <w:tab w:val="left" w:leader="dot" w:pos="567"/>
        </w:tabs>
        <w:spacing w:after="0" w:line="240" w:lineRule="auto"/>
        <w:ind w:firstLine="284"/>
        <w:jc w:val="both"/>
        <w:rPr>
          <w:rFonts w:ascii="Times New Roman" w:hAnsi="Times New Roman" w:cs="Times New Roman"/>
          <w:sz w:val="24"/>
          <w:szCs w:val="24"/>
        </w:rPr>
      </w:pPr>
      <w:r w:rsidRPr="006440D4">
        <w:rPr>
          <w:rFonts w:ascii="Times New Roman" w:hAnsi="Times New Roman" w:cs="Times New Roman"/>
          <w:sz w:val="24"/>
          <w:szCs w:val="24"/>
        </w:rPr>
        <w:t>● ведение документации (психолого-педагогические дневники наблюдения за учащимися и др.);</w:t>
      </w:r>
    </w:p>
    <w:p w:rsidR="00E96A5A" w:rsidRPr="006440D4" w:rsidRDefault="00E96A5A" w:rsidP="00E96A5A">
      <w:pPr>
        <w:tabs>
          <w:tab w:val="left" w:leader="dot" w:pos="567"/>
        </w:tabs>
        <w:spacing w:after="0" w:line="240" w:lineRule="auto"/>
        <w:ind w:firstLine="284"/>
        <w:jc w:val="both"/>
        <w:rPr>
          <w:rFonts w:ascii="Times New Roman" w:hAnsi="Times New Roman" w:cs="Times New Roman"/>
          <w:sz w:val="24"/>
          <w:szCs w:val="24"/>
        </w:rPr>
      </w:pPr>
      <w:r w:rsidRPr="006440D4">
        <w:rPr>
          <w:rFonts w:ascii="Times New Roman" w:hAnsi="Times New Roman" w:cs="Times New Roman"/>
          <w:sz w:val="24"/>
          <w:szCs w:val="24"/>
        </w:rPr>
        <w:t>● организация внеурочной деятельности, направленной на развитие познавательных интересов учащихся, их общее развитие.</w:t>
      </w:r>
    </w:p>
    <w:p w:rsidR="00E96A5A" w:rsidRPr="006440D4" w:rsidRDefault="00E96A5A" w:rsidP="00E96A5A">
      <w:pPr>
        <w:tabs>
          <w:tab w:val="left" w:leader="dot" w:pos="567"/>
        </w:tabs>
        <w:spacing w:after="0" w:line="240" w:lineRule="auto"/>
        <w:ind w:firstLine="284"/>
        <w:jc w:val="both"/>
        <w:rPr>
          <w:rFonts w:ascii="Times New Roman" w:hAnsi="Times New Roman" w:cs="Times New Roman"/>
          <w:sz w:val="24"/>
          <w:szCs w:val="24"/>
        </w:rPr>
      </w:pPr>
      <w:r w:rsidRPr="006440D4">
        <w:rPr>
          <w:rFonts w:ascii="Times New Roman" w:hAnsi="Times New Roman" w:cs="Times New Roman"/>
          <w:sz w:val="24"/>
          <w:szCs w:val="24"/>
        </w:rPr>
        <w:t>Для повышения качества коррекционной работы необходимо выполнение следующих условий:</w:t>
      </w:r>
    </w:p>
    <w:p w:rsidR="00E96A5A" w:rsidRPr="006440D4" w:rsidRDefault="00E96A5A" w:rsidP="00D20C1B">
      <w:pPr>
        <w:numPr>
          <w:ilvl w:val="0"/>
          <w:numId w:val="81"/>
        </w:numPr>
        <w:tabs>
          <w:tab w:val="num" w:pos="0"/>
          <w:tab w:val="left" w:leader="dot" w:pos="567"/>
        </w:tabs>
        <w:autoSpaceDE w:val="0"/>
        <w:spacing w:after="0" w:line="240" w:lineRule="auto"/>
        <w:ind w:left="0" w:firstLine="284"/>
        <w:jc w:val="both"/>
        <w:rPr>
          <w:rFonts w:ascii="Times New Roman" w:hAnsi="Times New Roman" w:cs="Times New Roman"/>
          <w:sz w:val="24"/>
          <w:szCs w:val="24"/>
        </w:rPr>
      </w:pPr>
      <w:r w:rsidRPr="006440D4">
        <w:rPr>
          <w:rFonts w:ascii="Times New Roman" w:hAnsi="Times New Roman" w:cs="Times New Roman"/>
          <w:sz w:val="24"/>
          <w:szCs w:val="24"/>
        </w:rPr>
        <w:t>формирование УУД на всех этапах учебного процесса;</w:t>
      </w:r>
    </w:p>
    <w:p w:rsidR="00E96A5A" w:rsidRPr="006440D4" w:rsidRDefault="00E96A5A" w:rsidP="00D20C1B">
      <w:pPr>
        <w:numPr>
          <w:ilvl w:val="0"/>
          <w:numId w:val="81"/>
        </w:numPr>
        <w:tabs>
          <w:tab w:val="num" w:pos="0"/>
          <w:tab w:val="left" w:leader="dot" w:pos="567"/>
        </w:tabs>
        <w:autoSpaceDE w:val="0"/>
        <w:spacing w:after="0" w:line="240" w:lineRule="auto"/>
        <w:ind w:left="0" w:firstLine="284"/>
        <w:jc w:val="both"/>
        <w:rPr>
          <w:rFonts w:ascii="Times New Roman" w:hAnsi="Times New Roman" w:cs="Times New Roman"/>
          <w:sz w:val="24"/>
          <w:szCs w:val="24"/>
        </w:rPr>
      </w:pPr>
      <w:r w:rsidRPr="006440D4">
        <w:rPr>
          <w:rFonts w:ascii="Times New Roman" w:hAnsi="Times New Roman" w:cs="Times New Roman"/>
          <w:sz w:val="24"/>
          <w:szCs w:val="24"/>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E96A5A" w:rsidRPr="006440D4" w:rsidRDefault="00E96A5A" w:rsidP="00D20C1B">
      <w:pPr>
        <w:numPr>
          <w:ilvl w:val="0"/>
          <w:numId w:val="81"/>
        </w:numPr>
        <w:tabs>
          <w:tab w:val="num" w:pos="0"/>
          <w:tab w:val="left" w:leader="dot" w:pos="567"/>
        </w:tabs>
        <w:autoSpaceDE w:val="0"/>
        <w:spacing w:after="0" w:line="240" w:lineRule="auto"/>
        <w:ind w:left="0" w:firstLine="284"/>
        <w:jc w:val="both"/>
        <w:rPr>
          <w:rFonts w:ascii="Times New Roman" w:hAnsi="Times New Roman" w:cs="Times New Roman"/>
          <w:sz w:val="24"/>
          <w:szCs w:val="24"/>
        </w:rPr>
      </w:pPr>
      <w:r w:rsidRPr="006440D4">
        <w:rPr>
          <w:rFonts w:ascii="Times New Roman" w:hAnsi="Times New Roman" w:cs="Times New Roman"/>
          <w:sz w:val="24"/>
          <w:szCs w:val="24"/>
        </w:rPr>
        <w:t>установление взаимосвязи между воспринимаемым предметом, его словесным обозначением и практическим действием;</w:t>
      </w:r>
    </w:p>
    <w:p w:rsidR="00E96A5A" w:rsidRPr="006440D4" w:rsidRDefault="00E96A5A" w:rsidP="00D20C1B">
      <w:pPr>
        <w:numPr>
          <w:ilvl w:val="0"/>
          <w:numId w:val="81"/>
        </w:numPr>
        <w:tabs>
          <w:tab w:val="num" w:pos="0"/>
          <w:tab w:val="left" w:leader="dot" w:pos="567"/>
        </w:tabs>
        <w:autoSpaceDE w:val="0"/>
        <w:spacing w:after="0" w:line="240" w:lineRule="auto"/>
        <w:ind w:left="0" w:firstLine="284"/>
        <w:jc w:val="both"/>
        <w:rPr>
          <w:rFonts w:ascii="Times New Roman" w:hAnsi="Times New Roman" w:cs="Times New Roman"/>
          <w:sz w:val="24"/>
          <w:szCs w:val="24"/>
        </w:rPr>
      </w:pPr>
      <w:r w:rsidRPr="006440D4">
        <w:rPr>
          <w:rFonts w:ascii="Times New Roman" w:hAnsi="Times New Roman" w:cs="Times New Roman"/>
          <w:sz w:val="24"/>
          <w:szCs w:val="24"/>
        </w:rPr>
        <w:t>использование более медленного темпа обучения, многократного возвращения к изученному материалу;</w:t>
      </w:r>
    </w:p>
    <w:p w:rsidR="00E96A5A" w:rsidRPr="006440D4" w:rsidRDefault="00E96A5A" w:rsidP="00D20C1B">
      <w:pPr>
        <w:numPr>
          <w:ilvl w:val="0"/>
          <w:numId w:val="81"/>
        </w:numPr>
        <w:tabs>
          <w:tab w:val="num" w:pos="0"/>
          <w:tab w:val="left" w:leader="dot" w:pos="567"/>
        </w:tabs>
        <w:autoSpaceDE w:val="0"/>
        <w:spacing w:after="0" w:line="240" w:lineRule="auto"/>
        <w:ind w:left="0" w:firstLine="284"/>
        <w:jc w:val="both"/>
        <w:rPr>
          <w:rFonts w:ascii="Times New Roman" w:hAnsi="Times New Roman" w:cs="Times New Roman"/>
          <w:sz w:val="24"/>
          <w:szCs w:val="24"/>
        </w:rPr>
      </w:pPr>
      <w:r w:rsidRPr="006440D4">
        <w:rPr>
          <w:rFonts w:ascii="Times New Roman" w:hAnsi="Times New Roman" w:cs="Times New Roman"/>
          <w:sz w:val="24"/>
          <w:szCs w:val="24"/>
        </w:rPr>
        <w:t>максимальное использование сохранных анализаторов ребенка;</w:t>
      </w:r>
    </w:p>
    <w:p w:rsidR="00E96A5A" w:rsidRPr="006440D4" w:rsidRDefault="00E96A5A" w:rsidP="00D20C1B">
      <w:pPr>
        <w:numPr>
          <w:ilvl w:val="0"/>
          <w:numId w:val="81"/>
        </w:numPr>
        <w:tabs>
          <w:tab w:val="num" w:pos="0"/>
          <w:tab w:val="left" w:leader="dot" w:pos="567"/>
        </w:tabs>
        <w:autoSpaceDE w:val="0"/>
        <w:spacing w:after="0" w:line="240" w:lineRule="auto"/>
        <w:ind w:left="0" w:firstLine="284"/>
        <w:jc w:val="both"/>
        <w:rPr>
          <w:rFonts w:ascii="Times New Roman" w:hAnsi="Times New Roman" w:cs="Times New Roman"/>
          <w:sz w:val="24"/>
          <w:szCs w:val="24"/>
        </w:rPr>
      </w:pPr>
      <w:r w:rsidRPr="006440D4">
        <w:rPr>
          <w:rFonts w:ascii="Times New Roman" w:hAnsi="Times New Roman" w:cs="Times New Roman"/>
          <w:sz w:val="24"/>
          <w:szCs w:val="24"/>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E96A5A" w:rsidRPr="006440D4" w:rsidRDefault="00E96A5A" w:rsidP="00D20C1B">
      <w:pPr>
        <w:numPr>
          <w:ilvl w:val="0"/>
          <w:numId w:val="81"/>
        </w:numPr>
        <w:tabs>
          <w:tab w:val="num" w:pos="0"/>
          <w:tab w:val="left" w:leader="dot" w:pos="567"/>
        </w:tabs>
        <w:autoSpaceDE w:val="0"/>
        <w:spacing w:after="0" w:line="240" w:lineRule="auto"/>
        <w:ind w:left="0" w:firstLine="284"/>
        <w:jc w:val="both"/>
        <w:rPr>
          <w:rFonts w:ascii="Times New Roman" w:hAnsi="Times New Roman" w:cs="Times New Roman"/>
          <w:sz w:val="24"/>
          <w:szCs w:val="24"/>
        </w:rPr>
      </w:pPr>
      <w:r w:rsidRPr="006440D4">
        <w:rPr>
          <w:rFonts w:ascii="Times New Roman" w:hAnsi="Times New Roman" w:cs="Times New Roman"/>
          <w:sz w:val="24"/>
          <w:szCs w:val="24"/>
        </w:rPr>
        <w:t>использование упражнений, направленных на развитие внимания, памяти, восприятия.</w:t>
      </w:r>
    </w:p>
    <w:p w:rsidR="00E96A5A" w:rsidRPr="006440D4" w:rsidRDefault="00E96A5A" w:rsidP="00E96A5A">
      <w:pPr>
        <w:tabs>
          <w:tab w:val="left" w:leader="dot" w:pos="567"/>
        </w:tabs>
        <w:spacing w:after="0" w:line="240" w:lineRule="auto"/>
        <w:ind w:firstLine="284"/>
        <w:jc w:val="both"/>
        <w:rPr>
          <w:rFonts w:ascii="Times New Roman" w:hAnsi="Times New Roman" w:cs="Times New Roman"/>
          <w:sz w:val="24"/>
          <w:szCs w:val="24"/>
        </w:rPr>
      </w:pPr>
      <w:r w:rsidRPr="006440D4">
        <w:rPr>
          <w:rFonts w:ascii="Times New Roman" w:hAnsi="Times New Roman" w:cs="Times New Roman"/>
          <w:sz w:val="24"/>
          <w:szCs w:val="24"/>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E96A5A" w:rsidRPr="006440D4" w:rsidRDefault="00E96A5A" w:rsidP="00E96A5A">
      <w:pPr>
        <w:tabs>
          <w:tab w:val="left" w:leader="dot" w:pos="567"/>
        </w:tabs>
        <w:spacing w:after="0" w:line="240" w:lineRule="auto"/>
        <w:ind w:firstLine="284"/>
        <w:jc w:val="both"/>
        <w:rPr>
          <w:rFonts w:ascii="Times New Roman" w:hAnsi="Times New Roman" w:cs="Times New Roman"/>
          <w:sz w:val="24"/>
          <w:szCs w:val="24"/>
        </w:rPr>
      </w:pPr>
      <w:r w:rsidRPr="006440D4">
        <w:rPr>
          <w:rFonts w:ascii="Times New Roman" w:hAnsi="Times New Roman" w:cs="Times New Roman"/>
          <w:sz w:val="24"/>
          <w:szCs w:val="24"/>
        </w:rPr>
        <w:t>Цель коррекционно-развивающих занятий</w:t>
      </w:r>
      <w:r w:rsidRPr="006440D4">
        <w:rPr>
          <w:rFonts w:ascii="Times New Roman" w:hAnsi="Times New Roman" w:cs="Times New Roman"/>
          <w:i/>
          <w:iCs/>
          <w:sz w:val="24"/>
          <w:szCs w:val="24"/>
        </w:rPr>
        <w:t xml:space="preserve"> </w:t>
      </w:r>
      <w:r w:rsidRPr="006440D4">
        <w:rPr>
          <w:rFonts w:ascii="Times New Roman" w:hAnsi="Times New Roman" w:cs="Times New Roman"/>
          <w:sz w:val="24"/>
          <w:szCs w:val="24"/>
        </w:rPr>
        <w:t>– коррекция недостатков познавательной и эмоционально-личностной сферы детей средствами изучаемого программного материала.</w:t>
      </w:r>
    </w:p>
    <w:p w:rsidR="00E96A5A" w:rsidRPr="006440D4" w:rsidRDefault="00E96A5A" w:rsidP="00E96A5A">
      <w:pPr>
        <w:tabs>
          <w:tab w:val="left" w:leader="dot" w:pos="567"/>
        </w:tabs>
        <w:spacing w:after="0" w:line="240" w:lineRule="auto"/>
        <w:ind w:firstLine="284"/>
        <w:jc w:val="both"/>
        <w:rPr>
          <w:rFonts w:ascii="Times New Roman" w:hAnsi="Times New Roman" w:cs="Times New Roman"/>
          <w:sz w:val="24"/>
          <w:szCs w:val="24"/>
        </w:rPr>
      </w:pPr>
      <w:r w:rsidRPr="006440D4">
        <w:rPr>
          <w:rFonts w:ascii="Times New Roman" w:hAnsi="Times New Roman" w:cs="Times New Roman"/>
          <w:sz w:val="24"/>
          <w:szCs w:val="24"/>
        </w:rPr>
        <w:t>Задачи, решаемые на коррекционно-развивающих занятиях:</w:t>
      </w:r>
    </w:p>
    <w:p w:rsidR="00E96A5A" w:rsidRPr="006440D4" w:rsidRDefault="00E96A5A" w:rsidP="00E96A5A">
      <w:pPr>
        <w:tabs>
          <w:tab w:val="left" w:leader="dot" w:pos="567"/>
        </w:tabs>
        <w:spacing w:after="0" w:line="240" w:lineRule="auto"/>
        <w:ind w:firstLine="284"/>
        <w:jc w:val="both"/>
        <w:rPr>
          <w:rFonts w:ascii="Times New Roman" w:hAnsi="Times New Roman" w:cs="Times New Roman"/>
          <w:sz w:val="24"/>
          <w:szCs w:val="24"/>
        </w:rPr>
      </w:pPr>
      <w:r w:rsidRPr="006440D4">
        <w:rPr>
          <w:rFonts w:ascii="Times New Roman" w:hAnsi="Times New Roman" w:cs="Times New Roman"/>
          <w:sz w:val="24"/>
          <w:szCs w:val="24"/>
        </w:rPr>
        <w:t xml:space="preserve">● создание условий для развития сохранных функций; </w:t>
      </w:r>
    </w:p>
    <w:p w:rsidR="00E96A5A" w:rsidRPr="006440D4" w:rsidRDefault="00E96A5A" w:rsidP="00E96A5A">
      <w:pPr>
        <w:tabs>
          <w:tab w:val="left" w:leader="dot" w:pos="567"/>
        </w:tabs>
        <w:spacing w:after="0" w:line="240" w:lineRule="auto"/>
        <w:ind w:firstLine="284"/>
        <w:jc w:val="both"/>
        <w:rPr>
          <w:rFonts w:ascii="Times New Roman" w:hAnsi="Times New Roman" w:cs="Times New Roman"/>
          <w:sz w:val="24"/>
          <w:szCs w:val="24"/>
        </w:rPr>
      </w:pPr>
      <w:r w:rsidRPr="006440D4">
        <w:rPr>
          <w:rFonts w:ascii="Times New Roman" w:hAnsi="Times New Roman" w:cs="Times New Roman"/>
          <w:sz w:val="24"/>
          <w:szCs w:val="24"/>
        </w:rPr>
        <w:t>● формирование положительной мотивации к обучению;</w:t>
      </w:r>
    </w:p>
    <w:p w:rsidR="00E96A5A" w:rsidRPr="006440D4" w:rsidRDefault="00E96A5A" w:rsidP="00E96A5A">
      <w:pPr>
        <w:tabs>
          <w:tab w:val="left" w:leader="dot" w:pos="567"/>
        </w:tabs>
        <w:spacing w:after="0" w:line="240" w:lineRule="auto"/>
        <w:ind w:firstLine="284"/>
        <w:jc w:val="both"/>
        <w:rPr>
          <w:rFonts w:ascii="Times New Roman" w:hAnsi="Times New Roman" w:cs="Times New Roman"/>
          <w:sz w:val="24"/>
          <w:szCs w:val="24"/>
        </w:rPr>
      </w:pPr>
      <w:r w:rsidRPr="006440D4">
        <w:rPr>
          <w:rFonts w:ascii="Times New Roman" w:hAnsi="Times New Roman" w:cs="Times New Roman"/>
          <w:sz w:val="24"/>
          <w:szCs w:val="24"/>
        </w:rPr>
        <w:t xml:space="preserve">● повышение уровня общего развития, восполнение пробелов предшествующего развития и обучения; </w:t>
      </w:r>
    </w:p>
    <w:p w:rsidR="00E96A5A" w:rsidRPr="006440D4" w:rsidRDefault="00E96A5A" w:rsidP="00E96A5A">
      <w:pPr>
        <w:tabs>
          <w:tab w:val="left" w:leader="dot" w:pos="567"/>
        </w:tabs>
        <w:spacing w:after="0" w:line="240" w:lineRule="auto"/>
        <w:ind w:firstLine="284"/>
        <w:jc w:val="both"/>
        <w:rPr>
          <w:rFonts w:ascii="Times New Roman" w:hAnsi="Times New Roman" w:cs="Times New Roman"/>
          <w:sz w:val="24"/>
          <w:szCs w:val="24"/>
        </w:rPr>
      </w:pPr>
      <w:r w:rsidRPr="006440D4">
        <w:rPr>
          <w:rFonts w:ascii="Times New Roman" w:hAnsi="Times New Roman" w:cs="Times New Roman"/>
          <w:sz w:val="24"/>
          <w:szCs w:val="24"/>
        </w:rPr>
        <w:t xml:space="preserve">●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E96A5A" w:rsidRPr="006440D4" w:rsidRDefault="00E96A5A" w:rsidP="00E96A5A">
      <w:pPr>
        <w:tabs>
          <w:tab w:val="left" w:leader="dot" w:pos="567"/>
        </w:tabs>
        <w:spacing w:after="0" w:line="240" w:lineRule="auto"/>
        <w:ind w:firstLine="284"/>
        <w:jc w:val="both"/>
        <w:rPr>
          <w:rFonts w:ascii="Times New Roman" w:hAnsi="Times New Roman" w:cs="Times New Roman"/>
          <w:sz w:val="24"/>
          <w:szCs w:val="24"/>
        </w:rPr>
      </w:pPr>
      <w:r w:rsidRPr="006440D4">
        <w:rPr>
          <w:rFonts w:ascii="Times New Roman" w:hAnsi="Times New Roman" w:cs="Times New Roman"/>
          <w:sz w:val="24"/>
          <w:szCs w:val="24"/>
        </w:rPr>
        <w:t>● воспитание умения общаться, развитие коммуникативных навыков.</w:t>
      </w:r>
    </w:p>
    <w:p w:rsidR="00E96A5A" w:rsidRPr="006440D4" w:rsidRDefault="00E96A5A" w:rsidP="00E96A5A">
      <w:pPr>
        <w:tabs>
          <w:tab w:val="left" w:leader="dot" w:pos="567"/>
        </w:tabs>
        <w:spacing w:after="0" w:line="240" w:lineRule="auto"/>
        <w:ind w:firstLine="284"/>
        <w:jc w:val="both"/>
        <w:rPr>
          <w:rFonts w:ascii="Times New Roman" w:hAnsi="Times New Roman" w:cs="Times New Roman"/>
          <w:sz w:val="24"/>
          <w:szCs w:val="24"/>
        </w:rPr>
      </w:pPr>
      <w:r w:rsidRPr="006440D4">
        <w:rPr>
          <w:rFonts w:ascii="Times New Roman" w:hAnsi="Times New Roman" w:cs="Times New Roman"/>
          <w:sz w:val="24"/>
          <w:szCs w:val="24"/>
        </w:rPr>
        <w:t>Занятия строятся с учетом основных принципов коррекционно-развивающего обучения:</w:t>
      </w:r>
    </w:p>
    <w:p w:rsidR="00E96A5A" w:rsidRPr="006440D4" w:rsidRDefault="00E96A5A" w:rsidP="00E96A5A">
      <w:pPr>
        <w:tabs>
          <w:tab w:val="left" w:pos="2506"/>
        </w:tabs>
        <w:spacing w:after="0" w:line="240" w:lineRule="auto"/>
        <w:rPr>
          <w:rFonts w:ascii="Times New Roman" w:hAnsi="Times New Roman" w:cs="Times New Roman"/>
          <w:color w:val="000000"/>
          <w:sz w:val="24"/>
          <w:szCs w:val="24"/>
          <w:u w:val="single"/>
          <w:shd w:val="clear" w:color="auto" w:fill="FFFFFF"/>
        </w:rPr>
      </w:pPr>
      <w:r w:rsidRPr="006440D4">
        <w:rPr>
          <w:rFonts w:ascii="Times New Roman" w:hAnsi="Times New Roman" w:cs="Times New Roman"/>
          <w:color w:val="000000"/>
          <w:sz w:val="24"/>
          <w:szCs w:val="24"/>
          <w:shd w:val="clear" w:color="auto" w:fill="FFFFFF"/>
        </w:rPr>
        <w:t xml:space="preserve">- </w:t>
      </w:r>
      <w:r w:rsidRPr="006440D4">
        <w:rPr>
          <w:rFonts w:ascii="Times New Roman" w:hAnsi="Times New Roman" w:cs="Times New Roman"/>
          <w:i/>
          <w:iCs/>
          <w:color w:val="000000"/>
          <w:sz w:val="24"/>
          <w:szCs w:val="24"/>
          <w:shd w:val="clear" w:color="auto" w:fill="FFFFFF"/>
        </w:rPr>
        <w:t>Соблюдение интересов ребёнка</w:t>
      </w:r>
      <w:r w:rsidRPr="006440D4">
        <w:rPr>
          <w:rFonts w:ascii="Times New Roman" w:hAnsi="Times New Roman" w:cs="Times New Roman"/>
          <w:color w:val="000000"/>
          <w:sz w:val="24"/>
          <w:szCs w:val="24"/>
          <w:shd w:val="clear" w:color="auto" w:fill="FFFFFF"/>
        </w:rPr>
        <w:t>.</w:t>
      </w:r>
      <w:r w:rsidRPr="006440D4">
        <w:rPr>
          <w:rStyle w:val="apple-converted-space"/>
          <w:rFonts w:ascii="Times New Roman" w:hAnsi="Times New Roman" w:cs="Times New Roman"/>
          <w:color w:val="000000"/>
          <w:sz w:val="24"/>
          <w:szCs w:val="24"/>
          <w:shd w:val="clear" w:color="auto" w:fill="FFFFFF"/>
        </w:rPr>
        <w:t> </w:t>
      </w:r>
      <w:r w:rsidRPr="006440D4">
        <w:rPr>
          <w:rFonts w:ascii="Times New Roman" w:hAnsi="Times New Roman" w:cs="Times New Roman"/>
          <w:color w:val="000000"/>
          <w:sz w:val="24"/>
          <w:szCs w:val="24"/>
        </w:rPr>
        <w:br/>
      </w:r>
      <w:r w:rsidRPr="006440D4">
        <w:rPr>
          <w:rFonts w:ascii="Times New Roman" w:hAnsi="Times New Roman" w:cs="Times New Roman"/>
          <w:color w:val="000000"/>
          <w:sz w:val="24"/>
          <w:szCs w:val="24"/>
          <w:shd w:val="clear" w:color="auto" w:fill="FFFFFF"/>
        </w:rPr>
        <w:t>Принцип определяет позицию специалиста, который призван решать проблему ребёнка с максимальной пользой и в интересах ребёнка.</w:t>
      </w:r>
      <w:r w:rsidRPr="006440D4">
        <w:rPr>
          <w:rFonts w:ascii="Times New Roman" w:hAnsi="Times New Roman" w:cs="Times New Roman"/>
          <w:color w:val="000000"/>
          <w:sz w:val="24"/>
          <w:szCs w:val="24"/>
        </w:rPr>
        <w:br/>
      </w:r>
      <w:r w:rsidRPr="006440D4">
        <w:rPr>
          <w:rFonts w:ascii="Times New Roman" w:hAnsi="Times New Roman" w:cs="Times New Roman"/>
          <w:color w:val="000000"/>
          <w:sz w:val="24"/>
          <w:szCs w:val="24"/>
          <w:shd w:val="clear" w:color="auto" w:fill="FFFFFF"/>
        </w:rPr>
        <w:t xml:space="preserve">- </w:t>
      </w:r>
      <w:r w:rsidRPr="006440D4">
        <w:rPr>
          <w:rFonts w:ascii="Times New Roman" w:hAnsi="Times New Roman" w:cs="Times New Roman"/>
          <w:i/>
          <w:iCs/>
          <w:color w:val="000000"/>
          <w:sz w:val="24"/>
          <w:szCs w:val="24"/>
          <w:shd w:val="clear" w:color="auto" w:fill="FFFFFF"/>
        </w:rPr>
        <w:t>Системность</w:t>
      </w:r>
      <w:r w:rsidRPr="006440D4">
        <w:rPr>
          <w:rFonts w:ascii="Times New Roman" w:hAnsi="Times New Roman" w:cs="Times New Roman"/>
          <w:color w:val="000000"/>
          <w:sz w:val="24"/>
          <w:szCs w:val="24"/>
          <w:shd w:val="clear" w:color="auto" w:fill="FFFFFF"/>
        </w:rPr>
        <w:t>.</w:t>
      </w:r>
      <w:r w:rsidRPr="006440D4">
        <w:rPr>
          <w:rStyle w:val="apple-converted-space"/>
          <w:rFonts w:ascii="Times New Roman" w:hAnsi="Times New Roman" w:cs="Times New Roman"/>
          <w:color w:val="000000"/>
          <w:sz w:val="24"/>
          <w:szCs w:val="24"/>
          <w:shd w:val="clear" w:color="auto" w:fill="FFFFFF"/>
        </w:rPr>
        <w:t> </w:t>
      </w:r>
      <w:r w:rsidRPr="006440D4">
        <w:rPr>
          <w:rFonts w:ascii="Times New Roman" w:hAnsi="Times New Roman" w:cs="Times New Roman"/>
          <w:color w:val="000000"/>
          <w:sz w:val="24"/>
          <w:szCs w:val="24"/>
        </w:rPr>
        <w:br/>
      </w:r>
      <w:r w:rsidRPr="006440D4">
        <w:rPr>
          <w:rFonts w:ascii="Times New Roman" w:hAnsi="Times New Roman" w:cs="Times New Roman"/>
          <w:color w:val="000000"/>
          <w:sz w:val="24"/>
          <w:szCs w:val="24"/>
          <w:shd w:val="clear" w:color="auto" w:fill="FFFFFF"/>
        </w:rPr>
        <w:t>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E96A5A" w:rsidRPr="006440D4" w:rsidRDefault="00E96A5A" w:rsidP="00E96A5A">
      <w:pPr>
        <w:tabs>
          <w:tab w:val="left" w:pos="2506"/>
        </w:tabs>
        <w:spacing w:after="0" w:line="240" w:lineRule="auto"/>
        <w:rPr>
          <w:rFonts w:ascii="Times New Roman" w:hAnsi="Times New Roman" w:cs="Times New Roman"/>
          <w:color w:val="000000"/>
          <w:sz w:val="24"/>
          <w:szCs w:val="24"/>
          <w:u w:val="single"/>
          <w:shd w:val="clear" w:color="auto" w:fill="FFFFFF"/>
        </w:rPr>
      </w:pPr>
      <w:r w:rsidRPr="006440D4">
        <w:rPr>
          <w:rFonts w:ascii="Times New Roman" w:hAnsi="Times New Roman" w:cs="Times New Roman"/>
          <w:color w:val="000000"/>
          <w:sz w:val="24"/>
          <w:szCs w:val="24"/>
          <w:shd w:val="clear" w:color="auto" w:fill="FFFFFF"/>
        </w:rPr>
        <w:t xml:space="preserve">- </w:t>
      </w:r>
      <w:r w:rsidRPr="006440D4">
        <w:rPr>
          <w:rFonts w:ascii="Times New Roman" w:hAnsi="Times New Roman" w:cs="Times New Roman"/>
          <w:i/>
          <w:iCs/>
          <w:color w:val="000000"/>
          <w:sz w:val="24"/>
          <w:szCs w:val="24"/>
          <w:shd w:val="clear" w:color="auto" w:fill="FFFFFF"/>
        </w:rPr>
        <w:t>Непрерывность</w:t>
      </w:r>
      <w:r w:rsidRPr="006440D4">
        <w:rPr>
          <w:rFonts w:ascii="Times New Roman" w:hAnsi="Times New Roman" w:cs="Times New Roman"/>
          <w:color w:val="000000"/>
          <w:sz w:val="24"/>
          <w:szCs w:val="24"/>
          <w:shd w:val="clear" w:color="auto" w:fill="FFFFFF"/>
        </w:rPr>
        <w:t>.</w:t>
      </w:r>
      <w:r w:rsidRPr="006440D4">
        <w:rPr>
          <w:rStyle w:val="apple-converted-space"/>
          <w:rFonts w:ascii="Times New Roman" w:hAnsi="Times New Roman" w:cs="Times New Roman"/>
          <w:color w:val="000000"/>
          <w:sz w:val="24"/>
          <w:szCs w:val="24"/>
          <w:shd w:val="clear" w:color="auto" w:fill="FFFFFF"/>
        </w:rPr>
        <w:t> </w:t>
      </w:r>
      <w:r w:rsidRPr="006440D4">
        <w:rPr>
          <w:rFonts w:ascii="Times New Roman" w:hAnsi="Times New Roman" w:cs="Times New Roman"/>
          <w:color w:val="000000"/>
          <w:sz w:val="24"/>
          <w:szCs w:val="24"/>
        </w:rPr>
        <w:br/>
      </w:r>
      <w:r w:rsidRPr="006440D4">
        <w:rPr>
          <w:rFonts w:ascii="Times New Roman" w:hAnsi="Times New Roman" w:cs="Times New Roman"/>
          <w:color w:val="000000"/>
          <w:sz w:val="24"/>
          <w:szCs w:val="24"/>
          <w:shd w:val="clear" w:color="auto" w:fill="FFFFFF"/>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r w:rsidRPr="006440D4">
        <w:rPr>
          <w:rFonts w:ascii="Times New Roman" w:hAnsi="Times New Roman" w:cs="Times New Roman"/>
          <w:color w:val="000000"/>
          <w:sz w:val="24"/>
          <w:szCs w:val="24"/>
        </w:rPr>
        <w:br/>
      </w:r>
      <w:r w:rsidRPr="006440D4">
        <w:rPr>
          <w:rFonts w:ascii="Times New Roman" w:hAnsi="Times New Roman" w:cs="Times New Roman"/>
          <w:color w:val="000000"/>
          <w:sz w:val="24"/>
          <w:szCs w:val="24"/>
          <w:shd w:val="clear" w:color="auto" w:fill="FFFFFF"/>
        </w:rPr>
        <w:t xml:space="preserve">- </w:t>
      </w:r>
      <w:r w:rsidRPr="006440D4">
        <w:rPr>
          <w:rFonts w:ascii="Times New Roman" w:hAnsi="Times New Roman" w:cs="Times New Roman"/>
          <w:i/>
          <w:iCs/>
          <w:color w:val="000000"/>
          <w:sz w:val="24"/>
          <w:szCs w:val="24"/>
          <w:shd w:val="clear" w:color="auto" w:fill="FFFFFF"/>
        </w:rPr>
        <w:t>Вариативность</w:t>
      </w:r>
      <w:r w:rsidRPr="006440D4">
        <w:rPr>
          <w:rFonts w:ascii="Times New Roman" w:hAnsi="Times New Roman" w:cs="Times New Roman"/>
          <w:color w:val="000000"/>
          <w:sz w:val="24"/>
          <w:szCs w:val="24"/>
          <w:shd w:val="clear" w:color="auto" w:fill="FFFFFF"/>
        </w:rPr>
        <w:t>.</w:t>
      </w:r>
      <w:r w:rsidRPr="006440D4">
        <w:rPr>
          <w:rFonts w:ascii="Times New Roman" w:hAnsi="Times New Roman" w:cs="Times New Roman"/>
          <w:color w:val="000000"/>
          <w:sz w:val="24"/>
          <w:szCs w:val="24"/>
        </w:rPr>
        <w:br/>
      </w:r>
      <w:r w:rsidRPr="006440D4">
        <w:rPr>
          <w:rFonts w:ascii="Times New Roman" w:hAnsi="Times New Roman" w:cs="Times New Roman"/>
          <w:color w:val="000000"/>
          <w:sz w:val="24"/>
          <w:szCs w:val="24"/>
          <w:shd w:val="clear" w:color="auto" w:fill="FFFFFF"/>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E96A5A" w:rsidRPr="006440D4" w:rsidRDefault="00E96A5A" w:rsidP="00E96A5A">
      <w:pPr>
        <w:tabs>
          <w:tab w:val="left" w:pos="2506"/>
        </w:tabs>
        <w:spacing w:after="0" w:line="240" w:lineRule="auto"/>
        <w:rPr>
          <w:rFonts w:ascii="Times New Roman" w:hAnsi="Times New Roman" w:cs="Times New Roman"/>
          <w:color w:val="000000"/>
          <w:sz w:val="24"/>
          <w:szCs w:val="24"/>
          <w:shd w:val="clear" w:color="auto" w:fill="FFFFFF"/>
        </w:rPr>
      </w:pPr>
      <w:r w:rsidRPr="006440D4">
        <w:rPr>
          <w:rFonts w:ascii="Times New Roman" w:hAnsi="Times New Roman" w:cs="Times New Roman"/>
          <w:color w:val="000000"/>
          <w:sz w:val="24"/>
          <w:szCs w:val="24"/>
          <w:shd w:val="clear" w:color="auto" w:fill="FFFFFF"/>
        </w:rPr>
        <w:t xml:space="preserve">- </w:t>
      </w:r>
      <w:r w:rsidRPr="006440D4">
        <w:rPr>
          <w:rFonts w:ascii="Times New Roman" w:hAnsi="Times New Roman" w:cs="Times New Roman"/>
          <w:i/>
          <w:iCs/>
          <w:color w:val="000000"/>
          <w:sz w:val="24"/>
          <w:szCs w:val="24"/>
          <w:shd w:val="clear" w:color="auto" w:fill="FFFFFF"/>
        </w:rPr>
        <w:t>Рекомендательный характер оказания помощи</w:t>
      </w:r>
      <w:r w:rsidRPr="006440D4">
        <w:rPr>
          <w:rFonts w:ascii="Times New Roman" w:hAnsi="Times New Roman" w:cs="Times New Roman"/>
          <w:color w:val="000000"/>
          <w:sz w:val="24"/>
          <w:szCs w:val="24"/>
          <w:shd w:val="clear" w:color="auto" w:fill="FFFFFF"/>
        </w:rPr>
        <w:t>.</w:t>
      </w:r>
      <w:r w:rsidRPr="006440D4">
        <w:rPr>
          <w:rFonts w:ascii="Times New Roman" w:hAnsi="Times New Roman" w:cs="Times New Roman"/>
          <w:color w:val="000000"/>
          <w:sz w:val="24"/>
          <w:szCs w:val="24"/>
        </w:rPr>
        <w:br/>
      </w:r>
      <w:r w:rsidRPr="006440D4">
        <w:rPr>
          <w:rFonts w:ascii="Times New Roman" w:hAnsi="Times New Roman" w:cs="Times New Roman"/>
          <w:color w:val="000000"/>
          <w:sz w:val="24"/>
          <w:szCs w:val="24"/>
          <w:shd w:val="clear" w:color="auto" w:fill="FFFFFF"/>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E96A5A" w:rsidRPr="006440D4" w:rsidRDefault="00E96A5A" w:rsidP="00E96A5A">
      <w:pPr>
        <w:tabs>
          <w:tab w:val="left" w:leader="dot" w:pos="567"/>
        </w:tabs>
        <w:spacing w:after="0" w:line="240" w:lineRule="auto"/>
        <w:ind w:firstLine="284"/>
        <w:jc w:val="both"/>
        <w:rPr>
          <w:rFonts w:ascii="Times New Roman" w:hAnsi="Times New Roman" w:cs="Times New Roman"/>
          <w:sz w:val="24"/>
          <w:szCs w:val="24"/>
        </w:rPr>
      </w:pPr>
      <w:r w:rsidRPr="006440D4">
        <w:rPr>
          <w:rFonts w:ascii="Times New Roman" w:hAnsi="Times New Roman" w:cs="Times New Roman"/>
          <w:sz w:val="24"/>
          <w:szCs w:val="24"/>
        </w:rPr>
        <w:t xml:space="preserve">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E96A5A" w:rsidRPr="006440D4" w:rsidRDefault="00E96A5A" w:rsidP="00E96A5A">
      <w:pPr>
        <w:tabs>
          <w:tab w:val="left" w:leader="dot" w:pos="567"/>
        </w:tabs>
        <w:spacing w:after="0" w:line="240" w:lineRule="auto"/>
        <w:ind w:firstLine="284"/>
        <w:jc w:val="both"/>
        <w:rPr>
          <w:rFonts w:ascii="Times New Roman" w:hAnsi="Times New Roman" w:cs="Times New Roman"/>
          <w:sz w:val="24"/>
          <w:szCs w:val="24"/>
        </w:rPr>
      </w:pPr>
      <w:r w:rsidRPr="006440D4">
        <w:rPr>
          <w:rFonts w:ascii="Times New Roman" w:hAnsi="Times New Roman" w:cs="Times New Roman"/>
          <w:sz w:val="24"/>
          <w:szCs w:val="24"/>
        </w:rPr>
        <w:t xml:space="preserve">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E96A5A" w:rsidRPr="006440D4" w:rsidRDefault="00E96A5A" w:rsidP="00E96A5A">
      <w:pPr>
        <w:tabs>
          <w:tab w:val="left" w:leader="dot" w:pos="567"/>
        </w:tabs>
        <w:spacing w:after="0" w:line="240" w:lineRule="auto"/>
        <w:ind w:firstLine="284"/>
        <w:jc w:val="both"/>
        <w:rPr>
          <w:rFonts w:ascii="Times New Roman" w:hAnsi="Times New Roman" w:cs="Times New Roman"/>
          <w:sz w:val="24"/>
          <w:szCs w:val="24"/>
        </w:rPr>
      </w:pPr>
      <w:r w:rsidRPr="006440D4">
        <w:rPr>
          <w:rFonts w:ascii="Times New Roman" w:hAnsi="Times New Roman" w:cs="Times New Roman"/>
          <w:sz w:val="24"/>
          <w:szCs w:val="24"/>
        </w:rPr>
        <w:t xml:space="preserve">По мере выявления индивидуальных пробелов в развитии и обучении детей с ОВЗ проектируется программа коррекционной работы в последующие годы обучения. </w:t>
      </w:r>
    </w:p>
    <w:p w:rsidR="00E96A5A" w:rsidRPr="006440D4" w:rsidRDefault="00E96A5A" w:rsidP="00E96A5A">
      <w:pPr>
        <w:tabs>
          <w:tab w:val="left" w:leader="dot" w:pos="567"/>
        </w:tabs>
        <w:spacing w:after="0" w:line="240" w:lineRule="auto"/>
        <w:ind w:firstLine="284"/>
        <w:jc w:val="both"/>
        <w:rPr>
          <w:rFonts w:ascii="Times New Roman" w:hAnsi="Times New Roman" w:cs="Times New Roman"/>
          <w:sz w:val="24"/>
          <w:szCs w:val="24"/>
        </w:rPr>
      </w:pPr>
    </w:p>
    <w:p w:rsidR="00E96A5A" w:rsidRPr="006440D4" w:rsidRDefault="00E96A5A" w:rsidP="00E96A5A">
      <w:pPr>
        <w:tabs>
          <w:tab w:val="left" w:leader="dot" w:pos="567"/>
        </w:tabs>
        <w:spacing w:after="0" w:line="240" w:lineRule="auto"/>
        <w:ind w:firstLine="284"/>
        <w:jc w:val="both"/>
        <w:rPr>
          <w:rFonts w:ascii="Times New Roman" w:hAnsi="Times New Roman" w:cs="Times New Roman"/>
          <w:b/>
          <w:iCs/>
          <w:sz w:val="24"/>
          <w:szCs w:val="24"/>
        </w:rPr>
      </w:pPr>
      <w:r w:rsidRPr="006440D4">
        <w:rPr>
          <w:rStyle w:val="Zag11"/>
          <w:rFonts w:ascii="Times New Roman" w:eastAsia="@Arial Unicode MS" w:hAnsi="Times New Roman" w:cs="Times New Roman"/>
          <w:b/>
          <w:bCs/>
          <w:sz w:val="24"/>
          <w:szCs w:val="24"/>
        </w:rPr>
        <w:t xml:space="preserve">4. </w:t>
      </w:r>
      <w:r w:rsidRPr="006440D4">
        <w:rPr>
          <w:rFonts w:ascii="Times New Roman" w:hAnsi="Times New Roman" w:cs="Times New Roman"/>
          <w:b/>
          <w:iCs/>
          <w:sz w:val="24"/>
          <w:szCs w:val="24"/>
        </w:rPr>
        <w:t>Лечебно–профилактический модуль</w:t>
      </w:r>
    </w:p>
    <w:p w:rsidR="00E96A5A" w:rsidRPr="006440D4" w:rsidRDefault="00E96A5A" w:rsidP="00E96A5A">
      <w:pPr>
        <w:tabs>
          <w:tab w:val="left" w:leader="dot" w:pos="567"/>
        </w:tabs>
        <w:spacing w:after="0" w:line="240" w:lineRule="auto"/>
        <w:ind w:firstLine="284"/>
        <w:jc w:val="both"/>
        <w:rPr>
          <w:rFonts w:ascii="Times New Roman" w:hAnsi="Times New Roman" w:cs="Times New Roman"/>
          <w:sz w:val="24"/>
          <w:szCs w:val="24"/>
        </w:rPr>
      </w:pPr>
      <w:r w:rsidRPr="006440D4">
        <w:rPr>
          <w:rFonts w:ascii="Times New Roman" w:hAnsi="Times New Roman" w:cs="Times New Roman"/>
          <w:sz w:val="24"/>
          <w:szCs w:val="24"/>
        </w:rPr>
        <w:t>Модуль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посещение бассейна,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здоровьесберегающих технологий на уроках и во внеурочной деятельности).</w:t>
      </w:r>
    </w:p>
    <w:p w:rsidR="00E96A5A" w:rsidRPr="006440D4" w:rsidRDefault="00E96A5A" w:rsidP="00E96A5A">
      <w:pPr>
        <w:tabs>
          <w:tab w:val="left" w:leader="dot" w:pos="567"/>
        </w:tabs>
        <w:spacing w:after="0" w:line="240" w:lineRule="auto"/>
        <w:ind w:firstLine="284"/>
        <w:jc w:val="both"/>
        <w:rPr>
          <w:rFonts w:ascii="Times New Roman" w:hAnsi="Times New Roman" w:cs="Times New Roman"/>
          <w:b/>
          <w:iCs/>
          <w:sz w:val="24"/>
          <w:szCs w:val="24"/>
        </w:rPr>
      </w:pPr>
      <w:r w:rsidRPr="006440D4">
        <w:rPr>
          <w:rFonts w:ascii="Times New Roman" w:hAnsi="Times New Roman" w:cs="Times New Roman"/>
          <w:b/>
          <w:iCs/>
          <w:sz w:val="24"/>
          <w:szCs w:val="24"/>
        </w:rPr>
        <w:t>5. Социально–педагогический модуль</w:t>
      </w:r>
    </w:p>
    <w:p w:rsidR="00E96A5A" w:rsidRPr="006440D4" w:rsidRDefault="00E96A5A" w:rsidP="00E96A5A">
      <w:pPr>
        <w:tabs>
          <w:tab w:val="left" w:leader="dot" w:pos="567"/>
        </w:tabs>
        <w:spacing w:after="0" w:line="240" w:lineRule="auto"/>
        <w:ind w:firstLine="284"/>
        <w:jc w:val="both"/>
        <w:rPr>
          <w:rFonts w:ascii="Times New Roman" w:hAnsi="Times New Roman" w:cs="Times New Roman"/>
          <w:sz w:val="24"/>
          <w:szCs w:val="24"/>
        </w:rPr>
      </w:pPr>
      <w:r w:rsidRPr="006440D4">
        <w:rPr>
          <w:rFonts w:ascii="Times New Roman" w:hAnsi="Times New Roman" w:cs="Times New Roman"/>
          <w:sz w:val="24"/>
          <w:szCs w:val="24"/>
        </w:rPr>
        <w:t xml:space="preserve">1. </w:t>
      </w:r>
      <w:r w:rsidRPr="006440D4">
        <w:rPr>
          <w:rFonts w:ascii="Times New Roman" w:hAnsi="Times New Roman" w:cs="Times New Roman"/>
          <w:sz w:val="24"/>
          <w:szCs w:val="24"/>
          <w:u w:val="single"/>
        </w:rPr>
        <w:t>Программы повышения профессиональной компетентности педагогов</w:t>
      </w:r>
      <w:r w:rsidRPr="006440D4">
        <w:rPr>
          <w:rFonts w:ascii="Times New Roman" w:hAnsi="Times New Roman" w:cs="Times New Roman"/>
          <w:sz w:val="24"/>
          <w:szCs w:val="24"/>
        </w:rPr>
        <w:t>.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в начальном образовании».</w:t>
      </w:r>
    </w:p>
    <w:p w:rsidR="00E96A5A" w:rsidRPr="006440D4" w:rsidRDefault="00E96A5A" w:rsidP="00E96A5A">
      <w:pPr>
        <w:tabs>
          <w:tab w:val="left" w:leader="dot" w:pos="567"/>
        </w:tabs>
        <w:spacing w:after="0" w:line="240" w:lineRule="auto"/>
        <w:ind w:firstLine="284"/>
        <w:jc w:val="both"/>
        <w:rPr>
          <w:rFonts w:ascii="Times New Roman" w:hAnsi="Times New Roman" w:cs="Times New Roman"/>
          <w:sz w:val="24"/>
          <w:szCs w:val="24"/>
        </w:rPr>
      </w:pPr>
      <w:r w:rsidRPr="006440D4">
        <w:rPr>
          <w:rFonts w:ascii="Times New Roman" w:hAnsi="Times New Roman" w:cs="Times New Roman"/>
          <w:sz w:val="24"/>
          <w:szCs w:val="24"/>
        </w:rPr>
        <w:t xml:space="preserve">2. </w:t>
      </w:r>
      <w:r w:rsidRPr="006440D4">
        <w:rPr>
          <w:rFonts w:ascii="Times New Roman" w:hAnsi="Times New Roman" w:cs="Times New Roman"/>
          <w:sz w:val="24"/>
          <w:szCs w:val="24"/>
          <w:u w:val="single"/>
        </w:rPr>
        <w:t>Психотерапевтическая работа с семьей</w:t>
      </w:r>
      <w:r w:rsidRPr="006440D4">
        <w:rPr>
          <w:rFonts w:ascii="Times New Roman" w:hAnsi="Times New Roman" w:cs="Times New Roman"/>
          <w:i/>
          <w:iCs/>
          <w:sz w:val="24"/>
          <w:szCs w:val="24"/>
        </w:rPr>
        <w:t xml:space="preserve">. </w:t>
      </w:r>
      <w:r w:rsidRPr="006440D4">
        <w:rPr>
          <w:rFonts w:ascii="Times New Roman" w:hAnsi="Times New Roman" w:cs="Times New Roman"/>
          <w:sz w:val="24"/>
          <w:szCs w:val="24"/>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E96A5A" w:rsidRPr="006440D4" w:rsidRDefault="00E96A5A" w:rsidP="00E96A5A">
      <w:pPr>
        <w:tabs>
          <w:tab w:val="left" w:leader="dot" w:pos="567"/>
        </w:tabs>
        <w:spacing w:after="0" w:line="240" w:lineRule="auto"/>
        <w:ind w:firstLine="284"/>
        <w:jc w:val="both"/>
        <w:rPr>
          <w:rFonts w:ascii="Times New Roman" w:hAnsi="Times New Roman" w:cs="Times New Roman"/>
          <w:sz w:val="24"/>
          <w:szCs w:val="24"/>
        </w:rPr>
      </w:pPr>
      <w:r w:rsidRPr="006440D4">
        <w:rPr>
          <w:rFonts w:ascii="Times New Roman" w:hAnsi="Times New Roman" w:cs="Times New Roman"/>
          <w:sz w:val="24"/>
          <w:szCs w:val="24"/>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E96A5A" w:rsidRPr="006440D4" w:rsidRDefault="00E96A5A" w:rsidP="00E96A5A">
      <w:pPr>
        <w:tabs>
          <w:tab w:val="left" w:leader="dot" w:pos="567"/>
        </w:tabs>
        <w:spacing w:after="0" w:line="240" w:lineRule="auto"/>
        <w:ind w:firstLine="284"/>
        <w:jc w:val="both"/>
        <w:rPr>
          <w:rStyle w:val="Zag11"/>
          <w:rFonts w:ascii="Times New Roman" w:eastAsia="@Arial Unicode MS" w:hAnsi="Times New Roman" w:cs="Times New Roman"/>
          <w:bCs/>
          <w:sz w:val="24"/>
          <w:szCs w:val="24"/>
        </w:rPr>
      </w:pPr>
      <w:r w:rsidRPr="006440D4">
        <w:rPr>
          <w:rStyle w:val="submenu-table"/>
          <w:rFonts w:ascii="Times New Roman" w:hAnsi="Times New Roman" w:cs="Times New Roman"/>
          <w:b/>
          <w:color w:val="000000"/>
          <w:sz w:val="24"/>
          <w:szCs w:val="24"/>
          <w:shd w:val="clear" w:color="auto" w:fill="FFFFFF"/>
        </w:rPr>
        <w:t xml:space="preserve"> Механизм реализации программы</w:t>
      </w:r>
      <w:r w:rsidRPr="006440D4">
        <w:rPr>
          <w:rStyle w:val="submenu-table"/>
          <w:rFonts w:ascii="Times New Roman" w:hAnsi="Times New Roman" w:cs="Times New Roman"/>
          <w:color w:val="000000"/>
          <w:sz w:val="24"/>
          <w:szCs w:val="24"/>
          <w:shd w:val="clear" w:color="auto" w:fill="FFFFFF"/>
        </w:rPr>
        <w:t>:</w:t>
      </w:r>
      <w:r w:rsidRPr="006440D4">
        <w:rPr>
          <w:rFonts w:ascii="Times New Roman" w:hAnsi="Times New Roman" w:cs="Times New Roman"/>
          <w:color w:val="000000"/>
          <w:sz w:val="24"/>
          <w:szCs w:val="24"/>
        </w:rPr>
        <w:br/>
      </w:r>
      <w:r w:rsidRPr="006440D4">
        <w:rPr>
          <w:rFonts w:ascii="Times New Roman" w:hAnsi="Times New Roman" w:cs="Times New Roman"/>
          <w:color w:val="000000"/>
          <w:sz w:val="24"/>
          <w:szCs w:val="24"/>
          <w:shd w:val="clear" w:color="auto" w:fill="FFFFFF"/>
        </w:rPr>
        <w:t>1.</w:t>
      </w:r>
      <w:r w:rsidRPr="006440D4">
        <w:rPr>
          <w:rStyle w:val="apple-converted-space"/>
          <w:rFonts w:ascii="Times New Roman" w:hAnsi="Times New Roman" w:cs="Times New Roman"/>
          <w:color w:val="000000"/>
          <w:sz w:val="24"/>
          <w:szCs w:val="24"/>
          <w:shd w:val="clear" w:color="auto" w:fill="FFFFFF"/>
        </w:rPr>
        <w:t> </w:t>
      </w:r>
      <w:r w:rsidRPr="006440D4">
        <w:rPr>
          <w:rFonts w:ascii="Times New Roman" w:hAnsi="Times New Roman" w:cs="Times New Roman"/>
          <w:i/>
          <w:iCs/>
          <w:color w:val="000000"/>
          <w:sz w:val="24"/>
          <w:szCs w:val="24"/>
          <w:shd w:val="clear" w:color="auto" w:fill="FFFFFF"/>
        </w:rPr>
        <w:t>взаимодействие специалистов образовательного учреждения</w:t>
      </w:r>
      <w:r w:rsidRPr="006440D4">
        <w:rPr>
          <w:rFonts w:ascii="Times New Roman" w:hAnsi="Times New Roman" w:cs="Times New Roman"/>
          <w:color w:val="000000"/>
          <w:sz w:val="24"/>
          <w:szCs w:val="24"/>
          <w:shd w:val="clear" w:color="auto" w:fill="FFFFFF"/>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r w:rsidRPr="006440D4">
        <w:rPr>
          <w:rStyle w:val="apple-converted-space"/>
          <w:rFonts w:ascii="Times New Roman" w:hAnsi="Times New Roman" w:cs="Times New Roman"/>
          <w:color w:val="000000"/>
          <w:sz w:val="24"/>
          <w:szCs w:val="24"/>
          <w:shd w:val="clear" w:color="auto" w:fill="FFFFFF"/>
        </w:rPr>
        <w:t> </w:t>
      </w:r>
      <w:r w:rsidRPr="006440D4">
        <w:rPr>
          <w:rFonts w:ascii="Times New Roman" w:hAnsi="Times New Roman" w:cs="Times New Roman"/>
          <w:color w:val="000000"/>
          <w:sz w:val="24"/>
          <w:szCs w:val="24"/>
        </w:rPr>
        <w:br/>
      </w:r>
      <w:r w:rsidRPr="006440D4">
        <w:rPr>
          <w:rFonts w:ascii="Times New Roman" w:hAnsi="Times New Roman" w:cs="Times New Roman"/>
          <w:color w:val="000000"/>
          <w:sz w:val="24"/>
          <w:szCs w:val="24"/>
          <w:u w:val="single"/>
          <w:shd w:val="clear" w:color="auto" w:fill="FFFFFF"/>
        </w:rPr>
        <w:t>Включает:</w:t>
      </w:r>
      <w:r w:rsidRPr="006440D4">
        <w:rPr>
          <w:rFonts w:ascii="Times New Roman" w:hAnsi="Times New Roman" w:cs="Times New Roman"/>
          <w:color w:val="000000"/>
          <w:sz w:val="24"/>
          <w:szCs w:val="24"/>
        </w:rPr>
        <w:br/>
      </w:r>
      <w:r w:rsidRPr="006440D4">
        <w:rPr>
          <w:rFonts w:ascii="Times New Roman" w:hAnsi="Times New Roman" w:cs="Times New Roman"/>
          <w:color w:val="000000"/>
          <w:sz w:val="24"/>
          <w:szCs w:val="24"/>
          <w:shd w:val="clear" w:color="auto" w:fill="FFFFFF"/>
        </w:rPr>
        <w:t>— комплексность в определении и решении проблем ребёнка, предоставлении ему квалифицированной помощи специалистов разного профиля;</w:t>
      </w:r>
      <w:r w:rsidRPr="006440D4">
        <w:rPr>
          <w:rFonts w:ascii="Times New Roman" w:hAnsi="Times New Roman" w:cs="Times New Roman"/>
          <w:color w:val="000000"/>
          <w:sz w:val="24"/>
          <w:szCs w:val="24"/>
        </w:rPr>
        <w:br/>
      </w:r>
      <w:r w:rsidRPr="006440D4">
        <w:rPr>
          <w:rFonts w:ascii="Times New Roman" w:hAnsi="Times New Roman" w:cs="Times New Roman"/>
          <w:color w:val="000000"/>
          <w:sz w:val="24"/>
          <w:szCs w:val="24"/>
          <w:shd w:val="clear" w:color="auto" w:fill="FFFFFF"/>
        </w:rPr>
        <w:t>— многоаспектный анализ личностного и познавательного развития ребёнка;</w:t>
      </w:r>
      <w:r w:rsidRPr="006440D4">
        <w:rPr>
          <w:rFonts w:ascii="Times New Roman" w:hAnsi="Times New Roman" w:cs="Times New Roman"/>
          <w:color w:val="000000"/>
          <w:sz w:val="24"/>
          <w:szCs w:val="24"/>
        </w:rPr>
        <w:br/>
      </w:r>
      <w:r w:rsidRPr="006440D4">
        <w:rPr>
          <w:rFonts w:ascii="Times New Roman" w:hAnsi="Times New Roman" w:cs="Times New Roman"/>
          <w:color w:val="000000"/>
          <w:sz w:val="24"/>
          <w:szCs w:val="24"/>
          <w:shd w:val="clear" w:color="auto" w:fill="FFFFFF"/>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r w:rsidRPr="006440D4">
        <w:rPr>
          <w:rFonts w:ascii="Times New Roman" w:hAnsi="Times New Roman" w:cs="Times New Roman"/>
          <w:color w:val="000000"/>
          <w:sz w:val="24"/>
          <w:szCs w:val="24"/>
        </w:rPr>
        <w:br/>
      </w:r>
      <w:r w:rsidRPr="006440D4">
        <w:rPr>
          <w:rFonts w:ascii="Times New Roman" w:hAnsi="Times New Roman" w:cs="Times New Roman"/>
          <w:color w:val="000000"/>
          <w:sz w:val="24"/>
          <w:szCs w:val="24"/>
          <w:shd w:val="clear" w:color="auto" w:fill="FFFFFF"/>
        </w:rPr>
        <w:t>2.</w:t>
      </w:r>
      <w:r w:rsidRPr="006440D4">
        <w:rPr>
          <w:rStyle w:val="apple-converted-space"/>
          <w:rFonts w:ascii="Times New Roman" w:hAnsi="Times New Roman" w:cs="Times New Roman"/>
          <w:color w:val="000000"/>
          <w:sz w:val="24"/>
          <w:szCs w:val="24"/>
          <w:shd w:val="clear" w:color="auto" w:fill="FFFFFF"/>
        </w:rPr>
        <w:t> </w:t>
      </w:r>
      <w:r w:rsidRPr="006440D4">
        <w:rPr>
          <w:rFonts w:ascii="Times New Roman" w:hAnsi="Times New Roman" w:cs="Times New Roman"/>
          <w:i/>
          <w:iCs/>
          <w:color w:val="000000"/>
          <w:sz w:val="24"/>
          <w:szCs w:val="24"/>
          <w:shd w:val="clear" w:color="auto" w:fill="FFFFFF"/>
        </w:rPr>
        <w:t>социальное</w:t>
      </w:r>
      <w:r w:rsidRPr="006440D4">
        <w:rPr>
          <w:rStyle w:val="apple-converted-space"/>
          <w:rFonts w:ascii="Times New Roman" w:hAnsi="Times New Roman" w:cs="Times New Roman"/>
          <w:i/>
          <w:iCs/>
          <w:color w:val="000000"/>
          <w:sz w:val="24"/>
          <w:szCs w:val="24"/>
          <w:shd w:val="clear" w:color="auto" w:fill="FFFFFF"/>
        </w:rPr>
        <w:t> </w:t>
      </w:r>
      <w:r w:rsidRPr="006440D4">
        <w:rPr>
          <w:rFonts w:ascii="Times New Roman" w:hAnsi="Times New Roman" w:cs="Times New Roman"/>
          <w:i/>
          <w:iCs/>
          <w:color w:val="000000"/>
          <w:sz w:val="24"/>
          <w:szCs w:val="24"/>
          <w:shd w:val="clear" w:color="auto" w:fill="FFFFFF"/>
        </w:rPr>
        <w:t>партнёрство,</w:t>
      </w:r>
      <w:r w:rsidRPr="006440D4">
        <w:rPr>
          <w:rStyle w:val="apple-converted-space"/>
          <w:rFonts w:ascii="Times New Roman" w:hAnsi="Times New Roman" w:cs="Times New Roman"/>
          <w:color w:val="000000"/>
          <w:sz w:val="24"/>
          <w:szCs w:val="24"/>
          <w:shd w:val="clear" w:color="auto" w:fill="FFFFFF"/>
        </w:rPr>
        <w:t> </w:t>
      </w:r>
      <w:r w:rsidRPr="006440D4">
        <w:rPr>
          <w:rFonts w:ascii="Times New Roman" w:hAnsi="Times New Roman" w:cs="Times New Roman"/>
          <w:color w:val="000000"/>
          <w:sz w:val="24"/>
          <w:szCs w:val="24"/>
          <w:shd w:val="clear" w:color="auto" w:fill="FFFFFF"/>
        </w:rPr>
        <w:t>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r w:rsidRPr="006440D4">
        <w:rPr>
          <w:rFonts w:ascii="Times New Roman" w:hAnsi="Times New Roman" w:cs="Times New Roman"/>
          <w:color w:val="000000"/>
          <w:sz w:val="24"/>
          <w:szCs w:val="24"/>
        </w:rPr>
        <w:br/>
      </w:r>
      <w:r w:rsidRPr="006440D4">
        <w:rPr>
          <w:rFonts w:ascii="Times New Roman" w:hAnsi="Times New Roman" w:cs="Times New Roman"/>
          <w:color w:val="000000"/>
          <w:sz w:val="24"/>
          <w:szCs w:val="24"/>
          <w:u w:val="single"/>
          <w:shd w:val="clear" w:color="auto" w:fill="FFFFFF"/>
        </w:rPr>
        <w:t>Включает:</w:t>
      </w:r>
      <w:r w:rsidRPr="006440D4">
        <w:rPr>
          <w:rFonts w:ascii="Times New Roman" w:hAnsi="Times New Roman" w:cs="Times New Roman"/>
          <w:color w:val="000000"/>
          <w:sz w:val="24"/>
          <w:szCs w:val="24"/>
        </w:rPr>
        <w:br/>
      </w:r>
      <w:r w:rsidRPr="006440D4">
        <w:rPr>
          <w:rFonts w:ascii="Times New Roman" w:hAnsi="Times New Roman" w:cs="Times New Roman"/>
          <w:color w:val="000000"/>
          <w:sz w:val="24"/>
          <w:szCs w:val="24"/>
          <w:shd w:val="clear" w:color="auto" w:fill="FFFFFF"/>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r w:rsidRPr="006440D4">
        <w:rPr>
          <w:rFonts w:ascii="Times New Roman" w:hAnsi="Times New Roman" w:cs="Times New Roman"/>
          <w:color w:val="000000"/>
          <w:sz w:val="24"/>
          <w:szCs w:val="24"/>
        </w:rPr>
        <w:br/>
      </w:r>
      <w:r w:rsidRPr="006440D4">
        <w:rPr>
          <w:rFonts w:ascii="Times New Roman" w:hAnsi="Times New Roman" w:cs="Times New Roman"/>
          <w:color w:val="000000"/>
          <w:sz w:val="24"/>
          <w:szCs w:val="24"/>
          <w:shd w:val="clear" w:color="auto" w:fill="FFFFFF"/>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r w:rsidRPr="006440D4">
        <w:rPr>
          <w:rFonts w:ascii="Times New Roman" w:hAnsi="Times New Roman" w:cs="Times New Roman"/>
          <w:color w:val="000000"/>
          <w:sz w:val="24"/>
          <w:szCs w:val="24"/>
        </w:rPr>
        <w:br/>
      </w:r>
      <w:r w:rsidRPr="006440D4">
        <w:rPr>
          <w:rFonts w:ascii="Times New Roman" w:hAnsi="Times New Roman" w:cs="Times New Roman"/>
          <w:color w:val="000000"/>
          <w:sz w:val="24"/>
          <w:szCs w:val="24"/>
          <w:shd w:val="clear" w:color="auto" w:fill="FFFFFF"/>
        </w:rPr>
        <w:t>— сотрудничество с родительской общественностью.</w:t>
      </w:r>
    </w:p>
    <w:p w:rsidR="00E96A5A" w:rsidRPr="006440D4" w:rsidRDefault="00E96A5A" w:rsidP="00E96A5A">
      <w:pPr>
        <w:pStyle w:val="Osnova"/>
        <w:tabs>
          <w:tab w:val="left" w:leader="dot" w:pos="567"/>
        </w:tabs>
        <w:spacing w:line="240" w:lineRule="auto"/>
        <w:ind w:firstLine="284"/>
        <w:rPr>
          <w:rStyle w:val="Zag11"/>
          <w:rFonts w:ascii="Times New Roman" w:eastAsia="@Arial Unicode MS" w:hAnsi="Times New Roman" w:cs="Times New Roman"/>
          <w:b/>
          <w:bCs/>
          <w:color w:val="auto"/>
          <w:sz w:val="24"/>
          <w:szCs w:val="24"/>
          <w:lang w:val="ru-RU"/>
        </w:rPr>
      </w:pPr>
      <w:r w:rsidRPr="006440D4">
        <w:rPr>
          <w:rStyle w:val="Zag11"/>
          <w:rFonts w:ascii="Times New Roman" w:eastAsia="@Arial Unicode MS" w:hAnsi="Times New Roman" w:cs="Times New Roman"/>
          <w:b/>
          <w:bCs/>
          <w:color w:val="auto"/>
          <w:sz w:val="24"/>
          <w:szCs w:val="24"/>
          <w:lang w:val="ru-RU"/>
        </w:rPr>
        <w:t>Этапы реализации программы</w:t>
      </w:r>
    </w:p>
    <w:p w:rsidR="00E96A5A" w:rsidRPr="006440D4" w:rsidRDefault="00E96A5A" w:rsidP="00E96A5A">
      <w:pPr>
        <w:pStyle w:val="Osnova"/>
        <w:tabs>
          <w:tab w:val="left" w:leader="dot" w:pos="567"/>
        </w:tabs>
        <w:spacing w:line="240" w:lineRule="auto"/>
        <w:ind w:firstLine="284"/>
        <w:rPr>
          <w:rStyle w:val="Zag11"/>
          <w:rFonts w:ascii="Times New Roman" w:eastAsia="@Arial Unicode MS" w:hAnsi="Times New Roman" w:cs="Times New Roman"/>
          <w:color w:val="auto"/>
          <w:sz w:val="24"/>
          <w:szCs w:val="24"/>
          <w:lang w:val="ru-RU"/>
        </w:rPr>
      </w:pPr>
      <w:r w:rsidRPr="006440D4">
        <w:rPr>
          <w:rStyle w:val="Zag11"/>
          <w:rFonts w:ascii="Times New Roman" w:eastAsia="@Arial Unicode MS" w:hAnsi="Times New Roman" w:cs="Times New Roman"/>
          <w:b/>
          <w:i/>
          <w:color w:val="auto"/>
          <w:sz w:val="24"/>
          <w:szCs w:val="24"/>
          <w:lang w:val="ru-RU"/>
        </w:rPr>
        <w:t>1. Этап сбора и анализа информации (информационно-аналитическая деятельность)</w:t>
      </w:r>
      <w:r w:rsidRPr="006440D4">
        <w:rPr>
          <w:rStyle w:val="Zag11"/>
          <w:rFonts w:ascii="Times New Roman" w:eastAsia="@Arial Unicode MS" w:hAnsi="Times New Roman" w:cs="Times New Roman"/>
          <w:i/>
          <w:color w:val="auto"/>
          <w:sz w:val="24"/>
          <w:szCs w:val="24"/>
          <w:lang w:val="ru-RU"/>
        </w:rPr>
        <w:t xml:space="preserve">. - </w:t>
      </w:r>
      <w:r w:rsidRPr="006440D4">
        <w:rPr>
          <w:rStyle w:val="Zag11"/>
          <w:rFonts w:ascii="Times New Roman" w:eastAsia="@Arial Unicode MS" w:hAnsi="Times New Roman" w:cs="Times New Roman"/>
          <w:color w:val="auto"/>
          <w:sz w:val="24"/>
          <w:szCs w:val="24"/>
          <w:lang w:val="ru-RU"/>
        </w:rPr>
        <w:t>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E96A5A" w:rsidRPr="006440D4" w:rsidRDefault="00E96A5A" w:rsidP="00E96A5A">
      <w:pPr>
        <w:pStyle w:val="Osnova"/>
        <w:tabs>
          <w:tab w:val="left" w:leader="dot" w:pos="567"/>
        </w:tabs>
        <w:spacing w:line="240" w:lineRule="auto"/>
        <w:ind w:firstLine="284"/>
        <w:rPr>
          <w:rStyle w:val="Zag11"/>
          <w:rFonts w:ascii="Times New Roman" w:eastAsia="@Arial Unicode MS" w:hAnsi="Times New Roman" w:cs="Times New Roman"/>
          <w:color w:val="auto"/>
          <w:sz w:val="24"/>
          <w:szCs w:val="24"/>
          <w:lang w:val="ru-RU"/>
        </w:rPr>
      </w:pPr>
      <w:r w:rsidRPr="006440D4">
        <w:rPr>
          <w:rStyle w:val="Zag11"/>
          <w:rFonts w:ascii="Times New Roman" w:eastAsia="@Arial Unicode MS" w:hAnsi="Times New Roman" w:cs="Times New Roman"/>
          <w:b/>
          <w:i/>
          <w:color w:val="auto"/>
          <w:sz w:val="24"/>
          <w:szCs w:val="24"/>
          <w:lang w:val="ru-RU"/>
        </w:rPr>
        <w:t>2.</w:t>
      </w:r>
      <w:r w:rsidRPr="006440D4">
        <w:rPr>
          <w:rStyle w:val="Zag11"/>
          <w:rFonts w:ascii="Times New Roman" w:eastAsia="@Arial Unicode MS" w:hAnsi="Times New Roman" w:cs="Times New Roman"/>
          <w:b/>
          <w:bCs/>
          <w:i/>
          <w:color w:val="auto"/>
          <w:sz w:val="24"/>
          <w:szCs w:val="24"/>
          <w:lang w:val="ru-RU"/>
        </w:rPr>
        <w:t xml:space="preserve"> </w:t>
      </w:r>
      <w:r w:rsidRPr="006440D4">
        <w:rPr>
          <w:rStyle w:val="Zag11"/>
          <w:rFonts w:ascii="Times New Roman" w:eastAsia="@Arial Unicode MS" w:hAnsi="Times New Roman" w:cs="Times New Roman"/>
          <w:b/>
          <w:i/>
          <w:color w:val="auto"/>
          <w:sz w:val="24"/>
          <w:szCs w:val="24"/>
          <w:lang w:val="ru-RU"/>
        </w:rPr>
        <w:t>Этап планирования, организации, координации (организационно-исполнительская деятельность)</w:t>
      </w:r>
      <w:r w:rsidRPr="006440D4">
        <w:rPr>
          <w:rStyle w:val="Zag11"/>
          <w:rFonts w:ascii="Times New Roman" w:eastAsia="@Arial Unicode MS" w:hAnsi="Times New Roman" w:cs="Times New Roman"/>
          <w:color w:val="auto"/>
          <w:sz w:val="24"/>
          <w:szCs w:val="24"/>
          <w:lang w:val="ru-RU"/>
        </w:rPr>
        <w:t xml:space="preserve"> -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E96A5A" w:rsidRPr="006440D4" w:rsidRDefault="00E96A5A" w:rsidP="00E96A5A">
      <w:pPr>
        <w:pStyle w:val="Osnova"/>
        <w:tabs>
          <w:tab w:val="left" w:leader="dot" w:pos="567"/>
        </w:tabs>
        <w:spacing w:line="240" w:lineRule="auto"/>
        <w:ind w:firstLine="284"/>
        <w:rPr>
          <w:rStyle w:val="Zag11"/>
          <w:rFonts w:ascii="Times New Roman" w:eastAsia="@Arial Unicode MS" w:hAnsi="Times New Roman" w:cs="Times New Roman"/>
          <w:color w:val="auto"/>
          <w:sz w:val="24"/>
          <w:szCs w:val="24"/>
          <w:lang w:val="ru-RU"/>
        </w:rPr>
      </w:pPr>
      <w:r w:rsidRPr="006440D4">
        <w:rPr>
          <w:rStyle w:val="Zag11"/>
          <w:rFonts w:ascii="Times New Roman" w:eastAsia="@Arial Unicode MS" w:hAnsi="Times New Roman" w:cs="Times New Roman"/>
          <w:b/>
          <w:i/>
          <w:color w:val="auto"/>
          <w:sz w:val="24"/>
          <w:szCs w:val="24"/>
          <w:lang w:val="ru-RU"/>
        </w:rPr>
        <w:t>3. Этап диагностики коррекционно-развивающей образовательной среды (контрольно-диагностическая деятельность).</w:t>
      </w:r>
      <w:r w:rsidRPr="006440D4">
        <w:rPr>
          <w:rStyle w:val="Zag11"/>
          <w:rFonts w:ascii="Times New Roman" w:eastAsia="@Arial Unicode MS" w:hAnsi="Times New Roman" w:cs="Times New Roman"/>
          <w:color w:val="auto"/>
          <w:sz w:val="24"/>
          <w:szCs w:val="24"/>
          <w:lang w:val="ru-RU"/>
        </w:rPr>
        <w:t xml:space="preserve"> -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E96A5A" w:rsidRPr="006440D4" w:rsidRDefault="00E96A5A" w:rsidP="00E96A5A">
      <w:pPr>
        <w:pStyle w:val="Osnova"/>
        <w:tabs>
          <w:tab w:val="left" w:leader="dot" w:pos="567"/>
        </w:tabs>
        <w:spacing w:line="240" w:lineRule="auto"/>
        <w:ind w:firstLine="284"/>
        <w:rPr>
          <w:rStyle w:val="Zag11"/>
          <w:rFonts w:ascii="Times New Roman" w:eastAsia="@Arial Unicode MS" w:hAnsi="Times New Roman" w:cs="Times New Roman"/>
          <w:color w:val="auto"/>
          <w:sz w:val="24"/>
          <w:szCs w:val="24"/>
          <w:lang w:val="ru-RU"/>
        </w:rPr>
      </w:pPr>
      <w:r w:rsidRPr="006440D4">
        <w:rPr>
          <w:rStyle w:val="Zag11"/>
          <w:rFonts w:ascii="Times New Roman" w:eastAsia="@Arial Unicode MS" w:hAnsi="Times New Roman" w:cs="Times New Roman"/>
          <w:b/>
          <w:i/>
          <w:color w:val="auto"/>
          <w:sz w:val="24"/>
          <w:szCs w:val="24"/>
          <w:lang w:val="ru-RU"/>
        </w:rPr>
        <w:t>4. Этап регуляции и корректировки</w:t>
      </w:r>
      <w:r w:rsidRPr="006440D4">
        <w:rPr>
          <w:rStyle w:val="Zag11"/>
          <w:rFonts w:ascii="Times New Roman" w:eastAsia="@Arial Unicode MS" w:hAnsi="Times New Roman" w:cs="Times New Roman"/>
          <w:color w:val="auto"/>
          <w:sz w:val="24"/>
          <w:szCs w:val="24"/>
          <w:lang w:val="ru-RU"/>
        </w:rPr>
        <w:t xml:space="preserve"> -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E96A5A" w:rsidRPr="006440D4" w:rsidRDefault="00E96A5A" w:rsidP="00E96A5A">
      <w:pPr>
        <w:pStyle w:val="Osnova"/>
        <w:tabs>
          <w:tab w:val="left" w:leader="dot" w:pos="567"/>
        </w:tabs>
        <w:spacing w:line="240" w:lineRule="auto"/>
        <w:ind w:firstLine="284"/>
        <w:rPr>
          <w:rStyle w:val="Zag11"/>
          <w:rFonts w:ascii="Times New Roman" w:eastAsia="@Arial Unicode MS" w:hAnsi="Times New Roman" w:cs="Times New Roman"/>
          <w:color w:val="auto"/>
          <w:sz w:val="24"/>
          <w:szCs w:val="24"/>
          <w:lang w:val="ru-RU"/>
        </w:rPr>
      </w:pPr>
      <w:r w:rsidRPr="006440D4">
        <w:rPr>
          <w:rStyle w:val="Zag11"/>
          <w:rFonts w:ascii="Times New Roman" w:eastAsia="@Arial Unicode MS" w:hAnsi="Times New Roman" w:cs="Times New Roman"/>
          <w:color w:val="auto"/>
          <w:sz w:val="24"/>
          <w:szCs w:val="24"/>
          <w:lang w:val="ru-RU"/>
        </w:rPr>
        <w:t xml:space="preserve"> </w:t>
      </w:r>
    </w:p>
    <w:p w:rsidR="00E96A5A" w:rsidRPr="006440D4" w:rsidRDefault="00E96A5A" w:rsidP="00E96A5A">
      <w:pPr>
        <w:pStyle w:val="Osnova"/>
        <w:tabs>
          <w:tab w:val="left" w:leader="dot" w:pos="567"/>
        </w:tabs>
        <w:spacing w:line="240" w:lineRule="auto"/>
        <w:ind w:firstLine="284"/>
        <w:rPr>
          <w:rFonts w:ascii="Times New Roman" w:hAnsi="Times New Roman" w:cs="Times New Roman"/>
          <w:i/>
          <w:iCs/>
          <w:sz w:val="24"/>
          <w:szCs w:val="24"/>
          <w:u w:val="single"/>
          <w:shd w:val="clear" w:color="auto" w:fill="FFFFFF"/>
          <w:lang w:val="ru-RU"/>
        </w:rPr>
      </w:pPr>
      <w:r w:rsidRPr="006440D4">
        <w:rPr>
          <w:rStyle w:val="submenu-table"/>
          <w:rFonts w:ascii="Times New Roman" w:hAnsi="Times New Roman" w:cs="Times New Roman"/>
          <w:sz w:val="24"/>
          <w:szCs w:val="24"/>
          <w:shd w:val="clear" w:color="auto" w:fill="FFFFFF"/>
          <w:lang w:val="ru-RU"/>
        </w:rPr>
        <w:t xml:space="preserve">                Требования к условиям реализации программы:</w:t>
      </w:r>
    </w:p>
    <w:p w:rsidR="00E96A5A" w:rsidRPr="006440D4" w:rsidRDefault="00E96A5A" w:rsidP="00E96A5A">
      <w:pPr>
        <w:pStyle w:val="Osnova"/>
        <w:tabs>
          <w:tab w:val="left" w:leader="dot" w:pos="567"/>
        </w:tabs>
        <w:spacing w:line="240" w:lineRule="auto"/>
        <w:ind w:firstLine="284"/>
        <w:rPr>
          <w:rFonts w:ascii="Times New Roman" w:hAnsi="Times New Roman" w:cs="Times New Roman"/>
          <w:sz w:val="24"/>
          <w:szCs w:val="24"/>
          <w:shd w:val="clear" w:color="auto" w:fill="FFFFFF"/>
          <w:lang w:val="ru-RU"/>
        </w:rPr>
      </w:pPr>
      <w:r w:rsidRPr="006440D4">
        <w:rPr>
          <w:rFonts w:ascii="Times New Roman" w:hAnsi="Times New Roman" w:cs="Times New Roman"/>
          <w:i/>
          <w:iCs/>
          <w:sz w:val="24"/>
          <w:szCs w:val="24"/>
          <w:u w:val="single"/>
          <w:shd w:val="clear" w:color="auto" w:fill="FFFFFF"/>
          <w:lang w:val="ru-RU"/>
        </w:rPr>
        <w:t xml:space="preserve">  </w:t>
      </w:r>
      <w:r w:rsidRPr="006440D4">
        <w:rPr>
          <w:rFonts w:ascii="Times New Roman" w:hAnsi="Times New Roman" w:cs="Times New Roman"/>
          <w:b/>
          <w:i/>
          <w:iCs/>
          <w:sz w:val="24"/>
          <w:szCs w:val="24"/>
          <w:u w:val="single"/>
          <w:shd w:val="clear" w:color="auto" w:fill="FFFFFF"/>
          <w:lang w:val="ru-RU"/>
        </w:rPr>
        <w:t>Психолого-педагогическое обеспечение</w:t>
      </w:r>
      <w:r w:rsidRPr="006440D4">
        <w:rPr>
          <w:rFonts w:ascii="Times New Roman" w:hAnsi="Times New Roman" w:cs="Times New Roman"/>
          <w:i/>
          <w:iCs/>
          <w:sz w:val="24"/>
          <w:szCs w:val="24"/>
          <w:shd w:val="clear" w:color="auto" w:fill="FFFFFF"/>
          <w:lang w:val="ru-RU"/>
        </w:rPr>
        <w:t>:</w:t>
      </w:r>
      <w:r w:rsidRPr="006440D4">
        <w:rPr>
          <w:rFonts w:ascii="Times New Roman" w:hAnsi="Times New Roman" w:cs="Times New Roman"/>
          <w:sz w:val="24"/>
          <w:szCs w:val="24"/>
          <w:lang w:val="ru-RU"/>
        </w:rPr>
        <w:br/>
      </w:r>
      <w:r w:rsidRPr="006440D4">
        <w:rPr>
          <w:rFonts w:ascii="Times New Roman" w:hAnsi="Times New Roman" w:cs="Times New Roman"/>
          <w:sz w:val="24"/>
          <w:szCs w:val="24"/>
          <w:shd w:val="clear" w:color="auto" w:fill="FFFFFF"/>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r w:rsidRPr="006440D4">
        <w:rPr>
          <w:rFonts w:ascii="Times New Roman" w:hAnsi="Times New Roman" w:cs="Times New Roman"/>
          <w:sz w:val="24"/>
          <w:szCs w:val="24"/>
          <w:lang w:val="ru-RU"/>
        </w:rPr>
        <w:br/>
      </w:r>
      <w:r w:rsidRPr="006440D4">
        <w:rPr>
          <w:rFonts w:ascii="Times New Roman" w:hAnsi="Times New Roman" w:cs="Times New Roman"/>
          <w:sz w:val="24"/>
          <w:szCs w:val="24"/>
          <w:shd w:val="clear" w:color="auto" w:fill="FFFFFF"/>
          <w:lang w:val="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r w:rsidRPr="006440D4">
        <w:rPr>
          <w:rFonts w:ascii="Times New Roman" w:hAnsi="Times New Roman" w:cs="Times New Roman"/>
          <w:sz w:val="24"/>
          <w:szCs w:val="24"/>
          <w:lang w:val="ru-RU"/>
        </w:rPr>
        <w:br/>
      </w:r>
      <w:r w:rsidRPr="006440D4">
        <w:rPr>
          <w:rFonts w:ascii="Times New Roman" w:hAnsi="Times New Roman" w:cs="Times New Roman"/>
          <w:sz w:val="24"/>
          <w:szCs w:val="24"/>
          <w:shd w:val="clear" w:color="auto" w:fill="FFFFFF"/>
          <w:lang w:val="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r w:rsidRPr="006440D4">
        <w:rPr>
          <w:rFonts w:ascii="Times New Roman" w:hAnsi="Times New Roman" w:cs="Times New Roman"/>
          <w:sz w:val="24"/>
          <w:szCs w:val="24"/>
          <w:lang w:val="ru-RU"/>
        </w:rPr>
        <w:br/>
      </w:r>
      <w:r w:rsidRPr="006440D4">
        <w:rPr>
          <w:rFonts w:ascii="Times New Roman" w:hAnsi="Times New Roman" w:cs="Times New Roman"/>
          <w:sz w:val="24"/>
          <w:szCs w:val="24"/>
          <w:shd w:val="clear" w:color="auto" w:fill="FFFFFF"/>
          <w:lang w:val="ru-RU"/>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r w:rsidRPr="006440D4">
        <w:rPr>
          <w:rFonts w:ascii="Times New Roman" w:hAnsi="Times New Roman" w:cs="Times New Roman"/>
          <w:sz w:val="24"/>
          <w:szCs w:val="24"/>
          <w:lang w:val="ru-RU"/>
        </w:rPr>
        <w:br/>
      </w:r>
      <w:r w:rsidRPr="006440D4">
        <w:rPr>
          <w:rFonts w:ascii="Times New Roman" w:hAnsi="Times New Roman" w:cs="Times New Roman"/>
          <w:sz w:val="24"/>
          <w:szCs w:val="24"/>
          <w:shd w:val="clear" w:color="auto" w:fill="FFFFFF"/>
          <w:lang w:val="ru-RU"/>
        </w:rPr>
        <w:t>- развитие системы обучения и воспитания детей, имеющих сложные нарушения психического и (или) физического развития.</w:t>
      </w:r>
      <w:r w:rsidRPr="006440D4">
        <w:rPr>
          <w:rFonts w:ascii="Times New Roman" w:hAnsi="Times New Roman" w:cs="Times New Roman"/>
          <w:sz w:val="24"/>
          <w:szCs w:val="24"/>
          <w:lang w:val="ru-RU"/>
        </w:rPr>
        <w:br/>
      </w:r>
      <w:r w:rsidRPr="006440D4">
        <w:rPr>
          <w:rFonts w:ascii="Times New Roman" w:hAnsi="Times New Roman" w:cs="Times New Roman"/>
          <w:i/>
          <w:iCs/>
          <w:sz w:val="24"/>
          <w:szCs w:val="24"/>
          <w:shd w:val="clear" w:color="auto" w:fill="FFFFFF"/>
          <w:lang w:val="ru-RU"/>
        </w:rPr>
        <w:t xml:space="preserve">     </w:t>
      </w:r>
      <w:r w:rsidRPr="006440D4">
        <w:rPr>
          <w:rFonts w:ascii="Times New Roman" w:hAnsi="Times New Roman" w:cs="Times New Roman"/>
          <w:b/>
          <w:i/>
          <w:iCs/>
          <w:sz w:val="24"/>
          <w:szCs w:val="24"/>
          <w:u w:val="single"/>
          <w:shd w:val="clear" w:color="auto" w:fill="FFFFFF"/>
          <w:lang w:val="ru-RU"/>
        </w:rPr>
        <w:t>Программно-методическое обеспечение</w:t>
      </w:r>
      <w:r w:rsidRPr="006440D4">
        <w:rPr>
          <w:rStyle w:val="apple-converted-space"/>
          <w:rFonts w:ascii="Times New Roman" w:hAnsi="Times New Roman" w:cs="Times New Roman"/>
          <w:i/>
          <w:iCs/>
          <w:sz w:val="24"/>
          <w:szCs w:val="24"/>
          <w:shd w:val="clear" w:color="auto" w:fill="FFFFFF"/>
        </w:rPr>
        <w:t> </w:t>
      </w:r>
      <w:r w:rsidRPr="006440D4">
        <w:rPr>
          <w:rFonts w:ascii="Times New Roman" w:hAnsi="Times New Roman" w:cs="Times New Roman"/>
          <w:i/>
          <w:iCs/>
          <w:sz w:val="24"/>
          <w:szCs w:val="24"/>
          <w:shd w:val="clear" w:color="auto" w:fill="FFFFFF"/>
          <w:lang w:val="ru-RU"/>
        </w:rPr>
        <w:t>–</w:t>
      </w:r>
      <w:r w:rsidRPr="006440D4">
        <w:rPr>
          <w:rStyle w:val="apple-converted-space"/>
          <w:rFonts w:ascii="Times New Roman" w:hAnsi="Times New Roman" w:cs="Times New Roman"/>
          <w:i/>
          <w:iCs/>
          <w:sz w:val="24"/>
          <w:szCs w:val="24"/>
          <w:shd w:val="clear" w:color="auto" w:fill="FFFFFF"/>
        </w:rPr>
        <w:t> </w:t>
      </w:r>
      <w:r w:rsidRPr="006440D4">
        <w:rPr>
          <w:rFonts w:ascii="Times New Roman" w:hAnsi="Times New Roman" w:cs="Times New Roman"/>
          <w:sz w:val="24"/>
          <w:szCs w:val="24"/>
          <w:shd w:val="clear" w:color="auto" w:fill="FFFFFF"/>
          <w:lang w:val="ru-RU"/>
        </w:rPr>
        <w:t>использование коррекционно-развивающих программ.</w:t>
      </w:r>
      <w:r w:rsidRPr="006440D4">
        <w:rPr>
          <w:rFonts w:ascii="Times New Roman" w:hAnsi="Times New Roman" w:cs="Times New Roman"/>
          <w:sz w:val="24"/>
          <w:szCs w:val="24"/>
          <w:lang w:val="ru-RU"/>
        </w:rPr>
        <w:br/>
      </w:r>
      <w:r w:rsidRPr="006440D4">
        <w:rPr>
          <w:rFonts w:ascii="Times New Roman" w:hAnsi="Times New Roman" w:cs="Times New Roman"/>
          <w:i/>
          <w:iCs/>
          <w:sz w:val="24"/>
          <w:szCs w:val="24"/>
          <w:shd w:val="clear" w:color="auto" w:fill="FFFFFF"/>
          <w:lang w:val="ru-RU"/>
        </w:rPr>
        <w:t xml:space="preserve">    </w:t>
      </w:r>
      <w:r w:rsidRPr="006440D4">
        <w:rPr>
          <w:rFonts w:ascii="Times New Roman" w:hAnsi="Times New Roman" w:cs="Times New Roman"/>
          <w:b/>
          <w:i/>
          <w:iCs/>
          <w:sz w:val="24"/>
          <w:szCs w:val="24"/>
          <w:u w:val="single"/>
          <w:shd w:val="clear" w:color="auto" w:fill="FFFFFF"/>
          <w:lang w:val="ru-RU"/>
        </w:rPr>
        <w:t>Кадровое обеспечение</w:t>
      </w:r>
      <w:r w:rsidRPr="006440D4">
        <w:rPr>
          <w:rFonts w:ascii="Times New Roman" w:hAnsi="Times New Roman" w:cs="Times New Roman"/>
          <w:sz w:val="24"/>
          <w:szCs w:val="24"/>
          <w:lang w:val="ru-RU"/>
        </w:rPr>
        <w:br/>
      </w:r>
      <w:r w:rsidRPr="006440D4">
        <w:rPr>
          <w:rFonts w:ascii="Times New Roman" w:hAnsi="Times New Roman" w:cs="Times New Roman"/>
          <w:sz w:val="24"/>
          <w:szCs w:val="24"/>
          <w:shd w:val="clear" w:color="auto" w:fill="FFFFFF"/>
          <w:lang w:val="ru-RU"/>
        </w:rPr>
        <w:t>Коррекционная работа должна осуществляться специалистами соответствующей квалификации, имеющими специализированное образование.</w:t>
      </w:r>
    </w:p>
    <w:p w:rsidR="00E96A5A" w:rsidRPr="006440D4" w:rsidRDefault="00E96A5A" w:rsidP="00E96A5A">
      <w:pPr>
        <w:pStyle w:val="Osnova"/>
        <w:tabs>
          <w:tab w:val="left" w:leader="dot" w:pos="567"/>
        </w:tabs>
        <w:spacing w:line="240" w:lineRule="auto"/>
        <w:ind w:firstLine="284"/>
        <w:rPr>
          <w:rFonts w:ascii="Times New Roman" w:hAnsi="Times New Roman" w:cs="Times New Roman"/>
          <w:sz w:val="24"/>
          <w:szCs w:val="24"/>
          <w:shd w:val="clear" w:color="auto" w:fill="FFFFFF"/>
          <w:lang w:val="ru-RU"/>
        </w:rPr>
      </w:pPr>
      <w:r w:rsidRPr="006440D4">
        <w:rPr>
          <w:rFonts w:ascii="Times New Roman" w:hAnsi="Times New Roman" w:cs="Times New Roman"/>
          <w:i/>
          <w:iCs/>
          <w:sz w:val="24"/>
          <w:szCs w:val="24"/>
          <w:shd w:val="clear" w:color="auto" w:fill="FFFFFF"/>
          <w:lang w:val="ru-RU"/>
        </w:rPr>
        <w:t xml:space="preserve">    </w:t>
      </w:r>
      <w:r w:rsidRPr="006440D4">
        <w:rPr>
          <w:rFonts w:ascii="Times New Roman" w:hAnsi="Times New Roman" w:cs="Times New Roman"/>
          <w:b/>
          <w:i/>
          <w:iCs/>
          <w:sz w:val="24"/>
          <w:szCs w:val="24"/>
          <w:u w:val="single"/>
          <w:shd w:val="clear" w:color="auto" w:fill="FFFFFF"/>
          <w:lang w:val="ru-RU"/>
        </w:rPr>
        <w:t>Материально-техническое обеспечение</w:t>
      </w:r>
      <w:r w:rsidRPr="006440D4">
        <w:rPr>
          <w:rFonts w:ascii="Times New Roman" w:hAnsi="Times New Roman" w:cs="Times New Roman"/>
          <w:b/>
          <w:i/>
          <w:iCs/>
          <w:sz w:val="24"/>
          <w:szCs w:val="24"/>
          <w:shd w:val="clear" w:color="auto" w:fill="FFFFFF"/>
          <w:lang w:val="ru-RU"/>
        </w:rPr>
        <w:t>,</w:t>
      </w:r>
      <w:r w:rsidRPr="006440D4">
        <w:rPr>
          <w:rStyle w:val="apple-converted-space"/>
          <w:rFonts w:ascii="Times New Roman" w:hAnsi="Times New Roman" w:cs="Times New Roman"/>
          <w:i/>
          <w:iCs/>
          <w:sz w:val="24"/>
          <w:szCs w:val="24"/>
          <w:shd w:val="clear" w:color="auto" w:fill="FFFFFF"/>
        </w:rPr>
        <w:t> </w:t>
      </w:r>
      <w:r w:rsidRPr="006440D4">
        <w:rPr>
          <w:rFonts w:ascii="Times New Roman" w:hAnsi="Times New Roman" w:cs="Times New Roman"/>
          <w:sz w:val="24"/>
          <w:szCs w:val="24"/>
          <w:shd w:val="clear" w:color="auto" w:fill="FFFFFF"/>
          <w:lang w:val="ru-RU"/>
        </w:rPr>
        <w:t>заключается в создании надлежащей материально-технической базы, позволяющей обеспечить адаптивную и коррекционно-развивающую</w:t>
      </w:r>
      <w:r w:rsidRPr="006440D4">
        <w:rPr>
          <w:rStyle w:val="apple-converted-space"/>
          <w:rFonts w:ascii="Times New Roman" w:hAnsi="Times New Roman" w:cs="Times New Roman"/>
          <w:i/>
          <w:iCs/>
          <w:sz w:val="24"/>
          <w:szCs w:val="24"/>
          <w:shd w:val="clear" w:color="auto" w:fill="FFFFFF"/>
        </w:rPr>
        <w:t> </w:t>
      </w:r>
      <w:r w:rsidRPr="006440D4">
        <w:rPr>
          <w:rFonts w:ascii="Times New Roman" w:hAnsi="Times New Roman" w:cs="Times New Roman"/>
          <w:sz w:val="24"/>
          <w:szCs w:val="24"/>
          <w:shd w:val="clear" w:color="auto" w:fill="FFFFFF"/>
          <w:lang w:val="ru-RU"/>
        </w:rPr>
        <w:t>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w:t>
      </w:r>
      <w:r w:rsidRPr="006440D4">
        <w:rPr>
          <w:rStyle w:val="apple-converted-space"/>
          <w:rFonts w:ascii="Times New Roman" w:hAnsi="Times New Roman" w:cs="Times New Roman"/>
          <w:i/>
          <w:iCs/>
          <w:sz w:val="24"/>
          <w:szCs w:val="24"/>
          <w:shd w:val="clear" w:color="auto" w:fill="FFFFFF"/>
        </w:rPr>
        <w:t> </w:t>
      </w:r>
      <w:r w:rsidRPr="006440D4">
        <w:rPr>
          <w:rFonts w:ascii="Times New Roman" w:hAnsi="Times New Roman" w:cs="Times New Roman"/>
          <w:sz w:val="24"/>
          <w:szCs w:val="24"/>
          <w:shd w:val="clear" w:color="auto" w:fill="FFFFFF"/>
          <w:lang w:val="ru-RU"/>
        </w:rPr>
        <w:t>помещения образовательного учреждения и организацию их</w:t>
      </w:r>
      <w:r w:rsidRPr="006440D4">
        <w:rPr>
          <w:rStyle w:val="apple-converted-space"/>
          <w:rFonts w:ascii="Times New Roman" w:hAnsi="Times New Roman" w:cs="Times New Roman"/>
          <w:i/>
          <w:iCs/>
          <w:sz w:val="24"/>
          <w:szCs w:val="24"/>
          <w:shd w:val="clear" w:color="auto" w:fill="FFFFFF"/>
        </w:rPr>
        <w:t> </w:t>
      </w:r>
      <w:r w:rsidRPr="006440D4">
        <w:rPr>
          <w:rFonts w:ascii="Times New Roman" w:hAnsi="Times New Roman" w:cs="Times New Roman"/>
          <w:sz w:val="24"/>
          <w:szCs w:val="24"/>
          <w:shd w:val="clear" w:color="auto" w:fill="FFFFFF"/>
          <w:lang w:val="ru-RU"/>
        </w:rPr>
        <w:t>пребывания и обучения в учреждении.</w:t>
      </w:r>
      <w:r w:rsidRPr="006440D4">
        <w:rPr>
          <w:rStyle w:val="apple-converted-space"/>
          <w:rFonts w:ascii="Times New Roman" w:hAnsi="Times New Roman" w:cs="Times New Roman"/>
          <w:sz w:val="24"/>
          <w:szCs w:val="24"/>
          <w:shd w:val="clear" w:color="auto" w:fill="FFFFFF"/>
        </w:rPr>
        <w:t> </w:t>
      </w:r>
      <w:r w:rsidRPr="006440D4">
        <w:rPr>
          <w:rFonts w:ascii="Times New Roman" w:hAnsi="Times New Roman" w:cs="Times New Roman"/>
          <w:sz w:val="24"/>
          <w:szCs w:val="24"/>
          <w:lang w:val="ru-RU"/>
        </w:rPr>
        <w:br/>
      </w:r>
      <w:r w:rsidRPr="006440D4">
        <w:rPr>
          <w:rFonts w:ascii="Times New Roman" w:hAnsi="Times New Roman" w:cs="Times New Roman"/>
          <w:i/>
          <w:iCs/>
          <w:sz w:val="24"/>
          <w:szCs w:val="24"/>
          <w:shd w:val="clear" w:color="auto" w:fill="FFFFFF"/>
          <w:lang w:val="ru-RU"/>
        </w:rPr>
        <w:t xml:space="preserve">    </w:t>
      </w:r>
      <w:r w:rsidRPr="006440D4">
        <w:rPr>
          <w:rFonts w:ascii="Times New Roman" w:hAnsi="Times New Roman" w:cs="Times New Roman"/>
          <w:b/>
          <w:i/>
          <w:iCs/>
          <w:sz w:val="24"/>
          <w:szCs w:val="24"/>
          <w:u w:val="single"/>
          <w:shd w:val="clear" w:color="auto" w:fill="FFFFFF"/>
          <w:lang w:val="ru-RU"/>
        </w:rPr>
        <w:t>Информационное обеспечение</w:t>
      </w:r>
    </w:p>
    <w:p w:rsidR="00E96A5A" w:rsidRPr="006440D4" w:rsidRDefault="00E96A5A" w:rsidP="00E96A5A">
      <w:pPr>
        <w:pStyle w:val="Osnova"/>
        <w:tabs>
          <w:tab w:val="left" w:leader="dot" w:pos="567"/>
        </w:tabs>
        <w:spacing w:line="240" w:lineRule="auto"/>
        <w:ind w:firstLine="284"/>
        <w:rPr>
          <w:rFonts w:ascii="Times New Roman" w:hAnsi="Times New Roman" w:cs="Times New Roman"/>
          <w:iCs/>
          <w:sz w:val="24"/>
          <w:szCs w:val="24"/>
          <w:shd w:val="clear" w:color="auto" w:fill="FFFFFF"/>
          <w:lang w:val="ru-RU"/>
        </w:rPr>
      </w:pPr>
      <w:r w:rsidRPr="006440D4">
        <w:rPr>
          <w:rFonts w:ascii="Times New Roman" w:hAnsi="Times New Roman" w:cs="Times New Roman"/>
          <w:iCs/>
          <w:sz w:val="24"/>
          <w:szCs w:val="24"/>
          <w:shd w:val="clear" w:color="auto" w:fill="FFFFFF"/>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в использованием современных информационно-коммуникационных технологий.</w:t>
      </w:r>
    </w:p>
    <w:p w:rsidR="00E96A5A" w:rsidRPr="006440D4" w:rsidRDefault="00E96A5A" w:rsidP="00E96A5A">
      <w:pPr>
        <w:pStyle w:val="Osnova"/>
        <w:tabs>
          <w:tab w:val="left" w:leader="dot" w:pos="567"/>
        </w:tabs>
        <w:spacing w:line="240" w:lineRule="auto"/>
        <w:ind w:firstLine="284"/>
        <w:rPr>
          <w:rFonts w:ascii="Times New Roman" w:hAnsi="Times New Roman" w:cs="Times New Roman"/>
          <w:iCs/>
          <w:sz w:val="24"/>
          <w:szCs w:val="24"/>
          <w:shd w:val="clear" w:color="auto" w:fill="FFFFFF"/>
          <w:lang w:val="ru-RU"/>
        </w:rPr>
      </w:pPr>
      <w:r w:rsidRPr="006440D4">
        <w:rPr>
          <w:rFonts w:ascii="Times New Roman" w:hAnsi="Times New Roman" w:cs="Times New Roman"/>
          <w:iCs/>
          <w:sz w:val="24"/>
          <w:szCs w:val="24"/>
          <w:shd w:val="clear" w:color="auto" w:fill="FFFFFF"/>
          <w:lang w:val="ru-RU"/>
        </w:rPr>
        <w:t>Обязательно является создание системы широкого доступа  детей с ограниченными возможностями здоровья, родителей ( законных представителей), педагогов к сетевым источникам информации , к информационно-методическим  фондам, предполагающие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E96A5A" w:rsidRDefault="00E96A5A" w:rsidP="00E96A5A">
      <w:pPr>
        <w:ind w:firstLine="709"/>
        <w:jc w:val="center"/>
        <w:rPr>
          <w:i/>
          <w:iCs/>
          <w:sz w:val="27"/>
          <w:szCs w:val="27"/>
          <w:u w:val="single"/>
          <w:shd w:val="clear" w:color="auto" w:fill="FFFFFF"/>
        </w:rPr>
      </w:pPr>
    </w:p>
    <w:p w:rsidR="009117D7" w:rsidRDefault="009117D7" w:rsidP="00E96A5A">
      <w:pPr>
        <w:ind w:firstLine="709"/>
        <w:jc w:val="center"/>
        <w:rPr>
          <w:i/>
          <w:iCs/>
          <w:sz w:val="27"/>
          <w:szCs w:val="27"/>
          <w:u w:val="single"/>
          <w:shd w:val="clear" w:color="auto" w:fill="FFFFFF"/>
        </w:rPr>
      </w:pPr>
    </w:p>
    <w:p w:rsidR="009117D7" w:rsidRDefault="009117D7" w:rsidP="00E96A5A">
      <w:pPr>
        <w:ind w:firstLine="709"/>
        <w:jc w:val="center"/>
        <w:rPr>
          <w:i/>
          <w:iCs/>
          <w:sz w:val="27"/>
          <w:szCs w:val="27"/>
          <w:u w:val="single"/>
          <w:shd w:val="clear" w:color="auto" w:fill="FFFFFF"/>
        </w:rPr>
      </w:pPr>
    </w:p>
    <w:p w:rsidR="009117D7" w:rsidRDefault="009117D7" w:rsidP="00E96A5A">
      <w:pPr>
        <w:ind w:firstLine="709"/>
        <w:jc w:val="center"/>
        <w:rPr>
          <w:i/>
          <w:iCs/>
          <w:sz w:val="27"/>
          <w:szCs w:val="27"/>
          <w:u w:val="single"/>
          <w:shd w:val="clear" w:color="auto" w:fill="FFFFFF"/>
        </w:rPr>
      </w:pPr>
    </w:p>
    <w:p w:rsidR="009117D7" w:rsidRDefault="009117D7" w:rsidP="00E96A5A">
      <w:pPr>
        <w:ind w:firstLine="709"/>
        <w:jc w:val="center"/>
        <w:rPr>
          <w:i/>
          <w:iCs/>
          <w:sz w:val="27"/>
          <w:szCs w:val="27"/>
          <w:u w:val="single"/>
          <w:shd w:val="clear" w:color="auto" w:fill="FFFFFF"/>
        </w:rPr>
      </w:pPr>
    </w:p>
    <w:p w:rsidR="009117D7" w:rsidRDefault="009117D7" w:rsidP="00E96A5A">
      <w:pPr>
        <w:ind w:firstLine="709"/>
        <w:jc w:val="center"/>
        <w:rPr>
          <w:i/>
          <w:iCs/>
          <w:sz w:val="27"/>
          <w:szCs w:val="27"/>
          <w:u w:val="single"/>
          <w:shd w:val="clear" w:color="auto" w:fill="FFFFFF"/>
        </w:rPr>
      </w:pPr>
    </w:p>
    <w:p w:rsidR="009117D7" w:rsidRDefault="009117D7" w:rsidP="00E96A5A">
      <w:pPr>
        <w:ind w:firstLine="709"/>
        <w:jc w:val="center"/>
        <w:rPr>
          <w:i/>
          <w:iCs/>
          <w:sz w:val="27"/>
          <w:szCs w:val="27"/>
          <w:u w:val="single"/>
          <w:shd w:val="clear" w:color="auto" w:fill="FFFFFF"/>
        </w:rPr>
      </w:pPr>
    </w:p>
    <w:p w:rsidR="009117D7" w:rsidRDefault="009117D7" w:rsidP="00E96A5A">
      <w:pPr>
        <w:ind w:firstLine="709"/>
        <w:jc w:val="center"/>
        <w:rPr>
          <w:i/>
          <w:iCs/>
          <w:sz w:val="27"/>
          <w:szCs w:val="27"/>
          <w:u w:val="single"/>
          <w:shd w:val="clear" w:color="auto" w:fill="FFFFFF"/>
        </w:rPr>
      </w:pPr>
    </w:p>
    <w:p w:rsidR="009117D7" w:rsidRDefault="009117D7" w:rsidP="00E96A5A">
      <w:pPr>
        <w:ind w:firstLine="709"/>
        <w:jc w:val="center"/>
        <w:rPr>
          <w:i/>
          <w:iCs/>
          <w:sz w:val="27"/>
          <w:szCs w:val="27"/>
          <w:u w:val="single"/>
          <w:shd w:val="clear" w:color="auto" w:fill="FFFFFF"/>
        </w:rPr>
      </w:pPr>
    </w:p>
    <w:p w:rsidR="009117D7" w:rsidRDefault="009117D7" w:rsidP="00E96A5A">
      <w:pPr>
        <w:ind w:firstLine="709"/>
        <w:jc w:val="center"/>
        <w:rPr>
          <w:i/>
          <w:iCs/>
          <w:sz w:val="27"/>
          <w:szCs w:val="27"/>
          <w:u w:val="single"/>
          <w:shd w:val="clear" w:color="auto" w:fill="FFFFFF"/>
        </w:rPr>
      </w:pPr>
    </w:p>
    <w:p w:rsidR="009117D7" w:rsidRDefault="009117D7" w:rsidP="00E96A5A">
      <w:pPr>
        <w:ind w:firstLine="709"/>
        <w:jc w:val="center"/>
        <w:rPr>
          <w:i/>
          <w:iCs/>
          <w:sz w:val="27"/>
          <w:szCs w:val="27"/>
          <w:u w:val="single"/>
          <w:shd w:val="clear" w:color="auto" w:fill="FFFFFF"/>
        </w:rPr>
      </w:pPr>
    </w:p>
    <w:p w:rsidR="009117D7" w:rsidRDefault="009117D7" w:rsidP="00E96A5A">
      <w:pPr>
        <w:ind w:firstLine="709"/>
        <w:jc w:val="center"/>
        <w:rPr>
          <w:i/>
          <w:iCs/>
          <w:sz w:val="27"/>
          <w:szCs w:val="27"/>
          <w:u w:val="single"/>
          <w:shd w:val="clear" w:color="auto" w:fill="FFFFFF"/>
        </w:rPr>
      </w:pPr>
    </w:p>
    <w:p w:rsidR="009117D7" w:rsidRPr="009117D7" w:rsidRDefault="009117D7" w:rsidP="009117D7">
      <w:pPr>
        <w:spacing w:after="0" w:line="240" w:lineRule="auto"/>
        <w:ind w:firstLine="709"/>
        <w:jc w:val="center"/>
        <w:rPr>
          <w:rFonts w:ascii="Times New Roman" w:hAnsi="Times New Roman" w:cs="Times New Roman"/>
          <w:b/>
          <w:iCs/>
          <w:sz w:val="24"/>
          <w:szCs w:val="24"/>
          <w:shd w:val="clear" w:color="auto" w:fill="FFFFFF"/>
        </w:rPr>
      </w:pPr>
      <w:r w:rsidRPr="009117D7">
        <w:rPr>
          <w:rFonts w:ascii="Times New Roman" w:hAnsi="Times New Roman" w:cs="Times New Roman"/>
          <w:b/>
          <w:iCs/>
          <w:sz w:val="24"/>
          <w:szCs w:val="24"/>
          <w:shd w:val="clear" w:color="auto" w:fill="FFFFFF"/>
          <w:lang w:val="en-US"/>
        </w:rPr>
        <w:t>III</w:t>
      </w:r>
      <w:r w:rsidRPr="009117D7">
        <w:rPr>
          <w:rFonts w:ascii="Times New Roman" w:hAnsi="Times New Roman" w:cs="Times New Roman"/>
          <w:b/>
          <w:iCs/>
          <w:sz w:val="24"/>
          <w:szCs w:val="24"/>
          <w:shd w:val="clear" w:color="auto" w:fill="FFFFFF"/>
        </w:rPr>
        <w:t xml:space="preserve"> ОРГАНИЗАЦИОННЫЙ РАЗДЕЛ</w:t>
      </w:r>
    </w:p>
    <w:p w:rsidR="007A4C4C" w:rsidRDefault="009117D7" w:rsidP="007A4C4C">
      <w:pPr>
        <w:pStyle w:val="Default"/>
        <w:numPr>
          <w:ilvl w:val="1"/>
          <w:numId w:val="1"/>
        </w:numPr>
        <w:jc w:val="both"/>
      </w:pPr>
      <w:r w:rsidRPr="007A4C4C">
        <w:rPr>
          <w:b/>
          <w:iCs/>
          <w:shd w:val="clear" w:color="auto" w:fill="FFFFFF"/>
        </w:rPr>
        <w:t>УЧЕБНЫЙ</w:t>
      </w:r>
      <w:r w:rsidRPr="009117D7">
        <w:rPr>
          <w:b/>
          <w:iCs/>
          <w:shd w:val="clear" w:color="auto" w:fill="FFFFFF"/>
        </w:rPr>
        <w:t xml:space="preserve"> ПЛАН НАЧАЛЬНОГО ОБЩЕГО ОБРАЗОВАНИЯ</w:t>
      </w:r>
      <w:r w:rsidR="007A4C4C">
        <w:t xml:space="preserve">   </w:t>
      </w:r>
    </w:p>
    <w:p w:rsidR="007A4C4C" w:rsidRPr="007A4C4C" w:rsidRDefault="007A4C4C" w:rsidP="007A4C4C">
      <w:pPr>
        <w:spacing w:after="0" w:line="240" w:lineRule="auto"/>
        <w:jc w:val="both"/>
        <w:rPr>
          <w:rFonts w:ascii="Times New Roman" w:hAnsi="Times New Roman" w:cs="Times New Roman"/>
          <w:i/>
          <w:iCs/>
          <w:sz w:val="24"/>
          <w:szCs w:val="24"/>
          <w:u w:val="single"/>
          <w:shd w:val="clear" w:color="auto" w:fill="FFFFFF"/>
        </w:rPr>
      </w:pPr>
      <w:r w:rsidRPr="007A4C4C">
        <w:rPr>
          <w:rFonts w:ascii="Times New Roman" w:hAnsi="Times New Roman" w:cs="Times New Roman"/>
          <w:iCs/>
          <w:sz w:val="24"/>
          <w:szCs w:val="24"/>
          <w:shd w:val="clear" w:color="auto" w:fill="FFFFFF"/>
        </w:rPr>
        <w:t>Учебный план МБОУ СОШ № 2, реализующей основную образовательную программу начального общего образования, фиксирует общий объем нагрузки, максимальный объем аудиторной нагрузки обучающихся, состав и структуру предметных областей, распределение учебного времени, отводимого на их освоение по классам и учебным предметам.</w:t>
      </w:r>
    </w:p>
    <w:p w:rsidR="007A4C4C" w:rsidRDefault="007A4C4C" w:rsidP="007A4C4C">
      <w:pPr>
        <w:autoSpaceDE w:val="0"/>
        <w:autoSpaceDN w:val="0"/>
        <w:adjustRightInd w:val="0"/>
        <w:spacing w:after="0" w:line="240" w:lineRule="auto"/>
        <w:jc w:val="both"/>
        <w:textAlignment w:val="center"/>
      </w:pPr>
      <w:r w:rsidRPr="007A4C4C">
        <w:rPr>
          <w:rFonts w:ascii="Times New Roman" w:hAnsi="Times New Roman" w:cs="Times New Roman"/>
          <w:sz w:val="24"/>
          <w:szCs w:val="24"/>
        </w:rPr>
        <w:t>Учебный план определяет общие рамки прини</w:t>
      </w:r>
      <w:r w:rsidRPr="007A4C4C">
        <w:rPr>
          <w:rFonts w:ascii="Times New Roman" w:hAnsi="Times New Roman" w:cs="Times New Roman"/>
          <w:spacing w:val="2"/>
          <w:sz w:val="24"/>
          <w:szCs w:val="24"/>
        </w:rPr>
        <w:t xml:space="preserve">маемых решений при разработке содержания образования, </w:t>
      </w:r>
      <w:r w:rsidRPr="007A4C4C">
        <w:rPr>
          <w:rFonts w:ascii="Times New Roman" w:hAnsi="Times New Roman" w:cs="Times New Roman"/>
          <w:sz w:val="24"/>
          <w:szCs w:val="24"/>
        </w:rPr>
        <w:t>требований к его усвоению и организации образовательной деятельности, а также выступает в качестве одного из основных механизмов ее реализации.</w:t>
      </w:r>
      <w:r>
        <w:t xml:space="preserve">        </w:t>
      </w:r>
    </w:p>
    <w:p w:rsidR="007A4C4C" w:rsidRDefault="007A4C4C" w:rsidP="007A4C4C">
      <w:pPr>
        <w:pStyle w:val="Default"/>
        <w:jc w:val="both"/>
      </w:pPr>
      <w:r>
        <w:t xml:space="preserve"> </w:t>
      </w:r>
      <w:r w:rsidRPr="000970F4">
        <w:rPr>
          <w:bCs/>
          <w:sz w:val="23"/>
          <w:szCs w:val="23"/>
        </w:rPr>
        <w:t>Срок освоения</w:t>
      </w:r>
      <w:r>
        <w:rPr>
          <w:b/>
          <w:bCs/>
          <w:sz w:val="23"/>
          <w:szCs w:val="23"/>
        </w:rPr>
        <w:t xml:space="preserve"> </w:t>
      </w:r>
      <w:r>
        <w:rPr>
          <w:sz w:val="23"/>
          <w:szCs w:val="23"/>
        </w:rPr>
        <w:t>основной образовательной программы начального общего образования для 1-4 классов – четыре года.</w:t>
      </w:r>
    </w:p>
    <w:p w:rsidR="007A4C4C" w:rsidRDefault="007A4C4C" w:rsidP="007A4C4C">
      <w:pPr>
        <w:pStyle w:val="Default"/>
        <w:jc w:val="both"/>
      </w:pPr>
      <w:r>
        <w:t xml:space="preserve">Начальная школа обучается по шестидневной рабочей неделе (2-4 классы), 1 класс – пятидневная учебная неделя. Обучение осуществляется в две смены. </w:t>
      </w:r>
    </w:p>
    <w:p w:rsidR="007A4C4C" w:rsidRDefault="007A4C4C" w:rsidP="007A4C4C">
      <w:pPr>
        <w:pStyle w:val="Default"/>
        <w:jc w:val="both"/>
      </w:pPr>
      <w:r>
        <w:t>Образовательная недельная нагрузка равномерно распределена в течение учебной недели, при этом объем максимальной допустимой нагрузки в течение дня составляет:</w:t>
      </w:r>
    </w:p>
    <w:p w:rsidR="007A4C4C" w:rsidRDefault="007A4C4C" w:rsidP="007A4C4C">
      <w:pPr>
        <w:pStyle w:val="Default"/>
        <w:ind w:firstLine="708"/>
        <w:jc w:val="both"/>
      </w:pPr>
      <w:r>
        <w:t xml:space="preserve"> - для обучающихся 1-х классов не превышает 4 уроков и 1 день в неделю - не более 5 уроков за счет урока физической культуры; - для обучающихся 2 - 4- х классов не превышает 5 уроков и 1 день в неделю - не более 6 уроков за счет урока физической культуры;</w:t>
      </w:r>
    </w:p>
    <w:p w:rsidR="007A4C4C" w:rsidRDefault="007A4C4C" w:rsidP="007A4C4C">
      <w:pPr>
        <w:pStyle w:val="Default"/>
        <w:ind w:firstLine="708"/>
        <w:jc w:val="both"/>
      </w:pPr>
      <w:r>
        <w:t>- продолжительность урока в классах начальной школы составляет 45 минут, за исключением 1-го класса, где обучение проводится с использованием «ступенчатого» режима обучения. В первом полугодии: в сентябре, октябре - по 3 урока в день по 35 минут каждый, в ноябре - декабре - по 4 урока по 35 минут каждый. Во втором полугодии: январь - май - по 4 урока по 45 минут каждый;</w:t>
      </w:r>
    </w:p>
    <w:p w:rsidR="007A4C4C" w:rsidRDefault="007A4C4C" w:rsidP="007A4C4C">
      <w:pPr>
        <w:pStyle w:val="Default"/>
        <w:ind w:firstLine="708"/>
        <w:jc w:val="both"/>
      </w:pPr>
      <w:r>
        <w:t>- в середине учебного дня: для первоклассников организовано проведение динамической паузы продолжительностью 40 минут в соответствии с требованиями санитарно-эпидемиологических правил и нормативов, для обучающихся 2 - 4-х классов – ежедневные 10-ти минутные динамические разминки на свежем воздухе.</w:t>
      </w:r>
    </w:p>
    <w:p w:rsidR="007A4C4C" w:rsidRDefault="007A4C4C" w:rsidP="007A4C4C">
      <w:pPr>
        <w:pStyle w:val="Default"/>
        <w:ind w:firstLine="708"/>
        <w:jc w:val="both"/>
      </w:pPr>
      <w:r>
        <w:t xml:space="preserve">- между началом внеурочной деятельности и последним уроком по расписанию проводится перерыв продолжительностью 45 минут. Чередование учебной и внеурочной деятельности в рамках реализации основной образовательной программы начального общего образования определяет школа соответствующим расписанием, ежегодно утверждаемым директором. </w:t>
      </w:r>
    </w:p>
    <w:p w:rsidR="007A4C4C" w:rsidRDefault="007A4C4C" w:rsidP="007A4C4C">
      <w:pPr>
        <w:pStyle w:val="Default"/>
        <w:tabs>
          <w:tab w:val="left" w:pos="900"/>
        </w:tabs>
        <w:jc w:val="both"/>
      </w:pPr>
      <w:r>
        <w:t>При проведении занятий по иностранному языку (2-4 классы) осуществляется делением класса на группы (при количестве обучающихся более 25 человек).</w:t>
      </w:r>
    </w:p>
    <w:p w:rsidR="007A4C4C" w:rsidRDefault="007A4C4C" w:rsidP="007A4C4C">
      <w:pPr>
        <w:pStyle w:val="Default"/>
        <w:tabs>
          <w:tab w:val="left" w:pos="900"/>
        </w:tabs>
        <w:jc w:val="both"/>
      </w:pPr>
      <w:r w:rsidRPr="00F86B63">
        <w:rPr>
          <w:bCs/>
        </w:rPr>
        <w:t>Домашние задания</w:t>
      </w:r>
      <w:r w:rsidRPr="00F86B63">
        <w:rPr>
          <w:b/>
          <w:bCs/>
        </w:rPr>
        <w:t xml:space="preserve"> </w:t>
      </w:r>
      <w:r w:rsidRPr="00F86B63">
        <w:t xml:space="preserve">даются обучающимся 2 – 4 классов с учетом возможности их выполнения в следующих пределах: в 2-3-м – до 1,5 ч.; в 4-м – до 2 ч. (СанПиН 2.4.2.2821-10). </w:t>
      </w:r>
    </w:p>
    <w:p w:rsidR="007A4C4C" w:rsidRDefault="007A4C4C" w:rsidP="007A4C4C">
      <w:pPr>
        <w:pStyle w:val="Default"/>
        <w:tabs>
          <w:tab w:val="left" w:pos="900"/>
        </w:tabs>
        <w:jc w:val="both"/>
        <w:rPr>
          <w:b/>
        </w:rPr>
      </w:pPr>
      <w:r w:rsidRPr="00F86B63">
        <w:t>Учебный план для 1-4 классов реализуется через учебно-методические комплект</w:t>
      </w:r>
      <w:r>
        <w:t xml:space="preserve"> </w:t>
      </w:r>
      <w:r w:rsidRPr="00F86B63">
        <w:t>«Школа России».</w:t>
      </w:r>
    </w:p>
    <w:p w:rsidR="007A4C4C" w:rsidRDefault="007A4C4C" w:rsidP="007A4C4C">
      <w:pPr>
        <w:pStyle w:val="Default"/>
        <w:tabs>
          <w:tab w:val="left" w:pos="900"/>
        </w:tabs>
        <w:jc w:val="center"/>
      </w:pPr>
      <w:r>
        <w:rPr>
          <w:b/>
        </w:rPr>
        <w:t>Общая характеристика учебного плана начального общего образования</w:t>
      </w:r>
    </w:p>
    <w:p w:rsidR="007A4C4C" w:rsidRPr="007A4C4C" w:rsidRDefault="007A4C4C" w:rsidP="007A4C4C">
      <w:pPr>
        <w:pStyle w:val="afb"/>
        <w:spacing w:line="240" w:lineRule="auto"/>
        <w:ind w:firstLine="0"/>
        <w:rPr>
          <w:sz w:val="24"/>
          <w:szCs w:val="24"/>
          <w:lang w:val="ru-RU"/>
        </w:rPr>
      </w:pPr>
      <w:r w:rsidRPr="007A4C4C">
        <w:rPr>
          <w:rStyle w:val="Zag11"/>
          <w:rFonts w:eastAsia="@Arial Unicode MS"/>
          <w:sz w:val="24"/>
          <w:szCs w:val="24"/>
        </w:rPr>
        <w:t xml:space="preserve">Учебный план состоит из двух частей – обязательной части и части, формируемой участниками </w:t>
      </w:r>
      <w:r w:rsidRPr="007A4C4C">
        <w:rPr>
          <w:rStyle w:val="Zag11"/>
          <w:rFonts w:eastAsia="@Arial Unicode MS"/>
          <w:sz w:val="24"/>
          <w:szCs w:val="24"/>
          <w:lang w:val="ru-RU"/>
        </w:rPr>
        <w:t xml:space="preserve">образовательных отношений. </w:t>
      </w:r>
      <w:r w:rsidRPr="007A4C4C">
        <w:rPr>
          <w:rStyle w:val="Zag11"/>
          <w:rFonts w:eastAsia="@Arial Unicode MS"/>
          <w:sz w:val="24"/>
          <w:szCs w:val="24"/>
        </w:rPr>
        <w:t xml:space="preserve"> Обязательная часть учебного плана начального общего образования </w:t>
      </w:r>
      <w:r w:rsidRPr="007A4C4C">
        <w:rPr>
          <w:color w:val="000000"/>
          <w:sz w:val="24"/>
          <w:szCs w:val="24"/>
        </w:rPr>
        <w:t xml:space="preserve">состоит из предметных областей, которые представлены  учебными предметами. </w:t>
      </w:r>
      <w:r w:rsidRPr="007A4C4C">
        <w:rPr>
          <w:sz w:val="24"/>
          <w:szCs w:val="24"/>
        </w:rPr>
        <w:t>Каждый учебный предмет решает собственные задачи реализации содержания образования в соответствии с требованиями ФГОС.</w:t>
      </w:r>
    </w:p>
    <w:p w:rsidR="007A4C4C" w:rsidRDefault="007A4C4C" w:rsidP="007A4C4C">
      <w:pPr>
        <w:jc w:val="both"/>
        <w:rPr>
          <w:rFonts w:ascii="Times New Roman" w:hAnsi="Times New Roman" w:cs="Times New Roman"/>
          <w:color w:val="000000"/>
          <w:sz w:val="24"/>
          <w:szCs w:val="24"/>
        </w:rPr>
      </w:pPr>
      <w:r w:rsidRPr="00C678C4">
        <w:rPr>
          <w:rFonts w:ascii="Times New Roman" w:hAnsi="Times New Roman" w:cs="Times New Roman"/>
          <w:sz w:val="24"/>
          <w:szCs w:val="24"/>
        </w:rPr>
        <w:t xml:space="preserve">В </w:t>
      </w:r>
      <w:r>
        <w:rPr>
          <w:rFonts w:ascii="Times New Roman" w:hAnsi="Times New Roman" w:cs="Times New Roman"/>
          <w:sz w:val="24"/>
          <w:szCs w:val="24"/>
        </w:rPr>
        <w:t xml:space="preserve">обязательной </w:t>
      </w:r>
      <w:r w:rsidRPr="00C678C4">
        <w:rPr>
          <w:rFonts w:ascii="Times New Roman" w:hAnsi="Times New Roman" w:cs="Times New Roman"/>
          <w:sz w:val="24"/>
          <w:szCs w:val="24"/>
        </w:rPr>
        <w:t xml:space="preserve"> части учебного плана I </w:t>
      </w:r>
      <w:r>
        <w:rPr>
          <w:rFonts w:ascii="Times New Roman" w:hAnsi="Times New Roman" w:cs="Times New Roman"/>
          <w:sz w:val="24"/>
          <w:szCs w:val="24"/>
        </w:rPr>
        <w:t>уровня</w:t>
      </w:r>
      <w:r w:rsidRPr="00C678C4">
        <w:rPr>
          <w:rFonts w:ascii="Times New Roman" w:hAnsi="Times New Roman" w:cs="Times New Roman"/>
          <w:sz w:val="24"/>
          <w:szCs w:val="24"/>
        </w:rPr>
        <w:t xml:space="preserve"> обучения полностью реализуется федеральный компонент государственного образовательного</w:t>
      </w:r>
      <w:r>
        <w:rPr>
          <w:rFonts w:ascii="Times New Roman" w:hAnsi="Times New Roman" w:cs="Times New Roman"/>
          <w:sz w:val="24"/>
          <w:szCs w:val="24"/>
        </w:rPr>
        <w:t xml:space="preserve"> </w:t>
      </w:r>
      <w:r w:rsidRPr="00C678C4">
        <w:rPr>
          <w:rFonts w:ascii="Times New Roman" w:hAnsi="Times New Roman" w:cs="Times New Roman"/>
          <w:sz w:val="24"/>
          <w:szCs w:val="24"/>
        </w:rPr>
        <w:t xml:space="preserve">стандарта общего образования, гарантирующий овладение </w:t>
      </w:r>
      <w:r>
        <w:rPr>
          <w:rFonts w:ascii="Times New Roman" w:hAnsi="Times New Roman" w:cs="Times New Roman"/>
          <w:sz w:val="24"/>
          <w:szCs w:val="24"/>
        </w:rPr>
        <w:t xml:space="preserve">обучающимися </w:t>
      </w:r>
      <w:r w:rsidRPr="00C678C4">
        <w:rPr>
          <w:rFonts w:ascii="Times New Roman" w:hAnsi="Times New Roman" w:cs="Times New Roman"/>
          <w:sz w:val="24"/>
          <w:szCs w:val="24"/>
        </w:rPr>
        <w:t>необходимым минимумом знаний, умений и навыков, ценностных</w:t>
      </w:r>
      <w:r>
        <w:rPr>
          <w:rFonts w:ascii="Times New Roman" w:hAnsi="Times New Roman" w:cs="Times New Roman"/>
          <w:sz w:val="24"/>
          <w:szCs w:val="24"/>
        </w:rPr>
        <w:t xml:space="preserve"> </w:t>
      </w:r>
      <w:r w:rsidRPr="00C678C4">
        <w:rPr>
          <w:rFonts w:ascii="Times New Roman" w:hAnsi="Times New Roman" w:cs="Times New Roman"/>
          <w:sz w:val="24"/>
          <w:szCs w:val="24"/>
        </w:rPr>
        <w:t>ориентаций, обеспечивающих социальную зрелость личности и возможность</w:t>
      </w:r>
      <w:r>
        <w:rPr>
          <w:rFonts w:ascii="Times New Roman" w:hAnsi="Times New Roman" w:cs="Times New Roman"/>
          <w:sz w:val="24"/>
          <w:szCs w:val="24"/>
        </w:rPr>
        <w:t xml:space="preserve"> </w:t>
      </w:r>
      <w:r w:rsidRPr="00C678C4">
        <w:rPr>
          <w:rFonts w:ascii="Times New Roman" w:hAnsi="Times New Roman" w:cs="Times New Roman"/>
          <w:sz w:val="24"/>
          <w:szCs w:val="24"/>
        </w:rPr>
        <w:t>непрерывного образования.</w:t>
      </w:r>
    </w:p>
    <w:p w:rsidR="007A4C4C" w:rsidRDefault="007A4C4C" w:rsidP="007A4C4C">
      <w:pPr>
        <w:shd w:val="clear" w:color="auto" w:fill="FFFFFF"/>
        <w:spacing w:after="0" w:line="240" w:lineRule="auto"/>
        <w:jc w:val="center"/>
        <w:rPr>
          <w:rFonts w:ascii="Times New Roman" w:hAnsi="Times New Roman" w:cs="Times New Roman"/>
          <w:b/>
          <w:color w:val="000000"/>
          <w:sz w:val="24"/>
          <w:szCs w:val="24"/>
        </w:rPr>
      </w:pPr>
      <w:r w:rsidRPr="007A4C4C">
        <w:rPr>
          <w:rFonts w:ascii="Times New Roman" w:hAnsi="Times New Roman" w:cs="Times New Roman"/>
          <w:b/>
          <w:color w:val="000000"/>
          <w:sz w:val="24"/>
          <w:szCs w:val="24"/>
        </w:rPr>
        <w:t xml:space="preserve">Обязательные предметные области и основные задачи </w:t>
      </w:r>
    </w:p>
    <w:p w:rsidR="007A4C4C" w:rsidRPr="007A4C4C" w:rsidRDefault="007A4C4C" w:rsidP="007A4C4C">
      <w:pPr>
        <w:shd w:val="clear" w:color="auto" w:fill="FFFFFF"/>
        <w:spacing w:after="0" w:line="240" w:lineRule="auto"/>
        <w:jc w:val="center"/>
        <w:rPr>
          <w:b/>
          <w:color w:val="000000"/>
          <w:sz w:val="18"/>
          <w:szCs w:val="18"/>
        </w:rPr>
      </w:pPr>
      <w:r w:rsidRPr="007A4C4C">
        <w:rPr>
          <w:rFonts w:ascii="Times New Roman" w:hAnsi="Times New Roman" w:cs="Times New Roman"/>
          <w:b/>
          <w:color w:val="000000"/>
          <w:sz w:val="24"/>
          <w:szCs w:val="24"/>
        </w:rPr>
        <w:t>реализации содержания предметных областей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268"/>
        <w:gridCol w:w="6628"/>
      </w:tblGrid>
      <w:tr w:rsidR="007A4C4C" w:rsidRPr="006B6591" w:rsidTr="001A335A">
        <w:tc>
          <w:tcPr>
            <w:tcW w:w="675" w:type="dxa"/>
          </w:tcPr>
          <w:p w:rsidR="007A4C4C" w:rsidRPr="006B6591" w:rsidRDefault="007A4C4C" w:rsidP="001A335A">
            <w:pPr>
              <w:jc w:val="center"/>
              <w:rPr>
                <w:rFonts w:ascii="Times New Roman" w:hAnsi="Times New Roman" w:cs="Times New Roman"/>
                <w:sz w:val="24"/>
                <w:szCs w:val="24"/>
              </w:rPr>
            </w:pPr>
            <w:r w:rsidRPr="006B6591">
              <w:rPr>
                <w:rFonts w:ascii="Times New Roman" w:hAnsi="Times New Roman" w:cs="Times New Roman"/>
                <w:sz w:val="24"/>
                <w:szCs w:val="24"/>
              </w:rPr>
              <w:t>№</w:t>
            </w:r>
          </w:p>
          <w:p w:rsidR="007A4C4C" w:rsidRPr="006B6591" w:rsidRDefault="007A4C4C" w:rsidP="001A335A">
            <w:pPr>
              <w:jc w:val="center"/>
              <w:rPr>
                <w:rFonts w:ascii="Times New Roman" w:hAnsi="Times New Roman" w:cs="Times New Roman"/>
                <w:sz w:val="24"/>
                <w:szCs w:val="24"/>
              </w:rPr>
            </w:pPr>
            <w:r w:rsidRPr="006B6591">
              <w:rPr>
                <w:rFonts w:ascii="Times New Roman" w:hAnsi="Times New Roman" w:cs="Times New Roman"/>
                <w:sz w:val="24"/>
                <w:szCs w:val="24"/>
              </w:rPr>
              <w:t>п/п</w:t>
            </w:r>
          </w:p>
        </w:tc>
        <w:tc>
          <w:tcPr>
            <w:tcW w:w="2268" w:type="dxa"/>
          </w:tcPr>
          <w:p w:rsidR="007A4C4C" w:rsidRPr="006B6591" w:rsidRDefault="007A4C4C" w:rsidP="001A335A">
            <w:pPr>
              <w:jc w:val="center"/>
              <w:rPr>
                <w:rFonts w:ascii="Times New Roman" w:hAnsi="Times New Roman" w:cs="Times New Roman"/>
                <w:sz w:val="24"/>
                <w:szCs w:val="24"/>
              </w:rPr>
            </w:pPr>
            <w:r w:rsidRPr="006B6591">
              <w:rPr>
                <w:rFonts w:ascii="Times New Roman" w:hAnsi="Times New Roman" w:cs="Times New Roman"/>
                <w:sz w:val="24"/>
                <w:szCs w:val="24"/>
              </w:rPr>
              <w:t>Предметные области</w:t>
            </w:r>
          </w:p>
        </w:tc>
        <w:tc>
          <w:tcPr>
            <w:tcW w:w="6628" w:type="dxa"/>
          </w:tcPr>
          <w:p w:rsidR="007A4C4C" w:rsidRPr="006B6591" w:rsidRDefault="007A4C4C" w:rsidP="001A335A">
            <w:pPr>
              <w:jc w:val="center"/>
              <w:rPr>
                <w:rFonts w:ascii="Times New Roman" w:hAnsi="Times New Roman" w:cs="Times New Roman"/>
                <w:sz w:val="24"/>
                <w:szCs w:val="24"/>
              </w:rPr>
            </w:pPr>
            <w:r w:rsidRPr="006B6591">
              <w:rPr>
                <w:rFonts w:ascii="Times New Roman" w:hAnsi="Times New Roman" w:cs="Times New Roman"/>
                <w:sz w:val="24"/>
                <w:szCs w:val="24"/>
              </w:rPr>
              <w:t>Основные задачи реализации содержания</w:t>
            </w:r>
          </w:p>
        </w:tc>
      </w:tr>
      <w:tr w:rsidR="007A4C4C" w:rsidRPr="006B6591" w:rsidTr="001A335A">
        <w:tc>
          <w:tcPr>
            <w:tcW w:w="675" w:type="dxa"/>
          </w:tcPr>
          <w:p w:rsidR="007A4C4C" w:rsidRPr="006B6591" w:rsidRDefault="007A4C4C" w:rsidP="001A335A">
            <w:pPr>
              <w:jc w:val="both"/>
              <w:rPr>
                <w:rFonts w:ascii="Times New Roman" w:hAnsi="Times New Roman" w:cs="Times New Roman"/>
                <w:sz w:val="24"/>
                <w:szCs w:val="24"/>
              </w:rPr>
            </w:pPr>
            <w:r w:rsidRPr="006B6591">
              <w:rPr>
                <w:rFonts w:ascii="Times New Roman" w:hAnsi="Times New Roman" w:cs="Times New Roman"/>
                <w:sz w:val="24"/>
                <w:szCs w:val="24"/>
              </w:rPr>
              <w:t>1</w:t>
            </w:r>
          </w:p>
        </w:tc>
        <w:tc>
          <w:tcPr>
            <w:tcW w:w="2268" w:type="dxa"/>
          </w:tcPr>
          <w:p w:rsidR="007A4C4C" w:rsidRPr="006B6591" w:rsidRDefault="007A4C4C" w:rsidP="001A335A">
            <w:pPr>
              <w:jc w:val="center"/>
              <w:rPr>
                <w:rFonts w:ascii="Times New Roman" w:hAnsi="Times New Roman" w:cs="Times New Roman"/>
                <w:sz w:val="24"/>
                <w:szCs w:val="24"/>
              </w:rPr>
            </w:pPr>
            <w:r w:rsidRPr="006B6591">
              <w:rPr>
                <w:rFonts w:ascii="Times New Roman" w:hAnsi="Times New Roman" w:cs="Times New Roman"/>
                <w:sz w:val="24"/>
                <w:szCs w:val="24"/>
              </w:rPr>
              <w:t>Русский язык и литературное чтение</w:t>
            </w:r>
          </w:p>
        </w:tc>
        <w:tc>
          <w:tcPr>
            <w:tcW w:w="6628" w:type="dxa"/>
          </w:tcPr>
          <w:p w:rsidR="007A4C4C" w:rsidRPr="006B6591" w:rsidRDefault="007A4C4C" w:rsidP="001A335A">
            <w:pPr>
              <w:jc w:val="both"/>
              <w:rPr>
                <w:rFonts w:ascii="Times New Roman" w:hAnsi="Times New Roman" w:cs="Times New Roman"/>
                <w:sz w:val="24"/>
                <w:szCs w:val="24"/>
              </w:rPr>
            </w:pPr>
            <w:r w:rsidRPr="006B6591">
              <w:rPr>
                <w:rFonts w:ascii="Times New Roman" w:hAnsi="Times New Roman" w:cs="Times New Roman"/>
                <w:sz w:val="24"/>
                <w:szCs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7A4C4C" w:rsidRPr="006B6591" w:rsidTr="001A335A">
        <w:tc>
          <w:tcPr>
            <w:tcW w:w="675" w:type="dxa"/>
          </w:tcPr>
          <w:p w:rsidR="007A4C4C" w:rsidRPr="006B6591" w:rsidRDefault="007A4C4C" w:rsidP="001A335A">
            <w:pPr>
              <w:jc w:val="both"/>
              <w:rPr>
                <w:rFonts w:ascii="Times New Roman" w:hAnsi="Times New Roman" w:cs="Times New Roman"/>
                <w:sz w:val="24"/>
                <w:szCs w:val="24"/>
              </w:rPr>
            </w:pPr>
            <w:r w:rsidRPr="006B6591">
              <w:rPr>
                <w:rFonts w:ascii="Times New Roman" w:hAnsi="Times New Roman" w:cs="Times New Roman"/>
                <w:sz w:val="24"/>
                <w:szCs w:val="24"/>
              </w:rPr>
              <w:t>2.</w:t>
            </w:r>
          </w:p>
        </w:tc>
        <w:tc>
          <w:tcPr>
            <w:tcW w:w="2268" w:type="dxa"/>
          </w:tcPr>
          <w:p w:rsidR="007A4C4C" w:rsidRPr="006B6591" w:rsidRDefault="007A4C4C" w:rsidP="001A335A">
            <w:pPr>
              <w:jc w:val="center"/>
              <w:rPr>
                <w:rFonts w:ascii="Times New Roman" w:hAnsi="Times New Roman" w:cs="Times New Roman"/>
                <w:sz w:val="24"/>
                <w:szCs w:val="24"/>
              </w:rPr>
            </w:pPr>
            <w:r w:rsidRPr="006B6591">
              <w:rPr>
                <w:rFonts w:ascii="Times New Roman" w:hAnsi="Times New Roman" w:cs="Times New Roman"/>
                <w:sz w:val="24"/>
                <w:szCs w:val="24"/>
              </w:rPr>
              <w:t>Иностранный язык</w:t>
            </w:r>
          </w:p>
        </w:tc>
        <w:tc>
          <w:tcPr>
            <w:tcW w:w="6628" w:type="dxa"/>
          </w:tcPr>
          <w:p w:rsidR="007A4C4C" w:rsidRPr="006B6591" w:rsidRDefault="007A4C4C" w:rsidP="001A335A">
            <w:pPr>
              <w:jc w:val="both"/>
              <w:rPr>
                <w:rFonts w:ascii="Times New Roman" w:hAnsi="Times New Roman" w:cs="Times New Roman"/>
                <w:sz w:val="24"/>
                <w:szCs w:val="24"/>
              </w:rPr>
            </w:pPr>
            <w:r w:rsidRPr="006B6591">
              <w:rPr>
                <w:rFonts w:ascii="Times New Roman" w:hAnsi="Times New Roman" w:cs="Times New Roman"/>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литературы, формирование начальных навыком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деятельностью на иностранном языке.</w:t>
            </w:r>
          </w:p>
        </w:tc>
      </w:tr>
      <w:tr w:rsidR="007A4C4C" w:rsidRPr="006B6591" w:rsidTr="001A335A">
        <w:tc>
          <w:tcPr>
            <w:tcW w:w="675" w:type="dxa"/>
          </w:tcPr>
          <w:p w:rsidR="007A4C4C" w:rsidRPr="006B6591" w:rsidRDefault="007A4C4C" w:rsidP="001A335A">
            <w:pPr>
              <w:jc w:val="both"/>
              <w:rPr>
                <w:rFonts w:ascii="Times New Roman" w:hAnsi="Times New Roman" w:cs="Times New Roman"/>
                <w:sz w:val="24"/>
                <w:szCs w:val="24"/>
              </w:rPr>
            </w:pPr>
            <w:r w:rsidRPr="006B6591">
              <w:rPr>
                <w:rFonts w:ascii="Times New Roman" w:hAnsi="Times New Roman" w:cs="Times New Roman"/>
                <w:sz w:val="24"/>
                <w:szCs w:val="24"/>
              </w:rPr>
              <w:t>3.</w:t>
            </w:r>
          </w:p>
        </w:tc>
        <w:tc>
          <w:tcPr>
            <w:tcW w:w="2268" w:type="dxa"/>
          </w:tcPr>
          <w:p w:rsidR="007A4C4C" w:rsidRPr="006B6591" w:rsidRDefault="007A4C4C" w:rsidP="001A335A">
            <w:pPr>
              <w:jc w:val="center"/>
              <w:rPr>
                <w:rFonts w:ascii="Times New Roman" w:hAnsi="Times New Roman" w:cs="Times New Roman"/>
                <w:sz w:val="24"/>
                <w:szCs w:val="24"/>
              </w:rPr>
            </w:pPr>
            <w:r w:rsidRPr="006B6591">
              <w:rPr>
                <w:rFonts w:ascii="Times New Roman" w:hAnsi="Times New Roman" w:cs="Times New Roman"/>
                <w:sz w:val="24"/>
                <w:szCs w:val="24"/>
              </w:rPr>
              <w:t>Математика и информатика</w:t>
            </w:r>
          </w:p>
        </w:tc>
        <w:tc>
          <w:tcPr>
            <w:tcW w:w="6628" w:type="dxa"/>
          </w:tcPr>
          <w:p w:rsidR="007A4C4C" w:rsidRPr="006B6591" w:rsidRDefault="007A4C4C" w:rsidP="001A335A">
            <w:pPr>
              <w:jc w:val="both"/>
              <w:rPr>
                <w:rFonts w:ascii="Times New Roman" w:hAnsi="Times New Roman" w:cs="Times New Roman"/>
                <w:sz w:val="24"/>
                <w:szCs w:val="24"/>
              </w:rPr>
            </w:pPr>
            <w:r w:rsidRPr="006B6591">
              <w:rPr>
                <w:rFonts w:ascii="Times New Roman" w:hAnsi="Times New Roman" w:cs="Times New Roman"/>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7A4C4C" w:rsidRPr="006B6591" w:rsidTr="001A335A">
        <w:tc>
          <w:tcPr>
            <w:tcW w:w="675" w:type="dxa"/>
          </w:tcPr>
          <w:p w:rsidR="007A4C4C" w:rsidRPr="006B6591" w:rsidRDefault="007A4C4C" w:rsidP="001A335A">
            <w:pPr>
              <w:jc w:val="both"/>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7A4C4C" w:rsidRPr="006B6591" w:rsidRDefault="007A4C4C" w:rsidP="001A335A">
            <w:pPr>
              <w:jc w:val="center"/>
              <w:rPr>
                <w:rFonts w:ascii="Times New Roman" w:hAnsi="Times New Roman" w:cs="Times New Roman"/>
                <w:sz w:val="24"/>
                <w:szCs w:val="24"/>
              </w:rPr>
            </w:pPr>
            <w:r>
              <w:rPr>
                <w:rFonts w:ascii="Times New Roman" w:hAnsi="Times New Roman" w:cs="Times New Roman"/>
                <w:sz w:val="24"/>
                <w:szCs w:val="24"/>
              </w:rPr>
              <w:t>Обществознание и естествознание (Окружающий мир)</w:t>
            </w:r>
          </w:p>
        </w:tc>
        <w:tc>
          <w:tcPr>
            <w:tcW w:w="6628" w:type="dxa"/>
          </w:tcPr>
          <w:p w:rsidR="007A4C4C" w:rsidRPr="006B6591" w:rsidRDefault="007A4C4C" w:rsidP="001A335A">
            <w:pPr>
              <w:jc w:val="both"/>
              <w:rPr>
                <w:rFonts w:ascii="Times New Roman" w:hAnsi="Times New Roman" w:cs="Times New Roman"/>
                <w:sz w:val="24"/>
                <w:szCs w:val="24"/>
              </w:rPr>
            </w:pPr>
            <w:r>
              <w:rPr>
                <w:rFonts w:ascii="Times New Roman" w:hAnsi="Times New Roman" w:cs="Times New Roman"/>
                <w:sz w:val="24"/>
                <w:szCs w:val="24"/>
              </w:rPr>
              <w:t>Формирование уважительного отношения к семье, населенному пункту, региону, России, истории, культуре, природе нашей страны, ее совместной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7A4C4C" w:rsidRPr="006B6591" w:rsidTr="001A335A">
        <w:tc>
          <w:tcPr>
            <w:tcW w:w="675" w:type="dxa"/>
          </w:tcPr>
          <w:p w:rsidR="007A4C4C" w:rsidRDefault="007A4C4C" w:rsidP="001A335A">
            <w:pPr>
              <w:jc w:val="both"/>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7A4C4C" w:rsidRDefault="007A4C4C" w:rsidP="001A335A">
            <w:pPr>
              <w:jc w:val="center"/>
              <w:rPr>
                <w:rFonts w:ascii="Times New Roman" w:hAnsi="Times New Roman" w:cs="Times New Roman"/>
                <w:sz w:val="24"/>
                <w:szCs w:val="24"/>
              </w:rPr>
            </w:pPr>
            <w:r>
              <w:rPr>
                <w:rFonts w:ascii="Times New Roman" w:hAnsi="Times New Roman" w:cs="Times New Roman"/>
                <w:sz w:val="24"/>
                <w:szCs w:val="24"/>
              </w:rPr>
              <w:t>Основы религиозных культур и светской этики</w:t>
            </w:r>
          </w:p>
        </w:tc>
        <w:tc>
          <w:tcPr>
            <w:tcW w:w="6628" w:type="dxa"/>
          </w:tcPr>
          <w:p w:rsidR="007A4C4C" w:rsidRDefault="007A4C4C" w:rsidP="001A335A">
            <w:pPr>
              <w:jc w:val="both"/>
              <w:rPr>
                <w:rFonts w:ascii="Times New Roman" w:hAnsi="Times New Roman" w:cs="Times New Roman"/>
                <w:sz w:val="24"/>
                <w:szCs w:val="24"/>
              </w:rPr>
            </w:pPr>
            <w:r>
              <w:rPr>
                <w:rFonts w:ascii="Times New Roman" w:hAnsi="Times New Roman" w:cs="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традициях религии, их роли в культуре, истории и современности России.</w:t>
            </w:r>
          </w:p>
        </w:tc>
      </w:tr>
      <w:tr w:rsidR="007A4C4C" w:rsidRPr="006B6591" w:rsidTr="001A335A">
        <w:tc>
          <w:tcPr>
            <w:tcW w:w="675" w:type="dxa"/>
          </w:tcPr>
          <w:p w:rsidR="007A4C4C" w:rsidRDefault="007A4C4C" w:rsidP="001A335A">
            <w:pPr>
              <w:jc w:val="both"/>
              <w:rPr>
                <w:rFonts w:ascii="Times New Roman" w:hAnsi="Times New Roman" w:cs="Times New Roman"/>
                <w:sz w:val="24"/>
                <w:szCs w:val="24"/>
              </w:rPr>
            </w:pPr>
            <w:r>
              <w:rPr>
                <w:rFonts w:ascii="Times New Roman" w:hAnsi="Times New Roman" w:cs="Times New Roman"/>
                <w:sz w:val="24"/>
                <w:szCs w:val="24"/>
              </w:rPr>
              <w:t>6.</w:t>
            </w:r>
          </w:p>
        </w:tc>
        <w:tc>
          <w:tcPr>
            <w:tcW w:w="2268" w:type="dxa"/>
          </w:tcPr>
          <w:p w:rsidR="007A4C4C" w:rsidRDefault="007A4C4C" w:rsidP="001A335A">
            <w:pPr>
              <w:jc w:val="center"/>
              <w:rPr>
                <w:rFonts w:ascii="Times New Roman" w:hAnsi="Times New Roman" w:cs="Times New Roman"/>
                <w:sz w:val="24"/>
                <w:szCs w:val="24"/>
              </w:rPr>
            </w:pPr>
            <w:r>
              <w:rPr>
                <w:rFonts w:ascii="Times New Roman" w:hAnsi="Times New Roman" w:cs="Times New Roman"/>
                <w:sz w:val="24"/>
                <w:szCs w:val="24"/>
              </w:rPr>
              <w:t>Искусство</w:t>
            </w:r>
          </w:p>
        </w:tc>
        <w:tc>
          <w:tcPr>
            <w:tcW w:w="6628" w:type="dxa"/>
          </w:tcPr>
          <w:p w:rsidR="007A4C4C" w:rsidRDefault="007A4C4C" w:rsidP="001A335A">
            <w:pPr>
              <w:jc w:val="both"/>
              <w:rPr>
                <w:rFonts w:ascii="Times New Roman" w:hAnsi="Times New Roman" w:cs="Times New Roman"/>
                <w:sz w:val="24"/>
                <w:szCs w:val="24"/>
              </w:rPr>
            </w:pPr>
            <w:r>
              <w:rPr>
                <w:rFonts w:ascii="Times New Roman" w:hAnsi="Times New Roman" w:cs="Times New Roman"/>
                <w:sz w:val="24"/>
                <w:szCs w:val="24"/>
              </w:rPr>
              <w:t>Развитие способностей к художественно – образному, эмоционально – 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7A4C4C" w:rsidRPr="006B6591" w:rsidTr="001A335A">
        <w:tc>
          <w:tcPr>
            <w:tcW w:w="675" w:type="dxa"/>
          </w:tcPr>
          <w:p w:rsidR="007A4C4C" w:rsidRDefault="007A4C4C" w:rsidP="001A335A">
            <w:pPr>
              <w:jc w:val="both"/>
              <w:rPr>
                <w:rFonts w:ascii="Times New Roman" w:hAnsi="Times New Roman" w:cs="Times New Roman"/>
                <w:sz w:val="24"/>
                <w:szCs w:val="24"/>
              </w:rPr>
            </w:pPr>
            <w:r>
              <w:rPr>
                <w:rFonts w:ascii="Times New Roman" w:hAnsi="Times New Roman" w:cs="Times New Roman"/>
                <w:sz w:val="24"/>
                <w:szCs w:val="24"/>
              </w:rPr>
              <w:t>7.</w:t>
            </w:r>
          </w:p>
        </w:tc>
        <w:tc>
          <w:tcPr>
            <w:tcW w:w="2268" w:type="dxa"/>
          </w:tcPr>
          <w:p w:rsidR="007A4C4C" w:rsidRDefault="007A4C4C" w:rsidP="001A335A">
            <w:pPr>
              <w:jc w:val="center"/>
              <w:rPr>
                <w:rFonts w:ascii="Times New Roman" w:hAnsi="Times New Roman" w:cs="Times New Roman"/>
                <w:sz w:val="24"/>
                <w:szCs w:val="24"/>
              </w:rPr>
            </w:pPr>
            <w:r>
              <w:rPr>
                <w:rFonts w:ascii="Times New Roman" w:hAnsi="Times New Roman" w:cs="Times New Roman"/>
                <w:sz w:val="24"/>
                <w:szCs w:val="24"/>
              </w:rPr>
              <w:t>Технология</w:t>
            </w:r>
          </w:p>
        </w:tc>
        <w:tc>
          <w:tcPr>
            <w:tcW w:w="6628" w:type="dxa"/>
          </w:tcPr>
          <w:p w:rsidR="007A4C4C" w:rsidRDefault="007A4C4C" w:rsidP="001A335A">
            <w:pPr>
              <w:jc w:val="both"/>
              <w:rPr>
                <w:rFonts w:ascii="Times New Roman" w:hAnsi="Times New Roman" w:cs="Times New Roman"/>
                <w:sz w:val="24"/>
                <w:szCs w:val="24"/>
              </w:rPr>
            </w:pPr>
            <w:r>
              <w:rPr>
                <w:rFonts w:ascii="Times New Roman" w:hAnsi="Times New Roman" w:cs="Times New Roman"/>
                <w:sz w:val="24"/>
                <w:szCs w:val="24"/>
              </w:rPr>
              <w:t>Формирование опыта как основы обучения познания, осуществление поисково – 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7A4C4C" w:rsidRPr="006B6591" w:rsidTr="001A335A">
        <w:tc>
          <w:tcPr>
            <w:tcW w:w="675" w:type="dxa"/>
          </w:tcPr>
          <w:p w:rsidR="007A4C4C" w:rsidRDefault="007A4C4C" w:rsidP="001A335A">
            <w:pPr>
              <w:jc w:val="both"/>
              <w:rPr>
                <w:rFonts w:ascii="Times New Roman" w:hAnsi="Times New Roman" w:cs="Times New Roman"/>
                <w:sz w:val="24"/>
                <w:szCs w:val="24"/>
              </w:rPr>
            </w:pPr>
            <w:r>
              <w:rPr>
                <w:rFonts w:ascii="Times New Roman" w:hAnsi="Times New Roman" w:cs="Times New Roman"/>
                <w:sz w:val="24"/>
                <w:szCs w:val="24"/>
              </w:rPr>
              <w:t>8.</w:t>
            </w:r>
          </w:p>
        </w:tc>
        <w:tc>
          <w:tcPr>
            <w:tcW w:w="2268" w:type="dxa"/>
          </w:tcPr>
          <w:p w:rsidR="007A4C4C" w:rsidRDefault="007A4C4C" w:rsidP="001A335A">
            <w:pPr>
              <w:jc w:val="cente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6628" w:type="dxa"/>
          </w:tcPr>
          <w:p w:rsidR="007A4C4C" w:rsidRDefault="007A4C4C" w:rsidP="001A335A">
            <w:pPr>
              <w:jc w:val="both"/>
              <w:rPr>
                <w:rFonts w:ascii="Times New Roman" w:hAnsi="Times New Roman" w:cs="Times New Roman"/>
                <w:sz w:val="24"/>
                <w:szCs w:val="24"/>
              </w:rPr>
            </w:pPr>
            <w:r>
              <w:rPr>
                <w:rFonts w:ascii="Times New Roman" w:hAnsi="Times New Roman" w:cs="Times New Roman"/>
                <w:sz w:val="24"/>
                <w:szCs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7A4C4C" w:rsidRPr="008008CC" w:rsidRDefault="007A4C4C" w:rsidP="001A335A">
      <w:pPr>
        <w:shd w:val="clear" w:color="auto" w:fill="FFFFFF"/>
        <w:spacing w:after="0" w:line="240" w:lineRule="auto"/>
        <w:jc w:val="center"/>
        <w:rPr>
          <w:rFonts w:ascii="Times New Roman" w:hAnsi="Times New Roman" w:cs="Times New Roman"/>
          <w:b/>
          <w:sz w:val="24"/>
          <w:szCs w:val="24"/>
        </w:rPr>
      </w:pPr>
      <w:r w:rsidRPr="00AD22E0">
        <w:rPr>
          <w:color w:val="000000"/>
          <w:sz w:val="18"/>
          <w:szCs w:val="18"/>
        </w:rPr>
        <w:br/>
      </w:r>
      <w:r w:rsidRPr="008008CC">
        <w:rPr>
          <w:rFonts w:ascii="Times New Roman" w:hAnsi="Times New Roman" w:cs="Times New Roman"/>
          <w:b/>
          <w:sz w:val="24"/>
          <w:szCs w:val="24"/>
        </w:rPr>
        <w:t>Промежуточная аттестация</w:t>
      </w:r>
    </w:p>
    <w:p w:rsidR="007A4C4C" w:rsidRPr="000F71A4" w:rsidRDefault="007A4C4C" w:rsidP="001A335A">
      <w:pPr>
        <w:pStyle w:val="Default"/>
        <w:tabs>
          <w:tab w:val="left" w:pos="2385"/>
        </w:tabs>
        <w:jc w:val="both"/>
      </w:pPr>
      <w:r w:rsidRPr="000F71A4">
        <w:t>Промежуточная аттестация</w:t>
      </w:r>
      <w:r>
        <w:t xml:space="preserve"> в 1 классе  осуществляется по  </w:t>
      </w:r>
      <w:r w:rsidRPr="000F71A4">
        <w:t>качественной (безотметочной) системе оценивания в 1-м классе и в первом полугодии 2-го класса с использованием технологии выделения уровня достижения</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7A4C4C" w:rsidTr="001A335A">
        <w:tc>
          <w:tcPr>
            <w:tcW w:w="3190" w:type="dxa"/>
          </w:tcPr>
          <w:p w:rsidR="007A4C4C" w:rsidRDefault="007A4C4C" w:rsidP="001A335A">
            <w:pPr>
              <w:pStyle w:val="Default"/>
              <w:jc w:val="center"/>
            </w:pPr>
            <w:r>
              <w:t>Уровень</w:t>
            </w:r>
          </w:p>
        </w:tc>
        <w:tc>
          <w:tcPr>
            <w:tcW w:w="3190" w:type="dxa"/>
          </w:tcPr>
          <w:p w:rsidR="007A4C4C" w:rsidRDefault="007A4C4C" w:rsidP="001A335A">
            <w:pPr>
              <w:pStyle w:val="Default"/>
              <w:jc w:val="center"/>
            </w:pPr>
            <w:r>
              <w:t>Норматив выполнения</w:t>
            </w:r>
          </w:p>
        </w:tc>
        <w:tc>
          <w:tcPr>
            <w:tcW w:w="3191" w:type="dxa"/>
          </w:tcPr>
          <w:p w:rsidR="007A4C4C" w:rsidRDefault="007A4C4C" w:rsidP="001A335A">
            <w:pPr>
              <w:pStyle w:val="Default"/>
              <w:jc w:val="center"/>
            </w:pPr>
            <w:r>
              <w:t>Характеристика учителя</w:t>
            </w:r>
          </w:p>
        </w:tc>
      </w:tr>
      <w:tr w:rsidR="007A4C4C" w:rsidTr="001A335A">
        <w:tc>
          <w:tcPr>
            <w:tcW w:w="3190" w:type="dxa"/>
          </w:tcPr>
          <w:p w:rsidR="007A4C4C" w:rsidRDefault="007A4C4C" w:rsidP="001A335A">
            <w:pPr>
              <w:pStyle w:val="Default"/>
              <w:jc w:val="both"/>
            </w:pPr>
            <w:r>
              <w:t>Повышенный</w:t>
            </w:r>
          </w:p>
        </w:tc>
        <w:tc>
          <w:tcPr>
            <w:tcW w:w="3190" w:type="dxa"/>
          </w:tcPr>
          <w:p w:rsidR="007A4C4C" w:rsidRPr="000F71A4" w:rsidRDefault="007A4C4C" w:rsidP="001A335A">
            <w:pPr>
              <w:pStyle w:val="Default"/>
              <w:jc w:val="both"/>
            </w:pPr>
            <w:r w:rsidRPr="000F71A4">
              <w:t xml:space="preserve">Решение нестандартной задачи, действие в новой, непривычной ситуации, использование новых знаний не только по изучаемой теме. </w:t>
            </w:r>
          </w:p>
        </w:tc>
        <w:tc>
          <w:tcPr>
            <w:tcW w:w="3191" w:type="dxa"/>
          </w:tcPr>
          <w:p w:rsidR="007A4C4C" w:rsidRDefault="007A4C4C" w:rsidP="001A335A">
            <w:pPr>
              <w:pStyle w:val="Default"/>
              <w:jc w:val="both"/>
            </w:pPr>
            <w:r>
              <w:t>Отлично</w:t>
            </w:r>
          </w:p>
        </w:tc>
      </w:tr>
      <w:tr w:rsidR="007A4C4C" w:rsidTr="001A335A">
        <w:tc>
          <w:tcPr>
            <w:tcW w:w="3190" w:type="dxa"/>
          </w:tcPr>
          <w:p w:rsidR="007A4C4C" w:rsidRDefault="007A4C4C" w:rsidP="001A335A">
            <w:pPr>
              <w:pStyle w:val="Default"/>
              <w:jc w:val="both"/>
            </w:pPr>
            <w:r>
              <w:t>Базовый</w:t>
            </w:r>
          </w:p>
        </w:tc>
        <w:tc>
          <w:tcPr>
            <w:tcW w:w="3190" w:type="dxa"/>
          </w:tcPr>
          <w:p w:rsidR="007A4C4C" w:rsidRPr="000F71A4" w:rsidRDefault="007A4C4C" w:rsidP="001A335A">
            <w:pPr>
              <w:pStyle w:val="Default"/>
              <w:jc w:val="both"/>
            </w:pPr>
            <w:r w:rsidRPr="000F71A4">
              <w:t xml:space="preserve">Решение типовой задачи, когда используют отработанные действия и усвоенные знания </w:t>
            </w:r>
          </w:p>
          <w:p w:rsidR="007A4C4C" w:rsidRPr="000F71A4" w:rsidRDefault="007A4C4C" w:rsidP="001A335A">
            <w:pPr>
              <w:pStyle w:val="Default"/>
              <w:jc w:val="both"/>
            </w:pPr>
          </w:p>
        </w:tc>
        <w:tc>
          <w:tcPr>
            <w:tcW w:w="3191" w:type="dxa"/>
          </w:tcPr>
          <w:p w:rsidR="007A4C4C" w:rsidRDefault="007A4C4C" w:rsidP="001A335A">
            <w:pPr>
              <w:pStyle w:val="Default"/>
              <w:jc w:val="both"/>
            </w:pPr>
            <w:r>
              <w:t>Хорошо</w:t>
            </w:r>
          </w:p>
        </w:tc>
      </w:tr>
    </w:tbl>
    <w:p w:rsidR="007A4C4C" w:rsidRDefault="001A335A" w:rsidP="007A4C4C">
      <w:pPr>
        <w:pStyle w:val="Default"/>
        <w:jc w:val="both"/>
      </w:pPr>
      <w:r>
        <w:t>4.</w:t>
      </w:r>
      <w:r w:rsidR="007A4C4C" w:rsidRPr="000F71A4">
        <w:t>Промежуточная аттестация во  2-4 классах осуществляется в оценочной системе со второго полугодия 2-го класса с использованием технологии дробления: «2», «3», «4», «5»,  по всем предметам учебного плана с внесением в школьную документацию</w:t>
      </w:r>
      <w:r w:rsidR="007A4C4C">
        <w:t>.</w:t>
      </w:r>
    </w:p>
    <w:p w:rsidR="007A4C4C" w:rsidRDefault="007A4C4C" w:rsidP="007A4C4C">
      <w:pPr>
        <w:pStyle w:val="Default"/>
        <w:jc w:val="both"/>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5"/>
        <w:gridCol w:w="1661"/>
        <w:gridCol w:w="2015"/>
        <w:gridCol w:w="4790"/>
      </w:tblGrid>
      <w:tr w:rsidR="007A4C4C" w:rsidRPr="00957316" w:rsidTr="001A335A">
        <w:tc>
          <w:tcPr>
            <w:tcW w:w="1226" w:type="dxa"/>
          </w:tcPr>
          <w:p w:rsidR="007A4C4C" w:rsidRPr="00196DC9" w:rsidRDefault="007A4C4C" w:rsidP="001A335A">
            <w:pPr>
              <w:pStyle w:val="Default"/>
              <w:jc w:val="both"/>
            </w:pPr>
            <w:r w:rsidRPr="00196DC9">
              <w:t>Отметка</w:t>
            </w:r>
          </w:p>
        </w:tc>
        <w:tc>
          <w:tcPr>
            <w:tcW w:w="1857" w:type="dxa"/>
          </w:tcPr>
          <w:p w:rsidR="007A4C4C" w:rsidRPr="00196DC9" w:rsidRDefault="007A4C4C" w:rsidP="001A335A">
            <w:pPr>
              <w:pStyle w:val="Default"/>
              <w:jc w:val="both"/>
            </w:pPr>
            <w:r w:rsidRPr="00196DC9">
              <w:t>Уровень выполнения</w:t>
            </w:r>
          </w:p>
        </w:tc>
        <w:tc>
          <w:tcPr>
            <w:tcW w:w="2145" w:type="dxa"/>
          </w:tcPr>
          <w:p w:rsidR="007A4C4C" w:rsidRPr="00196DC9" w:rsidRDefault="007A4C4C" w:rsidP="001A335A">
            <w:pPr>
              <w:pStyle w:val="Default"/>
              <w:jc w:val="both"/>
            </w:pPr>
            <w:r w:rsidRPr="00196DC9">
              <w:t>Норматив выполнения письменной</w:t>
            </w:r>
          </w:p>
        </w:tc>
        <w:tc>
          <w:tcPr>
            <w:tcW w:w="4343" w:type="dxa"/>
          </w:tcPr>
          <w:p w:rsidR="007A4C4C" w:rsidRPr="00196DC9" w:rsidRDefault="007A4C4C" w:rsidP="001A335A">
            <w:pPr>
              <w:pStyle w:val="Default"/>
              <w:jc w:val="both"/>
            </w:pPr>
            <w:r w:rsidRPr="00196DC9">
              <w:t xml:space="preserve">Норматив выполнения устной работы </w:t>
            </w:r>
          </w:p>
        </w:tc>
      </w:tr>
      <w:tr w:rsidR="007A4C4C" w:rsidRPr="00957316" w:rsidTr="001A335A">
        <w:tc>
          <w:tcPr>
            <w:tcW w:w="1226" w:type="dxa"/>
          </w:tcPr>
          <w:p w:rsidR="007A4C4C" w:rsidRPr="00196DC9" w:rsidRDefault="007A4C4C" w:rsidP="001A335A">
            <w:pPr>
              <w:pStyle w:val="Default"/>
              <w:jc w:val="both"/>
            </w:pPr>
            <w:r w:rsidRPr="00196DC9">
              <w:t>«5»</w:t>
            </w:r>
          </w:p>
        </w:tc>
        <w:tc>
          <w:tcPr>
            <w:tcW w:w="1857" w:type="dxa"/>
          </w:tcPr>
          <w:p w:rsidR="007A4C4C" w:rsidRPr="00196DC9" w:rsidRDefault="007A4C4C" w:rsidP="001A335A">
            <w:pPr>
              <w:pStyle w:val="Default"/>
              <w:jc w:val="both"/>
            </w:pPr>
            <w:r w:rsidRPr="00196DC9">
              <w:t>Высокий</w:t>
            </w:r>
          </w:p>
        </w:tc>
        <w:tc>
          <w:tcPr>
            <w:tcW w:w="2145" w:type="dxa"/>
          </w:tcPr>
          <w:p w:rsidR="007A4C4C" w:rsidRPr="00196DC9" w:rsidRDefault="007A4C4C" w:rsidP="001A335A">
            <w:pPr>
              <w:pStyle w:val="Default"/>
              <w:jc w:val="both"/>
            </w:pPr>
            <w:r w:rsidRPr="00196DC9">
              <w:t xml:space="preserve">100% заданий базового уровня </w:t>
            </w:r>
          </w:p>
          <w:p w:rsidR="007A4C4C" w:rsidRPr="00196DC9" w:rsidRDefault="007A4C4C" w:rsidP="001A335A">
            <w:pPr>
              <w:pStyle w:val="Default"/>
              <w:jc w:val="both"/>
            </w:pPr>
            <w:r w:rsidRPr="00196DC9">
              <w:t>и 100% заданий повышенного уровня</w:t>
            </w:r>
          </w:p>
        </w:tc>
        <w:tc>
          <w:tcPr>
            <w:tcW w:w="4343" w:type="dxa"/>
          </w:tcPr>
          <w:p w:rsidR="007A4C4C" w:rsidRPr="00196DC9" w:rsidRDefault="007A4C4C" w:rsidP="001A335A">
            <w:pPr>
              <w:pStyle w:val="Default"/>
              <w:jc w:val="both"/>
            </w:pPr>
            <w:r w:rsidRPr="00196DC9">
              <w:t xml:space="preserve">Уровень выполнения требований соответствует повышенному: </w:t>
            </w:r>
          </w:p>
          <w:p w:rsidR="007A4C4C" w:rsidRPr="00196DC9" w:rsidRDefault="007A4C4C" w:rsidP="001A335A">
            <w:pPr>
              <w:pStyle w:val="Default"/>
              <w:jc w:val="both"/>
            </w:pPr>
            <w:r w:rsidRPr="00196DC9">
              <w:t xml:space="preserve">- отсутствуют ошибки, как по текущему, так и по предыдущему учебному материалу; </w:t>
            </w:r>
          </w:p>
          <w:p w:rsidR="007A4C4C" w:rsidRPr="00196DC9" w:rsidRDefault="007A4C4C" w:rsidP="001A335A">
            <w:pPr>
              <w:pStyle w:val="Default"/>
              <w:jc w:val="both"/>
            </w:pPr>
            <w:r w:rsidRPr="00196DC9">
              <w:t xml:space="preserve">- ученик демонстрирует осознанное усвоение понятий, определений, правил и умение самостоятельно применять знания, способы действий при выполнении работы и допускает при этом не более одного недочёта; </w:t>
            </w:r>
          </w:p>
          <w:p w:rsidR="007A4C4C" w:rsidRPr="00196DC9" w:rsidRDefault="007A4C4C" w:rsidP="001A335A">
            <w:pPr>
              <w:pStyle w:val="Default"/>
              <w:jc w:val="both"/>
            </w:pPr>
            <w:r w:rsidRPr="00196DC9">
              <w:t>- логичность и полнота изложения учебного материала</w:t>
            </w:r>
          </w:p>
        </w:tc>
      </w:tr>
      <w:tr w:rsidR="007A4C4C" w:rsidRPr="00957316" w:rsidTr="001A335A">
        <w:trPr>
          <w:trHeight w:val="2703"/>
        </w:trPr>
        <w:tc>
          <w:tcPr>
            <w:tcW w:w="0" w:type="auto"/>
          </w:tcPr>
          <w:p w:rsidR="007A4C4C" w:rsidRPr="00196DC9" w:rsidRDefault="007A4C4C" w:rsidP="001A335A">
            <w:pPr>
              <w:pStyle w:val="Default"/>
              <w:jc w:val="both"/>
            </w:pPr>
            <w:r w:rsidRPr="00196DC9">
              <w:t xml:space="preserve">«4» </w:t>
            </w:r>
          </w:p>
        </w:tc>
        <w:tc>
          <w:tcPr>
            <w:tcW w:w="0" w:type="auto"/>
          </w:tcPr>
          <w:p w:rsidR="007A4C4C" w:rsidRPr="00196DC9" w:rsidRDefault="007A4C4C" w:rsidP="001A335A">
            <w:pPr>
              <w:pStyle w:val="Default"/>
              <w:jc w:val="both"/>
            </w:pPr>
            <w:r w:rsidRPr="00196DC9">
              <w:t xml:space="preserve">Повышенный </w:t>
            </w:r>
          </w:p>
        </w:tc>
        <w:tc>
          <w:tcPr>
            <w:tcW w:w="0" w:type="auto"/>
          </w:tcPr>
          <w:p w:rsidR="007A4C4C" w:rsidRPr="00196DC9" w:rsidRDefault="007A4C4C" w:rsidP="001A335A">
            <w:pPr>
              <w:pStyle w:val="Default"/>
              <w:jc w:val="both"/>
            </w:pPr>
            <w:r w:rsidRPr="00196DC9">
              <w:t xml:space="preserve">100% заданий базового уровня </w:t>
            </w:r>
          </w:p>
          <w:p w:rsidR="007A4C4C" w:rsidRPr="00196DC9" w:rsidRDefault="007A4C4C" w:rsidP="001A335A">
            <w:pPr>
              <w:pStyle w:val="Default"/>
              <w:jc w:val="both"/>
            </w:pPr>
            <w:r w:rsidRPr="00196DC9">
              <w:t xml:space="preserve">и 50% заданий повышенного уровня </w:t>
            </w:r>
          </w:p>
        </w:tc>
        <w:tc>
          <w:tcPr>
            <w:tcW w:w="0" w:type="auto"/>
          </w:tcPr>
          <w:p w:rsidR="007A4C4C" w:rsidRPr="00196DC9" w:rsidRDefault="007A4C4C" w:rsidP="001A335A">
            <w:pPr>
              <w:pStyle w:val="Default"/>
              <w:jc w:val="both"/>
            </w:pPr>
            <w:r w:rsidRPr="00196DC9">
              <w:t xml:space="preserve">Уровень выполнения требований соответствует повышенному: </w:t>
            </w:r>
          </w:p>
          <w:p w:rsidR="007A4C4C" w:rsidRPr="00196DC9" w:rsidRDefault="007A4C4C" w:rsidP="001A335A">
            <w:pPr>
              <w:pStyle w:val="Default"/>
              <w:jc w:val="both"/>
            </w:pPr>
            <w:r w:rsidRPr="00196DC9">
              <w:t xml:space="preserve">- ученик демонстрирует осознанное усвоение правил и определений, при этом допускает 1-2 ошибки по текущему материалу или 2-3 недочёта по пройденному материалу; </w:t>
            </w:r>
          </w:p>
          <w:p w:rsidR="007A4C4C" w:rsidRPr="00196DC9" w:rsidRDefault="007A4C4C" w:rsidP="001A335A">
            <w:pPr>
              <w:pStyle w:val="Default"/>
              <w:jc w:val="both"/>
            </w:pPr>
            <w:r w:rsidRPr="00196DC9">
              <w:t xml:space="preserve">- умеет применять знания в ходе работы над типовым заданием, </w:t>
            </w:r>
          </w:p>
          <w:p w:rsidR="007A4C4C" w:rsidRPr="00196DC9" w:rsidRDefault="007A4C4C" w:rsidP="001A335A">
            <w:pPr>
              <w:pStyle w:val="Default"/>
              <w:jc w:val="both"/>
            </w:pPr>
            <w:r w:rsidRPr="00196DC9">
              <w:t xml:space="preserve">- правильно выполняет не менее 3/4 заданий, </w:t>
            </w:r>
          </w:p>
          <w:p w:rsidR="007A4C4C" w:rsidRPr="00196DC9" w:rsidRDefault="007A4C4C" w:rsidP="001A335A">
            <w:pPr>
              <w:pStyle w:val="Default"/>
              <w:jc w:val="both"/>
            </w:pPr>
            <w:r w:rsidRPr="00196DC9">
              <w:t xml:space="preserve">- незначительные нарушения логики изложения материала, </w:t>
            </w:r>
          </w:p>
          <w:p w:rsidR="007A4C4C" w:rsidRPr="00196DC9" w:rsidRDefault="007A4C4C" w:rsidP="001A335A">
            <w:pPr>
              <w:pStyle w:val="Default"/>
              <w:jc w:val="both"/>
            </w:pPr>
            <w:r w:rsidRPr="00196DC9">
              <w:t xml:space="preserve">- использование нерациональных приёмов решения учебной задачи. </w:t>
            </w:r>
          </w:p>
        </w:tc>
      </w:tr>
      <w:tr w:rsidR="007A4C4C" w:rsidRPr="00957316" w:rsidTr="001A335A">
        <w:trPr>
          <w:trHeight w:val="1415"/>
        </w:trPr>
        <w:tc>
          <w:tcPr>
            <w:tcW w:w="0" w:type="auto"/>
          </w:tcPr>
          <w:p w:rsidR="007A4C4C" w:rsidRPr="00196DC9" w:rsidRDefault="007A4C4C" w:rsidP="001A335A">
            <w:pPr>
              <w:pStyle w:val="Default"/>
              <w:jc w:val="both"/>
            </w:pPr>
            <w:r w:rsidRPr="00196DC9">
              <w:t xml:space="preserve">«3» </w:t>
            </w:r>
          </w:p>
        </w:tc>
        <w:tc>
          <w:tcPr>
            <w:tcW w:w="0" w:type="auto"/>
          </w:tcPr>
          <w:p w:rsidR="007A4C4C" w:rsidRPr="00196DC9" w:rsidRDefault="007A4C4C" w:rsidP="001A335A">
            <w:pPr>
              <w:pStyle w:val="Default"/>
              <w:jc w:val="both"/>
            </w:pPr>
            <w:r w:rsidRPr="00196DC9">
              <w:t xml:space="preserve">Базовый </w:t>
            </w:r>
          </w:p>
        </w:tc>
        <w:tc>
          <w:tcPr>
            <w:tcW w:w="0" w:type="auto"/>
          </w:tcPr>
          <w:p w:rsidR="007A4C4C" w:rsidRPr="00196DC9" w:rsidRDefault="007A4C4C" w:rsidP="001A335A">
            <w:pPr>
              <w:pStyle w:val="Default"/>
              <w:jc w:val="both"/>
            </w:pPr>
            <w:r w:rsidRPr="00196DC9">
              <w:t xml:space="preserve">100% заданий базового уровня </w:t>
            </w:r>
          </w:p>
        </w:tc>
        <w:tc>
          <w:tcPr>
            <w:tcW w:w="0" w:type="auto"/>
          </w:tcPr>
          <w:p w:rsidR="007A4C4C" w:rsidRPr="00196DC9" w:rsidRDefault="007A4C4C" w:rsidP="001A335A">
            <w:pPr>
              <w:pStyle w:val="Default"/>
              <w:jc w:val="both"/>
            </w:pPr>
            <w:r w:rsidRPr="00196DC9">
              <w:t xml:space="preserve">Уровень выполнения требований соответствует базовому: </w:t>
            </w:r>
          </w:p>
          <w:p w:rsidR="007A4C4C" w:rsidRPr="00196DC9" w:rsidRDefault="007A4C4C" w:rsidP="001A335A">
            <w:pPr>
              <w:pStyle w:val="Default"/>
              <w:jc w:val="both"/>
            </w:pPr>
            <w:r w:rsidRPr="00196DC9">
              <w:t xml:space="preserve">- ученик демонстрирует усвоение определений, правил 1/2 части изученного текущего материала, </w:t>
            </w:r>
          </w:p>
          <w:p w:rsidR="007A4C4C" w:rsidRPr="00196DC9" w:rsidRDefault="007A4C4C" w:rsidP="001A335A">
            <w:pPr>
              <w:pStyle w:val="Default"/>
              <w:jc w:val="both"/>
            </w:pPr>
            <w:r w:rsidRPr="00196DC9">
              <w:t xml:space="preserve">- правильно выполняет не менее 1/2 заданий пройденного материала; </w:t>
            </w:r>
          </w:p>
          <w:p w:rsidR="007A4C4C" w:rsidRPr="00196DC9" w:rsidRDefault="007A4C4C" w:rsidP="001A335A">
            <w:pPr>
              <w:pStyle w:val="Default"/>
              <w:jc w:val="both"/>
            </w:pPr>
            <w:r w:rsidRPr="00196DC9">
              <w:t xml:space="preserve">- допускает 3-4 ошибки. </w:t>
            </w:r>
          </w:p>
        </w:tc>
      </w:tr>
      <w:tr w:rsidR="007A4C4C" w:rsidRPr="00957316" w:rsidTr="001A335A">
        <w:trPr>
          <w:trHeight w:val="1254"/>
        </w:trPr>
        <w:tc>
          <w:tcPr>
            <w:tcW w:w="0" w:type="auto"/>
          </w:tcPr>
          <w:p w:rsidR="007A4C4C" w:rsidRPr="00196DC9" w:rsidRDefault="007A4C4C" w:rsidP="001A335A">
            <w:pPr>
              <w:pStyle w:val="Default"/>
              <w:jc w:val="both"/>
            </w:pPr>
            <w:r w:rsidRPr="00196DC9">
              <w:t xml:space="preserve">«2» </w:t>
            </w:r>
          </w:p>
        </w:tc>
        <w:tc>
          <w:tcPr>
            <w:tcW w:w="0" w:type="auto"/>
          </w:tcPr>
          <w:p w:rsidR="007A4C4C" w:rsidRPr="00196DC9" w:rsidRDefault="007A4C4C" w:rsidP="001A335A">
            <w:pPr>
              <w:pStyle w:val="Default"/>
              <w:jc w:val="both"/>
            </w:pPr>
            <w:r w:rsidRPr="00196DC9">
              <w:t xml:space="preserve">Низкий </w:t>
            </w:r>
          </w:p>
        </w:tc>
        <w:tc>
          <w:tcPr>
            <w:tcW w:w="0" w:type="auto"/>
          </w:tcPr>
          <w:p w:rsidR="007A4C4C" w:rsidRPr="00196DC9" w:rsidRDefault="007A4C4C" w:rsidP="001A335A">
            <w:pPr>
              <w:pStyle w:val="Default"/>
              <w:jc w:val="both"/>
            </w:pPr>
            <w:r w:rsidRPr="00196DC9">
              <w:t xml:space="preserve">50% заданий базового уровня </w:t>
            </w:r>
          </w:p>
        </w:tc>
        <w:tc>
          <w:tcPr>
            <w:tcW w:w="0" w:type="auto"/>
          </w:tcPr>
          <w:p w:rsidR="007A4C4C" w:rsidRPr="00196DC9" w:rsidRDefault="007A4C4C" w:rsidP="001A335A">
            <w:pPr>
              <w:pStyle w:val="Default"/>
              <w:jc w:val="both"/>
            </w:pPr>
            <w:r w:rsidRPr="00196DC9">
              <w:t xml:space="preserve">Уровень выполнения требований ниже базового: </w:t>
            </w:r>
          </w:p>
          <w:p w:rsidR="007A4C4C" w:rsidRPr="00196DC9" w:rsidRDefault="007A4C4C" w:rsidP="001A335A">
            <w:pPr>
              <w:pStyle w:val="Default"/>
              <w:jc w:val="both"/>
            </w:pPr>
            <w:r w:rsidRPr="00196DC9">
              <w:t xml:space="preserve">- ученик обнаруживает плохое знание учебного материала, допускает при этом 5 и более ошибок или более 8 недочетов по пройденному материалу и более 6 ошибок или 10 недочётов </w:t>
            </w:r>
          </w:p>
        </w:tc>
      </w:tr>
    </w:tbl>
    <w:p w:rsidR="007A4C4C" w:rsidRDefault="007A4C4C" w:rsidP="007A4C4C">
      <w:pPr>
        <w:pStyle w:val="Default"/>
        <w:jc w:val="both"/>
      </w:pPr>
      <w:r>
        <w:t>4.3. Формы промежуточной аттестации:</w:t>
      </w:r>
    </w:p>
    <w:p w:rsidR="007A4C4C" w:rsidRPr="00196DC9" w:rsidRDefault="007A4C4C" w:rsidP="007A4C4C">
      <w:pPr>
        <w:pStyle w:val="Default"/>
        <w:jc w:val="both"/>
      </w:pPr>
      <w:r w:rsidRPr="00196DC9">
        <w:t>4.3.1.Промежуточная аттестация обучающихся может проводиться как письменно, так и устно.</w:t>
      </w:r>
    </w:p>
    <w:p w:rsidR="007A4C4C" w:rsidRDefault="007A4C4C" w:rsidP="007A4C4C">
      <w:pPr>
        <w:pStyle w:val="Default"/>
        <w:jc w:val="both"/>
      </w:pPr>
      <w:r w:rsidRPr="00196DC9">
        <w:t xml:space="preserve">4.3.2. Промежуточная аттестация </w:t>
      </w:r>
      <w:r>
        <w:t xml:space="preserve"> осуществляется по всем учебным предметам  инвариантной части, предметы с одночасовой недельной нагрузкой аттестуются  по окончанию изучения предмета.</w:t>
      </w:r>
    </w:p>
    <w:p w:rsidR="007A4C4C" w:rsidRDefault="007A4C4C" w:rsidP="007A4C4C">
      <w:pPr>
        <w:pStyle w:val="Default"/>
        <w:jc w:val="both"/>
        <w:rPr>
          <w:sz w:val="28"/>
          <w:szCs w:val="28"/>
        </w:rPr>
      </w:pPr>
    </w:p>
    <w:p w:rsidR="007A4C4C" w:rsidRDefault="007A4C4C" w:rsidP="007A4C4C">
      <w:pPr>
        <w:rPr>
          <w:rFonts w:ascii="Times New Roman" w:hAnsi="Times New Roman" w:cs="Times New Roman"/>
          <w:b/>
          <w:spacing w:val="-1"/>
          <w:sz w:val="24"/>
          <w:szCs w:val="24"/>
        </w:rPr>
      </w:pPr>
    </w:p>
    <w:p w:rsidR="007A4C4C" w:rsidRDefault="007A4C4C" w:rsidP="007A4C4C">
      <w:pPr>
        <w:rPr>
          <w:rFonts w:ascii="Times New Roman" w:hAnsi="Times New Roman" w:cs="Times New Roman"/>
          <w:b/>
          <w:spacing w:val="-1"/>
          <w:sz w:val="24"/>
          <w:szCs w:val="24"/>
        </w:rPr>
      </w:pPr>
    </w:p>
    <w:p w:rsidR="007A4C4C" w:rsidRDefault="007A4C4C" w:rsidP="007A4C4C">
      <w:pPr>
        <w:rPr>
          <w:rFonts w:ascii="Times New Roman" w:hAnsi="Times New Roman" w:cs="Times New Roman"/>
          <w:b/>
          <w:spacing w:val="-1"/>
          <w:sz w:val="24"/>
          <w:szCs w:val="24"/>
        </w:rPr>
      </w:pPr>
    </w:p>
    <w:p w:rsidR="007A4C4C" w:rsidRDefault="007A4C4C" w:rsidP="007A4C4C">
      <w:pPr>
        <w:rPr>
          <w:rFonts w:ascii="Times New Roman" w:hAnsi="Times New Roman" w:cs="Times New Roman"/>
          <w:b/>
          <w:spacing w:val="-1"/>
          <w:sz w:val="24"/>
          <w:szCs w:val="24"/>
        </w:rPr>
      </w:pPr>
    </w:p>
    <w:p w:rsidR="007A4C4C" w:rsidRDefault="007A4C4C" w:rsidP="007A4C4C">
      <w:pPr>
        <w:rPr>
          <w:rFonts w:ascii="Times New Roman" w:hAnsi="Times New Roman" w:cs="Times New Roman"/>
          <w:b/>
          <w:spacing w:val="-1"/>
          <w:sz w:val="24"/>
          <w:szCs w:val="24"/>
        </w:rPr>
      </w:pPr>
    </w:p>
    <w:p w:rsidR="007A4C4C" w:rsidRDefault="00714002" w:rsidP="00714002">
      <w:pPr>
        <w:jc w:val="center"/>
        <w:rPr>
          <w:rFonts w:ascii="Times New Roman" w:hAnsi="Times New Roman" w:cs="Times New Roman"/>
          <w:b/>
          <w:spacing w:val="-1"/>
          <w:sz w:val="24"/>
          <w:szCs w:val="24"/>
        </w:rPr>
      </w:pPr>
      <w:r>
        <w:rPr>
          <w:rFonts w:ascii="Times New Roman" w:hAnsi="Times New Roman" w:cs="Times New Roman"/>
          <w:b/>
          <w:spacing w:val="-1"/>
          <w:sz w:val="24"/>
          <w:szCs w:val="24"/>
        </w:rPr>
        <w:t>У</w:t>
      </w:r>
      <w:r w:rsidR="007A4C4C">
        <w:rPr>
          <w:rFonts w:ascii="Times New Roman" w:hAnsi="Times New Roman" w:cs="Times New Roman"/>
          <w:b/>
          <w:spacing w:val="-1"/>
          <w:sz w:val="24"/>
          <w:szCs w:val="24"/>
        </w:rPr>
        <w:t xml:space="preserve">чебный план начального общего образования </w:t>
      </w:r>
    </w:p>
    <w:tbl>
      <w:tblPr>
        <w:tblW w:w="0" w:type="auto"/>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3"/>
        <w:gridCol w:w="2597"/>
        <w:gridCol w:w="1005"/>
        <w:gridCol w:w="48"/>
        <w:gridCol w:w="1205"/>
        <w:gridCol w:w="1251"/>
        <w:gridCol w:w="25"/>
        <w:gridCol w:w="1204"/>
        <w:gridCol w:w="1228"/>
      </w:tblGrid>
      <w:tr w:rsidR="007A4C4C" w:rsidRPr="00036CE1" w:rsidTr="001A335A">
        <w:trPr>
          <w:trHeight w:val="379"/>
          <w:jc w:val="center"/>
        </w:trPr>
        <w:tc>
          <w:tcPr>
            <w:tcW w:w="1973"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rPr>
                <w:rFonts w:ascii="Times New Roman" w:eastAsia="Calibri" w:hAnsi="Times New Roman" w:cs="Times New Roman"/>
                <w:b/>
                <w:bCs/>
                <w:sz w:val="24"/>
                <w:szCs w:val="24"/>
              </w:rPr>
            </w:pPr>
            <w:r w:rsidRPr="00036CE1">
              <w:rPr>
                <w:rFonts w:ascii="Times New Roman" w:eastAsia="Calibri" w:hAnsi="Times New Roman" w:cs="Times New Roman"/>
                <w:b/>
                <w:bCs/>
                <w:sz w:val="24"/>
                <w:szCs w:val="24"/>
              </w:rPr>
              <w:t>Предметные области</w:t>
            </w:r>
          </w:p>
        </w:tc>
        <w:tc>
          <w:tcPr>
            <w:tcW w:w="2597"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5E1735" w:rsidP="001A335A">
            <w:pPr>
              <w:tabs>
                <w:tab w:val="left" w:pos="4500"/>
                <w:tab w:val="left" w:pos="9180"/>
                <w:tab w:val="left" w:pos="9360"/>
              </w:tabs>
              <w:rPr>
                <w:rFonts w:ascii="Times New Roman" w:eastAsia="Calibri" w:hAnsi="Times New Roman" w:cs="Times New Roman"/>
                <w:b/>
                <w:bCs/>
                <w:sz w:val="24"/>
                <w:szCs w:val="24"/>
              </w:rPr>
            </w:pPr>
            <w:r w:rsidRPr="005E1735">
              <w:rPr>
                <w:rFonts w:ascii="Calibri" w:eastAsia="Calibri" w:hAnsi="Calibri" w:cs="Times New Roman"/>
              </w:rPr>
              <w:pict>
                <v:line id="_x0000_s1039" style="position:absolute;flip:y;z-index:251663872;mso-position-horizontal-relative:text;mso-position-vertical-relative:text" from="1.5pt,7.35pt" to="117.6pt,40.05pt"/>
              </w:pict>
            </w:r>
            <w:r w:rsidR="007A4C4C" w:rsidRPr="00036CE1">
              <w:rPr>
                <w:rFonts w:ascii="Times New Roman" w:eastAsia="Calibri" w:hAnsi="Times New Roman" w:cs="Times New Roman"/>
                <w:b/>
                <w:bCs/>
                <w:sz w:val="24"/>
                <w:szCs w:val="24"/>
              </w:rPr>
              <w:t xml:space="preserve">учебные предметы </w:t>
            </w:r>
          </w:p>
          <w:p w:rsidR="007A4C4C" w:rsidRPr="00036CE1" w:rsidRDefault="007A4C4C" w:rsidP="001A335A">
            <w:pPr>
              <w:jc w:val="right"/>
              <w:rPr>
                <w:rFonts w:ascii="Times New Roman" w:eastAsia="Calibri" w:hAnsi="Times New Roman" w:cs="Times New Roman"/>
                <w:b/>
                <w:sz w:val="24"/>
                <w:szCs w:val="24"/>
              </w:rPr>
            </w:pPr>
            <w:r w:rsidRPr="00036CE1">
              <w:rPr>
                <w:rFonts w:ascii="Times New Roman" w:eastAsia="Calibri" w:hAnsi="Times New Roman" w:cs="Times New Roman"/>
                <w:sz w:val="24"/>
                <w:szCs w:val="24"/>
              </w:rPr>
              <w:t xml:space="preserve">                     </w:t>
            </w:r>
            <w:r w:rsidRPr="00036CE1">
              <w:rPr>
                <w:rFonts w:ascii="Times New Roman" w:eastAsia="Calibri" w:hAnsi="Times New Roman" w:cs="Times New Roman"/>
                <w:b/>
                <w:sz w:val="24"/>
                <w:szCs w:val="24"/>
              </w:rPr>
              <w:t xml:space="preserve">             классы</w:t>
            </w:r>
          </w:p>
        </w:tc>
        <w:tc>
          <w:tcPr>
            <w:tcW w:w="4738" w:type="dxa"/>
            <w:gridSpan w:val="6"/>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
                <w:bCs/>
                <w:sz w:val="24"/>
                <w:szCs w:val="24"/>
              </w:rPr>
            </w:pPr>
            <w:r w:rsidRPr="00036CE1">
              <w:rPr>
                <w:rFonts w:ascii="Times New Roman" w:eastAsia="Calibri" w:hAnsi="Times New Roman" w:cs="Times New Roman"/>
                <w:b/>
                <w:bCs/>
                <w:sz w:val="24"/>
                <w:szCs w:val="24"/>
              </w:rPr>
              <w:t>Количество часов в год</w:t>
            </w:r>
          </w:p>
        </w:tc>
        <w:tc>
          <w:tcPr>
            <w:tcW w:w="1228"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rPr>
                <w:rFonts w:ascii="Times New Roman" w:eastAsia="Calibri" w:hAnsi="Times New Roman" w:cs="Times New Roman"/>
                <w:b/>
                <w:bCs/>
                <w:sz w:val="24"/>
                <w:szCs w:val="24"/>
              </w:rPr>
            </w:pPr>
            <w:r w:rsidRPr="00036CE1">
              <w:rPr>
                <w:rFonts w:ascii="Times New Roman" w:eastAsia="Calibri" w:hAnsi="Times New Roman" w:cs="Times New Roman"/>
                <w:b/>
                <w:bCs/>
                <w:sz w:val="24"/>
                <w:szCs w:val="24"/>
              </w:rPr>
              <w:t>Всего</w:t>
            </w:r>
          </w:p>
        </w:tc>
      </w:tr>
      <w:tr w:rsidR="007A4C4C" w:rsidRPr="00036CE1" w:rsidTr="001A335A">
        <w:trPr>
          <w:trHeight w:val="379"/>
          <w:jc w:val="center"/>
        </w:trPr>
        <w:tc>
          <w:tcPr>
            <w:tcW w:w="4570" w:type="dxa"/>
            <w:gridSpan w:val="2"/>
            <w:tcBorders>
              <w:top w:val="single" w:sz="4" w:space="0" w:color="auto"/>
              <w:left w:val="single" w:sz="4" w:space="0" w:color="auto"/>
              <w:bottom w:val="single" w:sz="4" w:space="0" w:color="auto"/>
              <w:right w:val="single" w:sz="4" w:space="0" w:color="auto"/>
            </w:tcBorders>
            <w:vAlign w:val="center"/>
            <w:hideMark/>
          </w:tcPr>
          <w:p w:rsidR="007A4C4C" w:rsidRPr="002A368A" w:rsidRDefault="007A4C4C" w:rsidP="001A335A">
            <w:pPr>
              <w:tabs>
                <w:tab w:val="left" w:pos="4500"/>
                <w:tab w:val="left" w:pos="9180"/>
                <w:tab w:val="left" w:pos="9360"/>
              </w:tabs>
              <w:rPr>
                <w:rFonts w:ascii="Times New Roman" w:eastAsia="Calibri" w:hAnsi="Times New Roman" w:cs="Times New Roman"/>
                <w:b/>
                <w:sz w:val="24"/>
                <w:szCs w:val="24"/>
              </w:rPr>
            </w:pPr>
          </w:p>
        </w:tc>
        <w:tc>
          <w:tcPr>
            <w:tcW w:w="1005"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 класс</w:t>
            </w:r>
          </w:p>
        </w:tc>
        <w:tc>
          <w:tcPr>
            <w:tcW w:w="1253" w:type="dxa"/>
            <w:gridSpan w:val="2"/>
            <w:tcBorders>
              <w:top w:val="single" w:sz="4" w:space="0" w:color="auto"/>
              <w:left w:val="single" w:sz="4" w:space="0" w:color="auto"/>
              <w:bottom w:val="single" w:sz="4" w:space="0" w:color="auto"/>
              <w:right w:val="single" w:sz="4" w:space="0" w:color="auto"/>
            </w:tcBorders>
            <w:vAlign w:val="center"/>
          </w:tcPr>
          <w:p w:rsidR="007A4C4C" w:rsidRPr="00036CE1" w:rsidRDefault="007A4C4C" w:rsidP="001A335A">
            <w:pPr>
              <w:tabs>
                <w:tab w:val="left" w:pos="4500"/>
                <w:tab w:val="left" w:pos="9180"/>
                <w:tab w:val="left" w:pos="9360"/>
              </w:tabs>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 класс</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4C4C" w:rsidRPr="00036CE1" w:rsidRDefault="007A4C4C" w:rsidP="001A335A">
            <w:pPr>
              <w:tabs>
                <w:tab w:val="left" w:pos="4500"/>
                <w:tab w:val="left" w:pos="9180"/>
                <w:tab w:val="left" w:pos="9360"/>
              </w:tabs>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 класс</w:t>
            </w:r>
          </w:p>
        </w:tc>
        <w:tc>
          <w:tcPr>
            <w:tcW w:w="1204" w:type="dxa"/>
            <w:tcBorders>
              <w:top w:val="single" w:sz="4" w:space="0" w:color="auto"/>
              <w:left w:val="single" w:sz="4" w:space="0" w:color="auto"/>
              <w:bottom w:val="single" w:sz="4" w:space="0" w:color="auto"/>
              <w:right w:val="single" w:sz="4" w:space="0" w:color="auto"/>
            </w:tcBorders>
            <w:vAlign w:val="center"/>
          </w:tcPr>
          <w:p w:rsidR="007A4C4C" w:rsidRPr="00036CE1" w:rsidRDefault="007A4C4C" w:rsidP="001A335A">
            <w:pPr>
              <w:tabs>
                <w:tab w:val="left" w:pos="4500"/>
                <w:tab w:val="left" w:pos="9180"/>
                <w:tab w:val="left" w:pos="9360"/>
              </w:tabs>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 класс</w:t>
            </w:r>
          </w:p>
        </w:tc>
        <w:tc>
          <w:tcPr>
            <w:tcW w:w="1228"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rPr>
                <w:rFonts w:ascii="Times New Roman" w:eastAsia="Calibri" w:hAnsi="Times New Roman" w:cs="Times New Roman"/>
                <w:b/>
                <w:bCs/>
                <w:sz w:val="24"/>
                <w:szCs w:val="24"/>
              </w:rPr>
            </w:pPr>
          </w:p>
        </w:tc>
      </w:tr>
      <w:tr w:rsidR="007A4C4C" w:rsidRPr="00036CE1" w:rsidTr="001A335A">
        <w:trPr>
          <w:trHeight w:val="379"/>
          <w:jc w:val="center"/>
        </w:trPr>
        <w:tc>
          <w:tcPr>
            <w:tcW w:w="10536" w:type="dxa"/>
            <w:gridSpan w:val="9"/>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Обязательная часть</w:t>
            </w:r>
          </w:p>
        </w:tc>
      </w:tr>
      <w:tr w:rsidR="007A4C4C" w:rsidRPr="00036CE1" w:rsidTr="001A335A">
        <w:trPr>
          <w:trHeight w:val="379"/>
          <w:jc w:val="center"/>
        </w:trPr>
        <w:tc>
          <w:tcPr>
            <w:tcW w:w="1973" w:type="dxa"/>
            <w:vMerge w:val="restart"/>
            <w:tcBorders>
              <w:top w:val="single" w:sz="4" w:space="0" w:color="auto"/>
              <w:left w:val="single" w:sz="4" w:space="0" w:color="auto"/>
              <w:right w:val="single" w:sz="4" w:space="0" w:color="auto"/>
            </w:tcBorders>
            <w:vAlign w:val="center"/>
            <w:hideMark/>
          </w:tcPr>
          <w:p w:rsidR="007A4C4C" w:rsidRPr="00036CE1" w:rsidRDefault="007A4C4C" w:rsidP="001A335A">
            <w:pPr>
              <w:rPr>
                <w:rFonts w:ascii="Times New Roman" w:eastAsia="Calibri" w:hAnsi="Times New Roman" w:cs="Times New Roman"/>
                <w:bCs/>
                <w:sz w:val="24"/>
                <w:szCs w:val="24"/>
              </w:rPr>
            </w:pPr>
            <w:r>
              <w:rPr>
                <w:rFonts w:ascii="Times New Roman" w:eastAsia="Calibri" w:hAnsi="Times New Roman" w:cs="Times New Roman"/>
                <w:bCs/>
                <w:sz w:val="24"/>
                <w:szCs w:val="24"/>
              </w:rPr>
              <w:t>Русский язык и литературное чтение</w:t>
            </w:r>
          </w:p>
        </w:tc>
        <w:tc>
          <w:tcPr>
            <w:tcW w:w="2597"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Русский язык</w:t>
            </w:r>
          </w:p>
        </w:tc>
        <w:tc>
          <w:tcPr>
            <w:tcW w:w="1053" w:type="dxa"/>
            <w:gridSpan w:val="2"/>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165</w:t>
            </w:r>
          </w:p>
        </w:tc>
        <w:tc>
          <w:tcPr>
            <w:tcW w:w="1205"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170</w:t>
            </w:r>
          </w:p>
        </w:tc>
        <w:tc>
          <w:tcPr>
            <w:tcW w:w="1251"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170</w:t>
            </w:r>
          </w:p>
        </w:tc>
        <w:tc>
          <w:tcPr>
            <w:tcW w:w="1229" w:type="dxa"/>
            <w:gridSpan w:val="2"/>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170</w:t>
            </w:r>
          </w:p>
        </w:tc>
        <w:tc>
          <w:tcPr>
            <w:tcW w:w="1228"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675</w:t>
            </w:r>
          </w:p>
        </w:tc>
      </w:tr>
      <w:tr w:rsidR="007A4C4C" w:rsidRPr="00036CE1" w:rsidTr="001A335A">
        <w:trPr>
          <w:trHeight w:val="379"/>
          <w:jc w:val="center"/>
        </w:trPr>
        <w:tc>
          <w:tcPr>
            <w:tcW w:w="1973" w:type="dxa"/>
            <w:vMerge/>
            <w:tcBorders>
              <w:left w:val="single" w:sz="4" w:space="0" w:color="auto"/>
              <w:bottom w:val="single" w:sz="4" w:space="0" w:color="auto"/>
              <w:right w:val="single" w:sz="4" w:space="0" w:color="auto"/>
            </w:tcBorders>
            <w:vAlign w:val="center"/>
            <w:hideMark/>
          </w:tcPr>
          <w:p w:rsidR="007A4C4C" w:rsidRPr="00036CE1" w:rsidRDefault="007A4C4C" w:rsidP="001A335A">
            <w:pPr>
              <w:rPr>
                <w:rFonts w:ascii="Times New Roman" w:eastAsia="Calibri" w:hAnsi="Times New Roman" w:cs="Times New Roman"/>
                <w:bCs/>
                <w:sz w:val="24"/>
                <w:szCs w:val="24"/>
              </w:rPr>
            </w:pPr>
          </w:p>
        </w:tc>
        <w:tc>
          <w:tcPr>
            <w:tcW w:w="2597"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Литературное чтение</w:t>
            </w:r>
          </w:p>
        </w:tc>
        <w:tc>
          <w:tcPr>
            <w:tcW w:w="1053" w:type="dxa"/>
            <w:gridSpan w:val="2"/>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132</w:t>
            </w:r>
          </w:p>
        </w:tc>
        <w:tc>
          <w:tcPr>
            <w:tcW w:w="1205"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136</w:t>
            </w:r>
          </w:p>
        </w:tc>
        <w:tc>
          <w:tcPr>
            <w:tcW w:w="1251"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136</w:t>
            </w:r>
          </w:p>
        </w:tc>
        <w:tc>
          <w:tcPr>
            <w:tcW w:w="1229" w:type="dxa"/>
            <w:gridSpan w:val="2"/>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136</w:t>
            </w:r>
          </w:p>
        </w:tc>
        <w:tc>
          <w:tcPr>
            <w:tcW w:w="1228"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540</w:t>
            </w:r>
          </w:p>
        </w:tc>
      </w:tr>
      <w:tr w:rsidR="007A4C4C" w:rsidRPr="00036CE1" w:rsidTr="001A335A">
        <w:trPr>
          <w:trHeight w:val="379"/>
          <w:jc w:val="center"/>
        </w:trPr>
        <w:tc>
          <w:tcPr>
            <w:tcW w:w="1973" w:type="dxa"/>
            <w:tcBorders>
              <w:left w:val="single" w:sz="4" w:space="0" w:color="auto"/>
              <w:bottom w:val="single" w:sz="4" w:space="0" w:color="auto"/>
              <w:right w:val="single" w:sz="4" w:space="0" w:color="auto"/>
            </w:tcBorders>
            <w:vAlign w:val="center"/>
            <w:hideMark/>
          </w:tcPr>
          <w:p w:rsidR="007A4C4C" w:rsidRPr="00036CE1" w:rsidRDefault="007A4C4C" w:rsidP="001A335A">
            <w:pPr>
              <w:rPr>
                <w:rFonts w:ascii="Times New Roman" w:eastAsia="Calibri" w:hAnsi="Times New Roman" w:cs="Times New Roman"/>
                <w:bCs/>
                <w:sz w:val="24"/>
                <w:szCs w:val="24"/>
              </w:rPr>
            </w:pPr>
            <w:r>
              <w:rPr>
                <w:rFonts w:ascii="Times New Roman" w:eastAsia="Calibri" w:hAnsi="Times New Roman" w:cs="Times New Roman"/>
                <w:bCs/>
                <w:sz w:val="24"/>
                <w:szCs w:val="24"/>
              </w:rPr>
              <w:t>Иностранный язык</w:t>
            </w:r>
          </w:p>
        </w:tc>
        <w:tc>
          <w:tcPr>
            <w:tcW w:w="2597" w:type="dxa"/>
            <w:tcBorders>
              <w:top w:val="single" w:sz="4" w:space="0" w:color="auto"/>
              <w:left w:val="single" w:sz="4" w:space="0" w:color="auto"/>
              <w:bottom w:val="single" w:sz="4" w:space="0" w:color="auto"/>
              <w:right w:val="single" w:sz="4" w:space="0" w:color="auto"/>
            </w:tcBorders>
            <w:vAlign w:val="bottom"/>
            <w:hideMark/>
          </w:tcPr>
          <w:p w:rsidR="007A4C4C" w:rsidRPr="00036CE1" w:rsidRDefault="007A4C4C" w:rsidP="001A335A">
            <w:pPr>
              <w:tabs>
                <w:tab w:val="left" w:pos="4500"/>
                <w:tab w:val="left" w:pos="9180"/>
                <w:tab w:val="left" w:pos="9360"/>
              </w:tabs>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Иностранный язык</w:t>
            </w:r>
          </w:p>
        </w:tc>
        <w:tc>
          <w:tcPr>
            <w:tcW w:w="1053" w:type="dxa"/>
            <w:gridSpan w:val="2"/>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sz w:val="24"/>
                <w:szCs w:val="24"/>
              </w:rPr>
              <w:t>–</w:t>
            </w:r>
          </w:p>
        </w:tc>
        <w:tc>
          <w:tcPr>
            <w:tcW w:w="1205"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68</w:t>
            </w:r>
          </w:p>
        </w:tc>
        <w:tc>
          <w:tcPr>
            <w:tcW w:w="1251"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68</w:t>
            </w:r>
          </w:p>
        </w:tc>
        <w:tc>
          <w:tcPr>
            <w:tcW w:w="1229" w:type="dxa"/>
            <w:gridSpan w:val="2"/>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68</w:t>
            </w:r>
          </w:p>
        </w:tc>
        <w:tc>
          <w:tcPr>
            <w:tcW w:w="1228"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204</w:t>
            </w:r>
          </w:p>
        </w:tc>
      </w:tr>
      <w:tr w:rsidR="007A4C4C" w:rsidRPr="00036CE1" w:rsidTr="001A335A">
        <w:trPr>
          <w:trHeight w:val="379"/>
          <w:jc w:val="center"/>
        </w:trPr>
        <w:tc>
          <w:tcPr>
            <w:tcW w:w="1973" w:type="dxa"/>
            <w:tcBorders>
              <w:top w:val="single" w:sz="4" w:space="0" w:color="auto"/>
              <w:left w:val="single" w:sz="4" w:space="0" w:color="auto"/>
              <w:bottom w:val="single" w:sz="4" w:space="0" w:color="auto"/>
              <w:right w:val="single" w:sz="4" w:space="0" w:color="auto"/>
            </w:tcBorders>
            <w:vAlign w:val="bottom"/>
            <w:hideMark/>
          </w:tcPr>
          <w:p w:rsidR="007A4C4C" w:rsidRPr="00036CE1" w:rsidRDefault="007A4C4C" w:rsidP="001A335A">
            <w:pPr>
              <w:tabs>
                <w:tab w:val="left" w:pos="4500"/>
                <w:tab w:val="left" w:pos="9180"/>
                <w:tab w:val="left" w:pos="9360"/>
              </w:tabs>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Математика и информатика</w:t>
            </w:r>
          </w:p>
        </w:tc>
        <w:tc>
          <w:tcPr>
            <w:tcW w:w="2597" w:type="dxa"/>
            <w:tcBorders>
              <w:top w:val="single" w:sz="4" w:space="0" w:color="auto"/>
              <w:left w:val="single" w:sz="4" w:space="0" w:color="auto"/>
              <w:bottom w:val="single" w:sz="4" w:space="0" w:color="auto"/>
              <w:right w:val="single" w:sz="4" w:space="0" w:color="auto"/>
            </w:tcBorders>
            <w:vAlign w:val="bottom"/>
            <w:hideMark/>
          </w:tcPr>
          <w:p w:rsidR="007A4C4C" w:rsidRPr="00036CE1" w:rsidRDefault="007A4C4C" w:rsidP="001A335A">
            <w:pPr>
              <w:tabs>
                <w:tab w:val="left" w:pos="4500"/>
                <w:tab w:val="left" w:pos="9180"/>
                <w:tab w:val="left" w:pos="9360"/>
              </w:tabs>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 xml:space="preserve">Математика </w:t>
            </w:r>
          </w:p>
        </w:tc>
        <w:tc>
          <w:tcPr>
            <w:tcW w:w="1053" w:type="dxa"/>
            <w:gridSpan w:val="2"/>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132</w:t>
            </w:r>
          </w:p>
        </w:tc>
        <w:tc>
          <w:tcPr>
            <w:tcW w:w="1205"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136</w:t>
            </w:r>
          </w:p>
        </w:tc>
        <w:tc>
          <w:tcPr>
            <w:tcW w:w="1251"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136</w:t>
            </w:r>
          </w:p>
        </w:tc>
        <w:tc>
          <w:tcPr>
            <w:tcW w:w="1229" w:type="dxa"/>
            <w:gridSpan w:val="2"/>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136</w:t>
            </w:r>
          </w:p>
        </w:tc>
        <w:tc>
          <w:tcPr>
            <w:tcW w:w="1228"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540</w:t>
            </w:r>
          </w:p>
        </w:tc>
      </w:tr>
      <w:tr w:rsidR="007A4C4C" w:rsidRPr="00036CE1" w:rsidTr="001A335A">
        <w:trPr>
          <w:trHeight w:val="379"/>
          <w:jc w:val="center"/>
        </w:trPr>
        <w:tc>
          <w:tcPr>
            <w:tcW w:w="1973" w:type="dxa"/>
            <w:tcBorders>
              <w:top w:val="single" w:sz="4" w:space="0" w:color="auto"/>
              <w:left w:val="single" w:sz="4" w:space="0" w:color="auto"/>
              <w:bottom w:val="single" w:sz="4" w:space="0" w:color="auto"/>
              <w:right w:val="single" w:sz="4" w:space="0" w:color="auto"/>
            </w:tcBorders>
            <w:vAlign w:val="bottom"/>
            <w:hideMark/>
          </w:tcPr>
          <w:p w:rsidR="007A4C4C" w:rsidRDefault="007A4C4C" w:rsidP="001A335A">
            <w:pPr>
              <w:tabs>
                <w:tab w:val="left" w:pos="4500"/>
                <w:tab w:val="left" w:pos="9180"/>
                <w:tab w:val="left" w:pos="9360"/>
              </w:tabs>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Обществознание и естествознание</w:t>
            </w:r>
          </w:p>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(окружающий мир)</w:t>
            </w:r>
          </w:p>
        </w:tc>
        <w:tc>
          <w:tcPr>
            <w:tcW w:w="2597" w:type="dxa"/>
            <w:tcBorders>
              <w:top w:val="single" w:sz="4" w:space="0" w:color="auto"/>
              <w:left w:val="single" w:sz="4" w:space="0" w:color="auto"/>
              <w:bottom w:val="single" w:sz="4" w:space="0" w:color="auto"/>
              <w:right w:val="single" w:sz="4" w:space="0" w:color="auto"/>
            </w:tcBorders>
            <w:vAlign w:val="bottom"/>
            <w:hideMark/>
          </w:tcPr>
          <w:p w:rsidR="007A4C4C" w:rsidRPr="00036CE1" w:rsidRDefault="007A4C4C" w:rsidP="001A335A">
            <w:pPr>
              <w:tabs>
                <w:tab w:val="left" w:pos="4500"/>
                <w:tab w:val="left" w:pos="9180"/>
                <w:tab w:val="left" w:pos="9360"/>
              </w:tabs>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Окружающий мир</w:t>
            </w:r>
          </w:p>
        </w:tc>
        <w:tc>
          <w:tcPr>
            <w:tcW w:w="1053" w:type="dxa"/>
            <w:gridSpan w:val="2"/>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66</w:t>
            </w:r>
          </w:p>
        </w:tc>
        <w:tc>
          <w:tcPr>
            <w:tcW w:w="1205"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68</w:t>
            </w:r>
          </w:p>
        </w:tc>
        <w:tc>
          <w:tcPr>
            <w:tcW w:w="1251"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68</w:t>
            </w:r>
          </w:p>
        </w:tc>
        <w:tc>
          <w:tcPr>
            <w:tcW w:w="1229" w:type="dxa"/>
            <w:gridSpan w:val="2"/>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68</w:t>
            </w:r>
          </w:p>
        </w:tc>
        <w:tc>
          <w:tcPr>
            <w:tcW w:w="1228"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270</w:t>
            </w:r>
          </w:p>
        </w:tc>
      </w:tr>
      <w:tr w:rsidR="007A4C4C" w:rsidRPr="00036CE1" w:rsidTr="001A335A">
        <w:trPr>
          <w:trHeight w:val="379"/>
          <w:jc w:val="center"/>
        </w:trPr>
        <w:tc>
          <w:tcPr>
            <w:tcW w:w="1973" w:type="dxa"/>
            <w:tcBorders>
              <w:top w:val="single" w:sz="4" w:space="0" w:color="auto"/>
              <w:left w:val="single" w:sz="4" w:space="0" w:color="auto"/>
              <w:bottom w:val="single" w:sz="4" w:space="0" w:color="auto"/>
              <w:right w:val="single" w:sz="4" w:space="0" w:color="auto"/>
            </w:tcBorders>
            <w:vAlign w:val="bottom"/>
            <w:hideMark/>
          </w:tcPr>
          <w:p w:rsidR="007A4C4C" w:rsidRPr="00036CE1" w:rsidRDefault="007A4C4C" w:rsidP="001A335A">
            <w:pPr>
              <w:tabs>
                <w:tab w:val="left" w:pos="4500"/>
                <w:tab w:val="left" w:pos="9180"/>
                <w:tab w:val="left" w:pos="9360"/>
              </w:tabs>
              <w:rPr>
                <w:rFonts w:ascii="Times New Roman" w:eastAsia="Calibri" w:hAnsi="Times New Roman" w:cs="Times New Roman"/>
                <w:bCs/>
                <w:sz w:val="24"/>
                <w:szCs w:val="24"/>
              </w:rPr>
            </w:pPr>
            <w:r>
              <w:rPr>
                <w:rFonts w:ascii="Times New Roman" w:eastAsia="Calibri" w:hAnsi="Times New Roman" w:cs="Times New Roman"/>
                <w:bCs/>
                <w:sz w:val="24"/>
                <w:szCs w:val="24"/>
              </w:rPr>
              <w:t>Основы религиозных культур и светской этики</w:t>
            </w:r>
          </w:p>
        </w:tc>
        <w:tc>
          <w:tcPr>
            <w:tcW w:w="2597" w:type="dxa"/>
            <w:tcBorders>
              <w:top w:val="single" w:sz="4" w:space="0" w:color="auto"/>
              <w:left w:val="single" w:sz="4" w:space="0" w:color="auto"/>
              <w:bottom w:val="single" w:sz="4" w:space="0" w:color="auto"/>
              <w:right w:val="single" w:sz="4" w:space="0" w:color="auto"/>
            </w:tcBorders>
            <w:vAlign w:val="bottom"/>
            <w:hideMark/>
          </w:tcPr>
          <w:p w:rsidR="007A4C4C" w:rsidRPr="00036CE1" w:rsidRDefault="007A4C4C" w:rsidP="001A335A">
            <w:pPr>
              <w:tabs>
                <w:tab w:val="left" w:pos="4500"/>
                <w:tab w:val="left" w:pos="9180"/>
                <w:tab w:val="left" w:pos="9360"/>
              </w:tabs>
              <w:rPr>
                <w:rFonts w:ascii="Times New Roman" w:eastAsia="Calibri" w:hAnsi="Times New Roman" w:cs="Times New Roman"/>
                <w:bCs/>
                <w:sz w:val="24"/>
                <w:szCs w:val="24"/>
              </w:rPr>
            </w:pPr>
            <w:r>
              <w:rPr>
                <w:rFonts w:ascii="Times New Roman" w:eastAsia="Calibri" w:hAnsi="Times New Roman" w:cs="Times New Roman"/>
                <w:bCs/>
                <w:sz w:val="24"/>
                <w:szCs w:val="24"/>
              </w:rPr>
              <w:t>Основы религиозных культур и светской этики</w:t>
            </w:r>
          </w:p>
        </w:tc>
        <w:tc>
          <w:tcPr>
            <w:tcW w:w="1053" w:type="dxa"/>
            <w:gridSpan w:val="2"/>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w:t>
            </w:r>
          </w:p>
        </w:tc>
        <w:tc>
          <w:tcPr>
            <w:tcW w:w="1205"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w:t>
            </w:r>
          </w:p>
        </w:tc>
        <w:tc>
          <w:tcPr>
            <w:tcW w:w="1251"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w:t>
            </w:r>
          </w:p>
        </w:tc>
        <w:tc>
          <w:tcPr>
            <w:tcW w:w="1229" w:type="dxa"/>
            <w:gridSpan w:val="2"/>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34</w:t>
            </w:r>
          </w:p>
        </w:tc>
        <w:tc>
          <w:tcPr>
            <w:tcW w:w="1228"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34</w:t>
            </w:r>
          </w:p>
        </w:tc>
      </w:tr>
      <w:tr w:rsidR="007A4C4C" w:rsidRPr="00036CE1" w:rsidTr="001A335A">
        <w:trPr>
          <w:trHeight w:val="379"/>
          <w:jc w:val="center"/>
        </w:trPr>
        <w:tc>
          <w:tcPr>
            <w:tcW w:w="1973" w:type="dxa"/>
            <w:vMerge w:val="restart"/>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Искусство</w:t>
            </w:r>
          </w:p>
        </w:tc>
        <w:tc>
          <w:tcPr>
            <w:tcW w:w="2597"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Музыка</w:t>
            </w:r>
          </w:p>
        </w:tc>
        <w:tc>
          <w:tcPr>
            <w:tcW w:w="1053" w:type="dxa"/>
            <w:gridSpan w:val="2"/>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33</w:t>
            </w:r>
          </w:p>
        </w:tc>
        <w:tc>
          <w:tcPr>
            <w:tcW w:w="1205"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34</w:t>
            </w:r>
          </w:p>
        </w:tc>
        <w:tc>
          <w:tcPr>
            <w:tcW w:w="1251"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34</w:t>
            </w:r>
          </w:p>
        </w:tc>
        <w:tc>
          <w:tcPr>
            <w:tcW w:w="1229" w:type="dxa"/>
            <w:gridSpan w:val="2"/>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34</w:t>
            </w:r>
          </w:p>
        </w:tc>
        <w:tc>
          <w:tcPr>
            <w:tcW w:w="1228"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135</w:t>
            </w:r>
          </w:p>
        </w:tc>
      </w:tr>
      <w:tr w:rsidR="007A4C4C" w:rsidRPr="00036CE1" w:rsidTr="001A335A">
        <w:trPr>
          <w:trHeight w:val="379"/>
          <w:jc w:val="center"/>
        </w:trPr>
        <w:tc>
          <w:tcPr>
            <w:tcW w:w="1973" w:type="dxa"/>
            <w:vMerge/>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rPr>
                <w:rFonts w:ascii="Times New Roman" w:eastAsia="Calibri" w:hAnsi="Times New Roman" w:cs="Times New Roman"/>
                <w:bCs/>
                <w:sz w:val="24"/>
                <w:szCs w:val="24"/>
              </w:rPr>
            </w:pPr>
          </w:p>
        </w:tc>
        <w:tc>
          <w:tcPr>
            <w:tcW w:w="2597"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Изобразительное искусство</w:t>
            </w:r>
          </w:p>
        </w:tc>
        <w:tc>
          <w:tcPr>
            <w:tcW w:w="1053" w:type="dxa"/>
            <w:gridSpan w:val="2"/>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33</w:t>
            </w:r>
          </w:p>
        </w:tc>
        <w:tc>
          <w:tcPr>
            <w:tcW w:w="1205"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34</w:t>
            </w:r>
          </w:p>
        </w:tc>
        <w:tc>
          <w:tcPr>
            <w:tcW w:w="1251"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34</w:t>
            </w:r>
          </w:p>
        </w:tc>
        <w:tc>
          <w:tcPr>
            <w:tcW w:w="1229" w:type="dxa"/>
            <w:gridSpan w:val="2"/>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34</w:t>
            </w:r>
          </w:p>
        </w:tc>
        <w:tc>
          <w:tcPr>
            <w:tcW w:w="1228"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135</w:t>
            </w:r>
          </w:p>
        </w:tc>
      </w:tr>
      <w:tr w:rsidR="007A4C4C" w:rsidRPr="00036CE1" w:rsidTr="001A335A">
        <w:trPr>
          <w:trHeight w:val="379"/>
          <w:jc w:val="center"/>
        </w:trPr>
        <w:tc>
          <w:tcPr>
            <w:tcW w:w="1973" w:type="dxa"/>
            <w:tcBorders>
              <w:top w:val="single" w:sz="4" w:space="0" w:color="auto"/>
              <w:left w:val="single" w:sz="4" w:space="0" w:color="auto"/>
              <w:bottom w:val="single" w:sz="4" w:space="0" w:color="auto"/>
              <w:right w:val="single" w:sz="4" w:space="0" w:color="auto"/>
            </w:tcBorders>
            <w:vAlign w:val="bottom"/>
            <w:hideMark/>
          </w:tcPr>
          <w:p w:rsidR="007A4C4C" w:rsidRPr="00036CE1" w:rsidRDefault="007A4C4C" w:rsidP="001A335A">
            <w:pPr>
              <w:tabs>
                <w:tab w:val="left" w:pos="4500"/>
                <w:tab w:val="left" w:pos="9180"/>
                <w:tab w:val="left" w:pos="9360"/>
              </w:tabs>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 xml:space="preserve">Технология </w:t>
            </w:r>
          </w:p>
        </w:tc>
        <w:tc>
          <w:tcPr>
            <w:tcW w:w="2597" w:type="dxa"/>
            <w:tcBorders>
              <w:top w:val="single" w:sz="4" w:space="0" w:color="auto"/>
              <w:left w:val="single" w:sz="4" w:space="0" w:color="auto"/>
              <w:bottom w:val="single" w:sz="4" w:space="0" w:color="auto"/>
              <w:right w:val="single" w:sz="4" w:space="0" w:color="auto"/>
            </w:tcBorders>
            <w:vAlign w:val="bottom"/>
            <w:hideMark/>
          </w:tcPr>
          <w:p w:rsidR="007A4C4C" w:rsidRPr="00036CE1" w:rsidRDefault="007A4C4C" w:rsidP="001A335A">
            <w:pPr>
              <w:tabs>
                <w:tab w:val="left" w:pos="4500"/>
                <w:tab w:val="left" w:pos="9180"/>
                <w:tab w:val="left" w:pos="9360"/>
              </w:tabs>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 xml:space="preserve">Технология </w:t>
            </w:r>
          </w:p>
        </w:tc>
        <w:tc>
          <w:tcPr>
            <w:tcW w:w="1053" w:type="dxa"/>
            <w:gridSpan w:val="2"/>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33</w:t>
            </w:r>
          </w:p>
        </w:tc>
        <w:tc>
          <w:tcPr>
            <w:tcW w:w="1205"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34</w:t>
            </w:r>
          </w:p>
        </w:tc>
        <w:tc>
          <w:tcPr>
            <w:tcW w:w="1251"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34</w:t>
            </w:r>
          </w:p>
        </w:tc>
        <w:tc>
          <w:tcPr>
            <w:tcW w:w="1229" w:type="dxa"/>
            <w:gridSpan w:val="2"/>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34</w:t>
            </w:r>
          </w:p>
        </w:tc>
        <w:tc>
          <w:tcPr>
            <w:tcW w:w="1228"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135</w:t>
            </w:r>
          </w:p>
        </w:tc>
      </w:tr>
      <w:tr w:rsidR="007A4C4C" w:rsidRPr="00036CE1" w:rsidTr="001A335A">
        <w:trPr>
          <w:trHeight w:val="379"/>
          <w:jc w:val="center"/>
        </w:trPr>
        <w:tc>
          <w:tcPr>
            <w:tcW w:w="1973" w:type="dxa"/>
            <w:tcBorders>
              <w:top w:val="single" w:sz="4" w:space="0" w:color="auto"/>
              <w:left w:val="single" w:sz="4" w:space="0" w:color="auto"/>
              <w:bottom w:val="single" w:sz="4" w:space="0" w:color="auto"/>
              <w:right w:val="single" w:sz="4" w:space="0" w:color="auto"/>
            </w:tcBorders>
            <w:vAlign w:val="bottom"/>
            <w:hideMark/>
          </w:tcPr>
          <w:p w:rsidR="007A4C4C" w:rsidRPr="00036CE1" w:rsidRDefault="007A4C4C" w:rsidP="001A335A">
            <w:pPr>
              <w:tabs>
                <w:tab w:val="left" w:pos="4500"/>
                <w:tab w:val="left" w:pos="9180"/>
                <w:tab w:val="left" w:pos="9360"/>
              </w:tabs>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Физическая культура</w:t>
            </w:r>
          </w:p>
        </w:tc>
        <w:tc>
          <w:tcPr>
            <w:tcW w:w="2597" w:type="dxa"/>
            <w:tcBorders>
              <w:top w:val="single" w:sz="4" w:space="0" w:color="auto"/>
              <w:left w:val="single" w:sz="4" w:space="0" w:color="auto"/>
              <w:bottom w:val="single" w:sz="4" w:space="0" w:color="auto"/>
              <w:right w:val="single" w:sz="4" w:space="0" w:color="auto"/>
            </w:tcBorders>
            <w:vAlign w:val="bottom"/>
            <w:hideMark/>
          </w:tcPr>
          <w:p w:rsidR="007A4C4C" w:rsidRPr="00036CE1" w:rsidRDefault="007A4C4C" w:rsidP="001A335A">
            <w:pPr>
              <w:tabs>
                <w:tab w:val="left" w:pos="4500"/>
                <w:tab w:val="left" w:pos="9180"/>
                <w:tab w:val="left" w:pos="9360"/>
              </w:tabs>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Физическая культура</w:t>
            </w:r>
          </w:p>
        </w:tc>
        <w:tc>
          <w:tcPr>
            <w:tcW w:w="1053" w:type="dxa"/>
            <w:gridSpan w:val="2"/>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99</w:t>
            </w:r>
          </w:p>
        </w:tc>
        <w:tc>
          <w:tcPr>
            <w:tcW w:w="1205"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102</w:t>
            </w:r>
          </w:p>
        </w:tc>
        <w:tc>
          <w:tcPr>
            <w:tcW w:w="1251"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102</w:t>
            </w:r>
          </w:p>
        </w:tc>
        <w:tc>
          <w:tcPr>
            <w:tcW w:w="1229" w:type="dxa"/>
            <w:gridSpan w:val="2"/>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102</w:t>
            </w:r>
          </w:p>
        </w:tc>
        <w:tc>
          <w:tcPr>
            <w:tcW w:w="1228"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405</w:t>
            </w:r>
          </w:p>
        </w:tc>
      </w:tr>
      <w:tr w:rsidR="007A4C4C" w:rsidRPr="00036CE1" w:rsidTr="001A335A">
        <w:trPr>
          <w:trHeight w:val="379"/>
          <w:jc w:val="center"/>
        </w:trPr>
        <w:tc>
          <w:tcPr>
            <w:tcW w:w="4570" w:type="dxa"/>
            <w:gridSpan w:val="2"/>
            <w:tcBorders>
              <w:top w:val="single" w:sz="4" w:space="0" w:color="auto"/>
              <w:left w:val="single" w:sz="4" w:space="0" w:color="auto"/>
              <w:bottom w:val="single" w:sz="4" w:space="0" w:color="auto"/>
              <w:right w:val="single" w:sz="4" w:space="0" w:color="auto"/>
            </w:tcBorders>
            <w:vAlign w:val="bottom"/>
            <w:hideMark/>
          </w:tcPr>
          <w:p w:rsidR="007A4C4C" w:rsidRPr="00036CE1" w:rsidRDefault="007A4C4C" w:rsidP="001A335A">
            <w:pPr>
              <w:tabs>
                <w:tab w:val="left" w:pos="4500"/>
                <w:tab w:val="left" w:pos="9180"/>
                <w:tab w:val="left" w:pos="9360"/>
              </w:tabs>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Итого:</w:t>
            </w:r>
          </w:p>
        </w:tc>
        <w:tc>
          <w:tcPr>
            <w:tcW w:w="1053" w:type="dxa"/>
            <w:gridSpan w:val="2"/>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693</w:t>
            </w:r>
          </w:p>
        </w:tc>
        <w:tc>
          <w:tcPr>
            <w:tcW w:w="1205"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782</w:t>
            </w:r>
          </w:p>
        </w:tc>
        <w:tc>
          <w:tcPr>
            <w:tcW w:w="1251"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782</w:t>
            </w:r>
          </w:p>
        </w:tc>
        <w:tc>
          <w:tcPr>
            <w:tcW w:w="1229" w:type="dxa"/>
            <w:gridSpan w:val="2"/>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782</w:t>
            </w:r>
          </w:p>
        </w:tc>
        <w:tc>
          <w:tcPr>
            <w:tcW w:w="1228"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3073</w:t>
            </w:r>
          </w:p>
        </w:tc>
      </w:tr>
      <w:tr w:rsidR="007A4C4C" w:rsidRPr="00036CE1" w:rsidTr="001A335A">
        <w:trPr>
          <w:trHeight w:val="407"/>
          <w:jc w:val="center"/>
        </w:trPr>
        <w:tc>
          <w:tcPr>
            <w:tcW w:w="4570" w:type="dxa"/>
            <w:gridSpan w:val="2"/>
            <w:tcBorders>
              <w:top w:val="single" w:sz="4" w:space="0" w:color="auto"/>
              <w:left w:val="single" w:sz="4" w:space="0" w:color="auto"/>
              <w:bottom w:val="single" w:sz="4" w:space="0" w:color="auto"/>
              <w:right w:val="single" w:sz="4" w:space="0" w:color="auto"/>
            </w:tcBorders>
            <w:hideMark/>
          </w:tcPr>
          <w:p w:rsidR="007A4C4C" w:rsidRPr="00036CE1" w:rsidRDefault="007A4C4C" w:rsidP="001A335A">
            <w:pPr>
              <w:tabs>
                <w:tab w:val="left" w:pos="4500"/>
                <w:tab w:val="left" w:pos="9180"/>
                <w:tab w:val="left" w:pos="9360"/>
              </w:tabs>
              <w:rPr>
                <w:rFonts w:ascii="Times New Roman" w:eastAsia="Calibri" w:hAnsi="Times New Roman" w:cs="Times New Roman"/>
                <w:bCs/>
                <w:i/>
                <w:sz w:val="24"/>
                <w:szCs w:val="24"/>
              </w:rPr>
            </w:pPr>
            <w:r w:rsidRPr="00036CE1">
              <w:rPr>
                <w:rFonts w:ascii="Times New Roman" w:eastAsia="Calibri" w:hAnsi="Times New Roman" w:cs="Times New Roman"/>
                <w:bCs/>
                <w:i/>
                <w:sz w:val="24"/>
                <w:szCs w:val="24"/>
              </w:rPr>
              <w:t xml:space="preserve">Часть, формируемая участниками </w:t>
            </w:r>
            <w:r>
              <w:rPr>
                <w:rFonts w:ascii="Times New Roman" w:eastAsia="Calibri" w:hAnsi="Times New Roman" w:cs="Times New Roman"/>
                <w:bCs/>
                <w:i/>
                <w:sz w:val="24"/>
                <w:szCs w:val="24"/>
              </w:rPr>
              <w:t>образовательных отношений</w:t>
            </w:r>
          </w:p>
        </w:tc>
        <w:tc>
          <w:tcPr>
            <w:tcW w:w="1053" w:type="dxa"/>
            <w:gridSpan w:val="2"/>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sz w:val="24"/>
                <w:szCs w:val="24"/>
              </w:rPr>
              <w:t>–</w:t>
            </w:r>
          </w:p>
        </w:tc>
        <w:tc>
          <w:tcPr>
            <w:tcW w:w="1205"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102</w:t>
            </w:r>
          </w:p>
        </w:tc>
        <w:tc>
          <w:tcPr>
            <w:tcW w:w="1251"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102</w:t>
            </w:r>
          </w:p>
        </w:tc>
        <w:tc>
          <w:tcPr>
            <w:tcW w:w="1229" w:type="dxa"/>
            <w:gridSpan w:val="2"/>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68</w:t>
            </w:r>
          </w:p>
        </w:tc>
        <w:tc>
          <w:tcPr>
            <w:tcW w:w="1228"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272</w:t>
            </w:r>
          </w:p>
        </w:tc>
      </w:tr>
      <w:tr w:rsidR="007A4C4C" w:rsidRPr="00036CE1" w:rsidTr="001A335A">
        <w:trPr>
          <w:trHeight w:val="486"/>
          <w:jc w:val="center"/>
        </w:trPr>
        <w:tc>
          <w:tcPr>
            <w:tcW w:w="4570" w:type="dxa"/>
            <w:gridSpan w:val="2"/>
            <w:tcBorders>
              <w:top w:val="single" w:sz="4" w:space="0" w:color="auto"/>
              <w:left w:val="single" w:sz="4" w:space="0" w:color="auto"/>
              <w:bottom w:val="single" w:sz="4" w:space="0" w:color="auto"/>
              <w:right w:val="single" w:sz="4" w:space="0" w:color="auto"/>
            </w:tcBorders>
            <w:hideMark/>
          </w:tcPr>
          <w:p w:rsidR="007A4C4C" w:rsidRPr="00036CE1" w:rsidRDefault="007A4C4C" w:rsidP="001A335A">
            <w:pPr>
              <w:tabs>
                <w:tab w:val="left" w:pos="4500"/>
                <w:tab w:val="left" w:pos="9180"/>
                <w:tab w:val="left" w:pos="9360"/>
              </w:tabs>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 xml:space="preserve">Максимально допустимая годовая нагрузка </w:t>
            </w:r>
          </w:p>
        </w:tc>
        <w:tc>
          <w:tcPr>
            <w:tcW w:w="1053" w:type="dxa"/>
            <w:gridSpan w:val="2"/>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sz w:val="24"/>
                <w:szCs w:val="24"/>
              </w:rPr>
              <w:t>693</w:t>
            </w:r>
          </w:p>
        </w:tc>
        <w:tc>
          <w:tcPr>
            <w:tcW w:w="1205"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884</w:t>
            </w:r>
          </w:p>
        </w:tc>
        <w:tc>
          <w:tcPr>
            <w:tcW w:w="1251"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884</w:t>
            </w:r>
          </w:p>
        </w:tc>
        <w:tc>
          <w:tcPr>
            <w:tcW w:w="1229" w:type="dxa"/>
            <w:gridSpan w:val="2"/>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884</w:t>
            </w:r>
          </w:p>
        </w:tc>
        <w:tc>
          <w:tcPr>
            <w:tcW w:w="1228"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1A335A">
            <w:pPr>
              <w:tabs>
                <w:tab w:val="left" w:pos="4500"/>
                <w:tab w:val="left" w:pos="9180"/>
                <w:tab w:val="left" w:pos="9360"/>
              </w:tabs>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33</w:t>
            </w:r>
            <w:r>
              <w:rPr>
                <w:rFonts w:ascii="Times New Roman" w:eastAsia="Calibri" w:hAnsi="Times New Roman" w:cs="Times New Roman"/>
                <w:bCs/>
                <w:sz w:val="24"/>
                <w:szCs w:val="24"/>
              </w:rPr>
              <w:t>45</w:t>
            </w:r>
          </w:p>
        </w:tc>
      </w:tr>
    </w:tbl>
    <w:p w:rsidR="007A4C4C" w:rsidRDefault="007A4C4C" w:rsidP="007A4C4C">
      <w:pPr>
        <w:jc w:val="center"/>
        <w:rPr>
          <w:rFonts w:ascii="Times New Roman" w:eastAsia="Calibri" w:hAnsi="Times New Roman" w:cs="Times New Roman"/>
          <w:b/>
          <w:sz w:val="24"/>
          <w:szCs w:val="24"/>
        </w:rPr>
      </w:pPr>
    </w:p>
    <w:p w:rsidR="007A4C4C" w:rsidRPr="00482B9C" w:rsidRDefault="007A4C4C" w:rsidP="006413FD">
      <w:pPr>
        <w:jc w:val="center"/>
        <w:rPr>
          <w:rFonts w:ascii="Times New Roman" w:eastAsia="Calibri" w:hAnsi="Times New Roman" w:cs="Times New Roman"/>
          <w:b/>
          <w:sz w:val="24"/>
          <w:szCs w:val="24"/>
        </w:rPr>
      </w:pPr>
      <w:r w:rsidRPr="00482B9C">
        <w:rPr>
          <w:rFonts w:ascii="Times New Roman" w:eastAsia="Calibri" w:hAnsi="Times New Roman" w:cs="Times New Roman"/>
          <w:b/>
          <w:sz w:val="24"/>
          <w:szCs w:val="24"/>
        </w:rPr>
        <w:t>Недельный учебный план начального общего образования</w:t>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4"/>
        <w:gridCol w:w="2521"/>
        <w:gridCol w:w="1140"/>
        <w:gridCol w:w="1260"/>
        <w:gridCol w:w="1260"/>
        <w:gridCol w:w="1260"/>
        <w:gridCol w:w="1260"/>
      </w:tblGrid>
      <w:tr w:rsidR="007A4C4C" w:rsidRPr="00036CE1" w:rsidTr="001A335A">
        <w:trPr>
          <w:trHeight w:val="375"/>
          <w:jc w:val="center"/>
        </w:trPr>
        <w:tc>
          <w:tcPr>
            <w:tcW w:w="2024" w:type="dxa"/>
            <w:vMerge w:val="restart"/>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rPr>
                <w:rFonts w:ascii="Times New Roman" w:eastAsia="Calibri" w:hAnsi="Times New Roman" w:cs="Times New Roman"/>
                <w:b/>
                <w:bCs/>
                <w:sz w:val="24"/>
                <w:szCs w:val="24"/>
              </w:rPr>
            </w:pPr>
            <w:r w:rsidRPr="00036CE1">
              <w:rPr>
                <w:rFonts w:ascii="Times New Roman" w:eastAsia="Calibri" w:hAnsi="Times New Roman" w:cs="Times New Roman"/>
                <w:b/>
                <w:bCs/>
                <w:sz w:val="24"/>
                <w:szCs w:val="24"/>
              </w:rPr>
              <w:t>Предметные области</w:t>
            </w:r>
          </w:p>
        </w:tc>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7A4C4C" w:rsidRPr="00036CE1" w:rsidRDefault="005E1735" w:rsidP="00714002">
            <w:pPr>
              <w:tabs>
                <w:tab w:val="left" w:pos="4500"/>
                <w:tab w:val="left" w:pos="9180"/>
                <w:tab w:val="left" w:pos="9360"/>
              </w:tabs>
              <w:spacing w:after="0" w:line="240" w:lineRule="auto"/>
              <w:rPr>
                <w:rFonts w:ascii="Times New Roman" w:eastAsia="Calibri" w:hAnsi="Times New Roman" w:cs="Times New Roman"/>
                <w:b/>
                <w:bCs/>
                <w:sz w:val="24"/>
                <w:szCs w:val="24"/>
              </w:rPr>
            </w:pPr>
            <w:r w:rsidRPr="005E1735">
              <w:rPr>
                <w:rFonts w:ascii="Calibri" w:eastAsia="Calibri" w:hAnsi="Calibri" w:cs="Times New Roman"/>
              </w:rPr>
              <w:pict>
                <v:line id="_x0000_s1040" style="position:absolute;flip:y;z-index:251664896;mso-position-horizontal-relative:text;mso-position-vertical-relative:text" from="-1.15pt,6.75pt" to="114.95pt,39.45pt"/>
              </w:pict>
            </w:r>
            <w:r w:rsidR="007A4C4C" w:rsidRPr="00036CE1">
              <w:rPr>
                <w:rFonts w:ascii="Times New Roman" w:eastAsia="Calibri" w:hAnsi="Times New Roman" w:cs="Times New Roman"/>
                <w:b/>
                <w:bCs/>
                <w:sz w:val="24"/>
                <w:szCs w:val="24"/>
              </w:rPr>
              <w:t xml:space="preserve">учебные предметы </w:t>
            </w:r>
          </w:p>
          <w:p w:rsidR="007A4C4C" w:rsidRPr="00036CE1" w:rsidRDefault="007A4C4C" w:rsidP="00714002">
            <w:pPr>
              <w:spacing w:after="0" w:line="240" w:lineRule="auto"/>
              <w:jc w:val="right"/>
              <w:rPr>
                <w:rFonts w:ascii="Times New Roman" w:eastAsia="Calibri" w:hAnsi="Times New Roman" w:cs="Times New Roman"/>
                <w:b/>
                <w:sz w:val="24"/>
                <w:szCs w:val="24"/>
              </w:rPr>
            </w:pPr>
            <w:r w:rsidRPr="00036CE1">
              <w:rPr>
                <w:rFonts w:ascii="Times New Roman" w:eastAsia="Calibri" w:hAnsi="Times New Roman" w:cs="Times New Roman"/>
                <w:sz w:val="24"/>
                <w:szCs w:val="24"/>
              </w:rPr>
              <w:t xml:space="preserve">                     </w:t>
            </w:r>
            <w:r w:rsidRPr="00036CE1">
              <w:rPr>
                <w:rFonts w:ascii="Times New Roman" w:eastAsia="Calibri" w:hAnsi="Times New Roman" w:cs="Times New Roman"/>
                <w:b/>
                <w:sz w:val="24"/>
                <w:szCs w:val="24"/>
              </w:rPr>
              <w:t xml:space="preserve">             классы</w:t>
            </w:r>
          </w:p>
        </w:tc>
        <w:tc>
          <w:tcPr>
            <w:tcW w:w="4920" w:type="dxa"/>
            <w:gridSpan w:val="4"/>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
                <w:bCs/>
                <w:sz w:val="24"/>
                <w:szCs w:val="24"/>
              </w:rPr>
            </w:pPr>
            <w:r w:rsidRPr="00036CE1">
              <w:rPr>
                <w:rFonts w:ascii="Times New Roman" w:eastAsia="Calibri" w:hAnsi="Times New Roman" w:cs="Times New Roman"/>
                <w:b/>
                <w:bCs/>
                <w:sz w:val="24"/>
                <w:szCs w:val="24"/>
              </w:rPr>
              <w:t>Количество часов в неделю</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rPr>
                <w:rFonts w:ascii="Times New Roman" w:eastAsia="Calibri" w:hAnsi="Times New Roman" w:cs="Times New Roman"/>
                <w:b/>
                <w:bCs/>
                <w:sz w:val="24"/>
                <w:szCs w:val="24"/>
              </w:rPr>
            </w:pPr>
            <w:r w:rsidRPr="00036CE1">
              <w:rPr>
                <w:rFonts w:ascii="Times New Roman" w:eastAsia="Calibri" w:hAnsi="Times New Roman" w:cs="Times New Roman"/>
                <w:b/>
                <w:bCs/>
                <w:sz w:val="24"/>
                <w:szCs w:val="24"/>
              </w:rPr>
              <w:t>Всего</w:t>
            </w:r>
          </w:p>
        </w:tc>
      </w:tr>
      <w:tr w:rsidR="007A4C4C" w:rsidRPr="00036CE1" w:rsidTr="001A335A">
        <w:trPr>
          <w:trHeight w:val="375"/>
          <w:jc w:val="center"/>
        </w:trPr>
        <w:tc>
          <w:tcPr>
            <w:tcW w:w="2024" w:type="dxa"/>
            <w:vMerge/>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spacing w:after="0" w:line="240" w:lineRule="auto"/>
              <w:rPr>
                <w:rFonts w:ascii="Times New Roman" w:eastAsia="Calibri" w:hAnsi="Times New Roman" w:cs="Times New Roman"/>
                <w:b/>
                <w:bCs/>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spacing w:after="0" w:line="240" w:lineRule="auto"/>
              <w:rPr>
                <w:rFonts w:ascii="Times New Roman" w:eastAsia="Calibri" w:hAnsi="Times New Roman" w:cs="Times New Roman"/>
                <w:b/>
                <w:sz w:val="24"/>
                <w:szCs w:val="24"/>
              </w:rPr>
            </w:pPr>
          </w:p>
        </w:tc>
        <w:tc>
          <w:tcPr>
            <w:tcW w:w="1140" w:type="dxa"/>
            <w:tcBorders>
              <w:top w:val="single" w:sz="4" w:space="0" w:color="auto"/>
              <w:left w:val="single" w:sz="4" w:space="0" w:color="auto"/>
              <w:bottom w:val="single" w:sz="4" w:space="0" w:color="auto"/>
              <w:right w:val="single" w:sz="4" w:space="0" w:color="auto"/>
            </w:tcBorders>
            <w:vAlign w:val="bottom"/>
            <w:hideMark/>
          </w:tcPr>
          <w:p w:rsidR="007A4C4C" w:rsidRPr="00036CE1" w:rsidRDefault="007A4C4C" w:rsidP="00714002">
            <w:pPr>
              <w:tabs>
                <w:tab w:val="left" w:pos="4500"/>
                <w:tab w:val="left" w:pos="9180"/>
                <w:tab w:val="left" w:pos="9360"/>
              </w:tabs>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 класс</w:t>
            </w:r>
          </w:p>
        </w:tc>
        <w:tc>
          <w:tcPr>
            <w:tcW w:w="1260" w:type="dxa"/>
            <w:tcBorders>
              <w:top w:val="single" w:sz="4" w:space="0" w:color="auto"/>
              <w:left w:val="single" w:sz="4" w:space="0" w:color="auto"/>
              <w:bottom w:val="single" w:sz="4" w:space="0" w:color="auto"/>
              <w:right w:val="single" w:sz="4" w:space="0" w:color="auto"/>
            </w:tcBorders>
            <w:vAlign w:val="bottom"/>
            <w:hideMark/>
          </w:tcPr>
          <w:p w:rsidR="007A4C4C" w:rsidRPr="00036CE1" w:rsidRDefault="007A4C4C" w:rsidP="00714002">
            <w:pPr>
              <w:tabs>
                <w:tab w:val="left" w:pos="4500"/>
                <w:tab w:val="left" w:pos="9180"/>
                <w:tab w:val="left" w:pos="9360"/>
              </w:tabs>
              <w:spacing w:after="0" w:line="240" w:lineRule="auto"/>
              <w:rPr>
                <w:rFonts w:ascii="Times New Roman" w:eastAsia="Calibri" w:hAnsi="Times New Roman" w:cs="Times New Roman"/>
                <w:b/>
                <w:bCs/>
                <w:sz w:val="24"/>
                <w:szCs w:val="24"/>
              </w:rPr>
            </w:pPr>
            <w:r w:rsidRPr="00036CE1">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2 класс</w:t>
            </w:r>
          </w:p>
        </w:tc>
        <w:tc>
          <w:tcPr>
            <w:tcW w:w="1260" w:type="dxa"/>
            <w:tcBorders>
              <w:top w:val="single" w:sz="4" w:space="0" w:color="auto"/>
              <w:left w:val="single" w:sz="4" w:space="0" w:color="auto"/>
              <w:bottom w:val="single" w:sz="4" w:space="0" w:color="auto"/>
              <w:right w:val="single" w:sz="4" w:space="0" w:color="auto"/>
            </w:tcBorders>
            <w:vAlign w:val="bottom"/>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 класс</w:t>
            </w:r>
          </w:p>
        </w:tc>
        <w:tc>
          <w:tcPr>
            <w:tcW w:w="1260" w:type="dxa"/>
            <w:tcBorders>
              <w:top w:val="single" w:sz="4" w:space="0" w:color="auto"/>
              <w:left w:val="single" w:sz="4" w:space="0" w:color="auto"/>
              <w:bottom w:val="single" w:sz="4" w:space="0" w:color="auto"/>
              <w:right w:val="single" w:sz="4" w:space="0" w:color="auto"/>
            </w:tcBorders>
            <w:vAlign w:val="bottom"/>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 класс</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spacing w:after="0" w:line="240" w:lineRule="auto"/>
              <w:rPr>
                <w:rFonts w:ascii="Times New Roman" w:eastAsia="Calibri" w:hAnsi="Times New Roman" w:cs="Times New Roman"/>
                <w:b/>
                <w:bCs/>
                <w:sz w:val="24"/>
                <w:szCs w:val="24"/>
              </w:rPr>
            </w:pPr>
          </w:p>
        </w:tc>
      </w:tr>
      <w:tr w:rsidR="007A4C4C" w:rsidRPr="00036CE1" w:rsidTr="001A335A">
        <w:trPr>
          <w:trHeight w:val="375"/>
          <w:jc w:val="center"/>
        </w:trPr>
        <w:tc>
          <w:tcPr>
            <w:tcW w:w="10725" w:type="dxa"/>
            <w:gridSpan w:val="7"/>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Обязательная часть</w:t>
            </w:r>
          </w:p>
        </w:tc>
      </w:tr>
      <w:tr w:rsidR="007A4C4C" w:rsidRPr="00036CE1" w:rsidTr="001A335A">
        <w:trPr>
          <w:trHeight w:val="375"/>
          <w:jc w:val="center"/>
        </w:trPr>
        <w:tc>
          <w:tcPr>
            <w:tcW w:w="2024" w:type="dxa"/>
            <w:vMerge w:val="restart"/>
            <w:tcBorders>
              <w:top w:val="single" w:sz="4" w:space="0" w:color="auto"/>
              <w:left w:val="single" w:sz="4" w:space="0" w:color="auto"/>
              <w:right w:val="single" w:sz="4" w:space="0" w:color="auto"/>
            </w:tcBorders>
            <w:vAlign w:val="center"/>
            <w:hideMark/>
          </w:tcPr>
          <w:p w:rsidR="007A4C4C" w:rsidRPr="00036CE1" w:rsidRDefault="007A4C4C" w:rsidP="00714002">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Русский язык и литературное чтение</w:t>
            </w:r>
          </w:p>
        </w:tc>
        <w:tc>
          <w:tcPr>
            <w:tcW w:w="2521"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20</w:t>
            </w:r>
          </w:p>
        </w:tc>
      </w:tr>
      <w:tr w:rsidR="007A4C4C" w:rsidRPr="00036CE1" w:rsidTr="001A335A">
        <w:trPr>
          <w:trHeight w:val="375"/>
          <w:jc w:val="center"/>
        </w:trPr>
        <w:tc>
          <w:tcPr>
            <w:tcW w:w="2024" w:type="dxa"/>
            <w:vMerge/>
            <w:tcBorders>
              <w:left w:val="single" w:sz="4" w:space="0" w:color="auto"/>
              <w:bottom w:val="single" w:sz="4" w:space="0" w:color="auto"/>
              <w:right w:val="single" w:sz="4" w:space="0" w:color="auto"/>
            </w:tcBorders>
            <w:vAlign w:val="bottom"/>
            <w:hideMark/>
          </w:tcPr>
          <w:p w:rsidR="007A4C4C" w:rsidRPr="00036CE1" w:rsidRDefault="007A4C4C" w:rsidP="00714002">
            <w:pPr>
              <w:tabs>
                <w:tab w:val="left" w:pos="4500"/>
                <w:tab w:val="left" w:pos="9180"/>
                <w:tab w:val="left" w:pos="9360"/>
              </w:tabs>
              <w:spacing w:after="0" w:line="240" w:lineRule="auto"/>
              <w:rPr>
                <w:rFonts w:ascii="Times New Roman" w:eastAsia="Calibri" w:hAnsi="Times New Roman" w:cs="Times New Roman"/>
                <w:bCs/>
                <w:sz w:val="24"/>
                <w:szCs w:val="24"/>
              </w:rPr>
            </w:pPr>
          </w:p>
        </w:tc>
        <w:tc>
          <w:tcPr>
            <w:tcW w:w="2521"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16</w:t>
            </w:r>
          </w:p>
        </w:tc>
      </w:tr>
      <w:tr w:rsidR="007A4C4C" w:rsidRPr="00036CE1" w:rsidTr="001A335A">
        <w:trPr>
          <w:trHeight w:val="375"/>
          <w:jc w:val="center"/>
        </w:trPr>
        <w:tc>
          <w:tcPr>
            <w:tcW w:w="2024" w:type="dxa"/>
            <w:tcBorders>
              <w:top w:val="single" w:sz="4" w:space="0" w:color="auto"/>
              <w:left w:val="single" w:sz="4" w:space="0" w:color="auto"/>
              <w:bottom w:val="single" w:sz="4" w:space="0" w:color="auto"/>
              <w:right w:val="single" w:sz="4" w:space="0" w:color="auto"/>
            </w:tcBorders>
            <w:vAlign w:val="bottom"/>
            <w:hideMark/>
          </w:tcPr>
          <w:p w:rsidR="007A4C4C" w:rsidRPr="00036CE1" w:rsidRDefault="007A4C4C" w:rsidP="00714002">
            <w:pPr>
              <w:tabs>
                <w:tab w:val="left" w:pos="4500"/>
                <w:tab w:val="left" w:pos="9180"/>
                <w:tab w:val="left" w:pos="9360"/>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Иностранный язык</w:t>
            </w:r>
          </w:p>
        </w:tc>
        <w:tc>
          <w:tcPr>
            <w:tcW w:w="2521" w:type="dxa"/>
            <w:tcBorders>
              <w:top w:val="single" w:sz="4" w:space="0" w:color="auto"/>
              <w:left w:val="single" w:sz="4" w:space="0" w:color="auto"/>
              <w:bottom w:val="single" w:sz="4" w:space="0" w:color="auto"/>
              <w:right w:val="single" w:sz="4" w:space="0" w:color="auto"/>
            </w:tcBorders>
            <w:vAlign w:val="bottom"/>
            <w:hideMark/>
          </w:tcPr>
          <w:p w:rsidR="007A4C4C" w:rsidRPr="00036CE1" w:rsidRDefault="007A4C4C" w:rsidP="00714002">
            <w:pPr>
              <w:tabs>
                <w:tab w:val="left" w:pos="4500"/>
                <w:tab w:val="left" w:pos="9180"/>
                <w:tab w:val="left" w:pos="9360"/>
              </w:tabs>
              <w:spacing w:after="0" w:line="240" w:lineRule="auto"/>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6</w:t>
            </w:r>
          </w:p>
        </w:tc>
      </w:tr>
      <w:tr w:rsidR="007A4C4C" w:rsidRPr="00036CE1" w:rsidTr="001A335A">
        <w:trPr>
          <w:trHeight w:val="375"/>
          <w:jc w:val="center"/>
        </w:trPr>
        <w:tc>
          <w:tcPr>
            <w:tcW w:w="2024" w:type="dxa"/>
            <w:tcBorders>
              <w:top w:val="single" w:sz="4" w:space="0" w:color="auto"/>
              <w:left w:val="single" w:sz="4" w:space="0" w:color="auto"/>
              <w:bottom w:val="single" w:sz="4" w:space="0" w:color="auto"/>
              <w:right w:val="single" w:sz="4" w:space="0" w:color="auto"/>
            </w:tcBorders>
            <w:vAlign w:val="bottom"/>
            <w:hideMark/>
          </w:tcPr>
          <w:p w:rsidR="007A4C4C" w:rsidRPr="00036CE1" w:rsidRDefault="007A4C4C" w:rsidP="00714002">
            <w:pPr>
              <w:tabs>
                <w:tab w:val="left" w:pos="4500"/>
                <w:tab w:val="left" w:pos="9180"/>
                <w:tab w:val="left" w:pos="9360"/>
              </w:tabs>
              <w:spacing w:after="0" w:line="240" w:lineRule="auto"/>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Математика и информатика</w:t>
            </w:r>
          </w:p>
        </w:tc>
        <w:tc>
          <w:tcPr>
            <w:tcW w:w="2521" w:type="dxa"/>
            <w:tcBorders>
              <w:top w:val="single" w:sz="4" w:space="0" w:color="auto"/>
              <w:left w:val="single" w:sz="4" w:space="0" w:color="auto"/>
              <w:bottom w:val="single" w:sz="4" w:space="0" w:color="auto"/>
              <w:right w:val="single" w:sz="4" w:space="0" w:color="auto"/>
            </w:tcBorders>
            <w:vAlign w:val="bottom"/>
            <w:hideMark/>
          </w:tcPr>
          <w:p w:rsidR="007A4C4C" w:rsidRPr="00036CE1" w:rsidRDefault="007A4C4C" w:rsidP="00714002">
            <w:pPr>
              <w:tabs>
                <w:tab w:val="left" w:pos="4500"/>
                <w:tab w:val="left" w:pos="9180"/>
                <w:tab w:val="left" w:pos="9360"/>
              </w:tabs>
              <w:spacing w:after="0" w:line="240" w:lineRule="auto"/>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16</w:t>
            </w:r>
          </w:p>
        </w:tc>
      </w:tr>
      <w:tr w:rsidR="007A4C4C" w:rsidRPr="00036CE1" w:rsidTr="001A335A">
        <w:trPr>
          <w:trHeight w:val="375"/>
          <w:jc w:val="center"/>
        </w:trPr>
        <w:tc>
          <w:tcPr>
            <w:tcW w:w="2024" w:type="dxa"/>
            <w:tcBorders>
              <w:top w:val="single" w:sz="4" w:space="0" w:color="auto"/>
              <w:left w:val="single" w:sz="4" w:space="0" w:color="auto"/>
              <w:bottom w:val="single" w:sz="4" w:space="0" w:color="auto"/>
              <w:right w:val="single" w:sz="4" w:space="0" w:color="auto"/>
            </w:tcBorders>
            <w:vAlign w:val="bottom"/>
            <w:hideMark/>
          </w:tcPr>
          <w:p w:rsidR="007A4C4C" w:rsidRDefault="007A4C4C" w:rsidP="00714002">
            <w:pPr>
              <w:tabs>
                <w:tab w:val="left" w:pos="4500"/>
                <w:tab w:val="left" w:pos="9180"/>
                <w:tab w:val="left" w:pos="9360"/>
              </w:tabs>
              <w:spacing w:after="0" w:line="240" w:lineRule="auto"/>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Обществознание и естествознание</w:t>
            </w:r>
          </w:p>
          <w:p w:rsidR="007A4C4C" w:rsidRPr="00036CE1" w:rsidRDefault="007A4C4C" w:rsidP="00714002">
            <w:pPr>
              <w:tabs>
                <w:tab w:val="left" w:pos="4500"/>
                <w:tab w:val="left" w:pos="9180"/>
                <w:tab w:val="left" w:pos="9360"/>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(окружающий мир)</w:t>
            </w:r>
          </w:p>
        </w:tc>
        <w:tc>
          <w:tcPr>
            <w:tcW w:w="2521" w:type="dxa"/>
            <w:tcBorders>
              <w:top w:val="single" w:sz="4" w:space="0" w:color="auto"/>
              <w:left w:val="single" w:sz="4" w:space="0" w:color="auto"/>
              <w:bottom w:val="single" w:sz="4" w:space="0" w:color="auto"/>
              <w:right w:val="single" w:sz="4" w:space="0" w:color="auto"/>
            </w:tcBorders>
            <w:vAlign w:val="bottom"/>
            <w:hideMark/>
          </w:tcPr>
          <w:p w:rsidR="007A4C4C" w:rsidRPr="00036CE1" w:rsidRDefault="007A4C4C" w:rsidP="00714002">
            <w:pPr>
              <w:tabs>
                <w:tab w:val="left" w:pos="4500"/>
                <w:tab w:val="left" w:pos="9180"/>
                <w:tab w:val="left" w:pos="9360"/>
              </w:tabs>
              <w:spacing w:after="0" w:line="240" w:lineRule="auto"/>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8</w:t>
            </w:r>
          </w:p>
        </w:tc>
      </w:tr>
      <w:tr w:rsidR="007A4C4C" w:rsidRPr="00036CE1" w:rsidTr="001A335A">
        <w:trPr>
          <w:trHeight w:val="375"/>
          <w:jc w:val="center"/>
        </w:trPr>
        <w:tc>
          <w:tcPr>
            <w:tcW w:w="2024" w:type="dxa"/>
            <w:tcBorders>
              <w:top w:val="single" w:sz="4" w:space="0" w:color="auto"/>
              <w:left w:val="single" w:sz="4" w:space="0" w:color="auto"/>
              <w:bottom w:val="single" w:sz="4" w:space="0" w:color="auto"/>
              <w:right w:val="single" w:sz="4" w:space="0" w:color="auto"/>
            </w:tcBorders>
            <w:vAlign w:val="bottom"/>
            <w:hideMark/>
          </w:tcPr>
          <w:p w:rsidR="007A4C4C" w:rsidRPr="00036CE1" w:rsidRDefault="007A4C4C" w:rsidP="00714002">
            <w:pPr>
              <w:tabs>
                <w:tab w:val="left" w:pos="4500"/>
                <w:tab w:val="left" w:pos="9180"/>
                <w:tab w:val="left" w:pos="9360"/>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Основы религиозных культур  и светской этики</w:t>
            </w:r>
          </w:p>
        </w:tc>
        <w:tc>
          <w:tcPr>
            <w:tcW w:w="2521" w:type="dxa"/>
            <w:tcBorders>
              <w:top w:val="single" w:sz="4" w:space="0" w:color="auto"/>
              <w:left w:val="single" w:sz="4" w:space="0" w:color="auto"/>
              <w:bottom w:val="single" w:sz="4" w:space="0" w:color="auto"/>
              <w:right w:val="single" w:sz="4" w:space="0" w:color="auto"/>
            </w:tcBorders>
            <w:vAlign w:val="bottom"/>
            <w:hideMark/>
          </w:tcPr>
          <w:p w:rsidR="007A4C4C" w:rsidRDefault="007A4C4C" w:rsidP="00714002">
            <w:pPr>
              <w:tabs>
                <w:tab w:val="left" w:pos="4500"/>
                <w:tab w:val="left" w:pos="9180"/>
                <w:tab w:val="left" w:pos="9360"/>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Основы религиозных культур</w:t>
            </w:r>
          </w:p>
          <w:p w:rsidR="007A4C4C" w:rsidRDefault="007A4C4C" w:rsidP="00714002">
            <w:pPr>
              <w:tabs>
                <w:tab w:val="left" w:pos="4500"/>
                <w:tab w:val="left" w:pos="9180"/>
                <w:tab w:val="left" w:pos="9360"/>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и светской этики</w:t>
            </w:r>
          </w:p>
          <w:p w:rsidR="007A4C4C" w:rsidRPr="00036CE1" w:rsidRDefault="007A4C4C" w:rsidP="00714002">
            <w:pPr>
              <w:tabs>
                <w:tab w:val="left" w:pos="4500"/>
                <w:tab w:val="left" w:pos="9180"/>
                <w:tab w:val="left" w:pos="9360"/>
              </w:tabs>
              <w:spacing w:after="0" w:line="240" w:lineRule="auto"/>
              <w:rPr>
                <w:rFonts w:ascii="Times New Roman" w:eastAsia="Calibri" w:hAnsi="Times New Roman" w:cs="Times New Roman"/>
                <w:bCs/>
                <w:sz w:val="24"/>
                <w:szCs w:val="24"/>
                <w:vertAlign w:val="superscript"/>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1</w:t>
            </w:r>
          </w:p>
        </w:tc>
      </w:tr>
      <w:tr w:rsidR="007A4C4C" w:rsidRPr="00036CE1" w:rsidTr="001A335A">
        <w:trPr>
          <w:trHeight w:val="375"/>
          <w:jc w:val="center"/>
        </w:trPr>
        <w:tc>
          <w:tcPr>
            <w:tcW w:w="2024" w:type="dxa"/>
            <w:vMerge w:val="restart"/>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Искусство</w:t>
            </w:r>
          </w:p>
        </w:tc>
        <w:tc>
          <w:tcPr>
            <w:tcW w:w="2521"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Музыка</w:t>
            </w:r>
          </w:p>
        </w:tc>
        <w:tc>
          <w:tcPr>
            <w:tcW w:w="114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4</w:t>
            </w:r>
          </w:p>
        </w:tc>
      </w:tr>
      <w:tr w:rsidR="007A4C4C" w:rsidRPr="00036CE1" w:rsidTr="001A335A">
        <w:trPr>
          <w:trHeight w:val="375"/>
          <w:jc w:val="center"/>
        </w:trPr>
        <w:tc>
          <w:tcPr>
            <w:tcW w:w="2024" w:type="dxa"/>
            <w:vMerge/>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spacing w:after="0" w:line="240" w:lineRule="auto"/>
              <w:rPr>
                <w:rFonts w:ascii="Times New Roman" w:eastAsia="Calibri" w:hAnsi="Times New Roman" w:cs="Times New Roman"/>
                <w:bCs/>
                <w:sz w:val="24"/>
                <w:szCs w:val="24"/>
              </w:rPr>
            </w:pPr>
          </w:p>
        </w:tc>
        <w:tc>
          <w:tcPr>
            <w:tcW w:w="2521"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4</w:t>
            </w:r>
          </w:p>
        </w:tc>
      </w:tr>
      <w:tr w:rsidR="007A4C4C" w:rsidRPr="00036CE1" w:rsidTr="001A335A">
        <w:trPr>
          <w:trHeight w:val="375"/>
          <w:jc w:val="center"/>
        </w:trPr>
        <w:tc>
          <w:tcPr>
            <w:tcW w:w="2024" w:type="dxa"/>
            <w:tcBorders>
              <w:top w:val="single" w:sz="4" w:space="0" w:color="auto"/>
              <w:left w:val="single" w:sz="4" w:space="0" w:color="auto"/>
              <w:bottom w:val="single" w:sz="4" w:space="0" w:color="auto"/>
              <w:right w:val="single" w:sz="4" w:space="0" w:color="auto"/>
            </w:tcBorders>
            <w:vAlign w:val="bottom"/>
            <w:hideMark/>
          </w:tcPr>
          <w:p w:rsidR="007A4C4C" w:rsidRPr="00036CE1" w:rsidRDefault="007A4C4C" w:rsidP="00714002">
            <w:pPr>
              <w:tabs>
                <w:tab w:val="left" w:pos="4500"/>
                <w:tab w:val="left" w:pos="9180"/>
                <w:tab w:val="left" w:pos="9360"/>
              </w:tabs>
              <w:spacing w:after="0" w:line="240" w:lineRule="auto"/>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 xml:space="preserve">Технология </w:t>
            </w:r>
          </w:p>
        </w:tc>
        <w:tc>
          <w:tcPr>
            <w:tcW w:w="2521" w:type="dxa"/>
            <w:tcBorders>
              <w:top w:val="single" w:sz="4" w:space="0" w:color="auto"/>
              <w:left w:val="single" w:sz="4" w:space="0" w:color="auto"/>
              <w:bottom w:val="single" w:sz="4" w:space="0" w:color="auto"/>
              <w:right w:val="single" w:sz="4" w:space="0" w:color="auto"/>
            </w:tcBorders>
            <w:vAlign w:val="bottom"/>
            <w:hideMark/>
          </w:tcPr>
          <w:p w:rsidR="007A4C4C" w:rsidRPr="00036CE1" w:rsidRDefault="007A4C4C" w:rsidP="00714002">
            <w:pPr>
              <w:tabs>
                <w:tab w:val="left" w:pos="4500"/>
                <w:tab w:val="left" w:pos="9180"/>
                <w:tab w:val="left" w:pos="9360"/>
              </w:tabs>
              <w:spacing w:after="0" w:line="240" w:lineRule="auto"/>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4</w:t>
            </w:r>
          </w:p>
        </w:tc>
      </w:tr>
      <w:tr w:rsidR="007A4C4C" w:rsidRPr="00036CE1" w:rsidTr="001A335A">
        <w:trPr>
          <w:trHeight w:val="375"/>
          <w:jc w:val="center"/>
        </w:trPr>
        <w:tc>
          <w:tcPr>
            <w:tcW w:w="2024" w:type="dxa"/>
            <w:tcBorders>
              <w:top w:val="single" w:sz="4" w:space="0" w:color="auto"/>
              <w:left w:val="single" w:sz="4" w:space="0" w:color="auto"/>
              <w:bottom w:val="single" w:sz="4" w:space="0" w:color="auto"/>
              <w:right w:val="single" w:sz="4" w:space="0" w:color="auto"/>
            </w:tcBorders>
            <w:vAlign w:val="bottom"/>
            <w:hideMark/>
          </w:tcPr>
          <w:p w:rsidR="007A4C4C" w:rsidRPr="00036CE1" w:rsidRDefault="007A4C4C" w:rsidP="00714002">
            <w:pPr>
              <w:tabs>
                <w:tab w:val="left" w:pos="4500"/>
                <w:tab w:val="left" w:pos="9180"/>
                <w:tab w:val="left" w:pos="9360"/>
              </w:tabs>
              <w:spacing w:after="0" w:line="240" w:lineRule="auto"/>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Физическая культура</w:t>
            </w:r>
          </w:p>
        </w:tc>
        <w:tc>
          <w:tcPr>
            <w:tcW w:w="2521" w:type="dxa"/>
            <w:tcBorders>
              <w:top w:val="single" w:sz="4" w:space="0" w:color="auto"/>
              <w:left w:val="single" w:sz="4" w:space="0" w:color="auto"/>
              <w:bottom w:val="single" w:sz="4" w:space="0" w:color="auto"/>
              <w:right w:val="single" w:sz="4" w:space="0" w:color="auto"/>
            </w:tcBorders>
            <w:vAlign w:val="bottom"/>
            <w:hideMark/>
          </w:tcPr>
          <w:p w:rsidR="007A4C4C" w:rsidRPr="00036CE1" w:rsidRDefault="007A4C4C" w:rsidP="00714002">
            <w:pPr>
              <w:tabs>
                <w:tab w:val="left" w:pos="4500"/>
                <w:tab w:val="left" w:pos="9180"/>
                <w:tab w:val="left" w:pos="9360"/>
              </w:tabs>
              <w:spacing w:after="0" w:line="240" w:lineRule="auto"/>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12</w:t>
            </w:r>
          </w:p>
        </w:tc>
      </w:tr>
      <w:tr w:rsidR="007A4C4C" w:rsidRPr="00036CE1" w:rsidTr="001A335A">
        <w:trPr>
          <w:trHeight w:val="375"/>
          <w:jc w:val="center"/>
        </w:trPr>
        <w:tc>
          <w:tcPr>
            <w:tcW w:w="4545" w:type="dxa"/>
            <w:gridSpan w:val="2"/>
            <w:tcBorders>
              <w:top w:val="single" w:sz="4" w:space="0" w:color="auto"/>
              <w:left w:val="single" w:sz="4" w:space="0" w:color="auto"/>
              <w:bottom w:val="single" w:sz="4" w:space="0" w:color="auto"/>
              <w:right w:val="single" w:sz="4" w:space="0" w:color="auto"/>
            </w:tcBorders>
            <w:vAlign w:val="bottom"/>
            <w:hideMark/>
          </w:tcPr>
          <w:p w:rsidR="007A4C4C" w:rsidRPr="00036CE1" w:rsidRDefault="007A4C4C" w:rsidP="00714002">
            <w:pPr>
              <w:tabs>
                <w:tab w:val="left" w:pos="4500"/>
                <w:tab w:val="left" w:pos="9180"/>
                <w:tab w:val="left" w:pos="9360"/>
              </w:tabs>
              <w:spacing w:after="0" w:line="240" w:lineRule="auto"/>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Итого</w:t>
            </w:r>
          </w:p>
        </w:tc>
        <w:tc>
          <w:tcPr>
            <w:tcW w:w="114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21</w:t>
            </w:r>
          </w:p>
        </w:tc>
        <w:tc>
          <w:tcPr>
            <w:tcW w:w="126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23</w:t>
            </w:r>
          </w:p>
        </w:tc>
        <w:tc>
          <w:tcPr>
            <w:tcW w:w="126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23</w:t>
            </w:r>
          </w:p>
        </w:tc>
        <w:tc>
          <w:tcPr>
            <w:tcW w:w="126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2</w:t>
            </w:r>
            <w:r>
              <w:rPr>
                <w:rFonts w:ascii="Times New Roman" w:eastAsia="Calibri" w:hAnsi="Times New Roman" w:cs="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91</w:t>
            </w:r>
          </w:p>
        </w:tc>
      </w:tr>
      <w:tr w:rsidR="007A4C4C" w:rsidRPr="00036CE1" w:rsidTr="001A335A">
        <w:trPr>
          <w:trHeight w:val="284"/>
          <w:jc w:val="center"/>
        </w:trPr>
        <w:tc>
          <w:tcPr>
            <w:tcW w:w="4545" w:type="dxa"/>
            <w:gridSpan w:val="2"/>
            <w:tcBorders>
              <w:top w:val="single" w:sz="4" w:space="0" w:color="auto"/>
              <w:left w:val="single" w:sz="4" w:space="0" w:color="auto"/>
              <w:bottom w:val="single" w:sz="4" w:space="0" w:color="auto"/>
              <w:right w:val="single" w:sz="4" w:space="0" w:color="auto"/>
            </w:tcBorders>
          </w:tcPr>
          <w:p w:rsidR="007A4C4C" w:rsidRPr="00036CE1" w:rsidRDefault="00714002" w:rsidP="00714002">
            <w:pPr>
              <w:tabs>
                <w:tab w:val="left" w:pos="4500"/>
                <w:tab w:val="left" w:pos="9180"/>
                <w:tab w:val="left" w:pos="9360"/>
              </w:tabs>
              <w:spacing w:after="0" w:line="240" w:lineRule="auto"/>
              <w:rPr>
                <w:rFonts w:ascii="Times New Roman" w:eastAsia="Calibri" w:hAnsi="Times New Roman" w:cs="Times New Roman"/>
                <w:bCs/>
                <w:sz w:val="24"/>
                <w:szCs w:val="24"/>
              </w:rPr>
            </w:pPr>
            <w:r w:rsidRPr="00036CE1">
              <w:rPr>
                <w:rFonts w:ascii="Times New Roman" w:eastAsia="Calibri" w:hAnsi="Times New Roman" w:cs="Times New Roman"/>
                <w:bCs/>
                <w:i/>
                <w:sz w:val="24"/>
                <w:szCs w:val="24"/>
              </w:rPr>
              <w:t xml:space="preserve">Часть, формируемая участниками </w:t>
            </w:r>
            <w:r>
              <w:rPr>
                <w:rFonts w:ascii="Times New Roman" w:eastAsia="Calibri" w:hAnsi="Times New Roman" w:cs="Times New Roman"/>
                <w:bCs/>
                <w:i/>
                <w:sz w:val="24"/>
                <w:szCs w:val="24"/>
              </w:rPr>
              <w:t>образовательных отношений</w:t>
            </w:r>
          </w:p>
        </w:tc>
        <w:tc>
          <w:tcPr>
            <w:tcW w:w="1140" w:type="dxa"/>
            <w:tcBorders>
              <w:top w:val="single" w:sz="4" w:space="0" w:color="auto"/>
              <w:left w:val="single" w:sz="4" w:space="0" w:color="auto"/>
              <w:bottom w:val="single" w:sz="4" w:space="0" w:color="auto"/>
              <w:right w:val="single" w:sz="4" w:space="0" w:color="auto"/>
            </w:tcBorders>
            <w:vAlign w:val="center"/>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8</w:t>
            </w:r>
          </w:p>
        </w:tc>
      </w:tr>
      <w:tr w:rsidR="007A4C4C" w:rsidRPr="00036CE1" w:rsidTr="001A335A">
        <w:trPr>
          <w:trHeight w:val="499"/>
          <w:jc w:val="center"/>
        </w:trPr>
        <w:tc>
          <w:tcPr>
            <w:tcW w:w="4545" w:type="dxa"/>
            <w:gridSpan w:val="2"/>
            <w:tcBorders>
              <w:top w:val="single" w:sz="4" w:space="0" w:color="auto"/>
              <w:left w:val="single" w:sz="4" w:space="0" w:color="auto"/>
              <w:bottom w:val="single" w:sz="4" w:space="0" w:color="auto"/>
              <w:right w:val="single" w:sz="4" w:space="0" w:color="auto"/>
            </w:tcBorders>
            <w:hideMark/>
          </w:tcPr>
          <w:p w:rsidR="007A4C4C" w:rsidRPr="00036CE1" w:rsidRDefault="007A4C4C" w:rsidP="00714002">
            <w:pPr>
              <w:tabs>
                <w:tab w:val="left" w:pos="4500"/>
                <w:tab w:val="left" w:pos="9180"/>
                <w:tab w:val="left" w:pos="9360"/>
              </w:tabs>
              <w:spacing w:after="0" w:line="240" w:lineRule="auto"/>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 xml:space="preserve">Максимально допустимая недельная нагрузка </w:t>
            </w:r>
          </w:p>
        </w:tc>
        <w:tc>
          <w:tcPr>
            <w:tcW w:w="114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sz w:val="24"/>
                <w:szCs w:val="24"/>
              </w:rPr>
              <w:t>21</w:t>
            </w:r>
          </w:p>
        </w:tc>
        <w:tc>
          <w:tcPr>
            <w:tcW w:w="126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26</w:t>
            </w:r>
          </w:p>
        </w:tc>
        <w:tc>
          <w:tcPr>
            <w:tcW w:w="126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036CE1">
              <w:rPr>
                <w:rFonts w:ascii="Times New Roman" w:eastAsia="Calibri" w:hAnsi="Times New Roman" w:cs="Times New Roman"/>
                <w:bCs/>
                <w:sz w:val="24"/>
                <w:szCs w:val="24"/>
              </w:rPr>
              <w:t>26</w:t>
            </w:r>
          </w:p>
        </w:tc>
        <w:tc>
          <w:tcPr>
            <w:tcW w:w="126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26</w:t>
            </w:r>
          </w:p>
        </w:tc>
        <w:tc>
          <w:tcPr>
            <w:tcW w:w="1260" w:type="dxa"/>
            <w:tcBorders>
              <w:top w:val="single" w:sz="4" w:space="0" w:color="auto"/>
              <w:left w:val="single" w:sz="4" w:space="0" w:color="auto"/>
              <w:bottom w:val="single" w:sz="4" w:space="0" w:color="auto"/>
              <w:right w:val="single" w:sz="4" w:space="0" w:color="auto"/>
            </w:tcBorders>
            <w:vAlign w:val="center"/>
            <w:hideMark/>
          </w:tcPr>
          <w:p w:rsidR="007A4C4C" w:rsidRPr="00036CE1" w:rsidRDefault="007A4C4C" w:rsidP="00714002">
            <w:pPr>
              <w:tabs>
                <w:tab w:val="left" w:pos="4500"/>
                <w:tab w:val="left" w:pos="9180"/>
                <w:tab w:val="left" w:pos="9360"/>
              </w:tab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99</w:t>
            </w:r>
          </w:p>
        </w:tc>
      </w:tr>
    </w:tbl>
    <w:p w:rsidR="007A4C4C" w:rsidRDefault="007A4C4C" w:rsidP="007A4C4C">
      <w:pPr>
        <w:rPr>
          <w:rFonts w:ascii="Times New Roman" w:eastAsia="Calibri" w:hAnsi="Times New Roman" w:cs="Times New Roman"/>
          <w:sz w:val="24"/>
          <w:szCs w:val="24"/>
        </w:rPr>
      </w:pPr>
    </w:p>
    <w:p w:rsidR="002E0331" w:rsidRPr="002E0331" w:rsidRDefault="002E0331" w:rsidP="002E0331">
      <w:pPr>
        <w:pStyle w:val="a4"/>
        <w:numPr>
          <w:ilvl w:val="1"/>
          <w:numId w:val="1"/>
        </w:numPr>
        <w:jc w:val="center"/>
        <w:rPr>
          <w:rFonts w:ascii="Times New Roman" w:eastAsia="Calibri" w:hAnsi="Times New Roman" w:cs="Times New Roman"/>
          <w:b/>
          <w:sz w:val="24"/>
          <w:szCs w:val="24"/>
        </w:rPr>
      </w:pPr>
      <w:r w:rsidRPr="002E0331">
        <w:rPr>
          <w:rFonts w:ascii="Times New Roman" w:eastAsia="Calibri" w:hAnsi="Times New Roman" w:cs="Times New Roman"/>
          <w:b/>
          <w:sz w:val="24"/>
          <w:szCs w:val="24"/>
        </w:rPr>
        <w:t>КАЛЕНДАРНЫЙ УЧЕБНЫЙ ГРАФИК</w:t>
      </w:r>
    </w:p>
    <w:p w:rsidR="002E0331" w:rsidRDefault="002E0331" w:rsidP="002E0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Календарный учебный график реализации  основной образовательной программы МБОУ СОШ № 2 составлен в соответствии с Федеральным законом «Об образовании в Российской Федерации» № 273 ФЗ, от 29.12.2012 г. (п.10, ст.2).</w:t>
      </w:r>
    </w:p>
    <w:p w:rsidR="002E0331" w:rsidRDefault="002E0331" w:rsidP="002E0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Календарный учебный график составлен с учетом мнений участников образовательных отношений, учетом региональных и этнокультурных традиций. При составлении календарного учебного графика используется подход в организации обучения по четвертям.</w:t>
      </w:r>
    </w:p>
    <w:p w:rsidR="002E0331" w:rsidRDefault="002E0331" w:rsidP="002E0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Началом учебного года считается 1 сентября, но если эта дата совпадает с выходным днем, то началом учебного года считать следующий день.</w:t>
      </w:r>
    </w:p>
    <w:p w:rsidR="002E0331" w:rsidRDefault="002E0331" w:rsidP="002E0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Окончание учебного года закрепляется  календарным учебным графиком на  учебный год, который утверждается приказом директора ежегодно.</w:t>
      </w:r>
    </w:p>
    <w:p w:rsidR="002E0331" w:rsidRDefault="002E0331" w:rsidP="002E0331">
      <w:pPr>
        <w:pStyle w:val="Default"/>
        <w:jc w:val="both"/>
        <w:rPr>
          <w:sz w:val="23"/>
          <w:szCs w:val="23"/>
        </w:rPr>
      </w:pPr>
      <w:r>
        <w:rPr>
          <w:sz w:val="23"/>
          <w:szCs w:val="23"/>
        </w:rPr>
        <w:t>Продолжительность учебного года основного общего образования составляет 33 учебные  недели в 1 классе и 34 учебные недели во 2-4 классах.</w:t>
      </w:r>
    </w:p>
    <w:p w:rsidR="002E0331" w:rsidRPr="003F307C" w:rsidRDefault="002E0331" w:rsidP="002E0331">
      <w:pPr>
        <w:pStyle w:val="Default"/>
        <w:jc w:val="both"/>
      </w:pPr>
      <w:r>
        <w:rPr>
          <w:sz w:val="23"/>
          <w:szCs w:val="23"/>
        </w:rPr>
        <w:t>Продолжительность каникул в течение учебного года составляет  37 календарных дней в 1 классе и 30 календарных дней во 2-4 классах, летом – не менее 8 недель.</w:t>
      </w:r>
    </w:p>
    <w:p w:rsidR="002E0331" w:rsidRPr="002E0331" w:rsidRDefault="002E0331" w:rsidP="002E0331">
      <w:pPr>
        <w:tabs>
          <w:tab w:val="left" w:pos="6240"/>
        </w:tabs>
        <w:autoSpaceDE w:val="0"/>
        <w:autoSpaceDN w:val="0"/>
        <w:adjustRightInd w:val="0"/>
        <w:spacing w:after="0" w:line="240" w:lineRule="auto"/>
        <w:jc w:val="center"/>
        <w:rPr>
          <w:rFonts w:ascii="Times New Roman" w:hAnsi="Times New Roman" w:cs="Times New Roman"/>
          <w:b/>
          <w:iCs/>
          <w:sz w:val="24"/>
          <w:szCs w:val="24"/>
        </w:rPr>
      </w:pPr>
      <w:r w:rsidRPr="002E0331">
        <w:rPr>
          <w:rFonts w:ascii="Times New Roman" w:hAnsi="Times New Roman" w:cs="Times New Roman"/>
          <w:b/>
          <w:sz w:val="24"/>
          <w:szCs w:val="24"/>
        </w:rPr>
        <w:t>3.3.</w:t>
      </w:r>
      <w:r w:rsidRPr="002E0331">
        <w:rPr>
          <w:rFonts w:ascii="Times New Roman" w:hAnsi="Times New Roman" w:cs="Times New Roman"/>
          <w:b/>
          <w:iCs/>
          <w:sz w:val="24"/>
          <w:szCs w:val="24"/>
        </w:rPr>
        <w:t xml:space="preserve"> ПЛАН ВНЕУРОЧНОЙ ДЕЯТЕЛЬНОСТИ</w:t>
      </w:r>
    </w:p>
    <w:p w:rsidR="002E0331" w:rsidRDefault="002E0331" w:rsidP="002E0331">
      <w:pPr>
        <w:tabs>
          <w:tab w:val="left" w:pos="5611"/>
        </w:tabs>
        <w:autoSpaceDE w:val="0"/>
        <w:autoSpaceDN w:val="0"/>
        <w:adjustRightInd w:val="0"/>
        <w:spacing w:after="0" w:line="240" w:lineRule="auto"/>
        <w:jc w:val="center"/>
        <w:rPr>
          <w:rFonts w:ascii="Times New Roman,Italic" w:hAnsi="Times New Roman,Italic" w:cs="Times New Roman,Italic"/>
          <w:i/>
          <w:iCs/>
          <w:sz w:val="24"/>
          <w:szCs w:val="24"/>
        </w:rPr>
      </w:pPr>
    </w:p>
    <w:p w:rsidR="002E0331" w:rsidRDefault="002E0331" w:rsidP="002E0331">
      <w:pPr>
        <w:pStyle w:val="Default"/>
        <w:jc w:val="both"/>
        <w:rPr>
          <w:sz w:val="23"/>
          <w:szCs w:val="23"/>
        </w:rPr>
      </w:pPr>
      <w:r>
        <w:rPr>
          <w:sz w:val="23"/>
          <w:szCs w:val="23"/>
        </w:rPr>
        <w:t xml:space="preserve">    Внеурочная деятельность является организационным  механизмом реализации основной образовательной программы начального  общего образования (п.19.10 ФГОС НОО).</w:t>
      </w:r>
    </w:p>
    <w:p w:rsidR="002E0331" w:rsidRDefault="002E0331" w:rsidP="002E0331">
      <w:pPr>
        <w:pStyle w:val="Default"/>
        <w:jc w:val="both"/>
        <w:rPr>
          <w:sz w:val="23"/>
          <w:szCs w:val="23"/>
        </w:rPr>
      </w:pPr>
      <w:r>
        <w:rPr>
          <w:sz w:val="23"/>
          <w:szCs w:val="23"/>
        </w:rPr>
        <w:t>В соответствии с требованиями Федерального государственного образовательного стандарта начального общего образования внеурочная деятельность организуется по направлениям развития личности:</w:t>
      </w:r>
    </w:p>
    <w:p w:rsidR="002E0331" w:rsidRDefault="002E0331" w:rsidP="002E0331">
      <w:pPr>
        <w:pStyle w:val="Default"/>
        <w:jc w:val="both"/>
        <w:rPr>
          <w:sz w:val="23"/>
          <w:szCs w:val="23"/>
        </w:rPr>
      </w:pPr>
      <w:r>
        <w:rPr>
          <w:sz w:val="23"/>
          <w:szCs w:val="23"/>
        </w:rPr>
        <w:t>- духовно - нравственное направление;</w:t>
      </w:r>
    </w:p>
    <w:p w:rsidR="002E0331" w:rsidRDefault="002E0331" w:rsidP="002E0331">
      <w:pPr>
        <w:pStyle w:val="Default"/>
        <w:jc w:val="both"/>
        <w:rPr>
          <w:sz w:val="23"/>
          <w:szCs w:val="23"/>
        </w:rPr>
      </w:pPr>
      <w:r>
        <w:rPr>
          <w:sz w:val="23"/>
          <w:szCs w:val="23"/>
        </w:rPr>
        <w:t>-  социальное направление;</w:t>
      </w:r>
    </w:p>
    <w:p w:rsidR="002E0331" w:rsidRDefault="002E0331" w:rsidP="002E0331">
      <w:pPr>
        <w:pStyle w:val="Default"/>
        <w:jc w:val="both"/>
        <w:rPr>
          <w:sz w:val="23"/>
          <w:szCs w:val="23"/>
        </w:rPr>
      </w:pPr>
      <w:r>
        <w:rPr>
          <w:sz w:val="23"/>
          <w:szCs w:val="23"/>
        </w:rPr>
        <w:t xml:space="preserve">- </w:t>
      </w:r>
      <w:r w:rsidRPr="00841F64">
        <w:rPr>
          <w:sz w:val="23"/>
          <w:szCs w:val="23"/>
        </w:rPr>
        <w:t xml:space="preserve"> </w:t>
      </w:r>
      <w:r>
        <w:rPr>
          <w:sz w:val="23"/>
          <w:szCs w:val="23"/>
        </w:rPr>
        <w:t>общеинтеллектуальное направление;</w:t>
      </w:r>
    </w:p>
    <w:p w:rsidR="002E0331" w:rsidRDefault="002E0331" w:rsidP="002E0331">
      <w:pPr>
        <w:pStyle w:val="Default"/>
        <w:jc w:val="both"/>
        <w:rPr>
          <w:sz w:val="23"/>
          <w:szCs w:val="23"/>
        </w:rPr>
      </w:pPr>
      <w:r>
        <w:rPr>
          <w:sz w:val="23"/>
          <w:szCs w:val="23"/>
        </w:rPr>
        <w:t xml:space="preserve">- спортивно - оздоровительное направление. </w:t>
      </w:r>
    </w:p>
    <w:p w:rsidR="002E0331" w:rsidRDefault="002E0331" w:rsidP="002E0331">
      <w:pPr>
        <w:pStyle w:val="Default"/>
        <w:jc w:val="both"/>
        <w:rPr>
          <w:sz w:val="23"/>
          <w:szCs w:val="23"/>
        </w:rPr>
      </w:pPr>
      <w:r>
        <w:rPr>
          <w:sz w:val="23"/>
          <w:szCs w:val="23"/>
        </w:rPr>
        <w:t>-  общекультурное направление</w:t>
      </w:r>
    </w:p>
    <w:p w:rsidR="002E0331" w:rsidRDefault="002E0331" w:rsidP="002E0331">
      <w:pPr>
        <w:pStyle w:val="Default"/>
        <w:jc w:val="both"/>
        <w:rPr>
          <w:sz w:val="23"/>
          <w:szCs w:val="23"/>
        </w:rPr>
      </w:pPr>
      <w:r>
        <w:rPr>
          <w:sz w:val="23"/>
          <w:szCs w:val="23"/>
        </w:rPr>
        <w:t xml:space="preserve">Организация занятий внеурочной деятельностью  является неотъемлемой частью образовательных отношений в </w:t>
      </w:r>
      <w:r w:rsidRPr="00841F64">
        <w:t>МБОУ СОШ № 2</w:t>
      </w:r>
      <w:r>
        <w:rPr>
          <w:rFonts w:ascii="Calibri" w:hAnsi="Calibri" w:cs="Calibri"/>
          <w:sz w:val="23"/>
          <w:szCs w:val="23"/>
        </w:rPr>
        <w:t xml:space="preserve"> </w:t>
      </w:r>
      <w:r>
        <w:rPr>
          <w:sz w:val="23"/>
          <w:szCs w:val="23"/>
        </w:rPr>
        <w:t xml:space="preserve">, которое предоставляет обучающимся возможность выбора широкого спектра занятий, направленных на  всестороннее развитие личности. </w:t>
      </w:r>
    </w:p>
    <w:p w:rsidR="002E0331" w:rsidRDefault="002E0331" w:rsidP="002E0331">
      <w:pPr>
        <w:pStyle w:val="Default"/>
        <w:ind w:firstLine="709"/>
        <w:jc w:val="both"/>
        <w:rPr>
          <w:sz w:val="23"/>
          <w:szCs w:val="23"/>
        </w:rPr>
      </w:pPr>
      <w:r>
        <w:rPr>
          <w:sz w:val="23"/>
          <w:szCs w:val="23"/>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художественные, культурологические, филологические, хоровые студии, сетевые сообщества, школьный спортивный клуб, секции, конференции, олимпиады, экскурсии, военно – патриотические состязания, соревнования, поисковые и научные исследования, общественно – полезные практики и другие формы на добровольной основе в соответствии с выбором участников образовательных отношений.</w:t>
      </w:r>
    </w:p>
    <w:p w:rsidR="002E0331" w:rsidRDefault="002E0331" w:rsidP="002E0331">
      <w:pPr>
        <w:pStyle w:val="Default"/>
        <w:jc w:val="both"/>
        <w:rPr>
          <w:sz w:val="23"/>
          <w:szCs w:val="23"/>
        </w:rPr>
      </w:pPr>
      <w:r w:rsidRPr="00841F64">
        <w:rPr>
          <w:bCs/>
          <w:sz w:val="23"/>
          <w:szCs w:val="23"/>
        </w:rPr>
        <w:t>1.5.</w:t>
      </w:r>
      <w:r>
        <w:rPr>
          <w:b/>
          <w:bCs/>
          <w:sz w:val="23"/>
          <w:szCs w:val="23"/>
        </w:rPr>
        <w:t xml:space="preserve"> </w:t>
      </w:r>
      <w:r>
        <w:rPr>
          <w:sz w:val="23"/>
          <w:szCs w:val="23"/>
        </w:rPr>
        <w:t xml:space="preserve">При организации внеурочной деятельности обучающихся в МБОУ СОШ № 2 используются возможности учреждений дополнительного образования, культуры, спорта и других организаций (ДДТ, ДЮСШ, КДЦ «Зодиак», Городской Центральной библиотеки»), деятельность классного руководителя, общеклассные и общешкольные мероприятия. В период летних каникул для продолжения внеурочной деятельности используются возможности лагеря дневного пребывания при организации осуществляющей образовательную деятельность. </w:t>
      </w:r>
    </w:p>
    <w:p w:rsidR="002E0331" w:rsidRDefault="002E0331" w:rsidP="002E0331">
      <w:pPr>
        <w:pStyle w:val="Default"/>
        <w:ind w:firstLine="709"/>
        <w:jc w:val="both"/>
      </w:pPr>
      <w:r w:rsidRPr="00F009EC">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 </w:t>
      </w:r>
    </w:p>
    <w:p w:rsidR="002E0331" w:rsidRPr="002D23D1" w:rsidRDefault="002E0331" w:rsidP="002E0331">
      <w:pPr>
        <w:pStyle w:val="Default"/>
        <w:jc w:val="both"/>
        <w:rPr>
          <w:b/>
        </w:rPr>
      </w:pPr>
      <w:r w:rsidRPr="002D23D1">
        <w:rPr>
          <w:b/>
        </w:rPr>
        <w:t>Понятийная основа внеурочной деятельности</w:t>
      </w:r>
    </w:p>
    <w:p w:rsidR="002E0331" w:rsidRDefault="002E0331" w:rsidP="002E0331">
      <w:pPr>
        <w:pStyle w:val="Default"/>
        <w:jc w:val="both"/>
      </w:pPr>
      <w:r>
        <w:t xml:space="preserve">Внеурочная деятельность школьников - это совокупность всех видов деятельности (кроме учебной деятельности и деятельности на уроке), в которых возможно и целесообразно решение задач их воспитания и социализации. </w:t>
      </w:r>
    </w:p>
    <w:p w:rsidR="002E0331" w:rsidRDefault="002E0331" w:rsidP="002E0331">
      <w:pPr>
        <w:pStyle w:val="Default"/>
        <w:jc w:val="both"/>
      </w:pPr>
      <w:r>
        <w:t>Воспитание – это управление процессом развития личности ребенка (человека) через создание благоприятных условий.</w:t>
      </w:r>
    </w:p>
    <w:p w:rsidR="002E0331" w:rsidRDefault="002E0331" w:rsidP="002E0331">
      <w:pPr>
        <w:pStyle w:val="Default"/>
        <w:jc w:val="both"/>
      </w:pPr>
      <w:r>
        <w:t>Социализация — это самоизменение человека в процессе усвоения и воспроизводства культуры на всех возрастных этапах.</w:t>
      </w:r>
    </w:p>
    <w:p w:rsidR="002E0331" w:rsidRDefault="002E0331" w:rsidP="002E0331">
      <w:pPr>
        <w:pStyle w:val="Default"/>
        <w:jc w:val="both"/>
      </w:pPr>
      <w:r>
        <w:t xml:space="preserve">Результат – это то, что стало непосредственным итогом участия школьника в деятельности. </w:t>
      </w:r>
    </w:p>
    <w:p w:rsidR="002E0331" w:rsidRDefault="002E0331" w:rsidP="002E0331">
      <w:pPr>
        <w:pStyle w:val="Default"/>
        <w:jc w:val="both"/>
      </w:pPr>
      <w:r>
        <w:t xml:space="preserve">Эффект – это последствия результата. </w:t>
      </w:r>
    </w:p>
    <w:p w:rsidR="002E0331" w:rsidRDefault="002E0331" w:rsidP="002E0331">
      <w:pPr>
        <w:pStyle w:val="Default"/>
        <w:jc w:val="both"/>
      </w:pPr>
      <w:r>
        <w:t xml:space="preserve">Воспитательный результат внеурочной деятельности – непосредственное духовно-нравственное приобретение ребенка благодаря его участию в том или ином виде деятельности. </w:t>
      </w:r>
    </w:p>
    <w:p w:rsidR="002E0331" w:rsidRDefault="002E0331" w:rsidP="002E0331">
      <w:pPr>
        <w:pStyle w:val="Default"/>
        <w:jc w:val="both"/>
      </w:pPr>
      <w:r>
        <w:t xml:space="preserve">Воспитательный эффект внеурочной деятельности – влияние (последствие) того или иного духовно-нравственного приобретения на процесс развития личности. </w:t>
      </w:r>
    </w:p>
    <w:p w:rsidR="002E0331" w:rsidRDefault="002E0331" w:rsidP="002E0331">
      <w:pPr>
        <w:pStyle w:val="Default"/>
        <w:jc w:val="both"/>
      </w:pPr>
      <w:r>
        <w:t xml:space="preserve">Культурная практика - основная педагогическая единица внеурочной деятельности, представляющая собой организуемое педагогами и воспитанниками культурное событие, участие в котором помещает их в меняющиеся культурные среды, расширяет их опыт конструктивного, обучаемого, творческого поведения в культуре. </w:t>
      </w:r>
    </w:p>
    <w:p w:rsidR="002E0331" w:rsidRDefault="002E0331" w:rsidP="002E0331">
      <w:pPr>
        <w:pStyle w:val="Default"/>
        <w:jc w:val="both"/>
      </w:pPr>
      <w:r>
        <w:t xml:space="preserve">Социальная практика - основная педагогическая единица внешкольной деятельности, представляющая собой педагогически моделируемую в реальных условиях общественно значимую задачу, участие в решении которой формирует у педагогов и воспитанников социальную компетентность и опыт конструктивного гражданского поведения. </w:t>
      </w:r>
    </w:p>
    <w:p w:rsidR="002E0331" w:rsidRPr="00953F0A" w:rsidRDefault="002E0331" w:rsidP="002E0331">
      <w:pPr>
        <w:pStyle w:val="Default"/>
        <w:jc w:val="both"/>
      </w:pPr>
      <w:r w:rsidRPr="00101C3F">
        <w:rPr>
          <w:bCs/>
          <w:iCs/>
        </w:rPr>
        <w:t>Целевые ориентиры  внеурочной деятельности:</w:t>
      </w:r>
      <w:r w:rsidRPr="00953F0A">
        <w:rPr>
          <w:b/>
          <w:bCs/>
          <w:i/>
          <w:iCs/>
        </w:rPr>
        <w:t xml:space="preserve"> </w:t>
      </w:r>
      <w:r>
        <w:t>с</w:t>
      </w:r>
      <w:r w:rsidRPr="00953F0A">
        <w:t xml:space="preserve">оздание условий для позитивного общения обучающихся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 </w:t>
      </w:r>
    </w:p>
    <w:p w:rsidR="002E0331" w:rsidRPr="00953F0A" w:rsidRDefault="002E0331" w:rsidP="002E0331">
      <w:pPr>
        <w:pStyle w:val="Default"/>
        <w:jc w:val="both"/>
      </w:pPr>
      <w:r w:rsidRPr="00953F0A">
        <w:t xml:space="preserve">Основными задачами организации внеурочной деятельности обучающихся  в МБОУ СОШ № 2 являются: </w:t>
      </w:r>
    </w:p>
    <w:p w:rsidR="002E0331" w:rsidRPr="00953F0A" w:rsidRDefault="002E0331" w:rsidP="002E0331">
      <w:pPr>
        <w:pStyle w:val="Default"/>
        <w:jc w:val="both"/>
      </w:pPr>
      <w:r>
        <w:t>-</w:t>
      </w:r>
      <w:r w:rsidRPr="00953F0A">
        <w:t xml:space="preserve"> выявление интересов, склонностей, способностей, возможностей обучающихся  к различным видам деятельности; </w:t>
      </w:r>
    </w:p>
    <w:p w:rsidR="002E0331" w:rsidRPr="00953F0A" w:rsidRDefault="002E0331" w:rsidP="002E0331">
      <w:pPr>
        <w:pStyle w:val="Default"/>
        <w:spacing w:after="49"/>
        <w:jc w:val="both"/>
      </w:pPr>
      <w:r>
        <w:t>-</w:t>
      </w:r>
      <w:r w:rsidRPr="00953F0A">
        <w:t xml:space="preserve"> оказание помощи в поисках «себя»; </w:t>
      </w:r>
    </w:p>
    <w:p w:rsidR="002E0331" w:rsidRPr="00953F0A" w:rsidRDefault="002E0331" w:rsidP="002E0331">
      <w:pPr>
        <w:pStyle w:val="Default"/>
        <w:spacing w:after="49"/>
        <w:jc w:val="both"/>
      </w:pPr>
      <w:r>
        <w:t>-</w:t>
      </w:r>
      <w:r w:rsidRPr="00953F0A">
        <w:t xml:space="preserve"> создание условий для индивидуального развития ребенка в избранной сфере внеурочной деятельности; </w:t>
      </w:r>
    </w:p>
    <w:p w:rsidR="002E0331" w:rsidRPr="00953F0A" w:rsidRDefault="002E0331" w:rsidP="002E0331">
      <w:pPr>
        <w:pStyle w:val="Default"/>
        <w:jc w:val="both"/>
      </w:pPr>
      <w:r>
        <w:t>-</w:t>
      </w:r>
      <w:r w:rsidRPr="00953F0A">
        <w:t xml:space="preserve"> формирование системы знаний, умений, навыков в избранном направлении деятельности; </w:t>
      </w:r>
    </w:p>
    <w:p w:rsidR="002E0331" w:rsidRPr="00953F0A" w:rsidRDefault="002E0331" w:rsidP="002E0331">
      <w:pPr>
        <w:pStyle w:val="Default"/>
        <w:spacing w:after="52"/>
        <w:jc w:val="both"/>
      </w:pPr>
      <w:r>
        <w:t>-</w:t>
      </w:r>
      <w:r w:rsidRPr="00953F0A">
        <w:t xml:space="preserve"> развитие опыта творческой деятельности, творческих способностей; </w:t>
      </w:r>
    </w:p>
    <w:p w:rsidR="002E0331" w:rsidRPr="00953F0A" w:rsidRDefault="002E0331" w:rsidP="002E0331">
      <w:pPr>
        <w:pStyle w:val="Default"/>
        <w:spacing w:after="52"/>
        <w:jc w:val="both"/>
      </w:pPr>
      <w:r>
        <w:t>-</w:t>
      </w:r>
      <w:r w:rsidRPr="00953F0A">
        <w:t xml:space="preserve"> создание условий для реализации приобретенных знаний, умений и навыков; </w:t>
      </w:r>
    </w:p>
    <w:p w:rsidR="002E0331" w:rsidRPr="00953F0A" w:rsidRDefault="002E0331" w:rsidP="002E0331">
      <w:pPr>
        <w:pStyle w:val="Default"/>
        <w:spacing w:after="52"/>
        <w:jc w:val="both"/>
      </w:pPr>
      <w:r>
        <w:t>-</w:t>
      </w:r>
      <w:r w:rsidRPr="00953F0A">
        <w:t xml:space="preserve"> развитие опыта неформального общения, взаимодействия, сотрудничества; </w:t>
      </w:r>
    </w:p>
    <w:p w:rsidR="002E0331" w:rsidRDefault="002E0331" w:rsidP="002E0331">
      <w:pPr>
        <w:pStyle w:val="Default"/>
        <w:jc w:val="both"/>
      </w:pPr>
      <w:r>
        <w:t>-</w:t>
      </w:r>
      <w:r w:rsidRPr="00953F0A">
        <w:t xml:space="preserve"> расширение рамок общения с социумом. </w:t>
      </w:r>
    </w:p>
    <w:p w:rsidR="002E0331" w:rsidRPr="00831D2C" w:rsidRDefault="002E0331" w:rsidP="002E0331">
      <w:pPr>
        <w:spacing w:after="0" w:line="240" w:lineRule="auto"/>
        <w:jc w:val="center"/>
        <w:rPr>
          <w:rFonts w:ascii="Times New Roman" w:eastAsia="Times New Roman" w:hAnsi="Times New Roman" w:cs="Times New Roman"/>
          <w:sz w:val="24"/>
          <w:szCs w:val="24"/>
        </w:rPr>
      </w:pPr>
      <w:r w:rsidRPr="00831D2C">
        <w:rPr>
          <w:rFonts w:ascii="Times New Roman" w:hAnsi="Times New Roman" w:cs="Times New Roman"/>
          <w:b/>
          <w:sz w:val="24"/>
          <w:szCs w:val="24"/>
        </w:rPr>
        <w:t xml:space="preserve">УЧЕБНЫЙ ПЛАН </w:t>
      </w:r>
    </w:p>
    <w:p w:rsidR="002E0331" w:rsidRPr="00831D2C" w:rsidRDefault="002E0331" w:rsidP="002E0331">
      <w:pPr>
        <w:spacing w:after="0" w:line="240" w:lineRule="auto"/>
        <w:jc w:val="center"/>
        <w:rPr>
          <w:rFonts w:ascii="Times New Roman" w:eastAsia="Times New Roman" w:hAnsi="Times New Roman" w:cs="Times New Roman"/>
          <w:sz w:val="24"/>
          <w:szCs w:val="24"/>
        </w:rPr>
      </w:pPr>
      <w:r w:rsidRPr="00831D2C">
        <w:rPr>
          <w:rFonts w:ascii="Times New Roman" w:eastAsia="Times New Roman" w:hAnsi="Times New Roman" w:cs="Times New Roman"/>
          <w:sz w:val="24"/>
          <w:szCs w:val="24"/>
        </w:rPr>
        <w:t xml:space="preserve">реализации внеурочной деятельности в 1-4-х классах </w:t>
      </w:r>
    </w:p>
    <w:p w:rsidR="002E0331" w:rsidRDefault="002E0331" w:rsidP="002E0331">
      <w:pPr>
        <w:spacing w:after="0" w:line="240" w:lineRule="auto"/>
        <w:jc w:val="center"/>
        <w:rPr>
          <w:rFonts w:ascii="Times New Roman" w:hAnsi="Times New Roman" w:cs="Times New Roman"/>
          <w:sz w:val="24"/>
          <w:szCs w:val="24"/>
        </w:rPr>
      </w:pPr>
      <w:r w:rsidRPr="00831D2C">
        <w:rPr>
          <w:rFonts w:ascii="Times New Roman" w:eastAsia="Times New Roman" w:hAnsi="Times New Roman" w:cs="Times New Roman"/>
          <w:sz w:val="24"/>
          <w:szCs w:val="24"/>
        </w:rPr>
        <w:t>с учето</w:t>
      </w:r>
      <w:r w:rsidRPr="00831D2C">
        <w:rPr>
          <w:rFonts w:ascii="Times New Roman" w:hAnsi="Times New Roman" w:cs="Times New Roman"/>
          <w:sz w:val="24"/>
          <w:szCs w:val="24"/>
        </w:rPr>
        <w:t>м общей суммы   часов за 4 года</w:t>
      </w:r>
    </w:p>
    <w:p w:rsidR="002E0331" w:rsidRDefault="002E0331" w:rsidP="002E0331">
      <w:pPr>
        <w:spacing w:after="0" w:line="240" w:lineRule="auto"/>
        <w:jc w:val="center"/>
        <w:rPr>
          <w:rFonts w:ascii="Times New Roman" w:hAnsi="Times New Roman" w:cs="Times New Roman"/>
          <w:sz w:val="24"/>
          <w:szCs w:val="24"/>
        </w:rPr>
      </w:pPr>
    </w:p>
    <w:tbl>
      <w:tblPr>
        <w:tblStyle w:val="a3"/>
        <w:tblW w:w="0" w:type="auto"/>
        <w:tblLook w:val="04A0"/>
      </w:tblPr>
      <w:tblGrid>
        <w:gridCol w:w="4928"/>
        <w:gridCol w:w="850"/>
        <w:gridCol w:w="851"/>
        <w:gridCol w:w="992"/>
        <w:gridCol w:w="851"/>
        <w:gridCol w:w="1099"/>
      </w:tblGrid>
      <w:tr w:rsidR="002E0331" w:rsidTr="002D23D1">
        <w:tc>
          <w:tcPr>
            <w:tcW w:w="4928"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Направление /класс</w:t>
            </w:r>
          </w:p>
        </w:tc>
        <w:tc>
          <w:tcPr>
            <w:tcW w:w="850"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1 класс</w:t>
            </w:r>
          </w:p>
        </w:tc>
        <w:tc>
          <w:tcPr>
            <w:tcW w:w="851"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2 класс</w:t>
            </w:r>
          </w:p>
        </w:tc>
        <w:tc>
          <w:tcPr>
            <w:tcW w:w="992"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 xml:space="preserve">3 </w:t>
            </w:r>
          </w:p>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класс</w:t>
            </w:r>
          </w:p>
        </w:tc>
        <w:tc>
          <w:tcPr>
            <w:tcW w:w="851"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4 класс</w:t>
            </w:r>
          </w:p>
        </w:tc>
        <w:tc>
          <w:tcPr>
            <w:tcW w:w="1099" w:type="dxa"/>
            <w:vMerge w:val="restart"/>
          </w:tcPr>
          <w:p w:rsidR="002E0331" w:rsidRDefault="002E0331" w:rsidP="002D23D1">
            <w:pPr>
              <w:jc w:val="center"/>
              <w:rPr>
                <w:rFonts w:ascii="Times New Roman" w:hAnsi="Times New Roman" w:cs="Times New Roman"/>
                <w:sz w:val="24"/>
                <w:szCs w:val="24"/>
              </w:rPr>
            </w:pPr>
          </w:p>
        </w:tc>
      </w:tr>
      <w:tr w:rsidR="002E0331" w:rsidTr="002D23D1">
        <w:tc>
          <w:tcPr>
            <w:tcW w:w="8472" w:type="dxa"/>
            <w:gridSpan w:val="5"/>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Спортивно - оздоровительное</w:t>
            </w:r>
          </w:p>
        </w:tc>
        <w:tc>
          <w:tcPr>
            <w:tcW w:w="1099" w:type="dxa"/>
            <w:vMerge/>
          </w:tcPr>
          <w:p w:rsidR="002E0331" w:rsidRDefault="002E0331" w:rsidP="002D23D1">
            <w:pPr>
              <w:jc w:val="center"/>
              <w:rPr>
                <w:rFonts w:ascii="Times New Roman" w:hAnsi="Times New Roman" w:cs="Times New Roman"/>
                <w:sz w:val="24"/>
                <w:szCs w:val="24"/>
              </w:rPr>
            </w:pPr>
          </w:p>
        </w:tc>
      </w:tr>
      <w:tr w:rsidR="002E0331" w:rsidTr="002D23D1">
        <w:tc>
          <w:tcPr>
            <w:tcW w:w="4928" w:type="dxa"/>
          </w:tcPr>
          <w:p w:rsidR="002E0331" w:rsidRDefault="002E0331" w:rsidP="002D23D1">
            <w:pPr>
              <w:rPr>
                <w:rFonts w:ascii="Times New Roman" w:hAnsi="Times New Roman" w:cs="Times New Roman"/>
                <w:sz w:val="24"/>
                <w:szCs w:val="24"/>
              </w:rPr>
            </w:pPr>
            <w:r>
              <w:rPr>
                <w:rFonts w:ascii="Times New Roman" w:hAnsi="Times New Roman" w:cs="Times New Roman"/>
                <w:sz w:val="24"/>
                <w:szCs w:val="24"/>
              </w:rPr>
              <w:t>«Баскетбол для начинающих»</w:t>
            </w:r>
          </w:p>
        </w:tc>
        <w:tc>
          <w:tcPr>
            <w:tcW w:w="850"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66</w:t>
            </w:r>
          </w:p>
        </w:tc>
        <w:tc>
          <w:tcPr>
            <w:tcW w:w="851"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2E0331" w:rsidRDefault="002E0331" w:rsidP="002D23D1">
            <w:pPr>
              <w:jc w:val="center"/>
              <w:rPr>
                <w:rFonts w:ascii="Times New Roman" w:hAnsi="Times New Roman" w:cs="Times New Roman"/>
                <w:sz w:val="24"/>
                <w:szCs w:val="24"/>
              </w:rPr>
            </w:pPr>
          </w:p>
        </w:tc>
        <w:tc>
          <w:tcPr>
            <w:tcW w:w="851" w:type="dxa"/>
          </w:tcPr>
          <w:p w:rsidR="002E0331" w:rsidRDefault="002E0331" w:rsidP="002D23D1">
            <w:pPr>
              <w:jc w:val="center"/>
              <w:rPr>
                <w:rFonts w:ascii="Times New Roman" w:hAnsi="Times New Roman" w:cs="Times New Roman"/>
                <w:sz w:val="24"/>
                <w:szCs w:val="24"/>
              </w:rPr>
            </w:pPr>
          </w:p>
        </w:tc>
        <w:tc>
          <w:tcPr>
            <w:tcW w:w="1099" w:type="dxa"/>
            <w:vMerge/>
          </w:tcPr>
          <w:p w:rsidR="002E0331" w:rsidRDefault="002E0331" w:rsidP="002D23D1">
            <w:pPr>
              <w:jc w:val="center"/>
              <w:rPr>
                <w:rFonts w:ascii="Times New Roman" w:hAnsi="Times New Roman" w:cs="Times New Roman"/>
                <w:sz w:val="24"/>
                <w:szCs w:val="24"/>
              </w:rPr>
            </w:pPr>
          </w:p>
        </w:tc>
      </w:tr>
      <w:tr w:rsidR="002E0331" w:rsidTr="002D23D1">
        <w:tc>
          <w:tcPr>
            <w:tcW w:w="4928" w:type="dxa"/>
          </w:tcPr>
          <w:p w:rsidR="002E0331" w:rsidRDefault="002E0331" w:rsidP="002D23D1">
            <w:pPr>
              <w:rPr>
                <w:rFonts w:ascii="Times New Roman" w:hAnsi="Times New Roman" w:cs="Times New Roman"/>
                <w:sz w:val="24"/>
                <w:szCs w:val="24"/>
              </w:rPr>
            </w:pPr>
            <w:r>
              <w:rPr>
                <w:rFonts w:ascii="Times New Roman" w:hAnsi="Times New Roman" w:cs="Times New Roman"/>
                <w:sz w:val="24"/>
                <w:szCs w:val="24"/>
              </w:rPr>
              <w:t>«Легкая атлетика» (ДЮСШ)</w:t>
            </w:r>
          </w:p>
        </w:tc>
        <w:tc>
          <w:tcPr>
            <w:tcW w:w="850" w:type="dxa"/>
          </w:tcPr>
          <w:p w:rsidR="002E0331" w:rsidRDefault="002E0331" w:rsidP="002D23D1">
            <w:pPr>
              <w:jc w:val="center"/>
              <w:rPr>
                <w:rFonts w:ascii="Times New Roman" w:hAnsi="Times New Roman" w:cs="Times New Roman"/>
                <w:sz w:val="24"/>
                <w:szCs w:val="24"/>
              </w:rPr>
            </w:pPr>
          </w:p>
        </w:tc>
        <w:tc>
          <w:tcPr>
            <w:tcW w:w="851" w:type="dxa"/>
          </w:tcPr>
          <w:p w:rsidR="002E0331" w:rsidRDefault="002E0331" w:rsidP="002D23D1">
            <w:pPr>
              <w:jc w:val="center"/>
              <w:rPr>
                <w:rFonts w:ascii="Times New Roman" w:hAnsi="Times New Roman" w:cs="Times New Roman"/>
                <w:sz w:val="24"/>
                <w:szCs w:val="24"/>
              </w:rPr>
            </w:pPr>
          </w:p>
        </w:tc>
        <w:tc>
          <w:tcPr>
            <w:tcW w:w="992"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68</w:t>
            </w:r>
          </w:p>
        </w:tc>
        <w:tc>
          <w:tcPr>
            <w:tcW w:w="851"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34</w:t>
            </w:r>
          </w:p>
        </w:tc>
        <w:tc>
          <w:tcPr>
            <w:tcW w:w="1099" w:type="dxa"/>
            <w:vMerge/>
          </w:tcPr>
          <w:p w:rsidR="002E0331" w:rsidRDefault="002E0331" w:rsidP="002D23D1">
            <w:pPr>
              <w:jc w:val="center"/>
              <w:rPr>
                <w:rFonts w:ascii="Times New Roman" w:hAnsi="Times New Roman" w:cs="Times New Roman"/>
                <w:sz w:val="24"/>
                <w:szCs w:val="24"/>
              </w:rPr>
            </w:pPr>
          </w:p>
        </w:tc>
      </w:tr>
      <w:tr w:rsidR="002E0331" w:rsidTr="002D23D1">
        <w:tc>
          <w:tcPr>
            <w:tcW w:w="8472" w:type="dxa"/>
            <w:gridSpan w:val="5"/>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Общекультурное</w:t>
            </w:r>
          </w:p>
        </w:tc>
        <w:tc>
          <w:tcPr>
            <w:tcW w:w="1099" w:type="dxa"/>
            <w:vMerge/>
          </w:tcPr>
          <w:p w:rsidR="002E0331" w:rsidRDefault="002E0331" w:rsidP="002D23D1">
            <w:pPr>
              <w:jc w:val="center"/>
              <w:rPr>
                <w:rFonts w:ascii="Times New Roman" w:hAnsi="Times New Roman" w:cs="Times New Roman"/>
                <w:sz w:val="24"/>
                <w:szCs w:val="24"/>
              </w:rPr>
            </w:pPr>
          </w:p>
        </w:tc>
      </w:tr>
      <w:tr w:rsidR="002E0331" w:rsidTr="002D23D1">
        <w:tc>
          <w:tcPr>
            <w:tcW w:w="4928" w:type="dxa"/>
          </w:tcPr>
          <w:p w:rsidR="002E0331" w:rsidRDefault="002E0331" w:rsidP="002D23D1">
            <w:pPr>
              <w:rPr>
                <w:rFonts w:ascii="Times New Roman" w:hAnsi="Times New Roman" w:cs="Times New Roman"/>
                <w:sz w:val="24"/>
                <w:szCs w:val="24"/>
              </w:rPr>
            </w:pPr>
            <w:r>
              <w:rPr>
                <w:rFonts w:ascii="Times New Roman" w:hAnsi="Times New Roman" w:cs="Times New Roman"/>
                <w:sz w:val="24"/>
                <w:szCs w:val="24"/>
              </w:rPr>
              <w:t>«Петрушка»</w:t>
            </w:r>
          </w:p>
        </w:tc>
        <w:tc>
          <w:tcPr>
            <w:tcW w:w="850"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66</w:t>
            </w:r>
          </w:p>
        </w:tc>
        <w:tc>
          <w:tcPr>
            <w:tcW w:w="851"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2E0331" w:rsidRDefault="002E0331" w:rsidP="002D23D1">
            <w:pPr>
              <w:jc w:val="center"/>
              <w:rPr>
                <w:rFonts w:ascii="Times New Roman" w:hAnsi="Times New Roman" w:cs="Times New Roman"/>
                <w:sz w:val="24"/>
                <w:szCs w:val="24"/>
              </w:rPr>
            </w:pPr>
          </w:p>
        </w:tc>
        <w:tc>
          <w:tcPr>
            <w:tcW w:w="851" w:type="dxa"/>
          </w:tcPr>
          <w:p w:rsidR="002E0331" w:rsidRDefault="002E0331" w:rsidP="002D23D1">
            <w:pPr>
              <w:jc w:val="center"/>
              <w:rPr>
                <w:rFonts w:ascii="Times New Roman" w:hAnsi="Times New Roman" w:cs="Times New Roman"/>
                <w:sz w:val="24"/>
                <w:szCs w:val="24"/>
              </w:rPr>
            </w:pPr>
          </w:p>
        </w:tc>
        <w:tc>
          <w:tcPr>
            <w:tcW w:w="1099" w:type="dxa"/>
            <w:vMerge/>
          </w:tcPr>
          <w:p w:rsidR="002E0331" w:rsidRDefault="002E0331" w:rsidP="002D23D1">
            <w:pPr>
              <w:jc w:val="center"/>
              <w:rPr>
                <w:rFonts w:ascii="Times New Roman" w:hAnsi="Times New Roman" w:cs="Times New Roman"/>
                <w:sz w:val="24"/>
                <w:szCs w:val="24"/>
              </w:rPr>
            </w:pPr>
          </w:p>
        </w:tc>
      </w:tr>
      <w:tr w:rsidR="002E0331" w:rsidTr="002D23D1">
        <w:tc>
          <w:tcPr>
            <w:tcW w:w="4928" w:type="dxa"/>
          </w:tcPr>
          <w:p w:rsidR="002E0331" w:rsidRDefault="002E0331" w:rsidP="002D23D1">
            <w:pPr>
              <w:rPr>
                <w:rFonts w:ascii="Times New Roman" w:hAnsi="Times New Roman" w:cs="Times New Roman"/>
                <w:sz w:val="24"/>
                <w:szCs w:val="24"/>
              </w:rPr>
            </w:pPr>
            <w:r>
              <w:rPr>
                <w:rFonts w:ascii="Times New Roman" w:hAnsi="Times New Roman" w:cs="Times New Roman"/>
                <w:sz w:val="24"/>
                <w:szCs w:val="24"/>
              </w:rPr>
              <w:t>«Флористика» (ДДТ)</w:t>
            </w:r>
          </w:p>
        </w:tc>
        <w:tc>
          <w:tcPr>
            <w:tcW w:w="850"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66</w:t>
            </w:r>
          </w:p>
        </w:tc>
        <w:tc>
          <w:tcPr>
            <w:tcW w:w="851"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68</w:t>
            </w:r>
          </w:p>
        </w:tc>
        <w:tc>
          <w:tcPr>
            <w:tcW w:w="851"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68</w:t>
            </w:r>
          </w:p>
        </w:tc>
        <w:tc>
          <w:tcPr>
            <w:tcW w:w="1099" w:type="dxa"/>
            <w:vMerge/>
          </w:tcPr>
          <w:p w:rsidR="002E0331" w:rsidRDefault="002E0331" w:rsidP="002D23D1">
            <w:pPr>
              <w:jc w:val="center"/>
              <w:rPr>
                <w:rFonts w:ascii="Times New Roman" w:hAnsi="Times New Roman" w:cs="Times New Roman"/>
                <w:sz w:val="24"/>
                <w:szCs w:val="24"/>
              </w:rPr>
            </w:pPr>
          </w:p>
        </w:tc>
      </w:tr>
      <w:tr w:rsidR="002E0331" w:rsidTr="002D23D1">
        <w:tc>
          <w:tcPr>
            <w:tcW w:w="4928" w:type="dxa"/>
          </w:tcPr>
          <w:p w:rsidR="002E0331" w:rsidRDefault="002E0331" w:rsidP="002D23D1">
            <w:pPr>
              <w:rPr>
                <w:rFonts w:ascii="Times New Roman" w:hAnsi="Times New Roman" w:cs="Times New Roman"/>
                <w:sz w:val="24"/>
                <w:szCs w:val="24"/>
              </w:rPr>
            </w:pPr>
            <w:r>
              <w:rPr>
                <w:rFonts w:ascii="Times New Roman" w:hAnsi="Times New Roman" w:cs="Times New Roman"/>
                <w:sz w:val="24"/>
                <w:szCs w:val="24"/>
              </w:rPr>
              <w:t>«Зеленый мир» (ДДТ)</w:t>
            </w:r>
          </w:p>
        </w:tc>
        <w:tc>
          <w:tcPr>
            <w:tcW w:w="850" w:type="dxa"/>
          </w:tcPr>
          <w:p w:rsidR="002E0331" w:rsidRDefault="002E0331" w:rsidP="002D23D1">
            <w:pPr>
              <w:jc w:val="center"/>
              <w:rPr>
                <w:rFonts w:ascii="Times New Roman" w:hAnsi="Times New Roman" w:cs="Times New Roman"/>
                <w:sz w:val="24"/>
                <w:szCs w:val="24"/>
              </w:rPr>
            </w:pPr>
          </w:p>
        </w:tc>
        <w:tc>
          <w:tcPr>
            <w:tcW w:w="851" w:type="dxa"/>
          </w:tcPr>
          <w:p w:rsidR="002E0331" w:rsidRDefault="002E0331" w:rsidP="002D23D1">
            <w:pPr>
              <w:jc w:val="center"/>
              <w:rPr>
                <w:rFonts w:ascii="Times New Roman" w:hAnsi="Times New Roman" w:cs="Times New Roman"/>
                <w:sz w:val="24"/>
                <w:szCs w:val="24"/>
              </w:rPr>
            </w:pPr>
          </w:p>
        </w:tc>
        <w:tc>
          <w:tcPr>
            <w:tcW w:w="992" w:type="dxa"/>
          </w:tcPr>
          <w:p w:rsidR="002E0331" w:rsidRDefault="002E0331" w:rsidP="002D23D1">
            <w:pPr>
              <w:jc w:val="center"/>
              <w:rPr>
                <w:rFonts w:ascii="Times New Roman" w:hAnsi="Times New Roman" w:cs="Times New Roman"/>
                <w:sz w:val="24"/>
                <w:szCs w:val="24"/>
              </w:rPr>
            </w:pPr>
          </w:p>
        </w:tc>
        <w:tc>
          <w:tcPr>
            <w:tcW w:w="851"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34</w:t>
            </w:r>
          </w:p>
        </w:tc>
        <w:tc>
          <w:tcPr>
            <w:tcW w:w="1099" w:type="dxa"/>
            <w:vMerge/>
          </w:tcPr>
          <w:p w:rsidR="002E0331" w:rsidRDefault="002E0331" w:rsidP="002D23D1">
            <w:pPr>
              <w:jc w:val="center"/>
              <w:rPr>
                <w:rFonts w:ascii="Times New Roman" w:hAnsi="Times New Roman" w:cs="Times New Roman"/>
                <w:sz w:val="24"/>
                <w:szCs w:val="24"/>
              </w:rPr>
            </w:pPr>
          </w:p>
        </w:tc>
      </w:tr>
      <w:tr w:rsidR="002E0331" w:rsidTr="002D23D1">
        <w:tc>
          <w:tcPr>
            <w:tcW w:w="8472" w:type="dxa"/>
            <w:gridSpan w:val="5"/>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Общеинтеллектуальное</w:t>
            </w:r>
          </w:p>
        </w:tc>
        <w:tc>
          <w:tcPr>
            <w:tcW w:w="1099" w:type="dxa"/>
            <w:vMerge/>
          </w:tcPr>
          <w:p w:rsidR="002E0331" w:rsidRDefault="002E0331" w:rsidP="002D23D1">
            <w:pPr>
              <w:jc w:val="center"/>
              <w:rPr>
                <w:rFonts w:ascii="Times New Roman" w:hAnsi="Times New Roman" w:cs="Times New Roman"/>
                <w:sz w:val="24"/>
                <w:szCs w:val="24"/>
              </w:rPr>
            </w:pPr>
          </w:p>
        </w:tc>
      </w:tr>
      <w:tr w:rsidR="002E0331" w:rsidTr="002D23D1">
        <w:tc>
          <w:tcPr>
            <w:tcW w:w="4928" w:type="dxa"/>
          </w:tcPr>
          <w:p w:rsidR="002E0331" w:rsidRDefault="002E0331" w:rsidP="002D23D1">
            <w:pPr>
              <w:rPr>
                <w:rFonts w:ascii="Times New Roman" w:hAnsi="Times New Roman" w:cs="Times New Roman"/>
                <w:sz w:val="24"/>
                <w:szCs w:val="24"/>
              </w:rPr>
            </w:pPr>
            <w:r>
              <w:rPr>
                <w:rFonts w:ascii="Times New Roman" w:hAnsi="Times New Roman" w:cs="Times New Roman"/>
                <w:sz w:val="24"/>
                <w:szCs w:val="24"/>
              </w:rPr>
              <w:t>«Первые шаги в науку»</w:t>
            </w:r>
          </w:p>
        </w:tc>
        <w:tc>
          <w:tcPr>
            <w:tcW w:w="850" w:type="dxa"/>
          </w:tcPr>
          <w:p w:rsidR="002E0331" w:rsidRDefault="002E0331" w:rsidP="002D23D1">
            <w:pPr>
              <w:jc w:val="center"/>
              <w:rPr>
                <w:rFonts w:ascii="Times New Roman" w:hAnsi="Times New Roman" w:cs="Times New Roman"/>
                <w:sz w:val="24"/>
                <w:szCs w:val="24"/>
              </w:rPr>
            </w:pPr>
          </w:p>
        </w:tc>
        <w:tc>
          <w:tcPr>
            <w:tcW w:w="851" w:type="dxa"/>
          </w:tcPr>
          <w:p w:rsidR="002E0331" w:rsidRDefault="002E0331" w:rsidP="002D23D1">
            <w:pPr>
              <w:jc w:val="center"/>
              <w:rPr>
                <w:rFonts w:ascii="Times New Roman" w:hAnsi="Times New Roman" w:cs="Times New Roman"/>
                <w:sz w:val="24"/>
                <w:szCs w:val="24"/>
              </w:rPr>
            </w:pPr>
          </w:p>
        </w:tc>
        <w:tc>
          <w:tcPr>
            <w:tcW w:w="992"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68</w:t>
            </w:r>
          </w:p>
        </w:tc>
        <w:tc>
          <w:tcPr>
            <w:tcW w:w="851"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68</w:t>
            </w:r>
          </w:p>
        </w:tc>
        <w:tc>
          <w:tcPr>
            <w:tcW w:w="1099" w:type="dxa"/>
            <w:vMerge/>
          </w:tcPr>
          <w:p w:rsidR="002E0331" w:rsidRDefault="002E0331" w:rsidP="002D23D1">
            <w:pPr>
              <w:jc w:val="center"/>
              <w:rPr>
                <w:rFonts w:ascii="Times New Roman" w:hAnsi="Times New Roman" w:cs="Times New Roman"/>
                <w:sz w:val="24"/>
                <w:szCs w:val="24"/>
              </w:rPr>
            </w:pPr>
          </w:p>
        </w:tc>
      </w:tr>
      <w:tr w:rsidR="002E0331" w:rsidTr="002D23D1">
        <w:tc>
          <w:tcPr>
            <w:tcW w:w="8472" w:type="dxa"/>
            <w:gridSpan w:val="5"/>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Духовно - нравственное</w:t>
            </w:r>
          </w:p>
        </w:tc>
        <w:tc>
          <w:tcPr>
            <w:tcW w:w="1099" w:type="dxa"/>
            <w:vMerge/>
          </w:tcPr>
          <w:p w:rsidR="002E0331" w:rsidRDefault="002E0331" w:rsidP="002D23D1">
            <w:pPr>
              <w:jc w:val="center"/>
              <w:rPr>
                <w:rFonts w:ascii="Times New Roman" w:hAnsi="Times New Roman" w:cs="Times New Roman"/>
                <w:sz w:val="24"/>
                <w:szCs w:val="24"/>
              </w:rPr>
            </w:pPr>
          </w:p>
        </w:tc>
      </w:tr>
      <w:tr w:rsidR="002E0331" w:rsidTr="002D23D1">
        <w:tc>
          <w:tcPr>
            <w:tcW w:w="4928" w:type="dxa"/>
          </w:tcPr>
          <w:p w:rsidR="002E0331" w:rsidRDefault="002E0331" w:rsidP="002D23D1">
            <w:pPr>
              <w:rPr>
                <w:rFonts w:ascii="Times New Roman" w:hAnsi="Times New Roman" w:cs="Times New Roman"/>
                <w:sz w:val="24"/>
                <w:szCs w:val="24"/>
              </w:rPr>
            </w:pPr>
            <w:r>
              <w:rPr>
                <w:rFonts w:ascii="Times New Roman" w:hAnsi="Times New Roman" w:cs="Times New Roman"/>
                <w:sz w:val="24"/>
                <w:szCs w:val="24"/>
              </w:rPr>
              <w:t>«</w:t>
            </w:r>
            <w:r w:rsidR="002D23D1">
              <w:rPr>
                <w:rFonts w:ascii="Times New Roman" w:hAnsi="Times New Roman" w:cs="Times New Roman"/>
                <w:sz w:val="24"/>
                <w:szCs w:val="24"/>
              </w:rPr>
              <w:t>Дорогою открытий и добра</w:t>
            </w:r>
            <w:r>
              <w:rPr>
                <w:rFonts w:ascii="Times New Roman" w:hAnsi="Times New Roman" w:cs="Times New Roman"/>
                <w:sz w:val="24"/>
                <w:szCs w:val="24"/>
              </w:rPr>
              <w:t>»</w:t>
            </w:r>
          </w:p>
        </w:tc>
        <w:tc>
          <w:tcPr>
            <w:tcW w:w="850"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66</w:t>
            </w:r>
          </w:p>
        </w:tc>
        <w:tc>
          <w:tcPr>
            <w:tcW w:w="851"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68</w:t>
            </w:r>
          </w:p>
        </w:tc>
        <w:tc>
          <w:tcPr>
            <w:tcW w:w="851"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68</w:t>
            </w:r>
          </w:p>
        </w:tc>
        <w:tc>
          <w:tcPr>
            <w:tcW w:w="1099" w:type="dxa"/>
            <w:vMerge/>
          </w:tcPr>
          <w:p w:rsidR="002E0331" w:rsidRDefault="002E0331" w:rsidP="002D23D1">
            <w:pPr>
              <w:jc w:val="center"/>
              <w:rPr>
                <w:rFonts w:ascii="Times New Roman" w:hAnsi="Times New Roman" w:cs="Times New Roman"/>
                <w:sz w:val="24"/>
                <w:szCs w:val="24"/>
              </w:rPr>
            </w:pPr>
          </w:p>
        </w:tc>
      </w:tr>
      <w:tr w:rsidR="002E0331" w:rsidTr="002D23D1">
        <w:tc>
          <w:tcPr>
            <w:tcW w:w="8472" w:type="dxa"/>
            <w:gridSpan w:val="5"/>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Социальное</w:t>
            </w:r>
          </w:p>
        </w:tc>
        <w:tc>
          <w:tcPr>
            <w:tcW w:w="1099" w:type="dxa"/>
            <w:vMerge/>
          </w:tcPr>
          <w:p w:rsidR="002E0331" w:rsidRDefault="002E0331" w:rsidP="002D23D1">
            <w:pPr>
              <w:jc w:val="center"/>
              <w:rPr>
                <w:rFonts w:ascii="Times New Roman" w:hAnsi="Times New Roman" w:cs="Times New Roman"/>
                <w:sz w:val="24"/>
                <w:szCs w:val="24"/>
              </w:rPr>
            </w:pPr>
          </w:p>
        </w:tc>
      </w:tr>
      <w:tr w:rsidR="002E0331" w:rsidTr="002D23D1">
        <w:tc>
          <w:tcPr>
            <w:tcW w:w="4928" w:type="dxa"/>
          </w:tcPr>
          <w:p w:rsidR="002E0331" w:rsidRDefault="002E0331" w:rsidP="002D23D1">
            <w:pPr>
              <w:rPr>
                <w:rFonts w:ascii="Times New Roman" w:hAnsi="Times New Roman" w:cs="Times New Roman"/>
                <w:sz w:val="24"/>
                <w:szCs w:val="24"/>
              </w:rPr>
            </w:pPr>
            <w:r>
              <w:rPr>
                <w:rFonts w:ascii="Times New Roman" w:hAnsi="Times New Roman" w:cs="Times New Roman"/>
                <w:sz w:val="24"/>
                <w:szCs w:val="24"/>
              </w:rPr>
              <w:t>«Моя первая экология»</w:t>
            </w:r>
          </w:p>
        </w:tc>
        <w:tc>
          <w:tcPr>
            <w:tcW w:w="850"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66</w:t>
            </w:r>
          </w:p>
        </w:tc>
        <w:tc>
          <w:tcPr>
            <w:tcW w:w="851"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68</w:t>
            </w:r>
          </w:p>
        </w:tc>
        <w:tc>
          <w:tcPr>
            <w:tcW w:w="851"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68</w:t>
            </w:r>
          </w:p>
        </w:tc>
        <w:tc>
          <w:tcPr>
            <w:tcW w:w="1099" w:type="dxa"/>
            <w:vMerge/>
          </w:tcPr>
          <w:p w:rsidR="002E0331" w:rsidRDefault="002E0331" w:rsidP="002D23D1">
            <w:pPr>
              <w:jc w:val="center"/>
              <w:rPr>
                <w:rFonts w:ascii="Times New Roman" w:hAnsi="Times New Roman" w:cs="Times New Roman"/>
                <w:sz w:val="24"/>
                <w:szCs w:val="24"/>
              </w:rPr>
            </w:pPr>
          </w:p>
        </w:tc>
      </w:tr>
      <w:tr w:rsidR="002E0331" w:rsidTr="002D23D1">
        <w:tc>
          <w:tcPr>
            <w:tcW w:w="4928" w:type="dxa"/>
          </w:tcPr>
          <w:p w:rsidR="002E0331" w:rsidRDefault="002E0331" w:rsidP="002D23D1">
            <w:pPr>
              <w:rPr>
                <w:rFonts w:ascii="Times New Roman" w:hAnsi="Times New Roman" w:cs="Times New Roman"/>
                <w:sz w:val="24"/>
                <w:szCs w:val="24"/>
              </w:rPr>
            </w:pPr>
            <w:r>
              <w:rPr>
                <w:rFonts w:ascii="Times New Roman" w:hAnsi="Times New Roman" w:cs="Times New Roman"/>
                <w:sz w:val="24"/>
                <w:szCs w:val="24"/>
              </w:rPr>
              <w:t>Общее количество часов в год</w:t>
            </w:r>
          </w:p>
        </w:tc>
        <w:tc>
          <w:tcPr>
            <w:tcW w:w="850" w:type="dxa"/>
          </w:tcPr>
          <w:p w:rsidR="002E0331" w:rsidRPr="0008466C" w:rsidRDefault="002E0331" w:rsidP="002D23D1">
            <w:pPr>
              <w:jc w:val="center"/>
              <w:rPr>
                <w:rFonts w:ascii="Times New Roman" w:hAnsi="Times New Roman" w:cs="Times New Roman"/>
                <w:b/>
                <w:sz w:val="24"/>
                <w:szCs w:val="24"/>
              </w:rPr>
            </w:pPr>
            <w:r w:rsidRPr="0008466C">
              <w:rPr>
                <w:rFonts w:ascii="Times New Roman" w:hAnsi="Times New Roman" w:cs="Times New Roman"/>
                <w:b/>
                <w:sz w:val="24"/>
                <w:szCs w:val="24"/>
              </w:rPr>
              <w:t>330</w:t>
            </w:r>
          </w:p>
        </w:tc>
        <w:tc>
          <w:tcPr>
            <w:tcW w:w="851" w:type="dxa"/>
          </w:tcPr>
          <w:p w:rsidR="002E0331" w:rsidRPr="0008466C" w:rsidRDefault="002E0331" w:rsidP="002D23D1">
            <w:pPr>
              <w:jc w:val="center"/>
              <w:rPr>
                <w:rFonts w:ascii="Times New Roman" w:hAnsi="Times New Roman" w:cs="Times New Roman"/>
                <w:b/>
                <w:sz w:val="24"/>
                <w:szCs w:val="24"/>
              </w:rPr>
            </w:pPr>
            <w:r w:rsidRPr="0008466C">
              <w:rPr>
                <w:rFonts w:ascii="Times New Roman" w:hAnsi="Times New Roman" w:cs="Times New Roman"/>
                <w:b/>
                <w:sz w:val="24"/>
                <w:szCs w:val="24"/>
              </w:rPr>
              <w:t>340</w:t>
            </w:r>
          </w:p>
        </w:tc>
        <w:tc>
          <w:tcPr>
            <w:tcW w:w="992" w:type="dxa"/>
          </w:tcPr>
          <w:p w:rsidR="002E0331" w:rsidRPr="0008466C" w:rsidRDefault="002E0331" w:rsidP="002D23D1">
            <w:pPr>
              <w:jc w:val="center"/>
              <w:rPr>
                <w:rFonts w:ascii="Times New Roman" w:hAnsi="Times New Roman" w:cs="Times New Roman"/>
                <w:b/>
                <w:sz w:val="24"/>
                <w:szCs w:val="24"/>
              </w:rPr>
            </w:pPr>
            <w:r w:rsidRPr="0008466C">
              <w:rPr>
                <w:rFonts w:ascii="Times New Roman" w:hAnsi="Times New Roman" w:cs="Times New Roman"/>
                <w:b/>
                <w:sz w:val="24"/>
                <w:szCs w:val="24"/>
              </w:rPr>
              <w:t>340</w:t>
            </w:r>
          </w:p>
        </w:tc>
        <w:tc>
          <w:tcPr>
            <w:tcW w:w="851" w:type="dxa"/>
          </w:tcPr>
          <w:p w:rsidR="002E0331" w:rsidRPr="0008466C" w:rsidRDefault="002E0331" w:rsidP="002D23D1">
            <w:pPr>
              <w:jc w:val="center"/>
              <w:rPr>
                <w:rFonts w:ascii="Times New Roman" w:hAnsi="Times New Roman" w:cs="Times New Roman"/>
                <w:b/>
                <w:sz w:val="24"/>
                <w:szCs w:val="24"/>
              </w:rPr>
            </w:pPr>
            <w:r w:rsidRPr="0008466C">
              <w:rPr>
                <w:rFonts w:ascii="Times New Roman" w:hAnsi="Times New Roman" w:cs="Times New Roman"/>
                <w:b/>
                <w:sz w:val="24"/>
                <w:szCs w:val="24"/>
              </w:rPr>
              <w:t>340</w:t>
            </w:r>
          </w:p>
        </w:tc>
        <w:tc>
          <w:tcPr>
            <w:tcW w:w="1099" w:type="dxa"/>
          </w:tcPr>
          <w:p w:rsidR="002E0331" w:rsidRPr="0008466C" w:rsidRDefault="002E0331" w:rsidP="002D23D1">
            <w:pPr>
              <w:jc w:val="center"/>
              <w:rPr>
                <w:rFonts w:ascii="Times New Roman" w:hAnsi="Times New Roman" w:cs="Times New Roman"/>
                <w:b/>
                <w:sz w:val="24"/>
                <w:szCs w:val="24"/>
              </w:rPr>
            </w:pPr>
            <w:r w:rsidRPr="0008466C">
              <w:rPr>
                <w:rFonts w:ascii="Times New Roman" w:hAnsi="Times New Roman" w:cs="Times New Roman"/>
                <w:b/>
                <w:sz w:val="24"/>
                <w:szCs w:val="24"/>
              </w:rPr>
              <w:t>1350</w:t>
            </w:r>
          </w:p>
        </w:tc>
      </w:tr>
    </w:tbl>
    <w:p w:rsidR="002D23D1" w:rsidRDefault="002D23D1" w:rsidP="002E0331">
      <w:pPr>
        <w:spacing w:after="0" w:line="240" w:lineRule="auto"/>
        <w:jc w:val="center"/>
        <w:rPr>
          <w:rFonts w:ascii="Times New Roman" w:hAnsi="Times New Roman" w:cs="Times New Roman"/>
          <w:b/>
          <w:sz w:val="24"/>
          <w:szCs w:val="24"/>
        </w:rPr>
      </w:pPr>
    </w:p>
    <w:p w:rsidR="00D13A52" w:rsidRDefault="00D13A52" w:rsidP="002E0331">
      <w:pPr>
        <w:spacing w:after="0" w:line="240" w:lineRule="auto"/>
        <w:jc w:val="center"/>
        <w:rPr>
          <w:rFonts w:ascii="Times New Roman" w:hAnsi="Times New Roman" w:cs="Times New Roman"/>
          <w:b/>
          <w:sz w:val="24"/>
          <w:szCs w:val="24"/>
        </w:rPr>
      </w:pPr>
    </w:p>
    <w:p w:rsidR="002D23D1" w:rsidRDefault="002D23D1" w:rsidP="002E0331">
      <w:pPr>
        <w:spacing w:after="0" w:line="240" w:lineRule="auto"/>
        <w:jc w:val="center"/>
        <w:rPr>
          <w:rFonts w:ascii="Times New Roman" w:hAnsi="Times New Roman" w:cs="Times New Roman"/>
          <w:b/>
          <w:sz w:val="24"/>
          <w:szCs w:val="24"/>
        </w:rPr>
      </w:pPr>
    </w:p>
    <w:p w:rsidR="002D23D1" w:rsidRDefault="002D23D1" w:rsidP="002E0331">
      <w:pPr>
        <w:spacing w:after="0" w:line="240" w:lineRule="auto"/>
        <w:jc w:val="center"/>
        <w:rPr>
          <w:rFonts w:ascii="Times New Roman" w:hAnsi="Times New Roman" w:cs="Times New Roman"/>
          <w:b/>
          <w:sz w:val="24"/>
          <w:szCs w:val="24"/>
        </w:rPr>
      </w:pPr>
    </w:p>
    <w:p w:rsidR="002D23D1" w:rsidRDefault="002D23D1" w:rsidP="002E0331">
      <w:pPr>
        <w:spacing w:after="0" w:line="240" w:lineRule="auto"/>
        <w:jc w:val="center"/>
        <w:rPr>
          <w:rFonts w:ascii="Times New Roman" w:hAnsi="Times New Roman" w:cs="Times New Roman"/>
          <w:b/>
          <w:sz w:val="24"/>
          <w:szCs w:val="24"/>
        </w:rPr>
      </w:pPr>
    </w:p>
    <w:p w:rsidR="002E0331" w:rsidRPr="00831D2C" w:rsidRDefault="002E0331" w:rsidP="002E0331">
      <w:pPr>
        <w:spacing w:after="0" w:line="240" w:lineRule="auto"/>
        <w:jc w:val="center"/>
        <w:rPr>
          <w:rFonts w:ascii="Times New Roman" w:eastAsia="Times New Roman" w:hAnsi="Times New Roman" w:cs="Times New Roman"/>
          <w:sz w:val="24"/>
          <w:szCs w:val="24"/>
        </w:rPr>
      </w:pPr>
      <w:r w:rsidRPr="00831D2C">
        <w:rPr>
          <w:rFonts w:ascii="Times New Roman" w:hAnsi="Times New Roman" w:cs="Times New Roman"/>
          <w:b/>
          <w:sz w:val="24"/>
          <w:szCs w:val="24"/>
        </w:rPr>
        <w:t xml:space="preserve">УЧЕБНЫЙ ПЛАН </w:t>
      </w:r>
    </w:p>
    <w:p w:rsidR="002E0331" w:rsidRPr="00831D2C" w:rsidRDefault="002E0331" w:rsidP="002E0331">
      <w:pPr>
        <w:spacing w:after="0" w:line="240" w:lineRule="auto"/>
        <w:jc w:val="center"/>
        <w:rPr>
          <w:rFonts w:ascii="Times New Roman" w:eastAsia="Times New Roman" w:hAnsi="Times New Roman" w:cs="Times New Roman"/>
          <w:sz w:val="24"/>
          <w:szCs w:val="24"/>
        </w:rPr>
      </w:pPr>
      <w:r w:rsidRPr="00831D2C">
        <w:rPr>
          <w:rFonts w:ascii="Times New Roman" w:eastAsia="Times New Roman" w:hAnsi="Times New Roman" w:cs="Times New Roman"/>
          <w:sz w:val="24"/>
          <w:szCs w:val="24"/>
        </w:rPr>
        <w:t xml:space="preserve">реализации внеурочной деятельности в 1-4-х классах </w:t>
      </w:r>
    </w:p>
    <w:p w:rsidR="002E0331" w:rsidRDefault="002E0331" w:rsidP="002E0331">
      <w:pPr>
        <w:spacing w:after="0" w:line="240" w:lineRule="auto"/>
        <w:jc w:val="center"/>
        <w:rPr>
          <w:rFonts w:ascii="Times New Roman" w:hAnsi="Times New Roman" w:cs="Times New Roman"/>
          <w:sz w:val="24"/>
          <w:szCs w:val="24"/>
        </w:rPr>
      </w:pPr>
      <w:r w:rsidRPr="00831D2C">
        <w:rPr>
          <w:rFonts w:ascii="Times New Roman" w:eastAsia="Times New Roman" w:hAnsi="Times New Roman" w:cs="Times New Roman"/>
          <w:sz w:val="24"/>
          <w:szCs w:val="24"/>
        </w:rPr>
        <w:t>с учето</w:t>
      </w:r>
      <w:r w:rsidRPr="00831D2C">
        <w:rPr>
          <w:rFonts w:ascii="Times New Roman" w:hAnsi="Times New Roman" w:cs="Times New Roman"/>
          <w:sz w:val="24"/>
          <w:szCs w:val="24"/>
        </w:rPr>
        <w:t xml:space="preserve">м общей суммы   часов </w:t>
      </w:r>
      <w:r>
        <w:rPr>
          <w:rFonts w:ascii="Times New Roman" w:hAnsi="Times New Roman" w:cs="Times New Roman"/>
          <w:sz w:val="24"/>
          <w:szCs w:val="24"/>
        </w:rPr>
        <w:t>в неделю</w:t>
      </w:r>
    </w:p>
    <w:p w:rsidR="002E0331" w:rsidRDefault="002E0331" w:rsidP="002E0331">
      <w:pPr>
        <w:spacing w:after="0" w:line="240" w:lineRule="auto"/>
        <w:jc w:val="center"/>
        <w:rPr>
          <w:rFonts w:ascii="Times New Roman" w:hAnsi="Times New Roman" w:cs="Times New Roman"/>
          <w:sz w:val="24"/>
          <w:szCs w:val="24"/>
        </w:rPr>
      </w:pPr>
    </w:p>
    <w:tbl>
      <w:tblPr>
        <w:tblStyle w:val="a3"/>
        <w:tblW w:w="0" w:type="auto"/>
        <w:tblLook w:val="04A0"/>
      </w:tblPr>
      <w:tblGrid>
        <w:gridCol w:w="4928"/>
        <w:gridCol w:w="850"/>
        <w:gridCol w:w="851"/>
        <w:gridCol w:w="992"/>
        <w:gridCol w:w="851"/>
        <w:gridCol w:w="1099"/>
      </w:tblGrid>
      <w:tr w:rsidR="002E0331" w:rsidTr="002D23D1">
        <w:tc>
          <w:tcPr>
            <w:tcW w:w="4928"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Направление /класс</w:t>
            </w:r>
          </w:p>
        </w:tc>
        <w:tc>
          <w:tcPr>
            <w:tcW w:w="850"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1 класс</w:t>
            </w:r>
          </w:p>
        </w:tc>
        <w:tc>
          <w:tcPr>
            <w:tcW w:w="851"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2 класс</w:t>
            </w:r>
          </w:p>
        </w:tc>
        <w:tc>
          <w:tcPr>
            <w:tcW w:w="992"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 xml:space="preserve">3 </w:t>
            </w:r>
          </w:p>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класс</w:t>
            </w:r>
          </w:p>
        </w:tc>
        <w:tc>
          <w:tcPr>
            <w:tcW w:w="851"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4 класс</w:t>
            </w:r>
          </w:p>
        </w:tc>
        <w:tc>
          <w:tcPr>
            <w:tcW w:w="1099" w:type="dxa"/>
            <w:vMerge w:val="restart"/>
          </w:tcPr>
          <w:p w:rsidR="002E0331" w:rsidRDefault="002E0331" w:rsidP="002D23D1">
            <w:pPr>
              <w:jc w:val="center"/>
              <w:rPr>
                <w:rFonts w:ascii="Times New Roman" w:hAnsi="Times New Roman" w:cs="Times New Roman"/>
                <w:sz w:val="24"/>
                <w:szCs w:val="24"/>
              </w:rPr>
            </w:pPr>
          </w:p>
        </w:tc>
      </w:tr>
      <w:tr w:rsidR="002E0331" w:rsidTr="002D23D1">
        <w:tc>
          <w:tcPr>
            <w:tcW w:w="8472" w:type="dxa"/>
            <w:gridSpan w:val="5"/>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Спортивно - оздоровительное</w:t>
            </w:r>
          </w:p>
        </w:tc>
        <w:tc>
          <w:tcPr>
            <w:tcW w:w="1099" w:type="dxa"/>
            <w:vMerge/>
          </w:tcPr>
          <w:p w:rsidR="002E0331" w:rsidRDefault="002E0331" w:rsidP="002D23D1">
            <w:pPr>
              <w:jc w:val="center"/>
              <w:rPr>
                <w:rFonts w:ascii="Times New Roman" w:hAnsi="Times New Roman" w:cs="Times New Roman"/>
                <w:sz w:val="24"/>
                <w:szCs w:val="24"/>
              </w:rPr>
            </w:pPr>
          </w:p>
        </w:tc>
      </w:tr>
      <w:tr w:rsidR="002E0331" w:rsidTr="002D23D1">
        <w:tc>
          <w:tcPr>
            <w:tcW w:w="4928" w:type="dxa"/>
          </w:tcPr>
          <w:p w:rsidR="002E0331" w:rsidRDefault="002E0331" w:rsidP="002D23D1">
            <w:pPr>
              <w:rPr>
                <w:rFonts w:ascii="Times New Roman" w:hAnsi="Times New Roman" w:cs="Times New Roman"/>
                <w:sz w:val="24"/>
                <w:szCs w:val="24"/>
              </w:rPr>
            </w:pPr>
            <w:r>
              <w:rPr>
                <w:rFonts w:ascii="Times New Roman" w:hAnsi="Times New Roman" w:cs="Times New Roman"/>
                <w:sz w:val="24"/>
                <w:szCs w:val="24"/>
              </w:rPr>
              <w:t>«Баскетбол для начинающих»</w:t>
            </w:r>
          </w:p>
        </w:tc>
        <w:tc>
          <w:tcPr>
            <w:tcW w:w="850"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2E0331" w:rsidRDefault="002E0331" w:rsidP="002D23D1">
            <w:pPr>
              <w:jc w:val="center"/>
              <w:rPr>
                <w:rFonts w:ascii="Times New Roman" w:hAnsi="Times New Roman" w:cs="Times New Roman"/>
                <w:sz w:val="24"/>
                <w:szCs w:val="24"/>
              </w:rPr>
            </w:pPr>
          </w:p>
        </w:tc>
        <w:tc>
          <w:tcPr>
            <w:tcW w:w="851" w:type="dxa"/>
          </w:tcPr>
          <w:p w:rsidR="002E0331" w:rsidRDefault="002E0331" w:rsidP="002D23D1">
            <w:pPr>
              <w:jc w:val="center"/>
              <w:rPr>
                <w:rFonts w:ascii="Times New Roman" w:hAnsi="Times New Roman" w:cs="Times New Roman"/>
                <w:sz w:val="24"/>
                <w:szCs w:val="24"/>
              </w:rPr>
            </w:pPr>
          </w:p>
        </w:tc>
        <w:tc>
          <w:tcPr>
            <w:tcW w:w="1099" w:type="dxa"/>
            <w:vMerge/>
          </w:tcPr>
          <w:p w:rsidR="002E0331" w:rsidRDefault="002E0331" w:rsidP="002D23D1">
            <w:pPr>
              <w:jc w:val="center"/>
              <w:rPr>
                <w:rFonts w:ascii="Times New Roman" w:hAnsi="Times New Roman" w:cs="Times New Roman"/>
                <w:sz w:val="24"/>
                <w:szCs w:val="24"/>
              </w:rPr>
            </w:pPr>
          </w:p>
        </w:tc>
      </w:tr>
      <w:tr w:rsidR="002E0331" w:rsidTr="002D23D1">
        <w:tc>
          <w:tcPr>
            <w:tcW w:w="4928" w:type="dxa"/>
          </w:tcPr>
          <w:p w:rsidR="002E0331" w:rsidRDefault="002E0331" w:rsidP="002D23D1">
            <w:pPr>
              <w:rPr>
                <w:rFonts w:ascii="Times New Roman" w:hAnsi="Times New Roman" w:cs="Times New Roman"/>
                <w:sz w:val="24"/>
                <w:szCs w:val="24"/>
              </w:rPr>
            </w:pPr>
            <w:r>
              <w:rPr>
                <w:rFonts w:ascii="Times New Roman" w:hAnsi="Times New Roman" w:cs="Times New Roman"/>
                <w:sz w:val="24"/>
                <w:szCs w:val="24"/>
              </w:rPr>
              <w:t>«Легкая атлетика» (ДЮСШ)</w:t>
            </w:r>
          </w:p>
        </w:tc>
        <w:tc>
          <w:tcPr>
            <w:tcW w:w="850" w:type="dxa"/>
          </w:tcPr>
          <w:p w:rsidR="002E0331" w:rsidRDefault="002E0331" w:rsidP="002D23D1">
            <w:pPr>
              <w:jc w:val="center"/>
              <w:rPr>
                <w:rFonts w:ascii="Times New Roman" w:hAnsi="Times New Roman" w:cs="Times New Roman"/>
                <w:sz w:val="24"/>
                <w:szCs w:val="24"/>
              </w:rPr>
            </w:pPr>
          </w:p>
        </w:tc>
        <w:tc>
          <w:tcPr>
            <w:tcW w:w="851" w:type="dxa"/>
          </w:tcPr>
          <w:p w:rsidR="002E0331" w:rsidRDefault="002E0331" w:rsidP="002D23D1">
            <w:pPr>
              <w:jc w:val="center"/>
              <w:rPr>
                <w:rFonts w:ascii="Times New Roman" w:hAnsi="Times New Roman" w:cs="Times New Roman"/>
                <w:sz w:val="24"/>
                <w:szCs w:val="24"/>
              </w:rPr>
            </w:pPr>
          </w:p>
        </w:tc>
        <w:tc>
          <w:tcPr>
            <w:tcW w:w="992"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1</w:t>
            </w:r>
          </w:p>
        </w:tc>
        <w:tc>
          <w:tcPr>
            <w:tcW w:w="1099" w:type="dxa"/>
            <w:vMerge/>
          </w:tcPr>
          <w:p w:rsidR="002E0331" w:rsidRDefault="002E0331" w:rsidP="002D23D1">
            <w:pPr>
              <w:jc w:val="center"/>
              <w:rPr>
                <w:rFonts w:ascii="Times New Roman" w:hAnsi="Times New Roman" w:cs="Times New Roman"/>
                <w:sz w:val="24"/>
                <w:szCs w:val="24"/>
              </w:rPr>
            </w:pPr>
          </w:p>
        </w:tc>
      </w:tr>
      <w:tr w:rsidR="002E0331" w:rsidTr="002D23D1">
        <w:tc>
          <w:tcPr>
            <w:tcW w:w="8472" w:type="dxa"/>
            <w:gridSpan w:val="5"/>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Общекультурное</w:t>
            </w:r>
          </w:p>
        </w:tc>
        <w:tc>
          <w:tcPr>
            <w:tcW w:w="1099" w:type="dxa"/>
            <w:vMerge/>
          </w:tcPr>
          <w:p w:rsidR="002E0331" w:rsidRDefault="002E0331" w:rsidP="002D23D1">
            <w:pPr>
              <w:jc w:val="center"/>
              <w:rPr>
                <w:rFonts w:ascii="Times New Roman" w:hAnsi="Times New Roman" w:cs="Times New Roman"/>
                <w:sz w:val="24"/>
                <w:szCs w:val="24"/>
              </w:rPr>
            </w:pPr>
          </w:p>
        </w:tc>
      </w:tr>
      <w:tr w:rsidR="002E0331" w:rsidTr="002D23D1">
        <w:tc>
          <w:tcPr>
            <w:tcW w:w="4928" w:type="dxa"/>
          </w:tcPr>
          <w:p w:rsidR="002E0331" w:rsidRDefault="002E0331" w:rsidP="002D23D1">
            <w:pPr>
              <w:rPr>
                <w:rFonts w:ascii="Times New Roman" w:hAnsi="Times New Roman" w:cs="Times New Roman"/>
                <w:sz w:val="24"/>
                <w:szCs w:val="24"/>
              </w:rPr>
            </w:pPr>
            <w:r>
              <w:rPr>
                <w:rFonts w:ascii="Times New Roman" w:hAnsi="Times New Roman" w:cs="Times New Roman"/>
                <w:sz w:val="24"/>
                <w:szCs w:val="24"/>
              </w:rPr>
              <w:t>«Петрушка»</w:t>
            </w:r>
          </w:p>
        </w:tc>
        <w:tc>
          <w:tcPr>
            <w:tcW w:w="850"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2E0331" w:rsidRDefault="002E0331" w:rsidP="002D23D1">
            <w:pPr>
              <w:jc w:val="center"/>
              <w:rPr>
                <w:rFonts w:ascii="Times New Roman" w:hAnsi="Times New Roman" w:cs="Times New Roman"/>
                <w:sz w:val="24"/>
                <w:szCs w:val="24"/>
              </w:rPr>
            </w:pPr>
          </w:p>
        </w:tc>
        <w:tc>
          <w:tcPr>
            <w:tcW w:w="851" w:type="dxa"/>
          </w:tcPr>
          <w:p w:rsidR="002E0331" w:rsidRDefault="002E0331" w:rsidP="002D23D1">
            <w:pPr>
              <w:jc w:val="center"/>
              <w:rPr>
                <w:rFonts w:ascii="Times New Roman" w:hAnsi="Times New Roman" w:cs="Times New Roman"/>
                <w:sz w:val="24"/>
                <w:szCs w:val="24"/>
              </w:rPr>
            </w:pPr>
          </w:p>
        </w:tc>
        <w:tc>
          <w:tcPr>
            <w:tcW w:w="1099" w:type="dxa"/>
            <w:vMerge/>
          </w:tcPr>
          <w:p w:rsidR="002E0331" w:rsidRDefault="002E0331" w:rsidP="002D23D1">
            <w:pPr>
              <w:jc w:val="center"/>
              <w:rPr>
                <w:rFonts w:ascii="Times New Roman" w:hAnsi="Times New Roman" w:cs="Times New Roman"/>
                <w:sz w:val="24"/>
                <w:szCs w:val="24"/>
              </w:rPr>
            </w:pPr>
          </w:p>
        </w:tc>
      </w:tr>
      <w:tr w:rsidR="002E0331" w:rsidTr="002D23D1">
        <w:tc>
          <w:tcPr>
            <w:tcW w:w="4928" w:type="dxa"/>
          </w:tcPr>
          <w:p w:rsidR="002E0331" w:rsidRDefault="002E0331" w:rsidP="002D23D1">
            <w:pPr>
              <w:rPr>
                <w:rFonts w:ascii="Times New Roman" w:hAnsi="Times New Roman" w:cs="Times New Roman"/>
                <w:sz w:val="24"/>
                <w:szCs w:val="24"/>
              </w:rPr>
            </w:pPr>
            <w:r>
              <w:rPr>
                <w:rFonts w:ascii="Times New Roman" w:hAnsi="Times New Roman" w:cs="Times New Roman"/>
                <w:sz w:val="24"/>
                <w:szCs w:val="24"/>
              </w:rPr>
              <w:t>«Флористика» (ДДТ)</w:t>
            </w:r>
          </w:p>
        </w:tc>
        <w:tc>
          <w:tcPr>
            <w:tcW w:w="850"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vMerge/>
          </w:tcPr>
          <w:p w:rsidR="002E0331" w:rsidRDefault="002E0331" w:rsidP="002D23D1">
            <w:pPr>
              <w:jc w:val="center"/>
              <w:rPr>
                <w:rFonts w:ascii="Times New Roman" w:hAnsi="Times New Roman" w:cs="Times New Roman"/>
                <w:sz w:val="24"/>
                <w:szCs w:val="24"/>
              </w:rPr>
            </w:pPr>
          </w:p>
        </w:tc>
      </w:tr>
      <w:tr w:rsidR="002E0331" w:rsidTr="002D23D1">
        <w:tc>
          <w:tcPr>
            <w:tcW w:w="4928" w:type="dxa"/>
          </w:tcPr>
          <w:p w:rsidR="002E0331" w:rsidRDefault="002E0331" w:rsidP="002D23D1">
            <w:pPr>
              <w:rPr>
                <w:rFonts w:ascii="Times New Roman" w:hAnsi="Times New Roman" w:cs="Times New Roman"/>
                <w:sz w:val="24"/>
                <w:szCs w:val="24"/>
              </w:rPr>
            </w:pPr>
            <w:r>
              <w:rPr>
                <w:rFonts w:ascii="Times New Roman" w:hAnsi="Times New Roman" w:cs="Times New Roman"/>
                <w:sz w:val="24"/>
                <w:szCs w:val="24"/>
              </w:rPr>
              <w:t>«Зеленый мир» (ДДТ)</w:t>
            </w:r>
          </w:p>
        </w:tc>
        <w:tc>
          <w:tcPr>
            <w:tcW w:w="850" w:type="dxa"/>
          </w:tcPr>
          <w:p w:rsidR="002E0331" w:rsidRDefault="002E0331" w:rsidP="002D23D1">
            <w:pPr>
              <w:jc w:val="center"/>
              <w:rPr>
                <w:rFonts w:ascii="Times New Roman" w:hAnsi="Times New Roman" w:cs="Times New Roman"/>
                <w:sz w:val="24"/>
                <w:szCs w:val="24"/>
              </w:rPr>
            </w:pPr>
          </w:p>
        </w:tc>
        <w:tc>
          <w:tcPr>
            <w:tcW w:w="851" w:type="dxa"/>
          </w:tcPr>
          <w:p w:rsidR="002E0331" w:rsidRDefault="002E0331" w:rsidP="002D23D1">
            <w:pPr>
              <w:jc w:val="center"/>
              <w:rPr>
                <w:rFonts w:ascii="Times New Roman" w:hAnsi="Times New Roman" w:cs="Times New Roman"/>
                <w:sz w:val="24"/>
                <w:szCs w:val="24"/>
              </w:rPr>
            </w:pPr>
          </w:p>
        </w:tc>
        <w:tc>
          <w:tcPr>
            <w:tcW w:w="992" w:type="dxa"/>
          </w:tcPr>
          <w:p w:rsidR="002E0331" w:rsidRDefault="002E0331" w:rsidP="002D23D1">
            <w:pPr>
              <w:jc w:val="center"/>
              <w:rPr>
                <w:rFonts w:ascii="Times New Roman" w:hAnsi="Times New Roman" w:cs="Times New Roman"/>
                <w:sz w:val="24"/>
                <w:szCs w:val="24"/>
              </w:rPr>
            </w:pPr>
          </w:p>
        </w:tc>
        <w:tc>
          <w:tcPr>
            <w:tcW w:w="851"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1</w:t>
            </w:r>
          </w:p>
        </w:tc>
        <w:tc>
          <w:tcPr>
            <w:tcW w:w="1099" w:type="dxa"/>
            <w:vMerge/>
          </w:tcPr>
          <w:p w:rsidR="002E0331" w:rsidRDefault="002E0331" w:rsidP="002D23D1">
            <w:pPr>
              <w:jc w:val="center"/>
              <w:rPr>
                <w:rFonts w:ascii="Times New Roman" w:hAnsi="Times New Roman" w:cs="Times New Roman"/>
                <w:sz w:val="24"/>
                <w:szCs w:val="24"/>
              </w:rPr>
            </w:pPr>
          </w:p>
        </w:tc>
      </w:tr>
      <w:tr w:rsidR="002E0331" w:rsidTr="002D23D1">
        <w:tc>
          <w:tcPr>
            <w:tcW w:w="8472" w:type="dxa"/>
            <w:gridSpan w:val="5"/>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Общеинтеллектуальное</w:t>
            </w:r>
          </w:p>
        </w:tc>
        <w:tc>
          <w:tcPr>
            <w:tcW w:w="1099" w:type="dxa"/>
            <w:vMerge/>
          </w:tcPr>
          <w:p w:rsidR="002E0331" w:rsidRDefault="002E0331" w:rsidP="002D23D1">
            <w:pPr>
              <w:jc w:val="center"/>
              <w:rPr>
                <w:rFonts w:ascii="Times New Roman" w:hAnsi="Times New Roman" w:cs="Times New Roman"/>
                <w:sz w:val="24"/>
                <w:szCs w:val="24"/>
              </w:rPr>
            </w:pPr>
          </w:p>
        </w:tc>
      </w:tr>
      <w:tr w:rsidR="002E0331" w:rsidTr="002D23D1">
        <w:tc>
          <w:tcPr>
            <w:tcW w:w="4928" w:type="dxa"/>
          </w:tcPr>
          <w:p w:rsidR="002E0331" w:rsidRDefault="002E0331" w:rsidP="002D23D1">
            <w:pPr>
              <w:rPr>
                <w:rFonts w:ascii="Times New Roman" w:hAnsi="Times New Roman" w:cs="Times New Roman"/>
                <w:sz w:val="24"/>
                <w:szCs w:val="24"/>
              </w:rPr>
            </w:pPr>
            <w:r>
              <w:rPr>
                <w:rFonts w:ascii="Times New Roman" w:hAnsi="Times New Roman" w:cs="Times New Roman"/>
                <w:sz w:val="24"/>
                <w:szCs w:val="24"/>
              </w:rPr>
              <w:t>«Первые шаги в науку»</w:t>
            </w:r>
          </w:p>
        </w:tc>
        <w:tc>
          <w:tcPr>
            <w:tcW w:w="850" w:type="dxa"/>
          </w:tcPr>
          <w:p w:rsidR="002E0331" w:rsidRDefault="002E0331" w:rsidP="002D23D1">
            <w:pPr>
              <w:jc w:val="center"/>
              <w:rPr>
                <w:rFonts w:ascii="Times New Roman" w:hAnsi="Times New Roman" w:cs="Times New Roman"/>
                <w:sz w:val="24"/>
                <w:szCs w:val="24"/>
              </w:rPr>
            </w:pPr>
          </w:p>
        </w:tc>
        <w:tc>
          <w:tcPr>
            <w:tcW w:w="851" w:type="dxa"/>
          </w:tcPr>
          <w:p w:rsidR="002E0331" w:rsidRDefault="002E0331" w:rsidP="002D23D1">
            <w:pPr>
              <w:jc w:val="center"/>
              <w:rPr>
                <w:rFonts w:ascii="Times New Roman" w:hAnsi="Times New Roman" w:cs="Times New Roman"/>
                <w:sz w:val="24"/>
                <w:szCs w:val="24"/>
              </w:rPr>
            </w:pPr>
          </w:p>
        </w:tc>
        <w:tc>
          <w:tcPr>
            <w:tcW w:w="992"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vMerge/>
          </w:tcPr>
          <w:p w:rsidR="002E0331" w:rsidRDefault="002E0331" w:rsidP="002D23D1">
            <w:pPr>
              <w:jc w:val="center"/>
              <w:rPr>
                <w:rFonts w:ascii="Times New Roman" w:hAnsi="Times New Roman" w:cs="Times New Roman"/>
                <w:sz w:val="24"/>
                <w:szCs w:val="24"/>
              </w:rPr>
            </w:pPr>
          </w:p>
        </w:tc>
      </w:tr>
      <w:tr w:rsidR="002E0331" w:rsidTr="002D23D1">
        <w:tc>
          <w:tcPr>
            <w:tcW w:w="8472" w:type="dxa"/>
            <w:gridSpan w:val="5"/>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Духовно - нравственное</w:t>
            </w:r>
          </w:p>
        </w:tc>
        <w:tc>
          <w:tcPr>
            <w:tcW w:w="1099" w:type="dxa"/>
            <w:vMerge/>
          </w:tcPr>
          <w:p w:rsidR="002E0331" w:rsidRDefault="002E0331" w:rsidP="002D23D1">
            <w:pPr>
              <w:jc w:val="center"/>
              <w:rPr>
                <w:rFonts w:ascii="Times New Roman" w:hAnsi="Times New Roman" w:cs="Times New Roman"/>
                <w:sz w:val="24"/>
                <w:szCs w:val="24"/>
              </w:rPr>
            </w:pPr>
          </w:p>
        </w:tc>
      </w:tr>
      <w:tr w:rsidR="002E0331" w:rsidTr="002D23D1">
        <w:tc>
          <w:tcPr>
            <w:tcW w:w="4928" w:type="dxa"/>
          </w:tcPr>
          <w:p w:rsidR="002E0331" w:rsidRDefault="002E0331" w:rsidP="002D23D1">
            <w:pPr>
              <w:rPr>
                <w:rFonts w:ascii="Times New Roman" w:hAnsi="Times New Roman" w:cs="Times New Roman"/>
                <w:sz w:val="24"/>
                <w:szCs w:val="24"/>
              </w:rPr>
            </w:pPr>
            <w:r>
              <w:rPr>
                <w:rFonts w:ascii="Times New Roman" w:hAnsi="Times New Roman" w:cs="Times New Roman"/>
                <w:sz w:val="24"/>
                <w:szCs w:val="24"/>
              </w:rPr>
              <w:t>«Доброю дорогою добра»</w:t>
            </w:r>
          </w:p>
        </w:tc>
        <w:tc>
          <w:tcPr>
            <w:tcW w:w="850"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vMerge/>
          </w:tcPr>
          <w:p w:rsidR="002E0331" w:rsidRDefault="002E0331" w:rsidP="002D23D1">
            <w:pPr>
              <w:jc w:val="center"/>
              <w:rPr>
                <w:rFonts w:ascii="Times New Roman" w:hAnsi="Times New Roman" w:cs="Times New Roman"/>
                <w:sz w:val="24"/>
                <w:szCs w:val="24"/>
              </w:rPr>
            </w:pPr>
          </w:p>
        </w:tc>
      </w:tr>
      <w:tr w:rsidR="002E0331" w:rsidTr="002D23D1">
        <w:tc>
          <w:tcPr>
            <w:tcW w:w="8472" w:type="dxa"/>
            <w:gridSpan w:val="5"/>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Социальное</w:t>
            </w:r>
          </w:p>
        </w:tc>
        <w:tc>
          <w:tcPr>
            <w:tcW w:w="1099" w:type="dxa"/>
            <w:vMerge/>
          </w:tcPr>
          <w:p w:rsidR="002E0331" w:rsidRDefault="002E0331" w:rsidP="002D23D1">
            <w:pPr>
              <w:jc w:val="center"/>
              <w:rPr>
                <w:rFonts w:ascii="Times New Roman" w:hAnsi="Times New Roman" w:cs="Times New Roman"/>
                <w:sz w:val="24"/>
                <w:szCs w:val="24"/>
              </w:rPr>
            </w:pPr>
          </w:p>
        </w:tc>
      </w:tr>
      <w:tr w:rsidR="002E0331" w:rsidTr="002D23D1">
        <w:tc>
          <w:tcPr>
            <w:tcW w:w="4928" w:type="dxa"/>
          </w:tcPr>
          <w:p w:rsidR="002E0331" w:rsidRDefault="002E0331" w:rsidP="002D23D1">
            <w:pPr>
              <w:rPr>
                <w:rFonts w:ascii="Times New Roman" w:hAnsi="Times New Roman" w:cs="Times New Roman"/>
                <w:sz w:val="24"/>
                <w:szCs w:val="24"/>
              </w:rPr>
            </w:pPr>
            <w:r>
              <w:rPr>
                <w:rFonts w:ascii="Times New Roman" w:hAnsi="Times New Roman" w:cs="Times New Roman"/>
                <w:sz w:val="24"/>
                <w:szCs w:val="24"/>
              </w:rPr>
              <w:t>«Моя первая экология»</w:t>
            </w:r>
          </w:p>
        </w:tc>
        <w:tc>
          <w:tcPr>
            <w:tcW w:w="850"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vMerge/>
          </w:tcPr>
          <w:p w:rsidR="002E0331" w:rsidRDefault="002E0331" w:rsidP="002D23D1">
            <w:pPr>
              <w:jc w:val="center"/>
              <w:rPr>
                <w:rFonts w:ascii="Times New Roman" w:hAnsi="Times New Roman" w:cs="Times New Roman"/>
                <w:sz w:val="24"/>
                <w:szCs w:val="24"/>
              </w:rPr>
            </w:pPr>
          </w:p>
        </w:tc>
      </w:tr>
      <w:tr w:rsidR="002E0331" w:rsidTr="002D23D1">
        <w:tc>
          <w:tcPr>
            <w:tcW w:w="4928" w:type="dxa"/>
          </w:tcPr>
          <w:p w:rsidR="002E0331" w:rsidRDefault="002E0331" w:rsidP="002D23D1">
            <w:pPr>
              <w:rPr>
                <w:rFonts w:ascii="Times New Roman" w:hAnsi="Times New Roman" w:cs="Times New Roman"/>
                <w:sz w:val="24"/>
                <w:szCs w:val="24"/>
              </w:rPr>
            </w:pPr>
            <w:r>
              <w:rPr>
                <w:rFonts w:ascii="Times New Roman" w:hAnsi="Times New Roman" w:cs="Times New Roman"/>
                <w:sz w:val="24"/>
                <w:szCs w:val="24"/>
              </w:rPr>
              <w:t>Общее количество часов в неделю</w:t>
            </w:r>
          </w:p>
        </w:tc>
        <w:tc>
          <w:tcPr>
            <w:tcW w:w="850" w:type="dxa"/>
          </w:tcPr>
          <w:p w:rsidR="002E0331" w:rsidRPr="0008466C" w:rsidRDefault="002E0331" w:rsidP="002D23D1">
            <w:pPr>
              <w:jc w:val="center"/>
              <w:rPr>
                <w:rFonts w:ascii="Times New Roman" w:hAnsi="Times New Roman" w:cs="Times New Roman"/>
                <w:b/>
                <w:sz w:val="24"/>
                <w:szCs w:val="24"/>
              </w:rPr>
            </w:pPr>
            <w:r>
              <w:rPr>
                <w:rFonts w:ascii="Times New Roman" w:hAnsi="Times New Roman" w:cs="Times New Roman"/>
                <w:b/>
                <w:sz w:val="24"/>
                <w:szCs w:val="24"/>
              </w:rPr>
              <w:t>10</w:t>
            </w:r>
          </w:p>
        </w:tc>
        <w:tc>
          <w:tcPr>
            <w:tcW w:w="851" w:type="dxa"/>
          </w:tcPr>
          <w:p w:rsidR="002E0331" w:rsidRPr="0008466C" w:rsidRDefault="002E0331" w:rsidP="002D23D1">
            <w:pPr>
              <w:jc w:val="center"/>
              <w:rPr>
                <w:rFonts w:ascii="Times New Roman" w:hAnsi="Times New Roman" w:cs="Times New Roman"/>
                <w:b/>
                <w:sz w:val="24"/>
                <w:szCs w:val="24"/>
              </w:rPr>
            </w:pPr>
            <w:r>
              <w:rPr>
                <w:rFonts w:ascii="Times New Roman" w:hAnsi="Times New Roman" w:cs="Times New Roman"/>
                <w:b/>
                <w:sz w:val="24"/>
                <w:szCs w:val="24"/>
              </w:rPr>
              <w:t>10</w:t>
            </w:r>
          </w:p>
        </w:tc>
        <w:tc>
          <w:tcPr>
            <w:tcW w:w="992" w:type="dxa"/>
          </w:tcPr>
          <w:p w:rsidR="002E0331" w:rsidRPr="0008466C" w:rsidRDefault="002E0331" w:rsidP="002D23D1">
            <w:pPr>
              <w:jc w:val="center"/>
              <w:rPr>
                <w:rFonts w:ascii="Times New Roman" w:hAnsi="Times New Roman" w:cs="Times New Roman"/>
                <w:b/>
                <w:sz w:val="24"/>
                <w:szCs w:val="24"/>
              </w:rPr>
            </w:pPr>
            <w:r>
              <w:rPr>
                <w:rFonts w:ascii="Times New Roman" w:hAnsi="Times New Roman" w:cs="Times New Roman"/>
                <w:b/>
                <w:sz w:val="24"/>
                <w:szCs w:val="24"/>
              </w:rPr>
              <w:t>10</w:t>
            </w:r>
          </w:p>
        </w:tc>
        <w:tc>
          <w:tcPr>
            <w:tcW w:w="851" w:type="dxa"/>
          </w:tcPr>
          <w:p w:rsidR="002E0331" w:rsidRPr="0008466C" w:rsidRDefault="002E0331" w:rsidP="002D23D1">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099" w:type="dxa"/>
          </w:tcPr>
          <w:p w:rsidR="002E0331" w:rsidRPr="0008466C" w:rsidRDefault="002E0331" w:rsidP="002D23D1">
            <w:pPr>
              <w:jc w:val="center"/>
              <w:rPr>
                <w:rFonts w:ascii="Times New Roman" w:hAnsi="Times New Roman" w:cs="Times New Roman"/>
                <w:b/>
                <w:sz w:val="24"/>
                <w:szCs w:val="24"/>
              </w:rPr>
            </w:pPr>
            <w:r>
              <w:rPr>
                <w:rFonts w:ascii="Times New Roman" w:hAnsi="Times New Roman" w:cs="Times New Roman"/>
                <w:b/>
                <w:sz w:val="24"/>
                <w:szCs w:val="24"/>
              </w:rPr>
              <w:t>40</w:t>
            </w:r>
          </w:p>
        </w:tc>
      </w:tr>
    </w:tbl>
    <w:p w:rsidR="002E0331" w:rsidRPr="001E086B" w:rsidRDefault="002E0331" w:rsidP="002E0331">
      <w:pPr>
        <w:pStyle w:val="Default"/>
        <w:jc w:val="center"/>
        <w:rPr>
          <w:b/>
          <w:bCs/>
        </w:rPr>
      </w:pPr>
      <w:r w:rsidRPr="001E086B">
        <w:rPr>
          <w:b/>
          <w:bCs/>
        </w:rPr>
        <w:t xml:space="preserve">ХАРАКТЕРИСТИКА НАПРАВЛЕНИЙ </w:t>
      </w:r>
    </w:p>
    <w:p w:rsidR="002E0331" w:rsidRPr="001E086B" w:rsidRDefault="002E0331" w:rsidP="002E0331">
      <w:pPr>
        <w:pStyle w:val="Default"/>
        <w:jc w:val="center"/>
      </w:pPr>
      <w:r w:rsidRPr="001E086B">
        <w:rPr>
          <w:b/>
          <w:bCs/>
        </w:rPr>
        <w:t>ВНЕУРОЧНОЙ ДЕЯТЕЛЬНОСТИ</w:t>
      </w:r>
    </w:p>
    <w:p w:rsidR="002E0331" w:rsidRPr="001E086B" w:rsidRDefault="002E0331" w:rsidP="002E0331">
      <w:pPr>
        <w:pStyle w:val="Default"/>
        <w:jc w:val="both"/>
      </w:pPr>
      <w:r w:rsidRPr="001E086B">
        <w:rPr>
          <w:bCs/>
        </w:rPr>
        <w:t>2.1.</w:t>
      </w:r>
      <w:r w:rsidRPr="001E086B">
        <w:t xml:space="preserve">В соответствии с ФГОС НОО и основной образовательной программой  начального общего образования МБОУ СОШ № 2  для 1 - 4 классов в 2014-2015 учебном году реализуются: 5 основных </w:t>
      </w:r>
      <w:r w:rsidRPr="001E086B">
        <w:rPr>
          <w:bCs/>
          <w:iCs/>
        </w:rPr>
        <w:t xml:space="preserve">направлений </w:t>
      </w:r>
      <w:r w:rsidRPr="001E086B">
        <w:t xml:space="preserve">внеурочной деятельности: </w:t>
      </w:r>
    </w:p>
    <w:p w:rsidR="002E0331" w:rsidRPr="001E086B" w:rsidRDefault="002E0331" w:rsidP="002E0331">
      <w:pPr>
        <w:pStyle w:val="Default"/>
        <w:jc w:val="both"/>
      </w:pPr>
      <w:r w:rsidRPr="001E086B">
        <w:rPr>
          <w:bCs/>
          <w:iCs/>
        </w:rPr>
        <w:t xml:space="preserve">- спортивно-оздоровительное, </w:t>
      </w:r>
    </w:p>
    <w:p w:rsidR="002E0331" w:rsidRPr="00C77BF0" w:rsidRDefault="002E0331" w:rsidP="002E0331">
      <w:pPr>
        <w:pStyle w:val="Default"/>
        <w:jc w:val="both"/>
        <w:rPr>
          <w:sz w:val="23"/>
          <w:szCs w:val="23"/>
        </w:rPr>
      </w:pPr>
      <w:r w:rsidRPr="00C77BF0">
        <w:rPr>
          <w:bCs/>
          <w:iCs/>
          <w:sz w:val="23"/>
          <w:szCs w:val="23"/>
        </w:rPr>
        <w:t xml:space="preserve">- духовно-нравственное, </w:t>
      </w:r>
    </w:p>
    <w:p w:rsidR="002E0331" w:rsidRPr="00C77BF0" w:rsidRDefault="002E0331" w:rsidP="002E0331">
      <w:pPr>
        <w:pStyle w:val="Default"/>
        <w:jc w:val="both"/>
        <w:rPr>
          <w:sz w:val="23"/>
          <w:szCs w:val="23"/>
        </w:rPr>
      </w:pPr>
      <w:r w:rsidRPr="00C77BF0">
        <w:rPr>
          <w:bCs/>
          <w:iCs/>
          <w:sz w:val="23"/>
          <w:szCs w:val="23"/>
        </w:rPr>
        <w:t xml:space="preserve">- социальное, </w:t>
      </w:r>
    </w:p>
    <w:p w:rsidR="002E0331" w:rsidRPr="00C77BF0" w:rsidRDefault="002E0331" w:rsidP="002E0331">
      <w:pPr>
        <w:pStyle w:val="Default"/>
        <w:jc w:val="both"/>
        <w:rPr>
          <w:sz w:val="23"/>
          <w:szCs w:val="23"/>
        </w:rPr>
      </w:pPr>
      <w:r w:rsidRPr="00C77BF0">
        <w:rPr>
          <w:bCs/>
          <w:iCs/>
          <w:sz w:val="23"/>
          <w:szCs w:val="23"/>
        </w:rPr>
        <w:t xml:space="preserve">- общеинтеллектуальное </w:t>
      </w:r>
    </w:p>
    <w:p w:rsidR="002E0331" w:rsidRDefault="002E0331" w:rsidP="002E0331">
      <w:pPr>
        <w:pStyle w:val="Default"/>
        <w:jc w:val="both"/>
        <w:rPr>
          <w:bCs/>
          <w:iCs/>
          <w:sz w:val="23"/>
          <w:szCs w:val="23"/>
        </w:rPr>
      </w:pPr>
      <w:r w:rsidRPr="00C77BF0">
        <w:rPr>
          <w:bCs/>
          <w:iCs/>
          <w:sz w:val="23"/>
          <w:szCs w:val="23"/>
        </w:rPr>
        <w:t xml:space="preserve">- общекультурное. </w:t>
      </w:r>
    </w:p>
    <w:p w:rsidR="002E0331" w:rsidRDefault="002E0331" w:rsidP="002E0331">
      <w:pPr>
        <w:pStyle w:val="Default"/>
        <w:jc w:val="both"/>
        <w:rPr>
          <w:bCs/>
          <w:iCs/>
          <w:sz w:val="23"/>
          <w:szCs w:val="23"/>
        </w:rPr>
      </w:pPr>
      <w:r>
        <w:rPr>
          <w:bCs/>
          <w:iCs/>
          <w:sz w:val="23"/>
          <w:szCs w:val="23"/>
        </w:rPr>
        <w:t>2.2. Характеристика  направлений внеурочной деятельности</w:t>
      </w:r>
    </w:p>
    <w:tbl>
      <w:tblPr>
        <w:tblStyle w:val="a3"/>
        <w:tblW w:w="0" w:type="auto"/>
        <w:tblLook w:val="04A0"/>
      </w:tblPr>
      <w:tblGrid>
        <w:gridCol w:w="1697"/>
        <w:gridCol w:w="1634"/>
        <w:gridCol w:w="1764"/>
        <w:gridCol w:w="4383"/>
      </w:tblGrid>
      <w:tr w:rsidR="002E0331" w:rsidTr="002D23D1">
        <w:trPr>
          <w:trHeight w:val="530"/>
        </w:trPr>
        <w:tc>
          <w:tcPr>
            <w:tcW w:w="1697" w:type="dxa"/>
            <w:vMerge w:val="restart"/>
          </w:tcPr>
          <w:p w:rsidR="002E0331" w:rsidRDefault="002E0331" w:rsidP="002D23D1">
            <w:pPr>
              <w:pStyle w:val="Default"/>
              <w:jc w:val="center"/>
              <w:rPr>
                <w:bCs/>
                <w:iCs/>
                <w:sz w:val="23"/>
                <w:szCs w:val="23"/>
              </w:rPr>
            </w:pPr>
            <w:r>
              <w:rPr>
                <w:bCs/>
                <w:iCs/>
                <w:sz w:val="23"/>
                <w:szCs w:val="23"/>
              </w:rPr>
              <w:t>Название программы</w:t>
            </w:r>
          </w:p>
        </w:tc>
        <w:tc>
          <w:tcPr>
            <w:tcW w:w="1634" w:type="dxa"/>
            <w:vMerge w:val="restart"/>
          </w:tcPr>
          <w:p w:rsidR="002E0331" w:rsidRDefault="002E0331" w:rsidP="002D23D1">
            <w:pPr>
              <w:pStyle w:val="Default"/>
              <w:jc w:val="center"/>
              <w:rPr>
                <w:bCs/>
                <w:iCs/>
                <w:sz w:val="23"/>
                <w:szCs w:val="23"/>
              </w:rPr>
            </w:pPr>
            <w:r>
              <w:rPr>
                <w:bCs/>
                <w:iCs/>
                <w:sz w:val="23"/>
                <w:szCs w:val="23"/>
              </w:rPr>
              <w:t>Возраст/класс</w:t>
            </w:r>
          </w:p>
          <w:p w:rsidR="002E0331" w:rsidRDefault="002E0331" w:rsidP="002D23D1">
            <w:pPr>
              <w:pStyle w:val="Default"/>
              <w:jc w:val="center"/>
              <w:rPr>
                <w:bCs/>
                <w:iCs/>
                <w:sz w:val="23"/>
                <w:szCs w:val="23"/>
              </w:rPr>
            </w:pPr>
            <w:r>
              <w:rPr>
                <w:bCs/>
                <w:iCs/>
                <w:sz w:val="23"/>
                <w:szCs w:val="23"/>
              </w:rPr>
              <w:t>обучающихся, на которых рассчитана программа</w:t>
            </w:r>
          </w:p>
        </w:tc>
        <w:tc>
          <w:tcPr>
            <w:tcW w:w="1764" w:type="dxa"/>
            <w:tcBorders>
              <w:bottom w:val="single" w:sz="4" w:space="0" w:color="auto"/>
            </w:tcBorders>
          </w:tcPr>
          <w:p w:rsidR="002E0331" w:rsidRDefault="002E0331" w:rsidP="002D23D1">
            <w:pPr>
              <w:pStyle w:val="Default"/>
              <w:jc w:val="center"/>
              <w:rPr>
                <w:bCs/>
                <w:iCs/>
                <w:sz w:val="23"/>
                <w:szCs w:val="23"/>
              </w:rPr>
            </w:pPr>
            <w:r>
              <w:rPr>
                <w:bCs/>
                <w:iCs/>
                <w:sz w:val="23"/>
                <w:szCs w:val="23"/>
              </w:rPr>
              <w:t>Количество</w:t>
            </w:r>
          </w:p>
          <w:p w:rsidR="002E0331" w:rsidRDefault="002E0331" w:rsidP="002D23D1">
            <w:pPr>
              <w:pStyle w:val="Default"/>
              <w:jc w:val="center"/>
              <w:rPr>
                <w:bCs/>
                <w:iCs/>
                <w:sz w:val="23"/>
                <w:szCs w:val="23"/>
              </w:rPr>
            </w:pPr>
            <w:r>
              <w:rPr>
                <w:bCs/>
                <w:iCs/>
                <w:sz w:val="23"/>
                <w:szCs w:val="23"/>
              </w:rPr>
              <w:t>часов</w:t>
            </w:r>
          </w:p>
        </w:tc>
        <w:tc>
          <w:tcPr>
            <w:tcW w:w="4383" w:type="dxa"/>
          </w:tcPr>
          <w:p w:rsidR="002E0331" w:rsidRDefault="002E0331" w:rsidP="002D23D1">
            <w:pPr>
              <w:pStyle w:val="Default"/>
              <w:jc w:val="center"/>
              <w:rPr>
                <w:bCs/>
                <w:iCs/>
                <w:sz w:val="23"/>
                <w:szCs w:val="23"/>
              </w:rPr>
            </w:pPr>
            <w:r>
              <w:rPr>
                <w:bCs/>
                <w:iCs/>
                <w:sz w:val="23"/>
                <w:szCs w:val="23"/>
              </w:rPr>
              <w:t>Характеристика</w:t>
            </w:r>
          </w:p>
        </w:tc>
      </w:tr>
      <w:tr w:rsidR="002E0331" w:rsidTr="002D23D1">
        <w:trPr>
          <w:trHeight w:val="811"/>
        </w:trPr>
        <w:tc>
          <w:tcPr>
            <w:tcW w:w="1697" w:type="dxa"/>
            <w:vMerge/>
          </w:tcPr>
          <w:p w:rsidR="002E0331" w:rsidRDefault="002E0331" w:rsidP="002D23D1">
            <w:pPr>
              <w:pStyle w:val="Default"/>
              <w:jc w:val="both"/>
              <w:rPr>
                <w:bCs/>
                <w:iCs/>
                <w:sz w:val="23"/>
                <w:szCs w:val="23"/>
              </w:rPr>
            </w:pPr>
          </w:p>
        </w:tc>
        <w:tc>
          <w:tcPr>
            <w:tcW w:w="1634" w:type="dxa"/>
            <w:vMerge/>
          </w:tcPr>
          <w:p w:rsidR="002E0331" w:rsidRDefault="002E0331" w:rsidP="002D23D1">
            <w:pPr>
              <w:pStyle w:val="Default"/>
              <w:jc w:val="both"/>
              <w:rPr>
                <w:bCs/>
                <w:iCs/>
                <w:sz w:val="23"/>
                <w:szCs w:val="23"/>
              </w:rPr>
            </w:pPr>
          </w:p>
        </w:tc>
        <w:tc>
          <w:tcPr>
            <w:tcW w:w="1764" w:type="dxa"/>
            <w:tcBorders>
              <w:top w:val="single" w:sz="4" w:space="0" w:color="auto"/>
              <w:bottom w:val="single" w:sz="4" w:space="0" w:color="auto"/>
            </w:tcBorders>
          </w:tcPr>
          <w:p w:rsidR="002E0331" w:rsidRDefault="002E0331" w:rsidP="002D23D1">
            <w:pPr>
              <w:pStyle w:val="Default"/>
              <w:jc w:val="center"/>
              <w:rPr>
                <w:bCs/>
                <w:iCs/>
                <w:sz w:val="23"/>
                <w:szCs w:val="23"/>
              </w:rPr>
            </w:pPr>
            <w:r>
              <w:rPr>
                <w:bCs/>
                <w:iCs/>
                <w:sz w:val="23"/>
                <w:szCs w:val="23"/>
              </w:rPr>
              <w:t>в неделю</w:t>
            </w:r>
          </w:p>
        </w:tc>
        <w:tc>
          <w:tcPr>
            <w:tcW w:w="4383" w:type="dxa"/>
          </w:tcPr>
          <w:p w:rsidR="002E0331" w:rsidRDefault="002E0331" w:rsidP="002D23D1">
            <w:pPr>
              <w:pStyle w:val="Default"/>
              <w:jc w:val="both"/>
              <w:rPr>
                <w:bCs/>
                <w:iCs/>
                <w:sz w:val="23"/>
                <w:szCs w:val="23"/>
              </w:rPr>
            </w:pPr>
          </w:p>
        </w:tc>
      </w:tr>
      <w:tr w:rsidR="002E0331" w:rsidTr="002D23D1">
        <w:trPr>
          <w:trHeight w:val="124"/>
        </w:trPr>
        <w:tc>
          <w:tcPr>
            <w:tcW w:w="1697" w:type="dxa"/>
          </w:tcPr>
          <w:p w:rsidR="002E0331" w:rsidRDefault="002E0331" w:rsidP="002D23D1">
            <w:pPr>
              <w:pStyle w:val="Default"/>
              <w:jc w:val="center"/>
              <w:rPr>
                <w:bCs/>
                <w:iCs/>
                <w:sz w:val="23"/>
                <w:szCs w:val="23"/>
              </w:rPr>
            </w:pPr>
            <w:r>
              <w:rPr>
                <w:bCs/>
                <w:iCs/>
                <w:sz w:val="23"/>
                <w:szCs w:val="23"/>
              </w:rPr>
              <w:t>«Первые шаги в науку»</w:t>
            </w:r>
          </w:p>
        </w:tc>
        <w:tc>
          <w:tcPr>
            <w:tcW w:w="1634" w:type="dxa"/>
          </w:tcPr>
          <w:p w:rsidR="002E0331" w:rsidRDefault="002E0331" w:rsidP="002D23D1">
            <w:pPr>
              <w:pStyle w:val="Default"/>
              <w:jc w:val="both"/>
              <w:rPr>
                <w:bCs/>
                <w:iCs/>
                <w:sz w:val="23"/>
                <w:szCs w:val="23"/>
              </w:rPr>
            </w:pPr>
            <w:r>
              <w:rPr>
                <w:bCs/>
                <w:iCs/>
                <w:sz w:val="23"/>
                <w:szCs w:val="23"/>
              </w:rPr>
              <w:t>9 – 11 лет</w:t>
            </w:r>
          </w:p>
        </w:tc>
        <w:tc>
          <w:tcPr>
            <w:tcW w:w="1764" w:type="dxa"/>
            <w:tcBorders>
              <w:top w:val="single" w:sz="4" w:space="0" w:color="auto"/>
              <w:bottom w:val="single" w:sz="4" w:space="0" w:color="auto"/>
            </w:tcBorders>
          </w:tcPr>
          <w:p w:rsidR="002E0331" w:rsidRDefault="002E0331" w:rsidP="002D23D1">
            <w:pPr>
              <w:pStyle w:val="Default"/>
              <w:jc w:val="center"/>
              <w:rPr>
                <w:bCs/>
                <w:iCs/>
                <w:sz w:val="23"/>
                <w:szCs w:val="23"/>
              </w:rPr>
            </w:pPr>
            <w:r>
              <w:rPr>
                <w:bCs/>
                <w:iCs/>
                <w:sz w:val="23"/>
                <w:szCs w:val="23"/>
              </w:rPr>
              <w:t>2 ч.</w:t>
            </w:r>
          </w:p>
        </w:tc>
        <w:tc>
          <w:tcPr>
            <w:tcW w:w="4383" w:type="dxa"/>
          </w:tcPr>
          <w:p w:rsidR="002E0331" w:rsidRPr="00937326" w:rsidRDefault="002E0331" w:rsidP="002D23D1">
            <w:pPr>
              <w:pStyle w:val="ParagraphStyle"/>
              <w:ind w:firstLine="360"/>
              <w:jc w:val="both"/>
              <w:rPr>
                <w:rFonts w:ascii="Times New Roman" w:hAnsi="Times New Roman" w:cs="Times New Roman"/>
              </w:rPr>
            </w:pPr>
            <w:r>
              <w:rPr>
                <w:rFonts w:ascii="Times New Roman" w:hAnsi="Times New Roman" w:cs="Times New Roman"/>
                <w:bCs/>
              </w:rPr>
              <w:t>Особенность программы:</w:t>
            </w:r>
            <w:r w:rsidRPr="00937326">
              <w:rPr>
                <w:rFonts w:ascii="Times New Roman" w:hAnsi="Times New Roman" w:cs="Times New Roman"/>
              </w:rPr>
              <w:t xml:space="preserve"> реализация педагогической идеи формирования у младших школьников умения учиться – самостоятельно добывать и систематизировать новые знания. </w:t>
            </w:r>
            <w:r>
              <w:rPr>
                <w:rFonts w:ascii="Times New Roman" w:hAnsi="Times New Roman" w:cs="Times New Roman"/>
              </w:rPr>
              <w:t>Принципы реализации программы:</w:t>
            </w:r>
          </w:p>
          <w:p w:rsidR="002E0331" w:rsidRPr="00937326" w:rsidRDefault="002E0331" w:rsidP="002D23D1">
            <w:pPr>
              <w:pStyle w:val="ParagraphStyle"/>
              <w:ind w:firstLine="360"/>
              <w:jc w:val="both"/>
              <w:rPr>
                <w:rFonts w:ascii="Times New Roman" w:hAnsi="Times New Roman" w:cs="Times New Roman"/>
              </w:rPr>
            </w:pPr>
            <w:r w:rsidRPr="00937326">
              <w:rPr>
                <w:rFonts w:ascii="Symbol" w:hAnsi="Symbol" w:cs="Symbol"/>
                <w:noProof/>
              </w:rPr>
              <w:t></w:t>
            </w:r>
            <w:r w:rsidRPr="00937326">
              <w:rPr>
                <w:rFonts w:ascii="Times New Roman" w:hAnsi="Times New Roman" w:cs="Times New Roman"/>
              </w:rPr>
              <w:t xml:space="preserve"> непрерывность дополнительного образования как механизма полноты и целостности образования в целом;</w:t>
            </w:r>
          </w:p>
          <w:p w:rsidR="002E0331" w:rsidRPr="00937326" w:rsidRDefault="002E0331" w:rsidP="002D23D1">
            <w:pPr>
              <w:pStyle w:val="ParagraphStyle"/>
              <w:ind w:firstLine="360"/>
              <w:jc w:val="both"/>
              <w:rPr>
                <w:rFonts w:ascii="Times New Roman" w:hAnsi="Times New Roman" w:cs="Times New Roman"/>
              </w:rPr>
            </w:pPr>
            <w:r w:rsidRPr="00937326">
              <w:rPr>
                <w:rFonts w:ascii="Symbol" w:hAnsi="Symbol" w:cs="Symbol"/>
                <w:noProof/>
              </w:rPr>
              <w:t></w:t>
            </w:r>
            <w:r w:rsidRPr="00937326">
              <w:rPr>
                <w:rFonts w:ascii="Times New Roman" w:hAnsi="Times New Roman" w:cs="Times New Roman"/>
              </w:rPr>
              <w:t xml:space="preserve"> развитие индивидуальности каждого ребенка в процессе социального самоопределения в системе внеурочной деятельности;</w:t>
            </w:r>
          </w:p>
          <w:p w:rsidR="002E0331" w:rsidRPr="00937326" w:rsidRDefault="002E0331" w:rsidP="002D23D1">
            <w:pPr>
              <w:pStyle w:val="ParagraphStyle"/>
              <w:ind w:firstLine="360"/>
              <w:jc w:val="both"/>
              <w:rPr>
                <w:rFonts w:ascii="Times New Roman" w:hAnsi="Times New Roman" w:cs="Times New Roman"/>
              </w:rPr>
            </w:pPr>
            <w:r w:rsidRPr="00937326">
              <w:rPr>
                <w:rFonts w:ascii="Symbol" w:hAnsi="Symbol" w:cs="Symbol"/>
                <w:noProof/>
              </w:rPr>
              <w:t></w:t>
            </w:r>
            <w:r w:rsidRPr="00937326">
              <w:rPr>
                <w:rFonts w:ascii="Times New Roman" w:hAnsi="Times New Roman" w:cs="Times New Roman"/>
              </w:rPr>
              <w:t xml:space="preserve"> системность организации учебно-воспитательного процесса;</w:t>
            </w:r>
          </w:p>
          <w:p w:rsidR="002E0331" w:rsidRPr="00937326" w:rsidRDefault="002E0331" w:rsidP="002D23D1">
            <w:pPr>
              <w:pStyle w:val="ParagraphStyle"/>
              <w:ind w:firstLine="360"/>
              <w:jc w:val="both"/>
              <w:rPr>
                <w:rFonts w:ascii="Times New Roman" w:hAnsi="Times New Roman" w:cs="Times New Roman"/>
              </w:rPr>
            </w:pPr>
            <w:r w:rsidRPr="00937326">
              <w:rPr>
                <w:rFonts w:ascii="Symbol" w:hAnsi="Symbol" w:cs="Symbol"/>
                <w:noProof/>
              </w:rPr>
              <w:t></w:t>
            </w:r>
            <w:r w:rsidRPr="00937326">
              <w:rPr>
                <w:rFonts w:ascii="Times New Roman" w:hAnsi="Times New Roman" w:cs="Times New Roman"/>
              </w:rPr>
              <w:t xml:space="preserve"> раскрытие способностей и поддержка одаренности детей.</w:t>
            </w:r>
          </w:p>
          <w:p w:rsidR="002E0331" w:rsidRDefault="002E0331" w:rsidP="002D23D1">
            <w:pPr>
              <w:pStyle w:val="ParagraphStyle"/>
              <w:tabs>
                <w:tab w:val="left" w:pos="5730"/>
              </w:tabs>
              <w:ind w:firstLine="360"/>
              <w:jc w:val="both"/>
              <w:rPr>
                <w:bCs/>
                <w:iCs/>
                <w:sz w:val="23"/>
                <w:szCs w:val="23"/>
              </w:rPr>
            </w:pPr>
            <w:r>
              <w:rPr>
                <w:rFonts w:ascii="Times New Roman" w:hAnsi="Times New Roman" w:cs="Times New Roman"/>
                <w:bCs/>
              </w:rPr>
              <w:t xml:space="preserve">Новизна программы: </w:t>
            </w:r>
            <w:r w:rsidRPr="00937326">
              <w:rPr>
                <w:rFonts w:ascii="Times New Roman" w:hAnsi="Times New Roman" w:cs="Times New Roman"/>
              </w:rPr>
              <w:t>включен</w:t>
            </w:r>
            <w:r>
              <w:rPr>
                <w:rFonts w:ascii="Times New Roman" w:hAnsi="Times New Roman" w:cs="Times New Roman"/>
              </w:rPr>
              <w:t>ие</w:t>
            </w:r>
            <w:r w:rsidRPr="00937326">
              <w:rPr>
                <w:rFonts w:ascii="Times New Roman" w:hAnsi="Times New Roman" w:cs="Times New Roman"/>
              </w:rPr>
              <w:t xml:space="preserve"> больш</w:t>
            </w:r>
            <w:r>
              <w:rPr>
                <w:rFonts w:ascii="Times New Roman" w:hAnsi="Times New Roman" w:cs="Times New Roman"/>
              </w:rPr>
              <w:t>его</w:t>
            </w:r>
            <w:r w:rsidRPr="00937326">
              <w:rPr>
                <w:rFonts w:ascii="Times New Roman" w:hAnsi="Times New Roman" w:cs="Times New Roman"/>
              </w:rPr>
              <w:t xml:space="preserve"> количеств</w:t>
            </w:r>
            <w:r>
              <w:rPr>
                <w:rFonts w:ascii="Times New Roman" w:hAnsi="Times New Roman" w:cs="Times New Roman"/>
              </w:rPr>
              <w:t>а</w:t>
            </w:r>
            <w:r w:rsidRPr="00937326">
              <w:rPr>
                <w:rFonts w:ascii="Times New Roman" w:hAnsi="Times New Roman" w:cs="Times New Roman"/>
              </w:rPr>
              <w:t xml:space="preserve"> заданий на развитие логического мышления, памяти и задания исследовательского характера. В структуру программы входит теоретический блок материалов, который подкрепляется практической частью. Практические задания способствуют развитию у детей творческих способностей, логического мышления, памяти, речи, внимания; формированию умений создавать исследовательские проекты, анализировать, решать ребусы, головоломки, обобщать и делать выводы.</w:t>
            </w:r>
          </w:p>
        </w:tc>
      </w:tr>
      <w:tr w:rsidR="002E0331" w:rsidTr="002D23D1">
        <w:trPr>
          <w:trHeight w:val="124"/>
        </w:trPr>
        <w:tc>
          <w:tcPr>
            <w:tcW w:w="1697" w:type="dxa"/>
          </w:tcPr>
          <w:p w:rsidR="002E0331" w:rsidRDefault="002E0331" w:rsidP="002D23D1">
            <w:pPr>
              <w:pStyle w:val="Default"/>
              <w:jc w:val="center"/>
              <w:rPr>
                <w:bCs/>
                <w:iCs/>
                <w:sz w:val="23"/>
                <w:szCs w:val="23"/>
              </w:rPr>
            </w:pPr>
            <w:r>
              <w:rPr>
                <w:bCs/>
                <w:iCs/>
                <w:sz w:val="23"/>
                <w:szCs w:val="23"/>
              </w:rPr>
              <w:t>«Моя первая экология»</w:t>
            </w:r>
          </w:p>
        </w:tc>
        <w:tc>
          <w:tcPr>
            <w:tcW w:w="1634" w:type="dxa"/>
          </w:tcPr>
          <w:p w:rsidR="002E0331" w:rsidRDefault="002E0331" w:rsidP="002D23D1">
            <w:pPr>
              <w:pStyle w:val="Default"/>
              <w:jc w:val="both"/>
              <w:rPr>
                <w:bCs/>
                <w:iCs/>
                <w:sz w:val="23"/>
                <w:szCs w:val="23"/>
              </w:rPr>
            </w:pPr>
            <w:r>
              <w:rPr>
                <w:bCs/>
                <w:iCs/>
                <w:sz w:val="23"/>
                <w:szCs w:val="23"/>
              </w:rPr>
              <w:t>1-4 классы</w:t>
            </w:r>
          </w:p>
        </w:tc>
        <w:tc>
          <w:tcPr>
            <w:tcW w:w="1764" w:type="dxa"/>
            <w:tcBorders>
              <w:top w:val="single" w:sz="4" w:space="0" w:color="auto"/>
              <w:bottom w:val="single" w:sz="4" w:space="0" w:color="auto"/>
            </w:tcBorders>
          </w:tcPr>
          <w:p w:rsidR="002E0331" w:rsidRDefault="002E0331" w:rsidP="002D23D1">
            <w:pPr>
              <w:pStyle w:val="Default"/>
              <w:jc w:val="center"/>
              <w:rPr>
                <w:bCs/>
                <w:iCs/>
                <w:sz w:val="23"/>
                <w:szCs w:val="23"/>
              </w:rPr>
            </w:pPr>
            <w:r>
              <w:rPr>
                <w:bCs/>
                <w:iCs/>
                <w:sz w:val="23"/>
                <w:szCs w:val="23"/>
              </w:rPr>
              <w:t>2 ч.</w:t>
            </w:r>
          </w:p>
        </w:tc>
        <w:tc>
          <w:tcPr>
            <w:tcW w:w="4383" w:type="dxa"/>
          </w:tcPr>
          <w:p w:rsidR="002E0331" w:rsidRPr="00092189" w:rsidRDefault="002E0331" w:rsidP="002D23D1">
            <w:pPr>
              <w:pStyle w:val="af"/>
              <w:ind w:firstLine="709"/>
              <w:jc w:val="both"/>
              <w:rPr>
                <w:b/>
                <w:bCs/>
              </w:rPr>
            </w:pPr>
            <w:r>
              <w:rPr>
                <w:spacing w:val="6"/>
                <w:w w:val="108"/>
              </w:rPr>
              <w:t>Программа представлена</w:t>
            </w:r>
            <w:r w:rsidRPr="00092189">
              <w:rPr>
                <w:w w:val="108"/>
              </w:rPr>
              <w:t xml:space="preserve"> интегрированны</w:t>
            </w:r>
            <w:r>
              <w:rPr>
                <w:w w:val="108"/>
              </w:rPr>
              <w:t>м</w:t>
            </w:r>
            <w:r w:rsidRPr="00092189">
              <w:rPr>
                <w:w w:val="108"/>
              </w:rPr>
              <w:t xml:space="preserve"> курс</w:t>
            </w:r>
            <w:r>
              <w:rPr>
                <w:w w:val="108"/>
              </w:rPr>
              <w:t>ом</w:t>
            </w:r>
            <w:r w:rsidRPr="00092189">
              <w:rPr>
                <w:w w:val="108"/>
              </w:rPr>
              <w:t xml:space="preserve"> для младших школьников, в содержании </w:t>
            </w:r>
            <w:r w:rsidRPr="00092189">
              <w:rPr>
                <w:spacing w:val="1"/>
                <w:w w:val="108"/>
              </w:rPr>
              <w:t xml:space="preserve">которого рассматриваются многообразие проявлений форм, красок, </w:t>
            </w:r>
            <w:r w:rsidRPr="00092189">
              <w:rPr>
                <w:spacing w:val="-2"/>
                <w:w w:val="108"/>
              </w:rPr>
              <w:t xml:space="preserve">взаимосвязей природного мира, основные методы и пути его познания, </w:t>
            </w:r>
            <w:r w:rsidRPr="00092189">
              <w:rPr>
                <w:spacing w:val="-3"/>
                <w:w w:val="108"/>
              </w:rPr>
              <w:t>развиваются эстетическое восприятие и художественно-образное мыш</w:t>
            </w:r>
            <w:r w:rsidRPr="00092189">
              <w:rPr>
                <w:spacing w:val="-3"/>
                <w:w w:val="108"/>
              </w:rPr>
              <w:softHyphen/>
            </w:r>
            <w:r w:rsidRPr="00092189">
              <w:rPr>
                <w:spacing w:val="-1"/>
                <w:w w:val="108"/>
              </w:rPr>
              <w:t xml:space="preserve">ление младших школьников. Изучение данного курса создаёт условия </w:t>
            </w:r>
            <w:r w:rsidRPr="00092189">
              <w:rPr>
                <w:spacing w:val="-5"/>
                <w:w w:val="108"/>
              </w:rPr>
              <w:t>для формирования ценностного отношения младших школьников к при</w:t>
            </w:r>
            <w:r w:rsidRPr="00092189">
              <w:rPr>
                <w:spacing w:val="-5"/>
                <w:w w:val="108"/>
              </w:rPr>
              <w:softHyphen/>
            </w:r>
            <w:r w:rsidRPr="00092189">
              <w:rPr>
                <w:w w:val="108"/>
              </w:rPr>
              <w:t xml:space="preserve">роде, воспитания основ экологической ответственности как важнейшего </w:t>
            </w:r>
            <w:r w:rsidRPr="00092189">
              <w:rPr>
                <w:spacing w:val="-1"/>
                <w:w w:val="108"/>
              </w:rPr>
              <w:t>компонента экологической культуры.</w:t>
            </w:r>
          </w:p>
          <w:p w:rsidR="002E0331" w:rsidRDefault="002E0331" w:rsidP="002D23D1">
            <w:pPr>
              <w:pStyle w:val="ParagraphStyle"/>
              <w:ind w:firstLine="360"/>
              <w:jc w:val="both"/>
              <w:rPr>
                <w:rFonts w:ascii="Times New Roman" w:hAnsi="Times New Roman" w:cs="Times New Roman"/>
                <w:bCs/>
              </w:rPr>
            </w:pPr>
          </w:p>
        </w:tc>
      </w:tr>
      <w:tr w:rsidR="002E0331" w:rsidTr="002D23D1">
        <w:trPr>
          <w:trHeight w:val="124"/>
        </w:trPr>
        <w:tc>
          <w:tcPr>
            <w:tcW w:w="1697" w:type="dxa"/>
          </w:tcPr>
          <w:p w:rsidR="002E0331" w:rsidRDefault="002E0331" w:rsidP="002D23D1">
            <w:pPr>
              <w:pStyle w:val="Default"/>
              <w:jc w:val="center"/>
              <w:rPr>
                <w:bCs/>
                <w:iCs/>
                <w:sz w:val="23"/>
                <w:szCs w:val="23"/>
              </w:rPr>
            </w:pPr>
            <w:r>
              <w:rPr>
                <w:bCs/>
                <w:iCs/>
                <w:sz w:val="23"/>
                <w:szCs w:val="23"/>
              </w:rPr>
              <w:t>«Петрушка»</w:t>
            </w:r>
          </w:p>
        </w:tc>
        <w:tc>
          <w:tcPr>
            <w:tcW w:w="1634" w:type="dxa"/>
          </w:tcPr>
          <w:p w:rsidR="002E0331" w:rsidRDefault="002E0331" w:rsidP="002D23D1">
            <w:pPr>
              <w:pStyle w:val="Default"/>
              <w:jc w:val="both"/>
              <w:rPr>
                <w:bCs/>
                <w:iCs/>
                <w:sz w:val="23"/>
                <w:szCs w:val="23"/>
              </w:rPr>
            </w:pPr>
            <w:r>
              <w:rPr>
                <w:bCs/>
                <w:iCs/>
                <w:sz w:val="23"/>
                <w:szCs w:val="23"/>
              </w:rPr>
              <w:t xml:space="preserve">1-2 класс </w:t>
            </w:r>
          </w:p>
        </w:tc>
        <w:tc>
          <w:tcPr>
            <w:tcW w:w="1764" w:type="dxa"/>
            <w:tcBorders>
              <w:top w:val="single" w:sz="4" w:space="0" w:color="auto"/>
              <w:bottom w:val="single" w:sz="4" w:space="0" w:color="auto"/>
            </w:tcBorders>
          </w:tcPr>
          <w:p w:rsidR="002E0331" w:rsidRDefault="002E0331" w:rsidP="002D23D1">
            <w:pPr>
              <w:pStyle w:val="Default"/>
              <w:jc w:val="center"/>
              <w:rPr>
                <w:bCs/>
                <w:iCs/>
                <w:sz w:val="23"/>
                <w:szCs w:val="23"/>
              </w:rPr>
            </w:pPr>
            <w:r>
              <w:rPr>
                <w:bCs/>
                <w:iCs/>
                <w:sz w:val="23"/>
                <w:szCs w:val="23"/>
              </w:rPr>
              <w:t xml:space="preserve">2 ч. </w:t>
            </w:r>
          </w:p>
        </w:tc>
        <w:tc>
          <w:tcPr>
            <w:tcW w:w="4383" w:type="dxa"/>
          </w:tcPr>
          <w:p w:rsidR="002E0331" w:rsidRPr="00A44483" w:rsidRDefault="002E0331" w:rsidP="002D23D1">
            <w:pPr>
              <w:tabs>
                <w:tab w:val="left" w:pos="180"/>
                <w:tab w:val="left" w:pos="540"/>
              </w:tabs>
              <w:rPr>
                <w:rFonts w:ascii="Times New Roman" w:hAnsi="Times New Roman" w:cs="Times New Roman"/>
                <w:sz w:val="24"/>
                <w:szCs w:val="24"/>
              </w:rPr>
            </w:pPr>
            <w:r w:rsidRPr="00A44483">
              <w:rPr>
                <w:rFonts w:ascii="Times New Roman" w:hAnsi="Times New Roman" w:cs="Times New Roman"/>
                <w:sz w:val="24"/>
                <w:szCs w:val="24"/>
              </w:rPr>
              <w:t>В основу программы  положены:</w:t>
            </w:r>
          </w:p>
          <w:p w:rsidR="002E0331" w:rsidRPr="00A44483" w:rsidRDefault="002E0331" w:rsidP="002D23D1">
            <w:pPr>
              <w:tabs>
                <w:tab w:val="left" w:pos="180"/>
                <w:tab w:val="left" w:pos="540"/>
              </w:tabs>
              <w:jc w:val="both"/>
              <w:rPr>
                <w:rFonts w:ascii="Times New Roman" w:hAnsi="Times New Roman" w:cs="Times New Roman"/>
                <w:sz w:val="24"/>
                <w:szCs w:val="24"/>
              </w:rPr>
            </w:pPr>
            <w:r>
              <w:rPr>
                <w:rFonts w:ascii="Times New Roman" w:hAnsi="Times New Roman" w:cs="Times New Roman"/>
                <w:sz w:val="24"/>
                <w:szCs w:val="24"/>
              </w:rPr>
              <w:t>-</w:t>
            </w:r>
            <w:r w:rsidRPr="00A44483">
              <w:rPr>
                <w:rFonts w:ascii="Times New Roman" w:hAnsi="Times New Roman" w:cs="Times New Roman"/>
                <w:sz w:val="24"/>
                <w:szCs w:val="24"/>
              </w:rPr>
              <w:t xml:space="preserve">тематический принцип планирования учебного материала, что отвечает задачам нравственного, трудового и эстетического воспитания школьников, учитывает интересы детей, их возрастные особенности; </w:t>
            </w:r>
          </w:p>
          <w:p w:rsidR="002E0331" w:rsidRDefault="002E0331" w:rsidP="002D23D1">
            <w:pPr>
              <w:tabs>
                <w:tab w:val="left" w:pos="180"/>
                <w:tab w:val="left" w:pos="540"/>
              </w:tabs>
              <w:jc w:val="both"/>
              <w:rPr>
                <w:rFonts w:ascii="Times New Roman" w:hAnsi="Times New Roman" w:cs="Times New Roman"/>
                <w:sz w:val="24"/>
                <w:szCs w:val="24"/>
              </w:rPr>
            </w:pPr>
            <w:r>
              <w:rPr>
                <w:rFonts w:ascii="Times New Roman" w:hAnsi="Times New Roman" w:cs="Times New Roman"/>
                <w:sz w:val="24"/>
                <w:szCs w:val="24"/>
              </w:rPr>
              <w:t>-</w:t>
            </w:r>
            <w:r w:rsidRPr="00A44483">
              <w:rPr>
                <w:rFonts w:ascii="Times New Roman" w:hAnsi="Times New Roman" w:cs="Times New Roman"/>
                <w:sz w:val="24"/>
                <w:szCs w:val="24"/>
              </w:rPr>
              <w:t xml:space="preserve">обучение в порядке постепенного усложнения – от выполнения отдельных тренировочных упражнений по кукловождению до разыгрывания роли, от упражнений с наиболее простыми в обращении куклами до сложных постановочных композиций, например, с использованием кукол-марионеток, а также театра «люди-куклы».  </w:t>
            </w:r>
          </w:p>
          <w:p w:rsidR="002E0331" w:rsidRDefault="002E0331" w:rsidP="002D23D1">
            <w:pPr>
              <w:tabs>
                <w:tab w:val="left" w:pos="180"/>
                <w:tab w:val="left" w:pos="540"/>
              </w:tabs>
              <w:jc w:val="both"/>
              <w:rPr>
                <w:rFonts w:ascii="Times New Roman" w:hAnsi="Times New Roman" w:cs="Times New Roman"/>
                <w:sz w:val="24"/>
                <w:szCs w:val="24"/>
              </w:rPr>
            </w:pPr>
            <w:r>
              <w:rPr>
                <w:rFonts w:ascii="Times New Roman" w:hAnsi="Times New Roman" w:cs="Times New Roman"/>
                <w:sz w:val="24"/>
                <w:szCs w:val="24"/>
              </w:rPr>
              <w:t>-</w:t>
            </w:r>
            <w:r w:rsidRPr="00A44483">
              <w:rPr>
                <w:rFonts w:ascii="Times New Roman" w:hAnsi="Times New Roman" w:cs="Times New Roman"/>
                <w:sz w:val="24"/>
                <w:szCs w:val="24"/>
              </w:rPr>
              <w:t>построение занятий согласно логике творчества – от постановки творческой задачи до достижения творческого результата. Таким результатом может быть театральный этюд, крошечное стихотворение, сказка, мини-представление, открытие чего-то нового для каждого ребёнка – в зависимости от того, чему посвящено занятие</w:t>
            </w:r>
          </w:p>
          <w:p w:rsidR="002E0331" w:rsidRPr="00A44483" w:rsidRDefault="002E0331" w:rsidP="002D23D1">
            <w:pPr>
              <w:tabs>
                <w:tab w:val="left" w:pos="180"/>
                <w:tab w:val="left" w:pos="540"/>
              </w:tabs>
              <w:jc w:val="both"/>
              <w:rPr>
                <w:rFonts w:ascii="Times New Roman" w:hAnsi="Times New Roman" w:cs="Times New Roman"/>
                <w:sz w:val="24"/>
                <w:szCs w:val="24"/>
              </w:rPr>
            </w:pPr>
            <w:r>
              <w:rPr>
                <w:rFonts w:ascii="Times New Roman" w:hAnsi="Times New Roman" w:cs="Times New Roman"/>
                <w:sz w:val="24"/>
                <w:szCs w:val="24"/>
              </w:rPr>
              <w:t>-</w:t>
            </w:r>
            <w:r w:rsidRPr="00A44483">
              <w:rPr>
                <w:rFonts w:ascii="Times New Roman" w:hAnsi="Times New Roman" w:cs="Times New Roman"/>
                <w:sz w:val="24"/>
                <w:szCs w:val="24"/>
              </w:rPr>
              <w:t>взаимосвязь развития творческих и познавательных способностей учащихся. Реализация данного принципа предполагает коррекцию и развитие памяти, внимания, речи, восприятия, воображения, мышления детей наряду с развитием их творческих способностей. построение занятий таким образом, чтобы в активной работе могли участвовать все ученики. Это достигается несколькими путями: работой группы как единого организма, делением всех детей на малые творческие группы, выполнение индивидуальных заданий.</w:t>
            </w:r>
          </w:p>
          <w:p w:rsidR="002E0331" w:rsidRPr="00A44483" w:rsidRDefault="002E0331" w:rsidP="002D23D1">
            <w:pPr>
              <w:tabs>
                <w:tab w:val="left" w:pos="180"/>
                <w:tab w:val="left" w:pos="540"/>
              </w:tabs>
              <w:jc w:val="both"/>
              <w:rPr>
                <w:rFonts w:ascii="Times New Roman" w:hAnsi="Times New Roman" w:cs="Times New Roman"/>
                <w:sz w:val="24"/>
                <w:szCs w:val="24"/>
              </w:rPr>
            </w:pPr>
            <w:r>
              <w:rPr>
                <w:rFonts w:ascii="Times New Roman" w:hAnsi="Times New Roman" w:cs="Times New Roman"/>
                <w:sz w:val="24"/>
                <w:szCs w:val="24"/>
              </w:rPr>
              <w:t xml:space="preserve">- </w:t>
            </w:r>
            <w:r w:rsidRPr="00A44483">
              <w:rPr>
                <w:rFonts w:ascii="Times New Roman" w:hAnsi="Times New Roman" w:cs="Times New Roman"/>
                <w:sz w:val="24"/>
                <w:szCs w:val="24"/>
              </w:rPr>
              <w:t>построение занятий таким образом, чтобы дети имели возможность сменить типы и  ритмы работы, т.е. чередовались покой и движение, тишина и оживление, интеллектуальная и физическая деятельность, ведь человек представляет собой единство физического и психического. Игнорирование той или иной составляющей в процессе обучения ведёт к деформации всей органики развития личности ребёнка.</w:t>
            </w:r>
          </w:p>
          <w:p w:rsidR="002E0331" w:rsidRDefault="002E0331" w:rsidP="002D23D1">
            <w:pPr>
              <w:tabs>
                <w:tab w:val="left" w:pos="180"/>
                <w:tab w:val="left" w:pos="540"/>
              </w:tabs>
              <w:jc w:val="both"/>
              <w:rPr>
                <w:rFonts w:eastAsia="Times New Roman"/>
                <w:spacing w:val="6"/>
                <w:w w:val="108"/>
                <w:sz w:val="24"/>
                <w:szCs w:val="24"/>
              </w:rPr>
            </w:pPr>
            <w:r>
              <w:rPr>
                <w:rFonts w:ascii="Times New Roman" w:hAnsi="Times New Roman" w:cs="Times New Roman"/>
                <w:sz w:val="24"/>
                <w:szCs w:val="24"/>
              </w:rPr>
              <w:t xml:space="preserve">- </w:t>
            </w:r>
            <w:r w:rsidRPr="00A44483">
              <w:rPr>
                <w:rFonts w:ascii="Times New Roman" w:hAnsi="Times New Roman" w:cs="Times New Roman"/>
                <w:sz w:val="24"/>
                <w:szCs w:val="24"/>
              </w:rPr>
              <w:t xml:space="preserve">использование кукол разных систем: рисованных кукол (театр на фланелеграфе), перчаточных, тростевых, кукол-марионеток, «кукол»-людей. </w:t>
            </w:r>
            <w:r w:rsidRPr="00A44483">
              <w:rPr>
                <w:rFonts w:ascii="Times New Roman" w:hAnsi="Times New Roman" w:cs="Times New Roman"/>
                <w:bCs/>
                <w:sz w:val="24"/>
                <w:szCs w:val="24"/>
              </w:rPr>
              <w:t>«Актёры» и «актрисы» в кукольном театре должны быть яркими, лёгкими и доступными в управлении. Совершенно не обязательно пользоваться готовыми куклами, можно изготовить их своими руками, привлечь к выполнению этой работы детей и их родителей.</w:t>
            </w:r>
          </w:p>
        </w:tc>
      </w:tr>
      <w:tr w:rsidR="002E0331" w:rsidTr="002D23D1">
        <w:trPr>
          <w:trHeight w:val="124"/>
        </w:trPr>
        <w:tc>
          <w:tcPr>
            <w:tcW w:w="1697" w:type="dxa"/>
          </w:tcPr>
          <w:p w:rsidR="002E0331" w:rsidRDefault="002E0331" w:rsidP="002D23D1">
            <w:pPr>
              <w:pStyle w:val="Default"/>
              <w:jc w:val="center"/>
              <w:rPr>
                <w:bCs/>
                <w:iCs/>
                <w:sz w:val="23"/>
                <w:szCs w:val="23"/>
              </w:rPr>
            </w:pPr>
            <w:r>
              <w:rPr>
                <w:bCs/>
                <w:iCs/>
                <w:sz w:val="23"/>
                <w:szCs w:val="23"/>
              </w:rPr>
              <w:t>«Баскетбол для начинающих»</w:t>
            </w:r>
          </w:p>
        </w:tc>
        <w:tc>
          <w:tcPr>
            <w:tcW w:w="1634" w:type="dxa"/>
          </w:tcPr>
          <w:p w:rsidR="002E0331" w:rsidRDefault="002E0331" w:rsidP="002D23D1">
            <w:pPr>
              <w:pStyle w:val="Default"/>
              <w:jc w:val="both"/>
              <w:rPr>
                <w:bCs/>
                <w:iCs/>
                <w:sz w:val="23"/>
                <w:szCs w:val="23"/>
              </w:rPr>
            </w:pPr>
            <w:r>
              <w:rPr>
                <w:bCs/>
                <w:iCs/>
                <w:sz w:val="23"/>
                <w:szCs w:val="23"/>
              </w:rPr>
              <w:t>1 -  2 классы</w:t>
            </w:r>
          </w:p>
        </w:tc>
        <w:tc>
          <w:tcPr>
            <w:tcW w:w="1764" w:type="dxa"/>
            <w:tcBorders>
              <w:top w:val="single" w:sz="4" w:space="0" w:color="auto"/>
              <w:bottom w:val="single" w:sz="4" w:space="0" w:color="auto"/>
            </w:tcBorders>
          </w:tcPr>
          <w:p w:rsidR="002E0331" w:rsidRDefault="002E0331" w:rsidP="002D23D1">
            <w:pPr>
              <w:pStyle w:val="Default"/>
              <w:jc w:val="center"/>
              <w:rPr>
                <w:bCs/>
                <w:iCs/>
                <w:sz w:val="23"/>
                <w:szCs w:val="23"/>
              </w:rPr>
            </w:pPr>
            <w:r>
              <w:rPr>
                <w:bCs/>
                <w:iCs/>
                <w:sz w:val="23"/>
                <w:szCs w:val="23"/>
              </w:rPr>
              <w:t>2 ч.</w:t>
            </w:r>
          </w:p>
        </w:tc>
        <w:tc>
          <w:tcPr>
            <w:tcW w:w="4383" w:type="dxa"/>
          </w:tcPr>
          <w:p w:rsidR="002E0331" w:rsidRPr="00A44483" w:rsidRDefault="002E0331" w:rsidP="002D23D1">
            <w:pPr>
              <w:pStyle w:val="ParagraphStyle"/>
              <w:spacing w:line="252" w:lineRule="auto"/>
              <w:jc w:val="both"/>
              <w:rPr>
                <w:rFonts w:ascii="Times New Roman" w:hAnsi="Times New Roman" w:cs="Times New Roman"/>
              </w:rPr>
            </w:pPr>
            <w:r>
              <w:rPr>
                <w:rFonts w:ascii="Times New Roman" w:hAnsi="Times New Roman" w:cs="Times New Roman"/>
              </w:rPr>
              <w:t xml:space="preserve">Программа направлена </w:t>
            </w:r>
            <w:r w:rsidRPr="004634A3">
              <w:rPr>
                <w:rFonts w:ascii="Times New Roman" w:hAnsi="Times New Roman" w:cs="Times New Roman"/>
              </w:rPr>
              <w:t>на 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умения и навыки игры в баскетбол для укрепления и длительного сохранения собственного здоровья, оптимизации трудовой деятельности и организации здорового образа жизни.</w:t>
            </w:r>
          </w:p>
        </w:tc>
      </w:tr>
      <w:tr w:rsidR="002E0331" w:rsidTr="002D23D1">
        <w:trPr>
          <w:trHeight w:val="124"/>
        </w:trPr>
        <w:tc>
          <w:tcPr>
            <w:tcW w:w="1697" w:type="dxa"/>
          </w:tcPr>
          <w:p w:rsidR="002E0331" w:rsidRPr="00483631" w:rsidRDefault="002E0331" w:rsidP="002D23D1">
            <w:pPr>
              <w:jc w:val="center"/>
              <w:rPr>
                <w:rFonts w:ascii="Times New Roman" w:hAnsi="Times New Roman" w:cs="Times New Roman"/>
                <w:sz w:val="24"/>
                <w:szCs w:val="24"/>
              </w:rPr>
            </w:pPr>
            <w:r w:rsidRPr="00483631">
              <w:rPr>
                <w:rFonts w:ascii="Times New Roman" w:hAnsi="Times New Roman" w:cs="Times New Roman"/>
                <w:sz w:val="24"/>
                <w:szCs w:val="24"/>
              </w:rPr>
              <w:t xml:space="preserve">«Доброю </w:t>
            </w:r>
            <w:r>
              <w:rPr>
                <w:rFonts w:ascii="Times New Roman" w:hAnsi="Times New Roman" w:cs="Times New Roman"/>
                <w:sz w:val="24"/>
                <w:szCs w:val="24"/>
              </w:rPr>
              <w:t xml:space="preserve">открытий и </w:t>
            </w:r>
            <w:r w:rsidRPr="00483631">
              <w:rPr>
                <w:rFonts w:ascii="Times New Roman" w:hAnsi="Times New Roman" w:cs="Times New Roman"/>
                <w:sz w:val="24"/>
                <w:szCs w:val="24"/>
              </w:rPr>
              <w:t xml:space="preserve"> добра»</w:t>
            </w:r>
          </w:p>
        </w:tc>
        <w:tc>
          <w:tcPr>
            <w:tcW w:w="1634" w:type="dxa"/>
          </w:tcPr>
          <w:p w:rsidR="002E0331" w:rsidRDefault="002E0331" w:rsidP="002D23D1">
            <w:pPr>
              <w:pStyle w:val="Default"/>
              <w:jc w:val="both"/>
              <w:rPr>
                <w:bCs/>
                <w:iCs/>
                <w:sz w:val="23"/>
                <w:szCs w:val="23"/>
              </w:rPr>
            </w:pPr>
            <w:r>
              <w:rPr>
                <w:bCs/>
                <w:iCs/>
                <w:sz w:val="23"/>
                <w:szCs w:val="23"/>
              </w:rPr>
              <w:t>1-4 классы</w:t>
            </w:r>
          </w:p>
        </w:tc>
        <w:tc>
          <w:tcPr>
            <w:tcW w:w="1764" w:type="dxa"/>
            <w:tcBorders>
              <w:top w:val="single" w:sz="4" w:space="0" w:color="auto"/>
              <w:bottom w:val="single" w:sz="4" w:space="0" w:color="auto"/>
            </w:tcBorders>
          </w:tcPr>
          <w:p w:rsidR="002E0331" w:rsidRDefault="002E0331" w:rsidP="002D23D1">
            <w:pPr>
              <w:pStyle w:val="Default"/>
              <w:jc w:val="center"/>
              <w:rPr>
                <w:bCs/>
                <w:iCs/>
                <w:sz w:val="23"/>
                <w:szCs w:val="23"/>
              </w:rPr>
            </w:pPr>
            <w:r>
              <w:rPr>
                <w:bCs/>
                <w:iCs/>
                <w:sz w:val="23"/>
                <w:szCs w:val="23"/>
              </w:rPr>
              <w:t>2 ч.</w:t>
            </w:r>
          </w:p>
        </w:tc>
        <w:tc>
          <w:tcPr>
            <w:tcW w:w="4383" w:type="dxa"/>
          </w:tcPr>
          <w:p w:rsidR="002E0331" w:rsidRDefault="002E0331" w:rsidP="002D23D1">
            <w:pPr>
              <w:pStyle w:val="a4"/>
              <w:ind w:left="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Pr="00B30296">
              <w:rPr>
                <w:rFonts w:ascii="Times New Roman" w:hAnsi="Times New Roman" w:cs="Times New Roman"/>
                <w:color w:val="0D0D0D" w:themeColor="text1" w:themeTint="F2"/>
                <w:sz w:val="24"/>
                <w:szCs w:val="24"/>
              </w:rPr>
              <w:t xml:space="preserve">Программа  способствует реализации общих целей начального образования, направлена в первую очередь на развитие личности младшего школьника, построена с учетом идей развивающего образования. </w:t>
            </w:r>
            <w:r>
              <w:rPr>
                <w:rFonts w:ascii="Times New Roman" w:hAnsi="Times New Roman" w:cs="Times New Roman"/>
                <w:color w:val="0D0D0D" w:themeColor="text1" w:themeTint="F2"/>
                <w:sz w:val="24"/>
                <w:szCs w:val="24"/>
              </w:rPr>
              <w:t xml:space="preserve">     </w:t>
            </w:r>
          </w:p>
          <w:p w:rsidR="002E0331" w:rsidRPr="00B30296" w:rsidRDefault="002E0331" w:rsidP="002D23D1">
            <w:pPr>
              <w:pStyle w:val="a4"/>
              <w:ind w:left="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Pr="00B30296">
              <w:rPr>
                <w:rFonts w:ascii="Times New Roman" w:hAnsi="Times New Roman" w:cs="Times New Roman"/>
                <w:color w:val="0D0D0D" w:themeColor="text1" w:themeTint="F2"/>
                <w:sz w:val="24"/>
                <w:szCs w:val="24"/>
              </w:rPr>
              <w:t>Предполагается тесная связь внеурочных занятий с обучением различным учебным предметам и семейным воспитанием. Программа предполагает привлечение родителей и других членов семьи к проведению праздников и различных коллективных дел, к подготовке детей к занятиям.</w:t>
            </w:r>
          </w:p>
          <w:p w:rsidR="002E0331" w:rsidRPr="00B30296" w:rsidRDefault="002E0331" w:rsidP="002D23D1">
            <w:pPr>
              <w:pStyle w:val="a4"/>
              <w:ind w:left="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Pr="00B30296">
              <w:rPr>
                <w:rFonts w:ascii="Times New Roman" w:hAnsi="Times New Roman" w:cs="Times New Roman"/>
                <w:color w:val="0D0D0D" w:themeColor="text1" w:themeTint="F2"/>
                <w:sz w:val="24"/>
                <w:szCs w:val="24"/>
              </w:rPr>
              <w:t>Программа опирается на следующие ключевые педагогические принципы и идеи: принцип гуманизации образовательного процесса, принцип ненасилия, культурологический принцип, идеи личностно-ориентированного, развивающего образования в начальной школе, системно-деятельностный подход к построению учебно-воспитательного процесса, идеи сотрудничества и социальной заботы.</w:t>
            </w:r>
          </w:p>
          <w:p w:rsidR="002E0331" w:rsidRPr="00B30296" w:rsidRDefault="002E0331" w:rsidP="002D23D1">
            <w:pPr>
              <w:pStyle w:val="af"/>
              <w:ind w:firstLine="709"/>
              <w:jc w:val="both"/>
            </w:pPr>
            <w:r w:rsidRPr="00B30296">
              <w:t>Программа строится на основе условно-концентрического принципа. В течение четырех лет изучаются 4 основных раздела (тематических блока), которые имеют разное содержательное наполнение в зависимости от года обучения: 1. Отечество. Родина (Россия, малая родина).</w:t>
            </w:r>
          </w:p>
          <w:p w:rsidR="002E0331" w:rsidRPr="00B30296" w:rsidRDefault="002E0331" w:rsidP="002D23D1">
            <w:pPr>
              <w:pStyle w:val="af"/>
              <w:ind w:firstLine="709"/>
              <w:jc w:val="both"/>
            </w:pPr>
            <w:r w:rsidRPr="00B30296">
              <w:t xml:space="preserve"> 2. Познание мира. </w:t>
            </w:r>
          </w:p>
          <w:p w:rsidR="002E0331" w:rsidRPr="00B30296" w:rsidRDefault="002E0331" w:rsidP="002D23D1">
            <w:pPr>
              <w:pStyle w:val="af"/>
              <w:ind w:firstLine="709"/>
              <w:jc w:val="both"/>
            </w:pPr>
            <w:r w:rsidRPr="00B30296">
              <w:t xml:space="preserve">3. Культура разных народов, культура моей страны и других стран. </w:t>
            </w:r>
          </w:p>
          <w:p w:rsidR="002E0331" w:rsidRDefault="002E0331" w:rsidP="002D23D1">
            <w:pPr>
              <w:pStyle w:val="af"/>
              <w:ind w:firstLine="709"/>
              <w:jc w:val="both"/>
            </w:pPr>
            <w:r w:rsidRPr="00B30296">
              <w:t>4. Семья и человек, самопознание.</w:t>
            </w:r>
          </w:p>
        </w:tc>
      </w:tr>
      <w:tr w:rsidR="002E0331" w:rsidTr="002D23D1">
        <w:trPr>
          <w:trHeight w:val="124"/>
        </w:trPr>
        <w:tc>
          <w:tcPr>
            <w:tcW w:w="1697" w:type="dxa"/>
          </w:tcPr>
          <w:p w:rsidR="002E0331" w:rsidRPr="004836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«Флористика»</w:t>
            </w:r>
          </w:p>
        </w:tc>
        <w:tc>
          <w:tcPr>
            <w:tcW w:w="1634" w:type="dxa"/>
          </w:tcPr>
          <w:p w:rsidR="002E0331" w:rsidRDefault="002E0331" w:rsidP="002D23D1">
            <w:pPr>
              <w:pStyle w:val="Default"/>
              <w:ind w:left="430" w:hanging="142"/>
              <w:jc w:val="center"/>
              <w:rPr>
                <w:bCs/>
                <w:iCs/>
                <w:sz w:val="23"/>
                <w:szCs w:val="23"/>
              </w:rPr>
            </w:pPr>
            <w:r>
              <w:rPr>
                <w:bCs/>
                <w:iCs/>
                <w:sz w:val="23"/>
                <w:szCs w:val="23"/>
              </w:rPr>
              <w:t>1-4 классы</w:t>
            </w:r>
          </w:p>
        </w:tc>
        <w:tc>
          <w:tcPr>
            <w:tcW w:w="1764" w:type="dxa"/>
            <w:tcBorders>
              <w:top w:val="single" w:sz="4" w:space="0" w:color="auto"/>
              <w:bottom w:val="single" w:sz="4" w:space="0" w:color="auto"/>
            </w:tcBorders>
          </w:tcPr>
          <w:p w:rsidR="002E0331" w:rsidRDefault="002E0331" w:rsidP="002D23D1">
            <w:pPr>
              <w:pStyle w:val="Default"/>
              <w:jc w:val="center"/>
              <w:rPr>
                <w:bCs/>
                <w:iCs/>
                <w:sz w:val="23"/>
                <w:szCs w:val="23"/>
              </w:rPr>
            </w:pPr>
            <w:r>
              <w:rPr>
                <w:bCs/>
                <w:iCs/>
                <w:sz w:val="23"/>
                <w:szCs w:val="23"/>
              </w:rPr>
              <w:t>2 ч.</w:t>
            </w:r>
          </w:p>
        </w:tc>
        <w:tc>
          <w:tcPr>
            <w:tcW w:w="4383" w:type="dxa"/>
          </w:tcPr>
          <w:p w:rsidR="002E0331" w:rsidRPr="00420862" w:rsidRDefault="002E0331" w:rsidP="002D23D1">
            <w:pPr>
              <w:pStyle w:val="a6"/>
              <w:shd w:val="clear" w:color="auto" w:fill="FFFFFF"/>
              <w:spacing w:before="0" w:beforeAutospacing="0" w:after="0" w:afterAutospacing="0"/>
              <w:jc w:val="both"/>
              <w:textAlignment w:val="baseline"/>
              <w:rPr>
                <w:color w:val="000000"/>
              </w:rPr>
            </w:pPr>
            <w:r>
              <w:rPr>
                <w:color w:val="000000"/>
              </w:rPr>
              <w:t xml:space="preserve">  </w:t>
            </w:r>
            <w:r w:rsidRPr="00420862">
              <w:rPr>
                <w:color w:val="000000"/>
              </w:rPr>
              <w:t>Программой предполагаются индивидуальные, и коллективные формы работы при выполнении обучающимися творческих заданий. Предусмотрено изучение теоретических вопросов, практические занятия, посещение выставок, экскурсии на природу.</w:t>
            </w:r>
          </w:p>
          <w:p w:rsidR="002E0331" w:rsidRDefault="002E0331" w:rsidP="002D23D1">
            <w:pPr>
              <w:pStyle w:val="a6"/>
              <w:shd w:val="clear" w:color="auto" w:fill="FFFFFF"/>
              <w:spacing w:before="0" w:beforeAutospacing="0" w:after="0" w:afterAutospacing="0"/>
              <w:jc w:val="both"/>
              <w:textAlignment w:val="baseline"/>
              <w:rPr>
                <w:color w:val="0D0D0D" w:themeColor="text1" w:themeTint="F2"/>
              </w:rPr>
            </w:pPr>
            <w:r>
              <w:rPr>
                <w:color w:val="000000"/>
              </w:rPr>
              <w:t xml:space="preserve">   </w:t>
            </w:r>
            <w:r w:rsidRPr="00420862">
              <w:rPr>
                <w:color w:val="000000"/>
              </w:rPr>
              <w:t xml:space="preserve">Практическая часть работы состоит из двух основных разделов: работа над композицией изделия; выполнение изделия в материале. Программа направлена на практическое выполнение творческой работы, приучает к эстетике, аккуратности, соблюдению порядка на рабочем месте, к экономичному расходу материала. </w:t>
            </w:r>
          </w:p>
        </w:tc>
      </w:tr>
      <w:tr w:rsidR="002E0331" w:rsidTr="002D23D1">
        <w:trPr>
          <w:trHeight w:val="124"/>
        </w:trPr>
        <w:tc>
          <w:tcPr>
            <w:tcW w:w="1697"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«Зеленый мир»</w:t>
            </w:r>
          </w:p>
        </w:tc>
        <w:tc>
          <w:tcPr>
            <w:tcW w:w="1634" w:type="dxa"/>
          </w:tcPr>
          <w:p w:rsidR="002E0331" w:rsidRDefault="002E0331" w:rsidP="002D23D1">
            <w:pPr>
              <w:pStyle w:val="Default"/>
              <w:ind w:left="430" w:hanging="142"/>
              <w:jc w:val="center"/>
              <w:rPr>
                <w:bCs/>
                <w:iCs/>
                <w:sz w:val="23"/>
                <w:szCs w:val="23"/>
              </w:rPr>
            </w:pPr>
            <w:r>
              <w:rPr>
                <w:bCs/>
                <w:iCs/>
                <w:sz w:val="23"/>
                <w:szCs w:val="23"/>
              </w:rPr>
              <w:t>4 класс</w:t>
            </w:r>
          </w:p>
        </w:tc>
        <w:tc>
          <w:tcPr>
            <w:tcW w:w="1764" w:type="dxa"/>
            <w:tcBorders>
              <w:top w:val="single" w:sz="4" w:space="0" w:color="auto"/>
              <w:bottom w:val="single" w:sz="4" w:space="0" w:color="auto"/>
            </w:tcBorders>
          </w:tcPr>
          <w:p w:rsidR="002E0331" w:rsidRDefault="002E0331" w:rsidP="002D23D1">
            <w:pPr>
              <w:pStyle w:val="Default"/>
              <w:jc w:val="center"/>
              <w:rPr>
                <w:bCs/>
                <w:iCs/>
                <w:sz w:val="23"/>
                <w:szCs w:val="23"/>
              </w:rPr>
            </w:pPr>
            <w:r>
              <w:rPr>
                <w:bCs/>
                <w:iCs/>
                <w:sz w:val="23"/>
                <w:szCs w:val="23"/>
              </w:rPr>
              <w:t xml:space="preserve">1 ч. </w:t>
            </w:r>
          </w:p>
        </w:tc>
        <w:tc>
          <w:tcPr>
            <w:tcW w:w="4383" w:type="dxa"/>
          </w:tcPr>
          <w:p w:rsidR="002E0331" w:rsidRDefault="002E0331" w:rsidP="002D23D1">
            <w:pPr>
              <w:pStyle w:val="a6"/>
              <w:shd w:val="clear" w:color="auto" w:fill="FFFFFF"/>
              <w:spacing w:before="0" w:beforeAutospacing="0" w:after="0" w:afterAutospacing="0"/>
              <w:jc w:val="both"/>
              <w:textAlignment w:val="baseline"/>
            </w:pPr>
            <w:r>
              <w:t xml:space="preserve">   Изучение программы формирует у учащихся экологическое мировоззрение и самосознание. Каждый ученик, занимающийся по данной программе, осознает необходимость чувствовать себя ответственным за отношения Человека и Природы, учится оценивать причины неблагоприятной экологической обстановки.</w:t>
            </w:r>
          </w:p>
          <w:p w:rsidR="002E0331" w:rsidRPr="00D86B33" w:rsidRDefault="002E0331" w:rsidP="002D23D1">
            <w:pPr>
              <w:shd w:val="clear" w:color="auto" w:fill="FFFFFF"/>
              <w:spacing w:line="298" w:lineRule="atLeast"/>
              <w:jc w:val="both"/>
              <w:rPr>
                <w:rFonts w:ascii="Arial" w:eastAsia="Times New Roman" w:hAnsi="Arial" w:cs="Arial"/>
                <w:sz w:val="20"/>
                <w:szCs w:val="20"/>
              </w:rPr>
            </w:pPr>
            <w:r>
              <w:rPr>
                <w:rFonts w:ascii="Times New Roman" w:eastAsia="Times New Roman" w:hAnsi="Times New Roman" w:cs="Times New Roman"/>
                <w:sz w:val="24"/>
                <w:szCs w:val="24"/>
              </w:rPr>
              <w:t xml:space="preserve">   </w:t>
            </w:r>
            <w:r w:rsidRPr="00D86B33">
              <w:rPr>
                <w:rFonts w:ascii="Times New Roman" w:eastAsia="Times New Roman" w:hAnsi="Times New Roman" w:cs="Times New Roman"/>
                <w:sz w:val="24"/>
                <w:szCs w:val="24"/>
              </w:rPr>
              <w:t>Программа построена на </w:t>
            </w:r>
            <w:r w:rsidRPr="00D86B33">
              <w:rPr>
                <w:rFonts w:ascii="Times New Roman" w:eastAsia="Times New Roman" w:hAnsi="Times New Roman" w:cs="Times New Roman"/>
                <w:i/>
                <w:iCs/>
                <w:sz w:val="24"/>
                <w:szCs w:val="24"/>
              </w:rPr>
              <w:t>теоретическом изучении</w:t>
            </w:r>
            <w:r w:rsidRPr="00D86B33">
              <w:rPr>
                <w:rFonts w:ascii="Times New Roman" w:eastAsia="Times New Roman" w:hAnsi="Times New Roman" w:cs="Times New Roman"/>
                <w:sz w:val="24"/>
                <w:szCs w:val="24"/>
              </w:rPr>
              <w:t> природы и экологии как науки и </w:t>
            </w:r>
            <w:r w:rsidRPr="00D86B33">
              <w:rPr>
                <w:rFonts w:ascii="Times New Roman" w:eastAsia="Times New Roman" w:hAnsi="Times New Roman" w:cs="Times New Roman"/>
                <w:i/>
                <w:iCs/>
                <w:sz w:val="24"/>
                <w:szCs w:val="24"/>
              </w:rPr>
              <w:t>практической деятельности</w:t>
            </w:r>
            <w:r w:rsidRPr="00D86B33">
              <w:rPr>
                <w:rFonts w:ascii="Times New Roman" w:eastAsia="Times New Roman" w:hAnsi="Times New Roman" w:cs="Times New Roman"/>
                <w:sz w:val="24"/>
                <w:szCs w:val="24"/>
              </w:rPr>
              <w:t> по сохранению окружающей среды.</w:t>
            </w:r>
          </w:p>
          <w:p w:rsidR="002E0331" w:rsidRPr="00D86B33" w:rsidRDefault="002E0331" w:rsidP="002D23D1">
            <w:pPr>
              <w:shd w:val="clear" w:color="auto" w:fill="FFFFFF"/>
              <w:spacing w:line="298" w:lineRule="atLeast"/>
              <w:jc w:val="both"/>
              <w:rPr>
                <w:rFonts w:ascii="Arial" w:eastAsia="Times New Roman" w:hAnsi="Arial" w:cs="Arial"/>
                <w:sz w:val="20"/>
                <w:szCs w:val="20"/>
              </w:rPr>
            </w:pPr>
            <w:r>
              <w:rPr>
                <w:rFonts w:ascii="Times New Roman" w:eastAsia="Times New Roman" w:hAnsi="Times New Roman" w:cs="Times New Roman"/>
                <w:sz w:val="24"/>
                <w:szCs w:val="24"/>
              </w:rPr>
              <w:t>     </w:t>
            </w:r>
            <w:r w:rsidRPr="00D86B33">
              <w:rPr>
                <w:rFonts w:ascii="Times New Roman" w:eastAsia="Times New Roman" w:hAnsi="Times New Roman" w:cs="Times New Roman"/>
                <w:sz w:val="24"/>
                <w:szCs w:val="24"/>
              </w:rPr>
              <w:t>В ходе реализации программы учащиеся овладевают определенным набором знаний, умений и навыков, которые помогают им узнать проблемы экологии нашего региона и страны в целом, познакомиться с разнообразием животного и растительного мира планеты, причинами нарушений экологического равновесия.</w:t>
            </w:r>
          </w:p>
          <w:p w:rsidR="002E0331" w:rsidRPr="00D86B33" w:rsidRDefault="002E0331" w:rsidP="002D23D1">
            <w:pPr>
              <w:shd w:val="clear" w:color="auto" w:fill="FFFFFF"/>
              <w:spacing w:line="298" w:lineRule="atLeast"/>
              <w:jc w:val="both"/>
              <w:rPr>
                <w:rFonts w:ascii="Arial" w:eastAsia="Times New Roman" w:hAnsi="Arial" w:cs="Arial"/>
                <w:sz w:val="20"/>
                <w:szCs w:val="20"/>
              </w:rPr>
            </w:pPr>
            <w:r>
              <w:rPr>
                <w:rFonts w:ascii="Times New Roman" w:eastAsia="Times New Roman" w:hAnsi="Times New Roman" w:cs="Times New Roman"/>
                <w:sz w:val="24"/>
                <w:szCs w:val="24"/>
              </w:rPr>
              <w:t>       </w:t>
            </w:r>
            <w:r w:rsidRPr="00D86B33">
              <w:rPr>
                <w:rFonts w:ascii="Times New Roman" w:eastAsia="Times New Roman" w:hAnsi="Times New Roman" w:cs="Times New Roman"/>
                <w:sz w:val="24"/>
                <w:szCs w:val="24"/>
              </w:rPr>
              <w:t>В практической части программы дети знакомятся с теми видами деятельности человека, которые не приносят вреда природе, а также вносят посильный вклад в сохранение природы.</w:t>
            </w:r>
          </w:p>
          <w:p w:rsidR="002E0331" w:rsidRDefault="002E0331" w:rsidP="002D23D1">
            <w:pPr>
              <w:shd w:val="clear" w:color="auto" w:fill="FFFFFF"/>
              <w:spacing w:line="298" w:lineRule="atLeast"/>
              <w:jc w:val="both"/>
              <w:rPr>
                <w:color w:val="000000"/>
              </w:rPr>
            </w:pPr>
            <w:r>
              <w:rPr>
                <w:rFonts w:ascii="Times New Roman" w:eastAsia="Times New Roman" w:hAnsi="Times New Roman" w:cs="Times New Roman"/>
                <w:sz w:val="24"/>
                <w:szCs w:val="24"/>
              </w:rPr>
              <w:t>      </w:t>
            </w:r>
            <w:r w:rsidRPr="00D86B33">
              <w:rPr>
                <w:rFonts w:ascii="Times New Roman" w:eastAsia="Times New Roman" w:hAnsi="Times New Roman" w:cs="Times New Roman"/>
                <w:sz w:val="24"/>
                <w:szCs w:val="24"/>
              </w:rPr>
              <w:t> В рамках данной программы дети приобщаются к здоровому образу жизни через активные виды отдыха: экологические игры на местности, туристические походы.</w:t>
            </w:r>
          </w:p>
        </w:tc>
      </w:tr>
      <w:tr w:rsidR="002E0331" w:rsidTr="002D23D1">
        <w:trPr>
          <w:trHeight w:val="124"/>
        </w:trPr>
        <w:tc>
          <w:tcPr>
            <w:tcW w:w="1697" w:type="dxa"/>
          </w:tcPr>
          <w:p w:rsidR="002E0331" w:rsidRDefault="002E0331" w:rsidP="002D23D1">
            <w:pPr>
              <w:jc w:val="center"/>
              <w:rPr>
                <w:rFonts w:ascii="Times New Roman" w:hAnsi="Times New Roman" w:cs="Times New Roman"/>
                <w:sz w:val="24"/>
                <w:szCs w:val="24"/>
              </w:rPr>
            </w:pPr>
            <w:r>
              <w:rPr>
                <w:rFonts w:ascii="Times New Roman" w:hAnsi="Times New Roman" w:cs="Times New Roman"/>
                <w:sz w:val="24"/>
                <w:szCs w:val="24"/>
              </w:rPr>
              <w:t>«Легкая атлетика»</w:t>
            </w:r>
          </w:p>
        </w:tc>
        <w:tc>
          <w:tcPr>
            <w:tcW w:w="1634" w:type="dxa"/>
          </w:tcPr>
          <w:p w:rsidR="002E0331" w:rsidRDefault="002E0331" w:rsidP="002D23D1">
            <w:pPr>
              <w:pStyle w:val="Default"/>
              <w:ind w:left="430" w:hanging="142"/>
              <w:jc w:val="center"/>
              <w:rPr>
                <w:bCs/>
                <w:iCs/>
                <w:sz w:val="23"/>
                <w:szCs w:val="23"/>
              </w:rPr>
            </w:pPr>
            <w:r>
              <w:rPr>
                <w:bCs/>
                <w:iCs/>
                <w:sz w:val="23"/>
                <w:szCs w:val="23"/>
              </w:rPr>
              <w:t>3 – 4 класс</w:t>
            </w:r>
          </w:p>
        </w:tc>
        <w:tc>
          <w:tcPr>
            <w:tcW w:w="1764" w:type="dxa"/>
            <w:tcBorders>
              <w:top w:val="single" w:sz="4" w:space="0" w:color="auto"/>
            </w:tcBorders>
          </w:tcPr>
          <w:p w:rsidR="002E0331" w:rsidRDefault="002E0331" w:rsidP="002D23D1">
            <w:pPr>
              <w:pStyle w:val="Default"/>
              <w:jc w:val="center"/>
              <w:rPr>
                <w:bCs/>
                <w:iCs/>
                <w:sz w:val="23"/>
                <w:szCs w:val="23"/>
              </w:rPr>
            </w:pPr>
            <w:r>
              <w:rPr>
                <w:bCs/>
                <w:iCs/>
                <w:sz w:val="23"/>
                <w:szCs w:val="23"/>
              </w:rPr>
              <w:t>3 класс – 2 ч.</w:t>
            </w:r>
          </w:p>
          <w:p w:rsidR="002E0331" w:rsidRDefault="002E0331" w:rsidP="002D23D1">
            <w:pPr>
              <w:pStyle w:val="Default"/>
              <w:jc w:val="center"/>
              <w:rPr>
                <w:bCs/>
                <w:iCs/>
                <w:sz w:val="23"/>
                <w:szCs w:val="23"/>
              </w:rPr>
            </w:pPr>
            <w:r>
              <w:rPr>
                <w:bCs/>
                <w:iCs/>
                <w:sz w:val="23"/>
                <w:szCs w:val="23"/>
              </w:rPr>
              <w:t>4 класс – 1 ч.</w:t>
            </w:r>
          </w:p>
        </w:tc>
        <w:tc>
          <w:tcPr>
            <w:tcW w:w="4383" w:type="dxa"/>
          </w:tcPr>
          <w:p w:rsidR="002E0331" w:rsidRDefault="002E0331" w:rsidP="002D23D1">
            <w:pPr>
              <w:pStyle w:val="a6"/>
              <w:shd w:val="clear" w:color="auto" w:fill="FFFFFF"/>
              <w:spacing w:before="0" w:beforeAutospacing="0" w:after="0" w:afterAutospacing="0"/>
              <w:jc w:val="both"/>
              <w:textAlignment w:val="baseline"/>
            </w:pPr>
            <w:r>
              <w:t>Актуальность программы: реализация восполняет недостаток двигательной активности, имеющийся у детей, в связи с высокой учебной нагрузкой, имеет оздорови- тельный эффект, а также благотворно воздействует на все системы детского организма.</w:t>
            </w:r>
          </w:p>
          <w:p w:rsidR="002E0331" w:rsidRDefault="002E0331" w:rsidP="002D23D1">
            <w:pPr>
              <w:pStyle w:val="a6"/>
              <w:shd w:val="clear" w:color="auto" w:fill="FFFFFF"/>
              <w:spacing w:before="0" w:beforeAutospacing="0" w:after="0" w:afterAutospacing="0"/>
              <w:jc w:val="both"/>
              <w:textAlignment w:val="baseline"/>
              <w:rPr>
                <w:color w:val="000000"/>
              </w:rPr>
            </w:pPr>
            <w:r>
              <w:t>Программа  проведение теоретических и практических учебно-тренировочных занятий, обязательное выполнение кон- трольных упражнений и участие в спортивных соревнованиях. Все занима- ющиеся распределяются по группам с учетом пола и уровня спортивной подготовки.</w:t>
            </w:r>
          </w:p>
        </w:tc>
      </w:tr>
    </w:tbl>
    <w:p w:rsidR="002E0331" w:rsidRDefault="002E0331" w:rsidP="002E0331">
      <w:pPr>
        <w:spacing w:after="0" w:line="240" w:lineRule="auto"/>
        <w:jc w:val="center"/>
        <w:rPr>
          <w:rFonts w:ascii="Times New Roman" w:hAnsi="Times New Roman" w:cs="Times New Roman"/>
          <w:b/>
          <w:sz w:val="24"/>
          <w:szCs w:val="24"/>
        </w:rPr>
      </w:pPr>
    </w:p>
    <w:p w:rsidR="002D23D1" w:rsidRPr="002D23D1" w:rsidRDefault="002D23D1" w:rsidP="002D23D1">
      <w:pPr>
        <w:spacing w:after="0" w:line="240" w:lineRule="auto"/>
        <w:ind w:left="852"/>
        <w:jc w:val="center"/>
        <w:rPr>
          <w:rFonts w:ascii="Times New Roman" w:hAnsi="Times New Roman" w:cs="Times New Roman"/>
          <w:b/>
          <w:sz w:val="24"/>
          <w:szCs w:val="24"/>
        </w:rPr>
      </w:pPr>
      <w:r>
        <w:rPr>
          <w:rFonts w:ascii="Times New Roman" w:hAnsi="Times New Roman" w:cs="Times New Roman"/>
          <w:b/>
          <w:sz w:val="24"/>
          <w:szCs w:val="24"/>
        </w:rPr>
        <w:t>3.4.</w:t>
      </w:r>
      <w:r w:rsidRPr="002D23D1">
        <w:rPr>
          <w:rFonts w:ascii="Times New Roman" w:hAnsi="Times New Roman" w:cs="Times New Roman"/>
          <w:b/>
          <w:sz w:val="24"/>
          <w:szCs w:val="24"/>
        </w:rPr>
        <w:t xml:space="preserve">СИСТЕМА УСЛОВИЙ РЕАЛИЗАЦИИ ОСНОВНОЙ ОБРАЗОВАТЕЛЬНОЙ ПРОГРАММЫ </w:t>
      </w:r>
    </w:p>
    <w:p w:rsidR="002E0331" w:rsidRPr="002D23D1" w:rsidRDefault="002D23D1" w:rsidP="002D23D1">
      <w:pPr>
        <w:pStyle w:val="a4"/>
        <w:spacing w:after="0" w:line="240" w:lineRule="auto"/>
        <w:ind w:left="1212"/>
        <w:jc w:val="center"/>
        <w:rPr>
          <w:rFonts w:ascii="Times New Roman" w:hAnsi="Times New Roman" w:cs="Times New Roman"/>
          <w:b/>
          <w:sz w:val="24"/>
          <w:szCs w:val="24"/>
        </w:rPr>
      </w:pPr>
      <w:r>
        <w:rPr>
          <w:rFonts w:ascii="Times New Roman" w:hAnsi="Times New Roman" w:cs="Times New Roman"/>
          <w:b/>
          <w:sz w:val="24"/>
          <w:szCs w:val="24"/>
        </w:rPr>
        <w:t>НАЧАЛЬНОГО ОБЩЕГО ОБРАЗОВАНИЯ</w:t>
      </w:r>
    </w:p>
    <w:p w:rsidR="002E0331" w:rsidRDefault="002E0331" w:rsidP="002E0331">
      <w:pPr>
        <w:spacing w:after="0" w:line="240" w:lineRule="auto"/>
        <w:jc w:val="center"/>
        <w:rPr>
          <w:rFonts w:ascii="Times New Roman" w:hAnsi="Times New Roman" w:cs="Times New Roman"/>
          <w:sz w:val="24"/>
          <w:szCs w:val="24"/>
        </w:rPr>
      </w:pPr>
    </w:p>
    <w:p w:rsidR="002D23D1" w:rsidRPr="004221AD" w:rsidRDefault="002D23D1" w:rsidP="002D23D1">
      <w:pPr>
        <w:spacing w:after="0" w:line="240" w:lineRule="auto"/>
        <w:ind w:firstLine="709"/>
        <w:jc w:val="both"/>
        <w:rPr>
          <w:rFonts w:ascii="Times New Roman" w:hAnsi="Times New Roman" w:cs="Times New Roman"/>
          <w:sz w:val="24"/>
          <w:szCs w:val="24"/>
        </w:rPr>
      </w:pPr>
      <w:r w:rsidRPr="004221AD">
        <w:rPr>
          <w:rFonts w:ascii="Times New Roman" w:hAnsi="Times New Roman" w:cs="Times New Roman"/>
          <w:bCs/>
          <w:sz w:val="24"/>
          <w:szCs w:val="24"/>
        </w:rPr>
        <w:t>Система условий реализации</w:t>
      </w:r>
      <w:r w:rsidRPr="004221AD">
        <w:rPr>
          <w:rFonts w:ascii="Times New Roman" w:hAnsi="Times New Roman" w:cs="Times New Roman"/>
          <w:sz w:val="24"/>
          <w:szCs w:val="24"/>
        </w:rPr>
        <w:t xml:space="preserve">  </w:t>
      </w:r>
      <w:r>
        <w:rPr>
          <w:rFonts w:ascii="Times New Roman" w:hAnsi="Times New Roman" w:cs="Times New Roman"/>
          <w:sz w:val="24"/>
          <w:szCs w:val="24"/>
        </w:rPr>
        <w:t>основной образовательной программы начального общего образования МБОУ СОШ № 2</w:t>
      </w:r>
      <w:r w:rsidRPr="004221AD">
        <w:rPr>
          <w:rFonts w:ascii="Times New Roman" w:hAnsi="Times New Roman" w:cs="Times New Roman"/>
          <w:sz w:val="24"/>
          <w:szCs w:val="24"/>
        </w:rPr>
        <w:t xml:space="preserve"> (далее - система условий) разработана на основе соответствующих требований  ФГОС НОО и обеспечивает достижение планируемых результатов  ООП НОО.</w:t>
      </w:r>
    </w:p>
    <w:p w:rsidR="002D23D1" w:rsidRPr="004221AD" w:rsidRDefault="002D23D1" w:rsidP="002D23D1">
      <w:pPr>
        <w:spacing w:after="0" w:line="240" w:lineRule="auto"/>
        <w:ind w:firstLine="709"/>
        <w:jc w:val="both"/>
        <w:rPr>
          <w:rFonts w:ascii="Times New Roman" w:hAnsi="Times New Roman" w:cs="Times New Roman"/>
          <w:sz w:val="24"/>
          <w:szCs w:val="24"/>
        </w:rPr>
      </w:pPr>
      <w:r w:rsidRPr="004221AD">
        <w:rPr>
          <w:rFonts w:ascii="Times New Roman" w:hAnsi="Times New Roman" w:cs="Times New Roman"/>
          <w:sz w:val="24"/>
          <w:szCs w:val="24"/>
        </w:rPr>
        <w:t>Система условий учит</w:t>
      </w:r>
      <w:r>
        <w:rPr>
          <w:rFonts w:ascii="Times New Roman" w:hAnsi="Times New Roman" w:cs="Times New Roman"/>
          <w:sz w:val="24"/>
          <w:szCs w:val="24"/>
        </w:rPr>
        <w:t>ывает организационную структуру МБОУ СОШ № 2</w:t>
      </w:r>
      <w:r w:rsidRPr="004221AD">
        <w:rPr>
          <w:rFonts w:ascii="Times New Roman" w:hAnsi="Times New Roman" w:cs="Times New Roman"/>
          <w:sz w:val="24"/>
          <w:szCs w:val="24"/>
        </w:rPr>
        <w:t>, а также его взаимодействие с социальными.</w:t>
      </w:r>
    </w:p>
    <w:p w:rsidR="002D23D1" w:rsidRPr="004221AD" w:rsidRDefault="002D23D1" w:rsidP="002D23D1">
      <w:pPr>
        <w:spacing w:after="0" w:line="240" w:lineRule="auto"/>
        <w:ind w:firstLine="709"/>
        <w:jc w:val="both"/>
        <w:rPr>
          <w:rFonts w:ascii="Times New Roman" w:hAnsi="Times New Roman" w:cs="Times New Roman"/>
          <w:sz w:val="24"/>
          <w:szCs w:val="24"/>
        </w:rPr>
      </w:pPr>
      <w:r w:rsidRPr="004221AD">
        <w:rPr>
          <w:rFonts w:ascii="Times New Roman" w:hAnsi="Times New Roman" w:cs="Times New Roman"/>
          <w:sz w:val="24"/>
          <w:szCs w:val="24"/>
        </w:rPr>
        <w:t>Система условий содержит:</w:t>
      </w:r>
    </w:p>
    <w:p w:rsidR="002D23D1" w:rsidRPr="004221AD" w:rsidRDefault="002D23D1" w:rsidP="002D23D1">
      <w:pPr>
        <w:spacing w:after="0" w:line="240" w:lineRule="auto"/>
        <w:ind w:firstLine="709"/>
        <w:jc w:val="both"/>
        <w:rPr>
          <w:rFonts w:ascii="Times New Roman" w:hAnsi="Times New Roman" w:cs="Times New Roman"/>
          <w:sz w:val="24"/>
          <w:szCs w:val="24"/>
        </w:rPr>
      </w:pPr>
      <w:r w:rsidRPr="004221AD">
        <w:rPr>
          <w:rFonts w:ascii="Times New Roman" w:hAnsi="Times New Roman" w:cs="Times New Roman"/>
          <w:sz w:val="24"/>
          <w:szCs w:val="24"/>
        </w:rPr>
        <w:t>• описание имеющихся условий: кадровых, психолого-педагогических, финансовых, материально-технических, информационно-методических;</w:t>
      </w:r>
    </w:p>
    <w:p w:rsidR="002D23D1" w:rsidRPr="004221AD" w:rsidRDefault="002D23D1" w:rsidP="002D23D1">
      <w:pPr>
        <w:spacing w:after="0" w:line="240" w:lineRule="auto"/>
        <w:ind w:firstLine="709"/>
        <w:jc w:val="both"/>
        <w:rPr>
          <w:rFonts w:ascii="Times New Roman" w:hAnsi="Times New Roman" w:cs="Times New Roman"/>
          <w:sz w:val="24"/>
          <w:szCs w:val="24"/>
        </w:rPr>
      </w:pPr>
      <w:r w:rsidRPr="004221AD">
        <w:rPr>
          <w:rFonts w:ascii="Times New Roman" w:hAnsi="Times New Roman" w:cs="Times New Roman"/>
          <w:sz w:val="24"/>
          <w:szCs w:val="24"/>
        </w:rPr>
        <w:t xml:space="preserve"> • обоснование необходимых изменений в имеющихся условиях в соответствие с приоритетами ООП НОО;</w:t>
      </w:r>
    </w:p>
    <w:p w:rsidR="002D23D1" w:rsidRPr="004221AD" w:rsidRDefault="002D23D1" w:rsidP="002D23D1">
      <w:pPr>
        <w:spacing w:after="0" w:line="240" w:lineRule="auto"/>
        <w:ind w:firstLine="709"/>
        <w:rPr>
          <w:rFonts w:ascii="Times New Roman" w:hAnsi="Times New Roman" w:cs="Times New Roman"/>
          <w:sz w:val="24"/>
          <w:szCs w:val="24"/>
        </w:rPr>
      </w:pPr>
      <w:r w:rsidRPr="004221AD">
        <w:rPr>
          <w:rFonts w:ascii="Times New Roman" w:hAnsi="Times New Roman" w:cs="Times New Roman"/>
          <w:sz w:val="24"/>
          <w:szCs w:val="24"/>
        </w:rPr>
        <w:t>•механизмы достижения целевых ориентиров в системе условий; сетевой график (дорожную карту) по формированию необходимой системы условий;</w:t>
      </w:r>
    </w:p>
    <w:p w:rsidR="002D23D1" w:rsidRPr="004221AD" w:rsidRDefault="002D23D1" w:rsidP="002D23D1">
      <w:pPr>
        <w:spacing w:after="0" w:line="240" w:lineRule="auto"/>
        <w:ind w:firstLine="709"/>
        <w:rPr>
          <w:rFonts w:ascii="Times New Roman" w:hAnsi="Times New Roman" w:cs="Times New Roman"/>
          <w:sz w:val="24"/>
          <w:szCs w:val="24"/>
        </w:rPr>
      </w:pPr>
      <w:r w:rsidRPr="004221AD">
        <w:rPr>
          <w:rFonts w:ascii="Times New Roman" w:hAnsi="Times New Roman" w:cs="Times New Roman"/>
          <w:sz w:val="24"/>
          <w:szCs w:val="24"/>
        </w:rPr>
        <w:t>• контроль состояния системы условий.</w:t>
      </w:r>
    </w:p>
    <w:p w:rsidR="002D23D1" w:rsidRDefault="002D23D1" w:rsidP="002D23D1">
      <w:pPr>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3.4.1. КАДРОВЫЕ УСЛОВИЯ РЕАЛИЗАЦИИ</w:t>
      </w:r>
    </w:p>
    <w:p w:rsidR="002D23D1" w:rsidRPr="00B86BA3" w:rsidRDefault="002D23D1" w:rsidP="002D23D1">
      <w:pPr>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ОСНОВНОЙ ОБРАЗОВАТЕЛЬНОЙ ПРОГРАММЫ</w:t>
      </w:r>
    </w:p>
    <w:p w:rsidR="002D23D1" w:rsidRPr="004221AD" w:rsidRDefault="002D23D1" w:rsidP="002D23D1">
      <w:pPr>
        <w:adjustRightInd w:val="0"/>
        <w:spacing w:after="0" w:line="240" w:lineRule="auto"/>
        <w:jc w:val="both"/>
        <w:rPr>
          <w:rFonts w:ascii="Times New Roman" w:hAnsi="Times New Roman" w:cs="Times New Roman"/>
          <w:sz w:val="24"/>
          <w:szCs w:val="24"/>
        </w:rPr>
      </w:pPr>
      <w:r w:rsidRPr="004221AD">
        <w:rPr>
          <w:rFonts w:ascii="Times New Roman" w:hAnsi="Times New Roman" w:cs="Times New Roman"/>
          <w:sz w:val="24"/>
          <w:szCs w:val="24"/>
        </w:rPr>
        <w:t>Кадровое обеспечение  ООП НОО  строится на основе социального заказа сист</w:t>
      </w:r>
      <w:r>
        <w:rPr>
          <w:rFonts w:ascii="Times New Roman" w:hAnsi="Times New Roman" w:cs="Times New Roman"/>
          <w:sz w:val="24"/>
          <w:szCs w:val="24"/>
        </w:rPr>
        <w:t xml:space="preserve">емы педагогического образования, </w:t>
      </w:r>
      <w:r w:rsidRPr="004221AD">
        <w:rPr>
          <w:rFonts w:ascii="Times New Roman" w:hAnsi="Times New Roman" w:cs="Times New Roman"/>
          <w:sz w:val="24"/>
          <w:szCs w:val="24"/>
        </w:rPr>
        <w:t>о</w:t>
      </w:r>
      <w:r>
        <w:rPr>
          <w:rFonts w:ascii="Times New Roman" w:hAnsi="Times New Roman" w:cs="Times New Roman"/>
          <w:sz w:val="24"/>
          <w:szCs w:val="24"/>
        </w:rPr>
        <w:t>рганизации методической работы .</w:t>
      </w:r>
    </w:p>
    <w:p w:rsidR="002D23D1" w:rsidRDefault="002D23D1" w:rsidP="002D23D1">
      <w:pPr>
        <w:adjustRightInd w:val="0"/>
        <w:spacing w:after="0" w:line="240" w:lineRule="auto"/>
        <w:jc w:val="center"/>
        <w:rPr>
          <w:rFonts w:ascii="Times New Roman" w:hAnsi="Times New Roman" w:cs="Times New Roman"/>
          <w:sz w:val="24"/>
          <w:szCs w:val="24"/>
        </w:rPr>
      </w:pPr>
    </w:p>
    <w:p w:rsidR="002D23D1" w:rsidRDefault="002D23D1" w:rsidP="002D23D1">
      <w:pPr>
        <w:adjustRightInd w:val="0"/>
        <w:spacing w:after="0" w:line="240" w:lineRule="auto"/>
        <w:jc w:val="center"/>
        <w:rPr>
          <w:rFonts w:ascii="Times New Roman" w:hAnsi="Times New Roman" w:cs="Times New Roman"/>
          <w:b/>
          <w:sz w:val="24"/>
          <w:szCs w:val="24"/>
        </w:rPr>
      </w:pPr>
      <w:r w:rsidRPr="00BC4201">
        <w:rPr>
          <w:rFonts w:ascii="Times New Roman" w:hAnsi="Times New Roman" w:cs="Times New Roman"/>
          <w:b/>
          <w:sz w:val="24"/>
          <w:szCs w:val="24"/>
        </w:rPr>
        <w:t xml:space="preserve">Соответствие кадровых условий  реализации </w:t>
      </w:r>
    </w:p>
    <w:p w:rsidR="002D23D1" w:rsidRDefault="002D23D1" w:rsidP="002D23D1">
      <w:pPr>
        <w:adjustRightInd w:val="0"/>
        <w:spacing w:after="0" w:line="240" w:lineRule="auto"/>
        <w:jc w:val="center"/>
        <w:rPr>
          <w:rFonts w:cs="Times New Roman"/>
        </w:rPr>
      </w:pPr>
      <w:r w:rsidRPr="00BC4201">
        <w:rPr>
          <w:rFonts w:ascii="Times New Roman" w:hAnsi="Times New Roman" w:cs="Times New Roman"/>
          <w:b/>
          <w:sz w:val="24"/>
          <w:szCs w:val="24"/>
        </w:rPr>
        <w:t xml:space="preserve"> </w:t>
      </w:r>
      <w:r>
        <w:rPr>
          <w:rFonts w:ascii="Times New Roman" w:hAnsi="Times New Roman" w:cs="Times New Roman"/>
          <w:b/>
          <w:sz w:val="24"/>
          <w:szCs w:val="24"/>
        </w:rPr>
        <w:t>основной образовательной программы начального общего образования</w:t>
      </w:r>
    </w:p>
    <w:p w:rsidR="002D23D1" w:rsidRPr="004221AD" w:rsidRDefault="002D23D1" w:rsidP="002D23D1">
      <w:pPr>
        <w:pStyle w:val="Standard"/>
        <w:jc w:val="center"/>
        <w:rPr>
          <w:rFonts w:cs="Times New Roman"/>
          <w:lang w:val="ru-RU"/>
        </w:rPr>
      </w:pPr>
      <w:r w:rsidRPr="004221AD">
        <w:rPr>
          <w:rFonts w:cs="Times New Roman"/>
          <w:lang w:val="ru-RU"/>
        </w:rPr>
        <w:t xml:space="preserve">Данные о </w:t>
      </w:r>
      <w:r>
        <w:rPr>
          <w:rFonts w:cs="Times New Roman"/>
          <w:lang w:val="ru-RU"/>
        </w:rPr>
        <w:t>педагогических работниках</w:t>
      </w:r>
      <w:r w:rsidRPr="004221AD">
        <w:rPr>
          <w:rFonts w:cs="Times New Roman"/>
          <w:lang w:val="ru-RU"/>
        </w:rPr>
        <w:t xml:space="preserve">, работающих в начальной школе </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2977"/>
        <w:gridCol w:w="2551"/>
        <w:gridCol w:w="2552"/>
      </w:tblGrid>
      <w:tr w:rsidR="002D23D1" w:rsidRPr="004221AD" w:rsidTr="002D23D1">
        <w:trPr>
          <w:trHeight w:val="145"/>
        </w:trPr>
        <w:tc>
          <w:tcPr>
            <w:tcW w:w="2552" w:type="dxa"/>
          </w:tcPr>
          <w:p w:rsidR="002D23D1" w:rsidRPr="00B86BA3" w:rsidRDefault="002D23D1" w:rsidP="002D23D1">
            <w:pPr>
              <w:pStyle w:val="a4"/>
              <w:ind w:left="0"/>
              <w:jc w:val="center"/>
              <w:rPr>
                <w:rFonts w:ascii="Times New Roman" w:hAnsi="Times New Roman"/>
                <w:sz w:val="20"/>
                <w:szCs w:val="20"/>
              </w:rPr>
            </w:pPr>
            <w:r w:rsidRPr="00B86BA3">
              <w:rPr>
                <w:rFonts w:ascii="Times New Roman" w:hAnsi="Times New Roman"/>
                <w:sz w:val="20"/>
                <w:szCs w:val="20"/>
              </w:rPr>
              <w:t>Ф.И.О. педагога</w:t>
            </w:r>
          </w:p>
        </w:tc>
        <w:tc>
          <w:tcPr>
            <w:tcW w:w="2977" w:type="dxa"/>
          </w:tcPr>
          <w:p w:rsidR="002D23D1" w:rsidRDefault="002D23D1" w:rsidP="002D23D1">
            <w:pPr>
              <w:pStyle w:val="a4"/>
              <w:ind w:left="0"/>
              <w:jc w:val="center"/>
              <w:rPr>
                <w:rFonts w:ascii="Times New Roman" w:hAnsi="Times New Roman"/>
                <w:sz w:val="20"/>
                <w:szCs w:val="20"/>
              </w:rPr>
            </w:pPr>
            <w:r w:rsidRPr="00B86BA3">
              <w:rPr>
                <w:rFonts w:ascii="Times New Roman" w:hAnsi="Times New Roman"/>
                <w:sz w:val="20"/>
                <w:szCs w:val="20"/>
              </w:rPr>
              <w:t xml:space="preserve">Образование </w:t>
            </w:r>
            <w:r>
              <w:rPr>
                <w:rFonts w:ascii="Times New Roman" w:hAnsi="Times New Roman"/>
                <w:sz w:val="20"/>
                <w:szCs w:val="20"/>
              </w:rPr>
              <w:t>/</w:t>
            </w:r>
          </w:p>
          <w:p w:rsidR="002D23D1" w:rsidRPr="00B86BA3" w:rsidRDefault="002D23D1" w:rsidP="002D23D1">
            <w:pPr>
              <w:pStyle w:val="a4"/>
              <w:ind w:left="0"/>
              <w:jc w:val="center"/>
              <w:rPr>
                <w:rFonts w:ascii="Times New Roman" w:hAnsi="Times New Roman"/>
                <w:sz w:val="20"/>
                <w:szCs w:val="20"/>
              </w:rPr>
            </w:pPr>
            <w:r>
              <w:rPr>
                <w:rFonts w:ascii="Times New Roman" w:hAnsi="Times New Roman"/>
                <w:sz w:val="20"/>
                <w:szCs w:val="20"/>
              </w:rPr>
              <w:t>преподаваемый предмет</w:t>
            </w:r>
          </w:p>
        </w:tc>
        <w:tc>
          <w:tcPr>
            <w:tcW w:w="2551" w:type="dxa"/>
          </w:tcPr>
          <w:p w:rsidR="002D23D1" w:rsidRPr="00B86BA3" w:rsidRDefault="002D23D1" w:rsidP="002D23D1">
            <w:pPr>
              <w:pStyle w:val="a4"/>
              <w:ind w:left="0"/>
              <w:jc w:val="center"/>
              <w:rPr>
                <w:rFonts w:ascii="Times New Roman" w:hAnsi="Times New Roman"/>
                <w:sz w:val="20"/>
                <w:szCs w:val="20"/>
              </w:rPr>
            </w:pPr>
            <w:r w:rsidRPr="00B86BA3">
              <w:rPr>
                <w:rFonts w:ascii="Times New Roman" w:hAnsi="Times New Roman"/>
                <w:sz w:val="20"/>
                <w:szCs w:val="20"/>
              </w:rPr>
              <w:t>Квалификационная категория</w:t>
            </w:r>
          </w:p>
        </w:tc>
        <w:tc>
          <w:tcPr>
            <w:tcW w:w="2552" w:type="dxa"/>
          </w:tcPr>
          <w:p w:rsidR="002D23D1" w:rsidRPr="00B86BA3" w:rsidRDefault="002D23D1" w:rsidP="002D23D1">
            <w:pPr>
              <w:pStyle w:val="a4"/>
              <w:ind w:left="0"/>
              <w:jc w:val="center"/>
              <w:rPr>
                <w:rFonts w:ascii="Times New Roman" w:hAnsi="Times New Roman"/>
                <w:sz w:val="20"/>
                <w:szCs w:val="20"/>
              </w:rPr>
            </w:pPr>
            <w:r>
              <w:rPr>
                <w:rFonts w:ascii="Times New Roman" w:hAnsi="Times New Roman"/>
                <w:sz w:val="20"/>
                <w:szCs w:val="20"/>
              </w:rPr>
              <w:t>Наличие курсовой подготовки/ год прохождения</w:t>
            </w:r>
          </w:p>
        </w:tc>
      </w:tr>
      <w:tr w:rsidR="002D23D1" w:rsidRPr="004221AD" w:rsidTr="002D23D1">
        <w:trPr>
          <w:trHeight w:val="145"/>
        </w:trPr>
        <w:tc>
          <w:tcPr>
            <w:tcW w:w="2552" w:type="dxa"/>
          </w:tcPr>
          <w:p w:rsidR="002D23D1" w:rsidRDefault="002D23D1" w:rsidP="002D23D1">
            <w:pPr>
              <w:pStyle w:val="a4"/>
              <w:ind w:left="0"/>
              <w:jc w:val="center"/>
              <w:rPr>
                <w:rFonts w:ascii="Times New Roman" w:hAnsi="Times New Roman"/>
                <w:sz w:val="24"/>
                <w:szCs w:val="24"/>
              </w:rPr>
            </w:pPr>
            <w:r>
              <w:rPr>
                <w:rFonts w:ascii="Times New Roman" w:hAnsi="Times New Roman"/>
                <w:sz w:val="24"/>
                <w:szCs w:val="24"/>
              </w:rPr>
              <w:t>Салова</w:t>
            </w:r>
          </w:p>
          <w:p w:rsidR="002D23D1" w:rsidRPr="004221AD" w:rsidRDefault="002D23D1" w:rsidP="002D23D1">
            <w:pPr>
              <w:pStyle w:val="a4"/>
              <w:ind w:left="0"/>
              <w:jc w:val="center"/>
              <w:rPr>
                <w:rFonts w:ascii="Times New Roman" w:hAnsi="Times New Roman"/>
                <w:sz w:val="24"/>
                <w:szCs w:val="24"/>
              </w:rPr>
            </w:pPr>
            <w:r>
              <w:rPr>
                <w:rFonts w:ascii="Times New Roman" w:hAnsi="Times New Roman"/>
                <w:sz w:val="24"/>
                <w:szCs w:val="24"/>
              </w:rPr>
              <w:t>Ирина Алексеевна</w:t>
            </w:r>
          </w:p>
        </w:tc>
        <w:tc>
          <w:tcPr>
            <w:tcW w:w="2977" w:type="dxa"/>
          </w:tcPr>
          <w:p w:rsidR="002D23D1" w:rsidRDefault="002D23D1" w:rsidP="002D23D1">
            <w:pPr>
              <w:pStyle w:val="a4"/>
              <w:ind w:left="0"/>
              <w:jc w:val="center"/>
              <w:rPr>
                <w:rFonts w:ascii="Times New Roman" w:hAnsi="Times New Roman"/>
                <w:sz w:val="24"/>
                <w:szCs w:val="24"/>
              </w:rPr>
            </w:pPr>
            <w:r>
              <w:rPr>
                <w:rFonts w:ascii="Times New Roman" w:hAnsi="Times New Roman"/>
                <w:sz w:val="24"/>
                <w:szCs w:val="24"/>
              </w:rPr>
              <w:t>Высшее/</w:t>
            </w:r>
          </w:p>
          <w:p w:rsidR="002D23D1" w:rsidRPr="004221AD" w:rsidRDefault="002D23D1" w:rsidP="002D23D1">
            <w:pPr>
              <w:pStyle w:val="a4"/>
              <w:ind w:left="0"/>
              <w:jc w:val="center"/>
              <w:rPr>
                <w:rFonts w:ascii="Times New Roman" w:hAnsi="Times New Roman"/>
                <w:sz w:val="24"/>
                <w:szCs w:val="24"/>
              </w:rPr>
            </w:pPr>
            <w:r>
              <w:rPr>
                <w:rFonts w:ascii="Times New Roman" w:hAnsi="Times New Roman"/>
                <w:sz w:val="24"/>
                <w:szCs w:val="24"/>
              </w:rPr>
              <w:t>учитель начальных классов</w:t>
            </w:r>
          </w:p>
        </w:tc>
        <w:tc>
          <w:tcPr>
            <w:tcW w:w="2551" w:type="dxa"/>
          </w:tcPr>
          <w:p w:rsidR="002D23D1" w:rsidRPr="004221AD" w:rsidRDefault="002D23D1" w:rsidP="002D23D1">
            <w:pPr>
              <w:pStyle w:val="a4"/>
              <w:ind w:left="0"/>
              <w:jc w:val="center"/>
              <w:rPr>
                <w:rFonts w:ascii="Times New Roman" w:hAnsi="Times New Roman"/>
                <w:sz w:val="24"/>
                <w:szCs w:val="24"/>
              </w:rPr>
            </w:pPr>
            <w:r>
              <w:rPr>
                <w:rFonts w:ascii="Times New Roman" w:hAnsi="Times New Roman"/>
                <w:sz w:val="24"/>
                <w:szCs w:val="24"/>
              </w:rPr>
              <w:t>Высшая</w:t>
            </w:r>
          </w:p>
        </w:tc>
        <w:tc>
          <w:tcPr>
            <w:tcW w:w="2552" w:type="dxa"/>
          </w:tcPr>
          <w:p w:rsidR="002D23D1" w:rsidRPr="002D23D1" w:rsidRDefault="002D23D1" w:rsidP="002D23D1">
            <w:pPr>
              <w:pStyle w:val="a4"/>
              <w:ind w:left="0"/>
              <w:rPr>
                <w:rFonts w:ascii="Times New Roman" w:hAnsi="Times New Roman"/>
                <w:kern w:val="3"/>
                <w:sz w:val="24"/>
                <w:szCs w:val="24"/>
                <w:lang w:eastAsia="ja-JP" w:bidi="fa-IR"/>
              </w:rPr>
            </w:pPr>
            <w:r>
              <w:rPr>
                <w:rFonts w:ascii="Times New Roman" w:hAnsi="Times New Roman"/>
                <w:kern w:val="3"/>
                <w:sz w:val="24"/>
                <w:szCs w:val="24"/>
                <w:lang w:eastAsia="ja-JP" w:bidi="fa-IR"/>
              </w:rPr>
              <w:t>Имеется/2014 г.</w:t>
            </w:r>
          </w:p>
        </w:tc>
      </w:tr>
      <w:tr w:rsidR="002D23D1" w:rsidRPr="004221AD" w:rsidTr="002D23D1">
        <w:trPr>
          <w:trHeight w:val="145"/>
        </w:trPr>
        <w:tc>
          <w:tcPr>
            <w:tcW w:w="2552" w:type="dxa"/>
          </w:tcPr>
          <w:p w:rsidR="002D23D1" w:rsidRDefault="002D23D1" w:rsidP="002D23D1">
            <w:pPr>
              <w:pStyle w:val="a4"/>
              <w:ind w:left="0"/>
              <w:jc w:val="center"/>
              <w:rPr>
                <w:rFonts w:ascii="Times New Roman" w:hAnsi="Times New Roman"/>
                <w:sz w:val="24"/>
                <w:szCs w:val="24"/>
              </w:rPr>
            </w:pPr>
            <w:r>
              <w:rPr>
                <w:rFonts w:ascii="Times New Roman" w:hAnsi="Times New Roman"/>
                <w:sz w:val="24"/>
                <w:szCs w:val="24"/>
              </w:rPr>
              <w:t>Иванова</w:t>
            </w:r>
          </w:p>
          <w:p w:rsidR="002D23D1" w:rsidRDefault="002D23D1" w:rsidP="002D23D1">
            <w:pPr>
              <w:pStyle w:val="a4"/>
              <w:ind w:left="0"/>
              <w:jc w:val="center"/>
              <w:rPr>
                <w:rFonts w:ascii="Times New Roman" w:hAnsi="Times New Roman"/>
                <w:sz w:val="24"/>
                <w:szCs w:val="24"/>
              </w:rPr>
            </w:pPr>
            <w:r>
              <w:rPr>
                <w:rFonts w:ascii="Times New Roman" w:hAnsi="Times New Roman"/>
                <w:sz w:val="24"/>
                <w:szCs w:val="24"/>
              </w:rPr>
              <w:t>Кристина Олеговна</w:t>
            </w:r>
          </w:p>
        </w:tc>
        <w:tc>
          <w:tcPr>
            <w:tcW w:w="2977" w:type="dxa"/>
          </w:tcPr>
          <w:p w:rsidR="002D23D1" w:rsidRDefault="002D23D1" w:rsidP="002D23D1">
            <w:pPr>
              <w:pStyle w:val="a4"/>
              <w:ind w:left="0"/>
              <w:jc w:val="center"/>
              <w:rPr>
                <w:rFonts w:ascii="Times New Roman" w:hAnsi="Times New Roman"/>
                <w:sz w:val="24"/>
                <w:szCs w:val="24"/>
              </w:rPr>
            </w:pPr>
            <w:r>
              <w:rPr>
                <w:rFonts w:ascii="Times New Roman" w:hAnsi="Times New Roman"/>
                <w:sz w:val="24"/>
                <w:szCs w:val="24"/>
              </w:rPr>
              <w:t>Среднее специальное/</w:t>
            </w:r>
          </w:p>
          <w:p w:rsidR="002D23D1" w:rsidRPr="004221AD" w:rsidRDefault="002D23D1" w:rsidP="002D23D1">
            <w:pPr>
              <w:pStyle w:val="a4"/>
              <w:ind w:left="0"/>
              <w:jc w:val="center"/>
              <w:rPr>
                <w:rFonts w:ascii="Times New Roman" w:hAnsi="Times New Roman"/>
                <w:sz w:val="24"/>
                <w:szCs w:val="24"/>
              </w:rPr>
            </w:pPr>
            <w:r>
              <w:rPr>
                <w:rFonts w:ascii="Times New Roman" w:hAnsi="Times New Roman"/>
                <w:sz w:val="24"/>
                <w:szCs w:val="24"/>
              </w:rPr>
              <w:t>учитель начальных классов</w:t>
            </w:r>
          </w:p>
        </w:tc>
        <w:tc>
          <w:tcPr>
            <w:tcW w:w="2551" w:type="dxa"/>
          </w:tcPr>
          <w:p w:rsidR="002D23D1" w:rsidRDefault="002D23D1" w:rsidP="002D23D1">
            <w:pPr>
              <w:pStyle w:val="a4"/>
              <w:ind w:left="0"/>
              <w:jc w:val="center"/>
              <w:rPr>
                <w:rFonts w:ascii="Times New Roman" w:hAnsi="Times New Roman"/>
                <w:sz w:val="24"/>
                <w:szCs w:val="24"/>
              </w:rPr>
            </w:pPr>
          </w:p>
        </w:tc>
        <w:tc>
          <w:tcPr>
            <w:tcW w:w="2552" w:type="dxa"/>
          </w:tcPr>
          <w:p w:rsidR="002D23D1" w:rsidRPr="002D23D1" w:rsidRDefault="002D23D1" w:rsidP="002D23D1">
            <w:pPr>
              <w:pStyle w:val="a4"/>
              <w:ind w:left="0"/>
              <w:rPr>
                <w:rFonts w:ascii="Times New Roman" w:hAnsi="Times New Roman"/>
                <w:kern w:val="3"/>
                <w:sz w:val="24"/>
                <w:szCs w:val="24"/>
                <w:lang w:eastAsia="ja-JP" w:bidi="fa-IR"/>
              </w:rPr>
            </w:pPr>
            <w:r>
              <w:rPr>
                <w:rFonts w:ascii="Times New Roman" w:hAnsi="Times New Roman"/>
                <w:kern w:val="3"/>
                <w:sz w:val="24"/>
                <w:szCs w:val="24"/>
                <w:lang w:eastAsia="ja-JP" w:bidi="fa-IR"/>
              </w:rPr>
              <w:t>Молодой специалист</w:t>
            </w:r>
          </w:p>
        </w:tc>
      </w:tr>
      <w:tr w:rsidR="002D23D1" w:rsidRPr="004221AD" w:rsidTr="002D23D1">
        <w:trPr>
          <w:trHeight w:val="145"/>
        </w:trPr>
        <w:tc>
          <w:tcPr>
            <w:tcW w:w="2552" w:type="dxa"/>
          </w:tcPr>
          <w:p w:rsidR="002D23D1" w:rsidRDefault="002D23D1" w:rsidP="002D23D1">
            <w:pPr>
              <w:pStyle w:val="1"/>
              <w:spacing w:before="0" w:line="240" w:lineRule="auto"/>
              <w:jc w:val="center"/>
              <w:rPr>
                <w:rFonts w:ascii="Times New Roman" w:hAnsi="Times New Roman" w:cs="Times New Roman"/>
                <w:b w:val="0"/>
                <w:color w:val="auto"/>
                <w:sz w:val="24"/>
                <w:szCs w:val="24"/>
              </w:rPr>
            </w:pPr>
            <w:r w:rsidRPr="00B86BA3">
              <w:rPr>
                <w:rFonts w:ascii="Times New Roman" w:hAnsi="Times New Roman" w:cs="Times New Roman"/>
                <w:b w:val="0"/>
                <w:color w:val="auto"/>
                <w:sz w:val="24"/>
                <w:szCs w:val="24"/>
              </w:rPr>
              <w:t>Чегодаева</w:t>
            </w:r>
          </w:p>
          <w:p w:rsidR="002D23D1" w:rsidRPr="00B86BA3" w:rsidRDefault="002D23D1" w:rsidP="002D23D1">
            <w:pPr>
              <w:pStyle w:val="1"/>
              <w:spacing w:before="0" w:line="240" w:lineRule="auto"/>
              <w:jc w:val="center"/>
              <w:rPr>
                <w:rFonts w:ascii="Times New Roman" w:hAnsi="Times New Roman" w:cs="Times New Roman"/>
                <w:b w:val="0"/>
                <w:color w:val="auto"/>
                <w:sz w:val="24"/>
                <w:szCs w:val="24"/>
              </w:rPr>
            </w:pPr>
            <w:r w:rsidRPr="00B86BA3">
              <w:rPr>
                <w:rFonts w:ascii="Times New Roman" w:hAnsi="Times New Roman" w:cs="Times New Roman"/>
                <w:b w:val="0"/>
                <w:color w:val="auto"/>
                <w:sz w:val="24"/>
                <w:szCs w:val="24"/>
              </w:rPr>
              <w:t>Людмила Ивановна</w:t>
            </w:r>
          </w:p>
        </w:tc>
        <w:tc>
          <w:tcPr>
            <w:tcW w:w="2977" w:type="dxa"/>
          </w:tcPr>
          <w:p w:rsidR="002D23D1" w:rsidRDefault="002D23D1" w:rsidP="002D23D1">
            <w:pPr>
              <w:pStyle w:val="a4"/>
              <w:ind w:left="0"/>
              <w:jc w:val="center"/>
              <w:rPr>
                <w:rFonts w:ascii="Times New Roman" w:hAnsi="Times New Roman"/>
                <w:sz w:val="24"/>
                <w:szCs w:val="24"/>
              </w:rPr>
            </w:pPr>
            <w:r>
              <w:rPr>
                <w:rFonts w:ascii="Times New Roman" w:hAnsi="Times New Roman"/>
                <w:sz w:val="24"/>
                <w:szCs w:val="24"/>
              </w:rPr>
              <w:t>Среднее специальное/</w:t>
            </w:r>
          </w:p>
          <w:p w:rsidR="002D23D1" w:rsidRPr="004221AD" w:rsidRDefault="002D23D1" w:rsidP="002D23D1">
            <w:pPr>
              <w:pStyle w:val="a4"/>
              <w:ind w:left="0"/>
              <w:jc w:val="center"/>
              <w:rPr>
                <w:rFonts w:ascii="Times New Roman" w:hAnsi="Times New Roman"/>
                <w:sz w:val="24"/>
                <w:szCs w:val="24"/>
              </w:rPr>
            </w:pPr>
            <w:r>
              <w:rPr>
                <w:rFonts w:ascii="Times New Roman" w:hAnsi="Times New Roman"/>
                <w:sz w:val="24"/>
                <w:szCs w:val="24"/>
              </w:rPr>
              <w:t>учитель начальных классов</w:t>
            </w:r>
          </w:p>
        </w:tc>
        <w:tc>
          <w:tcPr>
            <w:tcW w:w="2551" w:type="dxa"/>
          </w:tcPr>
          <w:p w:rsidR="002D23D1" w:rsidRPr="00B86BA3" w:rsidRDefault="002D23D1" w:rsidP="002D23D1">
            <w:pPr>
              <w:pStyle w:val="a4"/>
              <w:ind w:left="0"/>
              <w:jc w:val="center"/>
              <w:rPr>
                <w:rFonts w:ascii="Times New Roman" w:hAnsi="Times New Roman"/>
                <w:sz w:val="24"/>
                <w:szCs w:val="24"/>
              </w:rPr>
            </w:pPr>
            <w:r>
              <w:rPr>
                <w:rFonts w:ascii="Times New Roman" w:hAnsi="Times New Roman"/>
                <w:sz w:val="24"/>
                <w:szCs w:val="24"/>
              </w:rPr>
              <w:t>Первая</w:t>
            </w:r>
          </w:p>
        </w:tc>
        <w:tc>
          <w:tcPr>
            <w:tcW w:w="2552" w:type="dxa"/>
          </w:tcPr>
          <w:p w:rsidR="002D23D1" w:rsidRPr="00285A0E" w:rsidRDefault="002D23D1" w:rsidP="002D23D1">
            <w:pPr>
              <w:spacing w:after="0" w:line="240" w:lineRule="auto"/>
              <w:rPr>
                <w:rFonts w:ascii="Times New Roman" w:hAnsi="Times New Roman" w:cs="Times New Roman"/>
                <w:sz w:val="24"/>
                <w:szCs w:val="24"/>
              </w:rPr>
            </w:pPr>
            <w:r>
              <w:rPr>
                <w:rFonts w:ascii="Times New Roman" w:hAnsi="Times New Roman" w:cs="Times New Roman"/>
                <w:sz w:val="24"/>
                <w:szCs w:val="24"/>
              </w:rPr>
              <w:t>Имеется/2016 г.</w:t>
            </w:r>
          </w:p>
        </w:tc>
      </w:tr>
      <w:tr w:rsidR="002D23D1" w:rsidRPr="004221AD" w:rsidTr="002D23D1">
        <w:trPr>
          <w:trHeight w:val="145"/>
        </w:trPr>
        <w:tc>
          <w:tcPr>
            <w:tcW w:w="2552" w:type="dxa"/>
          </w:tcPr>
          <w:p w:rsidR="002D23D1" w:rsidRDefault="002D23D1" w:rsidP="002D23D1">
            <w:pPr>
              <w:pStyle w:val="a4"/>
              <w:ind w:left="0"/>
              <w:jc w:val="center"/>
              <w:rPr>
                <w:rFonts w:ascii="Times New Roman" w:hAnsi="Times New Roman"/>
                <w:sz w:val="24"/>
                <w:szCs w:val="24"/>
              </w:rPr>
            </w:pPr>
            <w:r>
              <w:rPr>
                <w:rFonts w:ascii="Times New Roman" w:hAnsi="Times New Roman"/>
                <w:sz w:val="24"/>
                <w:szCs w:val="24"/>
              </w:rPr>
              <w:t>Устинова</w:t>
            </w:r>
          </w:p>
          <w:p w:rsidR="002D23D1" w:rsidRPr="00B86BA3" w:rsidRDefault="002D23D1" w:rsidP="002D23D1">
            <w:pPr>
              <w:pStyle w:val="a4"/>
              <w:ind w:left="0"/>
              <w:jc w:val="center"/>
              <w:rPr>
                <w:rFonts w:ascii="Times New Roman" w:hAnsi="Times New Roman"/>
                <w:sz w:val="24"/>
                <w:szCs w:val="24"/>
              </w:rPr>
            </w:pPr>
            <w:r>
              <w:rPr>
                <w:rFonts w:ascii="Times New Roman" w:hAnsi="Times New Roman"/>
                <w:sz w:val="24"/>
                <w:szCs w:val="24"/>
              </w:rPr>
              <w:t>Елена Игоревна</w:t>
            </w:r>
          </w:p>
        </w:tc>
        <w:tc>
          <w:tcPr>
            <w:tcW w:w="2977" w:type="dxa"/>
          </w:tcPr>
          <w:p w:rsidR="002D23D1" w:rsidRDefault="002D23D1" w:rsidP="002D23D1">
            <w:pPr>
              <w:pStyle w:val="a4"/>
              <w:ind w:left="0"/>
              <w:jc w:val="center"/>
              <w:rPr>
                <w:rFonts w:ascii="Times New Roman" w:hAnsi="Times New Roman"/>
                <w:sz w:val="24"/>
                <w:szCs w:val="24"/>
              </w:rPr>
            </w:pPr>
            <w:r>
              <w:rPr>
                <w:rFonts w:ascii="Times New Roman" w:hAnsi="Times New Roman"/>
                <w:sz w:val="24"/>
                <w:szCs w:val="24"/>
              </w:rPr>
              <w:t>Среднее специальное/</w:t>
            </w:r>
          </w:p>
          <w:p w:rsidR="002D23D1" w:rsidRPr="004221AD" w:rsidRDefault="002D23D1" w:rsidP="002D23D1">
            <w:pPr>
              <w:pStyle w:val="a4"/>
              <w:ind w:left="0"/>
              <w:jc w:val="center"/>
              <w:rPr>
                <w:rFonts w:ascii="Times New Roman" w:hAnsi="Times New Roman"/>
                <w:sz w:val="24"/>
                <w:szCs w:val="24"/>
              </w:rPr>
            </w:pPr>
            <w:r>
              <w:rPr>
                <w:rFonts w:ascii="Times New Roman" w:hAnsi="Times New Roman"/>
                <w:sz w:val="24"/>
                <w:szCs w:val="24"/>
              </w:rPr>
              <w:t>учитель начальных классов</w:t>
            </w:r>
          </w:p>
        </w:tc>
        <w:tc>
          <w:tcPr>
            <w:tcW w:w="2551" w:type="dxa"/>
          </w:tcPr>
          <w:p w:rsidR="002D23D1" w:rsidRPr="00B86BA3" w:rsidRDefault="002D23D1" w:rsidP="002D23D1">
            <w:pPr>
              <w:pStyle w:val="a4"/>
              <w:ind w:left="0"/>
              <w:jc w:val="center"/>
              <w:rPr>
                <w:rFonts w:ascii="Times New Roman" w:hAnsi="Times New Roman"/>
                <w:sz w:val="24"/>
                <w:szCs w:val="24"/>
              </w:rPr>
            </w:pPr>
          </w:p>
        </w:tc>
        <w:tc>
          <w:tcPr>
            <w:tcW w:w="2552" w:type="dxa"/>
          </w:tcPr>
          <w:p w:rsidR="002D23D1" w:rsidRPr="002D23D1" w:rsidRDefault="002D23D1" w:rsidP="002D23D1">
            <w:pPr>
              <w:pStyle w:val="a4"/>
              <w:ind w:left="0"/>
              <w:rPr>
                <w:rFonts w:ascii="Times New Roman" w:hAnsi="Times New Roman"/>
                <w:kern w:val="3"/>
                <w:sz w:val="24"/>
                <w:szCs w:val="24"/>
                <w:lang w:eastAsia="ja-JP" w:bidi="fa-IR"/>
              </w:rPr>
            </w:pPr>
            <w:r>
              <w:rPr>
                <w:rFonts w:ascii="Times New Roman" w:hAnsi="Times New Roman"/>
                <w:kern w:val="3"/>
                <w:sz w:val="24"/>
                <w:szCs w:val="24"/>
                <w:lang w:eastAsia="ja-JP" w:bidi="fa-IR"/>
              </w:rPr>
              <w:t>Молодой специалист</w:t>
            </w:r>
          </w:p>
        </w:tc>
      </w:tr>
      <w:tr w:rsidR="002D23D1" w:rsidRPr="004221AD" w:rsidTr="002D23D1">
        <w:trPr>
          <w:trHeight w:val="145"/>
        </w:trPr>
        <w:tc>
          <w:tcPr>
            <w:tcW w:w="2552" w:type="dxa"/>
          </w:tcPr>
          <w:p w:rsidR="002D23D1" w:rsidRDefault="002D23D1" w:rsidP="002D23D1">
            <w:pPr>
              <w:pStyle w:val="a4"/>
              <w:ind w:left="0"/>
              <w:jc w:val="center"/>
              <w:rPr>
                <w:rFonts w:ascii="Times New Roman" w:hAnsi="Times New Roman"/>
                <w:sz w:val="24"/>
                <w:szCs w:val="24"/>
              </w:rPr>
            </w:pPr>
            <w:r>
              <w:rPr>
                <w:rFonts w:ascii="Times New Roman" w:hAnsi="Times New Roman"/>
                <w:sz w:val="24"/>
                <w:szCs w:val="24"/>
              </w:rPr>
              <w:t>Французенко</w:t>
            </w:r>
          </w:p>
          <w:p w:rsidR="002D23D1" w:rsidRPr="00B86BA3" w:rsidRDefault="002D23D1" w:rsidP="002D23D1">
            <w:pPr>
              <w:pStyle w:val="a4"/>
              <w:ind w:left="0"/>
              <w:jc w:val="center"/>
              <w:rPr>
                <w:rFonts w:ascii="Times New Roman" w:hAnsi="Times New Roman"/>
                <w:sz w:val="24"/>
                <w:szCs w:val="24"/>
              </w:rPr>
            </w:pPr>
            <w:r>
              <w:rPr>
                <w:rFonts w:ascii="Times New Roman" w:hAnsi="Times New Roman"/>
                <w:sz w:val="24"/>
                <w:szCs w:val="24"/>
              </w:rPr>
              <w:t>Надежда Петровна</w:t>
            </w:r>
          </w:p>
        </w:tc>
        <w:tc>
          <w:tcPr>
            <w:tcW w:w="2977" w:type="dxa"/>
          </w:tcPr>
          <w:p w:rsidR="002D23D1" w:rsidRDefault="002D23D1" w:rsidP="002D23D1">
            <w:pPr>
              <w:pStyle w:val="a4"/>
              <w:ind w:left="0"/>
              <w:jc w:val="center"/>
              <w:rPr>
                <w:rFonts w:ascii="Times New Roman" w:hAnsi="Times New Roman"/>
                <w:sz w:val="24"/>
                <w:szCs w:val="24"/>
              </w:rPr>
            </w:pPr>
            <w:r>
              <w:rPr>
                <w:rFonts w:ascii="Times New Roman" w:hAnsi="Times New Roman"/>
                <w:sz w:val="24"/>
                <w:szCs w:val="24"/>
              </w:rPr>
              <w:t>Среднее специальное/</w:t>
            </w:r>
          </w:p>
          <w:p w:rsidR="002D23D1" w:rsidRPr="004221AD" w:rsidRDefault="002D23D1" w:rsidP="002D23D1">
            <w:pPr>
              <w:pStyle w:val="a4"/>
              <w:ind w:left="0"/>
              <w:jc w:val="center"/>
              <w:rPr>
                <w:rFonts w:ascii="Times New Roman" w:hAnsi="Times New Roman"/>
                <w:sz w:val="24"/>
                <w:szCs w:val="24"/>
              </w:rPr>
            </w:pPr>
            <w:r>
              <w:rPr>
                <w:rFonts w:ascii="Times New Roman" w:hAnsi="Times New Roman"/>
                <w:sz w:val="24"/>
                <w:szCs w:val="24"/>
              </w:rPr>
              <w:t>учитель начальных классов</w:t>
            </w:r>
          </w:p>
        </w:tc>
        <w:tc>
          <w:tcPr>
            <w:tcW w:w="2551" w:type="dxa"/>
          </w:tcPr>
          <w:p w:rsidR="002D23D1" w:rsidRPr="00B86BA3" w:rsidRDefault="002D23D1" w:rsidP="002D23D1">
            <w:pPr>
              <w:pStyle w:val="a4"/>
              <w:ind w:left="0"/>
              <w:jc w:val="center"/>
              <w:rPr>
                <w:rFonts w:ascii="Times New Roman" w:hAnsi="Times New Roman"/>
                <w:sz w:val="24"/>
                <w:szCs w:val="24"/>
              </w:rPr>
            </w:pPr>
            <w:r>
              <w:rPr>
                <w:rFonts w:ascii="Times New Roman" w:hAnsi="Times New Roman"/>
                <w:sz w:val="24"/>
                <w:szCs w:val="24"/>
              </w:rPr>
              <w:t>Первая</w:t>
            </w:r>
          </w:p>
        </w:tc>
        <w:tc>
          <w:tcPr>
            <w:tcW w:w="2552" w:type="dxa"/>
          </w:tcPr>
          <w:p w:rsidR="002D23D1" w:rsidRPr="00285A0E" w:rsidRDefault="002D23D1" w:rsidP="002D23D1">
            <w:pPr>
              <w:pStyle w:val="1"/>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Имеется/2016 г.</w:t>
            </w:r>
          </w:p>
        </w:tc>
      </w:tr>
      <w:tr w:rsidR="002D23D1" w:rsidRPr="004221AD" w:rsidTr="002D23D1">
        <w:trPr>
          <w:trHeight w:val="145"/>
        </w:trPr>
        <w:tc>
          <w:tcPr>
            <w:tcW w:w="2552" w:type="dxa"/>
          </w:tcPr>
          <w:p w:rsidR="002D23D1" w:rsidRDefault="002D23D1" w:rsidP="002D23D1">
            <w:pPr>
              <w:pStyle w:val="a4"/>
              <w:ind w:left="0"/>
              <w:jc w:val="center"/>
              <w:rPr>
                <w:rFonts w:ascii="Times New Roman" w:hAnsi="Times New Roman"/>
                <w:sz w:val="24"/>
                <w:szCs w:val="24"/>
              </w:rPr>
            </w:pPr>
            <w:r>
              <w:rPr>
                <w:rFonts w:ascii="Times New Roman" w:hAnsi="Times New Roman"/>
                <w:sz w:val="24"/>
                <w:szCs w:val="24"/>
              </w:rPr>
              <w:t>Богаева</w:t>
            </w:r>
          </w:p>
          <w:p w:rsidR="002D23D1" w:rsidRPr="00B86BA3" w:rsidRDefault="002D23D1" w:rsidP="002D23D1">
            <w:pPr>
              <w:pStyle w:val="a4"/>
              <w:ind w:left="0"/>
              <w:jc w:val="center"/>
              <w:rPr>
                <w:rFonts w:ascii="Times New Roman" w:hAnsi="Times New Roman"/>
                <w:sz w:val="24"/>
                <w:szCs w:val="24"/>
              </w:rPr>
            </w:pPr>
            <w:r>
              <w:rPr>
                <w:rFonts w:ascii="Times New Roman" w:hAnsi="Times New Roman"/>
                <w:sz w:val="24"/>
                <w:szCs w:val="24"/>
              </w:rPr>
              <w:t>Светлана Ивановна</w:t>
            </w:r>
          </w:p>
        </w:tc>
        <w:tc>
          <w:tcPr>
            <w:tcW w:w="2977" w:type="dxa"/>
          </w:tcPr>
          <w:p w:rsidR="002D23D1" w:rsidRDefault="002D23D1" w:rsidP="002D23D1">
            <w:pPr>
              <w:pStyle w:val="a4"/>
              <w:ind w:left="0"/>
              <w:jc w:val="center"/>
              <w:rPr>
                <w:rFonts w:ascii="Times New Roman" w:hAnsi="Times New Roman"/>
                <w:sz w:val="24"/>
                <w:szCs w:val="24"/>
              </w:rPr>
            </w:pPr>
            <w:r>
              <w:rPr>
                <w:rFonts w:ascii="Times New Roman" w:hAnsi="Times New Roman"/>
                <w:sz w:val="24"/>
                <w:szCs w:val="24"/>
              </w:rPr>
              <w:t>Среднее специальное/</w:t>
            </w:r>
          </w:p>
          <w:p w:rsidR="002D23D1" w:rsidRPr="004221AD" w:rsidRDefault="002D23D1" w:rsidP="002D23D1">
            <w:pPr>
              <w:pStyle w:val="a4"/>
              <w:ind w:left="0"/>
              <w:jc w:val="center"/>
              <w:rPr>
                <w:rFonts w:ascii="Times New Roman" w:hAnsi="Times New Roman"/>
                <w:sz w:val="24"/>
                <w:szCs w:val="24"/>
              </w:rPr>
            </w:pPr>
            <w:r>
              <w:rPr>
                <w:rFonts w:ascii="Times New Roman" w:hAnsi="Times New Roman"/>
                <w:sz w:val="24"/>
                <w:szCs w:val="24"/>
              </w:rPr>
              <w:t>учитель физической культуры</w:t>
            </w:r>
          </w:p>
        </w:tc>
        <w:tc>
          <w:tcPr>
            <w:tcW w:w="2551" w:type="dxa"/>
          </w:tcPr>
          <w:p w:rsidR="002D23D1" w:rsidRPr="00B86BA3" w:rsidRDefault="002D23D1" w:rsidP="002D23D1">
            <w:pPr>
              <w:pStyle w:val="a4"/>
              <w:ind w:left="0"/>
              <w:jc w:val="center"/>
              <w:rPr>
                <w:rFonts w:ascii="Times New Roman" w:hAnsi="Times New Roman"/>
                <w:sz w:val="24"/>
                <w:szCs w:val="24"/>
              </w:rPr>
            </w:pPr>
            <w:r>
              <w:rPr>
                <w:rFonts w:ascii="Times New Roman" w:hAnsi="Times New Roman"/>
                <w:sz w:val="24"/>
                <w:szCs w:val="24"/>
              </w:rPr>
              <w:t>Первая</w:t>
            </w:r>
          </w:p>
        </w:tc>
        <w:tc>
          <w:tcPr>
            <w:tcW w:w="2552" w:type="dxa"/>
          </w:tcPr>
          <w:p w:rsidR="002D23D1" w:rsidRPr="00285A0E" w:rsidRDefault="002D23D1" w:rsidP="002D23D1">
            <w:pPr>
              <w:pStyle w:val="1"/>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Имеется /2016 г.</w:t>
            </w:r>
          </w:p>
        </w:tc>
      </w:tr>
      <w:tr w:rsidR="002D23D1" w:rsidRPr="004221AD" w:rsidTr="002D23D1">
        <w:trPr>
          <w:trHeight w:val="145"/>
        </w:trPr>
        <w:tc>
          <w:tcPr>
            <w:tcW w:w="2552" w:type="dxa"/>
          </w:tcPr>
          <w:p w:rsidR="002D23D1" w:rsidRDefault="002D23D1" w:rsidP="002D23D1">
            <w:pPr>
              <w:pStyle w:val="a4"/>
              <w:ind w:left="0"/>
              <w:jc w:val="center"/>
              <w:rPr>
                <w:rFonts w:ascii="Times New Roman" w:hAnsi="Times New Roman"/>
                <w:sz w:val="24"/>
                <w:szCs w:val="24"/>
              </w:rPr>
            </w:pPr>
            <w:r>
              <w:rPr>
                <w:rFonts w:ascii="Times New Roman" w:hAnsi="Times New Roman"/>
                <w:sz w:val="24"/>
                <w:szCs w:val="24"/>
              </w:rPr>
              <w:t>Селезова</w:t>
            </w:r>
          </w:p>
          <w:p w:rsidR="002D23D1" w:rsidRDefault="002D23D1" w:rsidP="002D23D1">
            <w:pPr>
              <w:pStyle w:val="a4"/>
              <w:ind w:left="0"/>
              <w:jc w:val="center"/>
              <w:rPr>
                <w:rFonts w:ascii="Times New Roman" w:hAnsi="Times New Roman"/>
                <w:sz w:val="24"/>
                <w:szCs w:val="24"/>
              </w:rPr>
            </w:pPr>
            <w:r>
              <w:rPr>
                <w:rFonts w:ascii="Times New Roman" w:hAnsi="Times New Roman"/>
                <w:sz w:val="24"/>
                <w:szCs w:val="24"/>
              </w:rPr>
              <w:t>Ирина Владимировна</w:t>
            </w:r>
          </w:p>
        </w:tc>
        <w:tc>
          <w:tcPr>
            <w:tcW w:w="2977" w:type="dxa"/>
          </w:tcPr>
          <w:p w:rsidR="002D23D1" w:rsidRDefault="002D23D1" w:rsidP="002D23D1">
            <w:pPr>
              <w:pStyle w:val="a4"/>
              <w:ind w:left="0"/>
              <w:jc w:val="center"/>
              <w:rPr>
                <w:rFonts w:ascii="Times New Roman" w:hAnsi="Times New Roman"/>
                <w:sz w:val="24"/>
                <w:szCs w:val="24"/>
              </w:rPr>
            </w:pPr>
            <w:r>
              <w:rPr>
                <w:rFonts w:ascii="Times New Roman" w:hAnsi="Times New Roman"/>
                <w:sz w:val="24"/>
                <w:szCs w:val="24"/>
              </w:rPr>
              <w:t>Среднее специальное/</w:t>
            </w:r>
          </w:p>
          <w:p w:rsidR="002D23D1" w:rsidRPr="00B86BA3" w:rsidRDefault="002D23D1" w:rsidP="002D23D1">
            <w:pPr>
              <w:pStyle w:val="a4"/>
              <w:ind w:left="0"/>
              <w:jc w:val="center"/>
              <w:rPr>
                <w:rFonts w:ascii="Times New Roman" w:hAnsi="Times New Roman"/>
                <w:sz w:val="24"/>
                <w:szCs w:val="24"/>
              </w:rPr>
            </w:pPr>
            <w:r>
              <w:rPr>
                <w:rFonts w:ascii="Times New Roman" w:hAnsi="Times New Roman"/>
                <w:sz w:val="24"/>
                <w:szCs w:val="24"/>
              </w:rPr>
              <w:t>учитель физической культуры</w:t>
            </w:r>
          </w:p>
        </w:tc>
        <w:tc>
          <w:tcPr>
            <w:tcW w:w="2551" w:type="dxa"/>
          </w:tcPr>
          <w:p w:rsidR="002D23D1" w:rsidRPr="00B86BA3" w:rsidRDefault="002D23D1" w:rsidP="002D23D1">
            <w:pPr>
              <w:pStyle w:val="a4"/>
              <w:ind w:left="0"/>
              <w:jc w:val="center"/>
              <w:rPr>
                <w:rFonts w:ascii="Times New Roman" w:hAnsi="Times New Roman"/>
                <w:sz w:val="24"/>
                <w:szCs w:val="24"/>
              </w:rPr>
            </w:pPr>
            <w:r>
              <w:rPr>
                <w:rFonts w:ascii="Times New Roman" w:hAnsi="Times New Roman"/>
                <w:sz w:val="24"/>
                <w:szCs w:val="24"/>
              </w:rPr>
              <w:t>Первая</w:t>
            </w:r>
          </w:p>
        </w:tc>
        <w:tc>
          <w:tcPr>
            <w:tcW w:w="2552" w:type="dxa"/>
          </w:tcPr>
          <w:p w:rsidR="002D23D1" w:rsidRPr="00285A0E" w:rsidRDefault="002D23D1" w:rsidP="002D23D1">
            <w:pPr>
              <w:spacing w:after="0" w:line="240" w:lineRule="auto"/>
              <w:rPr>
                <w:rFonts w:ascii="Times New Roman" w:hAnsi="Times New Roman" w:cs="Times New Roman"/>
                <w:b/>
                <w:sz w:val="24"/>
                <w:szCs w:val="24"/>
              </w:rPr>
            </w:pPr>
            <w:r>
              <w:rPr>
                <w:rFonts w:ascii="Times New Roman" w:hAnsi="Times New Roman" w:cs="Times New Roman"/>
                <w:sz w:val="24"/>
                <w:szCs w:val="24"/>
              </w:rPr>
              <w:t>Имеетс/2014 г.</w:t>
            </w:r>
          </w:p>
        </w:tc>
      </w:tr>
      <w:tr w:rsidR="002D23D1" w:rsidRPr="004221AD" w:rsidTr="002D23D1">
        <w:trPr>
          <w:trHeight w:val="145"/>
        </w:trPr>
        <w:tc>
          <w:tcPr>
            <w:tcW w:w="2552" w:type="dxa"/>
          </w:tcPr>
          <w:p w:rsidR="002D23D1" w:rsidRDefault="002D23D1" w:rsidP="002D23D1">
            <w:pPr>
              <w:pStyle w:val="a4"/>
              <w:ind w:left="0"/>
              <w:jc w:val="center"/>
              <w:rPr>
                <w:rFonts w:ascii="Times New Roman" w:hAnsi="Times New Roman"/>
                <w:sz w:val="24"/>
                <w:szCs w:val="24"/>
              </w:rPr>
            </w:pPr>
            <w:r>
              <w:rPr>
                <w:rFonts w:ascii="Times New Roman" w:hAnsi="Times New Roman"/>
                <w:sz w:val="24"/>
                <w:szCs w:val="24"/>
              </w:rPr>
              <w:t>Чешева</w:t>
            </w:r>
          </w:p>
          <w:p w:rsidR="002D23D1" w:rsidRDefault="002D23D1" w:rsidP="002D23D1">
            <w:pPr>
              <w:pStyle w:val="a4"/>
              <w:ind w:left="0"/>
              <w:jc w:val="center"/>
              <w:rPr>
                <w:rFonts w:ascii="Times New Roman" w:hAnsi="Times New Roman"/>
                <w:sz w:val="24"/>
                <w:szCs w:val="24"/>
              </w:rPr>
            </w:pPr>
            <w:r>
              <w:rPr>
                <w:rFonts w:ascii="Times New Roman" w:hAnsi="Times New Roman"/>
                <w:sz w:val="24"/>
                <w:szCs w:val="24"/>
              </w:rPr>
              <w:t>Любовь Александровна</w:t>
            </w:r>
          </w:p>
        </w:tc>
        <w:tc>
          <w:tcPr>
            <w:tcW w:w="2977" w:type="dxa"/>
          </w:tcPr>
          <w:p w:rsidR="002D23D1" w:rsidRPr="00B86BA3" w:rsidRDefault="002D23D1" w:rsidP="002D23D1">
            <w:pPr>
              <w:pStyle w:val="a4"/>
              <w:ind w:left="0"/>
              <w:jc w:val="center"/>
              <w:rPr>
                <w:rFonts w:ascii="Times New Roman" w:hAnsi="Times New Roman"/>
                <w:sz w:val="24"/>
                <w:szCs w:val="24"/>
              </w:rPr>
            </w:pPr>
            <w:r>
              <w:rPr>
                <w:rFonts w:ascii="Times New Roman" w:hAnsi="Times New Roman"/>
                <w:sz w:val="24"/>
                <w:szCs w:val="24"/>
              </w:rPr>
              <w:t>Высшее/учитель музыки</w:t>
            </w:r>
          </w:p>
        </w:tc>
        <w:tc>
          <w:tcPr>
            <w:tcW w:w="2551" w:type="dxa"/>
          </w:tcPr>
          <w:p w:rsidR="002D23D1" w:rsidRPr="00B86BA3" w:rsidRDefault="002D23D1" w:rsidP="002D23D1">
            <w:pPr>
              <w:pStyle w:val="a4"/>
              <w:ind w:left="0"/>
              <w:jc w:val="center"/>
              <w:rPr>
                <w:rFonts w:ascii="Times New Roman" w:hAnsi="Times New Roman"/>
                <w:sz w:val="24"/>
                <w:szCs w:val="24"/>
              </w:rPr>
            </w:pPr>
            <w:r>
              <w:rPr>
                <w:rFonts w:ascii="Times New Roman" w:hAnsi="Times New Roman"/>
                <w:sz w:val="24"/>
                <w:szCs w:val="24"/>
              </w:rPr>
              <w:t>Высшая</w:t>
            </w:r>
          </w:p>
        </w:tc>
        <w:tc>
          <w:tcPr>
            <w:tcW w:w="2552" w:type="dxa"/>
          </w:tcPr>
          <w:p w:rsidR="002D23D1" w:rsidRPr="00285A0E" w:rsidRDefault="002D23D1" w:rsidP="002D23D1">
            <w:pPr>
              <w:spacing w:after="0" w:line="240" w:lineRule="auto"/>
              <w:rPr>
                <w:rFonts w:ascii="Times New Roman" w:hAnsi="Times New Roman" w:cs="Times New Roman"/>
                <w:sz w:val="24"/>
                <w:szCs w:val="24"/>
              </w:rPr>
            </w:pPr>
            <w:r>
              <w:rPr>
                <w:rFonts w:ascii="Times New Roman" w:hAnsi="Times New Roman" w:cs="Times New Roman"/>
                <w:sz w:val="24"/>
                <w:szCs w:val="24"/>
              </w:rPr>
              <w:t>Имеется/2016 г.</w:t>
            </w:r>
          </w:p>
          <w:p w:rsidR="002D23D1" w:rsidRPr="00285A0E" w:rsidRDefault="002D23D1" w:rsidP="002D23D1">
            <w:pPr>
              <w:pStyle w:val="1"/>
              <w:spacing w:before="0" w:line="240" w:lineRule="auto"/>
              <w:rPr>
                <w:rFonts w:ascii="Times New Roman" w:hAnsi="Times New Roman" w:cs="Times New Roman"/>
                <w:b w:val="0"/>
                <w:color w:val="auto"/>
                <w:sz w:val="24"/>
                <w:szCs w:val="24"/>
              </w:rPr>
            </w:pPr>
          </w:p>
        </w:tc>
      </w:tr>
      <w:tr w:rsidR="002D23D1" w:rsidRPr="004221AD" w:rsidTr="002D23D1">
        <w:trPr>
          <w:trHeight w:val="145"/>
        </w:trPr>
        <w:tc>
          <w:tcPr>
            <w:tcW w:w="2552" w:type="dxa"/>
          </w:tcPr>
          <w:p w:rsidR="002D23D1" w:rsidRDefault="002D23D1" w:rsidP="002D23D1">
            <w:pPr>
              <w:pStyle w:val="a4"/>
              <w:ind w:left="0"/>
              <w:jc w:val="center"/>
              <w:rPr>
                <w:rFonts w:ascii="Times New Roman" w:hAnsi="Times New Roman"/>
                <w:sz w:val="24"/>
                <w:szCs w:val="24"/>
              </w:rPr>
            </w:pPr>
            <w:r>
              <w:rPr>
                <w:rFonts w:ascii="Times New Roman" w:hAnsi="Times New Roman"/>
                <w:sz w:val="24"/>
                <w:szCs w:val="24"/>
              </w:rPr>
              <w:t xml:space="preserve">Реводько </w:t>
            </w:r>
          </w:p>
          <w:p w:rsidR="002D23D1" w:rsidRDefault="002D23D1" w:rsidP="002D23D1">
            <w:pPr>
              <w:pStyle w:val="a4"/>
              <w:ind w:left="0"/>
              <w:jc w:val="center"/>
              <w:rPr>
                <w:rFonts w:ascii="Times New Roman" w:hAnsi="Times New Roman"/>
                <w:sz w:val="24"/>
                <w:szCs w:val="24"/>
              </w:rPr>
            </w:pPr>
            <w:r>
              <w:rPr>
                <w:rFonts w:ascii="Times New Roman" w:hAnsi="Times New Roman"/>
                <w:sz w:val="24"/>
                <w:szCs w:val="24"/>
              </w:rPr>
              <w:t>Екатерина Викторовна</w:t>
            </w:r>
          </w:p>
        </w:tc>
        <w:tc>
          <w:tcPr>
            <w:tcW w:w="2977" w:type="dxa"/>
          </w:tcPr>
          <w:p w:rsidR="002D23D1" w:rsidRPr="00B86BA3" w:rsidRDefault="002D23D1" w:rsidP="002D23D1">
            <w:pPr>
              <w:pStyle w:val="a4"/>
              <w:ind w:left="0"/>
              <w:jc w:val="center"/>
              <w:rPr>
                <w:rFonts w:ascii="Times New Roman" w:hAnsi="Times New Roman"/>
                <w:sz w:val="24"/>
                <w:szCs w:val="24"/>
              </w:rPr>
            </w:pPr>
            <w:r>
              <w:rPr>
                <w:rFonts w:ascii="Times New Roman" w:hAnsi="Times New Roman"/>
                <w:sz w:val="24"/>
                <w:szCs w:val="24"/>
              </w:rPr>
              <w:t>Высшее/ учитель иностранного языка</w:t>
            </w:r>
          </w:p>
        </w:tc>
        <w:tc>
          <w:tcPr>
            <w:tcW w:w="2551" w:type="dxa"/>
          </w:tcPr>
          <w:p w:rsidR="002D23D1" w:rsidRPr="00B86BA3" w:rsidRDefault="002D23D1" w:rsidP="002D23D1">
            <w:pPr>
              <w:pStyle w:val="a4"/>
              <w:ind w:left="0"/>
              <w:jc w:val="center"/>
              <w:rPr>
                <w:rFonts w:ascii="Times New Roman" w:hAnsi="Times New Roman"/>
                <w:sz w:val="24"/>
                <w:szCs w:val="24"/>
              </w:rPr>
            </w:pPr>
            <w:r>
              <w:rPr>
                <w:rFonts w:ascii="Times New Roman" w:hAnsi="Times New Roman"/>
                <w:sz w:val="24"/>
                <w:szCs w:val="24"/>
              </w:rPr>
              <w:t>б/к</w:t>
            </w:r>
          </w:p>
        </w:tc>
        <w:tc>
          <w:tcPr>
            <w:tcW w:w="2552" w:type="dxa"/>
          </w:tcPr>
          <w:p w:rsidR="002D23D1" w:rsidRPr="00285A0E" w:rsidRDefault="002D23D1" w:rsidP="002D23D1">
            <w:pPr>
              <w:spacing w:after="0" w:line="240" w:lineRule="auto"/>
              <w:rPr>
                <w:rFonts w:ascii="Times New Roman" w:hAnsi="Times New Roman" w:cs="Times New Roman"/>
                <w:sz w:val="24"/>
                <w:szCs w:val="24"/>
              </w:rPr>
            </w:pPr>
            <w:r>
              <w:rPr>
                <w:rFonts w:ascii="Times New Roman" w:hAnsi="Times New Roman" w:cs="Times New Roman"/>
                <w:sz w:val="24"/>
                <w:szCs w:val="24"/>
              </w:rPr>
              <w:t>Имеется /2016 г.</w:t>
            </w:r>
          </w:p>
        </w:tc>
      </w:tr>
      <w:tr w:rsidR="002D23D1" w:rsidRPr="004221AD" w:rsidTr="002D23D1">
        <w:trPr>
          <w:trHeight w:val="145"/>
        </w:trPr>
        <w:tc>
          <w:tcPr>
            <w:tcW w:w="2552" w:type="dxa"/>
          </w:tcPr>
          <w:p w:rsidR="002D23D1" w:rsidRDefault="002D23D1" w:rsidP="002D23D1">
            <w:pPr>
              <w:pStyle w:val="a4"/>
              <w:ind w:left="0"/>
              <w:jc w:val="center"/>
              <w:rPr>
                <w:rFonts w:ascii="Times New Roman" w:hAnsi="Times New Roman"/>
                <w:sz w:val="24"/>
                <w:szCs w:val="24"/>
              </w:rPr>
            </w:pPr>
            <w:r>
              <w:rPr>
                <w:rFonts w:ascii="Times New Roman" w:hAnsi="Times New Roman"/>
                <w:sz w:val="24"/>
                <w:szCs w:val="24"/>
              </w:rPr>
              <w:t xml:space="preserve">Брусенко </w:t>
            </w:r>
          </w:p>
          <w:p w:rsidR="002D23D1" w:rsidRDefault="002D23D1" w:rsidP="002D23D1">
            <w:pPr>
              <w:pStyle w:val="a4"/>
              <w:ind w:left="0"/>
              <w:jc w:val="center"/>
              <w:rPr>
                <w:rFonts w:ascii="Times New Roman" w:hAnsi="Times New Roman"/>
                <w:sz w:val="24"/>
                <w:szCs w:val="24"/>
              </w:rPr>
            </w:pPr>
            <w:r>
              <w:rPr>
                <w:rFonts w:ascii="Times New Roman" w:hAnsi="Times New Roman"/>
                <w:sz w:val="24"/>
                <w:szCs w:val="24"/>
              </w:rPr>
              <w:t>Елена Александровна</w:t>
            </w:r>
          </w:p>
        </w:tc>
        <w:tc>
          <w:tcPr>
            <w:tcW w:w="2977" w:type="dxa"/>
          </w:tcPr>
          <w:p w:rsidR="002D23D1" w:rsidRDefault="002D23D1" w:rsidP="002D23D1">
            <w:pPr>
              <w:pStyle w:val="a4"/>
              <w:ind w:left="0"/>
              <w:jc w:val="center"/>
              <w:rPr>
                <w:rFonts w:ascii="Times New Roman" w:hAnsi="Times New Roman"/>
                <w:sz w:val="24"/>
                <w:szCs w:val="24"/>
              </w:rPr>
            </w:pPr>
            <w:r>
              <w:rPr>
                <w:rFonts w:ascii="Times New Roman" w:hAnsi="Times New Roman"/>
                <w:sz w:val="24"/>
                <w:szCs w:val="24"/>
              </w:rPr>
              <w:t>Среднее специальное/</w:t>
            </w:r>
          </w:p>
          <w:p w:rsidR="002D23D1" w:rsidRDefault="002D23D1" w:rsidP="002D23D1">
            <w:pPr>
              <w:pStyle w:val="a4"/>
              <w:ind w:left="0"/>
              <w:jc w:val="center"/>
              <w:rPr>
                <w:rFonts w:ascii="Times New Roman" w:hAnsi="Times New Roman"/>
                <w:sz w:val="24"/>
                <w:szCs w:val="24"/>
              </w:rPr>
            </w:pPr>
            <w:r>
              <w:rPr>
                <w:rFonts w:ascii="Times New Roman" w:hAnsi="Times New Roman"/>
                <w:sz w:val="24"/>
                <w:szCs w:val="24"/>
              </w:rPr>
              <w:t>учитель начальных классов</w:t>
            </w:r>
          </w:p>
        </w:tc>
        <w:tc>
          <w:tcPr>
            <w:tcW w:w="2551" w:type="dxa"/>
          </w:tcPr>
          <w:p w:rsidR="002D23D1" w:rsidRDefault="002D23D1" w:rsidP="002D23D1">
            <w:pPr>
              <w:pStyle w:val="a4"/>
              <w:ind w:left="0"/>
              <w:jc w:val="center"/>
              <w:rPr>
                <w:rFonts w:ascii="Times New Roman" w:hAnsi="Times New Roman"/>
                <w:sz w:val="24"/>
                <w:szCs w:val="24"/>
              </w:rPr>
            </w:pPr>
            <w:r>
              <w:rPr>
                <w:rFonts w:ascii="Times New Roman" w:hAnsi="Times New Roman"/>
                <w:sz w:val="24"/>
                <w:szCs w:val="24"/>
              </w:rPr>
              <w:t xml:space="preserve">Первая </w:t>
            </w:r>
          </w:p>
        </w:tc>
        <w:tc>
          <w:tcPr>
            <w:tcW w:w="2552" w:type="dxa"/>
          </w:tcPr>
          <w:p w:rsidR="002D23D1" w:rsidRDefault="002D23D1" w:rsidP="002D23D1">
            <w:pPr>
              <w:spacing w:after="0" w:line="240" w:lineRule="auto"/>
              <w:rPr>
                <w:rFonts w:ascii="Times New Roman" w:hAnsi="Times New Roman" w:cs="Times New Roman"/>
                <w:sz w:val="24"/>
                <w:szCs w:val="24"/>
              </w:rPr>
            </w:pPr>
            <w:r>
              <w:rPr>
                <w:rFonts w:ascii="Times New Roman" w:hAnsi="Times New Roman" w:cs="Times New Roman"/>
                <w:sz w:val="24"/>
                <w:szCs w:val="24"/>
              </w:rPr>
              <w:t>Имеется/2015 г.</w:t>
            </w:r>
          </w:p>
        </w:tc>
      </w:tr>
    </w:tbl>
    <w:p w:rsidR="002D23D1" w:rsidRDefault="002D23D1" w:rsidP="002D23D1">
      <w:pPr>
        <w:spacing w:after="0" w:line="240" w:lineRule="auto"/>
        <w:jc w:val="center"/>
        <w:rPr>
          <w:rFonts w:ascii="Times New Roman" w:hAnsi="Times New Roman" w:cs="Times New Roman"/>
          <w:b/>
          <w:sz w:val="24"/>
          <w:szCs w:val="24"/>
        </w:rPr>
      </w:pPr>
    </w:p>
    <w:p w:rsidR="002D23D1" w:rsidRDefault="002D23D1" w:rsidP="002D23D1">
      <w:pPr>
        <w:spacing w:after="0" w:line="240" w:lineRule="auto"/>
        <w:jc w:val="center"/>
        <w:rPr>
          <w:rFonts w:ascii="Times New Roman" w:hAnsi="Times New Roman" w:cs="Times New Roman"/>
          <w:b/>
          <w:sz w:val="24"/>
          <w:szCs w:val="24"/>
        </w:rPr>
      </w:pPr>
      <w:r w:rsidRPr="0053507C">
        <w:rPr>
          <w:rFonts w:ascii="Times New Roman" w:hAnsi="Times New Roman" w:cs="Times New Roman"/>
          <w:b/>
          <w:sz w:val="24"/>
          <w:szCs w:val="24"/>
        </w:rPr>
        <w:t xml:space="preserve">План методической работы </w:t>
      </w:r>
      <w:r>
        <w:rPr>
          <w:rFonts w:ascii="Times New Roman" w:hAnsi="Times New Roman" w:cs="Times New Roman"/>
          <w:b/>
          <w:sz w:val="24"/>
          <w:szCs w:val="24"/>
        </w:rPr>
        <w:t xml:space="preserve">МБОУ СОШ № 2 </w:t>
      </w:r>
      <w:r w:rsidRPr="0053507C">
        <w:rPr>
          <w:rFonts w:ascii="Times New Roman" w:hAnsi="Times New Roman" w:cs="Times New Roman"/>
          <w:b/>
          <w:sz w:val="24"/>
          <w:szCs w:val="24"/>
        </w:rPr>
        <w:t xml:space="preserve"> по  реализации</w:t>
      </w:r>
    </w:p>
    <w:p w:rsidR="002D23D1" w:rsidRPr="0053507C" w:rsidRDefault="002D23D1" w:rsidP="002D23D1">
      <w:pPr>
        <w:spacing w:after="0" w:line="240" w:lineRule="auto"/>
        <w:jc w:val="center"/>
        <w:rPr>
          <w:rFonts w:ascii="Times New Roman" w:hAnsi="Times New Roman" w:cs="Times New Roman"/>
          <w:sz w:val="24"/>
          <w:szCs w:val="24"/>
        </w:rPr>
      </w:pPr>
      <w:r w:rsidRPr="0053507C">
        <w:rPr>
          <w:rFonts w:ascii="Times New Roman" w:hAnsi="Times New Roman" w:cs="Times New Roman"/>
          <w:b/>
          <w:sz w:val="24"/>
          <w:szCs w:val="24"/>
        </w:rPr>
        <w:t xml:space="preserve"> </w:t>
      </w:r>
      <w:r>
        <w:rPr>
          <w:rFonts w:ascii="Times New Roman" w:hAnsi="Times New Roman" w:cs="Times New Roman"/>
          <w:b/>
          <w:sz w:val="24"/>
          <w:szCs w:val="24"/>
        </w:rPr>
        <w:t>федерального образовательного стандарта начального общего образования</w:t>
      </w:r>
      <w:r w:rsidRPr="0053507C">
        <w:rPr>
          <w:rFonts w:ascii="Times New Roman" w:hAnsi="Times New Roman" w:cs="Times New Roman"/>
          <w:b/>
          <w:sz w:val="24"/>
          <w:szCs w:val="24"/>
        </w:rPr>
        <w:t xml:space="preserve"> </w:t>
      </w:r>
    </w:p>
    <w:tbl>
      <w:tblPr>
        <w:tblpPr w:leftFromText="180" w:rightFromText="180" w:vertAnchor="text" w:horzAnchor="page" w:tblpX="874" w:tblpY="134"/>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86"/>
        <w:gridCol w:w="15"/>
        <w:gridCol w:w="4836"/>
        <w:gridCol w:w="24"/>
        <w:gridCol w:w="99"/>
        <w:gridCol w:w="1858"/>
        <w:gridCol w:w="426"/>
        <w:gridCol w:w="1052"/>
        <w:gridCol w:w="200"/>
        <w:gridCol w:w="1819"/>
        <w:gridCol w:w="8"/>
      </w:tblGrid>
      <w:tr w:rsidR="002D23D1" w:rsidRPr="004221AD" w:rsidTr="002D23D1">
        <w:trPr>
          <w:gridAfter w:val="1"/>
          <w:wAfter w:w="8" w:type="dxa"/>
          <w:trHeight w:val="543"/>
        </w:trPr>
        <w:tc>
          <w:tcPr>
            <w:tcW w:w="701" w:type="dxa"/>
            <w:gridSpan w:val="2"/>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spacing w:after="0" w:line="240" w:lineRule="auto"/>
              <w:jc w:val="center"/>
              <w:rPr>
                <w:rFonts w:ascii="Times New Roman" w:hAnsi="Times New Roman" w:cs="Times New Roman"/>
                <w:sz w:val="24"/>
                <w:szCs w:val="24"/>
              </w:rPr>
            </w:pPr>
            <w:r w:rsidRPr="004221AD">
              <w:rPr>
                <w:rFonts w:ascii="Times New Roman" w:hAnsi="Times New Roman" w:cs="Times New Roman"/>
                <w:b/>
                <w:sz w:val="24"/>
                <w:szCs w:val="24"/>
              </w:rPr>
              <w:t>№п/п</w:t>
            </w:r>
          </w:p>
        </w:tc>
        <w:tc>
          <w:tcPr>
            <w:tcW w:w="4860" w:type="dxa"/>
            <w:gridSpan w:val="2"/>
            <w:tcBorders>
              <w:top w:val="single" w:sz="4" w:space="0" w:color="000000"/>
              <w:left w:val="single" w:sz="4" w:space="0" w:color="auto"/>
              <w:bottom w:val="single" w:sz="4" w:space="0" w:color="000000"/>
              <w:right w:val="single" w:sz="4" w:space="0" w:color="000000"/>
            </w:tcBorders>
            <w:hideMark/>
          </w:tcPr>
          <w:p w:rsidR="002D23D1" w:rsidRPr="004221AD" w:rsidRDefault="002D23D1" w:rsidP="002D23D1">
            <w:pPr>
              <w:spacing w:after="0" w:line="240" w:lineRule="auto"/>
              <w:jc w:val="center"/>
              <w:rPr>
                <w:rFonts w:ascii="Times New Roman" w:hAnsi="Times New Roman" w:cs="Times New Roman"/>
                <w:sz w:val="24"/>
                <w:szCs w:val="24"/>
              </w:rPr>
            </w:pPr>
            <w:r w:rsidRPr="004221AD">
              <w:rPr>
                <w:rFonts w:ascii="Times New Roman" w:hAnsi="Times New Roman" w:cs="Times New Roman"/>
                <w:b/>
                <w:sz w:val="24"/>
                <w:szCs w:val="24"/>
              </w:rPr>
              <w:t>Мероприятия</w:t>
            </w:r>
          </w:p>
        </w:tc>
        <w:tc>
          <w:tcPr>
            <w:tcW w:w="1957" w:type="dxa"/>
            <w:gridSpan w:val="2"/>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center"/>
              <w:rPr>
                <w:rFonts w:ascii="Times New Roman" w:hAnsi="Times New Roman" w:cs="Times New Roman"/>
                <w:sz w:val="24"/>
                <w:szCs w:val="24"/>
              </w:rPr>
            </w:pPr>
            <w:r w:rsidRPr="004221AD">
              <w:rPr>
                <w:rFonts w:ascii="Times New Roman" w:hAnsi="Times New Roman" w:cs="Times New Roman"/>
                <w:b/>
                <w:sz w:val="24"/>
                <w:szCs w:val="24"/>
              </w:rPr>
              <w:t>Ответственные</w:t>
            </w:r>
          </w:p>
        </w:tc>
        <w:tc>
          <w:tcPr>
            <w:tcW w:w="1678" w:type="dxa"/>
            <w:gridSpan w:val="3"/>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center"/>
              <w:rPr>
                <w:rFonts w:ascii="Times New Roman" w:hAnsi="Times New Roman" w:cs="Times New Roman"/>
                <w:sz w:val="24"/>
                <w:szCs w:val="24"/>
              </w:rPr>
            </w:pPr>
            <w:r w:rsidRPr="004221AD">
              <w:rPr>
                <w:rFonts w:ascii="Times New Roman" w:hAnsi="Times New Roman" w:cs="Times New Roman"/>
                <w:b/>
                <w:sz w:val="24"/>
                <w:szCs w:val="24"/>
              </w:rPr>
              <w:t>Сроки</w:t>
            </w:r>
          </w:p>
        </w:tc>
        <w:tc>
          <w:tcPr>
            <w:tcW w:w="1819" w:type="dxa"/>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center"/>
              <w:rPr>
                <w:rFonts w:ascii="Times New Roman" w:hAnsi="Times New Roman" w:cs="Times New Roman"/>
                <w:sz w:val="24"/>
                <w:szCs w:val="24"/>
              </w:rPr>
            </w:pPr>
            <w:r w:rsidRPr="004221AD">
              <w:rPr>
                <w:rFonts w:ascii="Times New Roman" w:hAnsi="Times New Roman" w:cs="Times New Roman"/>
                <w:b/>
                <w:sz w:val="24"/>
                <w:szCs w:val="24"/>
              </w:rPr>
              <w:t>Ожидаемые результаты</w:t>
            </w:r>
          </w:p>
        </w:tc>
      </w:tr>
      <w:tr w:rsidR="002D23D1" w:rsidRPr="004221AD" w:rsidTr="002D23D1">
        <w:trPr>
          <w:gridAfter w:val="1"/>
          <w:wAfter w:w="8" w:type="dxa"/>
          <w:trHeight w:val="271"/>
        </w:trPr>
        <w:tc>
          <w:tcPr>
            <w:tcW w:w="11015" w:type="dxa"/>
            <w:gridSpan w:val="10"/>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tabs>
                <w:tab w:val="num" w:pos="720"/>
              </w:tabs>
              <w:spacing w:after="0" w:line="240" w:lineRule="auto"/>
              <w:ind w:hanging="360"/>
              <w:jc w:val="center"/>
              <w:rPr>
                <w:rFonts w:ascii="Times New Roman" w:hAnsi="Times New Roman" w:cs="Times New Roman"/>
                <w:sz w:val="24"/>
                <w:szCs w:val="24"/>
              </w:rPr>
            </w:pPr>
            <w:r w:rsidRPr="004221AD">
              <w:rPr>
                <w:rFonts w:ascii="Times New Roman" w:hAnsi="Times New Roman" w:cs="Times New Roman"/>
                <w:b/>
                <w:sz w:val="24"/>
                <w:szCs w:val="24"/>
              </w:rPr>
              <w:t>1.     Использование информационных технологий</w:t>
            </w:r>
          </w:p>
        </w:tc>
      </w:tr>
      <w:tr w:rsidR="002D23D1" w:rsidRPr="004221AD" w:rsidTr="002D23D1">
        <w:trPr>
          <w:gridAfter w:val="1"/>
          <w:wAfter w:w="8" w:type="dxa"/>
          <w:trHeight w:val="1100"/>
        </w:trPr>
        <w:tc>
          <w:tcPr>
            <w:tcW w:w="701" w:type="dxa"/>
            <w:gridSpan w:val="2"/>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b/>
                <w:sz w:val="24"/>
                <w:szCs w:val="24"/>
              </w:rPr>
              <w:t>1</w:t>
            </w:r>
          </w:p>
        </w:tc>
        <w:tc>
          <w:tcPr>
            <w:tcW w:w="4959" w:type="dxa"/>
            <w:gridSpan w:val="3"/>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both"/>
              <w:rPr>
                <w:rFonts w:ascii="Times New Roman" w:hAnsi="Times New Roman" w:cs="Times New Roman"/>
                <w:sz w:val="24"/>
                <w:szCs w:val="24"/>
              </w:rPr>
            </w:pPr>
            <w:r w:rsidRPr="004221AD">
              <w:rPr>
                <w:rFonts w:ascii="Times New Roman" w:hAnsi="Times New Roman" w:cs="Times New Roman"/>
                <w:sz w:val="24"/>
                <w:szCs w:val="24"/>
              </w:rPr>
              <w:t>Использование информационных материалов федеральных, региональных и муниципальных сайтов по реализации ФГОС НОО</w:t>
            </w:r>
          </w:p>
        </w:tc>
        <w:tc>
          <w:tcPr>
            <w:tcW w:w="1858" w:type="dxa"/>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УВР</w:t>
            </w:r>
          </w:p>
        </w:tc>
        <w:tc>
          <w:tcPr>
            <w:tcW w:w="1678" w:type="dxa"/>
            <w:gridSpan w:val="3"/>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xml:space="preserve"> В течение года</w:t>
            </w:r>
          </w:p>
        </w:tc>
        <w:tc>
          <w:tcPr>
            <w:tcW w:w="1819" w:type="dxa"/>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center"/>
              <w:rPr>
                <w:rFonts w:ascii="Times New Roman" w:hAnsi="Times New Roman" w:cs="Times New Roman"/>
                <w:sz w:val="24"/>
                <w:szCs w:val="24"/>
              </w:rPr>
            </w:pPr>
            <w:r w:rsidRPr="004221AD">
              <w:rPr>
                <w:rFonts w:ascii="Times New Roman" w:hAnsi="Times New Roman" w:cs="Times New Roman"/>
                <w:sz w:val="24"/>
                <w:szCs w:val="24"/>
              </w:rPr>
              <w:t>Информационные материалы</w:t>
            </w:r>
          </w:p>
        </w:tc>
      </w:tr>
      <w:tr w:rsidR="002D23D1" w:rsidRPr="004221AD" w:rsidTr="002D23D1">
        <w:trPr>
          <w:gridAfter w:val="1"/>
          <w:wAfter w:w="8" w:type="dxa"/>
          <w:trHeight w:val="829"/>
        </w:trPr>
        <w:tc>
          <w:tcPr>
            <w:tcW w:w="701" w:type="dxa"/>
            <w:gridSpan w:val="2"/>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b/>
                <w:sz w:val="24"/>
                <w:szCs w:val="24"/>
              </w:rPr>
              <w:t>2</w:t>
            </w:r>
          </w:p>
        </w:tc>
        <w:tc>
          <w:tcPr>
            <w:tcW w:w="4959" w:type="dxa"/>
            <w:gridSpan w:val="3"/>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both"/>
              <w:rPr>
                <w:rFonts w:ascii="Times New Roman" w:hAnsi="Times New Roman" w:cs="Times New Roman"/>
                <w:sz w:val="24"/>
                <w:szCs w:val="24"/>
              </w:rPr>
            </w:pPr>
            <w:r w:rsidRPr="004221AD">
              <w:rPr>
                <w:rFonts w:ascii="Times New Roman" w:hAnsi="Times New Roman" w:cs="Times New Roman"/>
                <w:sz w:val="24"/>
                <w:szCs w:val="24"/>
              </w:rPr>
              <w:t>Обновление страницы ФГОС на сайте ОУ</w:t>
            </w:r>
          </w:p>
        </w:tc>
        <w:tc>
          <w:tcPr>
            <w:tcW w:w="1858" w:type="dxa"/>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ИКТ</w:t>
            </w:r>
          </w:p>
        </w:tc>
        <w:tc>
          <w:tcPr>
            <w:tcW w:w="1678" w:type="dxa"/>
            <w:gridSpan w:val="3"/>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xml:space="preserve"> В течение года</w:t>
            </w:r>
          </w:p>
        </w:tc>
        <w:tc>
          <w:tcPr>
            <w:tcW w:w="1819" w:type="dxa"/>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center"/>
              <w:rPr>
                <w:rFonts w:ascii="Times New Roman" w:hAnsi="Times New Roman" w:cs="Times New Roman"/>
                <w:sz w:val="24"/>
                <w:szCs w:val="24"/>
              </w:rPr>
            </w:pPr>
            <w:r w:rsidRPr="004221AD">
              <w:rPr>
                <w:rFonts w:ascii="Times New Roman" w:hAnsi="Times New Roman" w:cs="Times New Roman"/>
                <w:sz w:val="24"/>
                <w:szCs w:val="24"/>
              </w:rPr>
              <w:t>Информационные материалы</w:t>
            </w:r>
          </w:p>
        </w:tc>
      </w:tr>
      <w:tr w:rsidR="002D23D1" w:rsidRPr="004221AD" w:rsidTr="002D23D1">
        <w:trPr>
          <w:gridAfter w:val="1"/>
          <w:wAfter w:w="8" w:type="dxa"/>
          <w:trHeight w:val="271"/>
        </w:trPr>
        <w:tc>
          <w:tcPr>
            <w:tcW w:w="11015" w:type="dxa"/>
            <w:gridSpan w:val="10"/>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tabs>
                <w:tab w:val="num" w:pos="720"/>
              </w:tabs>
              <w:spacing w:after="0" w:line="240" w:lineRule="auto"/>
              <w:ind w:hanging="360"/>
              <w:jc w:val="center"/>
              <w:rPr>
                <w:rFonts w:ascii="Times New Roman" w:hAnsi="Times New Roman" w:cs="Times New Roman"/>
                <w:sz w:val="24"/>
                <w:szCs w:val="24"/>
              </w:rPr>
            </w:pPr>
            <w:r w:rsidRPr="004221AD">
              <w:rPr>
                <w:rFonts w:ascii="Times New Roman" w:hAnsi="Times New Roman" w:cs="Times New Roman"/>
                <w:b/>
                <w:sz w:val="24"/>
                <w:szCs w:val="24"/>
              </w:rPr>
              <w:t>2.     Методическая оснащенность для достижения предметных и метапредметных результатов</w:t>
            </w:r>
          </w:p>
        </w:tc>
      </w:tr>
      <w:tr w:rsidR="002D23D1" w:rsidRPr="004221AD" w:rsidTr="002D23D1">
        <w:trPr>
          <w:gridAfter w:val="1"/>
          <w:wAfter w:w="8" w:type="dxa"/>
          <w:trHeight w:val="1115"/>
        </w:trPr>
        <w:tc>
          <w:tcPr>
            <w:tcW w:w="701" w:type="dxa"/>
            <w:gridSpan w:val="2"/>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b/>
                <w:sz w:val="24"/>
                <w:szCs w:val="24"/>
              </w:rPr>
              <w:t>1.</w:t>
            </w:r>
          </w:p>
        </w:tc>
        <w:tc>
          <w:tcPr>
            <w:tcW w:w="4959" w:type="dxa"/>
            <w:gridSpan w:val="3"/>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both"/>
              <w:rPr>
                <w:rFonts w:ascii="Times New Roman" w:hAnsi="Times New Roman" w:cs="Times New Roman"/>
                <w:sz w:val="24"/>
                <w:szCs w:val="24"/>
              </w:rPr>
            </w:pPr>
            <w:r w:rsidRPr="004221AD">
              <w:rPr>
                <w:rFonts w:ascii="Times New Roman" w:hAnsi="Times New Roman" w:cs="Times New Roman"/>
                <w:sz w:val="24"/>
                <w:szCs w:val="24"/>
              </w:rPr>
              <w:t>Корректировка основной образовательной программы начального общего образования</w:t>
            </w:r>
          </w:p>
        </w:tc>
        <w:tc>
          <w:tcPr>
            <w:tcW w:w="1858" w:type="dxa"/>
            <w:tcBorders>
              <w:top w:val="single" w:sz="4" w:space="0" w:color="000000"/>
              <w:left w:val="single" w:sz="4" w:space="0" w:color="000000"/>
              <w:bottom w:val="single" w:sz="4" w:space="0" w:color="000000"/>
              <w:right w:val="single" w:sz="4" w:space="0" w:color="000000"/>
            </w:tcBorders>
            <w:hideMark/>
          </w:tcPr>
          <w:p w:rsidR="002D23D1" w:rsidRDefault="002D23D1" w:rsidP="002D23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Заместители</w:t>
            </w:r>
          </w:p>
          <w:p w:rsidR="002D23D1" w:rsidRDefault="002D23D1" w:rsidP="002D23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директора  по УВР и ВР</w:t>
            </w:r>
          </w:p>
          <w:p w:rsidR="002D23D1" w:rsidRPr="004221AD" w:rsidRDefault="002D23D1" w:rsidP="002D23D1">
            <w:pPr>
              <w:spacing w:after="0" w:line="240" w:lineRule="auto"/>
              <w:rPr>
                <w:rFonts w:ascii="Times New Roman" w:hAnsi="Times New Roman" w:cs="Times New Roman"/>
                <w:sz w:val="24"/>
                <w:szCs w:val="24"/>
              </w:rPr>
            </w:pPr>
          </w:p>
        </w:tc>
        <w:tc>
          <w:tcPr>
            <w:tcW w:w="1678" w:type="dxa"/>
            <w:gridSpan w:val="3"/>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xml:space="preserve"> В течение года</w:t>
            </w:r>
          </w:p>
        </w:tc>
        <w:tc>
          <w:tcPr>
            <w:tcW w:w="1819" w:type="dxa"/>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center"/>
              <w:rPr>
                <w:rFonts w:ascii="Times New Roman" w:hAnsi="Times New Roman" w:cs="Times New Roman"/>
                <w:sz w:val="24"/>
                <w:szCs w:val="24"/>
              </w:rPr>
            </w:pPr>
            <w:r w:rsidRPr="004221AD">
              <w:rPr>
                <w:rFonts w:ascii="Times New Roman" w:hAnsi="Times New Roman" w:cs="Times New Roman"/>
                <w:sz w:val="24"/>
                <w:szCs w:val="24"/>
              </w:rPr>
              <w:t>ООП НОО</w:t>
            </w:r>
          </w:p>
        </w:tc>
      </w:tr>
      <w:tr w:rsidR="002D23D1" w:rsidRPr="004221AD" w:rsidTr="002D23D1">
        <w:trPr>
          <w:gridAfter w:val="1"/>
          <w:wAfter w:w="8" w:type="dxa"/>
          <w:trHeight w:val="829"/>
        </w:trPr>
        <w:tc>
          <w:tcPr>
            <w:tcW w:w="701" w:type="dxa"/>
            <w:gridSpan w:val="2"/>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b/>
                <w:sz w:val="24"/>
                <w:szCs w:val="24"/>
              </w:rPr>
              <w:t>2.</w:t>
            </w:r>
          </w:p>
        </w:tc>
        <w:tc>
          <w:tcPr>
            <w:tcW w:w="4959" w:type="dxa"/>
            <w:gridSpan w:val="3"/>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both"/>
              <w:rPr>
                <w:rFonts w:ascii="Times New Roman" w:hAnsi="Times New Roman" w:cs="Times New Roman"/>
                <w:sz w:val="24"/>
                <w:szCs w:val="24"/>
              </w:rPr>
            </w:pPr>
            <w:r w:rsidRPr="004221AD">
              <w:rPr>
                <w:rFonts w:ascii="Times New Roman" w:hAnsi="Times New Roman" w:cs="Times New Roman"/>
                <w:sz w:val="24"/>
                <w:szCs w:val="24"/>
              </w:rPr>
              <w:t>Формирование УМК учителя и ученика, составление рабочих программ</w:t>
            </w:r>
          </w:p>
        </w:tc>
        <w:tc>
          <w:tcPr>
            <w:tcW w:w="1858" w:type="dxa"/>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center"/>
              <w:rPr>
                <w:rFonts w:ascii="Times New Roman" w:hAnsi="Times New Roman" w:cs="Times New Roman"/>
                <w:sz w:val="24"/>
                <w:szCs w:val="24"/>
              </w:rPr>
            </w:pPr>
            <w:r w:rsidRPr="004221AD">
              <w:rPr>
                <w:rFonts w:ascii="Times New Roman" w:hAnsi="Times New Roman" w:cs="Times New Roman"/>
                <w:sz w:val="24"/>
                <w:szCs w:val="24"/>
              </w:rPr>
              <w:t>Учителя начальных классов</w:t>
            </w:r>
          </w:p>
        </w:tc>
        <w:tc>
          <w:tcPr>
            <w:tcW w:w="1678" w:type="dxa"/>
            <w:gridSpan w:val="3"/>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В течение года</w:t>
            </w:r>
          </w:p>
        </w:tc>
        <w:tc>
          <w:tcPr>
            <w:tcW w:w="1819" w:type="dxa"/>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Программы учебных предметов</w:t>
            </w:r>
          </w:p>
        </w:tc>
      </w:tr>
      <w:tr w:rsidR="002D23D1" w:rsidRPr="004221AD" w:rsidTr="002D23D1">
        <w:trPr>
          <w:gridAfter w:val="1"/>
          <w:wAfter w:w="8" w:type="dxa"/>
          <w:trHeight w:val="271"/>
        </w:trPr>
        <w:tc>
          <w:tcPr>
            <w:tcW w:w="11015" w:type="dxa"/>
            <w:gridSpan w:val="10"/>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tabs>
                <w:tab w:val="num" w:pos="720"/>
              </w:tabs>
              <w:spacing w:after="0" w:line="240" w:lineRule="auto"/>
              <w:ind w:hanging="360"/>
              <w:jc w:val="center"/>
              <w:rPr>
                <w:rFonts w:ascii="Times New Roman" w:hAnsi="Times New Roman" w:cs="Times New Roman"/>
                <w:sz w:val="24"/>
                <w:szCs w:val="24"/>
              </w:rPr>
            </w:pPr>
            <w:r w:rsidRPr="004221AD">
              <w:rPr>
                <w:rFonts w:ascii="Times New Roman" w:hAnsi="Times New Roman" w:cs="Times New Roman"/>
                <w:b/>
                <w:sz w:val="24"/>
                <w:szCs w:val="24"/>
              </w:rPr>
              <w:t>3.     Методическая работа  педагогов начальной школы в условиях реализации ФГОС НОО</w:t>
            </w:r>
          </w:p>
        </w:tc>
      </w:tr>
      <w:tr w:rsidR="002D23D1" w:rsidRPr="004221AD" w:rsidTr="002D23D1">
        <w:trPr>
          <w:gridAfter w:val="1"/>
          <w:wAfter w:w="8" w:type="dxa"/>
          <w:trHeight w:val="1944"/>
        </w:trPr>
        <w:tc>
          <w:tcPr>
            <w:tcW w:w="701" w:type="dxa"/>
            <w:gridSpan w:val="2"/>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both"/>
              <w:rPr>
                <w:rFonts w:ascii="Times New Roman" w:hAnsi="Times New Roman" w:cs="Times New Roman"/>
                <w:sz w:val="24"/>
                <w:szCs w:val="24"/>
              </w:rPr>
            </w:pPr>
            <w:r w:rsidRPr="004221AD">
              <w:rPr>
                <w:rFonts w:ascii="Times New Roman" w:hAnsi="Times New Roman" w:cs="Times New Roman"/>
                <w:sz w:val="24"/>
                <w:szCs w:val="24"/>
              </w:rPr>
              <w:t>1.</w:t>
            </w:r>
          </w:p>
        </w:tc>
        <w:tc>
          <w:tcPr>
            <w:tcW w:w="4959" w:type="dxa"/>
            <w:gridSpan w:val="3"/>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both"/>
              <w:rPr>
                <w:rFonts w:ascii="Times New Roman" w:hAnsi="Times New Roman" w:cs="Times New Roman"/>
                <w:sz w:val="24"/>
                <w:szCs w:val="24"/>
              </w:rPr>
            </w:pPr>
            <w:r w:rsidRPr="004221AD">
              <w:rPr>
                <w:rFonts w:ascii="Times New Roman" w:hAnsi="Times New Roman" w:cs="Times New Roman"/>
                <w:sz w:val="24"/>
                <w:szCs w:val="24"/>
              </w:rPr>
              <w:t>Проведение семинаров-практикумов :</w:t>
            </w:r>
          </w:p>
          <w:p w:rsidR="002D23D1" w:rsidRPr="004221AD" w:rsidRDefault="002D23D1" w:rsidP="002D23D1">
            <w:pPr>
              <w:spacing w:after="0" w:line="240" w:lineRule="auto"/>
              <w:jc w:val="both"/>
              <w:rPr>
                <w:rFonts w:ascii="Times New Roman" w:hAnsi="Times New Roman" w:cs="Times New Roman"/>
                <w:sz w:val="24"/>
                <w:szCs w:val="24"/>
              </w:rPr>
            </w:pPr>
            <w:r w:rsidRPr="004221AD">
              <w:rPr>
                <w:rFonts w:ascii="Times New Roman" w:hAnsi="Times New Roman" w:cs="Times New Roman"/>
                <w:sz w:val="24"/>
                <w:szCs w:val="24"/>
              </w:rPr>
              <w:t>Формирование УУД в начальной  и основной школах (Составление  сценарного плана урока на основе технологической карты)</w:t>
            </w:r>
          </w:p>
          <w:p w:rsidR="002D23D1" w:rsidRPr="004221AD" w:rsidRDefault="002D23D1" w:rsidP="002D23D1">
            <w:pPr>
              <w:spacing w:after="0" w:line="240" w:lineRule="auto"/>
              <w:jc w:val="both"/>
              <w:rPr>
                <w:rFonts w:ascii="Times New Roman" w:hAnsi="Times New Roman" w:cs="Times New Roman"/>
                <w:sz w:val="24"/>
                <w:szCs w:val="24"/>
              </w:rPr>
            </w:pPr>
            <w:r w:rsidRPr="004221AD">
              <w:rPr>
                <w:rFonts w:ascii="Times New Roman" w:hAnsi="Times New Roman" w:cs="Times New Roman"/>
                <w:sz w:val="24"/>
                <w:szCs w:val="24"/>
              </w:rPr>
              <w:t>Развитие регулятивныхи коммуникативных УУД на уроках в рамках введения  ФГОС НОО</w:t>
            </w:r>
          </w:p>
        </w:tc>
        <w:tc>
          <w:tcPr>
            <w:tcW w:w="1858" w:type="dxa"/>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УВР</w:t>
            </w:r>
          </w:p>
        </w:tc>
        <w:tc>
          <w:tcPr>
            <w:tcW w:w="1678" w:type="dxa"/>
            <w:gridSpan w:val="3"/>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both"/>
              <w:rPr>
                <w:rFonts w:ascii="Times New Roman" w:hAnsi="Times New Roman" w:cs="Times New Roman"/>
                <w:sz w:val="24"/>
                <w:szCs w:val="24"/>
              </w:rPr>
            </w:pPr>
          </w:p>
          <w:p w:rsidR="002D23D1" w:rsidRPr="004221AD" w:rsidRDefault="002D23D1" w:rsidP="002D23D1">
            <w:pPr>
              <w:spacing w:after="0" w:line="240" w:lineRule="auto"/>
              <w:jc w:val="both"/>
              <w:rPr>
                <w:rFonts w:ascii="Times New Roman" w:hAnsi="Times New Roman" w:cs="Times New Roman"/>
                <w:sz w:val="24"/>
                <w:szCs w:val="24"/>
              </w:rPr>
            </w:pPr>
            <w:r w:rsidRPr="004221AD">
              <w:rPr>
                <w:rFonts w:ascii="Times New Roman" w:hAnsi="Times New Roman" w:cs="Times New Roman"/>
                <w:sz w:val="24"/>
                <w:szCs w:val="24"/>
              </w:rPr>
              <w:t>(октябрь, февраль)</w:t>
            </w:r>
          </w:p>
          <w:p w:rsidR="002D23D1" w:rsidRPr="004221AD" w:rsidRDefault="002D23D1" w:rsidP="002D23D1">
            <w:pPr>
              <w:spacing w:after="0" w:line="240" w:lineRule="auto"/>
              <w:jc w:val="both"/>
              <w:rPr>
                <w:rFonts w:ascii="Times New Roman" w:hAnsi="Times New Roman" w:cs="Times New Roman"/>
                <w:sz w:val="24"/>
                <w:szCs w:val="24"/>
              </w:rPr>
            </w:pPr>
          </w:p>
          <w:p w:rsidR="002D23D1" w:rsidRPr="004221AD" w:rsidRDefault="002D23D1" w:rsidP="002D23D1">
            <w:pPr>
              <w:spacing w:after="0" w:line="240" w:lineRule="auto"/>
              <w:jc w:val="both"/>
              <w:rPr>
                <w:rFonts w:ascii="Times New Roman" w:hAnsi="Times New Roman" w:cs="Times New Roman"/>
                <w:sz w:val="24"/>
                <w:szCs w:val="24"/>
              </w:rPr>
            </w:pPr>
            <w:r w:rsidRPr="004221AD">
              <w:rPr>
                <w:rFonts w:ascii="Times New Roman" w:hAnsi="Times New Roman" w:cs="Times New Roman"/>
                <w:sz w:val="24"/>
                <w:szCs w:val="24"/>
              </w:rPr>
              <w:t>1 семинар</w:t>
            </w:r>
          </w:p>
          <w:p w:rsidR="002D23D1" w:rsidRPr="004221AD" w:rsidRDefault="002D23D1" w:rsidP="002D23D1">
            <w:pPr>
              <w:spacing w:after="0" w:line="240" w:lineRule="auto"/>
              <w:jc w:val="both"/>
              <w:rPr>
                <w:rFonts w:ascii="Times New Roman" w:hAnsi="Times New Roman" w:cs="Times New Roman"/>
                <w:sz w:val="24"/>
                <w:szCs w:val="24"/>
              </w:rPr>
            </w:pPr>
            <w:r w:rsidRPr="004221AD">
              <w:rPr>
                <w:rFonts w:ascii="Times New Roman" w:hAnsi="Times New Roman" w:cs="Times New Roman"/>
                <w:sz w:val="24"/>
                <w:szCs w:val="24"/>
              </w:rPr>
              <w:t>( октябрь)</w:t>
            </w:r>
          </w:p>
        </w:tc>
        <w:tc>
          <w:tcPr>
            <w:tcW w:w="1819" w:type="dxa"/>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center"/>
              <w:rPr>
                <w:rFonts w:ascii="Times New Roman" w:hAnsi="Times New Roman" w:cs="Times New Roman"/>
                <w:sz w:val="24"/>
                <w:szCs w:val="24"/>
              </w:rPr>
            </w:pPr>
          </w:p>
          <w:p w:rsidR="002D23D1" w:rsidRPr="004221AD" w:rsidRDefault="002D23D1" w:rsidP="002D23D1">
            <w:pPr>
              <w:spacing w:after="0" w:line="240" w:lineRule="auto"/>
              <w:jc w:val="center"/>
              <w:rPr>
                <w:rFonts w:ascii="Times New Roman" w:hAnsi="Times New Roman" w:cs="Times New Roman"/>
                <w:sz w:val="24"/>
                <w:szCs w:val="24"/>
              </w:rPr>
            </w:pPr>
            <w:r w:rsidRPr="004221AD">
              <w:rPr>
                <w:rFonts w:ascii="Times New Roman" w:hAnsi="Times New Roman" w:cs="Times New Roman"/>
                <w:sz w:val="24"/>
                <w:szCs w:val="24"/>
              </w:rPr>
              <w:t>Материалы семинаров, мастер –классы  в рамках методической недели</w:t>
            </w:r>
          </w:p>
        </w:tc>
      </w:tr>
      <w:tr w:rsidR="002D23D1" w:rsidRPr="004221AD" w:rsidTr="002D23D1">
        <w:trPr>
          <w:gridAfter w:val="1"/>
          <w:wAfter w:w="8" w:type="dxa"/>
          <w:trHeight w:val="1100"/>
        </w:trPr>
        <w:tc>
          <w:tcPr>
            <w:tcW w:w="701" w:type="dxa"/>
            <w:gridSpan w:val="2"/>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both"/>
              <w:rPr>
                <w:rFonts w:ascii="Times New Roman" w:hAnsi="Times New Roman" w:cs="Times New Roman"/>
                <w:sz w:val="24"/>
                <w:szCs w:val="24"/>
              </w:rPr>
            </w:pPr>
            <w:r w:rsidRPr="004221AD">
              <w:rPr>
                <w:rFonts w:ascii="Times New Roman" w:hAnsi="Times New Roman" w:cs="Times New Roman"/>
                <w:b/>
                <w:sz w:val="24"/>
                <w:szCs w:val="24"/>
              </w:rPr>
              <w:t>2.</w:t>
            </w:r>
          </w:p>
        </w:tc>
        <w:tc>
          <w:tcPr>
            <w:tcW w:w="4959" w:type="dxa"/>
            <w:gridSpan w:val="3"/>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both"/>
              <w:rPr>
                <w:rFonts w:ascii="Times New Roman" w:hAnsi="Times New Roman" w:cs="Times New Roman"/>
                <w:sz w:val="24"/>
                <w:szCs w:val="24"/>
              </w:rPr>
            </w:pPr>
            <w:r w:rsidRPr="004221AD">
              <w:rPr>
                <w:rFonts w:ascii="Times New Roman" w:hAnsi="Times New Roman" w:cs="Times New Roman"/>
                <w:sz w:val="24"/>
                <w:szCs w:val="24"/>
              </w:rPr>
              <w:t>Индивидуальные консультации учителей-предметников по вопросам работы в условиях ФГОС НОО</w:t>
            </w:r>
          </w:p>
        </w:tc>
        <w:tc>
          <w:tcPr>
            <w:tcW w:w="1858" w:type="dxa"/>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УВР</w:t>
            </w:r>
          </w:p>
        </w:tc>
        <w:tc>
          <w:tcPr>
            <w:tcW w:w="1678" w:type="dxa"/>
            <w:gridSpan w:val="3"/>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both"/>
              <w:rPr>
                <w:rFonts w:ascii="Times New Roman" w:hAnsi="Times New Roman" w:cs="Times New Roman"/>
                <w:sz w:val="24"/>
                <w:szCs w:val="24"/>
              </w:rPr>
            </w:pPr>
            <w:r w:rsidRPr="004221AD">
              <w:rPr>
                <w:rFonts w:ascii="Times New Roman" w:hAnsi="Times New Roman" w:cs="Times New Roman"/>
                <w:sz w:val="24"/>
                <w:szCs w:val="24"/>
              </w:rPr>
              <w:t>По индивидуальному запросу</w:t>
            </w:r>
          </w:p>
        </w:tc>
        <w:tc>
          <w:tcPr>
            <w:tcW w:w="1819" w:type="dxa"/>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center"/>
              <w:rPr>
                <w:rFonts w:ascii="Times New Roman" w:hAnsi="Times New Roman" w:cs="Times New Roman"/>
                <w:sz w:val="24"/>
                <w:szCs w:val="24"/>
              </w:rPr>
            </w:pPr>
            <w:r w:rsidRPr="004221AD">
              <w:rPr>
                <w:rFonts w:ascii="Times New Roman" w:hAnsi="Times New Roman" w:cs="Times New Roman"/>
                <w:sz w:val="24"/>
                <w:szCs w:val="24"/>
              </w:rPr>
              <w:t>Методические и информационные материалы</w:t>
            </w:r>
          </w:p>
        </w:tc>
      </w:tr>
      <w:tr w:rsidR="002D23D1" w:rsidRPr="004221AD" w:rsidTr="002D23D1">
        <w:trPr>
          <w:gridAfter w:val="1"/>
          <w:wAfter w:w="8" w:type="dxa"/>
          <w:trHeight w:val="1115"/>
        </w:trPr>
        <w:tc>
          <w:tcPr>
            <w:tcW w:w="701" w:type="dxa"/>
            <w:gridSpan w:val="2"/>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both"/>
              <w:rPr>
                <w:rFonts w:ascii="Times New Roman" w:hAnsi="Times New Roman" w:cs="Times New Roman"/>
                <w:sz w:val="24"/>
                <w:szCs w:val="24"/>
              </w:rPr>
            </w:pPr>
            <w:r w:rsidRPr="004221AD">
              <w:rPr>
                <w:rFonts w:ascii="Times New Roman" w:hAnsi="Times New Roman" w:cs="Times New Roman"/>
                <w:b/>
                <w:sz w:val="24"/>
                <w:szCs w:val="24"/>
              </w:rPr>
              <w:t>3.</w:t>
            </w:r>
          </w:p>
        </w:tc>
        <w:tc>
          <w:tcPr>
            <w:tcW w:w="4959" w:type="dxa"/>
            <w:gridSpan w:val="3"/>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both"/>
              <w:rPr>
                <w:rFonts w:ascii="Times New Roman" w:hAnsi="Times New Roman" w:cs="Times New Roman"/>
                <w:sz w:val="24"/>
                <w:szCs w:val="24"/>
              </w:rPr>
            </w:pPr>
            <w:r w:rsidRPr="004221AD">
              <w:rPr>
                <w:rFonts w:ascii="Times New Roman" w:hAnsi="Times New Roman" w:cs="Times New Roman"/>
                <w:sz w:val="24"/>
                <w:szCs w:val="24"/>
              </w:rPr>
              <w:t>Педагогический совет: « Реализация ООП НОО:  итоги и перспективы»</w:t>
            </w:r>
          </w:p>
          <w:p w:rsidR="002D23D1" w:rsidRPr="004221AD" w:rsidRDefault="002D23D1" w:rsidP="002D23D1">
            <w:pPr>
              <w:spacing w:after="0" w:line="240" w:lineRule="auto"/>
              <w:jc w:val="both"/>
              <w:rPr>
                <w:rFonts w:ascii="Times New Roman" w:hAnsi="Times New Roman" w:cs="Times New Roman"/>
                <w:sz w:val="24"/>
                <w:szCs w:val="24"/>
              </w:rPr>
            </w:pPr>
            <w:r w:rsidRPr="004221AD">
              <w:rPr>
                <w:rFonts w:ascii="Times New Roman" w:hAnsi="Times New Roman" w:cs="Times New Roman"/>
                <w:sz w:val="24"/>
                <w:szCs w:val="24"/>
              </w:rPr>
              <w:t>Педагогический совет: «Компетентностный урок, его критерии, самоанализ»</w:t>
            </w:r>
          </w:p>
        </w:tc>
        <w:tc>
          <w:tcPr>
            <w:tcW w:w="1858" w:type="dxa"/>
            <w:tcBorders>
              <w:top w:val="single" w:sz="4" w:space="0" w:color="000000"/>
              <w:left w:val="single" w:sz="4" w:space="0" w:color="000000"/>
              <w:bottom w:val="single" w:sz="4" w:space="0" w:color="000000"/>
              <w:right w:val="single" w:sz="4" w:space="0" w:color="000000"/>
            </w:tcBorders>
          </w:tcPr>
          <w:p w:rsidR="002D23D1" w:rsidRPr="004221AD" w:rsidRDefault="002D23D1" w:rsidP="002D23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УВР</w:t>
            </w:r>
          </w:p>
        </w:tc>
        <w:tc>
          <w:tcPr>
            <w:tcW w:w="1678" w:type="dxa"/>
            <w:gridSpan w:val="3"/>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both"/>
              <w:rPr>
                <w:rFonts w:ascii="Times New Roman" w:hAnsi="Times New Roman" w:cs="Times New Roman"/>
                <w:sz w:val="24"/>
                <w:szCs w:val="24"/>
              </w:rPr>
            </w:pPr>
          </w:p>
          <w:p w:rsidR="002D23D1" w:rsidRPr="004221AD" w:rsidRDefault="002D23D1" w:rsidP="002D23D1">
            <w:pPr>
              <w:spacing w:after="0" w:line="240" w:lineRule="auto"/>
              <w:jc w:val="both"/>
              <w:rPr>
                <w:rFonts w:ascii="Times New Roman" w:hAnsi="Times New Roman" w:cs="Times New Roman"/>
                <w:sz w:val="24"/>
                <w:szCs w:val="24"/>
              </w:rPr>
            </w:pPr>
          </w:p>
          <w:p w:rsidR="002D23D1" w:rsidRPr="004221AD" w:rsidRDefault="002D23D1" w:rsidP="002D23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апрель</w:t>
            </w:r>
          </w:p>
        </w:tc>
        <w:tc>
          <w:tcPr>
            <w:tcW w:w="1819" w:type="dxa"/>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center"/>
              <w:rPr>
                <w:rFonts w:ascii="Times New Roman" w:hAnsi="Times New Roman" w:cs="Times New Roman"/>
                <w:sz w:val="24"/>
                <w:szCs w:val="24"/>
              </w:rPr>
            </w:pPr>
            <w:r w:rsidRPr="004221AD">
              <w:rPr>
                <w:rFonts w:ascii="Times New Roman" w:hAnsi="Times New Roman" w:cs="Times New Roman"/>
                <w:sz w:val="24"/>
                <w:szCs w:val="24"/>
              </w:rPr>
              <w:t>Материалы педсовета</w:t>
            </w:r>
          </w:p>
        </w:tc>
      </w:tr>
      <w:tr w:rsidR="002D23D1" w:rsidRPr="004221AD" w:rsidTr="002D23D1">
        <w:trPr>
          <w:trHeight w:val="147"/>
        </w:trPr>
        <w:tc>
          <w:tcPr>
            <w:tcW w:w="11023" w:type="dxa"/>
            <w:gridSpan w:val="11"/>
            <w:tcBorders>
              <w:top w:val="single" w:sz="4" w:space="0" w:color="000000"/>
              <w:left w:val="single" w:sz="4" w:space="0" w:color="000000"/>
              <w:bottom w:val="single" w:sz="4" w:space="0" w:color="000000"/>
              <w:right w:val="single" w:sz="4" w:space="0" w:color="000000"/>
            </w:tcBorders>
            <w:hideMark/>
          </w:tcPr>
          <w:p w:rsidR="002D23D1" w:rsidRDefault="002D23D1" w:rsidP="002D23D1">
            <w:pPr>
              <w:tabs>
                <w:tab w:val="num" w:pos="720"/>
              </w:tabs>
              <w:spacing w:after="0" w:line="240" w:lineRule="auto"/>
              <w:ind w:hanging="360"/>
              <w:jc w:val="center"/>
              <w:rPr>
                <w:rFonts w:ascii="Times New Roman" w:hAnsi="Times New Roman" w:cs="Times New Roman"/>
                <w:b/>
                <w:sz w:val="24"/>
                <w:szCs w:val="24"/>
              </w:rPr>
            </w:pPr>
            <w:r>
              <w:rPr>
                <w:rFonts w:ascii="Times New Roman" w:hAnsi="Times New Roman" w:cs="Times New Roman"/>
                <w:b/>
                <w:sz w:val="24"/>
                <w:szCs w:val="24"/>
              </w:rPr>
              <w:t>4.  </w:t>
            </w:r>
            <w:r w:rsidRPr="004221AD">
              <w:rPr>
                <w:rFonts w:ascii="Times New Roman" w:hAnsi="Times New Roman" w:cs="Times New Roman"/>
                <w:b/>
                <w:sz w:val="24"/>
                <w:szCs w:val="24"/>
              </w:rPr>
              <w:t>Повышение квалификации учителей начальной школы</w:t>
            </w:r>
          </w:p>
          <w:p w:rsidR="002D23D1" w:rsidRPr="004221AD" w:rsidRDefault="002D23D1" w:rsidP="002D23D1">
            <w:pPr>
              <w:tabs>
                <w:tab w:val="num" w:pos="720"/>
              </w:tabs>
              <w:spacing w:after="0" w:line="240" w:lineRule="auto"/>
              <w:ind w:hanging="360"/>
              <w:jc w:val="center"/>
              <w:rPr>
                <w:rFonts w:ascii="Times New Roman" w:hAnsi="Times New Roman" w:cs="Times New Roman"/>
                <w:sz w:val="24"/>
                <w:szCs w:val="24"/>
              </w:rPr>
            </w:pPr>
          </w:p>
        </w:tc>
      </w:tr>
      <w:tr w:rsidR="002D23D1" w:rsidRPr="004221AD" w:rsidTr="002D23D1">
        <w:trPr>
          <w:trHeight w:val="147"/>
        </w:trPr>
        <w:tc>
          <w:tcPr>
            <w:tcW w:w="686" w:type="dxa"/>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both"/>
              <w:rPr>
                <w:rFonts w:ascii="Times New Roman" w:hAnsi="Times New Roman" w:cs="Times New Roman"/>
                <w:sz w:val="24"/>
                <w:szCs w:val="24"/>
              </w:rPr>
            </w:pPr>
            <w:r w:rsidRPr="004221AD">
              <w:rPr>
                <w:rFonts w:ascii="Times New Roman" w:hAnsi="Times New Roman" w:cs="Times New Roman"/>
                <w:sz w:val="24"/>
                <w:szCs w:val="24"/>
              </w:rPr>
              <w:t>1.</w:t>
            </w:r>
          </w:p>
        </w:tc>
        <w:tc>
          <w:tcPr>
            <w:tcW w:w="4851" w:type="dxa"/>
            <w:gridSpan w:val="2"/>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both"/>
              <w:rPr>
                <w:rFonts w:ascii="Times New Roman" w:hAnsi="Times New Roman" w:cs="Times New Roman"/>
                <w:sz w:val="24"/>
                <w:szCs w:val="24"/>
              </w:rPr>
            </w:pPr>
            <w:r w:rsidRPr="004221AD">
              <w:rPr>
                <w:rFonts w:ascii="Times New Roman" w:hAnsi="Times New Roman" w:cs="Times New Roman"/>
                <w:sz w:val="24"/>
                <w:szCs w:val="24"/>
              </w:rPr>
              <w:t>Повышение квалификации учителей начальной школы</w:t>
            </w:r>
          </w:p>
        </w:tc>
        <w:tc>
          <w:tcPr>
            <w:tcW w:w="2407" w:type="dxa"/>
            <w:gridSpan w:val="4"/>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УВР</w:t>
            </w:r>
          </w:p>
        </w:tc>
        <w:tc>
          <w:tcPr>
            <w:tcW w:w="1052" w:type="dxa"/>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both"/>
              <w:rPr>
                <w:rFonts w:ascii="Times New Roman" w:hAnsi="Times New Roman" w:cs="Times New Roman"/>
                <w:sz w:val="24"/>
                <w:szCs w:val="24"/>
              </w:rPr>
            </w:pPr>
            <w:r w:rsidRPr="004221AD">
              <w:rPr>
                <w:rFonts w:ascii="Times New Roman" w:hAnsi="Times New Roman" w:cs="Times New Roman"/>
                <w:sz w:val="24"/>
                <w:szCs w:val="24"/>
              </w:rPr>
              <w:t>в течение года</w:t>
            </w:r>
          </w:p>
        </w:tc>
        <w:tc>
          <w:tcPr>
            <w:tcW w:w="2027" w:type="dxa"/>
            <w:gridSpan w:val="3"/>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center"/>
              <w:rPr>
                <w:rFonts w:ascii="Times New Roman" w:hAnsi="Times New Roman" w:cs="Times New Roman"/>
                <w:sz w:val="24"/>
                <w:szCs w:val="24"/>
              </w:rPr>
            </w:pPr>
            <w:r w:rsidRPr="004221AD">
              <w:rPr>
                <w:rFonts w:ascii="Times New Roman" w:hAnsi="Times New Roman" w:cs="Times New Roman"/>
                <w:sz w:val="24"/>
                <w:szCs w:val="24"/>
              </w:rPr>
              <w:t>План курсовой подготовки</w:t>
            </w:r>
          </w:p>
        </w:tc>
      </w:tr>
      <w:tr w:rsidR="002D23D1" w:rsidRPr="004221AD" w:rsidTr="002D23D1">
        <w:trPr>
          <w:trHeight w:val="147"/>
        </w:trPr>
        <w:tc>
          <w:tcPr>
            <w:tcW w:w="686" w:type="dxa"/>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both"/>
              <w:rPr>
                <w:rFonts w:ascii="Times New Roman" w:hAnsi="Times New Roman" w:cs="Times New Roman"/>
                <w:sz w:val="24"/>
                <w:szCs w:val="24"/>
              </w:rPr>
            </w:pPr>
            <w:r w:rsidRPr="004221AD">
              <w:rPr>
                <w:rFonts w:ascii="Times New Roman" w:hAnsi="Times New Roman" w:cs="Times New Roman"/>
                <w:sz w:val="24"/>
                <w:szCs w:val="24"/>
              </w:rPr>
              <w:t>2.</w:t>
            </w:r>
          </w:p>
        </w:tc>
        <w:tc>
          <w:tcPr>
            <w:tcW w:w="4851" w:type="dxa"/>
            <w:gridSpan w:val="2"/>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both"/>
              <w:rPr>
                <w:rFonts w:ascii="Times New Roman" w:hAnsi="Times New Roman" w:cs="Times New Roman"/>
                <w:sz w:val="24"/>
                <w:szCs w:val="24"/>
              </w:rPr>
            </w:pPr>
            <w:r w:rsidRPr="004221AD">
              <w:rPr>
                <w:rFonts w:ascii="Times New Roman" w:hAnsi="Times New Roman" w:cs="Times New Roman"/>
                <w:sz w:val="24"/>
                <w:szCs w:val="24"/>
              </w:rPr>
              <w:t>Организация и проведение семинаров в ОУ</w:t>
            </w:r>
          </w:p>
        </w:tc>
        <w:tc>
          <w:tcPr>
            <w:tcW w:w="2407" w:type="dxa"/>
            <w:gridSpan w:val="4"/>
            <w:tcBorders>
              <w:top w:val="single" w:sz="4" w:space="0" w:color="000000"/>
              <w:left w:val="single" w:sz="4" w:space="0" w:color="000000"/>
              <w:bottom w:val="single" w:sz="4" w:space="0" w:color="000000"/>
              <w:right w:val="single" w:sz="4" w:space="0" w:color="000000"/>
            </w:tcBorders>
          </w:tcPr>
          <w:p w:rsidR="002D23D1" w:rsidRPr="004221AD" w:rsidRDefault="002D23D1" w:rsidP="002D23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УВР</w:t>
            </w:r>
          </w:p>
        </w:tc>
        <w:tc>
          <w:tcPr>
            <w:tcW w:w="1052" w:type="dxa"/>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center"/>
              <w:rPr>
                <w:rFonts w:ascii="Times New Roman" w:hAnsi="Times New Roman" w:cs="Times New Roman"/>
                <w:sz w:val="24"/>
                <w:szCs w:val="24"/>
              </w:rPr>
            </w:pPr>
            <w:r w:rsidRPr="004221AD">
              <w:rPr>
                <w:rFonts w:ascii="Times New Roman" w:hAnsi="Times New Roman" w:cs="Times New Roman"/>
                <w:sz w:val="24"/>
                <w:szCs w:val="24"/>
              </w:rPr>
              <w:t>в течение года</w:t>
            </w:r>
          </w:p>
        </w:tc>
        <w:tc>
          <w:tcPr>
            <w:tcW w:w="2027" w:type="dxa"/>
            <w:gridSpan w:val="3"/>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center"/>
              <w:rPr>
                <w:rFonts w:ascii="Times New Roman" w:hAnsi="Times New Roman" w:cs="Times New Roman"/>
                <w:sz w:val="24"/>
                <w:szCs w:val="24"/>
              </w:rPr>
            </w:pPr>
            <w:r w:rsidRPr="004221AD">
              <w:rPr>
                <w:rFonts w:ascii="Times New Roman" w:hAnsi="Times New Roman" w:cs="Times New Roman"/>
                <w:sz w:val="24"/>
                <w:szCs w:val="24"/>
              </w:rPr>
              <w:t>План методической работы в годовом  плане работы, материалы семинаров</w:t>
            </w:r>
          </w:p>
        </w:tc>
      </w:tr>
      <w:tr w:rsidR="002D23D1" w:rsidRPr="004221AD" w:rsidTr="002D23D1">
        <w:trPr>
          <w:trHeight w:val="841"/>
        </w:trPr>
        <w:tc>
          <w:tcPr>
            <w:tcW w:w="686" w:type="dxa"/>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both"/>
              <w:rPr>
                <w:rFonts w:ascii="Times New Roman" w:hAnsi="Times New Roman" w:cs="Times New Roman"/>
                <w:sz w:val="24"/>
                <w:szCs w:val="24"/>
              </w:rPr>
            </w:pPr>
            <w:r w:rsidRPr="004221AD">
              <w:rPr>
                <w:rFonts w:ascii="Times New Roman" w:hAnsi="Times New Roman" w:cs="Times New Roman"/>
                <w:sz w:val="24"/>
                <w:szCs w:val="24"/>
              </w:rPr>
              <w:t>3.</w:t>
            </w:r>
          </w:p>
        </w:tc>
        <w:tc>
          <w:tcPr>
            <w:tcW w:w="4851" w:type="dxa"/>
            <w:gridSpan w:val="2"/>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both"/>
              <w:rPr>
                <w:rFonts w:ascii="Times New Roman" w:hAnsi="Times New Roman" w:cs="Times New Roman"/>
                <w:sz w:val="24"/>
                <w:szCs w:val="24"/>
              </w:rPr>
            </w:pPr>
            <w:r w:rsidRPr="004221AD">
              <w:rPr>
                <w:rFonts w:ascii="Times New Roman" w:hAnsi="Times New Roman" w:cs="Times New Roman"/>
                <w:sz w:val="24"/>
                <w:szCs w:val="24"/>
              </w:rPr>
              <w:t>Изучение методических материалов по реализации ФГОС НОО в завершенной линии учебников  «Школа России»</w:t>
            </w:r>
          </w:p>
        </w:tc>
        <w:tc>
          <w:tcPr>
            <w:tcW w:w="2407" w:type="dxa"/>
            <w:gridSpan w:val="4"/>
            <w:tcBorders>
              <w:top w:val="single" w:sz="4" w:space="0" w:color="000000"/>
              <w:left w:val="single" w:sz="4" w:space="0" w:color="000000"/>
              <w:bottom w:val="single" w:sz="4" w:space="0" w:color="000000"/>
              <w:right w:val="single" w:sz="4" w:space="0" w:color="000000"/>
            </w:tcBorders>
            <w:hideMark/>
          </w:tcPr>
          <w:p w:rsidR="002D23D1" w:rsidRDefault="002D23D1" w:rsidP="002D23D1">
            <w:pPr>
              <w:spacing w:after="0" w:line="240" w:lineRule="auto"/>
              <w:jc w:val="center"/>
              <w:rPr>
                <w:rFonts w:ascii="Times New Roman" w:hAnsi="Times New Roman" w:cs="Times New Roman"/>
                <w:sz w:val="24"/>
                <w:szCs w:val="24"/>
              </w:rPr>
            </w:pPr>
            <w:r w:rsidRPr="004221AD">
              <w:rPr>
                <w:rFonts w:ascii="Times New Roman" w:hAnsi="Times New Roman" w:cs="Times New Roman"/>
                <w:sz w:val="24"/>
                <w:szCs w:val="24"/>
              </w:rPr>
              <w:t>Учителя</w:t>
            </w:r>
          </w:p>
          <w:p w:rsidR="002D23D1" w:rsidRPr="004221AD" w:rsidRDefault="002D23D1" w:rsidP="002D23D1">
            <w:pPr>
              <w:spacing w:after="0" w:line="240" w:lineRule="auto"/>
              <w:jc w:val="center"/>
              <w:rPr>
                <w:rFonts w:ascii="Times New Roman" w:hAnsi="Times New Roman" w:cs="Times New Roman"/>
                <w:sz w:val="24"/>
                <w:szCs w:val="24"/>
              </w:rPr>
            </w:pPr>
            <w:r w:rsidRPr="004221AD">
              <w:rPr>
                <w:rFonts w:ascii="Times New Roman" w:hAnsi="Times New Roman" w:cs="Times New Roman"/>
                <w:sz w:val="24"/>
                <w:szCs w:val="24"/>
              </w:rPr>
              <w:t>начальных классов</w:t>
            </w:r>
          </w:p>
        </w:tc>
        <w:tc>
          <w:tcPr>
            <w:tcW w:w="1052" w:type="dxa"/>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center"/>
              <w:rPr>
                <w:rFonts w:ascii="Times New Roman" w:hAnsi="Times New Roman" w:cs="Times New Roman"/>
                <w:sz w:val="24"/>
                <w:szCs w:val="24"/>
              </w:rPr>
            </w:pPr>
            <w:r w:rsidRPr="004221AD">
              <w:rPr>
                <w:rFonts w:ascii="Times New Roman" w:hAnsi="Times New Roman" w:cs="Times New Roman"/>
                <w:sz w:val="24"/>
                <w:szCs w:val="24"/>
              </w:rPr>
              <w:t>в течение года</w:t>
            </w:r>
          </w:p>
        </w:tc>
        <w:tc>
          <w:tcPr>
            <w:tcW w:w="2027" w:type="dxa"/>
            <w:gridSpan w:val="3"/>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center"/>
              <w:rPr>
                <w:rFonts w:ascii="Times New Roman" w:hAnsi="Times New Roman" w:cs="Times New Roman"/>
                <w:sz w:val="24"/>
                <w:szCs w:val="24"/>
              </w:rPr>
            </w:pPr>
            <w:r w:rsidRPr="004221AD">
              <w:rPr>
                <w:rFonts w:ascii="Times New Roman" w:hAnsi="Times New Roman" w:cs="Times New Roman"/>
                <w:sz w:val="24"/>
                <w:szCs w:val="24"/>
              </w:rPr>
              <w:t>ООП НОО</w:t>
            </w:r>
          </w:p>
        </w:tc>
      </w:tr>
      <w:tr w:rsidR="002D23D1" w:rsidRPr="004221AD" w:rsidTr="002D23D1">
        <w:trPr>
          <w:trHeight w:val="275"/>
        </w:trPr>
        <w:tc>
          <w:tcPr>
            <w:tcW w:w="11023" w:type="dxa"/>
            <w:gridSpan w:val="11"/>
            <w:tcBorders>
              <w:top w:val="single" w:sz="4" w:space="0" w:color="000000"/>
              <w:left w:val="single" w:sz="4" w:space="0" w:color="000000"/>
              <w:bottom w:val="single" w:sz="4" w:space="0" w:color="000000"/>
              <w:right w:val="single" w:sz="4" w:space="0" w:color="000000"/>
            </w:tcBorders>
            <w:hideMark/>
          </w:tcPr>
          <w:p w:rsidR="002D23D1" w:rsidRPr="004F742B" w:rsidRDefault="002D23D1" w:rsidP="002D23D1">
            <w:pPr>
              <w:spacing w:after="0" w:line="240" w:lineRule="auto"/>
              <w:jc w:val="center"/>
              <w:rPr>
                <w:rFonts w:ascii="Times New Roman" w:hAnsi="Times New Roman" w:cs="Times New Roman"/>
                <w:b/>
                <w:sz w:val="24"/>
                <w:szCs w:val="24"/>
              </w:rPr>
            </w:pPr>
            <w:r w:rsidRPr="004F742B">
              <w:rPr>
                <w:rFonts w:ascii="Times New Roman" w:hAnsi="Times New Roman" w:cs="Times New Roman"/>
                <w:b/>
                <w:sz w:val="24"/>
                <w:szCs w:val="24"/>
              </w:rPr>
              <w:t>5. Работа с родительской общественностью по вопросам реализации ФГОС</w:t>
            </w:r>
          </w:p>
        </w:tc>
      </w:tr>
      <w:tr w:rsidR="002D23D1" w:rsidRPr="004221AD" w:rsidTr="002D23D1">
        <w:trPr>
          <w:trHeight w:val="1391"/>
        </w:trPr>
        <w:tc>
          <w:tcPr>
            <w:tcW w:w="686" w:type="dxa"/>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both"/>
              <w:rPr>
                <w:rFonts w:ascii="Times New Roman" w:hAnsi="Times New Roman" w:cs="Times New Roman"/>
                <w:sz w:val="24"/>
                <w:szCs w:val="24"/>
              </w:rPr>
            </w:pPr>
            <w:r w:rsidRPr="004221AD">
              <w:rPr>
                <w:rFonts w:ascii="Times New Roman" w:hAnsi="Times New Roman" w:cs="Times New Roman"/>
                <w:sz w:val="24"/>
                <w:szCs w:val="24"/>
              </w:rPr>
              <w:t>1.</w:t>
            </w:r>
          </w:p>
        </w:tc>
        <w:tc>
          <w:tcPr>
            <w:tcW w:w="4851" w:type="dxa"/>
            <w:gridSpan w:val="2"/>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both"/>
              <w:rPr>
                <w:rFonts w:ascii="Times New Roman" w:hAnsi="Times New Roman" w:cs="Times New Roman"/>
                <w:sz w:val="24"/>
                <w:szCs w:val="24"/>
              </w:rPr>
            </w:pPr>
            <w:r w:rsidRPr="004221AD">
              <w:rPr>
                <w:rFonts w:ascii="Times New Roman" w:hAnsi="Times New Roman" w:cs="Times New Roman"/>
                <w:sz w:val="24"/>
                <w:szCs w:val="24"/>
              </w:rPr>
              <w:t>Разработка инструментария для изучения образовательных потребностей  и интересов обучающихся ОУ и запросов родителей по использованию часов внеурочной деятельности</w:t>
            </w:r>
          </w:p>
        </w:tc>
        <w:tc>
          <w:tcPr>
            <w:tcW w:w="2407" w:type="dxa"/>
            <w:gridSpan w:val="4"/>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 по УВР</w:t>
            </w:r>
          </w:p>
        </w:tc>
        <w:tc>
          <w:tcPr>
            <w:tcW w:w="1052" w:type="dxa"/>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Pr="004221AD">
              <w:rPr>
                <w:rFonts w:ascii="Times New Roman" w:hAnsi="Times New Roman" w:cs="Times New Roman"/>
                <w:sz w:val="24"/>
                <w:szCs w:val="24"/>
              </w:rPr>
              <w:t xml:space="preserve"> течение учебного года</w:t>
            </w:r>
          </w:p>
        </w:tc>
        <w:tc>
          <w:tcPr>
            <w:tcW w:w="2027" w:type="dxa"/>
            <w:gridSpan w:val="3"/>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center"/>
              <w:rPr>
                <w:rFonts w:ascii="Times New Roman" w:hAnsi="Times New Roman" w:cs="Times New Roman"/>
                <w:sz w:val="24"/>
                <w:szCs w:val="24"/>
              </w:rPr>
            </w:pPr>
            <w:r w:rsidRPr="004221AD">
              <w:rPr>
                <w:rFonts w:ascii="Times New Roman" w:hAnsi="Times New Roman" w:cs="Times New Roman"/>
                <w:sz w:val="24"/>
                <w:szCs w:val="24"/>
              </w:rPr>
              <w:t>Методические материалы</w:t>
            </w:r>
          </w:p>
        </w:tc>
      </w:tr>
      <w:tr w:rsidR="002D23D1" w:rsidRPr="004221AD" w:rsidTr="002D23D1">
        <w:trPr>
          <w:trHeight w:val="1682"/>
        </w:trPr>
        <w:tc>
          <w:tcPr>
            <w:tcW w:w="686" w:type="dxa"/>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both"/>
              <w:rPr>
                <w:rFonts w:ascii="Times New Roman" w:hAnsi="Times New Roman" w:cs="Times New Roman"/>
                <w:sz w:val="24"/>
                <w:szCs w:val="24"/>
              </w:rPr>
            </w:pPr>
            <w:r w:rsidRPr="004221AD">
              <w:rPr>
                <w:rFonts w:ascii="Times New Roman" w:hAnsi="Times New Roman" w:cs="Times New Roman"/>
                <w:sz w:val="24"/>
                <w:szCs w:val="24"/>
              </w:rPr>
              <w:t>2</w:t>
            </w:r>
          </w:p>
        </w:tc>
        <w:tc>
          <w:tcPr>
            <w:tcW w:w="4851" w:type="dxa"/>
            <w:gridSpan w:val="2"/>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both"/>
              <w:rPr>
                <w:rFonts w:ascii="Times New Roman" w:hAnsi="Times New Roman" w:cs="Times New Roman"/>
                <w:sz w:val="24"/>
                <w:szCs w:val="24"/>
              </w:rPr>
            </w:pPr>
            <w:r w:rsidRPr="004221AD">
              <w:rPr>
                <w:rFonts w:ascii="Times New Roman" w:hAnsi="Times New Roman" w:cs="Times New Roman"/>
                <w:sz w:val="24"/>
                <w:szCs w:val="24"/>
              </w:rPr>
              <w:t>Мониторинг результатов анкетирования по изучению образовательных потребностей и интересов обучающихся  и запросов родителей по использованию часов части формируемой участниками образовательного процесса</w:t>
            </w:r>
          </w:p>
        </w:tc>
        <w:tc>
          <w:tcPr>
            <w:tcW w:w="2407" w:type="dxa"/>
            <w:gridSpan w:val="4"/>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УВР</w:t>
            </w:r>
          </w:p>
        </w:tc>
        <w:tc>
          <w:tcPr>
            <w:tcW w:w="1052" w:type="dxa"/>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w:t>
            </w:r>
            <w:r w:rsidRPr="004221AD">
              <w:rPr>
                <w:rFonts w:ascii="Times New Roman" w:hAnsi="Times New Roman" w:cs="Times New Roman"/>
                <w:sz w:val="24"/>
                <w:szCs w:val="24"/>
              </w:rPr>
              <w:t>течение учебного года</w:t>
            </w:r>
          </w:p>
        </w:tc>
        <w:tc>
          <w:tcPr>
            <w:tcW w:w="2027" w:type="dxa"/>
            <w:gridSpan w:val="3"/>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both"/>
              <w:rPr>
                <w:rFonts w:ascii="Times New Roman" w:hAnsi="Times New Roman" w:cs="Times New Roman"/>
                <w:sz w:val="24"/>
                <w:szCs w:val="24"/>
              </w:rPr>
            </w:pPr>
            <w:r w:rsidRPr="004221AD">
              <w:rPr>
                <w:rFonts w:ascii="Times New Roman" w:hAnsi="Times New Roman" w:cs="Times New Roman"/>
                <w:sz w:val="24"/>
                <w:szCs w:val="24"/>
              </w:rPr>
              <w:t>Учебный план</w:t>
            </w:r>
          </w:p>
        </w:tc>
      </w:tr>
      <w:tr w:rsidR="002D23D1" w:rsidRPr="004221AD" w:rsidTr="002D23D1">
        <w:trPr>
          <w:trHeight w:val="1407"/>
        </w:trPr>
        <w:tc>
          <w:tcPr>
            <w:tcW w:w="686" w:type="dxa"/>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both"/>
              <w:rPr>
                <w:rFonts w:ascii="Times New Roman" w:hAnsi="Times New Roman" w:cs="Times New Roman"/>
                <w:sz w:val="24"/>
                <w:szCs w:val="24"/>
              </w:rPr>
            </w:pPr>
            <w:r w:rsidRPr="004221AD">
              <w:rPr>
                <w:rFonts w:ascii="Times New Roman" w:hAnsi="Times New Roman" w:cs="Times New Roman"/>
                <w:sz w:val="24"/>
                <w:szCs w:val="24"/>
              </w:rPr>
              <w:t>3.</w:t>
            </w:r>
          </w:p>
        </w:tc>
        <w:tc>
          <w:tcPr>
            <w:tcW w:w="4851" w:type="dxa"/>
            <w:gridSpan w:val="2"/>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both"/>
              <w:rPr>
                <w:rFonts w:ascii="Times New Roman" w:hAnsi="Times New Roman" w:cs="Times New Roman"/>
                <w:sz w:val="24"/>
                <w:szCs w:val="24"/>
              </w:rPr>
            </w:pPr>
            <w:r w:rsidRPr="004221AD">
              <w:rPr>
                <w:rFonts w:ascii="Times New Roman" w:hAnsi="Times New Roman" w:cs="Times New Roman"/>
                <w:sz w:val="24"/>
                <w:szCs w:val="24"/>
              </w:rPr>
              <w:t>Психологические консультации родителей и учащихся, участвующих в реализации ФГОС НОО</w:t>
            </w:r>
          </w:p>
        </w:tc>
        <w:tc>
          <w:tcPr>
            <w:tcW w:w="2407" w:type="dxa"/>
            <w:gridSpan w:val="4"/>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Школьный психолог</w:t>
            </w:r>
          </w:p>
        </w:tc>
        <w:tc>
          <w:tcPr>
            <w:tcW w:w="1052" w:type="dxa"/>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4221AD">
              <w:rPr>
                <w:rFonts w:ascii="Times New Roman" w:hAnsi="Times New Roman" w:cs="Times New Roman"/>
                <w:sz w:val="24"/>
                <w:szCs w:val="24"/>
              </w:rPr>
              <w:t>о индивидуальному запросу</w:t>
            </w:r>
          </w:p>
        </w:tc>
        <w:tc>
          <w:tcPr>
            <w:tcW w:w="2027" w:type="dxa"/>
            <w:gridSpan w:val="3"/>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both"/>
              <w:rPr>
                <w:rFonts w:ascii="Times New Roman" w:hAnsi="Times New Roman" w:cs="Times New Roman"/>
                <w:sz w:val="24"/>
                <w:szCs w:val="24"/>
              </w:rPr>
            </w:pPr>
            <w:r w:rsidRPr="004221AD">
              <w:rPr>
                <w:rFonts w:ascii="Times New Roman" w:hAnsi="Times New Roman" w:cs="Times New Roman"/>
                <w:sz w:val="24"/>
                <w:szCs w:val="24"/>
              </w:rPr>
              <w:t>Информационные материалы, рекомендации</w:t>
            </w:r>
          </w:p>
        </w:tc>
      </w:tr>
      <w:tr w:rsidR="002D23D1" w:rsidRPr="004221AD" w:rsidTr="002D23D1">
        <w:trPr>
          <w:trHeight w:val="841"/>
        </w:trPr>
        <w:tc>
          <w:tcPr>
            <w:tcW w:w="686" w:type="dxa"/>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both"/>
              <w:rPr>
                <w:rFonts w:ascii="Times New Roman" w:hAnsi="Times New Roman" w:cs="Times New Roman"/>
                <w:sz w:val="24"/>
                <w:szCs w:val="24"/>
              </w:rPr>
            </w:pPr>
            <w:r w:rsidRPr="004221AD">
              <w:rPr>
                <w:rFonts w:ascii="Times New Roman" w:hAnsi="Times New Roman" w:cs="Times New Roman"/>
                <w:sz w:val="24"/>
                <w:szCs w:val="24"/>
              </w:rPr>
              <w:t>4.</w:t>
            </w:r>
          </w:p>
        </w:tc>
        <w:tc>
          <w:tcPr>
            <w:tcW w:w="4851" w:type="dxa"/>
            <w:gridSpan w:val="2"/>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both"/>
              <w:rPr>
                <w:rFonts w:ascii="Times New Roman" w:hAnsi="Times New Roman" w:cs="Times New Roman"/>
                <w:sz w:val="24"/>
                <w:szCs w:val="24"/>
              </w:rPr>
            </w:pPr>
            <w:r w:rsidRPr="004221AD">
              <w:rPr>
                <w:rFonts w:ascii="Times New Roman" w:hAnsi="Times New Roman" w:cs="Times New Roman"/>
                <w:sz w:val="24"/>
                <w:szCs w:val="24"/>
              </w:rPr>
              <w:t xml:space="preserve">Информирование родительской общественности в МБОУ </w:t>
            </w:r>
            <w:r>
              <w:rPr>
                <w:rFonts w:ascii="Times New Roman" w:hAnsi="Times New Roman" w:cs="Times New Roman"/>
                <w:sz w:val="24"/>
                <w:szCs w:val="24"/>
              </w:rPr>
              <w:t>Киевской СОШ</w:t>
            </w:r>
            <w:r w:rsidRPr="004221AD">
              <w:rPr>
                <w:rFonts w:ascii="Times New Roman" w:hAnsi="Times New Roman" w:cs="Times New Roman"/>
                <w:sz w:val="24"/>
                <w:szCs w:val="24"/>
              </w:rPr>
              <w:t xml:space="preserve"> по вопросам реализации ФГОС</w:t>
            </w:r>
          </w:p>
        </w:tc>
        <w:tc>
          <w:tcPr>
            <w:tcW w:w="2407" w:type="dxa"/>
            <w:gridSpan w:val="4"/>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УВР</w:t>
            </w:r>
          </w:p>
        </w:tc>
        <w:tc>
          <w:tcPr>
            <w:tcW w:w="1052" w:type="dxa"/>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Pr="004221AD">
              <w:rPr>
                <w:rFonts w:ascii="Times New Roman" w:hAnsi="Times New Roman" w:cs="Times New Roman"/>
                <w:sz w:val="24"/>
                <w:szCs w:val="24"/>
              </w:rPr>
              <w:t>ай</w:t>
            </w:r>
          </w:p>
        </w:tc>
        <w:tc>
          <w:tcPr>
            <w:tcW w:w="2027" w:type="dxa"/>
            <w:gridSpan w:val="3"/>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both"/>
              <w:rPr>
                <w:rFonts w:ascii="Times New Roman" w:hAnsi="Times New Roman" w:cs="Times New Roman"/>
                <w:sz w:val="24"/>
                <w:szCs w:val="24"/>
              </w:rPr>
            </w:pPr>
            <w:r w:rsidRPr="004221AD">
              <w:rPr>
                <w:rFonts w:ascii="Times New Roman" w:hAnsi="Times New Roman" w:cs="Times New Roman"/>
                <w:sz w:val="24"/>
                <w:szCs w:val="24"/>
              </w:rPr>
              <w:t>Информационные материалы</w:t>
            </w:r>
          </w:p>
        </w:tc>
      </w:tr>
      <w:tr w:rsidR="002D23D1" w:rsidRPr="004221AD" w:rsidTr="002D23D1">
        <w:trPr>
          <w:trHeight w:val="1407"/>
        </w:trPr>
        <w:tc>
          <w:tcPr>
            <w:tcW w:w="686" w:type="dxa"/>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both"/>
              <w:rPr>
                <w:rFonts w:ascii="Times New Roman" w:hAnsi="Times New Roman" w:cs="Times New Roman"/>
                <w:sz w:val="24"/>
                <w:szCs w:val="24"/>
              </w:rPr>
            </w:pPr>
            <w:r w:rsidRPr="004221AD">
              <w:rPr>
                <w:rFonts w:ascii="Times New Roman" w:hAnsi="Times New Roman" w:cs="Times New Roman"/>
                <w:sz w:val="24"/>
                <w:szCs w:val="24"/>
              </w:rPr>
              <w:t>5.</w:t>
            </w:r>
          </w:p>
        </w:tc>
        <w:tc>
          <w:tcPr>
            <w:tcW w:w="4851" w:type="dxa"/>
            <w:gridSpan w:val="2"/>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both"/>
              <w:rPr>
                <w:rFonts w:ascii="Times New Roman" w:hAnsi="Times New Roman" w:cs="Times New Roman"/>
                <w:sz w:val="24"/>
                <w:szCs w:val="24"/>
              </w:rPr>
            </w:pPr>
            <w:r w:rsidRPr="004221AD">
              <w:rPr>
                <w:rFonts w:ascii="Times New Roman" w:hAnsi="Times New Roman" w:cs="Times New Roman"/>
                <w:sz w:val="24"/>
                <w:szCs w:val="24"/>
              </w:rPr>
              <w:t>Консультирование родителей по вопросам реализации ФГОС</w:t>
            </w:r>
          </w:p>
        </w:tc>
        <w:tc>
          <w:tcPr>
            <w:tcW w:w="2407" w:type="dxa"/>
            <w:gridSpan w:val="4"/>
            <w:tcBorders>
              <w:top w:val="single" w:sz="4" w:space="0" w:color="000000"/>
              <w:left w:val="single" w:sz="4" w:space="0" w:color="000000"/>
              <w:bottom w:val="single" w:sz="4" w:space="0" w:color="000000"/>
              <w:right w:val="single" w:sz="4" w:space="0" w:color="000000"/>
            </w:tcBorders>
          </w:tcPr>
          <w:p w:rsidR="002D23D1" w:rsidRDefault="002D23D1" w:rsidP="002D23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УВР</w:t>
            </w:r>
          </w:p>
          <w:p w:rsidR="002D23D1" w:rsidRPr="004221AD" w:rsidRDefault="002D23D1" w:rsidP="002D23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w:t>
            </w:r>
            <w:r w:rsidRPr="004221AD">
              <w:rPr>
                <w:rFonts w:ascii="Times New Roman" w:hAnsi="Times New Roman" w:cs="Times New Roman"/>
                <w:sz w:val="24"/>
                <w:szCs w:val="24"/>
              </w:rPr>
              <w:t>и</w:t>
            </w:r>
          </w:p>
          <w:p w:rsidR="002D23D1" w:rsidRPr="004221AD" w:rsidRDefault="002D23D1" w:rsidP="002D23D1">
            <w:pPr>
              <w:spacing w:after="0" w:line="240" w:lineRule="auto"/>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Pr="004221AD">
              <w:rPr>
                <w:rFonts w:ascii="Times New Roman" w:hAnsi="Times New Roman" w:cs="Times New Roman"/>
                <w:sz w:val="24"/>
                <w:szCs w:val="24"/>
              </w:rPr>
              <w:t xml:space="preserve"> течение учебного года</w:t>
            </w:r>
          </w:p>
        </w:tc>
        <w:tc>
          <w:tcPr>
            <w:tcW w:w="2027" w:type="dxa"/>
            <w:gridSpan w:val="3"/>
            <w:tcBorders>
              <w:top w:val="single" w:sz="4" w:space="0" w:color="000000"/>
              <w:left w:val="single" w:sz="4" w:space="0" w:color="000000"/>
              <w:bottom w:val="single" w:sz="4" w:space="0" w:color="000000"/>
              <w:right w:val="single" w:sz="4" w:space="0" w:color="000000"/>
            </w:tcBorders>
            <w:hideMark/>
          </w:tcPr>
          <w:p w:rsidR="002D23D1" w:rsidRPr="004221AD" w:rsidRDefault="002D23D1" w:rsidP="002D23D1">
            <w:pPr>
              <w:spacing w:after="0" w:line="240" w:lineRule="auto"/>
              <w:jc w:val="both"/>
              <w:rPr>
                <w:rFonts w:ascii="Times New Roman" w:hAnsi="Times New Roman" w:cs="Times New Roman"/>
                <w:sz w:val="24"/>
                <w:szCs w:val="24"/>
              </w:rPr>
            </w:pPr>
            <w:r w:rsidRPr="004221AD">
              <w:rPr>
                <w:rFonts w:ascii="Times New Roman" w:hAnsi="Times New Roman" w:cs="Times New Roman"/>
                <w:sz w:val="24"/>
                <w:szCs w:val="24"/>
              </w:rPr>
              <w:t>Информационные материалы,</w:t>
            </w:r>
          </w:p>
        </w:tc>
      </w:tr>
    </w:tbl>
    <w:p w:rsidR="002D23D1" w:rsidRDefault="002D23D1" w:rsidP="002D23D1">
      <w:pPr>
        <w:keepNext/>
        <w:keepLines/>
        <w:spacing w:after="0" w:line="240" w:lineRule="auto"/>
        <w:rPr>
          <w:rFonts w:ascii="Times New Roman" w:hAnsi="Times New Roman" w:cs="Times New Roman"/>
          <w:b/>
          <w:i/>
          <w:sz w:val="24"/>
          <w:szCs w:val="24"/>
        </w:rPr>
      </w:pPr>
      <w:r w:rsidRPr="004221AD">
        <w:rPr>
          <w:rFonts w:ascii="Times New Roman" w:hAnsi="Times New Roman" w:cs="Times New Roman"/>
          <w:b/>
          <w:i/>
          <w:sz w:val="24"/>
          <w:szCs w:val="24"/>
        </w:rPr>
        <w:t>  </w:t>
      </w:r>
    </w:p>
    <w:p w:rsidR="002D23D1" w:rsidRPr="004221AD" w:rsidRDefault="002D23D1" w:rsidP="002D23D1">
      <w:pPr>
        <w:keepNext/>
        <w:keepLines/>
        <w:spacing w:after="0" w:line="240" w:lineRule="auto"/>
        <w:rPr>
          <w:rFonts w:ascii="Times New Roman" w:hAnsi="Times New Roman" w:cs="Times New Roman"/>
          <w:sz w:val="24"/>
          <w:szCs w:val="24"/>
        </w:rPr>
      </w:pPr>
    </w:p>
    <w:p w:rsidR="002D23D1" w:rsidRDefault="002D23D1" w:rsidP="002D23D1">
      <w:pPr>
        <w:keepNext/>
        <w:keepLine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3.4.2. ПСИХОЛОГО – ПЕДАГОГИЧЕСКИЕ УСЛОВИЯ РЕАЛИЗАЦИИ ОСНОВНОЙ ОБРАЗОВАТЕЛЬНОЙ ПРОГРАММЫ</w:t>
      </w:r>
    </w:p>
    <w:p w:rsidR="002D23D1" w:rsidRPr="004221AD" w:rsidRDefault="002D23D1" w:rsidP="002D23D1">
      <w:pPr>
        <w:keepNext/>
        <w:keepLines/>
        <w:spacing w:after="0" w:line="240" w:lineRule="auto"/>
        <w:jc w:val="both"/>
        <w:rPr>
          <w:rFonts w:ascii="Times New Roman" w:hAnsi="Times New Roman" w:cs="Times New Roman"/>
          <w:sz w:val="24"/>
          <w:szCs w:val="24"/>
        </w:rPr>
      </w:pPr>
      <w:r w:rsidRPr="004221AD">
        <w:rPr>
          <w:rFonts w:ascii="Times New Roman" w:hAnsi="Times New Roman" w:cs="Times New Roman"/>
          <w:b/>
          <w:sz w:val="24"/>
          <w:szCs w:val="24"/>
        </w:rPr>
        <w:t xml:space="preserve">Психолого-педагогические условия реализации </w:t>
      </w:r>
      <w:r>
        <w:rPr>
          <w:rFonts w:ascii="Times New Roman" w:hAnsi="Times New Roman" w:cs="Times New Roman"/>
          <w:b/>
          <w:sz w:val="24"/>
          <w:szCs w:val="24"/>
        </w:rPr>
        <w:t xml:space="preserve">основной образовательной программы начального общего образования </w:t>
      </w:r>
      <w:r w:rsidRPr="004221AD">
        <w:rPr>
          <w:rFonts w:ascii="Times New Roman" w:hAnsi="Times New Roman" w:cs="Times New Roman"/>
          <w:b/>
          <w:sz w:val="24"/>
          <w:szCs w:val="24"/>
        </w:rPr>
        <w:t xml:space="preserve"> обеспечивают:</w:t>
      </w:r>
    </w:p>
    <w:p w:rsidR="002D23D1" w:rsidRPr="004221AD" w:rsidRDefault="002D23D1" w:rsidP="00D20C1B">
      <w:pPr>
        <w:pStyle w:val="a4"/>
        <w:numPr>
          <w:ilvl w:val="0"/>
          <w:numId w:val="84"/>
        </w:numPr>
        <w:spacing w:after="0" w:line="240" w:lineRule="auto"/>
        <w:ind w:left="0" w:firstLine="0"/>
        <w:jc w:val="both"/>
        <w:rPr>
          <w:rFonts w:ascii="Times New Roman" w:hAnsi="Times New Roman"/>
          <w:sz w:val="24"/>
          <w:szCs w:val="24"/>
        </w:rPr>
      </w:pPr>
      <w:r w:rsidRPr="004221AD">
        <w:rPr>
          <w:rFonts w:ascii="Times New Roman" w:hAnsi="Times New Roman"/>
          <w:sz w:val="24"/>
          <w:szCs w:val="24"/>
        </w:rPr>
        <w:t>преемственность содержания и форм организации образовательного процесса по отношению к дошкольному образованию;</w:t>
      </w:r>
    </w:p>
    <w:p w:rsidR="002D23D1" w:rsidRPr="004221AD" w:rsidRDefault="002D23D1" w:rsidP="00D20C1B">
      <w:pPr>
        <w:pStyle w:val="a4"/>
        <w:numPr>
          <w:ilvl w:val="0"/>
          <w:numId w:val="84"/>
        </w:numPr>
        <w:spacing w:after="0" w:line="240" w:lineRule="auto"/>
        <w:ind w:left="0" w:firstLine="0"/>
        <w:jc w:val="both"/>
        <w:rPr>
          <w:rFonts w:ascii="Times New Roman" w:hAnsi="Times New Roman"/>
          <w:sz w:val="24"/>
          <w:szCs w:val="24"/>
        </w:rPr>
      </w:pPr>
      <w:r w:rsidRPr="004221AD">
        <w:rPr>
          <w:rFonts w:ascii="Times New Roman" w:hAnsi="Times New Roman"/>
          <w:sz w:val="24"/>
          <w:szCs w:val="24"/>
        </w:rPr>
        <w:t>учет специфики возрастного психофизического развития обучающихся; формирование и развитие психолого-педагогической компетентности педагогических и административных работников, родителей;</w:t>
      </w:r>
    </w:p>
    <w:p w:rsidR="002D23D1" w:rsidRDefault="002D23D1" w:rsidP="00D20C1B">
      <w:pPr>
        <w:pStyle w:val="a4"/>
        <w:numPr>
          <w:ilvl w:val="0"/>
          <w:numId w:val="84"/>
        </w:numPr>
        <w:spacing w:after="0" w:line="240" w:lineRule="auto"/>
        <w:ind w:left="0" w:firstLine="0"/>
        <w:jc w:val="both"/>
        <w:rPr>
          <w:rFonts w:ascii="Times New Roman" w:hAnsi="Times New Roman"/>
          <w:sz w:val="24"/>
          <w:szCs w:val="24"/>
        </w:rPr>
      </w:pPr>
      <w:r w:rsidRPr="004221AD">
        <w:rPr>
          <w:rFonts w:ascii="Times New Roman" w:hAnsi="Times New Roman"/>
          <w:sz w:val="24"/>
          <w:szCs w:val="24"/>
        </w:rPr>
        <w:t xml:space="preserve">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w:t>
      </w:r>
    </w:p>
    <w:p w:rsidR="002D23D1" w:rsidRPr="004221AD" w:rsidRDefault="002D23D1" w:rsidP="00D20C1B">
      <w:pPr>
        <w:pStyle w:val="a4"/>
        <w:numPr>
          <w:ilvl w:val="0"/>
          <w:numId w:val="84"/>
        </w:numPr>
        <w:spacing w:after="0" w:line="240" w:lineRule="auto"/>
        <w:ind w:left="0" w:firstLine="0"/>
        <w:jc w:val="both"/>
        <w:rPr>
          <w:rFonts w:ascii="Times New Roman" w:hAnsi="Times New Roman"/>
          <w:sz w:val="24"/>
          <w:szCs w:val="24"/>
        </w:rPr>
      </w:pPr>
      <w:r w:rsidRPr="004221AD">
        <w:rPr>
          <w:rFonts w:ascii="Times New Roman" w:hAnsi="Times New Roman"/>
          <w:sz w:val="24"/>
          <w:szCs w:val="24"/>
        </w:rPr>
        <w:t>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D23D1" w:rsidRPr="004221AD" w:rsidRDefault="002D23D1" w:rsidP="00D20C1B">
      <w:pPr>
        <w:pStyle w:val="a4"/>
        <w:numPr>
          <w:ilvl w:val="0"/>
          <w:numId w:val="84"/>
        </w:numPr>
        <w:spacing w:after="0" w:line="240" w:lineRule="auto"/>
        <w:ind w:left="0" w:firstLine="0"/>
        <w:jc w:val="both"/>
        <w:rPr>
          <w:rFonts w:ascii="Times New Roman" w:hAnsi="Times New Roman"/>
          <w:sz w:val="24"/>
          <w:szCs w:val="24"/>
        </w:rPr>
      </w:pPr>
      <w:r w:rsidRPr="004221AD">
        <w:rPr>
          <w:rFonts w:ascii="Times New Roman" w:hAnsi="Times New Roman"/>
          <w:sz w:val="24"/>
          <w:szCs w:val="24"/>
        </w:rPr>
        <w:t>диверсификацию уровней психолого-педагогического сопровождения (</w:t>
      </w:r>
      <w:r w:rsidRPr="00607164">
        <w:rPr>
          <w:rFonts w:ascii="Times New Roman" w:hAnsi="Times New Roman"/>
          <w:sz w:val="24"/>
          <w:szCs w:val="24"/>
        </w:rPr>
        <w:t>индивидуальный, групповой, уровень класса, уровень организации, осуществляющей образовательную деятельность);</w:t>
      </w:r>
    </w:p>
    <w:p w:rsidR="002D23D1" w:rsidRPr="004221AD" w:rsidRDefault="002D23D1" w:rsidP="00D20C1B">
      <w:pPr>
        <w:pStyle w:val="a4"/>
        <w:numPr>
          <w:ilvl w:val="0"/>
          <w:numId w:val="84"/>
        </w:numPr>
        <w:spacing w:after="0" w:line="240" w:lineRule="auto"/>
        <w:ind w:left="0" w:firstLine="0"/>
        <w:jc w:val="both"/>
        <w:rPr>
          <w:rFonts w:ascii="Times New Roman" w:hAnsi="Times New Roman"/>
          <w:sz w:val="24"/>
          <w:szCs w:val="24"/>
        </w:rPr>
      </w:pPr>
      <w:r w:rsidRPr="004221AD">
        <w:rPr>
          <w:rFonts w:ascii="Times New Roman" w:hAnsi="Times New Roman"/>
          <w:sz w:val="24"/>
          <w:szCs w:val="24"/>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w:t>
      </w:r>
      <w:r>
        <w:rPr>
          <w:rFonts w:ascii="Times New Roman" w:hAnsi="Times New Roman"/>
          <w:sz w:val="24"/>
          <w:szCs w:val="24"/>
        </w:rPr>
        <w:t>абота, просвещение, экспертиза).</w:t>
      </w:r>
    </w:p>
    <w:p w:rsidR="002D23D1" w:rsidRDefault="002D23D1" w:rsidP="002D23D1">
      <w:pPr>
        <w:spacing w:after="0" w:line="240" w:lineRule="auto"/>
        <w:jc w:val="right"/>
        <w:rPr>
          <w:rFonts w:ascii="Times New Roman" w:hAnsi="Times New Roman" w:cs="Times New Roman"/>
          <w:b/>
          <w:sz w:val="24"/>
          <w:szCs w:val="24"/>
          <w:u w:val="single"/>
        </w:rPr>
      </w:pPr>
    </w:p>
    <w:p w:rsidR="002D23D1" w:rsidRPr="0053507C" w:rsidRDefault="002D23D1" w:rsidP="002D23D1">
      <w:pPr>
        <w:spacing w:after="0" w:line="240" w:lineRule="auto"/>
        <w:jc w:val="center"/>
        <w:rPr>
          <w:rFonts w:ascii="Times New Roman" w:hAnsi="Times New Roman" w:cs="Times New Roman"/>
          <w:b/>
          <w:sz w:val="24"/>
          <w:szCs w:val="24"/>
        </w:rPr>
      </w:pPr>
      <w:r w:rsidRPr="0053507C">
        <w:rPr>
          <w:rFonts w:ascii="Times New Roman" w:hAnsi="Times New Roman" w:cs="Times New Roman"/>
          <w:b/>
          <w:sz w:val="24"/>
          <w:szCs w:val="24"/>
        </w:rPr>
        <w:t>План психолого-п</w:t>
      </w:r>
      <w:r>
        <w:rPr>
          <w:rFonts w:ascii="Times New Roman" w:hAnsi="Times New Roman" w:cs="Times New Roman"/>
          <w:b/>
          <w:sz w:val="24"/>
          <w:szCs w:val="24"/>
        </w:rPr>
        <w:t>едагогической работы МБОУ СОШ №2</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410"/>
        <w:gridCol w:w="3119"/>
        <w:gridCol w:w="2126"/>
        <w:gridCol w:w="1134"/>
        <w:gridCol w:w="1276"/>
      </w:tblGrid>
      <w:tr w:rsidR="002D23D1" w:rsidRPr="004221AD" w:rsidTr="002D23D1">
        <w:tc>
          <w:tcPr>
            <w:tcW w:w="425" w:type="dxa"/>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п</w:t>
            </w:r>
            <w:r w:rsidRPr="004221AD">
              <w:rPr>
                <w:rFonts w:ascii="Times New Roman" w:hAnsi="Times New Roman" w:cs="Times New Roman"/>
                <w:sz w:val="24"/>
                <w:szCs w:val="24"/>
                <w:lang w:val="en-US"/>
              </w:rPr>
              <w:t>/</w:t>
            </w:r>
            <w:r w:rsidRPr="004221AD">
              <w:rPr>
                <w:rFonts w:ascii="Times New Roman" w:hAnsi="Times New Roman" w:cs="Times New Roman"/>
                <w:sz w:val="24"/>
                <w:szCs w:val="24"/>
              </w:rPr>
              <w:t>п</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w:t>
            </w:r>
          </w:p>
        </w:tc>
        <w:tc>
          <w:tcPr>
            <w:tcW w:w="2410" w:type="dxa"/>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spacing w:after="0" w:line="240" w:lineRule="auto"/>
              <w:jc w:val="both"/>
              <w:rPr>
                <w:rFonts w:ascii="Times New Roman" w:hAnsi="Times New Roman" w:cs="Times New Roman"/>
                <w:sz w:val="24"/>
                <w:szCs w:val="24"/>
              </w:rPr>
            </w:pPr>
            <w:r w:rsidRPr="004221AD">
              <w:rPr>
                <w:rFonts w:ascii="Times New Roman" w:hAnsi="Times New Roman" w:cs="Times New Roman"/>
                <w:sz w:val="24"/>
                <w:szCs w:val="24"/>
              </w:rPr>
              <w:t>Направление</w:t>
            </w:r>
          </w:p>
        </w:tc>
        <w:tc>
          <w:tcPr>
            <w:tcW w:w="3119" w:type="dxa"/>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Мероприятие</w:t>
            </w:r>
          </w:p>
        </w:tc>
        <w:tc>
          <w:tcPr>
            <w:tcW w:w="2126" w:type="dxa"/>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Ответственные</w:t>
            </w:r>
          </w:p>
        </w:tc>
        <w:tc>
          <w:tcPr>
            <w:tcW w:w="1134" w:type="dxa"/>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Сроки исполнения</w:t>
            </w:r>
          </w:p>
        </w:tc>
        <w:tc>
          <w:tcPr>
            <w:tcW w:w="1276" w:type="dxa"/>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Ожидаемые результаты</w:t>
            </w:r>
          </w:p>
        </w:tc>
      </w:tr>
      <w:tr w:rsidR="002D23D1" w:rsidRPr="004221AD" w:rsidTr="002D23D1">
        <w:trPr>
          <w:trHeight w:val="2459"/>
        </w:trPr>
        <w:tc>
          <w:tcPr>
            <w:tcW w:w="425" w:type="dxa"/>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4221AD">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spacing w:after="0" w:line="240" w:lineRule="auto"/>
              <w:jc w:val="both"/>
              <w:rPr>
                <w:rFonts w:ascii="Times New Roman" w:hAnsi="Times New Roman" w:cs="Times New Roman"/>
                <w:sz w:val="24"/>
                <w:szCs w:val="24"/>
              </w:rPr>
            </w:pPr>
            <w:r w:rsidRPr="004221AD">
              <w:rPr>
                <w:rFonts w:ascii="Times New Roman" w:hAnsi="Times New Roman" w:cs="Times New Roman"/>
                <w:sz w:val="24"/>
                <w:szCs w:val="24"/>
              </w:rPr>
              <w:t>Формирование и развитие психолого-педагогической компетентности педагогических и административных работников, родителей</w:t>
            </w:r>
          </w:p>
        </w:tc>
        <w:tc>
          <w:tcPr>
            <w:tcW w:w="3119" w:type="dxa"/>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221AD">
              <w:rPr>
                <w:rFonts w:ascii="Times New Roman" w:hAnsi="Times New Roman" w:cs="Times New Roman"/>
                <w:sz w:val="24"/>
                <w:szCs w:val="24"/>
              </w:rPr>
              <w:t>в рамках семинаров для учителей; </w:t>
            </w:r>
          </w:p>
          <w:p w:rsidR="002D23D1" w:rsidRPr="004221AD" w:rsidRDefault="002D23D1" w:rsidP="002D23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221AD">
              <w:rPr>
                <w:rFonts w:ascii="Times New Roman" w:hAnsi="Times New Roman" w:cs="Times New Roman"/>
                <w:sz w:val="24"/>
                <w:szCs w:val="24"/>
              </w:rPr>
              <w:t xml:space="preserve"> в рамках педагогических советов; </w:t>
            </w:r>
          </w:p>
          <w:p w:rsidR="002D23D1" w:rsidRPr="004221AD" w:rsidRDefault="002D23D1" w:rsidP="002D23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221AD">
              <w:rPr>
                <w:rFonts w:ascii="Times New Roman" w:hAnsi="Times New Roman" w:cs="Times New Roman"/>
                <w:sz w:val="24"/>
                <w:szCs w:val="24"/>
              </w:rPr>
              <w:t>индивидуальное консультирование; </w:t>
            </w:r>
          </w:p>
          <w:p w:rsidR="002D23D1" w:rsidRPr="004221AD" w:rsidRDefault="002D23D1" w:rsidP="002D23D1">
            <w:pPr>
              <w:spacing w:after="0" w:line="240" w:lineRule="auto"/>
              <w:rPr>
                <w:rFonts w:ascii="Times New Roman" w:hAnsi="Times New Roman" w:cs="Times New Roman"/>
                <w:sz w:val="24"/>
                <w:szCs w:val="24"/>
              </w:rPr>
            </w:pPr>
            <w:r>
              <w:rPr>
                <w:rFonts w:ascii="Times New Roman" w:hAnsi="Times New Roman" w:cs="Times New Roman"/>
                <w:sz w:val="24"/>
                <w:szCs w:val="24"/>
              </w:rPr>
              <w:t>- родительские собрания;</w:t>
            </w:r>
          </w:p>
          <w:p w:rsidR="002D23D1" w:rsidRPr="004221AD" w:rsidRDefault="002D23D1" w:rsidP="002D23D1">
            <w:pPr>
              <w:spacing w:after="0" w:line="240" w:lineRule="auto"/>
              <w:rPr>
                <w:rFonts w:ascii="Times New Roman" w:hAnsi="Times New Roman" w:cs="Times New Roman"/>
                <w:sz w:val="24"/>
                <w:szCs w:val="24"/>
              </w:rPr>
            </w:pPr>
            <w:r>
              <w:rPr>
                <w:rFonts w:ascii="Times New Roman" w:hAnsi="Times New Roman" w:cs="Times New Roman"/>
                <w:sz w:val="24"/>
                <w:szCs w:val="24"/>
              </w:rPr>
              <w:t>- о</w:t>
            </w:r>
            <w:r w:rsidRPr="004221AD">
              <w:rPr>
                <w:rFonts w:ascii="Times New Roman" w:hAnsi="Times New Roman" w:cs="Times New Roman"/>
                <w:sz w:val="24"/>
                <w:szCs w:val="24"/>
              </w:rPr>
              <w:t>формление стенда, памятки, буклеты</w:t>
            </w:r>
          </w:p>
        </w:tc>
        <w:tc>
          <w:tcPr>
            <w:tcW w:w="2126" w:type="dxa"/>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spacing w:after="0" w:line="240" w:lineRule="auto"/>
              <w:jc w:val="center"/>
              <w:rPr>
                <w:rFonts w:ascii="Times New Roman" w:hAnsi="Times New Roman" w:cs="Times New Roman"/>
                <w:sz w:val="24"/>
                <w:szCs w:val="24"/>
              </w:rPr>
            </w:pPr>
            <w:r w:rsidRPr="004221AD">
              <w:rPr>
                <w:rFonts w:ascii="Times New Roman" w:hAnsi="Times New Roman" w:cs="Times New Roman"/>
                <w:sz w:val="24"/>
                <w:szCs w:val="24"/>
              </w:rPr>
              <w:t xml:space="preserve">зам. </w:t>
            </w:r>
            <w:r>
              <w:rPr>
                <w:rFonts w:ascii="Times New Roman" w:hAnsi="Times New Roman" w:cs="Times New Roman"/>
                <w:sz w:val="24"/>
                <w:szCs w:val="24"/>
              </w:rPr>
              <w:t xml:space="preserve">директор </w:t>
            </w:r>
            <w:r w:rsidRPr="004221AD">
              <w:rPr>
                <w:rFonts w:ascii="Times New Roman" w:hAnsi="Times New Roman" w:cs="Times New Roman"/>
                <w:sz w:val="24"/>
                <w:szCs w:val="24"/>
              </w:rPr>
              <w:t xml:space="preserve"> по УВР,</w:t>
            </w:r>
          </w:p>
          <w:p w:rsidR="002D23D1" w:rsidRPr="004221AD" w:rsidRDefault="002D23D1" w:rsidP="002D23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p w:rsidR="002D23D1" w:rsidRPr="004221AD" w:rsidRDefault="002D23D1" w:rsidP="002D23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школьный психолог</w:t>
            </w:r>
          </w:p>
        </w:tc>
        <w:tc>
          <w:tcPr>
            <w:tcW w:w="1134" w:type="dxa"/>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spacing w:after="0" w:line="240" w:lineRule="auto"/>
              <w:jc w:val="center"/>
              <w:rPr>
                <w:rFonts w:ascii="Times New Roman" w:hAnsi="Times New Roman" w:cs="Times New Roman"/>
                <w:sz w:val="24"/>
                <w:szCs w:val="24"/>
              </w:rPr>
            </w:pPr>
            <w:r w:rsidRPr="004221AD">
              <w:rPr>
                <w:rFonts w:ascii="Times New Roman" w:hAnsi="Times New Roman" w:cs="Times New Roman"/>
                <w:sz w:val="24"/>
                <w:szCs w:val="24"/>
              </w:rPr>
              <w:t>в течени</w:t>
            </w:r>
            <w:r>
              <w:rPr>
                <w:rFonts w:ascii="Times New Roman" w:hAnsi="Times New Roman" w:cs="Times New Roman"/>
                <w:sz w:val="24"/>
                <w:szCs w:val="24"/>
              </w:rPr>
              <w:t>е</w:t>
            </w:r>
            <w:r w:rsidRPr="004221AD">
              <w:rPr>
                <w:rFonts w:ascii="Times New Roman" w:hAnsi="Times New Roman" w:cs="Times New Roman"/>
                <w:sz w:val="24"/>
                <w:szCs w:val="24"/>
              </w:rPr>
              <w:t xml:space="preserve"> года, согласно плану работы</w:t>
            </w:r>
          </w:p>
        </w:tc>
        <w:tc>
          <w:tcPr>
            <w:tcW w:w="1276" w:type="dxa"/>
            <w:tcBorders>
              <w:top w:val="single" w:sz="4" w:space="0" w:color="auto"/>
              <w:left w:val="single" w:sz="4" w:space="0" w:color="auto"/>
              <w:bottom w:val="single" w:sz="4" w:space="0" w:color="auto"/>
              <w:right w:val="single" w:sz="4" w:space="0" w:color="auto"/>
            </w:tcBorders>
            <w:hideMark/>
          </w:tcPr>
          <w:p w:rsidR="002D23D1" w:rsidRPr="004F742B" w:rsidRDefault="002D23D1" w:rsidP="002D23D1">
            <w:pPr>
              <w:spacing w:after="0" w:line="240" w:lineRule="auto"/>
              <w:jc w:val="center"/>
              <w:rPr>
                <w:rFonts w:ascii="Times New Roman" w:hAnsi="Times New Roman" w:cs="Times New Roman"/>
              </w:rPr>
            </w:pPr>
            <w:r w:rsidRPr="004F742B">
              <w:rPr>
                <w:rFonts w:ascii="Times New Roman" w:hAnsi="Times New Roman" w:cs="Times New Roman"/>
              </w:rPr>
              <w:t>информационные материалы, рекомендации</w:t>
            </w:r>
          </w:p>
        </w:tc>
      </w:tr>
      <w:tr w:rsidR="002D23D1" w:rsidRPr="004221AD" w:rsidTr="002D23D1">
        <w:trPr>
          <w:trHeight w:val="3675"/>
        </w:trPr>
        <w:tc>
          <w:tcPr>
            <w:tcW w:w="425" w:type="dxa"/>
            <w:vMerge w:val="restar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4221AD">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000000"/>
              <w:right w:val="single" w:sz="4" w:space="0" w:color="auto"/>
            </w:tcBorders>
            <w:hideMark/>
          </w:tcPr>
          <w:p w:rsidR="002D23D1" w:rsidRPr="004221AD" w:rsidRDefault="002D23D1" w:rsidP="002D23D1">
            <w:pPr>
              <w:spacing w:after="0" w:line="240" w:lineRule="auto"/>
              <w:jc w:val="both"/>
              <w:rPr>
                <w:rFonts w:ascii="Times New Roman" w:hAnsi="Times New Roman" w:cs="Times New Roman"/>
                <w:sz w:val="24"/>
                <w:szCs w:val="24"/>
              </w:rPr>
            </w:pPr>
            <w:r w:rsidRPr="004221AD">
              <w:rPr>
                <w:rFonts w:ascii="Times New Roman" w:hAnsi="Times New Roman" w:cs="Times New Roman"/>
                <w:sz w:val="24"/>
                <w:szCs w:val="24"/>
              </w:rPr>
              <w:t>Направления психолого-педагогического сопровождения участников образовательного процесса:</w:t>
            </w:r>
          </w:p>
          <w:p w:rsidR="002D23D1" w:rsidRPr="004221AD" w:rsidRDefault="002D23D1" w:rsidP="002D23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4221AD">
              <w:rPr>
                <w:rFonts w:ascii="Times New Roman" w:hAnsi="Times New Roman" w:cs="Times New Roman"/>
                <w:sz w:val="24"/>
                <w:szCs w:val="24"/>
              </w:rPr>
              <w:t>.1. Сохранение и укрепление психологического здоровья обучающихся</w:t>
            </w:r>
          </w:p>
        </w:tc>
        <w:tc>
          <w:tcPr>
            <w:tcW w:w="3119" w:type="dxa"/>
            <w:tcBorders>
              <w:top w:val="single" w:sz="4" w:space="0" w:color="auto"/>
              <w:left w:val="single" w:sz="4" w:space="0" w:color="auto"/>
              <w:bottom w:val="single" w:sz="4" w:space="0" w:color="000000"/>
              <w:right w:val="single" w:sz="4" w:space="0" w:color="auto"/>
            </w:tcBorders>
            <w:hideMark/>
          </w:tcPr>
          <w:p w:rsidR="002D23D1" w:rsidRPr="004221AD" w:rsidRDefault="002D23D1" w:rsidP="002D23D1">
            <w:pPr>
              <w:spacing w:after="0" w:line="240" w:lineRule="auto"/>
              <w:jc w:val="both"/>
              <w:rPr>
                <w:rFonts w:ascii="Times New Roman" w:hAnsi="Times New Roman" w:cs="Times New Roman"/>
                <w:sz w:val="24"/>
                <w:szCs w:val="24"/>
              </w:rPr>
            </w:pPr>
            <w:r w:rsidRPr="004221AD">
              <w:rPr>
                <w:rFonts w:ascii="Times New Roman" w:hAnsi="Times New Roman" w:cs="Times New Roman"/>
                <w:sz w:val="24"/>
                <w:szCs w:val="24"/>
              </w:rPr>
              <w:t> Формирование ценности здоровья и безопасного образа жизни (в рамках внеурочной деятельности и «Программы формирования экологической культуры, здорового и безопасного поведения»)</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w:t>
            </w:r>
          </w:p>
        </w:tc>
        <w:tc>
          <w:tcPr>
            <w:tcW w:w="2126" w:type="dxa"/>
            <w:tcBorders>
              <w:top w:val="single" w:sz="4" w:space="0" w:color="auto"/>
              <w:left w:val="single" w:sz="4" w:space="0" w:color="auto"/>
              <w:bottom w:val="single" w:sz="4" w:space="0" w:color="000000"/>
              <w:right w:val="single" w:sz="4" w:space="0" w:color="auto"/>
            </w:tcBorders>
            <w:hideMark/>
          </w:tcPr>
          <w:p w:rsidR="002D23D1" w:rsidRPr="004221AD" w:rsidRDefault="002D23D1" w:rsidP="002D23D1">
            <w:pPr>
              <w:spacing w:after="0" w:line="240" w:lineRule="auto"/>
              <w:jc w:val="center"/>
              <w:rPr>
                <w:rFonts w:ascii="Times New Roman" w:hAnsi="Times New Roman" w:cs="Times New Roman"/>
                <w:sz w:val="24"/>
                <w:szCs w:val="24"/>
              </w:rPr>
            </w:pPr>
          </w:p>
          <w:p w:rsidR="002D23D1" w:rsidRPr="004221AD" w:rsidRDefault="002D23D1" w:rsidP="002D23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школьный психолог</w:t>
            </w:r>
          </w:p>
          <w:p w:rsidR="002D23D1" w:rsidRPr="004221AD" w:rsidRDefault="002D23D1" w:rsidP="002D23D1">
            <w:pPr>
              <w:spacing w:after="0" w:line="240" w:lineRule="auto"/>
              <w:jc w:val="center"/>
              <w:rPr>
                <w:rFonts w:ascii="Times New Roman" w:hAnsi="Times New Roman" w:cs="Times New Roman"/>
                <w:sz w:val="24"/>
                <w:szCs w:val="24"/>
              </w:rPr>
            </w:pPr>
          </w:p>
          <w:p w:rsidR="002D23D1" w:rsidRPr="004221AD" w:rsidRDefault="002D23D1" w:rsidP="002D23D1">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000000"/>
              <w:right w:val="single" w:sz="4" w:space="0" w:color="auto"/>
            </w:tcBorders>
            <w:hideMark/>
          </w:tcPr>
          <w:p w:rsidR="002D23D1" w:rsidRPr="004221AD" w:rsidRDefault="002D23D1" w:rsidP="002D23D1">
            <w:pPr>
              <w:spacing w:after="0" w:line="240" w:lineRule="auto"/>
              <w:jc w:val="center"/>
              <w:rPr>
                <w:rFonts w:ascii="Times New Roman" w:hAnsi="Times New Roman" w:cs="Times New Roman"/>
                <w:sz w:val="24"/>
                <w:szCs w:val="24"/>
              </w:rPr>
            </w:pPr>
            <w:r w:rsidRPr="004221AD">
              <w:rPr>
                <w:rFonts w:ascii="Times New Roman" w:hAnsi="Times New Roman" w:cs="Times New Roman"/>
                <w:sz w:val="24"/>
                <w:szCs w:val="24"/>
              </w:rPr>
              <w:t>в течении года</w:t>
            </w:r>
          </w:p>
        </w:tc>
        <w:tc>
          <w:tcPr>
            <w:tcW w:w="1276" w:type="dxa"/>
            <w:tcBorders>
              <w:top w:val="single" w:sz="4" w:space="0" w:color="auto"/>
              <w:left w:val="single" w:sz="4" w:space="0" w:color="auto"/>
              <w:bottom w:val="single" w:sz="4" w:space="0" w:color="000000"/>
              <w:right w:val="single" w:sz="4" w:space="0" w:color="auto"/>
            </w:tcBorders>
            <w:hideMark/>
          </w:tcPr>
          <w:p w:rsidR="002D23D1" w:rsidRPr="004F742B" w:rsidRDefault="002D23D1" w:rsidP="002D23D1">
            <w:pPr>
              <w:spacing w:after="0" w:line="240" w:lineRule="auto"/>
              <w:jc w:val="center"/>
              <w:rPr>
                <w:rFonts w:ascii="Times New Roman" w:hAnsi="Times New Roman" w:cs="Times New Roman"/>
              </w:rPr>
            </w:pPr>
            <w:r w:rsidRPr="004F742B">
              <w:rPr>
                <w:rFonts w:ascii="Times New Roman" w:hAnsi="Times New Roman" w:cs="Times New Roman"/>
              </w:rPr>
              <w:t>формирование понятий и представлений о психологическом здоровье</w:t>
            </w:r>
          </w:p>
        </w:tc>
      </w:tr>
      <w:tr w:rsidR="002D23D1" w:rsidRPr="004221AD" w:rsidTr="002D23D1">
        <w:trPr>
          <w:trHeight w:val="70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D23D1" w:rsidRPr="004221AD" w:rsidRDefault="002D23D1" w:rsidP="002D23D1">
            <w:pPr>
              <w:spacing w:after="0" w:line="240" w:lineRule="auto"/>
              <w:rPr>
                <w:rFonts w:ascii="Times New Roman" w:hAnsi="Times New Roman" w:cs="Times New Roman"/>
                <w:sz w:val="24"/>
                <w:szCs w:val="24"/>
              </w:rPr>
            </w:pPr>
          </w:p>
        </w:tc>
        <w:tc>
          <w:tcPr>
            <w:tcW w:w="2410" w:type="dxa"/>
            <w:tcBorders>
              <w:top w:val="single" w:sz="4" w:space="0" w:color="000000"/>
              <w:left w:val="single" w:sz="4" w:space="0" w:color="auto"/>
              <w:bottom w:val="single" w:sz="4" w:space="0" w:color="000000"/>
              <w:right w:val="single" w:sz="4" w:space="0" w:color="auto"/>
            </w:tcBorders>
            <w:hideMark/>
          </w:tcPr>
          <w:p w:rsidR="002D23D1" w:rsidRPr="004221AD" w:rsidRDefault="002D23D1" w:rsidP="002D23D1">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4221AD">
              <w:rPr>
                <w:rFonts w:ascii="Times New Roman" w:hAnsi="Times New Roman" w:cs="Times New Roman"/>
                <w:sz w:val="24"/>
                <w:szCs w:val="24"/>
              </w:rPr>
              <w:t>.2. Дифференциация и индивидуализация обучения</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w:t>
            </w:r>
          </w:p>
        </w:tc>
        <w:tc>
          <w:tcPr>
            <w:tcW w:w="3119" w:type="dxa"/>
            <w:tcBorders>
              <w:top w:val="single" w:sz="4" w:space="0" w:color="000000"/>
              <w:left w:val="single" w:sz="4" w:space="0" w:color="auto"/>
              <w:bottom w:val="single" w:sz="4" w:space="0" w:color="000000"/>
              <w:right w:val="single" w:sz="4" w:space="0" w:color="auto"/>
            </w:tcBorders>
            <w:hideMark/>
          </w:tcPr>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обеспечение индивидуального подхода в обучении и во внеурочной деятельности</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w:t>
            </w:r>
          </w:p>
        </w:tc>
        <w:tc>
          <w:tcPr>
            <w:tcW w:w="2126" w:type="dxa"/>
            <w:tcBorders>
              <w:top w:val="single" w:sz="4" w:space="0" w:color="000000"/>
              <w:left w:val="single" w:sz="4" w:space="0" w:color="auto"/>
              <w:bottom w:val="single" w:sz="4" w:space="0" w:color="000000"/>
              <w:right w:val="single" w:sz="4" w:space="0" w:color="auto"/>
            </w:tcBorders>
            <w:hideMark/>
          </w:tcPr>
          <w:p w:rsidR="002D23D1" w:rsidRPr="004221AD" w:rsidRDefault="002D23D1" w:rsidP="002D23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школьный </w:t>
            </w:r>
            <w:r w:rsidRPr="004221AD">
              <w:rPr>
                <w:rFonts w:ascii="Times New Roman" w:hAnsi="Times New Roman" w:cs="Times New Roman"/>
                <w:sz w:val="24"/>
                <w:szCs w:val="24"/>
              </w:rPr>
              <w:t>психолог,</w:t>
            </w:r>
          </w:p>
          <w:p w:rsidR="002D23D1" w:rsidRPr="004221AD" w:rsidRDefault="002D23D1" w:rsidP="002D23D1">
            <w:pPr>
              <w:spacing w:after="0" w:line="240" w:lineRule="auto"/>
              <w:jc w:val="center"/>
              <w:rPr>
                <w:rFonts w:ascii="Times New Roman" w:hAnsi="Times New Roman" w:cs="Times New Roman"/>
                <w:sz w:val="24"/>
                <w:szCs w:val="24"/>
              </w:rPr>
            </w:pPr>
            <w:r w:rsidRPr="004221AD">
              <w:rPr>
                <w:rFonts w:ascii="Times New Roman" w:hAnsi="Times New Roman" w:cs="Times New Roman"/>
                <w:sz w:val="24"/>
                <w:szCs w:val="24"/>
              </w:rPr>
              <w:t>учителя начальных классов</w:t>
            </w:r>
          </w:p>
        </w:tc>
        <w:tc>
          <w:tcPr>
            <w:tcW w:w="1134" w:type="dxa"/>
            <w:tcBorders>
              <w:top w:val="single" w:sz="4" w:space="0" w:color="000000"/>
              <w:left w:val="single" w:sz="4" w:space="0" w:color="auto"/>
              <w:bottom w:val="single" w:sz="4" w:space="0" w:color="000000"/>
              <w:right w:val="single" w:sz="4" w:space="0" w:color="auto"/>
            </w:tcBorders>
            <w:hideMark/>
          </w:tcPr>
          <w:p w:rsidR="002D23D1" w:rsidRPr="004221AD" w:rsidRDefault="002D23D1" w:rsidP="002D23D1">
            <w:pPr>
              <w:spacing w:after="0" w:line="240" w:lineRule="auto"/>
              <w:jc w:val="center"/>
              <w:rPr>
                <w:rFonts w:ascii="Times New Roman" w:hAnsi="Times New Roman" w:cs="Times New Roman"/>
                <w:sz w:val="24"/>
                <w:szCs w:val="24"/>
              </w:rPr>
            </w:pPr>
            <w:r w:rsidRPr="004221AD">
              <w:rPr>
                <w:rFonts w:ascii="Times New Roman" w:hAnsi="Times New Roman" w:cs="Times New Roman"/>
                <w:sz w:val="24"/>
                <w:szCs w:val="24"/>
              </w:rPr>
              <w:t>в течении года</w:t>
            </w:r>
          </w:p>
        </w:tc>
        <w:tc>
          <w:tcPr>
            <w:tcW w:w="1276" w:type="dxa"/>
            <w:tcBorders>
              <w:top w:val="single" w:sz="4" w:space="0" w:color="000000"/>
              <w:left w:val="single" w:sz="4" w:space="0" w:color="auto"/>
              <w:bottom w:val="single" w:sz="4" w:space="0" w:color="000000"/>
              <w:right w:val="single" w:sz="4" w:space="0" w:color="auto"/>
            </w:tcBorders>
            <w:hideMark/>
          </w:tcPr>
          <w:p w:rsidR="002D23D1" w:rsidRPr="004F742B" w:rsidRDefault="002D23D1" w:rsidP="002D23D1">
            <w:pPr>
              <w:spacing w:after="0" w:line="240" w:lineRule="auto"/>
              <w:rPr>
                <w:rFonts w:ascii="Times New Roman" w:hAnsi="Times New Roman" w:cs="Times New Roman"/>
              </w:rPr>
            </w:pPr>
            <w:r w:rsidRPr="004F742B">
              <w:rPr>
                <w:rFonts w:ascii="Times New Roman" w:hAnsi="Times New Roman" w:cs="Times New Roman"/>
              </w:rPr>
              <w:t> Диагностика, составление индивидуальных образовательных маршрутов</w:t>
            </w:r>
          </w:p>
        </w:tc>
      </w:tr>
      <w:tr w:rsidR="002D23D1" w:rsidRPr="004221AD" w:rsidTr="002D23D1">
        <w:trPr>
          <w:trHeight w:val="568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D23D1" w:rsidRPr="004221AD" w:rsidRDefault="002D23D1" w:rsidP="002D23D1">
            <w:pPr>
              <w:spacing w:after="0" w:line="240" w:lineRule="auto"/>
              <w:rPr>
                <w:rFonts w:ascii="Times New Roman" w:hAnsi="Times New Roman" w:cs="Times New Roman"/>
                <w:sz w:val="24"/>
                <w:szCs w:val="24"/>
              </w:rPr>
            </w:pPr>
          </w:p>
        </w:tc>
        <w:tc>
          <w:tcPr>
            <w:tcW w:w="2410" w:type="dxa"/>
            <w:tcBorders>
              <w:top w:val="single" w:sz="4" w:space="0" w:color="000000"/>
              <w:left w:val="single" w:sz="4" w:space="0" w:color="auto"/>
              <w:bottom w:val="single" w:sz="4" w:space="0" w:color="000000"/>
              <w:right w:val="single" w:sz="4" w:space="0" w:color="auto"/>
            </w:tcBorders>
            <w:hideMark/>
          </w:tcPr>
          <w:p w:rsidR="002D23D1" w:rsidRPr="004221AD" w:rsidRDefault="002D23D1" w:rsidP="002D23D1">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4221AD">
              <w:rPr>
                <w:rFonts w:ascii="Times New Roman" w:hAnsi="Times New Roman" w:cs="Times New Roman"/>
                <w:sz w:val="24"/>
                <w:szCs w:val="24"/>
              </w:rPr>
              <w:t>.3. Мониторинг возможностей и способностей обучающихся, выявление и поддержка одаренных детей, детей с ограниченными возможностями здоровья</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xml:space="preserve">  </w:t>
            </w:r>
          </w:p>
          <w:p w:rsidR="002D23D1" w:rsidRPr="004221AD" w:rsidRDefault="002D23D1" w:rsidP="002D23D1">
            <w:pPr>
              <w:spacing w:after="0" w:line="240" w:lineRule="auto"/>
              <w:rPr>
                <w:rFonts w:ascii="Times New Roman" w:hAnsi="Times New Roman" w:cs="Times New Roman"/>
                <w:sz w:val="24"/>
                <w:szCs w:val="24"/>
              </w:rPr>
            </w:pPr>
          </w:p>
          <w:p w:rsidR="002D23D1" w:rsidRPr="004221AD" w:rsidRDefault="002D23D1" w:rsidP="002D23D1">
            <w:pPr>
              <w:spacing w:after="0" w:line="240" w:lineRule="auto"/>
              <w:rPr>
                <w:rFonts w:ascii="Times New Roman" w:hAnsi="Times New Roman" w:cs="Times New Roman"/>
                <w:sz w:val="24"/>
                <w:szCs w:val="24"/>
              </w:rPr>
            </w:pPr>
          </w:p>
          <w:p w:rsidR="002D23D1" w:rsidRPr="004221AD" w:rsidRDefault="002D23D1" w:rsidP="002D23D1">
            <w:pPr>
              <w:spacing w:after="0" w:line="240" w:lineRule="auto"/>
              <w:rPr>
                <w:rFonts w:ascii="Times New Roman" w:hAnsi="Times New Roman" w:cs="Times New Roman"/>
                <w:sz w:val="24"/>
                <w:szCs w:val="24"/>
              </w:rPr>
            </w:pPr>
          </w:p>
        </w:tc>
        <w:tc>
          <w:tcPr>
            <w:tcW w:w="3119" w:type="dxa"/>
            <w:tcBorders>
              <w:top w:val="single" w:sz="4" w:space="0" w:color="000000"/>
              <w:left w:val="single" w:sz="4" w:space="0" w:color="auto"/>
              <w:bottom w:val="single" w:sz="4" w:space="0" w:color="000000"/>
              <w:right w:val="single" w:sz="4" w:space="0" w:color="auto"/>
            </w:tcBorders>
            <w:hideMark/>
          </w:tcPr>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диагностика по плану педагога-психолога и по запросу; анкетирование уч-ся, просвещение  учащихся, педагогов и родителей по одаренности, мониторинг личностного развития, творческого потенциала;</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xml:space="preserve">представление на ПМПК, формирование толерантности к детям с ОВЗ, групповая и индивидуальная работа с детьми с ОВЗ </w:t>
            </w:r>
            <w:r w:rsidRPr="004221AD">
              <w:rPr>
                <w:rFonts w:ascii="Times New Roman" w:hAnsi="Times New Roman" w:cs="Times New Roman"/>
                <w:sz w:val="24"/>
                <w:szCs w:val="24"/>
                <w:u w:val="single"/>
              </w:rPr>
              <w:t>(диагностика, консультирование, просвещение, профилактика, коррекционно-развивающие занятия)</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w:t>
            </w:r>
          </w:p>
          <w:p w:rsidR="002D23D1" w:rsidRPr="004221AD" w:rsidRDefault="002D23D1" w:rsidP="002D23D1">
            <w:pPr>
              <w:spacing w:after="0" w:line="240" w:lineRule="auto"/>
              <w:rPr>
                <w:rFonts w:ascii="Times New Roman" w:hAnsi="Times New Roman" w:cs="Times New Roman"/>
                <w:sz w:val="24"/>
                <w:szCs w:val="24"/>
              </w:rPr>
            </w:pPr>
          </w:p>
        </w:tc>
        <w:tc>
          <w:tcPr>
            <w:tcW w:w="2126" w:type="dxa"/>
            <w:tcBorders>
              <w:top w:val="single" w:sz="4" w:space="0" w:color="000000"/>
              <w:left w:val="single" w:sz="4" w:space="0" w:color="auto"/>
              <w:bottom w:val="single" w:sz="4" w:space="0" w:color="000000"/>
              <w:right w:val="single" w:sz="4" w:space="0" w:color="auto"/>
            </w:tcBorders>
            <w:hideMark/>
          </w:tcPr>
          <w:p w:rsidR="002D23D1" w:rsidRPr="004221AD" w:rsidRDefault="002D23D1" w:rsidP="002D23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Школьный </w:t>
            </w:r>
            <w:r w:rsidRPr="004221AD">
              <w:rPr>
                <w:rFonts w:ascii="Times New Roman" w:hAnsi="Times New Roman" w:cs="Times New Roman"/>
                <w:sz w:val="24"/>
                <w:szCs w:val="24"/>
              </w:rPr>
              <w:t>психолог, классные руководители, зам. директора по ВР</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w:t>
            </w:r>
          </w:p>
        </w:tc>
        <w:tc>
          <w:tcPr>
            <w:tcW w:w="1134" w:type="dxa"/>
            <w:tcBorders>
              <w:top w:val="single" w:sz="4" w:space="0" w:color="000000"/>
              <w:left w:val="single" w:sz="4" w:space="0" w:color="auto"/>
              <w:bottom w:val="single" w:sz="4" w:space="0" w:color="000000"/>
              <w:right w:val="single" w:sz="4" w:space="0" w:color="auto"/>
            </w:tcBorders>
            <w:hideMark/>
          </w:tcPr>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в течении года</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w:t>
            </w:r>
          </w:p>
          <w:p w:rsidR="002D23D1" w:rsidRPr="004221AD" w:rsidRDefault="002D23D1" w:rsidP="002D23D1">
            <w:pPr>
              <w:spacing w:after="0" w:line="240" w:lineRule="auto"/>
              <w:rPr>
                <w:rFonts w:ascii="Times New Roman" w:hAnsi="Times New Roman" w:cs="Times New Roman"/>
                <w:sz w:val="24"/>
                <w:szCs w:val="24"/>
              </w:rPr>
            </w:pPr>
          </w:p>
        </w:tc>
        <w:tc>
          <w:tcPr>
            <w:tcW w:w="1276" w:type="dxa"/>
            <w:tcBorders>
              <w:top w:val="single" w:sz="4" w:space="0" w:color="000000"/>
              <w:left w:val="single" w:sz="4" w:space="0" w:color="auto"/>
              <w:bottom w:val="single" w:sz="4" w:space="0" w:color="000000"/>
              <w:right w:val="single" w:sz="4" w:space="0" w:color="auto"/>
            </w:tcBorders>
            <w:hideMark/>
          </w:tcPr>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Информационная справка по результатам диагностики, банк данных, беседы, рекомендации, рейтинг участия</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w:t>
            </w:r>
          </w:p>
          <w:p w:rsidR="002D23D1" w:rsidRPr="004221AD" w:rsidRDefault="002D23D1" w:rsidP="002D23D1">
            <w:pPr>
              <w:spacing w:after="0" w:line="240" w:lineRule="auto"/>
              <w:rPr>
                <w:rFonts w:ascii="Times New Roman" w:hAnsi="Times New Roman" w:cs="Times New Roman"/>
                <w:sz w:val="24"/>
                <w:szCs w:val="24"/>
              </w:rPr>
            </w:pPr>
          </w:p>
        </w:tc>
      </w:tr>
      <w:tr w:rsidR="002D23D1" w:rsidRPr="004221AD" w:rsidTr="002D23D1">
        <w:trPr>
          <w:trHeight w:val="238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D23D1" w:rsidRPr="004221AD" w:rsidRDefault="002D23D1" w:rsidP="002D23D1">
            <w:pPr>
              <w:spacing w:after="0" w:line="240" w:lineRule="auto"/>
              <w:rPr>
                <w:rFonts w:ascii="Times New Roman" w:hAnsi="Times New Roman" w:cs="Times New Roman"/>
                <w:sz w:val="24"/>
                <w:szCs w:val="24"/>
              </w:rPr>
            </w:pPr>
          </w:p>
        </w:tc>
        <w:tc>
          <w:tcPr>
            <w:tcW w:w="2410" w:type="dxa"/>
            <w:tcBorders>
              <w:top w:val="nil"/>
              <w:left w:val="single" w:sz="4" w:space="0" w:color="auto"/>
              <w:bottom w:val="single" w:sz="4" w:space="0" w:color="000000"/>
              <w:right w:val="single" w:sz="4" w:space="0" w:color="auto"/>
            </w:tcBorders>
            <w:hideMark/>
          </w:tcPr>
          <w:p w:rsidR="002D23D1" w:rsidRPr="004221AD" w:rsidRDefault="002D23D1" w:rsidP="002D23D1">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4221AD">
              <w:rPr>
                <w:rFonts w:ascii="Times New Roman" w:hAnsi="Times New Roman" w:cs="Times New Roman"/>
                <w:sz w:val="24"/>
                <w:szCs w:val="24"/>
              </w:rPr>
              <w:t>.4.Формирование коммуникативных навыков в разновозрастной среде и в среде сверстников</w:t>
            </w:r>
          </w:p>
          <w:p w:rsidR="002D23D1" w:rsidRPr="004221AD" w:rsidRDefault="002D23D1" w:rsidP="002D23D1">
            <w:pPr>
              <w:spacing w:after="0" w:line="240" w:lineRule="auto"/>
              <w:rPr>
                <w:rFonts w:ascii="Times New Roman" w:hAnsi="Times New Roman" w:cs="Times New Roman"/>
                <w:sz w:val="24"/>
                <w:szCs w:val="24"/>
              </w:rPr>
            </w:pPr>
          </w:p>
        </w:tc>
        <w:tc>
          <w:tcPr>
            <w:tcW w:w="3119" w:type="dxa"/>
            <w:tcBorders>
              <w:top w:val="nil"/>
              <w:left w:val="single" w:sz="4" w:space="0" w:color="auto"/>
              <w:bottom w:val="single" w:sz="4" w:space="0" w:color="000000"/>
              <w:right w:val="single" w:sz="4" w:space="0" w:color="auto"/>
            </w:tcBorders>
            <w:hideMark/>
          </w:tcPr>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консультации учащихся, родителей, педагогов,</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формирование навыков общения в рамках внеурочной деятельности, общешкольных и классных мероприятий</w:t>
            </w:r>
          </w:p>
        </w:tc>
        <w:tc>
          <w:tcPr>
            <w:tcW w:w="2126" w:type="dxa"/>
            <w:tcBorders>
              <w:top w:val="nil"/>
              <w:left w:val="single" w:sz="4" w:space="0" w:color="auto"/>
              <w:bottom w:val="single" w:sz="4" w:space="0" w:color="000000"/>
              <w:right w:val="single" w:sz="4" w:space="0" w:color="auto"/>
            </w:tcBorders>
            <w:hideMark/>
          </w:tcPr>
          <w:p w:rsidR="002D23D1" w:rsidRPr="004221AD" w:rsidRDefault="002D23D1" w:rsidP="002D23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Школьный </w:t>
            </w:r>
            <w:r w:rsidRPr="004221AD">
              <w:rPr>
                <w:rFonts w:ascii="Times New Roman" w:hAnsi="Times New Roman" w:cs="Times New Roman"/>
                <w:sz w:val="24"/>
                <w:szCs w:val="24"/>
              </w:rPr>
              <w:t>п</w:t>
            </w:r>
            <w:r>
              <w:rPr>
                <w:rFonts w:ascii="Times New Roman" w:hAnsi="Times New Roman" w:cs="Times New Roman"/>
                <w:sz w:val="24"/>
                <w:szCs w:val="24"/>
              </w:rPr>
              <w:t>сихолог, классные руководители</w:t>
            </w:r>
          </w:p>
        </w:tc>
        <w:tc>
          <w:tcPr>
            <w:tcW w:w="1134" w:type="dxa"/>
            <w:tcBorders>
              <w:top w:val="nil"/>
              <w:left w:val="single" w:sz="4" w:space="0" w:color="auto"/>
              <w:bottom w:val="single" w:sz="4" w:space="0" w:color="000000"/>
              <w:right w:val="single" w:sz="4" w:space="0" w:color="auto"/>
            </w:tcBorders>
            <w:hideMark/>
          </w:tcPr>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в течении года</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w:t>
            </w:r>
          </w:p>
        </w:tc>
        <w:tc>
          <w:tcPr>
            <w:tcW w:w="1276" w:type="dxa"/>
            <w:tcBorders>
              <w:top w:val="nil"/>
              <w:left w:val="single" w:sz="4" w:space="0" w:color="auto"/>
              <w:bottom w:val="single" w:sz="4" w:space="0" w:color="000000"/>
              <w:right w:val="single" w:sz="4" w:space="0" w:color="auto"/>
            </w:tcBorders>
            <w:hideMark/>
          </w:tcPr>
          <w:p w:rsidR="002D23D1" w:rsidRPr="004221AD" w:rsidRDefault="002D23D1" w:rsidP="002D23D1">
            <w:pPr>
              <w:spacing w:after="0" w:line="240" w:lineRule="auto"/>
              <w:jc w:val="center"/>
              <w:rPr>
                <w:rFonts w:ascii="Times New Roman" w:hAnsi="Times New Roman" w:cs="Times New Roman"/>
                <w:sz w:val="24"/>
                <w:szCs w:val="24"/>
              </w:rPr>
            </w:pPr>
            <w:r w:rsidRPr="004221AD">
              <w:rPr>
                <w:rFonts w:ascii="Times New Roman" w:hAnsi="Times New Roman" w:cs="Times New Roman"/>
                <w:sz w:val="24"/>
                <w:szCs w:val="24"/>
              </w:rPr>
              <w:t xml:space="preserve">динамика уровня воспитанности </w:t>
            </w:r>
            <w:r>
              <w:rPr>
                <w:rFonts w:ascii="Times New Roman" w:hAnsi="Times New Roman" w:cs="Times New Roman"/>
                <w:sz w:val="24"/>
                <w:szCs w:val="24"/>
              </w:rPr>
              <w:t>обучающихся</w:t>
            </w:r>
          </w:p>
          <w:p w:rsidR="002D23D1" w:rsidRPr="004221AD" w:rsidRDefault="002D23D1" w:rsidP="002D23D1">
            <w:pPr>
              <w:spacing w:after="0" w:line="240" w:lineRule="auto"/>
              <w:jc w:val="center"/>
              <w:rPr>
                <w:rFonts w:ascii="Times New Roman" w:hAnsi="Times New Roman" w:cs="Times New Roman"/>
                <w:sz w:val="24"/>
                <w:szCs w:val="24"/>
              </w:rPr>
            </w:pPr>
          </w:p>
        </w:tc>
      </w:tr>
      <w:tr w:rsidR="002D23D1" w:rsidRPr="004221AD" w:rsidTr="002D23D1">
        <w:tc>
          <w:tcPr>
            <w:tcW w:w="425" w:type="dxa"/>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4221AD">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Наличие диверсификации уровней психолого-педагогического сопровождения (индивидуальный, групповой, уровень класса, уровень учреждения)</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w:t>
            </w:r>
          </w:p>
        </w:tc>
        <w:tc>
          <w:tcPr>
            <w:tcW w:w="3119" w:type="dxa"/>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u w:val="single"/>
              </w:rPr>
              <w:t>индивидуальный уровень:</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индивидуальная работа с учащимися, педагогами, родителями:</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-индивидуальная диагностика детей группы риска, детей-инвалидов, индивидуальная диагностика учащихся по запросу;</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-индивидуальные консультации учащихся, педагогов, родителей;</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-индивидуальные психокоррекционные занятия;</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индивидуальные беседы с детьми группы риска;</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-предоставление раздаточного материала;</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разработка рекомендаций</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u w:val="single"/>
              </w:rPr>
              <w:t>групповой уровень:</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xml:space="preserve"> групповая работа с учащимися, педагогами, родителями:</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групповая диагностика;</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групповые консультации участников образовательного процесса;</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-групповые психокоррекционные занятия;</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-культурно-просветительские и профилактические мероприятия;</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-оформление информационных стендов для педагогов и родителей (стенд, буклеты, памятки, рекомендации);</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выступление на педсоветах, совещаниях, родительских собраниях;</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мероприятия по формированию ценности здоровья и безопасного образа жизни.</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u w:val="single"/>
              </w:rPr>
              <w:t>уровень класса:</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выступление на родительских собраниях; взаимодействие с классным руководителем; диагностическая работа с классом; групповые консультации; классные часы.</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u w:val="single"/>
              </w:rPr>
              <w:t xml:space="preserve">уровень </w:t>
            </w:r>
            <w:r>
              <w:rPr>
                <w:rFonts w:ascii="Times New Roman" w:hAnsi="Times New Roman" w:cs="Times New Roman"/>
                <w:sz w:val="24"/>
                <w:szCs w:val="24"/>
                <w:u w:val="single"/>
              </w:rPr>
              <w:t>МБОУ СОШ № 2</w:t>
            </w:r>
            <w:r w:rsidRPr="004221AD">
              <w:rPr>
                <w:rFonts w:ascii="Times New Roman" w:hAnsi="Times New Roman" w:cs="Times New Roman"/>
                <w:sz w:val="24"/>
                <w:szCs w:val="24"/>
                <w:u w:val="single"/>
              </w:rPr>
              <w:t>:</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обеспечение психолого-педагогического сопровождения участников образовательного процесса:</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u w:val="single"/>
              </w:rPr>
              <w:t xml:space="preserve"> - </w:t>
            </w:r>
            <w:r w:rsidRPr="004221AD">
              <w:rPr>
                <w:rFonts w:ascii="Times New Roman" w:hAnsi="Times New Roman" w:cs="Times New Roman"/>
                <w:sz w:val="24"/>
                <w:szCs w:val="24"/>
              </w:rPr>
              <w:t>сохранения и укрепления психологического здоровья обучающихся;</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формирования ценности здоровья и безопасного образа жизни;</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дифференциация и индивидуализация обучения;</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сохранение и укрепление психологического здоровья обучающихся;</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-реализация психологического мониторинга.</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xml:space="preserve">Преемственность содержания и форм организации образовательного процесса, обеспечивающих реализацию основных образовательных программ дошкольного и начального общего образования. </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bCs/>
                <w:sz w:val="24"/>
                <w:szCs w:val="24"/>
              </w:rPr>
              <w:t>Взаимодействие педагога-психолога с другими узкими специалистами ОУ (участие в ПМПК, советах профилактики).</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bCs/>
                <w:sz w:val="24"/>
                <w:szCs w:val="24"/>
              </w:rPr>
              <w:t>Взаимодействие с образовательными учреждениями</w:t>
            </w:r>
            <w:r w:rsidRPr="004221AD">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педагог-психолог, классные руководители, администрация</w:t>
            </w:r>
          </w:p>
        </w:tc>
        <w:tc>
          <w:tcPr>
            <w:tcW w:w="1134" w:type="dxa"/>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в течении года</w:t>
            </w:r>
          </w:p>
        </w:tc>
        <w:tc>
          <w:tcPr>
            <w:tcW w:w="1276" w:type="dxa"/>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spacing w:after="0" w:line="240" w:lineRule="auto"/>
              <w:jc w:val="center"/>
              <w:rPr>
                <w:rFonts w:ascii="Times New Roman" w:hAnsi="Times New Roman" w:cs="Times New Roman"/>
                <w:sz w:val="24"/>
                <w:szCs w:val="24"/>
              </w:rPr>
            </w:pPr>
            <w:r w:rsidRPr="004221AD">
              <w:rPr>
                <w:rFonts w:ascii="Times New Roman" w:hAnsi="Times New Roman" w:cs="Times New Roman"/>
                <w:sz w:val="24"/>
                <w:szCs w:val="24"/>
              </w:rPr>
              <w:t>психологическое обеспечение процесса образования</w:t>
            </w:r>
          </w:p>
        </w:tc>
      </w:tr>
      <w:tr w:rsidR="002D23D1" w:rsidRPr="004221AD" w:rsidTr="002D23D1">
        <w:tc>
          <w:tcPr>
            <w:tcW w:w="425" w:type="dxa"/>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4221AD">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Наличие вариативных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w:t>
            </w:r>
          </w:p>
        </w:tc>
        <w:tc>
          <w:tcPr>
            <w:tcW w:w="3119" w:type="dxa"/>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b/>
                <w:i/>
                <w:sz w:val="24"/>
                <w:szCs w:val="24"/>
              </w:rPr>
              <w:t>Профилактика:</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профилактика эмоционального выгорания педагогов (диагностика, рекомендации, беседы, профилактические мероприятия)</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психолого-педагогическое обеспечение профилактических акций</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профилактика конфликтов (семинар-тренинг для педагогов)</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b/>
                <w:i/>
                <w:sz w:val="24"/>
                <w:szCs w:val="24"/>
              </w:rPr>
              <w:t>Диагностика:</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xml:space="preserve"> исследование адаптации учащихся   1-х  классов </w:t>
            </w:r>
          </w:p>
          <w:p w:rsidR="002D23D1"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диагностика  учащихся 2-х, 3-х классов  (по запросу)</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изучение интеллектуальной готовности выпускников начальной школы при переходе в среднее звено</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психологическая диагностика по запросу</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b/>
                <w:i/>
                <w:sz w:val="24"/>
                <w:szCs w:val="24"/>
              </w:rPr>
              <w:t>Консультирование:</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групповое и индивидуальное консультирование родителей, педагогов, обучающихся по результатам диагностики, по запросу</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b/>
                <w:i/>
                <w:sz w:val="24"/>
                <w:szCs w:val="24"/>
              </w:rPr>
              <w:t>Коррекционная и развивающая работа:</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b/>
                <w:i/>
                <w:sz w:val="24"/>
                <w:szCs w:val="24"/>
              </w:rPr>
              <w:t xml:space="preserve"> </w:t>
            </w:r>
            <w:r w:rsidRPr="004221AD">
              <w:rPr>
                <w:rFonts w:ascii="Times New Roman" w:hAnsi="Times New Roman" w:cs="Times New Roman"/>
                <w:sz w:val="24"/>
                <w:szCs w:val="24"/>
              </w:rPr>
              <w:t>коррекционно-развивающие занятия с обучающимися (по результатам диагностики в рамках коррекционной работы)</w:t>
            </w:r>
          </w:p>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групповая работа с обучающимися по развитию познавательных процессов в период введения ФГОС НОО (в рамках внеурочной деятельности  и коррекционной работы во 2 классе)</w:t>
            </w:r>
          </w:p>
        </w:tc>
        <w:tc>
          <w:tcPr>
            <w:tcW w:w="2126" w:type="dxa"/>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z w:val="24"/>
                <w:szCs w:val="24"/>
              </w:rPr>
              <w:t> </w:t>
            </w:r>
          </w:p>
        </w:tc>
      </w:tr>
    </w:tbl>
    <w:p w:rsidR="002D23D1" w:rsidRPr="004221AD" w:rsidRDefault="00C750FF" w:rsidP="002D23D1">
      <w:pPr>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3.4.3. ФИНАНСОВОЕ ОБЕСПЕЧЕНИЕ РЕАЛИЗАЦИИ ОСНОВНОЙ ОБРАЗОВАТЕЛЬНОЙ ПРОГРАММЫ</w:t>
      </w:r>
    </w:p>
    <w:p w:rsidR="002D23D1" w:rsidRPr="004221AD" w:rsidRDefault="002D23D1" w:rsidP="002D23D1">
      <w:pPr>
        <w:adjustRightInd w:val="0"/>
        <w:spacing w:after="0" w:line="240" w:lineRule="auto"/>
        <w:jc w:val="both"/>
        <w:rPr>
          <w:rFonts w:ascii="Times New Roman" w:hAnsi="Times New Roman" w:cs="Times New Roman"/>
          <w:sz w:val="24"/>
          <w:szCs w:val="24"/>
        </w:rPr>
      </w:pPr>
      <w:r w:rsidRPr="004221AD">
        <w:rPr>
          <w:rFonts w:ascii="Times New Roman" w:hAnsi="Times New Roman" w:cs="Times New Roman"/>
          <w:i/>
          <w:sz w:val="24"/>
          <w:szCs w:val="24"/>
        </w:rPr>
        <w:t xml:space="preserve">         </w:t>
      </w:r>
      <w:r w:rsidRPr="004221AD">
        <w:rPr>
          <w:rFonts w:ascii="Times New Roman" w:hAnsi="Times New Roman" w:cs="Times New Roman"/>
          <w:sz w:val="24"/>
          <w:szCs w:val="24"/>
        </w:rPr>
        <w:t>Ежегодный объём финансирования мероприятий  ООП НОО уточняется при формировании бюджета. Используется  бюджетное финансирование.</w:t>
      </w:r>
    </w:p>
    <w:p w:rsidR="002D23D1" w:rsidRPr="004221AD" w:rsidRDefault="002D23D1" w:rsidP="002D23D1">
      <w:pPr>
        <w:shd w:val="clear" w:color="auto" w:fill="FFFFFF"/>
        <w:adjustRightInd w:val="0"/>
        <w:spacing w:after="0" w:line="240" w:lineRule="auto"/>
        <w:ind w:firstLine="709"/>
        <w:jc w:val="both"/>
        <w:rPr>
          <w:rFonts w:ascii="Times New Roman" w:hAnsi="Times New Roman" w:cs="Times New Roman"/>
          <w:sz w:val="24"/>
          <w:szCs w:val="24"/>
        </w:rPr>
      </w:pPr>
      <w:r w:rsidRPr="004221AD">
        <w:rPr>
          <w:rFonts w:ascii="Times New Roman" w:hAnsi="Times New Roman" w:cs="Times New Roman"/>
          <w:kern w:val="2"/>
          <w:sz w:val="24"/>
          <w:szCs w:val="24"/>
        </w:rPr>
        <w:t>В соответствии с положениями  ФГОС НОО (п. 24) к финансовым условиям относятся следующие:</w:t>
      </w:r>
    </w:p>
    <w:p w:rsidR="002D23D1" w:rsidRPr="004221AD" w:rsidRDefault="002D23D1" w:rsidP="002D23D1">
      <w:pPr>
        <w:shd w:val="clear" w:color="auto" w:fill="FFFFFF"/>
        <w:adjustRightInd w:val="0"/>
        <w:spacing w:after="0" w:line="240" w:lineRule="auto"/>
        <w:ind w:firstLine="709"/>
        <w:jc w:val="both"/>
        <w:rPr>
          <w:rFonts w:ascii="Times New Roman" w:hAnsi="Times New Roman" w:cs="Times New Roman"/>
          <w:sz w:val="24"/>
          <w:szCs w:val="24"/>
        </w:rPr>
      </w:pPr>
      <w:r w:rsidRPr="004221AD">
        <w:rPr>
          <w:rFonts w:ascii="Times New Roman" w:hAnsi="Times New Roman" w:cs="Times New Roman"/>
          <w:sz w:val="24"/>
          <w:szCs w:val="24"/>
        </w:rPr>
        <w:t xml:space="preserve">• </w:t>
      </w:r>
      <w:r w:rsidRPr="004221AD">
        <w:rPr>
          <w:rFonts w:ascii="Times New Roman" w:hAnsi="Times New Roman" w:cs="Times New Roman"/>
          <w:kern w:val="2"/>
          <w:sz w:val="24"/>
          <w:szCs w:val="24"/>
        </w:rPr>
        <w:t xml:space="preserve">обеспечение </w:t>
      </w:r>
      <w:r>
        <w:rPr>
          <w:rFonts w:ascii="Times New Roman" w:hAnsi="Times New Roman" w:cs="Times New Roman"/>
          <w:kern w:val="2"/>
          <w:sz w:val="24"/>
          <w:szCs w:val="24"/>
        </w:rPr>
        <w:t xml:space="preserve">организации, осуществляющей образовательную деятельность </w:t>
      </w:r>
      <w:r w:rsidRPr="004221AD">
        <w:rPr>
          <w:rFonts w:ascii="Times New Roman" w:hAnsi="Times New Roman" w:cs="Times New Roman"/>
          <w:kern w:val="2"/>
          <w:sz w:val="24"/>
          <w:szCs w:val="24"/>
        </w:rPr>
        <w:t xml:space="preserve"> возможность исполнения требований Стандарта;</w:t>
      </w:r>
    </w:p>
    <w:p w:rsidR="002D23D1" w:rsidRPr="004221AD" w:rsidRDefault="002D23D1" w:rsidP="002D23D1">
      <w:pPr>
        <w:adjustRightInd w:val="0"/>
        <w:spacing w:after="0" w:line="240" w:lineRule="auto"/>
        <w:ind w:firstLine="720"/>
        <w:jc w:val="both"/>
        <w:rPr>
          <w:rFonts w:ascii="Times New Roman" w:hAnsi="Times New Roman" w:cs="Times New Roman"/>
          <w:sz w:val="24"/>
          <w:szCs w:val="24"/>
        </w:rPr>
      </w:pPr>
      <w:r w:rsidRPr="004221AD">
        <w:rPr>
          <w:rFonts w:ascii="Times New Roman" w:hAnsi="Times New Roman" w:cs="Times New Roman"/>
          <w:sz w:val="24"/>
          <w:szCs w:val="24"/>
        </w:rPr>
        <w:t xml:space="preserve">• </w:t>
      </w:r>
      <w:r w:rsidRPr="004221AD">
        <w:rPr>
          <w:rFonts w:ascii="Times New Roman" w:hAnsi="Times New Roman" w:cs="Times New Roman"/>
          <w:kern w:val="2"/>
          <w:sz w:val="24"/>
          <w:szCs w:val="24"/>
        </w:rPr>
        <w:t>обеспечение реализации обязательной части  ООП НОО и части, формируемой участниками образовательного процесса</w:t>
      </w:r>
      <w:r w:rsidRPr="004221AD">
        <w:rPr>
          <w:rFonts w:ascii="Times New Roman" w:hAnsi="Times New Roman" w:cs="Times New Roman"/>
          <w:bCs/>
          <w:sz w:val="24"/>
          <w:szCs w:val="24"/>
        </w:rPr>
        <w:t xml:space="preserve"> вне зависимости от количества учебных дней в неделю;</w:t>
      </w:r>
    </w:p>
    <w:p w:rsidR="002D23D1" w:rsidRPr="004221AD" w:rsidRDefault="002D23D1" w:rsidP="002D23D1">
      <w:pPr>
        <w:shd w:val="clear" w:color="auto" w:fill="FFFFFF"/>
        <w:adjustRightInd w:val="0"/>
        <w:spacing w:after="0" w:line="240" w:lineRule="auto"/>
        <w:ind w:firstLine="709"/>
        <w:jc w:val="both"/>
        <w:rPr>
          <w:rFonts w:ascii="Times New Roman" w:hAnsi="Times New Roman" w:cs="Times New Roman"/>
          <w:sz w:val="24"/>
          <w:szCs w:val="24"/>
        </w:rPr>
      </w:pPr>
      <w:r w:rsidRPr="004221AD">
        <w:rPr>
          <w:rFonts w:ascii="Times New Roman" w:hAnsi="Times New Roman" w:cs="Times New Roman"/>
          <w:sz w:val="24"/>
          <w:szCs w:val="24"/>
        </w:rPr>
        <w:t xml:space="preserve">• </w:t>
      </w:r>
      <w:r w:rsidRPr="004221AD">
        <w:rPr>
          <w:rFonts w:ascii="Times New Roman" w:hAnsi="Times New Roman" w:cs="Times New Roman"/>
          <w:kern w:val="2"/>
          <w:sz w:val="24"/>
          <w:szCs w:val="24"/>
        </w:rPr>
        <w:t xml:space="preserve">отражение  </w:t>
      </w:r>
      <w:r w:rsidRPr="004221AD">
        <w:rPr>
          <w:rFonts w:ascii="Times New Roman" w:hAnsi="Times New Roman" w:cs="Times New Roman"/>
          <w:iCs/>
          <w:sz w:val="24"/>
          <w:szCs w:val="24"/>
        </w:rPr>
        <w:t>структуры и объема расходов, необходимых для реализации  ООП НОО и достижения планируемых результатов, а также</w:t>
      </w:r>
      <w:r>
        <w:rPr>
          <w:rFonts w:ascii="Times New Roman" w:hAnsi="Times New Roman" w:cs="Times New Roman"/>
          <w:iCs/>
          <w:sz w:val="24"/>
          <w:szCs w:val="24"/>
        </w:rPr>
        <w:t xml:space="preserve"> механизм их формирования .</w:t>
      </w:r>
    </w:p>
    <w:p w:rsidR="002D23D1" w:rsidRDefault="002D23D1" w:rsidP="002D23D1">
      <w:pPr>
        <w:adjustRightInd w:val="0"/>
        <w:spacing w:after="0" w:line="240" w:lineRule="auto"/>
        <w:jc w:val="center"/>
        <w:rPr>
          <w:rFonts w:ascii="Times New Roman" w:hAnsi="Times New Roman" w:cs="Times New Roman"/>
          <w:b/>
          <w:sz w:val="24"/>
          <w:szCs w:val="24"/>
        </w:rPr>
      </w:pPr>
      <w:r w:rsidRPr="004221AD">
        <w:rPr>
          <w:rFonts w:ascii="Times New Roman" w:hAnsi="Times New Roman" w:cs="Times New Roman"/>
          <w:b/>
          <w:sz w:val="24"/>
          <w:szCs w:val="24"/>
        </w:rPr>
        <w:t>Соответствие финансовых условий  реализации</w:t>
      </w:r>
    </w:p>
    <w:p w:rsidR="002D23D1" w:rsidRDefault="002D23D1" w:rsidP="002D23D1">
      <w:pPr>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основной образовательной программы начального общего образования</w:t>
      </w:r>
    </w:p>
    <w:p w:rsidR="002D23D1" w:rsidRPr="004221AD" w:rsidRDefault="002D23D1" w:rsidP="002D23D1">
      <w:pPr>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МБОУ СОШ № 2</w:t>
      </w:r>
    </w:p>
    <w:p w:rsidR="002D23D1" w:rsidRPr="004221AD" w:rsidRDefault="002D23D1" w:rsidP="002D23D1">
      <w:pPr>
        <w:adjustRightInd w:val="0"/>
        <w:spacing w:after="0" w:line="240" w:lineRule="auto"/>
        <w:jc w:val="center"/>
        <w:rPr>
          <w:rFonts w:ascii="Times New Roman" w:hAnsi="Times New Roman" w:cs="Times New Roman"/>
          <w:sz w:val="24"/>
          <w:szCs w:val="24"/>
        </w:rPr>
      </w:pPr>
      <w:r w:rsidRPr="004221AD">
        <w:rPr>
          <w:rFonts w:ascii="Times New Roman" w:hAnsi="Times New Roman" w:cs="Times New Roman"/>
          <w:b/>
          <w:sz w:val="24"/>
          <w:szCs w:val="24"/>
        </w:rPr>
        <w:t> </w:t>
      </w:r>
    </w:p>
    <w:tbl>
      <w:tblPr>
        <w:tblW w:w="5132"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5"/>
        <w:gridCol w:w="3438"/>
        <w:gridCol w:w="3191"/>
      </w:tblGrid>
      <w:tr w:rsidR="002D23D1" w:rsidRPr="004221AD" w:rsidTr="002D23D1">
        <w:tc>
          <w:tcPr>
            <w:tcW w:w="1626"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z w:val="24"/>
                <w:szCs w:val="24"/>
              </w:rPr>
              <w:t>Требование</w:t>
            </w:r>
          </w:p>
        </w:tc>
        <w:tc>
          <w:tcPr>
            <w:tcW w:w="1750"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z w:val="24"/>
                <w:szCs w:val="24"/>
              </w:rPr>
              <w:t>Показатели</w:t>
            </w:r>
          </w:p>
        </w:tc>
        <w:tc>
          <w:tcPr>
            <w:tcW w:w="1624"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z w:val="24"/>
                <w:szCs w:val="24"/>
              </w:rPr>
              <w:t>Документационное обеспечение</w:t>
            </w:r>
          </w:p>
        </w:tc>
      </w:tr>
      <w:tr w:rsidR="002D23D1" w:rsidRPr="004221AD" w:rsidTr="002D23D1">
        <w:tc>
          <w:tcPr>
            <w:tcW w:w="1626" w:type="pct"/>
            <w:tcBorders>
              <w:top w:val="single" w:sz="4" w:space="0" w:color="auto"/>
              <w:left w:val="single" w:sz="4" w:space="0" w:color="auto"/>
              <w:right w:val="single" w:sz="4" w:space="0" w:color="auto"/>
            </w:tcBorders>
            <w:hideMark/>
          </w:tcPr>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bCs/>
                <w:iCs/>
                <w:sz w:val="24"/>
                <w:szCs w:val="24"/>
              </w:rPr>
              <w:t xml:space="preserve">Финансирование реализации </w:t>
            </w:r>
            <w:r w:rsidRPr="004221AD">
              <w:rPr>
                <w:rFonts w:ascii="Times New Roman" w:hAnsi="Times New Roman" w:cs="Times New Roman"/>
                <w:kern w:val="2"/>
                <w:sz w:val="24"/>
                <w:szCs w:val="24"/>
              </w:rPr>
              <w:t xml:space="preserve"> ООП НОО </w:t>
            </w:r>
            <w:r w:rsidRPr="004221AD">
              <w:rPr>
                <w:rFonts w:ascii="Times New Roman" w:hAnsi="Times New Roman" w:cs="Times New Roman"/>
                <w:bCs/>
                <w:iCs/>
                <w:sz w:val="24"/>
                <w:szCs w:val="24"/>
              </w:rPr>
              <w:t>в объеме не ниже установленных нормативов финансирования государственного (муниципального) образовательного учреждения</w:t>
            </w:r>
          </w:p>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z w:val="24"/>
                <w:szCs w:val="24"/>
              </w:rPr>
              <w:t> </w:t>
            </w:r>
          </w:p>
        </w:tc>
        <w:tc>
          <w:tcPr>
            <w:tcW w:w="1750"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pacing w:val="-12"/>
                <w:sz w:val="24"/>
                <w:szCs w:val="24"/>
              </w:rPr>
              <w:t xml:space="preserve">Наличие в локальных актах, регламентирующих установление заработной платы работников </w:t>
            </w:r>
            <w:r>
              <w:rPr>
                <w:rFonts w:ascii="Times New Roman" w:hAnsi="Times New Roman" w:cs="Times New Roman"/>
                <w:spacing w:val="-12"/>
                <w:sz w:val="24"/>
                <w:szCs w:val="24"/>
              </w:rPr>
              <w:t>организации, осуществляющей образовательную деятельность</w:t>
            </w:r>
            <w:r w:rsidRPr="004221AD">
              <w:rPr>
                <w:rFonts w:ascii="Times New Roman" w:hAnsi="Times New Roman" w:cs="Times New Roman"/>
                <w:spacing w:val="-12"/>
                <w:sz w:val="24"/>
                <w:szCs w:val="24"/>
              </w:rPr>
              <w:t xml:space="preserve">, в том числе стимулирующих выплат в соответствии с системой оплаты труда, выплат стимулирующего характера работникам </w:t>
            </w:r>
            <w:r>
              <w:rPr>
                <w:rFonts w:ascii="Times New Roman" w:hAnsi="Times New Roman" w:cs="Times New Roman"/>
                <w:spacing w:val="-12"/>
                <w:sz w:val="24"/>
                <w:szCs w:val="24"/>
              </w:rPr>
              <w:t>МБОУ СОШ № 2</w:t>
            </w:r>
            <w:r w:rsidRPr="004221AD">
              <w:rPr>
                <w:rFonts w:ascii="Times New Roman" w:hAnsi="Times New Roman" w:cs="Times New Roman"/>
                <w:spacing w:val="-12"/>
                <w:sz w:val="24"/>
                <w:szCs w:val="24"/>
              </w:rPr>
              <w:t>, обеспечивающим введение ФГОС НОО</w:t>
            </w:r>
          </w:p>
        </w:tc>
        <w:tc>
          <w:tcPr>
            <w:tcW w:w="1624"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z w:val="24"/>
                <w:szCs w:val="24"/>
              </w:rPr>
              <w:t xml:space="preserve">Приказ об утверждении соответствующих локальных актов, локальные акты, учитывающие необходимость выплат стимулирующего характера работникам </w:t>
            </w:r>
            <w:r>
              <w:rPr>
                <w:rFonts w:ascii="Times New Roman" w:hAnsi="Times New Roman" w:cs="Times New Roman"/>
                <w:sz w:val="24"/>
                <w:szCs w:val="24"/>
              </w:rPr>
              <w:t>МБОУ СОШ № 2</w:t>
            </w:r>
            <w:r w:rsidRPr="004221AD">
              <w:rPr>
                <w:rFonts w:ascii="Times New Roman" w:hAnsi="Times New Roman" w:cs="Times New Roman"/>
                <w:sz w:val="24"/>
                <w:szCs w:val="24"/>
              </w:rPr>
              <w:t>, обеспечивающим введение ФГОС НОО</w:t>
            </w:r>
          </w:p>
        </w:tc>
      </w:tr>
      <w:tr w:rsidR="002D23D1" w:rsidRPr="004221AD" w:rsidTr="002D23D1">
        <w:tc>
          <w:tcPr>
            <w:tcW w:w="1626" w:type="pct"/>
            <w:vMerge w:val="restar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rPr>
                <w:rFonts w:ascii="Times New Roman" w:hAnsi="Times New Roman" w:cs="Times New Roman"/>
                <w:sz w:val="24"/>
                <w:szCs w:val="24"/>
              </w:rPr>
            </w:pPr>
            <w:r>
              <w:rPr>
                <w:rFonts w:ascii="Times New Roman" w:hAnsi="Times New Roman" w:cs="Times New Roman"/>
                <w:kern w:val="2"/>
                <w:sz w:val="24"/>
                <w:szCs w:val="24"/>
              </w:rPr>
              <w:t>О</w:t>
            </w:r>
            <w:r w:rsidRPr="004221AD">
              <w:rPr>
                <w:rFonts w:ascii="Times New Roman" w:hAnsi="Times New Roman" w:cs="Times New Roman"/>
                <w:kern w:val="2"/>
                <w:sz w:val="24"/>
                <w:szCs w:val="24"/>
              </w:rPr>
              <w:t>беспечение реализации обязательной части  ООП НОО и части, формируемой участниками образовательного процесса</w:t>
            </w:r>
            <w:r w:rsidRPr="004221AD">
              <w:rPr>
                <w:rFonts w:ascii="Times New Roman" w:hAnsi="Times New Roman" w:cs="Times New Roman"/>
                <w:bCs/>
                <w:sz w:val="24"/>
                <w:szCs w:val="24"/>
              </w:rPr>
              <w:t xml:space="preserve"> вне зависимости от количества учебных дней в неделю</w:t>
            </w:r>
          </w:p>
        </w:tc>
        <w:tc>
          <w:tcPr>
            <w:tcW w:w="1750"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z w:val="24"/>
                <w:szCs w:val="24"/>
              </w:rPr>
              <w:t xml:space="preserve">Наличие инструментария для изучения образовательных потребностей и интересов обучающихся </w:t>
            </w:r>
            <w:r>
              <w:rPr>
                <w:rFonts w:ascii="Times New Roman" w:hAnsi="Times New Roman" w:cs="Times New Roman"/>
                <w:spacing w:val="-12"/>
                <w:sz w:val="24"/>
                <w:szCs w:val="24"/>
              </w:rPr>
              <w:t xml:space="preserve">МБОУ СОШ № 2 </w:t>
            </w:r>
            <w:r w:rsidRPr="004221AD">
              <w:rPr>
                <w:rFonts w:ascii="Times New Roman" w:hAnsi="Times New Roman" w:cs="Times New Roman"/>
                <w:sz w:val="24"/>
                <w:szCs w:val="24"/>
              </w:rPr>
              <w:t>и запросов родителей по использованию часов части учебного плана, формируемой участниками образовательного процесса включая внеурочную деятельность</w:t>
            </w:r>
          </w:p>
        </w:tc>
        <w:tc>
          <w:tcPr>
            <w:tcW w:w="1624"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pacing w:val="-8"/>
                <w:sz w:val="24"/>
                <w:szCs w:val="24"/>
              </w:rPr>
              <w:t>Пакет материалов для проведения диагностики в общеобразовательном учреждении для определения потребностей родителей в услугах образовательного учреждения по формированию учебного плана – части формируемой участниками образовательного процесса и плана внеурочной деятельности образовательного учреждения</w:t>
            </w:r>
          </w:p>
        </w:tc>
      </w:tr>
      <w:tr w:rsidR="002D23D1" w:rsidRPr="004221AD" w:rsidTr="002D23D1">
        <w:tc>
          <w:tcPr>
            <w:tcW w:w="0" w:type="auto"/>
            <w:vMerge/>
            <w:tcBorders>
              <w:top w:val="single" w:sz="4" w:space="0" w:color="auto"/>
              <w:left w:val="single" w:sz="4" w:space="0" w:color="auto"/>
              <w:bottom w:val="single" w:sz="4" w:space="0" w:color="auto"/>
              <w:right w:val="single" w:sz="4" w:space="0" w:color="auto"/>
            </w:tcBorders>
            <w:vAlign w:val="center"/>
            <w:hideMark/>
          </w:tcPr>
          <w:p w:rsidR="002D23D1" w:rsidRPr="004221AD" w:rsidRDefault="002D23D1" w:rsidP="002D23D1">
            <w:pPr>
              <w:spacing w:after="0" w:line="240" w:lineRule="auto"/>
              <w:rPr>
                <w:rFonts w:ascii="Times New Roman" w:hAnsi="Times New Roman" w:cs="Times New Roman"/>
                <w:sz w:val="24"/>
                <w:szCs w:val="24"/>
              </w:rPr>
            </w:pPr>
          </w:p>
        </w:tc>
        <w:tc>
          <w:tcPr>
            <w:tcW w:w="1750"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pacing w:val="-4"/>
                <w:sz w:val="24"/>
                <w:szCs w:val="24"/>
              </w:rPr>
              <w:t>Наличие результатов анкетирования по изучению образовательных потребностей и интересов обучающихся и запросов родителей по использованию часов части учебного плана, формируемой участниками образовательного процесса</w:t>
            </w:r>
          </w:p>
        </w:tc>
        <w:tc>
          <w:tcPr>
            <w:tcW w:w="1624"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z w:val="24"/>
                <w:szCs w:val="24"/>
              </w:rPr>
              <w:t>Информационная справка по результатам анкетирования (1 раз в год)</w:t>
            </w:r>
          </w:p>
        </w:tc>
      </w:tr>
      <w:tr w:rsidR="002D23D1" w:rsidRPr="004221AD" w:rsidTr="002D23D1">
        <w:tc>
          <w:tcPr>
            <w:tcW w:w="0" w:type="auto"/>
            <w:vMerge/>
            <w:tcBorders>
              <w:top w:val="single" w:sz="4" w:space="0" w:color="auto"/>
              <w:left w:val="single" w:sz="4" w:space="0" w:color="auto"/>
              <w:bottom w:val="single" w:sz="4" w:space="0" w:color="auto"/>
              <w:right w:val="single" w:sz="4" w:space="0" w:color="auto"/>
            </w:tcBorders>
            <w:vAlign w:val="center"/>
            <w:hideMark/>
          </w:tcPr>
          <w:p w:rsidR="002D23D1" w:rsidRPr="004221AD" w:rsidRDefault="002D23D1" w:rsidP="002D23D1">
            <w:pPr>
              <w:spacing w:after="0" w:line="240" w:lineRule="auto"/>
              <w:rPr>
                <w:rFonts w:ascii="Times New Roman" w:hAnsi="Times New Roman" w:cs="Times New Roman"/>
                <w:sz w:val="24"/>
                <w:szCs w:val="24"/>
              </w:rPr>
            </w:pPr>
          </w:p>
        </w:tc>
        <w:tc>
          <w:tcPr>
            <w:tcW w:w="1750"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pacing w:val="-4"/>
                <w:sz w:val="24"/>
                <w:szCs w:val="24"/>
              </w:rPr>
              <w:t>Наличие результатов анкетирования по изучению образовательных потребностей и интересов обучающихся и запросов родителей по направлениям и формам внеурочной деятельности</w:t>
            </w:r>
          </w:p>
        </w:tc>
        <w:tc>
          <w:tcPr>
            <w:tcW w:w="1624"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z w:val="24"/>
                <w:szCs w:val="24"/>
              </w:rPr>
              <w:t>Информационная справка по результатам анкетирования (1 раз в год)</w:t>
            </w:r>
          </w:p>
        </w:tc>
      </w:tr>
      <w:tr w:rsidR="002D23D1" w:rsidRPr="004221AD" w:rsidTr="002D23D1">
        <w:tc>
          <w:tcPr>
            <w:tcW w:w="1626"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Pr="004221AD">
              <w:rPr>
                <w:rFonts w:ascii="Times New Roman" w:hAnsi="Times New Roman" w:cs="Times New Roman"/>
                <w:sz w:val="24"/>
                <w:szCs w:val="24"/>
              </w:rPr>
              <w:t>спользование добровольных пожертвований и целевых взносов  физических и (или) юридических лиц</w:t>
            </w:r>
          </w:p>
        </w:tc>
        <w:tc>
          <w:tcPr>
            <w:tcW w:w="1750"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pacing w:val="-4"/>
                <w:sz w:val="24"/>
                <w:szCs w:val="24"/>
              </w:rPr>
              <w:t> </w:t>
            </w:r>
          </w:p>
        </w:tc>
        <w:tc>
          <w:tcPr>
            <w:tcW w:w="1624"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z w:val="24"/>
                <w:szCs w:val="24"/>
              </w:rPr>
              <w:t>Информационная справка по для публичного отчёта школы (1 раз в год)</w:t>
            </w:r>
          </w:p>
        </w:tc>
      </w:tr>
    </w:tbl>
    <w:p w:rsidR="002D23D1" w:rsidRDefault="002D23D1" w:rsidP="002D23D1">
      <w:pPr>
        <w:adjustRightInd w:val="0"/>
        <w:spacing w:after="0" w:line="240" w:lineRule="auto"/>
        <w:rPr>
          <w:rFonts w:ascii="Times New Roman" w:hAnsi="Times New Roman" w:cs="Times New Roman"/>
          <w:b/>
          <w:sz w:val="24"/>
          <w:szCs w:val="24"/>
        </w:rPr>
      </w:pPr>
    </w:p>
    <w:p w:rsidR="002D23D1" w:rsidRPr="0053507C" w:rsidRDefault="00C750FF" w:rsidP="002D23D1">
      <w:pPr>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3.4.4. МАТЕРИАЛЬНО – ТЕХНИЧЕСКИЕ УСЛОВИЯ РЕАЛИЗАЦИИ ОСНОВНОЙ ОБРАЗОВАТЕЛЬНОЙ ПРОГРАММЫ</w:t>
      </w:r>
    </w:p>
    <w:p w:rsidR="002D23D1" w:rsidRDefault="002D23D1" w:rsidP="002D23D1">
      <w:pPr>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Pr="004221AD">
        <w:rPr>
          <w:rFonts w:ascii="Times New Roman" w:hAnsi="Times New Roman" w:cs="Times New Roman"/>
          <w:sz w:val="24"/>
          <w:szCs w:val="24"/>
        </w:rPr>
        <w:t xml:space="preserve">атериально-технические условия реализации  ООП НОО </w:t>
      </w:r>
      <w:r>
        <w:rPr>
          <w:rFonts w:ascii="Times New Roman" w:hAnsi="Times New Roman" w:cs="Times New Roman"/>
          <w:spacing w:val="-12"/>
          <w:sz w:val="24"/>
          <w:szCs w:val="24"/>
        </w:rPr>
        <w:t xml:space="preserve">МБОУ СОШ № 2 </w:t>
      </w:r>
      <w:r w:rsidRPr="004221AD">
        <w:rPr>
          <w:rFonts w:ascii="Times New Roman" w:hAnsi="Times New Roman" w:cs="Times New Roman"/>
          <w:sz w:val="24"/>
          <w:szCs w:val="24"/>
        </w:rPr>
        <w:t xml:space="preserve">отвечают характеристикам современного образования, требованиям к оснащённости учебных </w:t>
      </w:r>
      <w:r>
        <w:rPr>
          <w:rFonts w:ascii="Times New Roman" w:hAnsi="Times New Roman" w:cs="Times New Roman"/>
          <w:sz w:val="24"/>
          <w:szCs w:val="24"/>
        </w:rPr>
        <w:t xml:space="preserve"> </w:t>
      </w:r>
      <w:r w:rsidRPr="004221AD">
        <w:rPr>
          <w:rFonts w:ascii="Times New Roman" w:hAnsi="Times New Roman" w:cs="Times New Roman"/>
          <w:sz w:val="24"/>
          <w:szCs w:val="24"/>
        </w:rPr>
        <w:t>помещений, параметрам дидактической приспособленности материальных условий кабинетов. Соответствуют возрастным особенностям и возможностям обучающихся. Позволяют обеспечить реализацию современных образовательных и иных потребностей и возможностей обучающихся.</w:t>
      </w:r>
    </w:p>
    <w:p w:rsidR="002D23D1" w:rsidRPr="004221AD" w:rsidRDefault="002D23D1" w:rsidP="002D23D1">
      <w:pPr>
        <w:adjustRightInd w:val="0"/>
        <w:spacing w:after="0" w:line="240" w:lineRule="auto"/>
        <w:jc w:val="both"/>
        <w:rPr>
          <w:rFonts w:ascii="Times New Roman" w:hAnsi="Times New Roman" w:cs="Times New Roman"/>
          <w:sz w:val="24"/>
          <w:szCs w:val="24"/>
        </w:rPr>
      </w:pPr>
      <w:r w:rsidRPr="004221AD">
        <w:rPr>
          <w:rFonts w:ascii="Times New Roman" w:hAnsi="Times New Roman" w:cs="Times New Roman"/>
          <w:sz w:val="24"/>
          <w:szCs w:val="24"/>
        </w:rPr>
        <w:t>В соответствии с положениями ФГОС НОО (п. 25) материально-технические условия реализации  ООП НОО должны обеспечивать:</w:t>
      </w:r>
    </w:p>
    <w:p w:rsidR="002D23D1" w:rsidRPr="004221AD" w:rsidRDefault="002D23D1" w:rsidP="002D23D1">
      <w:pPr>
        <w:tabs>
          <w:tab w:val="num" w:pos="1260"/>
        </w:tabs>
        <w:spacing w:after="0" w:line="240" w:lineRule="auto"/>
        <w:jc w:val="both"/>
        <w:rPr>
          <w:rFonts w:ascii="Times New Roman" w:hAnsi="Times New Roman" w:cs="Times New Roman"/>
          <w:sz w:val="24"/>
          <w:szCs w:val="24"/>
        </w:rPr>
      </w:pPr>
      <w:r w:rsidRPr="004221AD">
        <w:rPr>
          <w:rFonts w:ascii="Times New Roman" w:hAnsi="Times New Roman" w:cs="Times New Roman"/>
          <w:sz w:val="24"/>
          <w:szCs w:val="24"/>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2D23D1" w:rsidRPr="004221AD" w:rsidRDefault="002D23D1" w:rsidP="002D23D1">
      <w:pPr>
        <w:tabs>
          <w:tab w:val="num" w:pos="0"/>
        </w:tabs>
        <w:adjustRightInd w:val="0"/>
        <w:spacing w:after="0" w:line="240" w:lineRule="auto"/>
        <w:jc w:val="both"/>
        <w:rPr>
          <w:rFonts w:ascii="Times New Roman" w:hAnsi="Times New Roman" w:cs="Times New Roman"/>
          <w:sz w:val="24"/>
          <w:szCs w:val="24"/>
        </w:rPr>
      </w:pPr>
      <w:r w:rsidRPr="004221AD">
        <w:rPr>
          <w:rFonts w:ascii="Times New Roman" w:hAnsi="Times New Roman" w:cs="Times New Roman"/>
          <w:sz w:val="24"/>
          <w:szCs w:val="24"/>
        </w:rPr>
        <w:t>2)     соблюдение: санитарно-гигиенических норм</w:t>
      </w:r>
      <w:r w:rsidRPr="004221AD">
        <w:rPr>
          <w:rFonts w:ascii="Times New Roman" w:hAnsi="Times New Roman" w:cs="Times New Roman"/>
          <w:color w:val="FF0000"/>
          <w:sz w:val="24"/>
          <w:szCs w:val="24"/>
        </w:rPr>
        <w:t xml:space="preserve"> </w:t>
      </w:r>
      <w:r w:rsidRPr="004221AD">
        <w:rPr>
          <w:rFonts w:ascii="Times New Roman" w:hAnsi="Times New Roman" w:cs="Times New Roman"/>
          <w:sz w:val="24"/>
          <w:szCs w:val="24"/>
        </w:rPr>
        <w:t>образовательного процесса; санитарно-бытовых условий; социально-бытовых условий; пожарной и электробезопасности; требований</w:t>
      </w:r>
      <w:r w:rsidRPr="004221AD">
        <w:rPr>
          <w:rFonts w:ascii="Times New Roman" w:hAnsi="Times New Roman" w:cs="Times New Roman"/>
          <w:color w:val="FF0000"/>
          <w:sz w:val="24"/>
          <w:szCs w:val="24"/>
        </w:rPr>
        <w:t xml:space="preserve"> </w:t>
      </w:r>
      <w:r w:rsidRPr="004221AD">
        <w:rPr>
          <w:rFonts w:ascii="Times New Roman" w:hAnsi="Times New Roman" w:cs="Times New Roman"/>
          <w:sz w:val="24"/>
          <w:szCs w:val="24"/>
        </w:rPr>
        <w:t>охраны труда; своевременных сроков и необходимых объемов текущего и капитального ремонта;</w:t>
      </w:r>
    </w:p>
    <w:p w:rsidR="002D23D1" w:rsidRDefault="002D23D1" w:rsidP="002D23D1">
      <w:pPr>
        <w:tabs>
          <w:tab w:val="num" w:pos="0"/>
        </w:tabs>
        <w:adjustRightInd w:val="0"/>
        <w:spacing w:after="0" w:line="240" w:lineRule="auto"/>
        <w:jc w:val="both"/>
        <w:rPr>
          <w:rFonts w:ascii="Times New Roman" w:hAnsi="Times New Roman" w:cs="Times New Roman"/>
          <w:sz w:val="24"/>
          <w:szCs w:val="24"/>
        </w:rPr>
      </w:pPr>
      <w:r w:rsidRPr="004221AD">
        <w:rPr>
          <w:rFonts w:ascii="Times New Roman" w:hAnsi="Times New Roman" w:cs="Times New Roman"/>
          <w:sz w:val="24"/>
          <w:szCs w:val="24"/>
        </w:rPr>
        <w:t>3)     возможность для беспрепятственного доступа обучающихся с ограниченными возможностями здоровья к объектам инфраструкт</w:t>
      </w:r>
      <w:r>
        <w:rPr>
          <w:rFonts w:ascii="Times New Roman" w:hAnsi="Times New Roman" w:cs="Times New Roman"/>
          <w:sz w:val="24"/>
          <w:szCs w:val="24"/>
        </w:rPr>
        <w:t>уры организации, осуществляющей образовательную деятельность.</w:t>
      </w:r>
    </w:p>
    <w:p w:rsidR="002D23D1" w:rsidRDefault="002D23D1" w:rsidP="002D23D1">
      <w:pPr>
        <w:adjustRightInd w:val="0"/>
        <w:spacing w:after="0" w:line="240" w:lineRule="auto"/>
        <w:jc w:val="center"/>
        <w:rPr>
          <w:rFonts w:ascii="Times New Roman" w:hAnsi="Times New Roman" w:cs="Times New Roman"/>
          <w:sz w:val="24"/>
          <w:szCs w:val="24"/>
        </w:rPr>
      </w:pPr>
    </w:p>
    <w:p w:rsidR="002D23D1" w:rsidRPr="004221AD" w:rsidRDefault="002D23D1" w:rsidP="002D23D1">
      <w:pPr>
        <w:adjustRightInd w:val="0"/>
        <w:spacing w:after="0" w:line="240" w:lineRule="auto"/>
        <w:jc w:val="center"/>
        <w:rPr>
          <w:rFonts w:ascii="Times New Roman" w:hAnsi="Times New Roman" w:cs="Times New Roman"/>
          <w:b/>
          <w:sz w:val="24"/>
          <w:szCs w:val="24"/>
        </w:rPr>
      </w:pPr>
      <w:r w:rsidRPr="004221AD">
        <w:rPr>
          <w:rFonts w:ascii="Times New Roman" w:hAnsi="Times New Roman" w:cs="Times New Roman"/>
          <w:b/>
          <w:sz w:val="24"/>
          <w:szCs w:val="24"/>
        </w:rPr>
        <w:t xml:space="preserve">Соответствие материально-технических условий  реализации  ООП НОО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3438"/>
        <w:gridCol w:w="3191"/>
      </w:tblGrid>
      <w:tr w:rsidR="002D23D1" w:rsidRPr="004221AD" w:rsidTr="002D23D1">
        <w:tc>
          <w:tcPr>
            <w:tcW w:w="1537"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z w:val="24"/>
                <w:szCs w:val="24"/>
              </w:rPr>
              <w:t>Требование</w:t>
            </w:r>
          </w:p>
        </w:tc>
        <w:tc>
          <w:tcPr>
            <w:tcW w:w="1796"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z w:val="24"/>
                <w:szCs w:val="24"/>
              </w:rPr>
              <w:t>Показатели</w:t>
            </w:r>
          </w:p>
        </w:tc>
        <w:tc>
          <w:tcPr>
            <w:tcW w:w="1667"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z w:val="24"/>
                <w:szCs w:val="24"/>
              </w:rPr>
              <w:t>Документационное обеспечение</w:t>
            </w:r>
          </w:p>
        </w:tc>
      </w:tr>
      <w:tr w:rsidR="002D23D1" w:rsidRPr="004221AD" w:rsidTr="002D23D1">
        <w:tc>
          <w:tcPr>
            <w:tcW w:w="1537" w:type="pct"/>
            <w:vMerge w:val="restar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4221AD">
              <w:rPr>
                <w:rFonts w:ascii="Times New Roman" w:hAnsi="Times New Roman" w:cs="Times New Roman"/>
                <w:sz w:val="24"/>
                <w:szCs w:val="24"/>
              </w:rPr>
              <w:t>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tc>
        <w:tc>
          <w:tcPr>
            <w:tcW w:w="1796"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z w:val="24"/>
                <w:szCs w:val="24"/>
              </w:rPr>
              <w:t xml:space="preserve">Соответствие </w:t>
            </w:r>
            <w:r>
              <w:rPr>
                <w:rFonts w:ascii="Times New Roman" w:hAnsi="Times New Roman" w:cs="Times New Roman"/>
                <w:sz w:val="24"/>
                <w:szCs w:val="24"/>
              </w:rPr>
              <w:t xml:space="preserve">МБОУ СОШ № 2 </w:t>
            </w:r>
            <w:r w:rsidRPr="004221AD">
              <w:rPr>
                <w:rFonts w:ascii="Times New Roman" w:hAnsi="Times New Roman" w:cs="Times New Roman"/>
                <w:sz w:val="24"/>
                <w:szCs w:val="24"/>
              </w:rPr>
              <w:t xml:space="preserve"> требованиям ФГОС НОО к материально-техническим условиям реализации ООП НОО</w:t>
            </w:r>
          </w:p>
        </w:tc>
        <w:tc>
          <w:tcPr>
            <w:tcW w:w="1667"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Акты </w:t>
            </w:r>
            <w:r w:rsidRPr="004221AD">
              <w:rPr>
                <w:rFonts w:ascii="Times New Roman" w:hAnsi="Times New Roman" w:cs="Times New Roman"/>
                <w:sz w:val="24"/>
                <w:szCs w:val="24"/>
              </w:rPr>
              <w:t xml:space="preserve"> приемки готовности </w:t>
            </w:r>
            <w:r>
              <w:rPr>
                <w:rFonts w:ascii="Times New Roman" w:hAnsi="Times New Roman" w:cs="Times New Roman"/>
                <w:sz w:val="24"/>
                <w:szCs w:val="24"/>
              </w:rPr>
              <w:t xml:space="preserve">МБОУ СОШ № 2 к </w:t>
            </w:r>
            <w:r w:rsidRPr="004221AD">
              <w:rPr>
                <w:rFonts w:ascii="Times New Roman" w:hAnsi="Times New Roman" w:cs="Times New Roman"/>
                <w:sz w:val="24"/>
                <w:szCs w:val="24"/>
              </w:rPr>
              <w:t xml:space="preserve"> учебному году, акты очередных и внеочередных проверок надзорных органов о соответствии </w:t>
            </w:r>
            <w:r>
              <w:rPr>
                <w:rFonts w:ascii="Times New Roman" w:hAnsi="Times New Roman" w:cs="Times New Roman"/>
                <w:sz w:val="24"/>
                <w:szCs w:val="24"/>
              </w:rPr>
              <w:t xml:space="preserve">организации, осуществляющей образовательную деятельность </w:t>
            </w:r>
            <w:r w:rsidRPr="004221AD">
              <w:rPr>
                <w:rFonts w:ascii="Times New Roman" w:hAnsi="Times New Roman" w:cs="Times New Roman"/>
                <w:sz w:val="24"/>
                <w:szCs w:val="24"/>
              </w:rPr>
              <w:t xml:space="preserve">требованиям действующих санитарных и противопожарных норм, план мероприятий по устранению нарушений, выявленных в ходе проверок надзорных органов о соответствии </w:t>
            </w:r>
            <w:r>
              <w:rPr>
                <w:rFonts w:ascii="Times New Roman" w:hAnsi="Times New Roman" w:cs="Times New Roman"/>
                <w:sz w:val="24"/>
                <w:szCs w:val="24"/>
              </w:rPr>
              <w:t xml:space="preserve">МБОУ СОШ № 2 </w:t>
            </w:r>
            <w:r w:rsidRPr="004221AD">
              <w:rPr>
                <w:rFonts w:ascii="Times New Roman" w:hAnsi="Times New Roman" w:cs="Times New Roman"/>
                <w:sz w:val="24"/>
                <w:szCs w:val="24"/>
              </w:rPr>
              <w:t>требованиям действующих санитарных и противопожарных норм (при наличии нарушений)</w:t>
            </w:r>
          </w:p>
        </w:tc>
      </w:tr>
      <w:tr w:rsidR="002D23D1" w:rsidRPr="004221AD" w:rsidTr="002D23D1">
        <w:tc>
          <w:tcPr>
            <w:tcW w:w="0" w:type="auto"/>
            <w:vMerge/>
            <w:tcBorders>
              <w:top w:val="single" w:sz="4" w:space="0" w:color="auto"/>
              <w:left w:val="single" w:sz="4" w:space="0" w:color="auto"/>
              <w:bottom w:val="single" w:sz="4" w:space="0" w:color="auto"/>
              <w:right w:val="single" w:sz="4" w:space="0" w:color="auto"/>
            </w:tcBorders>
            <w:vAlign w:val="center"/>
            <w:hideMark/>
          </w:tcPr>
          <w:p w:rsidR="002D23D1" w:rsidRPr="004221AD" w:rsidRDefault="002D23D1" w:rsidP="002D23D1">
            <w:pPr>
              <w:spacing w:after="0" w:line="240" w:lineRule="auto"/>
              <w:rPr>
                <w:rFonts w:ascii="Times New Roman" w:hAnsi="Times New Roman" w:cs="Times New Roman"/>
                <w:sz w:val="24"/>
                <w:szCs w:val="24"/>
              </w:rPr>
            </w:pPr>
          </w:p>
        </w:tc>
        <w:tc>
          <w:tcPr>
            <w:tcW w:w="1796"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z w:val="24"/>
                <w:szCs w:val="24"/>
              </w:rPr>
              <w:t>Обеспеченность учебниками в соответствии с ФГОС НОО</w:t>
            </w:r>
          </w:p>
        </w:tc>
        <w:tc>
          <w:tcPr>
            <w:tcW w:w="1667"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pacing w:val="-10"/>
                <w:sz w:val="24"/>
                <w:szCs w:val="24"/>
              </w:rPr>
              <w:t>Информация об обеспеченности учебниками с указанием % обеспеченности по каждому предмету учебного плана:</w:t>
            </w:r>
          </w:p>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pacing w:val="-10"/>
                <w:sz w:val="24"/>
                <w:szCs w:val="24"/>
              </w:rPr>
              <w:t>Русский язык-100%;</w:t>
            </w:r>
          </w:p>
          <w:p w:rsidR="002D23D1" w:rsidRPr="004221AD" w:rsidRDefault="002D23D1" w:rsidP="002D23D1">
            <w:pPr>
              <w:adjustRightInd w:val="0"/>
              <w:spacing w:after="0" w:line="240" w:lineRule="auto"/>
              <w:rPr>
                <w:rFonts w:ascii="Times New Roman" w:hAnsi="Times New Roman" w:cs="Times New Roman"/>
                <w:spacing w:val="-10"/>
                <w:sz w:val="24"/>
                <w:szCs w:val="24"/>
              </w:rPr>
            </w:pPr>
            <w:r w:rsidRPr="004221AD">
              <w:rPr>
                <w:rFonts w:ascii="Times New Roman" w:hAnsi="Times New Roman" w:cs="Times New Roman"/>
                <w:spacing w:val="-10"/>
                <w:sz w:val="24"/>
                <w:szCs w:val="24"/>
              </w:rPr>
              <w:t>Литературное чтение-100%;</w:t>
            </w:r>
          </w:p>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pacing w:val="-10"/>
                <w:sz w:val="24"/>
                <w:szCs w:val="24"/>
              </w:rPr>
              <w:t>Риторика -100%</w:t>
            </w:r>
          </w:p>
          <w:p w:rsidR="002D23D1" w:rsidRPr="004221AD" w:rsidRDefault="002D23D1" w:rsidP="002D23D1">
            <w:pPr>
              <w:adjustRightInd w:val="0"/>
              <w:spacing w:after="0" w:line="240" w:lineRule="auto"/>
              <w:rPr>
                <w:rFonts w:ascii="Times New Roman" w:hAnsi="Times New Roman" w:cs="Times New Roman"/>
                <w:spacing w:val="-10"/>
                <w:sz w:val="24"/>
                <w:szCs w:val="24"/>
              </w:rPr>
            </w:pPr>
            <w:r w:rsidRPr="004221AD">
              <w:rPr>
                <w:rFonts w:ascii="Times New Roman" w:hAnsi="Times New Roman" w:cs="Times New Roman"/>
                <w:spacing w:val="-10"/>
                <w:sz w:val="24"/>
                <w:szCs w:val="24"/>
              </w:rPr>
              <w:t>Английский язык-100%;</w:t>
            </w:r>
          </w:p>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pacing w:val="-10"/>
                <w:sz w:val="24"/>
                <w:szCs w:val="24"/>
              </w:rPr>
              <w:t>Математика-100%;</w:t>
            </w:r>
          </w:p>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pacing w:val="-10"/>
                <w:sz w:val="24"/>
                <w:szCs w:val="24"/>
              </w:rPr>
              <w:t>О</w:t>
            </w:r>
            <w:r>
              <w:rPr>
                <w:rFonts w:ascii="Times New Roman" w:hAnsi="Times New Roman" w:cs="Times New Roman"/>
                <w:spacing w:val="-10"/>
                <w:sz w:val="24"/>
                <w:szCs w:val="24"/>
              </w:rPr>
              <w:t>к</w:t>
            </w:r>
            <w:r w:rsidRPr="004221AD">
              <w:rPr>
                <w:rFonts w:ascii="Times New Roman" w:hAnsi="Times New Roman" w:cs="Times New Roman"/>
                <w:spacing w:val="-10"/>
                <w:sz w:val="24"/>
                <w:szCs w:val="24"/>
              </w:rPr>
              <w:t>ружающий мир -100%;</w:t>
            </w:r>
          </w:p>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pacing w:val="-10"/>
                <w:sz w:val="24"/>
                <w:szCs w:val="24"/>
              </w:rPr>
              <w:t>Изобразительное искусство -100%;</w:t>
            </w:r>
          </w:p>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pacing w:val="-10"/>
                <w:sz w:val="24"/>
                <w:szCs w:val="24"/>
              </w:rPr>
              <w:t>Музыка  -100%</w:t>
            </w:r>
          </w:p>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pacing w:val="-10"/>
                <w:sz w:val="24"/>
                <w:szCs w:val="24"/>
              </w:rPr>
              <w:t>Технология-100%</w:t>
            </w:r>
          </w:p>
        </w:tc>
      </w:tr>
      <w:tr w:rsidR="002D23D1" w:rsidRPr="004221AD" w:rsidTr="002D23D1">
        <w:tc>
          <w:tcPr>
            <w:tcW w:w="0" w:type="auto"/>
            <w:vMerge/>
            <w:tcBorders>
              <w:top w:val="single" w:sz="4" w:space="0" w:color="auto"/>
              <w:left w:val="single" w:sz="4" w:space="0" w:color="auto"/>
              <w:bottom w:val="single" w:sz="4" w:space="0" w:color="auto"/>
              <w:right w:val="single" w:sz="4" w:space="0" w:color="auto"/>
            </w:tcBorders>
            <w:vAlign w:val="center"/>
            <w:hideMark/>
          </w:tcPr>
          <w:p w:rsidR="002D23D1" w:rsidRPr="004221AD" w:rsidRDefault="002D23D1" w:rsidP="002D23D1">
            <w:pPr>
              <w:spacing w:after="0" w:line="240" w:lineRule="auto"/>
              <w:rPr>
                <w:rFonts w:ascii="Times New Roman" w:hAnsi="Times New Roman" w:cs="Times New Roman"/>
                <w:sz w:val="24"/>
                <w:szCs w:val="24"/>
              </w:rPr>
            </w:pPr>
          </w:p>
        </w:tc>
        <w:tc>
          <w:tcPr>
            <w:tcW w:w="1796"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z w:val="24"/>
                <w:szCs w:val="24"/>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667"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z w:val="24"/>
                <w:szCs w:val="24"/>
              </w:rPr>
              <w:t>Информация о системе ограничения доступа к информации, несовместимой с задачами духовно-нравственного развития и воспитания обучающихся</w:t>
            </w:r>
          </w:p>
        </w:tc>
      </w:tr>
      <w:tr w:rsidR="002D23D1" w:rsidRPr="004221AD" w:rsidTr="002D23D1">
        <w:tc>
          <w:tcPr>
            <w:tcW w:w="1537" w:type="pct"/>
            <w:tcBorders>
              <w:top w:val="single" w:sz="4" w:space="0" w:color="auto"/>
              <w:left w:val="single" w:sz="4" w:space="0" w:color="auto"/>
              <w:bottom w:val="single" w:sz="4" w:space="0" w:color="auto"/>
              <w:right w:val="single" w:sz="4" w:space="0" w:color="auto"/>
            </w:tcBorders>
            <w:hideMark/>
          </w:tcPr>
          <w:p w:rsidR="002D23D1" w:rsidRDefault="002D23D1" w:rsidP="002D23D1">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4221AD">
              <w:rPr>
                <w:rFonts w:ascii="Times New Roman" w:hAnsi="Times New Roman" w:cs="Times New Roman"/>
                <w:sz w:val="24"/>
                <w:szCs w:val="24"/>
              </w:rPr>
              <w:t xml:space="preserve">облюдение: </w:t>
            </w:r>
          </w:p>
          <w:p w:rsidR="002D23D1" w:rsidRPr="004221AD" w:rsidRDefault="002D23D1" w:rsidP="002D23D1">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221AD">
              <w:rPr>
                <w:rFonts w:ascii="Times New Roman" w:hAnsi="Times New Roman" w:cs="Times New Roman"/>
                <w:sz w:val="24"/>
                <w:szCs w:val="24"/>
              </w:rPr>
              <w:t>санитарно-гигиенических норм</w:t>
            </w:r>
            <w:r w:rsidRPr="004221AD">
              <w:rPr>
                <w:rFonts w:ascii="Times New Roman" w:hAnsi="Times New Roman" w:cs="Times New Roman"/>
                <w:color w:val="FF0000"/>
                <w:sz w:val="24"/>
                <w:szCs w:val="24"/>
              </w:rPr>
              <w:t xml:space="preserve"> </w:t>
            </w:r>
            <w:r w:rsidRPr="004221AD">
              <w:rPr>
                <w:rFonts w:ascii="Times New Roman" w:hAnsi="Times New Roman" w:cs="Times New Roman"/>
                <w:sz w:val="24"/>
                <w:szCs w:val="24"/>
              </w:rPr>
              <w:t>образовательного</w:t>
            </w:r>
          </w:p>
          <w:p w:rsidR="002D23D1"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z w:val="24"/>
                <w:szCs w:val="24"/>
              </w:rPr>
              <w:t>процесса;</w:t>
            </w:r>
          </w:p>
          <w:p w:rsidR="002D23D1" w:rsidRDefault="002D23D1" w:rsidP="002D23D1">
            <w:pPr>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4221AD">
              <w:rPr>
                <w:rFonts w:ascii="Times New Roman" w:hAnsi="Times New Roman" w:cs="Times New Roman"/>
                <w:sz w:val="24"/>
                <w:szCs w:val="24"/>
              </w:rPr>
              <w:t xml:space="preserve"> санитарно-бытовых условий; социально-бытовых условий; пожарной и электробезопасности; </w:t>
            </w:r>
          </w:p>
          <w:p w:rsidR="002D23D1" w:rsidRDefault="002D23D1" w:rsidP="002D23D1">
            <w:pPr>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4221AD">
              <w:rPr>
                <w:rFonts w:ascii="Times New Roman" w:hAnsi="Times New Roman" w:cs="Times New Roman"/>
                <w:sz w:val="24"/>
                <w:szCs w:val="24"/>
              </w:rPr>
              <w:t>требований</w:t>
            </w:r>
            <w:r w:rsidRPr="004221AD">
              <w:rPr>
                <w:rFonts w:ascii="Times New Roman" w:hAnsi="Times New Roman" w:cs="Times New Roman"/>
                <w:color w:val="FF0000"/>
                <w:sz w:val="24"/>
                <w:szCs w:val="24"/>
              </w:rPr>
              <w:t xml:space="preserve"> </w:t>
            </w:r>
            <w:r w:rsidRPr="004221AD">
              <w:rPr>
                <w:rFonts w:ascii="Times New Roman" w:hAnsi="Times New Roman" w:cs="Times New Roman"/>
                <w:sz w:val="24"/>
                <w:szCs w:val="24"/>
              </w:rPr>
              <w:t xml:space="preserve">охраны труда; </w:t>
            </w:r>
          </w:p>
          <w:p w:rsidR="002D23D1" w:rsidRPr="004221AD" w:rsidRDefault="002D23D1" w:rsidP="002D23D1">
            <w:pPr>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4221AD">
              <w:rPr>
                <w:rFonts w:ascii="Times New Roman" w:hAnsi="Times New Roman" w:cs="Times New Roman"/>
                <w:sz w:val="24"/>
                <w:szCs w:val="24"/>
              </w:rPr>
              <w:t>своевременных сроков и необходимых объемов текущего и капитального ремонта</w:t>
            </w:r>
          </w:p>
        </w:tc>
        <w:tc>
          <w:tcPr>
            <w:tcW w:w="1796"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z w:val="24"/>
                <w:szCs w:val="24"/>
              </w:rPr>
              <w:t>Соответствие ОУ требованиям к материально-техническим условиям реализации ООП НОО (санитарно-бытовых условий; социально-бытовых условий; пожарной и электробезопасности; требований</w:t>
            </w:r>
            <w:r w:rsidRPr="004221AD">
              <w:rPr>
                <w:rFonts w:ascii="Times New Roman" w:hAnsi="Times New Roman" w:cs="Times New Roman"/>
                <w:color w:val="FF0000"/>
                <w:sz w:val="24"/>
                <w:szCs w:val="24"/>
              </w:rPr>
              <w:t xml:space="preserve"> </w:t>
            </w:r>
            <w:r w:rsidRPr="004221AD">
              <w:rPr>
                <w:rFonts w:ascii="Times New Roman" w:hAnsi="Times New Roman" w:cs="Times New Roman"/>
                <w:sz w:val="24"/>
                <w:szCs w:val="24"/>
              </w:rPr>
              <w:t>охраны труда)</w:t>
            </w:r>
          </w:p>
        </w:tc>
        <w:tc>
          <w:tcPr>
            <w:tcW w:w="1667"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Акты </w:t>
            </w:r>
            <w:r w:rsidRPr="004221AD">
              <w:rPr>
                <w:rFonts w:ascii="Times New Roman" w:hAnsi="Times New Roman" w:cs="Times New Roman"/>
                <w:sz w:val="24"/>
                <w:szCs w:val="24"/>
              </w:rPr>
              <w:t xml:space="preserve">приемки готовности </w:t>
            </w:r>
            <w:r>
              <w:rPr>
                <w:rFonts w:ascii="Times New Roman" w:hAnsi="Times New Roman" w:cs="Times New Roman"/>
                <w:sz w:val="24"/>
                <w:szCs w:val="24"/>
              </w:rPr>
              <w:t xml:space="preserve">МБОУ СОШ № 2 </w:t>
            </w:r>
            <w:r w:rsidRPr="004221AD">
              <w:rPr>
                <w:rFonts w:ascii="Times New Roman" w:hAnsi="Times New Roman" w:cs="Times New Roman"/>
                <w:sz w:val="24"/>
                <w:szCs w:val="24"/>
              </w:rPr>
              <w:t xml:space="preserve"> учебному году, акты очередных и внеочередных проверок надзорных органов о соответствии </w:t>
            </w:r>
            <w:r>
              <w:rPr>
                <w:rFonts w:ascii="Times New Roman" w:hAnsi="Times New Roman" w:cs="Times New Roman"/>
                <w:sz w:val="24"/>
                <w:szCs w:val="24"/>
              </w:rPr>
              <w:t xml:space="preserve">организации, осуществляющей образовательную деятельность </w:t>
            </w:r>
            <w:r w:rsidRPr="004221AD">
              <w:rPr>
                <w:rFonts w:ascii="Times New Roman" w:hAnsi="Times New Roman" w:cs="Times New Roman"/>
                <w:sz w:val="24"/>
                <w:szCs w:val="24"/>
              </w:rPr>
              <w:t xml:space="preserve">требованиям действующих санитарных и противопожарных норм, план мероприятий по устранению нарушений, выявленных в ходе проверок надзорных органов о соответствии </w:t>
            </w:r>
            <w:r>
              <w:rPr>
                <w:rFonts w:ascii="Times New Roman" w:hAnsi="Times New Roman" w:cs="Times New Roman"/>
                <w:sz w:val="24"/>
                <w:szCs w:val="24"/>
              </w:rPr>
              <w:t xml:space="preserve">МБОУ СОШ № 2 </w:t>
            </w:r>
            <w:r w:rsidRPr="004221AD">
              <w:rPr>
                <w:rFonts w:ascii="Times New Roman" w:hAnsi="Times New Roman" w:cs="Times New Roman"/>
                <w:sz w:val="24"/>
                <w:szCs w:val="24"/>
              </w:rPr>
              <w:t>требованиям действующих санитарных и противопожарных норм (при наличии нарушений)</w:t>
            </w:r>
          </w:p>
        </w:tc>
      </w:tr>
      <w:tr w:rsidR="002D23D1" w:rsidRPr="004221AD" w:rsidTr="002D23D1">
        <w:tc>
          <w:tcPr>
            <w:tcW w:w="1537"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jc w:val="both"/>
              <w:rPr>
                <w:rFonts w:ascii="Times New Roman" w:hAnsi="Times New Roman" w:cs="Times New Roman"/>
                <w:sz w:val="24"/>
                <w:szCs w:val="24"/>
              </w:rPr>
            </w:pPr>
            <w:r w:rsidRPr="004221AD">
              <w:rPr>
                <w:rFonts w:ascii="Times New Roman" w:hAnsi="Times New Roman" w:cs="Times New Roman"/>
                <w:sz w:val="24"/>
                <w:szCs w:val="24"/>
              </w:rPr>
              <w:t>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tc>
        <w:tc>
          <w:tcPr>
            <w:tcW w:w="1796"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z w:val="24"/>
                <w:szCs w:val="24"/>
              </w:rPr>
              <w:t>предоставление возможности беспрепятственного доступа</w:t>
            </w:r>
          </w:p>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z w:val="24"/>
                <w:szCs w:val="24"/>
              </w:rPr>
              <w:t>обучающихся с ограниченными возможностями здоровья к объектам инфраструктуры образовательного учреждения</w:t>
            </w:r>
          </w:p>
        </w:tc>
        <w:tc>
          <w:tcPr>
            <w:tcW w:w="1667"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z w:val="24"/>
                <w:szCs w:val="24"/>
              </w:rPr>
              <w:t>Акты проверки</w:t>
            </w:r>
          </w:p>
        </w:tc>
      </w:tr>
    </w:tbl>
    <w:p w:rsidR="002D23D1" w:rsidRDefault="002D23D1" w:rsidP="002D23D1">
      <w:pPr>
        <w:adjustRightInd w:val="0"/>
        <w:spacing w:after="0" w:line="240" w:lineRule="auto"/>
        <w:jc w:val="center"/>
        <w:rPr>
          <w:rFonts w:ascii="Times New Roman" w:hAnsi="Times New Roman" w:cs="Times New Roman"/>
          <w:sz w:val="24"/>
          <w:szCs w:val="24"/>
        </w:rPr>
      </w:pPr>
    </w:p>
    <w:p w:rsidR="002D23D1" w:rsidRPr="0023780E" w:rsidRDefault="00C750FF" w:rsidP="002D23D1">
      <w:pPr>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3.4.5. ИНФОРМАЦИОННО – МЕТОДИЧЕСКОЕ УСЛОВИЕ РЕАЛИЗАЦИИ ОСНОВНОЙ ОБРАЗОВАТЕЛЬНОЙ ПРОГРАММЫ</w:t>
      </w:r>
    </w:p>
    <w:p w:rsidR="002D23D1" w:rsidRPr="004221AD" w:rsidRDefault="002D23D1" w:rsidP="002D23D1">
      <w:pPr>
        <w:spacing w:after="0" w:line="240" w:lineRule="auto"/>
        <w:ind w:firstLine="720"/>
        <w:jc w:val="both"/>
        <w:rPr>
          <w:rFonts w:ascii="Times New Roman" w:hAnsi="Times New Roman" w:cs="Times New Roman"/>
          <w:sz w:val="24"/>
          <w:szCs w:val="24"/>
        </w:rPr>
      </w:pPr>
      <w:r w:rsidRPr="004221AD">
        <w:rPr>
          <w:rFonts w:ascii="Times New Roman" w:hAnsi="Times New Roman" w:cs="Times New Roman"/>
          <w:sz w:val="24"/>
          <w:szCs w:val="24"/>
        </w:rPr>
        <w:t xml:space="preserve">В соответствии с положениями ФГОС НОО созданные информационно-методические условия реализации ООП НОО направлены на </w:t>
      </w:r>
      <w:r w:rsidRPr="004221AD">
        <w:rPr>
          <w:rFonts w:ascii="Times New Roman" w:hAnsi="Times New Roman" w:cs="Times New Roman"/>
          <w:kern w:val="2"/>
          <w:sz w:val="24"/>
          <w:szCs w:val="24"/>
        </w:rPr>
        <w:t xml:space="preserve">обеспечение широкого, постоянного и устойчивого доступа для всех участников </w:t>
      </w:r>
      <w:r>
        <w:rPr>
          <w:rFonts w:ascii="Times New Roman" w:hAnsi="Times New Roman" w:cs="Times New Roman"/>
          <w:kern w:val="2"/>
          <w:sz w:val="24"/>
          <w:szCs w:val="24"/>
        </w:rPr>
        <w:t>образовательных отношений</w:t>
      </w:r>
      <w:r w:rsidRPr="004221AD">
        <w:rPr>
          <w:rFonts w:ascii="Times New Roman" w:hAnsi="Times New Roman" w:cs="Times New Roman"/>
          <w:kern w:val="2"/>
          <w:sz w:val="24"/>
          <w:szCs w:val="24"/>
        </w:rPr>
        <w:t xml:space="preserve"> к любой информации, связанной с реализацией ООП</w:t>
      </w:r>
      <w:r>
        <w:rPr>
          <w:rFonts w:ascii="Times New Roman" w:hAnsi="Times New Roman" w:cs="Times New Roman"/>
          <w:kern w:val="2"/>
          <w:sz w:val="24"/>
          <w:szCs w:val="24"/>
        </w:rPr>
        <w:t xml:space="preserve"> НОО</w:t>
      </w:r>
      <w:r w:rsidRPr="004221AD">
        <w:rPr>
          <w:rFonts w:ascii="Times New Roman" w:hAnsi="Times New Roman" w:cs="Times New Roman"/>
          <w:kern w:val="2"/>
          <w:sz w:val="24"/>
          <w:szCs w:val="24"/>
        </w:rPr>
        <w:t>, планируемыми результатами</w:t>
      </w:r>
      <w:r>
        <w:rPr>
          <w:rFonts w:ascii="Times New Roman" w:hAnsi="Times New Roman" w:cs="Times New Roman"/>
          <w:kern w:val="2"/>
          <w:sz w:val="24"/>
          <w:szCs w:val="24"/>
        </w:rPr>
        <w:t xml:space="preserve"> и условиями их осуществления; </w:t>
      </w:r>
      <w:r w:rsidRPr="004221AD">
        <w:rPr>
          <w:rFonts w:ascii="Times New Roman" w:hAnsi="Times New Roman" w:cs="Times New Roman"/>
          <w:kern w:val="2"/>
          <w:sz w:val="24"/>
          <w:szCs w:val="24"/>
        </w:rPr>
        <w:t xml:space="preserve"> обеспечение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2D23D1" w:rsidRPr="004221AD" w:rsidRDefault="002D23D1" w:rsidP="002D23D1">
      <w:pPr>
        <w:spacing w:after="0" w:line="240" w:lineRule="auto"/>
        <w:ind w:firstLine="720"/>
        <w:jc w:val="both"/>
        <w:rPr>
          <w:rFonts w:ascii="Times New Roman" w:hAnsi="Times New Roman" w:cs="Times New Roman"/>
          <w:sz w:val="24"/>
          <w:szCs w:val="24"/>
        </w:rPr>
      </w:pPr>
      <w:r w:rsidRPr="004221AD">
        <w:rPr>
          <w:rFonts w:ascii="Times New Roman" w:hAnsi="Times New Roman" w:cs="Times New Roman"/>
          <w:kern w:val="2"/>
          <w:sz w:val="24"/>
          <w:szCs w:val="24"/>
        </w:rPr>
        <w:t>Требования к учебно-методическому обеспечению образовательного процесса включают:</w:t>
      </w:r>
    </w:p>
    <w:p w:rsidR="002D23D1" w:rsidRPr="004221AD" w:rsidRDefault="002D23D1" w:rsidP="002D23D1">
      <w:pPr>
        <w:spacing w:after="0" w:line="240" w:lineRule="auto"/>
        <w:ind w:firstLine="720"/>
        <w:jc w:val="both"/>
        <w:rPr>
          <w:rFonts w:ascii="Times New Roman" w:hAnsi="Times New Roman" w:cs="Times New Roman"/>
          <w:sz w:val="24"/>
          <w:szCs w:val="24"/>
        </w:rPr>
      </w:pPr>
      <w:r w:rsidRPr="004221AD">
        <w:rPr>
          <w:rFonts w:ascii="Times New Roman" w:hAnsi="Times New Roman" w:cs="Times New Roman"/>
          <w:sz w:val="24"/>
          <w:szCs w:val="24"/>
        </w:rPr>
        <w:t xml:space="preserve">• </w:t>
      </w:r>
      <w:r w:rsidRPr="004221AD">
        <w:rPr>
          <w:rFonts w:ascii="Times New Roman" w:hAnsi="Times New Roman" w:cs="Times New Roman"/>
          <w:kern w:val="2"/>
          <w:sz w:val="24"/>
          <w:szCs w:val="24"/>
        </w:rPr>
        <w:t xml:space="preserve">параметры комплектности оснащения образовательного процесса с учетом достижения целей и планируемых результатов </w:t>
      </w:r>
      <w:r w:rsidRPr="004221AD">
        <w:rPr>
          <w:rFonts w:ascii="Times New Roman" w:hAnsi="Times New Roman" w:cs="Times New Roman"/>
          <w:color w:val="000000"/>
          <w:sz w:val="24"/>
          <w:szCs w:val="24"/>
        </w:rPr>
        <w:t>освоения ООП НОО;</w:t>
      </w:r>
    </w:p>
    <w:p w:rsidR="002D23D1" w:rsidRDefault="002D23D1" w:rsidP="002D23D1">
      <w:pPr>
        <w:spacing w:after="0" w:line="240" w:lineRule="auto"/>
        <w:ind w:firstLine="720"/>
        <w:jc w:val="both"/>
        <w:rPr>
          <w:rFonts w:ascii="Times New Roman" w:hAnsi="Times New Roman" w:cs="Times New Roman"/>
          <w:kern w:val="2"/>
          <w:sz w:val="24"/>
          <w:szCs w:val="24"/>
        </w:rPr>
      </w:pPr>
      <w:r w:rsidRPr="004221AD">
        <w:rPr>
          <w:rFonts w:ascii="Times New Roman" w:hAnsi="Times New Roman" w:cs="Times New Roman"/>
          <w:sz w:val="24"/>
          <w:szCs w:val="24"/>
        </w:rPr>
        <w:t xml:space="preserve">• </w:t>
      </w:r>
      <w:r w:rsidRPr="004221AD">
        <w:rPr>
          <w:rFonts w:ascii="Times New Roman" w:hAnsi="Times New Roman" w:cs="Times New Roman"/>
          <w:kern w:val="2"/>
          <w:sz w:val="24"/>
          <w:szCs w:val="24"/>
        </w:rPr>
        <w:t xml:space="preserve">параметры качества обеспечения образовательного процесса с учетом достижения целей и планируемых результатов </w:t>
      </w:r>
      <w:r w:rsidRPr="004221AD">
        <w:rPr>
          <w:rFonts w:ascii="Times New Roman" w:hAnsi="Times New Roman" w:cs="Times New Roman"/>
          <w:color w:val="000000"/>
          <w:sz w:val="24"/>
          <w:szCs w:val="24"/>
        </w:rPr>
        <w:t xml:space="preserve">освоения  ООП НОО </w:t>
      </w:r>
    </w:p>
    <w:p w:rsidR="002D23D1" w:rsidRPr="004221AD" w:rsidRDefault="002D23D1" w:rsidP="002D23D1">
      <w:pPr>
        <w:spacing w:after="0" w:line="240" w:lineRule="auto"/>
        <w:ind w:firstLine="720"/>
        <w:jc w:val="both"/>
        <w:rPr>
          <w:rFonts w:ascii="Times New Roman" w:hAnsi="Times New Roman" w:cs="Times New Roman"/>
          <w:sz w:val="24"/>
          <w:szCs w:val="24"/>
        </w:rPr>
      </w:pPr>
    </w:p>
    <w:p w:rsidR="002D23D1" w:rsidRPr="004221AD" w:rsidRDefault="002D23D1" w:rsidP="002D23D1">
      <w:pPr>
        <w:adjustRightInd w:val="0"/>
        <w:spacing w:after="0" w:line="240" w:lineRule="auto"/>
        <w:jc w:val="center"/>
        <w:rPr>
          <w:rFonts w:ascii="Times New Roman" w:hAnsi="Times New Roman" w:cs="Times New Roman"/>
          <w:b/>
          <w:sz w:val="24"/>
          <w:szCs w:val="24"/>
        </w:rPr>
      </w:pPr>
      <w:r w:rsidRPr="004221AD">
        <w:rPr>
          <w:rFonts w:ascii="Times New Roman" w:hAnsi="Times New Roman" w:cs="Times New Roman"/>
          <w:b/>
          <w:sz w:val="24"/>
          <w:szCs w:val="24"/>
        </w:rPr>
        <w:t xml:space="preserve">Соответствие  информационно-методических условий  реализации </w:t>
      </w:r>
    </w:p>
    <w:p w:rsidR="002D23D1" w:rsidRDefault="002D23D1" w:rsidP="002D23D1">
      <w:pPr>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основной образовательной программы начального общего образования </w:t>
      </w:r>
    </w:p>
    <w:p w:rsidR="002D23D1" w:rsidRPr="004221AD" w:rsidRDefault="002D23D1" w:rsidP="002D23D1">
      <w:pPr>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МБОУ СОШ №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3438"/>
        <w:gridCol w:w="3191"/>
      </w:tblGrid>
      <w:tr w:rsidR="002D23D1" w:rsidRPr="004221AD" w:rsidTr="002D23D1">
        <w:tc>
          <w:tcPr>
            <w:tcW w:w="1537"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z w:val="24"/>
                <w:szCs w:val="24"/>
              </w:rPr>
              <w:t>Требование</w:t>
            </w:r>
          </w:p>
        </w:tc>
        <w:tc>
          <w:tcPr>
            <w:tcW w:w="1796"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z w:val="24"/>
                <w:szCs w:val="24"/>
              </w:rPr>
              <w:t>Показатели</w:t>
            </w:r>
          </w:p>
        </w:tc>
        <w:tc>
          <w:tcPr>
            <w:tcW w:w="1667"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z w:val="24"/>
                <w:szCs w:val="24"/>
              </w:rPr>
              <w:t>Документационное обеспечение</w:t>
            </w:r>
          </w:p>
        </w:tc>
      </w:tr>
      <w:tr w:rsidR="002D23D1" w:rsidRPr="004221AD" w:rsidTr="002D23D1">
        <w:tc>
          <w:tcPr>
            <w:tcW w:w="1537"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kern w:val="2"/>
                <w:sz w:val="24"/>
                <w:szCs w:val="24"/>
              </w:rPr>
              <w:t>обеспечение доступа для всех участников образовательного процесса к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1796"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z w:val="24"/>
                <w:szCs w:val="24"/>
              </w:rPr>
              <w:t xml:space="preserve">Наличие документов, подтверждающих информирование </w:t>
            </w:r>
            <w:r w:rsidRPr="004221AD">
              <w:rPr>
                <w:rFonts w:ascii="Times New Roman" w:hAnsi="Times New Roman" w:cs="Times New Roman"/>
                <w:kern w:val="2"/>
                <w:sz w:val="24"/>
                <w:szCs w:val="24"/>
              </w:rPr>
              <w:t>всех участников образовательного процесса к любой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1667"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pacing w:val="-18"/>
                <w:sz w:val="24"/>
                <w:szCs w:val="24"/>
              </w:rPr>
              <w:t xml:space="preserve">План работы </w:t>
            </w:r>
            <w:r>
              <w:rPr>
                <w:rFonts w:ascii="Times New Roman" w:hAnsi="Times New Roman" w:cs="Times New Roman"/>
                <w:spacing w:val="-18"/>
                <w:sz w:val="24"/>
                <w:szCs w:val="24"/>
              </w:rPr>
              <w:t xml:space="preserve"> МБОУ СОШ № 2.</w:t>
            </w:r>
            <w:r w:rsidRPr="004221AD">
              <w:rPr>
                <w:rFonts w:ascii="Times New Roman" w:hAnsi="Times New Roman" w:cs="Times New Roman"/>
                <w:spacing w:val="-18"/>
                <w:sz w:val="24"/>
                <w:szCs w:val="24"/>
              </w:rPr>
              <w:t xml:space="preserve"> План работы с родительской общественностью. Протоколы родительских собраний, педагогических советов, совещаний, конференций, заседаний органа государственно-общественного управления, на которых происходило информирование родительской общественности. Публикации в СМИ</w:t>
            </w:r>
          </w:p>
        </w:tc>
      </w:tr>
      <w:tr w:rsidR="002D23D1" w:rsidRPr="004221AD" w:rsidTr="002D23D1">
        <w:trPr>
          <w:trHeight w:val="2672"/>
        </w:trPr>
        <w:tc>
          <w:tcPr>
            <w:tcW w:w="1537"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kern w:val="2"/>
                <w:sz w:val="24"/>
                <w:szCs w:val="24"/>
              </w:rPr>
              <w:t> </w:t>
            </w:r>
          </w:p>
        </w:tc>
        <w:tc>
          <w:tcPr>
            <w:tcW w:w="1796"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pacing w:val="-14"/>
                <w:sz w:val="24"/>
                <w:szCs w:val="24"/>
              </w:rPr>
              <w:t>Использование информационных ресурсов общеобразовательного учреждения (сайт или Интернет-страничка) для обеспечения широкого, постоянного и устойчивого доступа участников образовательного процесса к информации, связанной с реализацией ООП</w:t>
            </w:r>
          </w:p>
        </w:tc>
        <w:tc>
          <w:tcPr>
            <w:tcW w:w="1667"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spacing w:after="0" w:line="240" w:lineRule="auto"/>
              <w:rPr>
                <w:rFonts w:ascii="Times New Roman" w:hAnsi="Times New Roman" w:cs="Times New Roman"/>
                <w:sz w:val="24"/>
                <w:szCs w:val="24"/>
              </w:rPr>
            </w:pPr>
            <w:r w:rsidRPr="004221AD">
              <w:rPr>
                <w:rFonts w:ascii="Times New Roman" w:hAnsi="Times New Roman" w:cs="Times New Roman"/>
                <w:spacing w:val="-8"/>
                <w:sz w:val="24"/>
                <w:szCs w:val="24"/>
              </w:rPr>
              <w:t>Адрес страницы школьного сайта, на которой размещены документы и материалы, связанные с внедрением ФГОС НОО.</w:t>
            </w:r>
          </w:p>
        </w:tc>
      </w:tr>
      <w:tr w:rsidR="002D23D1" w:rsidRPr="004221AD" w:rsidTr="002D23D1">
        <w:tc>
          <w:tcPr>
            <w:tcW w:w="1537"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kern w:val="2"/>
                <w:sz w:val="24"/>
                <w:szCs w:val="24"/>
              </w:rPr>
              <w:t> </w:t>
            </w:r>
          </w:p>
        </w:tc>
        <w:tc>
          <w:tcPr>
            <w:tcW w:w="1796"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z w:val="24"/>
                <w:szCs w:val="24"/>
              </w:rPr>
              <w:t>Наличие в Публичном отчете общеобразовательного учреждения раздела, содержащего информацию о ходе введения ФГОС НОО</w:t>
            </w:r>
          </w:p>
        </w:tc>
        <w:tc>
          <w:tcPr>
            <w:tcW w:w="1667"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pacing w:val="-4"/>
                <w:sz w:val="24"/>
                <w:szCs w:val="24"/>
              </w:rPr>
              <w:t>Публичный отчет общеобразовательного учреждения. Протокол органа государственно-общественного управления об обсуждении Публичного отчета</w:t>
            </w:r>
          </w:p>
        </w:tc>
      </w:tr>
      <w:tr w:rsidR="002D23D1" w:rsidRPr="004221AD" w:rsidTr="002D23D1">
        <w:tc>
          <w:tcPr>
            <w:tcW w:w="1537"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kern w:val="2"/>
                <w:sz w:val="24"/>
                <w:szCs w:val="24"/>
              </w:rPr>
              <w:t>Обеспечение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1796"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z w:val="24"/>
                <w:szCs w:val="24"/>
              </w:rPr>
              <w:t>Обеспечение доступа</w:t>
            </w:r>
            <w:r w:rsidRPr="004221AD">
              <w:rPr>
                <w:rFonts w:ascii="Times New Roman" w:hAnsi="Times New Roman" w:cs="Times New Roman"/>
                <w:kern w:val="2"/>
                <w:sz w:val="24"/>
                <w:szCs w:val="24"/>
              </w:rPr>
              <w:t xml:space="preserve">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z w:val="24"/>
                <w:szCs w:val="24"/>
              </w:rPr>
              <w:t xml:space="preserve"> </w:t>
            </w:r>
          </w:p>
        </w:tc>
        <w:tc>
          <w:tcPr>
            <w:tcW w:w="1667"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pacing w:val="-18"/>
                <w:sz w:val="24"/>
                <w:szCs w:val="24"/>
              </w:rPr>
              <w:t>информационная справка</w:t>
            </w:r>
          </w:p>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pacing w:val="-18"/>
                <w:sz w:val="24"/>
                <w:szCs w:val="24"/>
              </w:rPr>
              <w:t> </w:t>
            </w:r>
          </w:p>
        </w:tc>
      </w:tr>
      <w:tr w:rsidR="002D23D1" w:rsidRPr="004221AD" w:rsidTr="002D23D1">
        <w:tc>
          <w:tcPr>
            <w:tcW w:w="1537"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z w:val="24"/>
                <w:szCs w:val="24"/>
              </w:rPr>
              <w:t xml:space="preserve">обеспечение </w:t>
            </w:r>
            <w:r w:rsidRPr="004221AD">
              <w:rPr>
                <w:rFonts w:ascii="Times New Roman" w:hAnsi="Times New Roman" w:cs="Times New Roman"/>
                <w:kern w:val="2"/>
                <w:sz w:val="24"/>
                <w:szCs w:val="24"/>
              </w:rPr>
              <w:t>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НОО</w:t>
            </w:r>
          </w:p>
        </w:tc>
        <w:tc>
          <w:tcPr>
            <w:tcW w:w="1796"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z w:val="24"/>
                <w:szCs w:val="24"/>
              </w:rPr>
              <w:t xml:space="preserve">Обеспеченность </w:t>
            </w:r>
            <w:r>
              <w:rPr>
                <w:rFonts w:ascii="Times New Roman" w:hAnsi="Times New Roman" w:cs="Times New Roman"/>
                <w:sz w:val="24"/>
                <w:szCs w:val="24"/>
              </w:rPr>
              <w:t xml:space="preserve">МБОУ СОШ № 2 </w:t>
            </w:r>
            <w:r w:rsidRPr="004221AD">
              <w:rPr>
                <w:rFonts w:ascii="Times New Roman" w:hAnsi="Times New Roman" w:cs="Times New Roman"/>
                <w:sz w:val="24"/>
                <w:szCs w:val="24"/>
              </w:rPr>
              <w:t>учебниками с электронными приложениями, учебно-методической литературой в соответствии с ФГОС НОО</w:t>
            </w:r>
          </w:p>
        </w:tc>
        <w:tc>
          <w:tcPr>
            <w:tcW w:w="1667"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pacing w:val="-10"/>
                <w:sz w:val="24"/>
                <w:szCs w:val="24"/>
              </w:rPr>
              <w:t xml:space="preserve">Информация об обеспеченности учебниками </w:t>
            </w:r>
            <w:r w:rsidRPr="004221AD">
              <w:rPr>
                <w:rFonts w:ascii="Times New Roman" w:hAnsi="Times New Roman" w:cs="Times New Roman"/>
                <w:sz w:val="24"/>
                <w:szCs w:val="24"/>
              </w:rPr>
              <w:t xml:space="preserve">с электронными приложениями, учебно-методической литературой </w:t>
            </w:r>
            <w:r w:rsidRPr="004221AD">
              <w:rPr>
                <w:rFonts w:ascii="Times New Roman" w:hAnsi="Times New Roman" w:cs="Times New Roman"/>
                <w:spacing w:val="-10"/>
                <w:sz w:val="24"/>
                <w:szCs w:val="24"/>
              </w:rPr>
              <w:t xml:space="preserve">с указанием % обеспеченности по каждому предмету учебного плана (обязательной части и части, формируемой участниками образовательного процесса) </w:t>
            </w:r>
          </w:p>
        </w:tc>
      </w:tr>
      <w:tr w:rsidR="002D23D1" w:rsidRPr="004221AD" w:rsidTr="002D23D1">
        <w:tc>
          <w:tcPr>
            <w:tcW w:w="1537"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kern w:val="2"/>
                <w:sz w:val="24"/>
                <w:szCs w:val="24"/>
              </w:rPr>
              <w:t>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1796"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kern w:val="2"/>
                <w:sz w:val="24"/>
                <w:szCs w:val="24"/>
              </w:rPr>
              <w:t>обеспеченность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1667"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pacing w:val="-10"/>
                <w:sz w:val="24"/>
                <w:szCs w:val="24"/>
              </w:rPr>
              <w:t xml:space="preserve">Информация об обеспеченности </w:t>
            </w:r>
            <w:r w:rsidRPr="004221AD">
              <w:rPr>
                <w:rFonts w:ascii="Times New Roman" w:hAnsi="Times New Roman" w:cs="Times New Roman"/>
                <w:kern w:val="2"/>
                <w:sz w:val="24"/>
                <w:szCs w:val="24"/>
              </w:rPr>
              <w:t>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kern w:val="2"/>
                <w:sz w:val="24"/>
                <w:szCs w:val="24"/>
              </w:rPr>
              <w:t>детская художественная -75%;</w:t>
            </w:r>
          </w:p>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kern w:val="2"/>
                <w:sz w:val="24"/>
                <w:szCs w:val="24"/>
              </w:rPr>
              <w:t>научно-популярная-10%</w:t>
            </w:r>
          </w:p>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kern w:val="2"/>
                <w:sz w:val="24"/>
                <w:szCs w:val="24"/>
              </w:rPr>
              <w:t>справочно-библиографические</w:t>
            </w:r>
          </w:p>
        </w:tc>
      </w:tr>
      <w:tr w:rsidR="002D23D1" w:rsidRPr="004221AD" w:rsidTr="002D23D1">
        <w:tc>
          <w:tcPr>
            <w:tcW w:w="1537"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z w:val="24"/>
                <w:szCs w:val="24"/>
              </w:rPr>
              <w:t xml:space="preserve">обеспечение </w:t>
            </w:r>
            <w:r w:rsidRPr="004221AD">
              <w:rPr>
                <w:rFonts w:ascii="Times New Roman" w:hAnsi="Times New Roman" w:cs="Times New Roman"/>
                <w:kern w:val="2"/>
                <w:sz w:val="24"/>
                <w:szCs w:val="24"/>
              </w:rPr>
              <w:t xml:space="preserve">учебно-методической литературой и материалами по всем  курсам внеурочной деятельности, реализуемы в </w:t>
            </w:r>
            <w:r>
              <w:rPr>
                <w:rFonts w:ascii="Times New Roman" w:hAnsi="Times New Roman" w:cs="Times New Roman"/>
                <w:kern w:val="2"/>
                <w:sz w:val="24"/>
                <w:szCs w:val="24"/>
              </w:rPr>
              <w:t>МБОУ СОШ № 2</w:t>
            </w:r>
          </w:p>
        </w:tc>
        <w:tc>
          <w:tcPr>
            <w:tcW w:w="1796" w:type="pct"/>
            <w:tcBorders>
              <w:top w:val="single" w:sz="4" w:space="0" w:color="auto"/>
              <w:left w:val="single" w:sz="4" w:space="0" w:color="auto"/>
              <w:bottom w:val="single" w:sz="4" w:space="0" w:color="auto"/>
              <w:right w:val="single" w:sz="4" w:space="0" w:color="auto"/>
            </w:tcBorders>
            <w:hideMark/>
          </w:tcPr>
          <w:p w:rsidR="002D23D1" w:rsidRDefault="002D23D1" w:rsidP="002D23D1">
            <w:pPr>
              <w:adjustRightInd w:val="0"/>
              <w:spacing w:after="0" w:line="240" w:lineRule="auto"/>
              <w:rPr>
                <w:rFonts w:ascii="Times New Roman" w:hAnsi="Times New Roman" w:cs="Times New Roman"/>
                <w:kern w:val="2"/>
                <w:sz w:val="24"/>
                <w:szCs w:val="24"/>
              </w:rPr>
            </w:pPr>
            <w:r w:rsidRPr="004221AD">
              <w:rPr>
                <w:rFonts w:ascii="Times New Roman" w:hAnsi="Times New Roman" w:cs="Times New Roman"/>
                <w:sz w:val="24"/>
                <w:szCs w:val="24"/>
              </w:rPr>
              <w:t xml:space="preserve">обеспеченность </w:t>
            </w:r>
            <w:r w:rsidRPr="004221AD">
              <w:rPr>
                <w:rFonts w:ascii="Times New Roman" w:hAnsi="Times New Roman" w:cs="Times New Roman"/>
                <w:kern w:val="2"/>
                <w:sz w:val="24"/>
                <w:szCs w:val="24"/>
              </w:rPr>
              <w:t>учебно-методической литературой и материалами по всем  курсам внеурочной деятельности, реализуемы в</w:t>
            </w:r>
          </w:p>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kern w:val="2"/>
                <w:sz w:val="24"/>
                <w:szCs w:val="24"/>
              </w:rPr>
              <w:t xml:space="preserve"> </w:t>
            </w:r>
            <w:r>
              <w:rPr>
                <w:rFonts w:ascii="Times New Roman" w:hAnsi="Times New Roman" w:cs="Times New Roman"/>
                <w:kern w:val="2"/>
                <w:sz w:val="24"/>
                <w:szCs w:val="24"/>
              </w:rPr>
              <w:t>МБОУ СОШ № 2</w:t>
            </w:r>
          </w:p>
        </w:tc>
        <w:tc>
          <w:tcPr>
            <w:tcW w:w="1667" w:type="pct"/>
            <w:tcBorders>
              <w:top w:val="single" w:sz="4" w:space="0" w:color="auto"/>
              <w:left w:val="single" w:sz="4" w:space="0" w:color="auto"/>
              <w:bottom w:val="single" w:sz="4" w:space="0" w:color="auto"/>
              <w:right w:val="single" w:sz="4" w:space="0" w:color="auto"/>
            </w:tcBorders>
            <w:hideMark/>
          </w:tcPr>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pacing w:val="-10"/>
                <w:sz w:val="24"/>
                <w:szCs w:val="24"/>
              </w:rPr>
              <w:t>Информация об обеспеченности</w:t>
            </w:r>
            <w:r w:rsidRPr="004221AD">
              <w:rPr>
                <w:rFonts w:ascii="Times New Roman" w:hAnsi="Times New Roman" w:cs="Times New Roman"/>
                <w:kern w:val="2"/>
                <w:sz w:val="24"/>
                <w:szCs w:val="24"/>
              </w:rPr>
              <w:t xml:space="preserve"> учебно-методической литературой и материалами по всем  курсам внеурочной деятельности, реализуемы в </w:t>
            </w:r>
            <w:r>
              <w:rPr>
                <w:rFonts w:ascii="Times New Roman" w:hAnsi="Times New Roman" w:cs="Times New Roman"/>
                <w:kern w:val="2"/>
                <w:sz w:val="24"/>
                <w:szCs w:val="24"/>
              </w:rPr>
              <w:t>МБОУ СОШ № 2</w:t>
            </w:r>
          </w:p>
        </w:tc>
      </w:tr>
    </w:tbl>
    <w:p w:rsidR="002D23D1" w:rsidRPr="004221AD" w:rsidRDefault="002D23D1" w:rsidP="002D23D1">
      <w:pPr>
        <w:adjustRightInd w:val="0"/>
        <w:spacing w:after="0" w:line="240" w:lineRule="auto"/>
        <w:rPr>
          <w:rFonts w:ascii="Times New Roman" w:hAnsi="Times New Roman" w:cs="Times New Roman"/>
          <w:sz w:val="24"/>
          <w:szCs w:val="24"/>
        </w:rPr>
      </w:pPr>
      <w:r w:rsidRPr="004221AD">
        <w:rPr>
          <w:rFonts w:ascii="Times New Roman" w:hAnsi="Times New Roman" w:cs="Times New Roman"/>
          <w:sz w:val="24"/>
          <w:szCs w:val="24"/>
        </w:rPr>
        <w:t> </w:t>
      </w:r>
    </w:p>
    <w:p w:rsidR="002D23D1" w:rsidRPr="004221AD" w:rsidRDefault="002D23D1" w:rsidP="002D23D1">
      <w:pPr>
        <w:adjustRightInd w:val="0"/>
        <w:spacing w:after="0" w:line="240" w:lineRule="auto"/>
        <w:rPr>
          <w:rFonts w:ascii="Times New Roman" w:hAnsi="Times New Roman" w:cs="Times New Roman"/>
          <w:sz w:val="24"/>
          <w:szCs w:val="24"/>
        </w:rPr>
        <w:sectPr w:rsidR="002D23D1" w:rsidRPr="004221AD">
          <w:footerReference w:type="default" r:id="rId10"/>
          <w:pgSz w:w="11906" w:h="16838"/>
          <w:pgMar w:top="1134" w:right="850" w:bottom="1134" w:left="1701" w:header="708" w:footer="708" w:gutter="0"/>
          <w:cols w:space="708"/>
          <w:docGrid w:linePitch="360"/>
        </w:sectPr>
      </w:pPr>
    </w:p>
    <w:p w:rsidR="002D23D1" w:rsidRDefault="002D23D1" w:rsidP="002D23D1">
      <w:pPr>
        <w:spacing w:after="0"/>
      </w:pPr>
    </w:p>
    <w:p w:rsidR="002D23D1" w:rsidRPr="002A1938" w:rsidRDefault="002D23D1" w:rsidP="002D23D1">
      <w:pPr>
        <w:pStyle w:val="a4"/>
        <w:spacing w:after="0" w:line="240" w:lineRule="auto"/>
        <w:ind w:left="-993" w:firstLine="709"/>
        <w:jc w:val="both"/>
        <w:rPr>
          <w:rFonts w:ascii="Times New Roman" w:hAnsi="Times New Roman" w:cs="Times New Roman"/>
          <w:sz w:val="24"/>
          <w:szCs w:val="24"/>
        </w:rPr>
      </w:pPr>
    </w:p>
    <w:p w:rsidR="002E0331" w:rsidRDefault="002E0331" w:rsidP="002E0331">
      <w:pPr>
        <w:spacing w:after="0" w:line="240" w:lineRule="auto"/>
        <w:jc w:val="center"/>
        <w:rPr>
          <w:rFonts w:ascii="Times New Roman" w:hAnsi="Times New Roman" w:cs="Times New Roman"/>
          <w:sz w:val="24"/>
          <w:szCs w:val="24"/>
        </w:rPr>
      </w:pPr>
    </w:p>
    <w:p w:rsidR="007A4C4C" w:rsidRDefault="007A4C4C" w:rsidP="007A4C4C">
      <w:pPr>
        <w:shd w:val="clear" w:color="auto" w:fill="FFFFFF"/>
        <w:jc w:val="center"/>
        <w:rPr>
          <w:rFonts w:ascii="Times New Roman" w:hAnsi="Times New Roman" w:cs="Times New Roman"/>
          <w:b/>
          <w:sz w:val="28"/>
          <w:szCs w:val="28"/>
        </w:rPr>
      </w:pPr>
    </w:p>
    <w:p w:rsidR="007A4C4C" w:rsidRDefault="007A4C4C" w:rsidP="007A4C4C">
      <w:pPr>
        <w:shd w:val="clear" w:color="auto" w:fill="FFFFFF"/>
        <w:jc w:val="center"/>
        <w:rPr>
          <w:rFonts w:ascii="Times New Roman" w:hAnsi="Times New Roman" w:cs="Times New Roman"/>
          <w:b/>
          <w:sz w:val="28"/>
          <w:szCs w:val="28"/>
        </w:rPr>
      </w:pPr>
    </w:p>
    <w:p w:rsidR="007A4C4C" w:rsidRDefault="007A4C4C" w:rsidP="007A4C4C">
      <w:pPr>
        <w:shd w:val="clear" w:color="auto" w:fill="FFFFFF"/>
        <w:jc w:val="center"/>
        <w:rPr>
          <w:rFonts w:ascii="Times New Roman" w:hAnsi="Times New Roman" w:cs="Times New Roman"/>
          <w:b/>
          <w:sz w:val="28"/>
          <w:szCs w:val="28"/>
        </w:rPr>
      </w:pPr>
    </w:p>
    <w:p w:rsidR="007A4C4C" w:rsidRDefault="007A4C4C" w:rsidP="007A4C4C">
      <w:pPr>
        <w:shd w:val="clear" w:color="auto" w:fill="FFFFFF"/>
        <w:jc w:val="center"/>
        <w:rPr>
          <w:rFonts w:ascii="Times New Roman" w:hAnsi="Times New Roman" w:cs="Times New Roman"/>
          <w:b/>
          <w:sz w:val="28"/>
          <w:szCs w:val="28"/>
        </w:rPr>
      </w:pPr>
    </w:p>
    <w:p w:rsidR="007A4C4C" w:rsidRDefault="007A4C4C" w:rsidP="007A4C4C">
      <w:pPr>
        <w:shd w:val="clear" w:color="auto" w:fill="FFFFFF"/>
        <w:jc w:val="center"/>
        <w:rPr>
          <w:rFonts w:ascii="Times New Roman" w:hAnsi="Times New Roman" w:cs="Times New Roman"/>
          <w:b/>
          <w:sz w:val="28"/>
          <w:szCs w:val="28"/>
        </w:rPr>
      </w:pPr>
    </w:p>
    <w:p w:rsidR="007A4C4C" w:rsidRDefault="007A4C4C" w:rsidP="007A4C4C">
      <w:pPr>
        <w:shd w:val="clear" w:color="auto" w:fill="FFFFFF"/>
        <w:jc w:val="center"/>
        <w:rPr>
          <w:rFonts w:ascii="Times New Roman" w:hAnsi="Times New Roman" w:cs="Times New Roman"/>
          <w:b/>
          <w:sz w:val="28"/>
          <w:szCs w:val="28"/>
        </w:rPr>
      </w:pPr>
    </w:p>
    <w:p w:rsidR="007A4C4C" w:rsidRDefault="007A4C4C" w:rsidP="007A4C4C">
      <w:pPr>
        <w:shd w:val="clear" w:color="auto" w:fill="FFFFFF"/>
        <w:jc w:val="center"/>
        <w:rPr>
          <w:rFonts w:ascii="Times New Roman" w:hAnsi="Times New Roman" w:cs="Times New Roman"/>
          <w:b/>
          <w:sz w:val="28"/>
          <w:szCs w:val="28"/>
        </w:rPr>
      </w:pPr>
    </w:p>
    <w:p w:rsidR="007A4C4C" w:rsidRDefault="007A4C4C" w:rsidP="007A4C4C">
      <w:pPr>
        <w:shd w:val="clear" w:color="auto" w:fill="FFFFFF"/>
        <w:jc w:val="center"/>
        <w:rPr>
          <w:rFonts w:ascii="Times New Roman" w:hAnsi="Times New Roman" w:cs="Times New Roman"/>
          <w:b/>
          <w:sz w:val="28"/>
          <w:szCs w:val="28"/>
        </w:rPr>
      </w:pPr>
    </w:p>
    <w:p w:rsidR="007A4C4C" w:rsidRDefault="007A4C4C" w:rsidP="007A4C4C">
      <w:pPr>
        <w:shd w:val="clear" w:color="auto" w:fill="FFFFFF"/>
        <w:jc w:val="center"/>
        <w:rPr>
          <w:rFonts w:ascii="Times New Roman" w:hAnsi="Times New Roman" w:cs="Times New Roman"/>
          <w:b/>
          <w:sz w:val="28"/>
          <w:szCs w:val="28"/>
        </w:rPr>
      </w:pPr>
    </w:p>
    <w:p w:rsidR="00003BFE" w:rsidRPr="000274F0" w:rsidRDefault="00003BFE" w:rsidP="00003BFE">
      <w:pPr>
        <w:spacing w:after="0" w:line="240" w:lineRule="auto"/>
        <w:rPr>
          <w:rFonts w:ascii="Times New Roman" w:hAnsi="Times New Roman" w:cs="Times New Roman"/>
          <w:sz w:val="24"/>
          <w:szCs w:val="24"/>
        </w:rPr>
      </w:pPr>
    </w:p>
    <w:p w:rsidR="00003BFE" w:rsidRPr="000274F0" w:rsidRDefault="00003BFE" w:rsidP="00003BFE">
      <w:pPr>
        <w:spacing w:after="0" w:line="240" w:lineRule="auto"/>
        <w:rPr>
          <w:rFonts w:ascii="Times New Roman" w:hAnsi="Times New Roman" w:cs="Times New Roman"/>
          <w:sz w:val="24"/>
          <w:szCs w:val="24"/>
        </w:rPr>
      </w:pPr>
    </w:p>
    <w:p w:rsidR="00003BFE" w:rsidRPr="000274F0" w:rsidRDefault="00003BFE" w:rsidP="00003BFE">
      <w:pPr>
        <w:spacing w:after="0" w:line="240" w:lineRule="auto"/>
        <w:rPr>
          <w:rFonts w:ascii="Times New Roman" w:hAnsi="Times New Roman" w:cs="Times New Roman"/>
          <w:sz w:val="24"/>
          <w:szCs w:val="24"/>
        </w:rPr>
      </w:pPr>
    </w:p>
    <w:p w:rsidR="00003BFE" w:rsidRPr="000274F0" w:rsidRDefault="00003BFE" w:rsidP="00003BFE">
      <w:pPr>
        <w:spacing w:after="0" w:line="240" w:lineRule="auto"/>
        <w:rPr>
          <w:rFonts w:ascii="Times New Roman" w:hAnsi="Times New Roman" w:cs="Times New Roman"/>
          <w:sz w:val="24"/>
          <w:szCs w:val="24"/>
        </w:rPr>
      </w:pPr>
    </w:p>
    <w:p w:rsidR="00003BFE" w:rsidRPr="000274F0" w:rsidRDefault="00003BFE" w:rsidP="00003BFE">
      <w:pPr>
        <w:spacing w:after="0" w:line="240" w:lineRule="auto"/>
        <w:rPr>
          <w:rFonts w:ascii="Times New Roman" w:hAnsi="Times New Roman" w:cs="Times New Roman"/>
          <w:sz w:val="24"/>
          <w:szCs w:val="24"/>
        </w:rPr>
      </w:pPr>
    </w:p>
    <w:p w:rsidR="00003BFE" w:rsidRDefault="00003BFE" w:rsidP="00003BFE">
      <w:pPr>
        <w:rPr>
          <w:rFonts w:ascii="Times New Roman" w:hAnsi="Times New Roman" w:cs="Times New Roman"/>
          <w:sz w:val="28"/>
          <w:szCs w:val="28"/>
        </w:rPr>
      </w:pPr>
    </w:p>
    <w:p w:rsidR="00003BFE" w:rsidRPr="007932DD" w:rsidRDefault="00003BFE" w:rsidP="00003BFE">
      <w:pPr>
        <w:rPr>
          <w:rFonts w:ascii="Times New Roman" w:hAnsi="Times New Roman" w:cs="Times New Roman"/>
          <w:sz w:val="28"/>
          <w:szCs w:val="28"/>
        </w:rPr>
      </w:pPr>
    </w:p>
    <w:p w:rsidR="0040372F" w:rsidRDefault="0040372F" w:rsidP="007E79FF">
      <w:pPr>
        <w:rPr>
          <w:rFonts w:ascii="Times New Roman" w:hAnsi="Times New Roman" w:cs="Times New Roman"/>
          <w:sz w:val="24"/>
          <w:szCs w:val="24"/>
        </w:rPr>
      </w:pPr>
    </w:p>
    <w:p w:rsidR="0040372F" w:rsidRDefault="0040372F" w:rsidP="007E79FF">
      <w:pPr>
        <w:rPr>
          <w:rFonts w:ascii="Times New Roman" w:hAnsi="Times New Roman" w:cs="Times New Roman"/>
          <w:sz w:val="24"/>
          <w:szCs w:val="24"/>
        </w:rPr>
      </w:pPr>
    </w:p>
    <w:p w:rsidR="0040372F" w:rsidRDefault="0040372F" w:rsidP="007E79FF">
      <w:pPr>
        <w:rPr>
          <w:rFonts w:ascii="Times New Roman" w:hAnsi="Times New Roman" w:cs="Times New Roman"/>
          <w:sz w:val="24"/>
          <w:szCs w:val="24"/>
        </w:rPr>
      </w:pPr>
    </w:p>
    <w:p w:rsidR="0040372F" w:rsidRDefault="0040372F" w:rsidP="007E79FF">
      <w:pPr>
        <w:rPr>
          <w:rFonts w:ascii="Times New Roman" w:hAnsi="Times New Roman" w:cs="Times New Roman"/>
          <w:sz w:val="24"/>
          <w:szCs w:val="24"/>
        </w:rPr>
      </w:pPr>
    </w:p>
    <w:p w:rsidR="0040372F" w:rsidRDefault="0040372F" w:rsidP="007E79FF">
      <w:pPr>
        <w:rPr>
          <w:rFonts w:ascii="Times New Roman" w:hAnsi="Times New Roman" w:cs="Times New Roman"/>
          <w:sz w:val="24"/>
          <w:szCs w:val="24"/>
        </w:rPr>
      </w:pPr>
    </w:p>
    <w:p w:rsidR="0040372F" w:rsidRDefault="0040372F" w:rsidP="007E79FF">
      <w:pPr>
        <w:rPr>
          <w:rFonts w:ascii="Times New Roman" w:hAnsi="Times New Roman" w:cs="Times New Roman"/>
          <w:sz w:val="24"/>
          <w:szCs w:val="24"/>
        </w:rPr>
      </w:pPr>
    </w:p>
    <w:p w:rsidR="0040372F" w:rsidRDefault="0040372F" w:rsidP="007E79FF">
      <w:pPr>
        <w:rPr>
          <w:rFonts w:ascii="Times New Roman" w:hAnsi="Times New Roman" w:cs="Times New Roman"/>
          <w:sz w:val="24"/>
          <w:szCs w:val="24"/>
        </w:rPr>
      </w:pPr>
    </w:p>
    <w:p w:rsidR="0040372F" w:rsidRPr="007E79FF" w:rsidRDefault="0040372F" w:rsidP="007E79FF">
      <w:pPr>
        <w:rPr>
          <w:rFonts w:ascii="Times New Roman" w:hAnsi="Times New Roman" w:cs="Times New Roman"/>
          <w:sz w:val="24"/>
          <w:szCs w:val="24"/>
        </w:rPr>
      </w:pPr>
    </w:p>
    <w:sectPr w:rsidR="0040372F" w:rsidRPr="007E79FF" w:rsidSect="001460CC">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7E0" w:rsidRDefault="00F567E0" w:rsidP="000509F6">
      <w:pPr>
        <w:spacing w:after="0" w:line="240" w:lineRule="auto"/>
      </w:pPr>
      <w:r>
        <w:separator/>
      </w:r>
    </w:p>
  </w:endnote>
  <w:endnote w:type="continuationSeparator" w:id="1">
    <w:p w:rsidR="00F567E0" w:rsidRDefault="00F567E0" w:rsidP="00050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0"/>
    <w:family w:val="auto"/>
    <w:pitch w:val="variable"/>
    <w:sig w:usb0="0002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Andale Sans UI">
    <w:altName w:val="Times New Roman"/>
    <w:charset w:val="00"/>
    <w:family w:val="auto"/>
    <w:pitch w:val="variable"/>
    <w:sig w:usb0="00000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20002A87" w:usb1="80000000" w:usb2="00000008" w:usb3="00000000" w:csb0="000001FF" w:csb1="00000000"/>
  </w:font>
  <w:font w:name="Times-Roman">
    <w:altName w:val="Times New Roman"/>
    <w:charset w:val="00"/>
    <w:family w:val="roman"/>
    <w:pitch w:val="default"/>
    <w:sig w:usb0="00000000" w:usb1="00000000" w:usb2="00000000" w:usb3="00000000" w:csb0="00000000" w:csb1="00000000"/>
  </w:font>
  <w:font w:name="ArialMT">
    <w:altName w:val="Arial Unicode MS"/>
    <w:charset w:val="80"/>
    <w:family w:val="swiss"/>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eiryo UI">
    <w:charset w:val="80"/>
    <w:family w:val="swiss"/>
    <w:pitch w:val="variable"/>
    <w:sig w:usb0="E00002FF" w:usb1="6AC7FFFF" w:usb2="08000012" w:usb3="00000000" w:csb0="0002009F" w:csb1="00000000"/>
  </w:font>
  <w:font w:name="Times New Roman,Itali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64330"/>
      <w:docPartObj>
        <w:docPartGallery w:val="Page Numbers (Bottom of Page)"/>
        <w:docPartUnique/>
      </w:docPartObj>
    </w:sdtPr>
    <w:sdtContent>
      <w:p w:rsidR="00463A62" w:rsidRDefault="005E1735">
        <w:pPr>
          <w:pStyle w:val="ab"/>
          <w:jc w:val="center"/>
        </w:pPr>
        <w:fldSimple w:instr=" PAGE   \* MERGEFORMAT ">
          <w:r w:rsidR="00B56C9E">
            <w:rPr>
              <w:noProof/>
            </w:rPr>
            <w:t>85</w:t>
          </w:r>
        </w:fldSimple>
      </w:p>
    </w:sdtContent>
  </w:sdt>
  <w:p w:rsidR="00463A62" w:rsidRDefault="00463A6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474797"/>
      <w:docPartObj>
        <w:docPartGallery w:val="Page Numbers (Bottom of Page)"/>
        <w:docPartUnique/>
      </w:docPartObj>
    </w:sdtPr>
    <w:sdtContent>
      <w:p w:rsidR="00463A62" w:rsidRDefault="005E1735">
        <w:pPr>
          <w:pStyle w:val="ab"/>
          <w:jc w:val="center"/>
        </w:pPr>
        <w:fldSimple w:instr=" PAGE   \* MERGEFORMAT ">
          <w:r w:rsidR="0017008E">
            <w:rPr>
              <w:noProof/>
            </w:rPr>
            <w:t>205</w:t>
          </w:r>
        </w:fldSimple>
      </w:p>
    </w:sdtContent>
  </w:sdt>
  <w:p w:rsidR="00463A62" w:rsidRDefault="00463A6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7E0" w:rsidRDefault="00F567E0" w:rsidP="000509F6">
      <w:pPr>
        <w:spacing w:after="0" w:line="240" w:lineRule="auto"/>
      </w:pPr>
      <w:r>
        <w:separator/>
      </w:r>
    </w:p>
  </w:footnote>
  <w:footnote w:type="continuationSeparator" w:id="1">
    <w:p w:rsidR="00F567E0" w:rsidRDefault="00F567E0" w:rsidP="000509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6125"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55264"/>
    <w:multiLevelType w:val="hybridMultilevel"/>
    <w:tmpl w:val="01E616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8101DA"/>
    <w:multiLevelType w:val="hybridMultilevel"/>
    <w:tmpl w:val="9E2C96A2"/>
    <w:lvl w:ilvl="0" w:tplc="CA3E3B7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6D3C6A"/>
    <w:multiLevelType w:val="hybridMultilevel"/>
    <w:tmpl w:val="CD4C5E5A"/>
    <w:lvl w:ilvl="0" w:tplc="A77A7ED6">
      <w:start w:val="1"/>
      <w:numFmt w:val="bullet"/>
      <w:lvlText w:val="-"/>
      <w:lvlJc w:val="left"/>
      <w:pPr>
        <w:ind w:left="1059" w:hanging="360"/>
      </w:pPr>
      <w:rPr>
        <w:rFonts w:ascii="Raavi" w:hAnsi="Raavi"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
    <w:nsid w:val="035462AA"/>
    <w:multiLevelType w:val="hybridMultilevel"/>
    <w:tmpl w:val="C0FE8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655A9D"/>
    <w:multiLevelType w:val="hybridMultilevel"/>
    <w:tmpl w:val="02DCF3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7C53685"/>
    <w:multiLevelType w:val="hybridMultilevel"/>
    <w:tmpl w:val="423C5686"/>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7">
    <w:nsid w:val="08E32A95"/>
    <w:multiLevelType w:val="hybridMultilevel"/>
    <w:tmpl w:val="98FA1E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AB20795"/>
    <w:multiLevelType w:val="hybridMultilevel"/>
    <w:tmpl w:val="1A8A9320"/>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9">
    <w:nsid w:val="0BC664FA"/>
    <w:multiLevelType w:val="hybridMultilevel"/>
    <w:tmpl w:val="1A6C1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5005E5"/>
    <w:multiLevelType w:val="hybridMultilevel"/>
    <w:tmpl w:val="7F3CA58C"/>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1">
    <w:nsid w:val="0FAB4BB2"/>
    <w:multiLevelType w:val="hybridMultilevel"/>
    <w:tmpl w:val="6BAE6E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1C730C8"/>
    <w:multiLevelType w:val="hybridMultilevel"/>
    <w:tmpl w:val="4BC65756"/>
    <w:lvl w:ilvl="0" w:tplc="04190001">
      <w:start w:val="1"/>
      <w:numFmt w:val="bullet"/>
      <w:lvlText w:val=""/>
      <w:lvlJc w:val="left"/>
      <w:pPr>
        <w:tabs>
          <w:tab w:val="num" w:pos="234"/>
        </w:tabs>
        <w:ind w:left="234" w:hanging="360"/>
      </w:pPr>
      <w:rPr>
        <w:rFonts w:ascii="Symbol" w:hAnsi="Symbol" w:hint="default"/>
      </w:rPr>
    </w:lvl>
    <w:lvl w:ilvl="1" w:tplc="04190003" w:tentative="1">
      <w:start w:val="1"/>
      <w:numFmt w:val="bullet"/>
      <w:lvlText w:val="o"/>
      <w:lvlJc w:val="left"/>
      <w:pPr>
        <w:tabs>
          <w:tab w:val="num" w:pos="954"/>
        </w:tabs>
        <w:ind w:left="954" w:hanging="360"/>
      </w:pPr>
      <w:rPr>
        <w:rFonts w:ascii="Courier New" w:hAnsi="Courier New" w:cs="Courier New" w:hint="default"/>
      </w:rPr>
    </w:lvl>
    <w:lvl w:ilvl="2" w:tplc="04190005" w:tentative="1">
      <w:start w:val="1"/>
      <w:numFmt w:val="bullet"/>
      <w:lvlText w:val=""/>
      <w:lvlJc w:val="left"/>
      <w:pPr>
        <w:tabs>
          <w:tab w:val="num" w:pos="1674"/>
        </w:tabs>
        <w:ind w:left="1674" w:hanging="360"/>
      </w:pPr>
      <w:rPr>
        <w:rFonts w:ascii="Wingdings" w:hAnsi="Wingdings" w:hint="default"/>
      </w:rPr>
    </w:lvl>
    <w:lvl w:ilvl="3" w:tplc="04190001" w:tentative="1">
      <w:start w:val="1"/>
      <w:numFmt w:val="bullet"/>
      <w:lvlText w:val=""/>
      <w:lvlJc w:val="left"/>
      <w:pPr>
        <w:tabs>
          <w:tab w:val="num" w:pos="2394"/>
        </w:tabs>
        <w:ind w:left="2394" w:hanging="360"/>
      </w:pPr>
      <w:rPr>
        <w:rFonts w:ascii="Symbol" w:hAnsi="Symbol" w:hint="default"/>
      </w:rPr>
    </w:lvl>
    <w:lvl w:ilvl="4" w:tplc="04190003" w:tentative="1">
      <w:start w:val="1"/>
      <w:numFmt w:val="bullet"/>
      <w:lvlText w:val="o"/>
      <w:lvlJc w:val="left"/>
      <w:pPr>
        <w:tabs>
          <w:tab w:val="num" w:pos="3114"/>
        </w:tabs>
        <w:ind w:left="3114" w:hanging="360"/>
      </w:pPr>
      <w:rPr>
        <w:rFonts w:ascii="Courier New" w:hAnsi="Courier New" w:cs="Courier New" w:hint="default"/>
      </w:rPr>
    </w:lvl>
    <w:lvl w:ilvl="5" w:tplc="04190005" w:tentative="1">
      <w:start w:val="1"/>
      <w:numFmt w:val="bullet"/>
      <w:lvlText w:val=""/>
      <w:lvlJc w:val="left"/>
      <w:pPr>
        <w:tabs>
          <w:tab w:val="num" w:pos="3834"/>
        </w:tabs>
        <w:ind w:left="3834" w:hanging="360"/>
      </w:pPr>
      <w:rPr>
        <w:rFonts w:ascii="Wingdings" w:hAnsi="Wingdings" w:hint="default"/>
      </w:rPr>
    </w:lvl>
    <w:lvl w:ilvl="6" w:tplc="04190001" w:tentative="1">
      <w:start w:val="1"/>
      <w:numFmt w:val="bullet"/>
      <w:lvlText w:val=""/>
      <w:lvlJc w:val="left"/>
      <w:pPr>
        <w:tabs>
          <w:tab w:val="num" w:pos="4554"/>
        </w:tabs>
        <w:ind w:left="4554" w:hanging="360"/>
      </w:pPr>
      <w:rPr>
        <w:rFonts w:ascii="Symbol" w:hAnsi="Symbol" w:hint="default"/>
      </w:rPr>
    </w:lvl>
    <w:lvl w:ilvl="7" w:tplc="04190003" w:tentative="1">
      <w:start w:val="1"/>
      <w:numFmt w:val="bullet"/>
      <w:lvlText w:val="o"/>
      <w:lvlJc w:val="left"/>
      <w:pPr>
        <w:tabs>
          <w:tab w:val="num" w:pos="5274"/>
        </w:tabs>
        <w:ind w:left="5274" w:hanging="360"/>
      </w:pPr>
      <w:rPr>
        <w:rFonts w:ascii="Courier New" w:hAnsi="Courier New" w:cs="Courier New" w:hint="default"/>
      </w:rPr>
    </w:lvl>
    <w:lvl w:ilvl="8" w:tplc="04190005" w:tentative="1">
      <w:start w:val="1"/>
      <w:numFmt w:val="bullet"/>
      <w:lvlText w:val=""/>
      <w:lvlJc w:val="left"/>
      <w:pPr>
        <w:tabs>
          <w:tab w:val="num" w:pos="5994"/>
        </w:tabs>
        <w:ind w:left="5994" w:hanging="360"/>
      </w:pPr>
      <w:rPr>
        <w:rFonts w:ascii="Wingdings" w:hAnsi="Wingdings" w:hint="default"/>
      </w:rPr>
    </w:lvl>
  </w:abstractNum>
  <w:abstractNum w:abstractNumId="13">
    <w:nsid w:val="12DE7A70"/>
    <w:multiLevelType w:val="hybridMultilevel"/>
    <w:tmpl w:val="333CDAF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
    <w:nsid w:val="130B361D"/>
    <w:multiLevelType w:val="hybridMultilevel"/>
    <w:tmpl w:val="4D063AA8"/>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5">
    <w:nsid w:val="13FC6DEF"/>
    <w:multiLevelType w:val="hybridMultilevel"/>
    <w:tmpl w:val="9E4C6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1D66C9"/>
    <w:multiLevelType w:val="hybridMultilevel"/>
    <w:tmpl w:val="43D6C6C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7">
    <w:nsid w:val="17C6418E"/>
    <w:multiLevelType w:val="hybridMultilevel"/>
    <w:tmpl w:val="AECC504C"/>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18">
    <w:nsid w:val="19C70F27"/>
    <w:multiLevelType w:val="hybridMultilevel"/>
    <w:tmpl w:val="A878AB42"/>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9">
    <w:nsid w:val="1B3031FC"/>
    <w:multiLevelType w:val="hybridMultilevel"/>
    <w:tmpl w:val="5F140CD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DF56FD4"/>
    <w:multiLevelType w:val="hybridMultilevel"/>
    <w:tmpl w:val="D3EA5B70"/>
    <w:lvl w:ilvl="0" w:tplc="04190001">
      <w:start w:val="1"/>
      <w:numFmt w:val="bullet"/>
      <w:lvlText w:val=""/>
      <w:lvlJc w:val="left"/>
      <w:pPr>
        <w:tabs>
          <w:tab w:val="num" w:pos="223"/>
        </w:tabs>
        <w:ind w:left="223" w:hanging="360"/>
      </w:pPr>
      <w:rPr>
        <w:rFonts w:ascii="Symbol" w:hAnsi="Symbol" w:hint="default"/>
      </w:rPr>
    </w:lvl>
    <w:lvl w:ilvl="1" w:tplc="04190003" w:tentative="1">
      <w:start w:val="1"/>
      <w:numFmt w:val="bullet"/>
      <w:lvlText w:val="o"/>
      <w:lvlJc w:val="left"/>
      <w:pPr>
        <w:tabs>
          <w:tab w:val="num" w:pos="943"/>
        </w:tabs>
        <w:ind w:left="943" w:hanging="360"/>
      </w:pPr>
      <w:rPr>
        <w:rFonts w:ascii="Courier New" w:hAnsi="Courier New" w:cs="Courier New" w:hint="default"/>
      </w:rPr>
    </w:lvl>
    <w:lvl w:ilvl="2" w:tplc="04190005" w:tentative="1">
      <w:start w:val="1"/>
      <w:numFmt w:val="bullet"/>
      <w:lvlText w:val=""/>
      <w:lvlJc w:val="left"/>
      <w:pPr>
        <w:tabs>
          <w:tab w:val="num" w:pos="1663"/>
        </w:tabs>
        <w:ind w:left="1663" w:hanging="360"/>
      </w:pPr>
      <w:rPr>
        <w:rFonts w:ascii="Wingdings" w:hAnsi="Wingdings" w:hint="default"/>
      </w:rPr>
    </w:lvl>
    <w:lvl w:ilvl="3" w:tplc="04190001" w:tentative="1">
      <w:start w:val="1"/>
      <w:numFmt w:val="bullet"/>
      <w:lvlText w:val=""/>
      <w:lvlJc w:val="left"/>
      <w:pPr>
        <w:tabs>
          <w:tab w:val="num" w:pos="2383"/>
        </w:tabs>
        <w:ind w:left="2383" w:hanging="360"/>
      </w:pPr>
      <w:rPr>
        <w:rFonts w:ascii="Symbol" w:hAnsi="Symbol" w:hint="default"/>
      </w:rPr>
    </w:lvl>
    <w:lvl w:ilvl="4" w:tplc="04190003" w:tentative="1">
      <w:start w:val="1"/>
      <w:numFmt w:val="bullet"/>
      <w:lvlText w:val="o"/>
      <w:lvlJc w:val="left"/>
      <w:pPr>
        <w:tabs>
          <w:tab w:val="num" w:pos="3103"/>
        </w:tabs>
        <w:ind w:left="3103" w:hanging="360"/>
      </w:pPr>
      <w:rPr>
        <w:rFonts w:ascii="Courier New" w:hAnsi="Courier New" w:cs="Courier New" w:hint="default"/>
      </w:rPr>
    </w:lvl>
    <w:lvl w:ilvl="5" w:tplc="04190005" w:tentative="1">
      <w:start w:val="1"/>
      <w:numFmt w:val="bullet"/>
      <w:lvlText w:val=""/>
      <w:lvlJc w:val="left"/>
      <w:pPr>
        <w:tabs>
          <w:tab w:val="num" w:pos="3823"/>
        </w:tabs>
        <w:ind w:left="3823" w:hanging="360"/>
      </w:pPr>
      <w:rPr>
        <w:rFonts w:ascii="Wingdings" w:hAnsi="Wingdings" w:hint="default"/>
      </w:rPr>
    </w:lvl>
    <w:lvl w:ilvl="6" w:tplc="04190001" w:tentative="1">
      <w:start w:val="1"/>
      <w:numFmt w:val="bullet"/>
      <w:lvlText w:val=""/>
      <w:lvlJc w:val="left"/>
      <w:pPr>
        <w:tabs>
          <w:tab w:val="num" w:pos="4543"/>
        </w:tabs>
        <w:ind w:left="4543" w:hanging="360"/>
      </w:pPr>
      <w:rPr>
        <w:rFonts w:ascii="Symbol" w:hAnsi="Symbol" w:hint="default"/>
      </w:rPr>
    </w:lvl>
    <w:lvl w:ilvl="7" w:tplc="04190003" w:tentative="1">
      <w:start w:val="1"/>
      <w:numFmt w:val="bullet"/>
      <w:lvlText w:val="o"/>
      <w:lvlJc w:val="left"/>
      <w:pPr>
        <w:tabs>
          <w:tab w:val="num" w:pos="5263"/>
        </w:tabs>
        <w:ind w:left="5263" w:hanging="360"/>
      </w:pPr>
      <w:rPr>
        <w:rFonts w:ascii="Courier New" w:hAnsi="Courier New" w:cs="Courier New" w:hint="default"/>
      </w:rPr>
    </w:lvl>
    <w:lvl w:ilvl="8" w:tplc="04190005" w:tentative="1">
      <w:start w:val="1"/>
      <w:numFmt w:val="bullet"/>
      <w:lvlText w:val=""/>
      <w:lvlJc w:val="left"/>
      <w:pPr>
        <w:tabs>
          <w:tab w:val="num" w:pos="5983"/>
        </w:tabs>
        <w:ind w:left="5983" w:hanging="360"/>
      </w:pPr>
      <w:rPr>
        <w:rFonts w:ascii="Wingdings" w:hAnsi="Wingdings" w:hint="default"/>
      </w:rPr>
    </w:lvl>
  </w:abstractNum>
  <w:abstractNum w:abstractNumId="21">
    <w:nsid w:val="1DF57ADF"/>
    <w:multiLevelType w:val="multilevel"/>
    <w:tmpl w:val="030C531C"/>
    <w:lvl w:ilvl="0">
      <w:start w:val="1"/>
      <w:numFmt w:val="decimal"/>
      <w:lvlText w:val="%1."/>
      <w:lvlJc w:val="left"/>
      <w:pPr>
        <w:ind w:left="720" w:hanging="360"/>
      </w:pPr>
      <w:rPr>
        <w:rFonts w:hint="default"/>
      </w:rPr>
    </w:lvl>
    <w:lvl w:ilvl="1">
      <w:start w:val="1"/>
      <w:numFmt w:val="decimal"/>
      <w:isLgl/>
      <w:lvlText w:val="%1.%2."/>
      <w:lvlJc w:val="left"/>
      <w:pPr>
        <w:ind w:left="1212"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nsid w:val="1ED22630"/>
    <w:multiLevelType w:val="hybridMultilevel"/>
    <w:tmpl w:val="608085EE"/>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3">
    <w:nsid w:val="2024488D"/>
    <w:multiLevelType w:val="hybridMultilevel"/>
    <w:tmpl w:val="3F5E853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4">
    <w:nsid w:val="20A21628"/>
    <w:multiLevelType w:val="hybridMultilevel"/>
    <w:tmpl w:val="17C06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0FD3C15"/>
    <w:multiLevelType w:val="hybridMultilevel"/>
    <w:tmpl w:val="8DEE5DE0"/>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26">
    <w:nsid w:val="21480457"/>
    <w:multiLevelType w:val="hybridMultilevel"/>
    <w:tmpl w:val="5E7C3BEA"/>
    <w:lvl w:ilvl="0" w:tplc="04190001">
      <w:start w:val="1"/>
      <w:numFmt w:val="bullet"/>
      <w:lvlText w:val=""/>
      <w:lvlJc w:val="left"/>
      <w:pPr>
        <w:tabs>
          <w:tab w:val="num" w:pos="234"/>
        </w:tabs>
        <w:ind w:left="234" w:hanging="360"/>
      </w:pPr>
      <w:rPr>
        <w:rFonts w:ascii="Symbol" w:hAnsi="Symbol" w:hint="default"/>
      </w:rPr>
    </w:lvl>
    <w:lvl w:ilvl="1" w:tplc="04190003" w:tentative="1">
      <w:start w:val="1"/>
      <w:numFmt w:val="bullet"/>
      <w:lvlText w:val="o"/>
      <w:lvlJc w:val="left"/>
      <w:pPr>
        <w:tabs>
          <w:tab w:val="num" w:pos="954"/>
        </w:tabs>
        <w:ind w:left="954" w:hanging="360"/>
      </w:pPr>
      <w:rPr>
        <w:rFonts w:ascii="Courier New" w:hAnsi="Courier New" w:cs="Courier New" w:hint="default"/>
      </w:rPr>
    </w:lvl>
    <w:lvl w:ilvl="2" w:tplc="04190005" w:tentative="1">
      <w:start w:val="1"/>
      <w:numFmt w:val="bullet"/>
      <w:lvlText w:val=""/>
      <w:lvlJc w:val="left"/>
      <w:pPr>
        <w:tabs>
          <w:tab w:val="num" w:pos="1674"/>
        </w:tabs>
        <w:ind w:left="1674" w:hanging="360"/>
      </w:pPr>
      <w:rPr>
        <w:rFonts w:ascii="Wingdings" w:hAnsi="Wingdings" w:hint="default"/>
      </w:rPr>
    </w:lvl>
    <w:lvl w:ilvl="3" w:tplc="04190001" w:tentative="1">
      <w:start w:val="1"/>
      <w:numFmt w:val="bullet"/>
      <w:lvlText w:val=""/>
      <w:lvlJc w:val="left"/>
      <w:pPr>
        <w:tabs>
          <w:tab w:val="num" w:pos="2394"/>
        </w:tabs>
        <w:ind w:left="2394" w:hanging="360"/>
      </w:pPr>
      <w:rPr>
        <w:rFonts w:ascii="Symbol" w:hAnsi="Symbol" w:hint="default"/>
      </w:rPr>
    </w:lvl>
    <w:lvl w:ilvl="4" w:tplc="04190003" w:tentative="1">
      <w:start w:val="1"/>
      <w:numFmt w:val="bullet"/>
      <w:lvlText w:val="o"/>
      <w:lvlJc w:val="left"/>
      <w:pPr>
        <w:tabs>
          <w:tab w:val="num" w:pos="3114"/>
        </w:tabs>
        <w:ind w:left="3114" w:hanging="360"/>
      </w:pPr>
      <w:rPr>
        <w:rFonts w:ascii="Courier New" w:hAnsi="Courier New" w:cs="Courier New" w:hint="default"/>
      </w:rPr>
    </w:lvl>
    <w:lvl w:ilvl="5" w:tplc="04190005" w:tentative="1">
      <w:start w:val="1"/>
      <w:numFmt w:val="bullet"/>
      <w:lvlText w:val=""/>
      <w:lvlJc w:val="left"/>
      <w:pPr>
        <w:tabs>
          <w:tab w:val="num" w:pos="3834"/>
        </w:tabs>
        <w:ind w:left="3834" w:hanging="360"/>
      </w:pPr>
      <w:rPr>
        <w:rFonts w:ascii="Wingdings" w:hAnsi="Wingdings" w:hint="default"/>
      </w:rPr>
    </w:lvl>
    <w:lvl w:ilvl="6" w:tplc="04190001" w:tentative="1">
      <w:start w:val="1"/>
      <w:numFmt w:val="bullet"/>
      <w:lvlText w:val=""/>
      <w:lvlJc w:val="left"/>
      <w:pPr>
        <w:tabs>
          <w:tab w:val="num" w:pos="4554"/>
        </w:tabs>
        <w:ind w:left="4554" w:hanging="360"/>
      </w:pPr>
      <w:rPr>
        <w:rFonts w:ascii="Symbol" w:hAnsi="Symbol" w:hint="default"/>
      </w:rPr>
    </w:lvl>
    <w:lvl w:ilvl="7" w:tplc="04190003" w:tentative="1">
      <w:start w:val="1"/>
      <w:numFmt w:val="bullet"/>
      <w:lvlText w:val="o"/>
      <w:lvlJc w:val="left"/>
      <w:pPr>
        <w:tabs>
          <w:tab w:val="num" w:pos="5274"/>
        </w:tabs>
        <w:ind w:left="5274" w:hanging="360"/>
      </w:pPr>
      <w:rPr>
        <w:rFonts w:ascii="Courier New" w:hAnsi="Courier New" w:cs="Courier New" w:hint="default"/>
      </w:rPr>
    </w:lvl>
    <w:lvl w:ilvl="8" w:tplc="04190005" w:tentative="1">
      <w:start w:val="1"/>
      <w:numFmt w:val="bullet"/>
      <w:lvlText w:val=""/>
      <w:lvlJc w:val="left"/>
      <w:pPr>
        <w:tabs>
          <w:tab w:val="num" w:pos="5994"/>
        </w:tabs>
        <w:ind w:left="5994" w:hanging="360"/>
      </w:pPr>
      <w:rPr>
        <w:rFonts w:ascii="Wingdings" w:hAnsi="Wingdings" w:hint="default"/>
      </w:rPr>
    </w:lvl>
  </w:abstractNum>
  <w:abstractNum w:abstractNumId="27">
    <w:nsid w:val="250F5D0F"/>
    <w:multiLevelType w:val="hybridMultilevel"/>
    <w:tmpl w:val="A93E4382"/>
    <w:lvl w:ilvl="0" w:tplc="04190001">
      <w:start w:val="1"/>
      <w:numFmt w:val="bullet"/>
      <w:lvlText w:val=""/>
      <w:lvlJc w:val="left"/>
      <w:pPr>
        <w:tabs>
          <w:tab w:val="num" w:pos="223"/>
        </w:tabs>
        <w:ind w:left="223" w:hanging="360"/>
      </w:pPr>
      <w:rPr>
        <w:rFonts w:ascii="Symbol" w:hAnsi="Symbol" w:hint="default"/>
      </w:rPr>
    </w:lvl>
    <w:lvl w:ilvl="1" w:tplc="04190003" w:tentative="1">
      <w:start w:val="1"/>
      <w:numFmt w:val="bullet"/>
      <w:lvlText w:val="o"/>
      <w:lvlJc w:val="left"/>
      <w:pPr>
        <w:tabs>
          <w:tab w:val="num" w:pos="943"/>
        </w:tabs>
        <w:ind w:left="943" w:hanging="360"/>
      </w:pPr>
      <w:rPr>
        <w:rFonts w:ascii="Courier New" w:hAnsi="Courier New" w:cs="Courier New" w:hint="default"/>
      </w:rPr>
    </w:lvl>
    <w:lvl w:ilvl="2" w:tplc="04190005" w:tentative="1">
      <w:start w:val="1"/>
      <w:numFmt w:val="bullet"/>
      <w:lvlText w:val=""/>
      <w:lvlJc w:val="left"/>
      <w:pPr>
        <w:tabs>
          <w:tab w:val="num" w:pos="1663"/>
        </w:tabs>
        <w:ind w:left="1663" w:hanging="360"/>
      </w:pPr>
      <w:rPr>
        <w:rFonts w:ascii="Wingdings" w:hAnsi="Wingdings" w:hint="default"/>
      </w:rPr>
    </w:lvl>
    <w:lvl w:ilvl="3" w:tplc="04190001" w:tentative="1">
      <w:start w:val="1"/>
      <w:numFmt w:val="bullet"/>
      <w:lvlText w:val=""/>
      <w:lvlJc w:val="left"/>
      <w:pPr>
        <w:tabs>
          <w:tab w:val="num" w:pos="2383"/>
        </w:tabs>
        <w:ind w:left="2383" w:hanging="360"/>
      </w:pPr>
      <w:rPr>
        <w:rFonts w:ascii="Symbol" w:hAnsi="Symbol" w:hint="default"/>
      </w:rPr>
    </w:lvl>
    <w:lvl w:ilvl="4" w:tplc="04190003" w:tentative="1">
      <w:start w:val="1"/>
      <w:numFmt w:val="bullet"/>
      <w:lvlText w:val="o"/>
      <w:lvlJc w:val="left"/>
      <w:pPr>
        <w:tabs>
          <w:tab w:val="num" w:pos="3103"/>
        </w:tabs>
        <w:ind w:left="3103" w:hanging="360"/>
      </w:pPr>
      <w:rPr>
        <w:rFonts w:ascii="Courier New" w:hAnsi="Courier New" w:cs="Courier New" w:hint="default"/>
      </w:rPr>
    </w:lvl>
    <w:lvl w:ilvl="5" w:tplc="04190005" w:tentative="1">
      <w:start w:val="1"/>
      <w:numFmt w:val="bullet"/>
      <w:lvlText w:val=""/>
      <w:lvlJc w:val="left"/>
      <w:pPr>
        <w:tabs>
          <w:tab w:val="num" w:pos="3823"/>
        </w:tabs>
        <w:ind w:left="3823" w:hanging="360"/>
      </w:pPr>
      <w:rPr>
        <w:rFonts w:ascii="Wingdings" w:hAnsi="Wingdings" w:hint="default"/>
      </w:rPr>
    </w:lvl>
    <w:lvl w:ilvl="6" w:tplc="04190001" w:tentative="1">
      <w:start w:val="1"/>
      <w:numFmt w:val="bullet"/>
      <w:lvlText w:val=""/>
      <w:lvlJc w:val="left"/>
      <w:pPr>
        <w:tabs>
          <w:tab w:val="num" w:pos="4543"/>
        </w:tabs>
        <w:ind w:left="4543" w:hanging="360"/>
      </w:pPr>
      <w:rPr>
        <w:rFonts w:ascii="Symbol" w:hAnsi="Symbol" w:hint="default"/>
      </w:rPr>
    </w:lvl>
    <w:lvl w:ilvl="7" w:tplc="04190003" w:tentative="1">
      <w:start w:val="1"/>
      <w:numFmt w:val="bullet"/>
      <w:lvlText w:val="o"/>
      <w:lvlJc w:val="left"/>
      <w:pPr>
        <w:tabs>
          <w:tab w:val="num" w:pos="5263"/>
        </w:tabs>
        <w:ind w:left="5263" w:hanging="360"/>
      </w:pPr>
      <w:rPr>
        <w:rFonts w:ascii="Courier New" w:hAnsi="Courier New" w:cs="Courier New" w:hint="default"/>
      </w:rPr>
    </w:lvl>
    <w:lvl w:ilvl="8" w:tplc="04190005" w:tentative="1">
      <w:start w:val="1"/>
      <w:numFmt w:val="bullet"/>
      <w:lvlText w:val=""/>
      <w:lvlJc w:val="left"/>
      <w:pPr>
        <w:tabs>
          <w:tab w:val="num" w:pos="5983"/>
        </w:tabs>
        <w:ind w:left="5983" w:hanging="360"/>
      </w:pPr>
      <w:rPr>
        <w:rFonts w:ascii="Wingdings" w:hAnsi="Wingdings" w:hint="default"/>
      </w:rPr>
    </w:lvl>
  </w:abstractNum>
  <w:abstractNum w:abstractNumId="28">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262E7552"/>
    <w:multiLevelType w:val="hybridMultilevel"/>
    <w:tmpl w:val="56DCB92A"/>
    <w:lvl w:ilvl="0" w:tplc="81AE968C">
      <w:start w:val="1"/>
      <w:numFmt w:val="bullet"/>
      <w:lvlText w:val=""/>
      <w:lvlJc w:val="left"/>
      <w:pPr>
        <w:tabs>
          <w:tab w:val="num" w:pos="349"/>
        </w:tabs>
        <w:ind w:left="349" w:hanging="360"/>
      </w:pPr>
      <w:rPr>
        <w:rFonts w:ascii="Symbol" w:hAnsi="Symbol" w:hint="default"/>
        <w:color w:val="auto"/>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30">
    <w:nsid w:val="2C1F6F16"/>
    <w:multiLevelType w:val="hybridMultilevel"/>
    <w:tmpl w:val="4A0886FC"/>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31">
    <w:nsid w:val="2E704B05"/>
    <w:multiLevelType w:val="hybridMultilevel"/>
    <w:tmpl w:val="CE7C0428"/>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2">
    <w:nsid w:val="2FF9303A"/>
    <w:multiLevelType w:val="hybridMultilevel"/>
    <w:tmpl w:val="D5BA001A"/>
    <w:lvl w:ilvl="0" w:tplc="81AE968C">
      <w:start w:val="1"/>
      <w:numFmt w:val="bullet"/>
      <w:lvlText w:val=""/>
      <w:lvlJc w:val="left"/>
      <w:pPr>
        <w:tabs>
          <w:tab w:val="num" w:pos="349"/>
        </w:tabs>
        <w:ind w:left="349" w:hanging="360"/>
      </w:pPr>
      <w:rPr>
        <w:rFonts w:ascii="Symbol" w:hAnsi="Symbol" w:hint="default"/>
        <w:color w:val="auto"/>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33">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56C1CFE"/>
    <w:multiLevelType w:val="hybridMultilevel"/>
    <w:tmpl w:val="ABA6944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5">
    <w:nsid w:val="37697F34"/>
    <w:multiLevelType w:val="multilevel"/>
    <w:tmpl w:val="93C0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B5A26B1"/>
    <w:multiLevelType w:val="hybridMultilevel"/>
    <w:tmpl w:val="E0EE90AC"/>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7">
    <w:nsid w:val="3D4A0E2E"/>
    <w:multiLevelType w:val="multilevel"/>
    <w:tmpl w:val="46FA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D83184D"/>
    <w:multiLevelType w:val="hybridMultilevel"/>
    <w:tmpl w:val="CD6C4C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3DDE2EAE"/>
    <w:multiLevelType w:val="hybridMultilevel"/>
    <w:tmpl w:val="C12AECF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0">
    <w:nsid w:val="402A5400"/>
    <w:multiLevelType w:val="hybridMultilevel"/>
    <w:tmpl w:val="83F82CD0"/>
    <w:lvl w:ilvl="0" w:tplc="04190001">
      <w:start w:val="1"/>
      <w:numFmt w:val="bullet"/>
      <w:lvlText w:val=""/>
      <w:lvlJc w:val="left"/>
      <w:pPr>
        <w:tabs>
          <w:tab w:val="num" w:pos="583"/>
        </w:tabs>
        <w:ind w:left="583" w:hanging="360"/>
      </w:pPr>
      <w:rPr>
        <w:rFonts w:ascii="Symbol" w:hAnsi="Symbol" w:hint="default"/>
      </w:rPr>
    </w:lvl>
    <w:lvl w:ilvl="1" w:tplc="04190003" w:tentative="1">
      <w:start w:val="1"/>
      <w:numFmt w:val="bullet"/>
      <w:lvlText w:val="o"/>
      <w:lvlJc w:val="left"/>
      <w:pPr>
        <w:tabs>
          <w:tab w:val="num" w:pos="1303"/>
        </w:tabs>
        <w:ind w:left="1303" w:hanging="360"/>
      </w:pPr>
      <w:rPr>
        <w:rFonts w:ascii="Courier New" w:hAnsi="Courier New" w:cs="Courier New" w:hint="default"/>
      </w:rPr>
    </w:lvl>
    <w:lvl w:ilvl="2" w:tplc="04190005" w:tentative="1">
      <w:start w:val="1"/>
      <w:numFmt w:val="bullet"/>
      <w:lvlText w:val=""/>
      <w:lvlJc w:val="left"/>
      <w:pPr>
        <w:tabs>
          <w:tab w:val="num" w:pos="2023"/>
        </w:tabs>
        <w:ind w:left="2023" w:hanging="360"/>
      </w:pPr>
      <w:rPr>
        <w:rFonts w:ascii="Wingdings" w:hAnsi="Wingdings" w:hint="default"/>
      </w:rPr>
    </w:lvl>
    <w:lvl w:ilvl="3" w:tplc="04190001" w:tentative="1">
      <w:start w:val="1"/>
      <w:numFmt w:val="bullet"/>
      <w:lvlText w:val=""/>
      <w:lvlJc w:val="left"/>
      <w:pPr>
        <w:tabs>
          <w:tab w:val="num" w:pos="2743"/>
        </w:tabs>
        <w:ind w:left="2743" w:hanging="360"/>
      </w:pPr>
      <w:rPr>
        <w:rFonts w:ascii="Symbol" w:hAnsi="Symbol" w:hint="default"/>
      </w:rPr>
    </w:lvl>
    <w:lvl w:ilvl="4" w:tplc="04190003" w:tentative="1">
      <w:start w:val="1"/>
      <w:numFmt w:val="bullet"/>
      <w:lvlText w:val="o"/>
      <w:lvlJc w:val="left"/>
      <w:pPr>
        <w:tabs>
          <w:tab w:val="num" w:pos="3463"/>
        </w:tabs>
        <w:ind w:left="3463" w:hanging="360"/>
      </w:pPr>
      <w:rPr>
        <w:rFonts w:ascii="Courier New" w:hAnsi="Courier New" w:cs="Courier New" w:hint="default"/>
      </w:rPr>
    </w:lvl>
    <w:lvl w:ilvl="5" w:tplc="04190005" w:tentative="1">
      <w:start w:val="1"/>
      <w:numFmt w:val="bullet"/>
      <w:lvlText w:val=""/>
      <w:lvlJc w:val="left"/>
      <w:pPr>
        <w:tabs>
          <w:tab w:val="num" w:pos="4183"/>
        </w:tabs>
        <w:ind w:left="4183" w:hanging="360"/>
      </w:pPr>
      <w:rPr>
        <w:rFonts w:ascii="Wingdings" w:hAnsi="Wingdings" w:hint="default"/>
      </w:rPr>
    </w:lvl>
    <w:lvl w:ilvl="6" w:tplc="04190001" w:tentative="1">
      <w:start w:val="1"/>
      <w:numFmt w:val="bullet"/>
      <w:lvlText w:val=""/>
      <w:lvlJc w:val="left"/>
      <w:pPr>
        <w:tabs>
          <w:tab w:val="num" w:pos="4903"/>
        </w:tabs>
        <w:ind w:left="4903" w:hanging="360"/>
      </w:pPr>
      <w:rPr>
        <w:rFonts w:ascii="Symbol" w:hAnsi="Symbol" w:hint="default"/>
      </w:rPr>
    </w:lvl>
    <w:lvl w:ilvl="7" w:tplc="04190003" w:tentative="1">
      <w:start w:val="1"/>
      <w:numFmt w:val="bullet"/>
      <w:lvlText w:val="o"/>
      <w:lvlJc w:val="left"/>
      <w:pPr>
        <w:tabs>
          <w:tab w:val="num" w:pos="5623"/>
        </w:tabs>
        <w:ind w:left="5623" w:hanging="360"/>
      </w:pPr>
      <w:rPr>
        <w:rFonts w:ascii="Courier New" w:hAnsi="Courier New" w:cs="Courier New" w:hint="default"/>
      </w:rPr>
    </w:lvl>
    <w:lvl w:ilvl="8" w:tplc="04190005" w:tentative="1">
      <w:start w:val="1"/>
      <w:numFmt w:val="bullet"/>
      <w:lvlText w:val=""/>
      <w:lvlJc w:val="left"/>
      <w:pPr>
        <w:tabs>
          <w:tab w:val="num" w:pos="6343"/>
        </w:tabs>
        <w:ind w:left="6343" w:hanging="360"/>
      </w:pPr>
      <w:rPr>
        <w:rFonts w:ascii="Wingdings" w:hAnsi="Wingdings" w:hint="default"/>
      </w:rPr>
    </w:lvl>
  </w:abstractNum>
  <w:abstractNum w:abstractNumId="41">
    <w:nsid w:val="417D181C"/>
    <w:multiLevelType w:val="hybridMultilevel"/>
    <w:tmpl w:val="337EF732"/>
    <w:lvl w:ilvl="0" w:tplc="81AE968C">
      <w:start w:val="1"/>
      <w:numFmt w:val="bullet"/>
      <w:lvlText w:val=""/>
      <w:lvlJc w:val="left"/>
      <w:pPr>
        <w:tabs>
          <w:tab w:val="num" w:pos="349"/>
        </w:tabs>
        <w:ind w:left="349" w:hanging="360"/>
      </w:pPr>
      <w:rPr>
        <w:rFonts w:ascii="Symbol" w:hAnsi="Symbol" w:hint="default"/>
        <w:color w:val="auto"/>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42">
    <w:nsid w:val="41B46AE4"/>
    <w:multiLevelType w:val="hybridMultilevel"/>
    <w:tmpl w:val="DE281E9C"/>
    <w:lvl w:ilvl="0" w:tplc="81AE968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911"/>
        </w:tabs>
        <w:ind w:left="911" w:hanging="360"/>
      </w:pPr>
      <w:rPr>
        <w:rFonts w:ascii="Courier New" w:hAnsi="Courier New" w:cs="Courier New" w:hint="default"/>
      </w:rPr>
    </w:lvl>
    <w:lvl w:ilvl="2" w:tplc="04190005" w:tentative="1">
      <w:start w:val="1"/>
      <w:numFmt w:val="bullet"/>
      <w:lvlText w:val=""/>
      <w:lvlJc w:val="left"/>
      <w:pPr>
        <w:tabs>
          <w:tab w:val="num" w:pos="1631"/>
        </w:tabs>
        <w:ind w:left="1631" w:hanging="360"/>
      </w:pPr>
      <w:rPr>
        <w:rFonts w:ascii="Wingdings" w:hAnsi="Wingdings" w:hint="default"/>
      </w:rPr>
    </w:lvl>
    <w:lvl w:ilvl="3" w:tplc="04190001" w:tentative="1">
      <w:start w:val="1"/>
      <w:numFmt w:val="bullet"/>
      <w:lvlText w:val=""/>
      <w:lvlJc w:val="left"/>
      <w:pPr>
        <w:tabs>
          <w:tab w:val="num" w:pos="2351"/>
        </w:tabs>
        <w:ind w:left="2351" w:hanging="360"/>
      </w:pPr>
      <w:rPr>
        <w:rFonts w:ascii="Symbol" w:hAnsi="Symbol" w:hint="default"/>
      </w:rPr>
    </w:lvl>
    <w:lvl w:ilvl="4" w:tplc="04190003" w:tentative="1">
      <w:start w:val="1"/>
      <w:numFmt w:val="bullet"/>
      <w:lvlText w:val="o"/>
      <w:lvlJc w:val="left"/>
      <w:pPr>
        <w:tabs>
          <w:tab w:val="num" w:pos="3071"/>
        </w:tabs>
        <w:ind w:left="3071" w:hanging="360"/>
      </w:pPr>
      <w:rPr>
        <w:rFonts w:ascii="Courier New" w:hAnsi="Courier New" w:cs="Courier New" w:hint="default"/>
      </w:rPr>
    </w:lvl>
    <w:lvl w:ilvl="5" w:tplc="04190005" w:tentative="1">
      <w:start w:val="1"/>
      <w:numFmt w:val="bullet"/>
      <w:lvlText w:val=""/>
      <w:lvlJc w:val="left"/>
      <w:pPr>
        <w:tabs>
          <w:tab w:val="num" w:pos="3791"/>
        </w:tabs>
        <w:ind w:left="3791" w:hanging="360"/>
      </w:pPr>
      <w:rPr>
        <w:rFonts w:ascii="Wingdings" w:hAnsi="Wingdings" w:hint="default"/>
      </w:rPr>
    </w:lvl>
    <w:lvl w:ilvl="6" w:tplc="04190001" w:tentative="1">
      <w:start w:val="1"/>
      <w:numFmt w:val="bullet"/>
      <w:lvlText w:val=""/>
      <w:lvlJc w:val="left"/>
      <w:pPr>
        <w:tabs>
          <w:tab w:val="num" w:pos="4511"/>
        </w:tabs>
        <w:ind w:left="4511" w:hanging="360"/>
      </w:pPr>
      <w:rPr>
        <w:rFonts w:ascii="Symbol" w:hAnsi="Symbol" w:hint="default"/>
      </w:rPr>
    </w:lvl>
    <w:lvl w:ilvl="7" w:tplc="04190003" w:tentative="1">
      <w:start w:val="1"/>
      <w:numFmt w:val="bullet"/>
      <w:lvlText w:val="o"/>
      <w:lvlJc w:val="left"/>
      <w:pPr>
        <w:tabs>
          <w:tab w:val="num" w:pos="5231"/>
        </w:tabs>
        <w:ind w:left="5231" w:hanging="360"/>
      </w:pPr>
      <w:rPr>
        <w:rFonts w:ascii="Courier New" w:hAnsi="Courier New" w:cs="Courier New" w:hint="default"/>
      </w:rPr>
    </w:lvl>
    <w:lvl w:ilvl="8" w:tplc="04190005" w:tentative="1">
      <w:start w:val="1"/>
      <w:numFmt w:val="bullet"/>
      <w:lvlText w:val=""/>
      <w:lvlJc w:val="left"/>
      <w:pPr>
        <w:tabs>
          <w:tab w:val="num" w:pos="5951"/>
        </w:tabs>
        <w:ind w:left="5951" w:hanging="360"/>
      </w:pPr>
      <w:rPr>
        <w:rFonts w:ascii="Wingdings" w:hAnsi="Wingdings" w:hint="default"/>
      </w:rPr>
    </w:lvl>
  </w:abstractNum>
  <w:abstractNum w:abstractNumId="43">
    <w:nsid w:val="420A374C"/>
    <w:multiLevelType w:val="hybridMultilevel"/>
    <w:tmpl w:val="475A950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260"/>
        </w:tabs>
        <w:ind w:left="1260" w:hanging="360"/>
      </w:pPr>
      <w:rPr>
        <w:rFonts w:ascii="Symbol" w:hAnsi="Symbol" w:hint="default"/>
      </w:rPr>
    </w:lvl>
    <w:lvl w:ilvl="4" w:tplc="04190003" w:tentative="1">
      <w:start w:val="1"/>
      <w:numFmt w:val="bullet"/>
      <w:lvlText w:val="o"/>
      <w:lvlJc w:val="left"/>
      <w:pPr>
        <w:tabs>
          <w:tab w:val="num" w:pos="1980"/>
        </w:tabs>
        <w:ind w:left="1980" w:hanging="360"/>
      </w:pPr>
      <w:rPr>
        <w:rFonts w:ascii="Courier New" w:hAnsi="Courier New" w:cs="Courier New" w:hint="default"/>
      </w:rPr>
    </w:lvl>
    <w:lvl w:ilvl="5" w:tplc="04190005" w:tentative="1">
      <w:start w:val="1"/>
      <w:numFmt w:val="bullet"/>
      <w:lvlText w:val=""/>
      <w:lvlJc w:val="left"/>
      <w:pPr>
        <w:tabs>
          <w:tab w:val="num" w:pos="2700"/>
        </w:tabs>
        <w:ind w:left="270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4140"/>
        </w:tabs>
        <w:ind w:left="4140" w:hanging="360"/>
      </w:pPr>
      <w:rPr>
        <w:rFonts w:ascii="Courier New" w:hAnsi="Courier New" w:cs="Courier New" w:hint="default"/>
      </w:rPr>
    </w:lvl>
    <w:lvl w:ilvl="8" w:tplc="04190005" w:tentative="1">
      <w:start w:val="1"/>
      <w:numFmt w:val="bullet"/>
      <w:lvlText w:val=""/>
      <w:lvlJc w:val="left"/>
      <w:pPr>
        <w:tabs>
          <w:tab w:val="num" w:pos="4860"/>
        </w:tabs>
        <w:ind w:left="4860" w:hanging="360"/>
      </w:pPr>
      <w:rPr>
        <w:rFonts w:ascii="Wingdings" w:hAnsi="Wingdings" w:hint="default"/>
      </w:rPr>
    </w:lvl>
  </w:abstractNum>
  <w:abstractNum w:abstractNumId="44">
    <w:nsid w:val="435C584B"/>
    <w:multiLevelType w:val="hybridMultilevel"/>
    <w:tmpl w:val="DC649B06"/>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45">
    <w:nsid w:val="451923E9"/>
    <w:multiLevelType w:val="hybridMultilevel"/>
    <w:tmpl w:val="96EE96AC"/>
    <w:lvl w:ilvl="0" w:tplc="04190001">
      <w:start w:val="1"/>
      <w:numFmt w:val="bullet"/>
      <w:lvlText w:val=""/>
      <w:lvlJc w:val="left"/>
      <w:pPr>
        <w:tabs>
          <w:tab w:val="num" w:pos="223"/>
        </w:tabs>
        <w:ind w:left="223" w:hanging="360"/>
      </w:pPr>
      <w:rPr>
        <w:rFonts w:ascii="Symbol" w:hAnsi="Symbol" w:hint="default"/>
      </w:rPr>
    </w:lvl>
    <w:lvl w:ilvl="1" w:tplc="04190003" w:tentative="1">
      <w:start w:val="1"/>
      <w:numFmt w:val="bullet"/>
      <w:lvlText w:val="o"/>
      <w:lvlJc w:val="left"/>
      <w:pPr>
        <w:tabs>
          <w:tab w:val="num" w:pos="943"/>
        </w:tabs>
        <w:ind w:left="943" w:hanging="360"/>
      </w:pPr>
      <w:rPr>
        <w:rFonts w:ascii="Courier New" w:hAnsi="Courier New" w:cs="Courier New" w:hint="default"/>
      </w:rPr>
    </w:lvl>
    <w:lvl w:ilvl="2" w:tplc="04190005" w:tentative="1">
      <w:start w:val="1"/>
      <w:numFmt w:val="bullet"/>
      <w:lvlText w:val=""/>
      <w:lvlJc w:val="left"/>
      <w:pPr>
        <w:tabs>
          <w:tab w:val="num" w:pos="1663"/>
        </w:tabs>
        <w:ind w:left="1663" w:hanging="360"/>
      </w:pPr>
      <w:rPr>
        <w:rFonts w:ascii="Wingdings" w:hAnsi="Wingdings" w:hint="default"/>
      </w:rPr>
    </w:lvl>
    <w:lvl w:ilvl="3" w:tplc="04190001" w:tentative="1">
      <w:start w:val="1"/>
      <w:numFmt w:val="bullet"/>
      <w:lvlText w:val=""/>
      <w:lvlJc w:val="left"/>
      <w:pPr>
        <w:tabs>
          <w:tab w:val="num" w:pos="2383"/>
        </w:tabs>
        <w:ind w:left="2383" w:hanging="360"/>
      </w:pPr>
      <w:rPr>
        <w:rFonts w:ascii="Symbol" w:hAnsi="Symbol" w:hint="default"/>
      </w:rPr>
    </w:lvl>
    <w:lvl w:ilvl="4" w:tplc="04190003" w:tentative="1">
      <w:start w:val="1"/>
      <w:numFmt w:val="bullet"/>
      <w:lvlText w:val="o"/>
      <w:lvlJc w:val="left"/>
      <w:pPr>
        <w:tabs>
          <w:tab w:val="num" w:pos="3103"/>
        </w:tabs>
        <w:ind w:left="3103" w:hanging="360"/>
      </w:pPr>
      <w:rPr>
        <w:rFonts w:ascii="Courier New" w:hAnsi="Courier New" w:cs="Courier New" w:hint="default"/>
      </w:rPr>
    </w:lvl>
    <w:lvl w:ilvl="5" w:tplc="04190005" w:tentative="1">
      <w:start w:val="1"/>
      <w:numFmt w:val="bullet"/>
      <w:lvlText w:val=""/>
      <w:lvlJc w:val="left"/>
      <w:pPr>
        <w:tabs>
          <w:tab w:val="num" w:pos="3823"/>
        </w:tabs>
        <w:ind w:left="3823" w:hanging="360"/>
      </w:pPr>
      <w:rPr>
        <w:rFonts w:ascii="Wingdings" w:hAnsi="Wingdings" w:hint="default"/>
      </w:rPr>
    </w:lvl>
    <w:lvl w:ilvl="6" w:tplc="04190001" w:tentative="1">
      <w:start w:val="1"/>
      <w:numFmt w:val="bullet"/>
      <w:lvlText w:val=""/>
      <w:lvlJc w:val="left"/>
      <w:pPr>
        <w:tabs>
          <w:tab w:val="num" w:pos="4543"/>
        </w:tabs>
        <w:ind w:left="4543" w:hanging="360"/>
      </w:pPr>
      <w:rPr>
        <w:rFonts w:ascii="Symbol" w:hAnsi="Symbol" w:hint="default"/>
      </w:rPr>
    </w:lvl>
    <w:lvl w:ilvl="7" w:tplc="04190003" w:tentative="1">
      <w:start w:val="1"/>
      <w:numFmt w:val="bullet"/>
      <w:lvlText w:val="o"/>
      <w:lvlJc w:val="left"/>
      <w:pPr>
        <w:tabs>
          <w:tab w:val="num" w:pos="5263"/>
        </w:tabs>
        <w:ind w:left="5263" w:hanging="360"/>
      </w:pPr>
      <w:rPr>
        <w:rFonts w:ascii="Courier New" w:hAnsi="Courier New" w:cs="Courier New" w:hint="default"/>
      </w:rPr>
    </w:lvl>
    <w:lvl w:ilvl="8" w:tplc="04190005" w:tentative="1">
      <w:start w:val="1"/>
      <w:numFmt w:val="bullet"/>
      <w:lvlText w:val=""/>
      <w:lvlJc w:val="left"/>
      <w:pPr>
        <w:tabs>
          <w:tab w:val="num" w:pos="5983"/>
        </w:tabs>
        <w:ind w:left="5983" w:hanging="360"/>
      </w:pPr>
      <w:rPr>
        <w:rFonts w:ascii="Wingdings" w:hAnsi="Wingdings" w:hint="default"/>
      </w:rPr>
    </w:lvl>
  </w:abstractNum>
  <w:abstractNum w:abstractNumId="46">
    <w:nsid w:val="451A2B7C"/>
    <w:multiLevelType w:val="multilevel"/>
    <w:tmpl w:val="E84E9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7F3745D"/>
    <w:multiLevelType w:val="hybridMultilevel"/>
    <w:tmpl w:val="F0184C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8FF2D75"/>
    <w:multiLevelType w:val="hybridMultilevel"/>
    <w:tmpl w:val="A5EE2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9F21F28"/>
    <w:multiLevelType w:val="hybridMultilevel"/>
    <w:tmpl w:val="F886DE1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0">
    <w:nsid w:val="4AFF5023"/>
    <w:multiLevelType w:val="hybridMultilevel"/>
    <w:tmpl w:val="04569D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4B886400"/>
    <w:multiLevelType w:val="hybridMultilevel"/>
    <w:tmpl w:val="4866E99A"/>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52">
    <w:nsid w:val="4E816BC0"/>
    <w:multiLevelType w:val="hybridMultilevel"/>
    <w:tmpl w:val="752EE9DA"/>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53">
    <w:nsid w:val="4E8D2B4E"/>
    <w:multiLevelType w:val="hybridMultilevel"/>
    <w:tmpl w:val="0F6CE1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4F787474"/>
    <w:multiLevelType w:val="hybridMultilevel"/>
    <w:tmpl w:val="CD20C2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5384286B"/>
    <w:multiLevelType w:val="hybridMultilevel"/>
    <w:tmpl w:val="BB705906"/>
    <w:lvl w:ilvl="0" w:tplc="767AA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4C72478"/>
    <w:multiLevelType w:val="hybridMultilevel"/>
    <w:tmpl w:val="85860182"/>
    <w:lvl w:ilvl="0" w:tplc="04190001">
      <w:start w:val="1"/>
      <w:numFmt w:val="bullet"/>
      <w:lvlText w:val=""/>
      <w:lvlJc w:val="left"/>
      <w:pPr>
        <w:tabs>
          <w:tab w:val="num" w:pos="583"/>
        </w:tabs>
        <w:ind w:left="583" w:hanging="360"/>
      </w:pPr>
      <w:rPr>
        <w:rFonts w:ascii="Symbol" w:hAnsi="Symbol" w:hint="default"/>
      </w:rPr>
    </w:lvl>
    <w:lvl w:ilvl="1" w:tplc="04190003" w:tentative="1">
      <w:start w:val="1"/>
      <w:numFmt w:val="bullet"/>
      <w:lvlText w:val="o"/>
      <w:lvlJc w:val="left"/>
      <w:pPr>
        <w:tabs>
          <w:tab w:val="num" w:pos="1303"/>
        </w:tabs>
        <w:ind w:left="1303" w:hanging="360"/>
      </w:pPr>
      <w:rPr>
        <w:rFonts w:ascii="Courier New" w:hAnsi="Courier New" w:cs="Courier New" w:hint="default"/>
      </w:rPr>
    </w:lvl>
    <w:lvl w:ilvl="2" w:tplc="04190005" w:tentative="1">
      <w:start w:val="1"/>
      <w:numFmt w:val="bullet"/>
      <w:lvlText w:val=""/>
      <w:lvlJc w:val="left"/>
      <w:pPr>
        <w:tabs>
          <w:tab w:val="num" w:pos="2023"/>
        </w:tabs>
        <w:ind w:left="2023" w:hanging="360"/>
      </w:pPr>
      <w:rPr>
        <w:rFonts w:ascii="Wingdings" w:hAnsi="Wingdings" w:hint="default"/>
      </w:rPr>
    </w:lvl>
    <w:lvl w:ilvl="3" w:tplc="04190001" w:tentative="1">
      <w:start w:val="1"/>
      <w:numFmt w:val="bullet"/>
      <w:lvlText w:val=""/>
      <w:lvlJc w:val="left"/>
      <w:pPr>
        <w:tabs>
          <w:tab w:val="num" w:pos="2743"/>
        </w:tabs>
        <w:ind w:left="2743" w:hanging="360"/>
      </w:pPr>
      <w:rPr>
        <w:rFonts w:ascii="Symbol" w:hAnsi="Symbol" w:hint="default"/>
      </w:rPr>
    </w:lvl>
    <w:lvl w:ilvl="4" w:tplc="04190003" w:tentative="1">
      <w:start w:val="1"/>
      <w:numFmt w:val="bullet"/>
      <w:lvlText w:val="o"/>
      <w:lvlJc w:val="left"/>
      <w:pPr>
        <w:tabs>
          <w:tab w:val="num" w:pos="3463"/>
        </w:tabs>
        <w:ind w:left="3463" w:hanging="360"/>
      </w:pPr>
      <w:rPr>
        <w:rFonts w:ascii="Courier New" w:hAnsi="Courier New" w:cs="Courier New" w:hint="default"/>
      </w:rPr>
    </w:lvl>
    <w:lvl w:ilvl="5" w:tplc="04190005" w:tentative="1">
      <w:start w:val="1"/>
      <w:numFmt w:val="bullet"/>
      <w:lvlText w:val=""/>
      <w:lvlJc w:val="left"/>
      <w:pPr>
        <w:tabs>
          <w:tab w:val="num" w:pos="4183"/>
        </w:tabs>
        <w:ind w:left="4183" w:hanging="360"/>
      </w:pPr>
      <w:rPr>
        <w:rFonts w:ascii="Wingdings" w:hAnsi="Wingdings" w:hint="default"/>
      </w:rPr>
    </w:lvl>
    <w:lvl w:ilvl="6" w:tplc="04190001" w:tentative="1">
      <w:start w:val="1"/>
      <w:numFmt w:val="bullet"/>
      <w:lvlText w:val=""/>
      <w:lvlJc w:val="left"/>
      <w:pPr>
        <w:tabs>
          <w:tab w:val="num" w:pos="4903"/>
        </w:tabs>
        <w:ind w:left="4903" w:hanging="360"/>
      </w:pPr>
      <w:rPr>
        <w:rFonts w:ascii="Symbol" w:hAnsi="Symbol" w:hint="default"/>
      </w:rPr>
    </w:lvl>
    <w:lvl w:ilvl="7" w:tplc="04190003" w:tentative="1">
      <w:start w:val="1"/>
      <w:numFmt w:val="bullet"/>
      <w:lvlText w:val="o"/>
      <w:lvlJc w:val="left"/>
      <w:pPr>
        <w:tabs>
          <w:tab w:val="num" w:pos="5623"/>
        </w:tabs>
        <w:ind w:left="5623" w:hanging="360"/>
      </w:pPr>
      <w:rPr>
        <w:rFonts w:ascii="Courier New" w:hAnsi="Courier New" w:cs="Courier New" w:hint="default"/>
      </w:rPr>
    </w:lvl>
    <w:lvl w:ilvl="8" w:tplc="04190005" w:tentative="1">
      <w:start w:val="1"/>
      <w:numFmt w:val="bullet"/>
      <w:lvlText w:val=""/>
      <w:lvlJc w:val="left"/>
      <w:pPr>
        <w:tabs>
          <w:tab w:val="num" w:pos="6343"/>
        </w:tabs>
        <w:ind w:left="6343" w:hanging="360"/>
      </w:pPr>
      <w:rPr>
        <w:rFonts w:ascii="Wingdings" w:hAnsi="Wingdings" w:hint="default"/>
      </w:rPr>
    </w:lvl>
  </w:abstractNum>
  <w:abstractNum w:abstractNumId="57">
    <w:nsid w:val="553C14B2"/>
    <w:multiLevelType w:val="hybridMultilevel"/>
    <w:tmpl w:val="42426172"/>
    <w:lvl w:ilvl="0" w:tplc="81AE968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911"/>
        </w:tabs>
        <w:ind w:left="911" w:hanging="360"/>
      </w:pPr>
      <w:rPr>
        <w:rFonts w:ascii="Courier New" w:hAnsi="Courier New" w:cs="Courier New" w:hint="default"/>
      </w:rPr>
    </w:lvl>
    <w:lvl w:ilvl="2" w:tplc="04190005" w:tentative="1">
      <w:start w:val="1"/>
      <w:numFmt w:val="bullet"/>
      <w:lvlText w:val=""/>
      <w:lvlJc w:val="left"/>
      <w:pPr>
        <w:tabs>
          <w:tab w:val="num" w:pos="1631"/>
        </w:tabs>
        <w:ind w:left="1631" w:hanging="360"/>
      </w:pPr>
      <w:rPr>
        <w:rFonts w:ascii="Wingdings" w:hAnsi="Wingdings" w:hint="default"/>
      </w:rPr>
    </w:lvl>
    <w:lvl w:ilvl="3" w:tplc="04190001" w:tentative="1">
      <w:start w:val="1"/>
      <w:numFmt w:val="bullet"/>
      <w:lvlText w:val=""/>
      <w:lvlJc w:val="left"/>
      <w:pPr>
        <w:tabs>
          <w:tab w:val="num" w:pos="2351"/>
        </w:tabs>
        <w:ind w:left="2351" w:hanging="360"/>
      </w:pPr>
      <w:rPr>
        <w:rFonts w:ascii="Symbol" w:hAnsi="Symbol" w:hint="default"/>
      </w:rPr>
    </w:lvl>
    <w:lvl w:ilvl="4" w:tplc="04190003" w:tentative="1">
      <w:start w:val="1"/>
      <w:numFmt w:val="bullet"/>
      <w:lvlText w:val="o"/>
      <w:lvlJc w:val="left"/>
      <w:pPr>
        <w:tabs>
          <w:tab w:val="num" w:pos="3071"/>
        </w:tabs>
        <w:ind w:left="3071" w:hanging="360"/>
      </w:pPr>
      <w:rPr>
        <w:rFonts w:ascii="Courier New" w:hAnsi="Courier New" w:cs="Courier New" w:hint="default"/>
      </w:rPr>
    </w:lvl>
    <w:lvl w:ilvl="5" w:tplc="04190005" w:tentative="1">
      <w:start w:val="1"/>
      <w:numFmt w:val="bullet"/>
      <w:lvlText w:val=""/>
      <w:lvlJc w:val="left"/>
      <w:pPr>
        <w:tabs>
          <w:tab w:val="num" w:pos="3791"/>
        </w:tabs>
        <w:ind w:left="3791" w:hanging="360"/>
      </w:pPr>
      <w:rPr>
        <w:rFonts w:ascii="Wingdings" w:hAnsi="Wingdings" w:hint="default"/>
      </w:rPr>
    </w:lvl>
    <w:lvl w:ilvl="6" w:tplc="04190001" w:tentative="1">
      <w:start w:val="1"/>
      <w:numFmt w:val="bullet"/>
      <w:lvlText w:val=""/>
      <w:lvlJc w:val="left"/>
      <w:pPr>
        <w:tabs>
          <w:tab w:val="num" w:pos="4511"/>
        </w:tabs>
        <w:ind w:left="4511" w:hanging="360"/>
      </w:pPr>
      <w:rPr>
        <w:rFonts w:ascii="Symbol" w:hAnsi="Symbol" w:hint="default"/>
      </w:rPr>
    </w:lvl>
    <w:lvl w:ilvl="7" w:tplc="04190003" w:tentative="1">
      <w:start w:val="1"/>
      <w:numFmt w:val="bullet"/>
      <w:lvlText w:val="o"/>
      <w:lvlJc w:val="left"/>
      <w:pPr>
        <w:tabs>
          <w:tab w:val="num" w:pos="5231"/>
        </w:tabs>
        <w:ind w:left="5231" w:hanging="360"/>
      </w:pPr>
      <w:rPr>
        <w:rFonts w:ascii="Courier New" w:hAnsi="Courier New" w:cs="Courier New" w:hint="default"/>
      </w:rPr>
    </w:lvl>
    <w:lvl w:ilvl="8" w:tplc="04190005" w:tentative="1">
      <w:start w:val="1"/>
      <w:numFmt w:val="bullet"/>
      <w:lvlText w:val=""/>
      <w:lvlJc w:val="left"/>
      <w:pPr>
        <w:tabs>
          <w:tab w:val="num" w:pos="5951"/>
        </w:tabs>
        <w:ind w:left="5951" w:hanging="360"/>
      </w:pPr>
      <w:rPr>
        <w:rFonts w:ascii="Wingdings" w:hAnsi="Wingdings" w:hint="default"/>
      </w:rPr>
    </w:lvl>
  </w:abstractNum>
  <w:abstractNum w:abstractNumId="58">
    <w:nsid w:val="55FA2FB1"/>
    <w:multiLevelType w:val="hybridMultilevel"/>
    <w:tmpl w:val="C21AEA4A"/>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59">
    <w:nsid w:val="56B47808"/>
    <w:multiLevelType w:val="hybridMultilevel"/>
    <w:tmpl w:val="2A4E741E"/>
    <w:lvl w:ilvl="0" w:tplc="CA3E3B70">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6E85AF6"/>
    <w:multiLevelType w:val="hybridMultilevel"/>
    <w:tmpl w:val="A84C1180"/>
    <w:lvl w:ilvl="0" w:tplc="CA3E3B7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7FE7A31"/>
    <w:multiLevelType w:val="hybridMultilevel"/>
    <w:tmpl w:val="79F8BED6"/>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62">
    <w:nsid w:val="5BC00FC3"/>
    <w:multiLevelType w:val="hybridMultilevel"/>
    <w:tmpl w:val="C8CCF42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3">
    <w:nsid w:val="5C7A1105"/>
    <w:multiLevelType w:val="hybridMultilevel"/>
    <w:tmpl w:val="33DE39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5EAB15D5"/>
    <w:multiLevelType w:val="hybridMultilevel"/>
    <w:tmpl w:val="7D0EFF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5FB31122"/>
    <w:multiLevelType w:val="hybridMultilevel"/>
    <w:tmpl w:val="DCD80DB0"/>
    <w:lvl w:ilvl="0" w:tplc="409CFBA6">
      <w:start w:val="1"/>
      <w:numFmt w:val="bullet"/>
      <w:lvlText w:val=""/>
      <w:lvlJc w:val="left"/>
      <w:pPr>
        <w:tabs>
          <w:tab w:val="num" w:pos="426"/>
        </w:tabs>
        <w:ind w:left="426" w:firstLine="0"/>
      </w:pPr>
      <w:rPr>
        <w:rFonts w:ascii="Symbol" w:hAnsi="Symbol" w:hint="default"/>
        <w:color w:val="auto"/>
      </w:rPr>
    </w:lvl>
    <w:lvl w:ilvl="1" w:tplc="04190003" w:tentative="1">
      <w:start w:val="1"/>
      <w:numFmt w:val="bullet"/>
      <w:lvlText w:val="o"/>
      <w:lvlJc w:val="left"/>
      <w:pPr>
        <w:tabs>
          <w:tab w:val="num" w:pos="1402"/>
        </w:tabs>
        <w:ind w:left="1402" w:hanging="360"/>
      </w:pPr>
      <w:rPr>
        <w:rFonts w:ascii="Courier New" w:hAnsi="Courier New" w:cs="Courier New" w:hint="default"/>
      </w:rPr>
    </w:lvl>
    <w:lvl w:ilvl="2" w:tplc="04190005" w:tentative="1">
      <w:start w:val="1"/>
      <w:numFmt w:val="bullet"/>
      <w:lvlText w:val=""/>
      <w:lvlJc w:val="left"/>
      <w:pPr>
        <w:tabs>
          <w:tab w:val="num" w:pos="2122"/>
        </w:tabs>
        <w:ind w:left="2122" w:hanging="360"/>
      </w:pPr>
      <w:rPr>
        <w:rFonts w:ascii="Wingdings" w:hAnsi="Wingdings" w:hint="default"/>
      </w:rPr>
    </w:lvl>
    <w:lvl w:ilvl="3" w:tplc="04190001" w:tentative="1">
      <w:start w:val="1"/>
      <w:numFmt w:val="bullet"/>
      <w:lvlText w:val=""/>
      <w:lvlJc w:val="left"/>
      <w:pPr>
        <w:tabs>
          <w:tab w:val="num" w:pos="2842"/>
        </w:tabs>
        <w:ind w:left="2842" w:hanging="360"/>
      </w:pPr>
      <w:rPr>
        <w:rFonts w:ascii="Symbol" w:hAnsi="Symbol" w:hint="default"/>
      </w:rPr>
    </w:lvl>
    <w:lvl w:ilvl="4" w:tplc="04190003" w:tentative="1">
      <w:start w:val="1"/>
      <w:numFmt w:val="bullet"/>
      <w:lvlText w:val="o"/>
      <w:lvlJc w:val="left"/>
      <w:pPr>
        <w:tabs>
          <w:tab w:val="num" w:pos="3562"/>
        </w:tabs>
        <w:ind w:left="3562" w:hanging="360"/>
      </w:pPr>
      <w:rPr>
        <w:rFonts w:ascii="Courier New" w:hAnsi="Courier New" w:cs="Courier New" w:hint="default"/>
      </w:rPr>
    </w:lvl>
    <w:lvl w:ilvl="5" w:tplc="04190005" w:tentative="1">
      <w:start w:val="1"/>
      <w:numFmt w:val="bullet"/>
      <w:lvlText w:val=""/>
      <w:lvlJc w:val="left"/>
      <w:pPr>
        <w:tabs>
          <w:tab w:val="num" w:pos="4282"/>
        </w:tabs>
        <w:ind w:left="4282" w:hanging="360"/>
      </w:pPr>
      <w:rPr>
        <w:rFonts w:ascii="Wingdings" w:hAnsi="Wingdings" w:hint="default"/>
      </w:rPr>
    </w:lvl>
    <w:lvl w:ilvl="6" w:tplc="04190001" w:tentative="1">
      <w:start w:val="1"/>
      <w:numFmt w:val="bullet"/>
      <w:lvlText w:val=""/>
      <w:lvlJc w:val="left"/>
      <w:pPr>
        <w:tabs>
          <w:tab w:val="num" w:pos="5002"/>
        </w:tabs>
        <w:ind w:left="5002" w:hanging="360"/>
      </w:pPr>
      <w:rPr>
        <w:rFonts w:ascii="Symbol" w:hAnsi="Symbol" w:hint="default"/>
      </w:rPr>
    </w:lvl>
    <w:lvl w:ilvl="7" w:tplc="04190003" w:tentative="1">
      <w:start w:val="1"/>
      <w:numFmt w:val="bullet"/>
      <w:lvlText w:val="o"/>
      <w:lvlJc w:val="left"/>
      <w:pPr>
        <w:tabs>
          <w:tab w:val="num" w:pos="5722"/>
        </w:tabs>
        <w:ind w:left="5722" w:hanging="360"/>
      </w:pPr>
      <w:rPr>
        <w:rFonts w:ascii="Courier New" w:hAnsi="Courier New" w:cs="Courier New" w:hint="default"/>
      </w:rPr>
    </w:lvl>
    <w:lvl w:ilvl="8" w:tplc="04190005" w:tentative="1">
      <w:start w:val="1"/>
      <w:numFmt w:val="bullet"/>
      <w:lvlText w:val=""/>
      <w:lvlJc w:val="left"/>
      <w:pPr>
        <w:tabs>
          <w:tab w:val="num" w:pos="6442"/>
        </w:tabs>
        <w:ind w:left="6442" w:hanging="360"/>
      </w:pPr>
      <w:rPr>
        <w:rFonts w:ascii="Wingdings" w:hAnsi="Wingdings" w:hint="default"/>
      </w:rPr>
    </w:lvl>
  </w:abstractNum>
  <w:abstractNum w:abstractNumId="66">
    <w:nsid w:val="60E02C0C"/>
    <w:multiLevelType w:val="hybridMultilevel"/>
    <w:tmpl w:val="0FB61D3C"/>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67">
    <w:nsid w:val="63B71F74"/>
    <w:multiLevelType w:val="hybridMultilevel"/>
    <w:tmpl w:val="AACE3874"/>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68">
    <w:nsid w:val="63F461D3"/>
    <w:multiLevelType w:val="hybridMultilevel"/>
    <w:tmpl w:val="4D16B866"/>
    <w:lvl w:ilvl="0" w:tplc="04190001">
      <w:start w:val="1"/>
      <w:numFmt w:val="bullet"/>
      <w:lvlText w:val=""/>
      <w:lvlJc w:val="left"/>
      <w:pPr>
        <w:tabs>
          <w:tab w:val="num" w:pos="234"/>
        </w:tabs>
        <w:ind w:left="234" w:hanging="360"/>
      </w:pPr>
      <w:rPr>
        <w:rFonts w:ascii="Symbol" w:hAnsi="Symbol" w:hint="default"/>
      </w:rPr>
    </w:lvl>
    <w:lvl w:ilvl="1" w:tplc="04190003" w:tentative="1">
      <w:start w:val="1"/>
      <w:numFmt w:val="bullet"/>
      <w:lvlText w:val="o"/>
      <w:lvlJc w:val="left"/>
      <w:pPr>
        <w:tabs>
          <w:tab w:val="num" w:pos="954"/>
        </w:tabs>
        <w:ind w:left="954" w:hanging="360"/>
      </w:pPr>
      <w:rPr>
        <w:rFonts w:ascii="Courier New" w:hAnsi="Courier New" w:cs="Courier New" w:hint="default"/>
      </w:rPr>
    </w:lvl>
    <w:lvl w:ilvl="2" w:tplc="04190005" w:tentative="1">
      <w:start w:val="1"/>
      <w:numFmt w:val="bullet"/>
      <w:lvlText w:val=""/>
      <w:lvlJc w:val="left"/>
      <w:pPr>
        <w:tabs>
          <w:tab w:val="num" w:pos="1674"/>
        </w:tabs>
        <w:ind w:left="1674" w:hanging="360"/>
      </w:pPr>
      <w:rPr>
        <w:rFonts w:ascii="Wingdings" w:hAnsi="Wingdings" w:hint="default"/>
      </w:rPr>
    </w:lvl>
    <w:lvl w:ilvl="3" w:tplc="04190001" w:tentative="1">
      <w:start w:val="1"/>
      <w:numFmt w:val="bullet"/>
      <w:lvlText w:val=""/>
      <w:lvlJc w:val="left"/>
      <w:pPr>
        <w:tabs>
          <w:tab w:val="num" w:pos="2394"/>
        </w:tabs>
        <w:ind w:left="2394" w:hanging="360"/>
      </w:pPr>
      <w:rPr>
        <w:rFonts w:ascii="Symbol" w:hAnsi="Symbol" w:hint="default"/>
      </w:rPr>
    </w:lvl>
    <w:lvl w:ilvl="4" w:tplc="04190003" w:tentative="1">
      <w:start w:val="1"/>
      <w:numFmt w:val="bullet"/>
      <w:lvlText w:val="o"/>
      <w:lvlJc w:val="left"/>
      <w:pPr>
        <w:tabs>
          <w:tab w:val="num" w:pos="3114"/>
        </w:tabs>
        <w:ind w:left="3114" w:hanging="360"/>
      </w:pPr>
      <w:rPr>
        <w:rFonts w:ascii="Courier New" w:hAnsi="Courier New" w:cs="Courier New" w:hint="default"/>
      </w:rPr>
    </w:lvl>
    <w:lvl w:ilvl="5" w:tplc="04190005" w:tentative="1">
      <w:start w:val="1"/>
      <w:numFmt w:val="bullet"/>
      <w:lvlText w:val=""/>
      <w:lvlJc w:val="left"/>
      <w:pPr>
        <w:tabs>
          <w:tab w:val="num" w:pos="3834"/>
        </w:tabs>
        <w:ind w:left="3834" w:hanging="360"/>
      </w:pPr>
      <w:rPr>
        <w:rFonts w:ascii="Wingdings" w:hAnsi="Wingdings" w:hint="default"/>
      </w:rPr>
    </w:lvl>
    <w:lvl w:ilvl="6" w:tplc="04190001" w:tentative="1">
      <w:start w:val="1"/>
      <w:numFmt w:val="bullet"/>
      <w:lvlText w:val=""/>
      <w:lvlJc w:val="left"/>
      <w:pPr>
        <w:tabs>
          <w:tab w:val="num" w:pos="4554"/>
        </w:tabs>
        <w:ind w:left="4554" w:hanging="360"/>
      </w:pPr>
      <w:rPr>
        <w:rFonts w:ascii="Symbol" w:hAnsi="Symbol" w:hint="default"/>
      </w:rPr>
    </w:lvl>
    <w:lvl w:ilvl="7" w:tplc="04190003" w:tentative="1">
      <w:start w:val="1"/>
      <w:numFmt w:val="bullet"/>
      <w:lvlText w:val="o"/>
      <w:lvlJc w:val="left"/>
      <w:pPr>
        <w:tabs>
          <w:tab w:val="num" w:pos="5274"/>
        </w:tabs>
        <w:ind w:left="5274" w:hanging="360"/>
      </w:pPr>
      <w:rPr>
        <w:rFonts w:ascii="Courier New" w:hAnsi="Courier New" w:cs="Courier New" w:hint="default"/>
      </w:rPr>
    </w:lvl>
    <w:lvl w:ilvl="8" w:tplc="04190005" w:tentative="1">
      <w:start w:val="1"/>
      <w:numFmt w:val="bullet"/>
      <w:lvlText w:val=""/>
      <w:lvlJc w:val="left"/>
      <w:pPr>
        <w:tabs>
          <w:tab w:val="num" w:pos="5994"/>
        </w:tabs>
        <w:ind w:left="5994" w:hanging="360"/>
      </w:pPr>
      <w:rPr>
        <w:rFonts w:ascii="Wingdings" w:hAnsi="Wingdings" w:hint="default"/>
      </w:rPr>
    </w:lvl>
  </w:abstractNum>
  <w:abstractNum w:abstractNumId="69">
    <w:nsid w:val="644610AC"/>
    <w:multiLevelType w:val="hybridMultilevel"/>
    <w:tmpl w:val="26BEC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55651D0"/>
    <w:multiLevelType w:val="hybridMultilevel"/>
    <w:tmpl w:val="5FE69524"/>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71">
    <w:nsid w:val="68F42F22"/>
    <w:multiLevelType w:val="multilevel"/>
    <w:tmpl w:val="DB54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BFC76EF"/>
    <w:multiLevelType w:val="hybridMultilevel"/>
    <w:tmpl w:val="DF6A853E"/>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73">
    <w:nsid w:val="6C6079C9"/>
    <w:multiLevelType w:val="hybridMultilevel"/>
    <w:tmpl w:val="CFDCB0A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4">
    <w:nsid w:val="6D50534C"/>
    <w:multiLevelType w:val="hybridMultilevel"/>
    <w:tmpl w:val="869A2F44"/>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75">
    <w:nsid w:val="6E7E1801"/>
    <w:multiLevelType w:val="hybridMultilevel"/>
    <w:tmpl w:val="819E27B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6">
    <w:nsid w:val="7011093A"/>
    <w:multiLevelType w:val="hybridMultilevel"/>
    <w:tmpl w:val="0D50192A"/>
    <w:lvl w:ilvl="0" w:tplc="04190001">
      <w:start w:val="1"/>
      <w:numFmt w:val="bullet"/>
      <w:lvlText w:val=""/>
      <w:lvlJc w:val="left"/>
      <w:pPr>
        <w:tabs>
          <w:tab w:val="num" w:pos="234"/>
        </w:tabs>
        <w:ind w:left="234" w:hanging="360"/>
      </w:pPr>
      <w:rPr>
        <w:rFonts w:ascii="Symbol" w:hAnsi="Symbol" w:hint="default"/>
      </w:rPr>
    </w:lvl>
    <w:lvl w:ilvl="1" w:tplc="04190003" w:tentative="1">
      <w:start w:val="1"/>
      <w:numFmt w:val="bullet"/>
      <w:lvlText w:val="o"/>
      <w:lvlJc w:val="left"/>
      <w:pPr>
        <w:tabs>
          <w:tab w:val="num" w:pos="954"/>
        </w:tabs>
        <w:ind w:left="954" w:hanging="360"/>
      </w:pPr>
      <w:rPr>
        <w:rFonts w:ascii="Courier New" w:hAnsi="Courier New" w:cs="Courier New" w:hint="default"/>
      </w:rPr>
    </w:lvl>
    <w:lvl w:ilvl="2" w:tplc="04190005" w:tentative="1">
      <w:start w:val="1"/>
      <w:numFmt w:val="bullet"/>
      <w:lvlText w:val=""/>
      <w:lvlJc w:val="left"/>
      <w:pPr>
        <w:tabs>
          <w:tab w:val="num" w:pos="1674"/>
        </w:tabs>
        <w:ind w:left="1674" w:hanging="360"/>
      </w:pPr>
      <w:rPr>
        <w:rFonts w:ascii="Wingdings" w:hAnsi="Wingdings" w:hint="default"/>
      </w:rPr>
    </w:lvl>
    <w:lvl w:ilvl="3" w:tplc="04190001" w:tentative="1">
      <w:start w:val="1"/>
      <w:numFmt w:val="bullet"/>
      <w:lvlText w:val=""/>
      <w:lvlJc w:val="left"/>
      <w:pPr>
        <w:tabs>
          <w:tab w:val="num" w:pos="2394"/>
        </w:tabs>
        <w:ind w:left="2394" w:hanging="360"/>
      </w:pPr>
      <w:rPr>
        <w:rFonts w:ascii="Symbol" w:hAnsi="Symbol" w:hint="default"/>
      </w:rPr>
    </w:lvl>
    <w:lvl w:ilvl="4" w:tplc="04190003" w:tentative="1">
      <w:start w:val="1"/>
      <w:numFmt w:val="bullet"/>
      <w:lvlText w:val="o"/>
      <w:lvlJc w:val="left"/>
      <w:pPr>
        <w:tabs>
          <w:tab w:val="num" w:pos="3114"/>
        </w:tabs>
        <w:ind w:left="3114" w:hanging="360"/>
      </w:pPr>
      <w:rPr>
        <w:rFonts w:ascii="Courier New" w:hAnsi="Courier New" w:cs="Courier New" w:hint="default"/>
      </w:rPr>
    </w:lvl>
    <w:lvl w:ilvl="5" w:tplc="04190005" w:tentative="1">
      <w:start w:val="1"/>
      <w:numFmt w:val="bullet"/>
      <w:lvlText w:val=""/>
      <w:lvlJc w:val="left"/>
      <w:pPr>
        <w:tabs>
          <w:tab w:val="num" w:pos="3834"/>
        </w:tabs>
        <w:ind w:left="3834" w:hanging="360"/>
      </w:pPr>
      <w:rPr>
        <w:rFonts w:ascii="Wingdings" w:hAnsi="Wingdings" w:hint="default"/>
      </w:rPr>
    </w:lvl>
    <w:lvl w:ilvl="6" w:tplc="04190001" w:tentative="1">
      <w:start w:val="1"/>
      <w:numFmt w:val="bullet"/>
      <w:lvlText w:val=""/>
      <w:lvlJc w:val="left"/>
      <w:pPr>
        <w:tabs>
          <w:tab w:val="num" w:pos="4554"/>
        </w:tabs>
        <w:ind w:left="4554" w:hanging="360"/>
      </w:pPr>
      <w:rPr>
        <w:rFonts w:ascii="Symbol" w:hAnsi="Symbol" w:hint="default"/>
      </w:rPr>
    </w:lvl>
    <w:lvl w:ilvl="7" w:tplc="04190003" w:tentative="1">
      <w:start w:val="1"/>
      <w:numFmt w:val="bullet"/>
      <w:lvlText w:val="o"/>
      <w:lvlJc w:val="left"/>
      <w:pPr>
        <w:tabs>
          <w:tab w:val="num" w:pos="5274"/>
        </w:tabs>
        <w:ind w:left="5274" w:hanging="360"/>
      </w:pPr>
      <w:rPr>
        <w:rFonts w:ascii="Courier New" w:hAnsi="Courier New" w:cs="Courier New" w:hint="default"/>
      </w:rPr>
    </w:lvl>
    <w:lvl w:ilvl="8" w:tplc="04190005" w:tentative="1">
      <w:start w:val="1"/>
      <w:numFmt w:val="bullet"/>
      <w:lvlText w:val=""/>
      <w:lvlJc w:val="left"/>
      <w:pPr>
        <w:tabs>
          <w:tab w:val="num" w:pos="5994"/>
        </w:tabs>
        <w:ind w:left="5994" w:hanging="360"/>
      </w:pPr>
      <w:rPr>
        <w:rFonts w:ascii="Wingdings" w:hAnsi="Wingdings" w:hint="default"/>
      </w:rPr>
    </w:lvl>
  </w:abstractNum>
  <w:abstractNum w:abstractNumId="77">
    <w:nsid w:val="762716AE"/>
    <w:multiLevelType w:val="multilevel"/>
    <w:tmpl w:val="1CD20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2"/>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8F22439"/>
    <w:multiLevelType w:val="hybridMultilevel"/>
    <w:tmpl w:val="CA14F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9E0489B"/>
    <w:multiLevelType w:val="hybridMultilevel"/>
    <w:tmpl w:val="4B3A51D2"/>
    <w:lvl w:ilvl="0" w:tplc="04190001">
      <w:start w:val="1"/>
      <w:numFmt w:val="bullet"/>
      <w:lvlText w:val=""/>
      <w:lvlJc w:val="left"/>
      <w:pPr>
        <w:tabs>
          <w:tab w:val="num" w:pos="223"/>
        </w:tabs>
        <w:ind w:left="223" w:hanging="360"/>
      </w:pPr>
      <w:rPr>
        <w:rFonts w:ascii="Symbol" w:hAnsi="Symbol" w:hint="default"/>
      </w:rPr>
    </w:lvl>
    <w:lvl w:ilvl="1" w:tplc="04190003" w:tentative="1">
      <w:start w:val="1"/>
      <w:numFmt w:val="bullet"/>
      <w:lvlText w:val="o"/>
      <w:lvlJc w:val="left"/>
      <w:pPr>
        <w:tabs>
          <w:tab w:val="num" w:pos="943"/>
        </w:tabs>
        <w:ind w:left="943" w:hanging="360"/>
      </w:pPr>
      <w:rPr>
        <w:rFonts w:ascii="Courier New" w:hAnsi="Courier New" w:cs="Courier New" w:hint="default"/>
      </w:rPr>
    </w:lvl>
    <w:lvl w:ilvl="2" w:tplc="04190005" w:tentative="1">
      <w:start w:val="1"/>
      <w:numFmt w:val="bullet"/>
      <w:lvlText w:val=""/>
      <w:lvlJc w:val="left"/>
      <w:pPr>
        <w:tabs>
          <w:tab w:val="num" w:pos="1663"/>
        </w:tabs>
        <w:ind w:left="1663" w:hanging="360"/>
      </w:pPr>
      <w:rPr>
        <w:rFonts w:ascii="Wingdings" w:hAnsi="Wingdings" w:hint="default"/>
      </w:rPr>
    </w:lvl>
    <w:lvl w:ilvl="3" w:tplc="04190001" w:tentative="1">
      <w:start w:val="1"/>
      <w:numFmt w:val="bullet"/>
      <w:lvlText w:val=""/>
      <w:lvlJc w:val="left"/>
      <w:pPr>
        <w:tabs>
          <w:tab w:val="num" w:pos="2383"/>
        </w:tabs>
        <w:ind w:left="2383" w:hanging="360"/>
      </w:pPr>
      <w:rPr>
        <w:rFonts w:ascii="Symbol" w:hAnsi="Symbol" w:hint="default"/>
      </w:rPr>
    </w:lvl>
    <w:lvl w:ilvl="4" w:tplc="04190003" w:tentative="1">
      <w:start w:val="1"/>
      <w:numFmt w:val="bullet"/>
      <w:lvlText w:val="o"/>
      <w:lvlJc w:val="left"/>
      <w:pPr>
        <w:tabs>
          <w:tab w:val="num" w:pos="3103"/>
        </w:tabs>
        <w:ind w:left="3103" w:hanging="360"/>
      </w:pPr>
      <w:rPr>
        <w:rFonts w:ascii="Courier New" w:hAnsi="Courier New" w:cs="Courier New" w:hint="default"/>
      </w:rPr>
    </w:lvl>
    <w:lvl w:ilvl="5" w:tplc="04190005" w:tentative="1">
      <w:start w:val="1"/>
      <w:numFmt w:val="bullet"/>
      <w:lvlText w:val=""/>
      <w:lvlJc w:val="left"/>
      <w:pPr>
        <w:tabs>
          <w:tab w:val="num" w:pos="3823"/>
        </w:tabs>
        <w:ind w:left="3823" w:hanging="360"/>
      </w:pPr>
      <w:rPr>
        <w:rFonts w:ascii="Wingdings" w:hAnsi="Wingdings" w:hint="default"/>
      </w:rPr>
    </w:lvl>
    <w:lvl w:ilvl="6" w:tplc="04190001" w:tentative="1">
      <w:start w:val="1"/>
      <w:numFmt w:val="bullet"/>
      <w:lvlText w:val=""/>
      <w:lvlJc w:val="left"/>
      <w:pPr>
        <w:tabs>
          <w:tab w:val="num" w:pos="4543"/>
        </w:tabs>
        <w:ind w:left="4543" w:hanging="360"/>
      </w:pPr>
      <w:rPr>
        <w:rFonts w:ascii="Symbol" w:hAnsi="Symbol" w:hint="default"/>
      </w:rPr>
    </w:lvl>
    <w:lvl w:ilvl="7" w:tplc="04190003" w:tentative="1">
      <w:start w:val="1"/>
      <w:numFmt w:val="bullet"/>
      <w:lvlText w:val="o"/>
      <w:lvlJc w:val="left"/>
      <w:pPr>
        <w:tabs>
          <w:tab w:val="num" w:pos="5263"/>
        </w:tabs>
        <w:ind w:left="5263" w:hanging="360"/>
      </w:pPr>
      <w:rPr>
        <w:rFonts w:ascii="Courier New" w:hAnsi="Courier New" w:cs="Courier New" w:hint="default"/>
      </w:rPr>
    </w:lvl>
    <w:lvl w:ilvl="8" w:tplc="04190005" w:tentative="1">
      <w:start w:val="1"/>
      <w:numFmt w:val="bullet"/>
      <w:lvlText w:val=""/>
      <w:lvlJc w:val="left"/>
      <w:pPr>
        <w:tabs>
          <w:tab w:val="num" w:pos="5983"/>
        </w:tabs>
        <w:ind w:left="5983" w:hanging="360"/>
      </w:pPr>
      <w:rPr>
        <w:rFonts w:ascii="Wingdings" w:hAnsi="Wingdings" w:hint="default"/>
      </w:rPr>
    </w:lvl>
  </w:abstractNum>
  <w:abstractNum w:abstractNumId="80">
    <w:nsid w:val="7A9A3959"/>
    <w:multiLevelType w:val="hybridMultilevel"/>
    <w:tmpl w:val="88D0F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D305B2A"/>
    <w:multiLevelType w:val="hybridMultilevel"/>
    <w:tmpl w:val="840053A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82">
    <w:nsid w:val="7DAC13F4"/>
    <w:multiLevelType w:val="hybridMultilevel"/>
    <w:tmpl w:val="45CAA3AA"/>
    <w:lvl w:ilvl="0" w:tplc="CA3E3B7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A119D7"/>
    <w:multiLevelType w:val="hybridMultilevel"/>
    <w:tmpl w:val="17C2EF4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21"/>
  </w:num>
  <w:num w:numId="2">
    <w:abstractNumId w:val="77"/>
  </w:num>
  <w:num w:numId="3">
    <w:abstractNumId w:val="71"/>
  </w:num>
  <w:num w:numId="4">
    <w:abstractNumId w:val="37"/>
  </w:num>
  <w:num w:numId="5">
    <w:abstractNumId w:val="46"/>
  </w:num>
  <w:num w:numId="6">
    <w:abstractNumId w:val="33"/>
  </w:num>
  <w:num w:numId="7">
    <w:abstractNumId w:val="22"/>
  </w:num>
  <w:num w:numId="8">
    <w:abstractNumId w:val="31"/>
  </w:num>
  <w:num w:numId="9">
    <w:abstractNumId w:val="19"/>
  </w:num>
  <w:num w:numId="10">
    <w:abstractNumId w:val="83"/>
  </w:num>
  <w:num w:numId="11">
    <w:abstractNumId w:val="69"/>
  </w:num>
  <w:num w:numId="12">
    <w:abstractNumId w:val="39"/>
  </w:num>
  <w:num w:numId="13">
    <w:abstractNumId w:val="2"/>
  </w:num>
  <w:num w:numId="14">
    <w:abstractNumId w:val="79"/>
  </w:num>
  <w:num w:numId="15">
    <w:abstractNumId w:val="40"/>
  </w:num>
  <w:num w:numId="16">
    <w:abstractNumId w:val="45"/>
  </w:num>
  <w:num w:numId="17">
    <w:abstractNumId w:val="56"/>
  </w:num>
  <w:num w:numId="18">
    <w:abstractNumId w:val="27"/>
  </w:num>
  <w:num w:numId="19">
    <w:abstractNumId w:val="20"/>
  </w:num>
  <w:num w:numId="20">
    <w:abstractNumId w:val="8"/>
  </w:num>
  <w:num w:numId="21">
    <w:abstractNumId w:val="61"/>
  </w:num>
  <w:num w:numId="22">
    <w:abstractNumId w:val="51"/>
  </w:num>
  <w:num w:numId="23">
    <w:abstractNumId w:val="67"/>
  </w:num>
  <w:num w:numId="24">
    <w:abstractNumId w:val="12"/>
  </w:num>
  <w:num w:numId="25">
    <w:abstractNumId w:val="10"/>
  </w:num>
  <w:num w:numId="26">
    <w:abstractNumId w:val="44"/>
  </w:num>
  <w:num w:numId="27">
    <w:abstractNumId w:val="72"/>
  </w:num>
  <w:num w:numId="28">
    <w:abstractNumId w:val="26"/>
  </w:num>
  <w:num w:numId="29">
    <w:abstractNumId w:val="74"/>
  </w:num>
  <w:num w:numId="30">
    <w:abstractNumId w:val="68"/>
  </w:num>
  <w:num w:numId="31">
    <w:abstractNumId w:val="43"/>
  </w:num>
  <w:num w:numId="32">
    <w:abstractNumId w:val="14"/>
  </w:num>
  <w:num w:numId="33">
    <w:abstractNumId w:val="62"/>
  </w:num>
  <w:num w:numId="34">
    <w:abstractNumId w:val="30"/>
  </w:num>
  <w:num w:numId="35">
    <w:abstractNumId w:val="1"/>
  </w:num>
  <w:num w:numId="36">
    <w:abstractNumId w:val="38"/>
  </w:num>
  <w:num w:numId="37">
    <w:abstractNumId w:val="11"/>
  </w:num>
  <w:num w:numId="38">
    <w:abstractNumId w:val="47"/>
  </w:num>
  <w:num w:numId="39">
    <w:abstractNumId w:val="7"/>
  </w:num>
  <w:num w:numId="40">
    <w:abstractNumId w:val="50"/>
  </w:num>
  <w:num w:numId="41">
    <w:abstractNumId w:val="58"/>
  </w:num>
  <w:num w:numId="42">
    <w:abstractNumId w:val="52"/>
  </w:num>
  <w:num w:numId="43">
    <w:abstractNumId w:val="76"/>
  </w:num>
  <w:num w:numId="44">
    <w:abstractNumId w:val="42"/>
  </w:num>
  <w:num w:numId="45">
    <w:abstractNumId w:val="57"/>
  </w:num>
  <w:num w:numId="46">
    <w:abstractNumId w:val="32"/>
  </w:num>
  <w:num w:numId="47">
    <w:abstractNumId w:val="29"/>
  </w:num>
  <w:num w:numId="48">
    <w:abstractNumId w:val="41"/>
  </w:num>
  <w:num w:numId="49">
    <w:abstractNumId w:val="9"/>
  </w:num>
  <w:num w:numId="50">
    <w:abstractNumId w:val="80"/>
  </w:num>
  <w:num w:numId="51">
    <w:abstractNumId w:val="4"/>
  </w:num>
  <w:num w:numId="52">
    <w:abstractNumId w:val="78"/>
  </w:num>
  <w:num w:numId="53">
    <w:abstractNumId w:val="15"/>
  </w:num>
  <w:num w:numId="54">
    <w:abstractNumId w:val="6"/>
  </w:num>
  <w:num w:numId="55">
    <w:abstractNumId w:val="17"/>
  </w:num>
  <w:num w:numId="56">
    <w:abstractNumId w:val="16"/>
  </w:num>
  <w:num w:numId="57">
    <w:abstractNumId w:val="81"/>
  </w:num>
  <w:num w:numId="58">
    <w:abstractNumId w:val="49"/>
  </w:num>
  <w:num w:numId="59">
    <w:abstractNumId w:val="66"/>
  </w:num>
  <w:num w:numId="60">
    <w:abstractNumId w:val="75"/>
  </w:num>
  <w:num w:numId="61">
    <w:abstractNumId w:val="18"/>
  </w:num>
  <w:num w:numId="62">
    <w:abstractNumId w:val="36"/>
  </w:num>
  <w:num w:numId="63">
    <w:abstractNumId w:val="34"/>
  </w:num>
  <w:num w:numId="64">
    <w:abstractNumId w:val="23"/>
  </w:num>
  <w:num w:numId="65">
    <w:abstractNumId w:val="48"/>
  </w:num>
  <w:num w:numId="66">
    <w:abstractNumId w:val="24"/>
  </w:num>
  <w:num w:numId="67">
    <w:abstractNumId w:val="0"/>
  </w:num>
  <w:num w:numId="68">
    <w:abstractNumId w:val="73"/>
  </w:num>
  <w:num w:numId="69">
    <w:abstractNumId w:val="13"/>
  </w:num>
  <w:num w:numId="70">
    <w:abstractNumId w:val="3"/>
  </w:num>
  <w:num w:numId="71">
    <w:abstractNumId w:val="28"/>
  </w:num>
  <w:num w:numId="72">
    <w:abstractNumId w:val="82"/>
  </w:num>
  <w:num w:numId="73">
    <w:abstractNumId w:val="60"/>
  </w:num>
  <w:num w:numId="74">
    <w:abstractNumId w:val="59"/>
  </w:num>
  <w:num w:numId="75">
    <w:abstractNumId w:val="70"/>
  </w:num>
  <w:num w:numId="76">
    <w:abstractNumId w:val="25"/>
  </w:num>
  <w:num w:numId="77">
    <w:abstractNumId w:val="54"/>
  </w:num>
  <w:num w:numId="78">
    <w:abstractNumId w:val="53"/>
  </w:num>
  <w:num w:numId="79">
    <w:abstractNumId w:val="64"/>
  </w:num>
  <w:num w:numId="80">
    <w:abstractNumId w:val="63"/>
  </w:num>
  <w:num w:numId="81">
    <w:abstractNumId w:val="65"/>
  </w:num>
  <w:num w:numId="82">
    <w:abstractNumId w:val="5"/>
  </w:num>
  <w:num w:numId="83">
    <w:abstractNumId w:val="35"/>
  </w:num>
  <w:num w:numId="84">
    <w:abstractNumId w:val="55"/>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7E79FF"/>
    <w:rsid w:val="00003BFE"/>
    <w:rsid w:val="000509F6"/>
    <w:rsid w:val="00071163"/>
    <w:rsid w:val="000D336A"/>
    <w:rsid w:val="001460CC"/>
    <w:rsid w:val="00156259"/>
    <w:rsid w:val="0017008E"/>
    <w:rsid w:val="001A335A"/>
    <w:rsid w:val="001A5086"/>
    <w:rsid w:val="00233D28"/>
    <w:rsid w:val="00283F37"/>
    <w:rsid w:val="002D23D1"/>
    <w:rsid w:val="002E0331"/>
    <w:rsid w:val="002E598A"/>
    <w:rsid w:val="00376A6B"/>
    <w:rsid w:val="00401109"/>
    <w:rsid w:val="0040372F"/>
    <w:rsid w:val="004430B0"/>
    <w:rsid w:val="00463A62"/>
    <w:rsid w:val="004738DA"/>
    <w:rsid w:val="00487138"/>
    <w:rsid w:val="004A1BC7"/>
    <w:rsid w:val="005E1735"/>
    <w:rsid w:val="006413FD"/>
    <w:rsid w:val="007013CB"/>
    <w:rsid w:val="00714002"/>
    <w:rsid w:val="007A4C4C"/>
    <w:rsid w:val="007E79FF"/>
    <w:rsid w:val="008E247A"/>
    <w:rsid w:val="009117D7"/>
    <w:rsid w:val="009428F1"/>
    <w:rsid w:val="009A2F9E"/>
    <w:rsid w:val="00A371F7"/>
    <w:rsid w:val="00A907CF"/>
    <w:rsid w:val="00B04A5A"/>
    <w:rsid w:val="00B56C9E"/>
    <w:rsid w:val="00B92967"/>
    <w:rsid w:val="00C750FF"/>
    <w:rsid w:val="00D13A52"/>
    <w:rsid w:val="00D20C1B"/>
    <w:rsid w:val="00D27D13"/>
    <w:rsid w:val="00D90549"/>
    <w:rsid w:val="00DC4001"/>
    <w:rsid w:val="00DC7FFC"/>
    <w:rsid w:val="00DF0149"/>
    <w:rsid w:val="00E320AE"/>
    <w:rsid w:val="00E37D62"/>
    <w:rsid w:val="00E93C4C"/>
    <w:rsid w:val="00E96A5A"/>
    <w:rsid w:val="00EE4383"/>
    <w:rsid w:val="00F567E0"/>
    <w:rsid w:val="00F83103"/>
    <w:rsid w:val="00FB1F32"/>
    <w:rsid w:val="00FB7BCA"/>
    <w:rsid w:val="00FD158B"/>
    <w:rsid w:val="00FE0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2"/>
    <o:shapelayout v:ext="edit">
      <o:idmap v:ext="edit" data="1"/>
      <o:rules v:ext="edit">
        <o:r id="V:Rule5" type="connector" idref="#_x0000_s1037"/>
        <o:r id="V:Rule6" type="connector" idref="#Прямая со стрелкой 8"/>
        <o:r id="V:Rule7" type="connector" idref="#_x0000_s1038"/>
        <o:r id="V:Rule8"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0CC"/>
  </w:style>
  <w:style w:type="paragraph" w:styleId="1">
    <w:name w:val="heading 1"/>
    <w:basedOn w:val="a"/>
    <w:next w:val="a"/>
    <w:link w:val="10"/>
    <w:qFormat/>
    <w:rsid w:val="002D23D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7E79FF"/>
    <w:pPr>
      <w:ind w:left="720"/>
      <w:contextualSpacing/>
    </w:pPr>
  </w:style>
  <w:style w:type="numbering" w:customStyle="1" w:styleId="11">
    <w:name w:val="Нет списка1"/>
    <w:next w:val="a2"/>
    <w:uiPriority w:val="99"/>
    <w:semiHidden/>
    <w:unhideWhenUsed/>
    <w:rsid w:val="00003BFE"/>
  </w:style>
  <w:style w:type="paragraph" w:customStyle="1" w:styleId="Zag1">
    <w:name w:val="Zag_1"/>
    <w:basedOn w:val="a"/>
    <w:uiPriority w:val="99"/>
    <w:rsid w:val="00003BFE"/>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Osnova">
    <w:name w:val="Osnova"/>
    <w:basedOn w:val="a"/>
    <w:rsid w:val="00003BF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NormalPP">
    <w:name w:val="Normal PP"/>
    <w:basedOn w:val="a"/>
    <w:uiPriority w:val="99"/>
    <w:rsid w:val="00003BF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character" w:customStyle="1" w:styleId="Zag11">
    <w:name w:val="Zag_11"/>
    <w:rsid w:val="00003BFE"/>
  </w:style>
  <w:style w:type="paragraph" w:styleId="a6">
    <w:name w:val="Normal (Web)"/>
    <w:basedOn w:val="a"/>
    <w:link w:val="a7"/>
    <w:uiPriority w:val="99"/>
    <w:unhideWhenUsed/>
    <w:rsid w:val="00003B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003BFE"/>
    <w:pPr>
      <w:spacing w:before="100" w:beforeAutospacing="1" w:after="115" w:line="240" w:lineRule="auto"/>
      <w:jc w:val="both"/>
    </w:pPr>
    <w:rPr>
      <w:rFonts w:ascii="Times New Roman" w:eastAsia="Times New Roman" w:hAnsi="Times New Roman" w:cs="Times New Roman"/>
      <w:color w:val="000000"/>
      <w:sz w:val="24"/>
      <w:szCs w:val="24"/>
      <w:lang w:eastAsia="ru-RU"/>
    </w:rPr>
  </w:style>
  <w:style w:type="character" w:styleId="a8">
    <w:name w:val="Strong"/>
    <w:qFormat/>
    <w:rsid w:val="00003BFE"/>
    <w:rPr>
      <w:b/>
      <w:bCs/>
    </w:rPr>
  </w:style>
  <w:style w:type="character" w:customStyle="1" w:styleId="highlight">
    <w:name w:val="highlight"/>
    <w:basedOn w:val="a0"/>
    <w:rsid w:val="00003BFE"/>
  </w:style>
  <w:style w:type="numbering" w:customStyle="1" w:styleId="110">
    <w:name w:val="Нет списка11"/>
    <w:next w:val="a2"/>
    <w:uiPriority w:val="99"/>
    <w:semiHidden/>
    <w:unhideWhenUsed/>
    <w:rsid w:val="00003BFE"/>
  </w:style>
  <w:style w:type="paragraph" w:customStyle="1" w:styleId="12">
    <w:name w:val="Без интервала1"/>
    <w:aliases w:val="основа"/>
    <w:uiPriority w:val="1"/>
    <w:qFormat/>
    <w:rsid w:val="00003BFE"/>
    <w:pPr>
      <w:spacing w:after="0" w:line="240" w:lineRule="auto"/>
      <w:ind w:firstLine="709"/>
    </w:pPr>
    <w:rPr>
      <w:rFonts w:ascii="Times New Roman" w:eastAsia="Times New Roman" w:hAnsi="Times New Roman" w:cs="Times New Roman"/>
      <w:sz w:val="28"/>
      <w:lang w:eastAsia="ru-RU"/>
    </w:rPr>
  </w:style>
  <w:style w:type="paragraph" w:customStyle="1" w:styleId="13">
    <w:name w:val="Обычный1"/>
    <w:rsid w:val="00003BFE"/>
    <w:pPr>
      <w:widowControl w:val="0"/>
      <w:spacing w:after="0" w:line="240" w:lineRule="auto"/>
      <w:jc w:val="both"/>
    </w:pPr>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003BFE"/>
    <w:pPr>
      <w:tabs>
        <w:tab w:val="center" w:pos="4677"/>
        <w:tab w:val="right" w:pos="9355"/>
      </w:tabs>
      <w:spacing w:after="0" w:line="240" w:lineRule="auto"/>
    </w:pPr>
    <w:rPr>
      <w:rFonts w:ascii="Times New Roman" w:hAnsi="Times New Roman"/>
      <w:sz w:val="24"/>
      <w:szCs w:val="24"/>
      <w:lang w:eastAsia="ru-RU"/>
    </w:rPr>
  </w:style>
  <w:style w:type="character" w:customStyle="1" w:styleId="aa">
    <w:name w:val="Верхний колонтитул Знак"/>
    <w:basedOn w:val="a0"/>
    <w:link w:val="a9"/>
    <w:uiPriority w:val="99"/>
    <w:rsid w:val="00003BFE"/>
    <w:rPr>
      <w:rFonts w:ascii="Times New Roman" w:hAnsi="Times New Roman"/>
      <w:sz w:val="24"/>
      <w:szCs w:val="24"/>
      <w:lang w:eastAsia="ru-RU"/>
    </w:rPr>
  </w:style>
  <w:style w:type="paragraph" w:styleId="ab">
    <w:name w:val="footer"/>
    <w:basedOn w:val="a"/>
    <w:link w:val="ac"/>
    <w:uiPriority w:val="99"/>
    <w:unhideWhenUsed/>
    <w:rsid w:val="00003BFE"/>
    <w:pPr>
      <w:tabs>
        <w:tab w:val="center" w:pos="4677"/>
        <w:tab w:val="right" w:pos="9355"/>
      </w:tabs>
      <w:spacing w:after="0" w:line="240" w:lineRule="auto"/>
    </w:pPr>
    <w:rPr>
      <w:rFonts w:ascii="Times New Roman" w:hAnsi="Times New Roman"/>
      <w:sz w:val="24"/>
      <w:szCs w:val="24"/>
      <w:lang w:eastAsia="ru-RU"/>
    </w:rPr>
  </w:style>
  <w:style w:type="character" w:customStyle="1" w:styleId="ac">
    <w:name w:val="Нижний колонтитул Знак"/>
    <w:basedOn w:val="a0"/>
    <w:link w:val="ab"/>
    <w:uiPriority w:val="99"/>
    <w:rsid w:val="00003BFE"/>
    <w:rPr>
      <w:rFonts w:ascii="Times New Roman" w:hAnsi="Times New Roman"/>
      <w:sz w:val="24"/>
      <w:szCs w:val="24"/>
      <w:lang w:eastAsia="ru-RU"/>
    </w:rPr>
  </w:style>
  <w:style w:type="paragraph" w:styleId="ad">
    <w:name w:val="Balloon Text"/>
    <w:basedOn w:val="a"/>
    <w:link w:val="ae"/>
    <w:uiPriority w:val="99"/>
    <w:semiHidden/>
    <w:unhideWhenUsed/>
    <w:rsid w:val="00003BFE"/>
    <w:pPr>
      <w:spacing w:after="0" w:line="240" w:lineRule="auto"/>
    </w:pPr>
    <w:rPr>
      <w:rFonts w:ascii="Tahoma" w:hAnsi="Tahoma" w:cs="Tahoma"/>
      <w:sz w:val="16"/>
      <w:szCs w:val="16"/>
      <w:lang w:eastAsia="ru-RU"/>
    </w:rPr>
  </w:style>
  <w:style w:type="character" w:customStyle="1" w:styleId="ae">
    <w:name w:val="Текст выноски Знак"/>
    <w:basedOn w:val="a0"/>
    <w:link w:val="ad"/>
    <w:uiPriority w:val="99"/>
    <w:semiHidden/>
    <w:rsid w:val="00003BFE"/>
    <w:rPr>
      <w:rFonts w:ascii="Tahoma" w:hAnsi="Tahoma" w:cs="Tahoma"/>
      <w:sz w:val="16"/>
      <w:szCs w:val="16"/>
      <w:lang w:eastAsia="ru-RU"/>
    </w:rPr>
  </w:style>
  <w:style w:type="paragraph" w:styleId="af">
    <w:name w:val="No Spacing"/>
    <w:uiPriority w:val="1"/>
    <w:qFormat/>
    <w:rsid w:val="00003BFE"/>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3BFE"/>
  </w:style>
  <w:style w:type="character" w:customStyle="1" w:styleId="submenu-table">
    <w:name w:val="submenu-table"/>
    <w:basedOn w:val="a0"/>
    <w:rsid w:val="00003BFE"/>
  </w:style>
  <w:style w:type="character" w:customStyle="1" w:styleId="butback">
    <w:name w:val="butback"/>
    <w:basedOn w:val="a0"/>
    <w:rsid w:val="00003BFE"/>
  </w:style>
  <w:style w:type="paragraph" w:customStyle="1" w:styleId="s1">
    <w:name w:val="s_1"/>
    <w:basedOn w:val="a"/>
    <w:rsid w:val="00003B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003BFE"/>
    <w:rPr>
      <w:color w:val="0000FF"/>
      <w:u w:val="single"/>
    </w:rPr>
  </w:style>
  <w:style w:type="paragraph" w:customStyle="1" w:styleId="Default">
    <w:name w:val="Default"/>
    <w:rsid w:val="00003BF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2">
    <w:name w:val="Обычный2"/>
    <w:rsid w:val="00003BFE"/>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af1">
    <w:name w:val="А ОСН ТЕКСТ"/>
    <w:basedOn w:val="a"/>
    <w:link w:val="af2"/>
    <w:rsid w:val="00003BFE"/>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2">
    <w:name w:val="А ОСН ТЕКСТ Знак"/>
    <w:basedOn w:val="a0"/>
    <w:link w:val="af1"/>
    <w:rsid w:val="00003BFE"/>
    <w:rPr>
      <w:rFonts w:ascii="Times New Roman" w:eastAsia="Arial Unicode MS" w:hAnsi="Times New Roman" w:cs="Times New Roman"/>
      <w:color w:val="000000"/>
      <w:sz w:val="28"/>
      <w:szCs w:val="28"/>
      <w:lang w:eastAsia="ru-RU"/>
    </w:rPr>
  </w:style>
  <w:style w:type="paragraph" w:customStyle="1" w:styleId="af3">
    <w:name w:val="А_основной"/>
    <w:basedOn w:val="a"/>
    <w:link w:val="af4"/>
    <w:qFormat/>
    <w:rsid w:val="00003BFE"/>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f4">
    <w:name w:val="А_основной Знак"/>
    <w:basedOn w:val="a0"/>
    <w:link w:val="af3"/>
    <w:rsid w:val="00003BFE"/>
    <w:rPr>
      <w:rFonts w:ascii="Times New Roman" w:eastAsia="Times New Roman" w:hAnsi="Times New Roman" w:cs="Arial"/>
      <w:sz w:val="28"/>
      <w:szCs w:val="20"/>
      <w:lang w:eastAsia="ru-RU"/>
    </w:rPr>
  </w:style>
  <w:style w:type="paragraph" w:customStyle="1" w:styleId="ParagraphStyle">
    <w:name w:val="Paragraph Style"/>
    <w:rsid w:val="00003BFE"/>
    <w:pPr>
      <w:autoSpaceDE w:val="0"/>
      <w:autoSpaceDN w:val="0"/>
      <w:adjustRightInd w:val="0"/>
      <w:spacing w:after="0" w:line="240" w:lineRule="auto"/>
    </w:pPr>
    <w:rPr>
      <w:rFonts w:ascii="Arial" w:hAnsi="Arial" w:cs="Arial"/>
      <w:sz w:val="24"/>
      <w:szCs w:val="24"/>
    </w:rPr>
  </w:style>
  <w:style w:type="paragraph" w:customStyle="1" w:styleId="af5">
    <w:name w:val="Основной"/>
    <w:basedOn w:val="a"/>
    <w:link w:val="af6"/>
    <w:rsid w:val="00003BFE"/>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6">
    <w:name w:val="Основной Знак"/>
    <w:link w:val="af5"/>
    <w:rsid w:val="00003BFE"/>
    <w:rPr>
      <w:rFonts w:ascii="NewtonCSanPin" w:eastAsia="Times New Roman" w:hAnsi="NewtonCSanPin" w:cs="Times New Roman"/>
      <w:color w:val="000000"/>
      <w:sz w:val="21"/>
      <w:szCs w:val="21"/>
      <w:lang w:eastAsia="ru-RU"/>
    </w:rPr>
  </w:style>
  <w:style w:type="paragraph" w:customStyle="1" w:styleId="Zag3">
    <w:name w:val="Zag_3"/>
    <w:basedOn w:val="a"/>
    <w:uiPriority w:val="99"/>
    <w:rsid w:val="00003BFE"/>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4">
    <w:name w:val="Заг 4"/>
    <w:basedOn w:val="a"/>
    <w:rsid w:val="00003BFE"/>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7">
    <w:name w:val="Курсив"/>
    <w:basedOn w:val="af5"/>
    <w:rsid w:val="00003BFE"/>
    <w:rPr>
      <w:i/>
      <w:iCs/>
    </w:rPr>
  </w:style>
  <w:style w:type="paragraph" w:customStyle="1" w:styleId="21">
    <w:name w:val="Средняя сетка 21"/>
    <w:basedOn w:val="a"/>
    <w:uiPriority w:val="1"/>
    <w:qFormat/>
    <w:rsid w:val="00003BFE"/>
    <w:pPr>
      <w:numPr>
        <w:numId w:val="67"/>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Zag2">
    <w:name w:val="Zag_2"/>
    <w:basedOn w:val="a"/>
    <w:rsid w:val="00D27D13"/>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eastAsia="ru-RU"/>
    </w:rPr>
  </w:style>
  <w:style w:type="paragraph" w:styleId="af8">
    <w:name w:val="Subtitle"/>
    <w:basedOn w:val="a"/>
    <w:next w:val="a"/>
    <w:link w:val="af9"/>
    <w:qFormat/>
    <w:rsid w:val="001A5086"/>
    <w:pPr>
      <w:spacing w:after="0" w:line="360" w:lineRule="auto"/>
      <w:outlineLvl w:val="1"/>
    </w:pPr>
    <w:rPr>
      <w:rFonts w:ascii="Times New Roman" w:eastAsia="MS Gothic" w:hAnsi="Times New Roman" w:cs="Times New Roman"/>
      <w:b/>
      <w:sz w:val="28"/>
      <w:szCs w:val="24"/>
      <w:lang w:eastAsia="ru-RU"/>
    </w:rPr>
  </w:style>
  <w:style w:type="character" w:customStyle="1" w:styleId="af9">
    <w:name w:val="Подзаголовок Знак"/>
    <w:basedOn w:val="a0"/>
    <w:link w:val="af8"/>
    <w:rsid w:val="001A5086"/>
    <w:rPr>
      <w:rFonts w:ascii="Times New Roman" w:eastAsia="MS Gothic" w:hAnsi="Times New Roman" w:cs="Times New Roman"/>
      <w:b/>
      <w:sz w:val="28"/>
      <w:szCs w:val="24"/>
      <w:lang w:eastAsia="ru-RU"/>
    </w:rPr>
  </w:style>
  <w:style w:type="character" w:customStyle="1" w:styleId="afa">
    <w:name w:val="Основной текст_"/>
    <w:link w:val="14"/>
    <w:locked/>
    <w:rsid w:val="00E96A5A"/>
    <w:rPr>
      <w:rFonts w:ascii="Times New Roman" w:hAnsi="Times New Roman" w:cs="Times New Roman"/>
      <w:sz w:val="26"/>
      <w:szCs w:val="26"/>
      <w:shd w:val="clear" w:color="auto" w:fill="FFFFFF"/>
    </w:rPr>
  </w:style>
  <w:style w:type="paragraph" w:customStyle="1" w:styleId="14">
    <w:name w:val="Основной текст1"/>
    <w:basedOn w:val="a"/>
    <w:link w:val="afa"/>
    <w:rsid w:val="00E96A5A"/>
    <w:pPr>
      <w:widowControl w:val="0"/>
      <w:shd w:val="clear" w:color="auto" w:fill="FFFFFF"/>
      <w:spacing w:after="0" w:line="322" w:lineRule="exact"/>
    </w:pPr>
    <w:rPr>
      <w:rFonts w:ascii="Times New Roman" w:hAnsi="Times New Roman" w:cs="Times New Roman"/>
      <w:sz w:val="26"/>
      <w:szCs w:val="26"/>
    </w:rPr>
  </w:style>
  <w:style w:type="character" w:customStyle="1" w:styleId="a7">
    <w:name w:val="Обычный (веб) Знак"/>
    <w:link w:val="a6"/>
    <w:locked/>
    <w:rsid w:val="00E96A5A"/>
    <w:rPr>
      <w:rFonts w:ascii="Times New Roman" w:eastAsia="Times New Roman" w:hAnsi="Times New Roman" w:cs="Times New Roman"/>
      <w:sz w:val="24"/>
      <w:szCs w:val="24"/>
      <w:lang w:eastAsia="ru-RU"/>
    </w:rPr>
  </w:style>
  <w:style w:type="paragraph" w:customStyle="1" w:styleId="c11">
    <w:name w:val="c11"/>
    <w:basedOn w:val="a"/>
    <w:rsid w:val="00E96A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96A5A"/>
  </w:style>
  <w:style w:type="paragraph" w:customStyle="1" w:styleId="c13">
    <w:name w:val="c13"/>
    <w:basedOn w:val="a"/>
    <w:rsid w:val="00E96A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E96A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1">
    <w:name w:val="Основной текст (11)_"/>
    <w:basedOn w:val="a0"/>
    <w:link w:val="112"/>
    <w:uiPriority w:val="99"/>
    <w:rsid w:val="00E96A5A"/>
    <w:rPr>
      <w:rFonts w:ascii="Sylfaen" w:hAnsi="Sylfaen" w:cs="Sylfaen"/>
      <w:b/>
      <w:bCs/>
      <w:sz w:val="19"/>
      <w:szCs w:val="19"/>
      <w:shd w:val="clear" w:color="auto" w:fill="FFFFFF"/>
    </w:rPr>
  </w:style>
  <w:style w:type="character" w:customStyle="1" w:styleId="3">
    <w:name w:val="Основной текст (3)_"/>
    <w:basedOn w:val="a0"/>
    <w:link w:val="30"/>
    <w:uiPriority w:val="99"/>
    <w:rsid w:val="00E96A5A"/>
    <w:rPr>
      <w:rFonts w:ascii="Corbel" w:hAnsi="Corbel" w:cs="Corbel"/>
      <w:b/>
      <w:bCs/>
      <w:sz w:val="20"/>
      <w:szCs w:val="20"/>
      <w:shd w:val="clear" w:color="auto" w:fill="FFFFFF"/>
    </w:rPr>
  </w:style>
  <w:style w:type="character" w:customStyle="1" w:styleId="3TimesNewRoman">
    <w:name w:val="Основной текст (3) + Times New Roman"/>
    <w:aliases w:val="9,5 pt9"/>
    <w:basedOn w:val="3"/>
    <w:uiPriority w:val="99"/>
    <w:rsid w:val="00E96A5A"/>
    <w:rPr>
      <w:rFonts w:ascii="Times New Roman" w:hAnsi="Times New Roman" w:cs="Times New Roman"/>
      <w:sz w:val="19"/>
      <w:szCs w:val="19"/>
    </w:rPr>
  </w:style>
  <w:style w:type="paragraph" w:customStyle="1" w:styleId="112">
    <w:name w:val="Основной текст (11)"/>
    <w:basedOn w:val="a"/>
    <w:link w:val="111"/>
    <w:uiPriority w:val="99"/>
    <w:rsid w:val="00E96A5A"/>
    <w:pPr>
      <w:widowControl w:val="0"/>
      <w:shd w:val="clear" w:color="auto" w:fill="FFFFFF"/>
      <w:spacing w:before="180" w:after="180" w:line="240" w:lineRule="atLeast"/>
    </w:pPr>
    <w:rPr>
      <w:rFonts w:ascii="Sylfaen" w:hAnsi="Sylfaen" w:cs="Sylfaen"/>
      <w:b/>
      <w:bCs/>
      <w:sz w:val="19"/>
      <w:szCs w:val="19"/>
    </w:rPr>
  </w:style>
  <w:style w:type="paragraph" w:customStyle="1" w:styleId="30">
    <w:name w:val="Основной текст (3)"/>
    <w:basedOn w:val="a"/>
    <w:link w:val="3"/>
    <w:uiPriority w:val="99"/>
    <w:rsid w:val="00E96A5A"/>
    <w:pPr>
      <w:widowControl w:val="0"/>
      <w:shd w:val="clear" w:color="auto" w:fill="FFFFFF"/>
      <w:spacing w:before="180" w:after="180" w:line="240" w:lineRule="atLeast"/>
    </w:pPr>
    <w:rPr>
      <w:rFonts w:ascii="Corbel" w:hAnsi="Corbel" w:cs="Corbel"/>
      <w:b/>
      <w:bCs/>
      <w:sz w:val="20"/>
      <w:szCs w:val="20"/>
    </w:rPr>
  </w:style>
  <w:style w:type="character" w:customStyle="1" w:styleId="a5">
    <w:name w:val="Абзац списка Знак"/>
    <w:link w:val="a4"/>
    <w:uiPriority w:val="34"/>
    <w:locked/>
    <w:rsid w:val="009117D7"/>
  </w:style>
  <w:style w:type="paragraph" w:styleId="afb">
    <w:name w:val="Body Text"/>
    <w:basedOn w:val="a"/>
    <w:link w:val="afc"/>
    <w:unhideWhenUsed/>
    <w:rsid w:val="007A4C4C"/>
    <w:pPr>
      <w:spacing w:after="0" w:line="336" w:lineRule="auto"/>
      <w:ind w:firstLine="851"/>
      <w:jc w:val="both"/>
    </w:pPr>
    <w:rPr>
      <w:rFonts w:ascii="Times New Roman" w:eastAsia="Times New Roman" w:hAnsi="Times New Roman" w:cs="Times New Roman"/>
      <w:sz w:val="28"/>
      <w:szCs w:val="20"/>
      <w:lang w:val="uk-UA"/>
    </w:rPr>
  </w:style>
  <w:style w:type="character" w:customStyle="1" w:styleId="afc">
    <w:name w:val="Основной текст Знак"/>
    <w:basedOn w:val="a0"/>
    <w:link w:val="afb"/>
    <w:rsid w:val="007A4C4C"/>
    <w:rPr>
      <w:rFonts w:ascii="Times New Roman" w:eastAsia="Times New Roman" w:hAnsi="Times New Roman" w:cs="Times New Roman"/>
      <w:sz w:val="28"/>
      <w:szCs w:val="20"/>
      <w:lang w:val="uk-UA"/>
    </w:rPr>
  </w:style>
  <w:style w:type="character" w:customStyle="1" w:styleId="10">
    <w:name w:val="Заголовок 1 Знак"/>
    <w:basedOn w:val="a0"/>
    <w:link w:val="1"/>
    <w:rsid w:val="002D23D1"/>
    <w:rPr>
      <w:rFonts w:asciiTheme="majorHAnsi" w:eastAsiaTheme="majorEastAsia" w:hAnsiTheme="majorHAnsi" w:cstheme="majorBidi"/>
      <w:b/>
      <w:bCs/>
      <w:color w:val="365F91" w:themeColor="accent1" w:themeShade="BF"/>
      <w:sz w:val="28"/>
      <w:szCs w:val="28"/>
      <w:lang w:eastAsia="ru-RU"/>
    </w:rPr>
  </w:style>
  <w:style w:type="paragraph" w:customStyle="1" w:styleId="Standard">
    <w:name w:val="Standard"/>
    <w:rsid w:val="002D23D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d">
    <w:name w:val="Plain Text"/>
    <w:basedOn w:val="a"/>
    <w:link w:val="afe"/>
    <w:uiPriority w:val="99"/>
    <w:unhideWhenUsed/>
    <w:rsid w:val="0017008E"/>
    <w:pPr>
      <w:spacing w:after="0" w:line="240" w:lineRule="auto"/>
      <w:ind w:firstLine="539"/>
      <w:jc w:val="both"/>
    </w:pPr>
    <w:rPr>
      <w:rFonts w:ascii="Consolas" w:hAnsi="Consolas"/>
      <w:sz w:val="21"/>
      <w:szCs w:val="21"/>
    </w:rPr>
  </w:style>
  <w:style w:type="character" w:customStyle="1" w:styleId="afe">
    <w:name w:val="Текст Знак"/>
    <w:basedOn w:val="a0"/>
    <w:link w:val="afd"/>
    <w:uiPriority w:val="99"/>
    <w:rsid w:val="0017008E"/>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ghltd.yandex.net/yandbtm?fmode=envelope&amp;url=http%3A%2F%2Fsc2al.dyndns.org%3A16551%2FShared%2520Documents%2F%25D0%25A4%25D0%2593%25D0%259E%25D0%25A1%2F13.doc&amp;lr=67&amp;text=%D0%A2%D0%9E%D0%98%D0%9F%D0%9A%D0%A0%D0%9E%20%D0%A2%D0%BE%D0%BC%D1%81%D0%BA%20%D0%9D%D0%B0%D1%87%D0%B0%D0%BB%D1%8C%D0%BD%D0%B0%D1%8F%20%D1%88%D0%BA%D0%BE%D0%BB%D0%B0%20%D0%A4%D0%93%D0%9E%D0%A1%20%D0%BF%D1%80%D0%B5%D0%B5%D0%BC%D1%81%D1%82%D0%B2%D0%B5%D0%BD%D0%BD%D0%BE%D1%81%D1%82%D1%8C%20%D0%BF%D1%80%D0%BE%D0%B3%D1%80%D0%B0%D0%BC%D0%BC%D1%8B%20%D1%84%D0%BE%D1%80%D0%BC%D0%B8%D1%80%D0%BE%D0%B2%D0%B0%D0%BD%D0%B8%D1%8F%20%D0%A3%D0%A3%D0%94&amp;l10n=ru&amp;mime=doc&amp;sign=da3debf76f30de04e7d9effc02e5c28a&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5D25C6-9D7F-4D1E-B1D9-89882487E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90</Pages>
  <Words>89489</Words>
  <Characters>510093</Characters>
  <Application>Microsoft Office Word</Application>
  <DocSecurity>0</DocSecurity>
  <Lines>4250</Lines>
  <Paragraphs>1196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по УВР</dc:creator>
  <cp:keywords/>
  <dc:description/>
  <cp:lastModifiedBy>Book</cp:lastModifiedBy>
  <cp:revision>36</cp:revision>
  <cp:lastPrinted>2016-09-22T00:37:00Z</cp:lastPrinted>
  <dcterms:created xsi:type="dcterms:W3CDTF">2016-09-20T01:13:00Z</dcterms:created>
  <dcterms:modified xsi:type="dcterms:W3CDTF">2016-09-26T01:05:00Z</dcterms:modified>
</cp:coreProperties>
</file>