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0D" w:rsidRDefault="0061540D"/>
    <w:p w:rsidR="00C5073B" w:rsidRDefault="00C5073B"/>
    <w:tbl>
      <w:tblPr>
        <w:tblW w:w="9135" w:type="dxa"/>
        <w:tblInd w:w="95" w:type="dxa"/>
        <w:tblLook w:val="04A0"/>
      </w:tblPr>
      <w:tblGrid>
        <w:gridCol w:w="540"/>
        <w:gridCol w:w="7118"/>
        <w:gridCol w:w="1477"/>
      </w:tblGrid>
      <w:tr w:rsidR="00C5073B" w:rsidRPr="00C5073B" w:rsidTr="00C5073B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3B" w:rsidRPr="00C5073B" w:rsidRDefault="00C5073B" w:rsidP="0041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07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507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507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507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3B" w:rsidRPr="00C5073B" w:rsidRDefault="00C5073B" w:rsidP="0041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3B" w:rsidRPr="00C5073B" w:rsidRDefault="00C5073B" w:rsidP="0041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07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Кол-во,</w:t>
            </w:r>
          </w:p>
          <w:p w:rsidR="00C5073B" w:rsidRPr="00C5073B" w:rsidRDefault="00C5073B" w:rsidP="0041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07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C5073B" w:rsidRPr="00C5073B" w:rsidTr="00C5073B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3B" w:rsidRPr="00C5073B" w:rsidRDefault="00C5073B" w:rsidP="0041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07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3B" w:rsidRPr="00C5073B" w:rsidRDefault="00C5073B" w:rsidP="0041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3B" w:rsidRPr="00C5073B" w:rsidRDefault="00C5073B" w:rsidP="0041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07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5073B" w:rsidRPr="00C5073B" w:rsidTr="00BD22DC">
        <w:trPr>
          <w:trHeight w:val="3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73B" w:rsidRPr="00BD22DC" w:rsidRDefault="00C5073B" w:rsidP="00BD22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73B" w:rsidRPr="00C5073B" w:rsidRDefault="00C5073B" w:rsidP="00C507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73B" w:rsidRPr="00C5073B" w:rsidRDefault="00C5073B" w:rsidP="0041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5073B" w:rsidRPr="00C5073B" w:rsidTr="00BD22DC">
        <w:trPr>
          <w:trHeight w:val="3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73B" w:rsidRPr="00BD22DC" w:rsidRDefault="00C5073B" w:rsidP="00BD22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73B" w:rsidRDefault="00C5073B" w:rsidP="00C507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73B" w:rsidRDefault="00C5073B" w:rsidP="0041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5073B" w:rsidRPr="00C5073B" w:rsidTr="00BD22DC">
        <w:trPr>
          <w:trHeight w:val="3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73B" w:rsidRPr="00BD22DC" w:rsidRDefault="00C5073B" w:rsidP="00BD22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73B" w:rsidRDefault="00C5073B" w:rsidP="00C507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Акустическая система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73B" w:rsidRDefault="00C5073B" w:rsidP="0041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</w:tr>
      <w:tr w:rsidR="00C5073B" w:rsidRPr="00C5073B" w:rsidTr="00BD22DC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73B" w:rsidRPr="00BD22DC" w:rsidRDefault="00C5073B" w:rsidP="00BD22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73B" w:rsidRPr="00C5073B" w:rsidRDefault="00C5073B" w:rsidP="004174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Многофункциональное устройство (принтер, сканер, копир) </w:t>
            </w:r>
            <w:proofErr w:type="spellStart"/>
            <w:r w:rsidRPr="00C50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XeroxWorkCentre</w:t>
            </w:r>
            <w:proofErr w:type="spellEnd"/>
            <w:r w:rsidRPr="00C50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3045NI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73B" w:rsidRPr="00460132" w:rsidRDefault="00C5073B" w:rsidP="0041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BD22DC" w:rsidRPr="00C5073B" w:rsidTr="00BD22DC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2DC" w:rsidRPr="00BD22DC" w:rsidRDefault="00BD22DC" w:rsidP="00BD22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2DC" w:rsidRPr="00C5073B" w:rsidRDefault="00BD22DC" w:rsidP="004174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Мультимедиапроектор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2DC" w:rsidRDefault="00BD22DC" w:rsidP="0041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BD22DC" w:rsidRPr="00C5073B" w:rsidTr="00BD22DC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2DC" w:rsidRPr="00BD22DC" w:rsidRDefault="00BD22DC" w:rsidP="00BD22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2DC" w:rsidRDefault="00BD22DC" w:rsidP="004174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2DC" w:rsidRDefault="00BD22DC" w:rsidP="0041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C5073B" w:rsidRPr="00C5073B" w:rsidTr="00BD22DC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073B" w:rsidRPr="00BD22DC" w:rsidRDefault="00C5073B" w:rsidP="00BD22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3B" w:rsidRPr="00C5073B" w:rsidRDefault="00C5073B" w:rsidP="004174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Программно-методический комплекс «Начальная математика» по математике для начальных классов с печатным пособием для учителя в комплекте для использования в компьютерном классе и с интерактивной доской (</w:t>
            </w:r>
            <w:proofErr w:type="spellStart"/>
            <w:r w:rsidRPr="00C50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DVD-box</w:t>
            </w:r>
            <w:proofErr w:type="spellEnd"/>
            <w:r w:rsidRPr="00C50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3B" w:rsidRPr="00460132" w:rsidRDefault="00C5073B" w:rsidP="0041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C5073B" w:rsidRPr="00C5073B" w:rsidTr="00BD22DC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073B" w:rsidRPr="00BD22DC" w:rsidRDefault="00C5073B" w:rsidP="00BD22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3B" w:rsidRPr="00C5073B" w:rsidRDefault="00C5073B" w:rsidP="004174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Программно-методический комплекс «Развитие речи» для развития речи с печатным методическим пособием (</w:t>
            </w:r>
            <w:proofErr w:type="spellStart"/>
            <w:r w:rsidRPr="00C50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DVD-box</w:t>
            </w:r>
            <w:proofErr w:type="spellEnd"/>
            <w:r w:rsidRPr="00C50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3B" w:rsidRPr="00460132" w:rsidRDefault="00C5073B" w:rsidP="0041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C5073B" w:rsidRPr="00C5073B" w:rsidTr="00BD22DC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073B" w:rsidRPr="00BD22DC" w:rsidRDefault="00C5073B" w:rsidP="00BD22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3B" w:rsidRPr="00C5073B" w:rsidRDefault="00C5073B" w:rsidP="004174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Программно-методический комплекс «Мир природы. Познавательные материалы об окружающем мире» для изучения природы и окружающего мира с печатным методическим пособием в комплекте (</w:t>
            </w:r>
            <w:proofErr w:type="spellStart"/>
            <w:r w:rsidRPr="00C50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DVD-box</w:t>
            </w:r>
            <w:proofErr w:type="spellEnd"/>
            <w:r w:rsidRPr="00C50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3B" w:rsidRPr="00460132" w:rsidRDefault="00C5073B" w:rsidP="0041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C5073B" w:rsidRPr="00C5073B" w:rsidTr="00BD22D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073B" w:rsidRPr="00BD22DC" w:rsidRDefault="00C5073B" w:rsidP="00BD22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3B" w:rsidRPr="00C5073B" w:rsidRDefault="00C5073B" w:rsidP="004174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Наглядное пособие по естествознанию «Мир природы. Познавательные материалы об окружающем мире» (CD) с методическими рекомендациями в комплекте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3B" w:rsidRDefault="00C5073B" w:rsidP="0041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C5073B" w:rsidRPr="00C5073B" w:rsidTr="00BD22DC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073B" w:rsidRPr="00BD22DC" w:rsidRDefault="00C5073B" w:rsidP="00BD22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3B" w:rsidRPr="00C5073B" w:rsidRDefault="00C5073B" w:rsidP="004174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Программное обеспечение MS </w:t>
            </w:r>
            <w:proofErr w:type="spellStart"/>
            <w:r w:rsidRPr="00C50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OfficeProPlus</w:t>
            </w:r>
            <w:proofErr w:type="spellEnd"/>
            <w:r w:rsidRPr="00C50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2010 RUS OLP NL </w:t>
            </w:r>
            <w:proofErr w:type="spellStart"/>
            <w:r w:rsidRPr="00C50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Acdmc</w:t>
            </w:r>
            <w:proofErr w:type="spellEnd"/>
            <w:r w:rsidRPr="00C50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(79P-03525)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3B" w:rsidRDefault="00C5073B" w:rsidP="0041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C5073B" w:rsidRPr="00C5073B" w:rsidTr="00BD22DC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073B" w:rsidRPr="00BD22DC" w:rsidRDefault="00C5073B" w:rsidP="00BD22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3B" w:rsidRPr="00C5073B" w:rsidRDefault="00C5073B" w:rsidP="004174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Лицензия</w:t>
            </w:r>
            <w:r w:rsidRPr="00C5073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5073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Kaspersky</w:t>
            </w:r>
            <w:proofErr w:type="spellEnd"/>
            <w:r w:rsidRPr="00C5073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5073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BusinessSpace</w:t>
            </w:r>
            <w:proofErr w:type="spellEnd"/>
            <w:r w:rsidRPr="00C5073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Security Russian Edition. </w:t>
            </w:r>
            <w:r w:rsidRPr="00C50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C50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yearEducationalPremiumLicense</w:t>
            </w:r>
            <w:proofErr w:type="spellEnd"/>
            <w:r w:rsidRPr="00C50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3B" w:rsidRDefault="00C5073B" w:rsidP="0041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C5073B" w:rsidRPr="00C5073B" w:rsidTr="00BD22DC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073B" w:rsidRPr="00BD22DC" w:rsidRDefault="00C5073B" w:rsidP="00BD22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73B" w:rsidRPr="00C5073B" w:rsidRDefault="00C5073B" w:rsidP="00417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07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Модель-аппликация «Набор звуковых схем»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073B" w:rsidRPr="00C5073B" w:rsidRDefault="00C5073B" w:rsidP="0041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07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073B" w:rsidRPr="00C5073B" w:rsidTr="00BD22DC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073B" w:rsidRPr="00BD22DC" w:rsidRDefault="00C5073B" w:rsidP="00BD22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73B" w:rsidRPr="00C5073B" w:rsidRDefault="00C5073B" w:rsidP="00417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07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Интерактивное пособие с комплектом таблиц для начальной школы «Обучение грамоте. 2 класс» (16 таблиц + CD диск)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073B" w:rsidRPr="00C5073B" w:rsidRDefault="00C5073B" w:rsidP="0041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07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073B" w:rsidRPr="00C5073B" w:rsidTr="00BD22DC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073B" w:rsidRPr="00BD22DC" w:rsidRDefault="00C5073B" w:rsidP="00BD22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73B" w:rsidRPr="00C5073B" w:rsidRDefault="00C5073B" w:rsidP="00417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07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Интерактивное пособие с комплектом таблиц для начальной школы  «Литературное чтение. 1 класс» (16 таблиц + CD диск)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073B" w:rsidRPr="00C5073B" w:rsidRDefault="00C5073B" w:rsidP="0041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07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073B" w:rsidRPr="00C5073B" w:rsidTr="00BD22DC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073B" w:rsidRPr="00BD22DC" w:rsidRDefault="00C5073B" w:rsidP="00BD22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73B" w:rsidRPr="00C5073B" w:rsidRDefault="00C5073B" w:rsidP="00417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07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Интерактивное пособие с комплектом таблиц для начальной школы  «Литературное чтение. 2 класс» (16 таблиц + CD диск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073B" w:rsidRPr="00C5073B" w:rsidRDefault="00C5073B" w:rsidP="0041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07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073B" w:rsidRPr="00C5073B" w:rsidTr="00BD22DC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073B" w:rsidRPr="00BD22DC" w:rsidRDefault="00C5073B" w:rsidP="00BD22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73B" w:rsidRPr="00C5073B" w:rsidRDefault="00C5073B" w:rsidP="00417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07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Интерактивное пособие с комплектом таблиц для начальной школы «Основы православной культуры 1-4 классы» (12 таблиц + CD диск)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073B" w:rsidRPr="00C5073B" w:rsidRDefault="00C5073B" w:rsidP="0041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07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073B" w:rsidRPr="00C5073B" w:rsidTr="00BD22DC">
        <w:trPr>
          <w:trHeight w:val="7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073B" w:rsidRPr="00BD22DC" w:rsidRDefault="00C5073B" w:rsidP="00BD22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73B" w:rsidRPr="00C5073B" w:rsidRDefault="00C5073B" w:rsidP="00417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07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Комплект переносного лабораторного оборудования «Тепловые явления» с руководством для учителя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73B" w:rsidRPr="00C5073B" w:rsidRDefault="00C5073B" w:rsidP="00BD2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07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073B" w:rsidRPr="00C5073B" w:rsidTr="00BD22DC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073B" w:rsidRPr="00BD22DC" w:rsidRDefault="00C5073B" w:rsidP="00BD22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73B" w:rsidRPr="00C5073B" w:rsidRDefault="00C5073B" w:rsidP="00417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07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Модель часов (демонстрационная)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073B" w:rsidRPr="00C5073B" w:rsidRDefault="00C5073B" w:rsidP="0041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07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073B" w:rsidRPr="00C5073B" w:rsidTr="00BD22D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073B" w:rsidRPr="00BD22DC" w:rsidRDefault="00C5073B" w:rsidP="00BD22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073B" w:rsidRPr="00C5073B" w:rsidRDefault="00C5073B" w:rsidP="00417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Спортивное оборудование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073B" w:rsidRPr="00C5073B" w:rsidRDefault="00C5073B" w:rsidP="0041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073B" w:rsidRPr="00C5073B" w:rsidTr="00BD22D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73B" w:rsidRPr="00BD22DC" w:rsidRDefault="00C5073B" w:rsidP="00BD22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73B" w:rsidRPr="00C5073B" w:rsidRDefault="00C5073B" w:rsidP="004174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73B">
              <w:rPr>
                <w:rFonts w:ascii="Times New Roman" w:eastAsia="Times New Roman" w:hAnsi="Times New Roman"/>
                <w:sz w:val="24"/>
                <w:szCs w:val="24"/>
              </w:rPr>
              <w:t>Бревно гимнастическое напольное (3 м)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73B" w:rsidRPr="00C5073B" w:rsidRDefault="00C5073B" w:rsidP="0041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5073B" w:rsidRPr="00C5073B" w:rsidTr="00BD22D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73B" w:rsidRPr="00BD22DC" w:rsidRDefault="00C5073B" w:rsidP="00BD22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73B" w:rsidRPr="00C5073B" w:rsidRDefault="00C5073B" w:rsidP="004174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73B">
              <w:rPr>
                <w:rFonts w:ascii="Times New Roman" w:eastAsia="Times New Roman" w:hAnsi="Times New Roman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73B" w:rsidRPr="00C5073B" w:rsidRDefault="00C5073B" w:rsidP="0041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5073B" w:rsidRPr="00C5073B" w:rsidTr="00BD22D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73B" w:rsidRPr="00BD22DC" w:rsidRDefault="00C5073B" w:rsidP="00BD22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73B" w:rsidRPr="00C5073B" w:rsidRDefault="00C5073B" w:rsidP="004174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73B">
              <w:rPr>
                <w:rFonts w:ascii="Times New Roman" w:eastAsia="Times New Roman" w:hAnsi="Times New Roman"/>
                <w:sz w:val="24"/>
                <w:szCs w:val="24"/>
              </w:rPr>
              <w:t>Стойки для прыжков в высоту (комплект)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73B" w:rsidRPr="00C5073B" w:rsidRDefault="00C5073B" w:rsidP="0041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5073B" w:rsidRPr="00C5073B" w:rsidTr="00BD22D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73B" w:rsidRPr="00BD22DC" w:rsidRDefault="00C5073B" w:rsidP="00BD22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73B" w:rsidRPr="00C5073B" w:rsidRDefault="00C5073B" w:rsidP="004174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73B">
              <w:rPr>
                <w:rFonts w:ascii="Times New Roman" w:eastAsia="Times New Roman" w:hAnsi="Times New Roman"/>
                <w:sz w:val="24"/>
                <w:szCs w:val="24"/>
              </w:rPr>
              <w:t>Стол для игры в настольный теннис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73B" w:rsidRPr="00C5073B" w:rsidRDefault="00C5073B" w:rsidP="0041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5073B" w:rsidRPr="00C5073B" w:rsidTr="00BD22D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73B" w:rsidRPr="00BD22DC" w:rsidRDefault="00C5073B" w:rsidP="00BD22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73B" w:rsidRPr="00C5073B" w:rsidRDefault="00C5073B" w:rsidP="004174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73B">
              <w:rPr>
                <w:rFonts w:ascii="Times New Roman" w:eastAsia="Times New Roman" w:hAnsi="Times New Roman"/>
                <w:sz w:val="24"/>
                <w:szCs w:val="24"/>
              </w:rPr>
              <w:t>Канат для лазания с механизмом крепления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73B" w:rsidRPr="00C5073B" w:rsidRDefault="00C5073B" w:rsidP="0041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5073B" w:rsidRPr="00C5073B" w:rsidTr="00BD22D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73B" w:rsidRPr="00BD22DC" w:rsidRDefault="00C5073B" w:rsidP="00BD22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73B" w:rsidRPr="00C5073B" w:rsidRDefault="00C5073B" w:rsidP="004174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5073B">
              <w:rPr>
                <w:rFonts w:ascii="Times New Roman" w:eastAsia="Times New Roman" w:hAnsi="Times New Roman"/>
                <w:sz w:val="24"/>
                <w:szCs w:val="24"/>
              </w:rPr>
              <w:t>Медицинболы</w:t>
            </w:r>
            <w:proofErr w:type="spellEnd"/>
            <w:r w:rsidRPr="00C5073B">
              <w:rPr>
                <w:rFonts w:ascii="Times New Roman" w:eastAsia="Times New Roman" w:hAnsi="Times New Roman"/>
                <w:sz w:val="24"/>
                <w:szCs w:val="24"/>
              </w:rPr>
              <w:t xml:space="preserve"> 1 кг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73B" w:rsidRPr="00C5073B" w:rsidRDefault="00C5073B" w:rsidP="0041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5073B" w:rsidRPr="00C5073B" w:rsidTr="00BD22D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73B" w:rsidRPr="00BD22DC" w:rsidRDefault="00C5073B" w:rsidP="00BD22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73B" w:rsidRPr="00C5073B" w:rsidRDefault="00C5073B" w:rsidP="004174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5073B">
              <w:rPr>
                <w:rFonts w:ascii="Times New Roman" w:eastAsia="Times New Roman" w:hAnsi="Times New Roman"/>
                <w:sz w:val="24"/>
                <w:szCs w:val="24"/>
              </w:rPr>
              <w:t>Медицинболы</w:t>
            </w:r>
            <w:proofErr w:type="spellEnd"/>
            <w:r w:rsidRPr="00C5073B">
              <w:rPr>
                <w:rFonts w:ascii="Times New Roman" w:eastAsia="Times New Roman" w:hAnsi="Times New Roman"/>
                <w:sz w:val="24"/>
                <w:szCs w:val="24"/>
              </w:rPr>
              <w:t xml:space="preserve"> 2 кг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73B" w:rsidRPr="00C5073B" w:rsidRDefault="00C5073B" w:rsidP="0041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5073B" w:rsidRPr="00C5073B" w:rsidTr="00BD22D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73B" w:rsidRPr="00BD22DC" w:rsidRDefault="00C5073B" w:rsidP="00BD22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73B" w:rsidRPr="00C5073B" w:rsidRDefault="00C5073B" w:rsidP="004174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73B">
              <w:rPr>
                <w:rFonts w:ascii="Times New Roman" w:eastAsia="Times New Roman" w:hAnsi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73B" w:rsidRPr="00C5073B" w:rsidRDefault="00C5073B" w:rsidP="0041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5073B" w:rsidRPr="00C5073B" w:rsidTr="00BD22D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73B" w:rsidRPr="00BD22DC" w:rsidRDefault="00C5073B" w:rsidP="00BD22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73B" w:rsidRPr="00C5073B" w:rsidRDefault="00C5073B" w:rsidP="004174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73B">
              <w:rPr>
                <w:rFonts w:ascii="Times New Roman" w:eastAsia="Times New Roman" w:hAnsi="Times New Roman"/>
                <w:sz w:val="24"/>
                <w:szCs w:val="24"/>
              </w:rPr>
              <w:t>Волейбольная сетка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73B" w:rsidRPr="00C5073B" w:rsidRDefault="00C5073B" w:rsidP="0041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5073B" w:rsidRDefault="00C5073B"/>
    <w:sectPr w:rsidR="00C5073B" w:rsidSect="00656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7F5"/>
    <w:multiLevelType w:val="hybridMultilevel"/>
    <w:tmpl w:val="D8303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73B"/>
    <w:rsid w:val="0061540D"/>
    <w:rsid w:val="00656F3B"/>
    <w:rsid w:val="00A84C52"/>
    <w:rsid w:val="00BD22DC"/>
    <w:rsid w:val="00C5073B"/>
    <w:rsid w:val="00E73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2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35F6A-DDAA-4F92-A20C-8DC3BA88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Core</cp:lastModifiedBy>
  <cp:revision>2</cp:revision>
  <dcterms:created xsi:type="dcterms:W3CDTF">2017-03-01T20:24:00Z</dcterms:created>
  <dcterms:modified xsi:type="dcterms:W3CDTF">2017-03-01T20:24:00Z</dcterms:modified>
</cp:coreProperties>
</file>