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B58" w:rsidRDefault="00C11B58">
      <w:pPr>
        <w:rPr>
          <w:rFonts w:ascii="Times New Roman" w:hAnsi="Times New Roman" w:cs="Times New Roman"/>
          <w:b/>
          <w:sz w:val="24"/>
          <w:szCs w:val="24"/>
        </w:rPr>
      </w:pPr>
      <w:r>
        <w:rPr>
          <w:rFonts w:ascii="Times New Roman" w:hAnsi="Times New Roman" w:cs="Times New Roman"/>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6.4pt;height:631.7pt" o:ole="">
            <v:imagedata r:id="rId8" o:title=""/>
          </v:shape>
          <o:OLEObject Type="Embed" ProgID="AcroExch.Document.11" ShapeID="_x0000_i1028" DrawAspect="Content" ObjectID="_1632195628" r:id="rId9"/>
        </w:object>
      </w:r>
    </w:p>
    <w:p w:rsidR="00C11B58" w:rsidRDefault="00C11B58">
      <w:pPr>
        <w:rPr>
          <w:rFonts w:ascii="Times New Roman" w:hAnsi="Times New Roman" w:cs="Times New Roman"/>
          <w:b/>
          <w:sz w:val="24"/>
          <w:szCs w:val="24"/>
        </w:rPr>
      </w:pPr>
      <w:r>
        <w:rPr>
          <w:rFonts w:ascii="Times New Roman" w:hAnsi="Times New Roman" w:cs="Times New Roman"/>
          <w:b/>
          <w:sz w:val="24"/>
          <w:szCs w:val="24"/>
        </w:rPr>
        <w:br w:type="page"/>
      </w:r>
    </w:p>
    <w:p w:rsidR="009B619F" w:rsidRDefault="009B619F" w:rsidP="00C22893">
      <w:pPr>
        <w:spacing w:after="0" w:line="240" w:lineRule="auto"/>
        <w:ind w:firstLine="567"/>
        <w:jc w:val="center"/>
        <w:rPr>
          <w:rFonts w:ascii="Times New Roman" w:hAnsi="Times New Roman" w:cs="Times New Roman"/>
          <w:b/>
          <w:sz w:val="24"/>
          <w:szCs w:val="24"/>
        </w:rPr>
      </w:pPr>
      <w:r w:rsidRPr="004C182F">
        <w:rPr>
          <w:rFonts w:ascii="Times New Roman" w:hAnsi="Times New Roman" w:cs="Times New Roman"/>
          <w:b/>
          <w:sz w:val="24"/>
          <w:szCs w:val="24"/>
        </w:rPr>
        <w:lastRenderedPageBreak/>
        <w:t>Содержание</w:t>
      </w:r>
    </w:p>
    <w:p w:rsidR="0060713E" w:rsidRPr="00B26F7C" w:rsidRDefault="00B26F7C" w:rsidP="00B26F7C">
      <w:pPr>
        <w:spacing w:after="0" w:line="240" w:lineRule="auto"/>
        <w:ind w:left="568"/>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en-US"/>
        </w:rPr>
        <w:t>I</w:t>
      </w:r>
      <w:r w:rsidRPr="00B26F7C">
        <w:rPr>
          <w:rFonts w:ascii="Times New Roman" w:hAnsi="Times New Roman" w:cs="Times New Roman"/>
          <w:b/>
          <w:sz w:val="24"/>
          <w:szCs w:val="24"/>
        </w:rPr>
        <w:t xml:space="preserve"> </w:t>
      </w:r>
      <w:r w:rsidR="0060713E" w:rsidRPr="00B26F7C">
        <w:rPr>
          <w:rFonts w:ascii="Times New Roman" w:hAnsi="Times New Roman" w:cs="Times New Roman"/>
          <w:b/>
          <w:sz w:val="24"/>
          <w:szCs w:val="24"/>
        </w:rPr>
        <w:t>Целевой раздел</w:t>
      </w:r>
    </w:p>
    <w:p w:rsidR="00B26F7C" w:rsidRPr="00A07243" w:rsidRDefault="00B26F7C" w:rsidP="00B26F7C">
      <w:pPr>
        <w:spacing w:after="0"/>
        <w:jc w:val="both"/>
        <w:rPr>
          <w:rFonts w:ascii="Times New Roman" w:hAnsi="Times New Roman" w:cs="Times New Roman"/>
          <w:sz w:val="24"/>
          <w:szCs w:val="24"/>
        </w:rPr>
      </w:pPr>
    </w:p>
    <w:p w:rsidR="0060713E" w:rsidRPr="0060713E" w:rsidRDefault="00175ABA" w:rsidP="00B26F7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26F7C">
        <w:rPr>
          <w:rFonts w:ascii="Times New Roman" w:hAnsi="Times New Roman" w:cs="Times New Roman"/>
          <w:sz w:val="24"/>
          <w:szCs w:val="24"/>
        </w:rPr>
        <w:t xml:space="preserve">1.1 </w:t>
      </w:r>
      <w:r w:rsidR="0060713E" w:rsidRPr="0060713E">
        <w:rPr>
          <w:rFonts w:ascii="Times New Roman" w:hAnsi="Times New Roman" w:cs="Times New Roman"/>
          <w:sz w:val="24"/>
          <w:szCs w:val="24"/>
        </w:rPr>
        <w:t xml:space="preserve">Пояснительная </w:t>
      </w:r>
      <w:r w:rsidR="007E0F05" w:rsidRPr="0060713E">
        <w:rPr>
          <w:rFonts w:ascii="Times New Roman" w:hAnsi="Times New Roman" w:cs="Times New Roman"/>
          <w:sz w:val="24"/>
          <w:szCs w:val="24"/>
        </w:rPr>
        <w:t>записка……………………………………………………</w:t>
      </w:r>
      <w:r w:rsidR="00D4684F" w:rsidRPr="0060713E">
        <w:rPr>
          <w:rFonts w:ascii="Times New Roman" w:hAnsi="Times New Roman" w:cs="Times New Roman"/>
          <w:sz w:val="24"/>
          <w:szCs w:val="24"/>
        </w:rPr>
        <w:t>….</w:t>
      </w:r>
      <w:r>
        <w:rPr>
          <w:rFonts w:ascii="Times New Roman" w:hAnsi="Times New Roman" w:cs="Times New Roman"/>
          <w:sz w:val="24"/>
          <w:szCs w:val="24"/>
        </w:rPr>
        <w:t xml:space="preserve"> …. 3</w:t>
      </w:r>
    </w:p>
    <w:p w:rsidR="007471AD" w:rsidRDefault="00E57F52" w:rsidP="00D343C3">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E57F52" w:rsidRDefault="007471AD" w:rsidP="00D343C3">
      <w:pPr>
        <w:spacing w:after="0"/>
        <w:rPr>
          <w:rFonts w:ascii="Times New Roman" w:hAnsi="Times New Roman" w:cs="Times New Roman"/>
          <w:sz w:val="24"/>
          <w:szCs w:val="24"/>
        </w:rPr>
      </w:pPr>
      <w:r>
        <w:rPr>
          <w:rFonts w:ascii="Times New Roman" w:hAnsi="Times New Roman" w:cs="Times New Roman"/>
          <w:sz w:val="24"/>
          <w:szCs w:val="24"/>
        </w:rPr>
        <w:t xml:space="preserve">           </w:t>
      </w:r>
      <w:r w:rsidR="00175ABA">
        <w:rPr>
          <w:rFonts w:ascii="Times New Roman" w:hAnsi="Times New Roman" w:cs="Times New Roman"/>
          <w:sz w:val="24"/>
          <w:szCs w:val="24"/>
        </w:rPr>
        <w:t>1.2</w:t>
      </w:r>
      <w:r w:rsidR="00B26F7C">
        <w:rPr>
          <w:rFonts w:ascii="Times New Roman" w:hAnsi="Times New Roman" w:cs="Times New Roman"/>
          <w:sz w:val="24"/>
          <w:szCs w:val="24"/>
        </w:rPr>
        <w:t xml:space="preserve">. </w:t>
      </w:r>
      <w:r w:rsidR="00E57F52">
        <w:rPr>
          <w:rFonts w:ascii="Times New Roman" w:hAnsi="Times New Roman" w:cs="Times New Roman"/>
          <w:sz w:val="24"/>
          <w:szCs w:val="24"/>
        </w:rPr>
        <w:t>Планируемые результаты освоения обучающимися с легкой умственной  отсталостью</w:t>
      </w:r>
      <w:r w:rsidR="00476D51">
        <w:rPr>
          <w:rFonts w:ascii="Times New Roman" w:hAnsi="Times New Roman" w:cs="Times New Roman"/>
          <w:sz w:val="24"/>
          <w:szCs w:val="24"/>
        </w:rPr>
        <w:t xml:space="preserve"> (интеллектуальными нарушениями) </w:t>
      </w:r>
      <w:r w:rsidR="00E57F52">
        <w:rPr>
          <w:rFonts w:ascii="Times New Roman" w:hAnsi="Times New Roman" w:cs="Times New Roman"/>
          <w:sz w:val="24"/>
          <w:szCs w:val="24"/>
        </w:rPr>
        <w:t xml:space="preserve"> адаптированной основной общеобразовательной программы. </w:t>
      </w:r>
      <w:r w:rsidR="00B26F7C">
        <w:rPr>
          <w:rFonts w:ascii="Times New Roman" w:hAnsi="Times New Roman" w:cs="Times New Roman"/>
          <w:sz w:val="24"/>
          <w:szCs w:val="24"/>
        </w:rPr>
        <w:t>………………</w:t>
      </w:r>
      <w:r w:rsidR="00175ABA">
        <w:rPr>
          <w:rFonts w:ascii="Times New Roman" w:hAnsi="Times New Roman" w:cs="Times New Roman"/>
          <w:sz w:val="24"/>
          <w:szCs w:val="24"/>
        </w:rPr>
        <w:t>……………………………………………6</w:t>
      </w:r>
    </w:p>
    <w:p w:rsidR="007471AD" w:rsidRDefault="007471AD" w:rsidP="00D343C3">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7471AD" w:rsidRDefault="007471AD" w:rsidP="00D343C3">
      <w:pPr>
        <w:spacing w:after="0"/>
        <w:rPr>
          <w:rFonts w:ascii="Times New Roman" w:hAnsi="Times New Roman" w:cs="Times New Roman"/>
          <w:sz w:val="24"/>
          <w:szCs w:val="24"/>
        </w:rPr>
      </w:pPr>
      <w:r>
        <w:rPr>
          <w:rFonts w:ascii="Times New Roman" w:hAnsi="Times New Roman" w:cs="Times New Roman"/>
          <w:sz w:val="24"/>
          <w:szCs w:val="24"/>
        </w:rPr>
        <w:t xml:space="preserve">           </w:t>
      </w:r>
      <w:r w:rsidR="00175ABA">
        <w:rPr>
          <w:rFonts w:ascii="Times New Roman" w:hAnsi="Times New Roman" w:cs="Times New Roman"/>
          <w:sz w:val="24"/>
          <w:szCs w:val="24"/>
        </w:rPr>
        <w:t>1.3</w:t>
      </w:r>
      <w:r w:rsidR="00B26F7C">
        <w:rPr>
          <w:rFonts w:ascii="Times New Roman" w:hAnsi="Times New Roman" w:cs="Times New Roman"/>
          <w:sz w:val="24"/>
          <w:szCs w:val="24"/>
        </w:rPr>
        <w:t xml:space="preserve">. </w:t>
      </w:r>
      <w:r>
        <w:rPr>
          <w:rFonts w:ascii="Times New Roman" w:hAnsi="Times New Roman" w:cs="Times New Roman"/>
          <w:sz w:val="24"/>
          <w:szCs w:val="24"/>
        </w:rPr>
        <w:t>Оценка достижения планируемых результатов</w:t>
      </w:r>
      <w:r w:rsidR="00B26F7C">
        <w:rPr>
          <w:rFonts w:ascii="Times New Roman" w:hAnsi="Times New Roman" w:cs="Times New Roman"/>
          <w:sz w:val="24"/>
          <w:szCs w:val="24"/>
        </w:rPr>
        <w:t xml:space="preserve"> </w:t>
      </w:r>
      <w:r w:rsidR="00476D51">
        <w:rPr>
          <w:rFonts w:ascii="Times New Roman" w:hAnsi="Times New Roman" w:cs="Times New Roman"/>
          <w:sz w:val="24"/>
          <w:szCs w:val="24"/>
        </w:rPr>
        <w:t>освоения адаптированной основной общеобразовательной программы  обучающимися  с легкой умственной отсталостью (интеллектуальными нарушениями)………………………………………….</w:t>
      </w:r>
      <w:r w:rsidR="00175ABA">
        <w:rPr>
          <w:rFonts w:ascii="Times New Roman" w:hAnsi="Times New Roman" w:cs="Times New Roman"/>
          <w:sz w:val="24"/>
          <w:szCs w:val="24"/>
        </w:rPr>
        <w:t>.12</w:t>
      </w:r>
    </w:p>
    <w:p w:rsidR="007471AD" w:rsidRPr="0060713E" w:rsidRDefault="007471AD" w:rsidP="00D343C3">
      <w:pPr>
        <w:spacing w:after="0"/>
        <w:rPr>
          <w:rFonts w:ascii="Times New Roman" w:hAnsi="Times New Roman" w:cs="Times New Roman"/>
          <w:sz w:val="24"/>
          <w:szCs w:val="24"/>
        </w:rPr>
      </w:pPr>
    </w:p>
    <w:p w:rsidR="00D4684F" w:rsidRPr="00B26F7C" w:rsidRDefault="00B26F7C" w:rsidP="00B26F7C">
      <w:pPr>
        <w:ind w:left="568"/>
        <w:jc w:val="both"/>
        <w:rPr>
          <w:rFonts w:ascii="Times New Roman" w:hAnsi="Times New Roman" w:cs="Times New Roman"/>
          <w:sz w:val="24"/>
          <w:szCs w:val="24"/>
        </w:rPr>
      </w:pPr>
      <w:r>
        <w:rPr>
          <w:rFonts w:ascii="Times New Roman" w:hAnsi="Times New Roman" w:cs="Times New Roman"/>
          <w:b/>
          <w:sz w:val="24"/>
          <w:szCs w:val="24"/>
          <w:lang w:val="en-US"/>
        </w:rPr>
        <w:t>II</w:t>
      </w:r>
      <w:r w:rsidRPr="00B26F7C">
        <w:rPr>
          <w:rFonts w:ascii="Times New Roman" w:hAnsi="Times New Roman" w:cs="Times New Roman"/>
          <w:b/>
          <w:sz w:val="24"/>
          <w:szCs w:val="24"/>
        </w:rPr>
        <w:t xml:space="preserve"> </w:t>
      </w:r>
      <w:r w:rsidR="002113F6">
        <w:rPr>
          <w:rFonts w:ascii="Times New Roman" w:hAnsi="Times New Roman" w:cs="Times New Roman"/>
          <w:b/>
          <w:sz w:val="24"/>
          <w:szCs w:val="24"/>
        </w:rPr>
        <w:t xml:space="preserve"> </w:t>
      </w:r>
      <w:r w:rsidR="00476D51">
        <w:rPr>
          <w:rFonts w:ascii="Times New Roman" w:hAnsi="Times New Roman" w:cs="Times New Roman"/>
          <w:b/>
          <w:sz w:val="24"/>
          <w:szCs w:val="24"/>
        </w:rPr>
        <w:t>Содержательный раздел</w:t>
      </w:r>
    </w:p>
    <w:p w:rsidR="00476D51" w:rsidRPr="00B26F7C" w:rsidRDefault="00476D51" w:rsidP="00476D51">
      <w:pPr>
        <w:jc w:val="both"/>
        <w:rPr>
          <w:rFonts w:ascii="Times New Roman" w:hAnsi="Times New Roman" w:cs="Times New Roman"/>
          <w:sz w:val="24"/>
          <w:szCs w:val="24"/>
        </w:rPr>
      </w:pPr>
      <w:r w:rsidRPr="00B26F7C">
        <w:rPr>
          <w:rFonts w:ascii="Times New Roman" w:hAnsi="Times New Roman" w:cs="Times New Roman"/>
          <w:sz w:val="24"/>
          <w:szCs w:val="24"/>
        </w:rPr>
        <w:t xml:space="preserve">            </w:t>
      </w:r>
      <w:r>
        <w:rPr>
          <w:rFonts w:ascii="Times New Roman" w:hAnsi="Times New Roman" w:cs="Times New Roman"/>
          <w:sz w:val="24"/>
          <w:szCs w:val="24"/>
        </w:rPr>
        <w:t xml:space="preserve">2.1 </w:t>
      </w:r>
      <w:r w:rsidR="00A12E09">
        <w:rPr>
          <w:rFonts w:ascii="Times New Roman" w:hAnsi="Times New Roman" w:cs="Times New Roman"/>
          <w:sz w:val="24"/>
          <w:szCs w:val="24"/>
        </w:rPr>
        <w:t xml:space="preserve"> </w:t>
      </w:r>
      <w:r w:rsidRPr="00B26F7C">
        <w:rPr>
          <w:rFonts w:ascii="Times New Roman" w:hAnsi="Times New Roman" w:cs="Times New Roman"/>
          <w:sz w:val="24"/>
          <w:szCs w:val="24"/>
        </w:rPr>
        <w:t>Содержание учебн</w:t>
      </w:r>
      <w:r w:rsidR="00175ABA">
        <w:rPr>
          <w:rFonts w:ascii="Times New Roman" w:hAnsi="Times New Roman" w:cs="Times New Roman"/>
          <w:sz w:val="24"/>
          <w:szCs w:val="24"/>
        </w:rPr>
        <w:t>ых предметов…………………………………………………13</w:t>
      </w:r>
    </w:p>
    <w:p w:rsidR="00476D51" w:rsidRDefault="00476D51" w:rsidP="00476D51">
      <w:pPr>
        <w:pStyle w:val="a3"/>
        <w:spacing w:after="0"/>
        <w:jc w:val="both"/>
        <w:rPr>
          <w:rFonts w:ascii="Times New Roman" w:hAnsi="Times New Roman" w:cs="Times New Roman"/>
          <w:sz w:val="24"/>
          <w:szCs w:val="24"/>
        </w:rPr>
      </w:pPr>
    </w:p>
    <w:p w:rsidR="00476D51" w:rsidRDefault="00476D51" w:rsidP="00476D51">
      <w:pPr>
        <w:pStyle w:val="a3"/>
        <w:spacing w:after="0"/>
        <w:jc w:val="both"/>
        <w:rPr>
          <w:rFonts w:ascii="Times New Roman" w:hAnsi="Times New Roman" w:cs="Times New Roman"/>
          <w:sz w:val="24"/>
          <w:szCs w:val="24"/>
        </w:rPr>
      </w:pPr>
      <w:r>
        <w:rPr>
          <w:rFonts w:ascii="Times New Roman" w:hAnsi="Times New Roman" w:cs="Times New Roman"/>
          <w:sz w:val="24"/>
          <w:szCs w:val="24"/>
        </w:rPr>
        <w:t xml:space="preserve">2.2. </w:t>
      </w:r>
      <w:r w:rsidRPr="007471AD">
        <w:rPr>
          <w:rFonts w:ascii="Times New Roman" w:hAnsi="Times New Roman" w:cs="Times New Roman"/>
          <w:sz w:val="24"/>
          <w:szCs w:val="24"/>
        </w:rPr>
        <w:t>Программа коррекционно-развивающей работы</w:t>
      </w:r>
      <w:r w:rsidR="00175ABA">
        <w:rPr>
          <w:rFonts w:ascii="Times New Roman" w:hAnsi="Times New Roman" w:cs="Times New Roman"/>
          <w:sz w:val="24"/>
          <w:szCs w:val="24"/>
        </w:rPr>
        <w:t xml:space="preserve"> ……………………………..</w:t>
      </w:r>
      <w:r w:rsidR="00570E6E">
        <w:rPr>
          <w:rFonts w:ascii="Times New Roman" w:hAnsi="Times New Roman" w:cs="Times New Roman"/>
          <w:sz w:val="24"/>
          <w:szCs w:val="24"/>
        </w:rPr>
        <w:t>263</w:t>
      </w:r>
    </w:p>
    <w:p w:rsidR="00476D51" w:rsidRDefault="00476D51" w:rsidP="00476D51">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p>
    <w:p w:rsidR="00476D51" w:rsidRPr="007471AD" w:rsidRDefault="00476D51" w:rsidP="00476D51">
      <w:pPr>
        <w:spacing w:after="0"/>
        <w:ind w:left="360"/>
        <w:rPr>
          <w:rFonts w:ascii="Times New Roman" w:hAnsi="Times New Roman" w:cs="Times New Roman"/>
          <w:sz w:val="24"/>
          <w:szCs w:val="24"/>
        </w:rPr>
      </w:pPr>
      <w:r>
        <w:rPr>
          <w:rFonts w:ascii="Times New Roman" w:hAnsi="Times New Roman" w:cs="Times New Roman"/>
          <w:sz w:val="24"/>
          <w:szCs w:val="24"/>
        </w:rPr>
        <w:t xml:space="preserve">       2.3  </w:t>
      </w:r>
      <w:r w:rsidRPr="007471AD">
        <w:rPr>
          <w:rFonts w:ascii="Times New Roman" w:hAnsi="Times New Roman" w:cs="Times New Roman"/>
          <w:sz w:val="24"/>
          <w:szCs w:val="24"/>
        </w:rPr>
        <w:t>Программа воспитате</w:t>
      </w:r>
      <w:r w:rsidR="002113F6">
        <w:rPr>
          <w:rFonts w:ascii="Times New Roman" w:hAnsi="Times New Roman" w:cs="Times New Roman"/>
          <w:sz w:val="24"/>
          <w:szCs w:val="24"/>
        </w:rPr>
        <w:t>льно</w:t>
      </w:r>
      <w:r w:rsidR="00570E6E">
        <w:rPr>
          <w:rFonts w:ascii="Times New Roman" w:hAnsi="Times New Roman" w:cs="Times New Roman"/>
          <w:sz w:val="24"/>
          <w:szCs w:val="24"/>
        </w:rPr>
        <w:t>й работы…………… .……………………………   288</w:t>
      </w:r>
    </w:p>
    <w:p w:rsidR="007471AD" w:rsidRPr="002113F6" w:rsidRDefault="007471AD" w:rsidP="002113F6">
      <w:pPr>
        <w:jc w:val="both"/>
        <w:rPr>
          <w:rFonts w:ascii="Times New Roman" w:hAnsi="Times New Roman" w:cs="Times New Roman"/>
          <w:sz w:val="24"/>
          <w:szCs w:val="24"/>
        </w:rPr>
      </w:pPr>
    </w:p>
    <w:p w:rsidR="007471AD" w:rsidRPr="00B26F7C" w:rsidRDefault="00B26F7C" w:rsidP="00B26F7C">
      <w:pPr>
        <w:jc w:val="both"/>
        <w:rPr>
          <w:rFonts w:ascii="Times New Roman" w:hAnsi="Times New Roman" w:cs="Times New Roman"/>
          <w:sz w:val="24"/>
          <w:szCs w:val="24"/>
        </w:rPr>
      </w:pPr>
      <w:r w:rsidRPr="00B26F7C">
        <w:rPr>
          <w:rFonts w:ascii="Times New Roman" w:hAnsi="Times New Roman" w:cs="Times New Roman"/>
          <w:b/>
          <w:sz w:val="24"/>
          <w:szCs w:val="24"/>
        </w:rPr>
        <w:t xml:space="preserve">          </w:t>
      </w:r>
      <w:r w:rsidRPr="00B26F7C">
        <w:rPr>
          <w:rFonts w:ascii="Times New Roman" w:hAnsi="Times New Roman" w:cs="Times New Roman"/>
          <w:b/>
          <w:sz w:val="24"/>
          <w:szCs w:val="24"/>
          <w:lang w:val="en-US"/>
        </w:rPr>
        <w:t>III</w:t>
      </w:r>
      <w:r w:rsidRPr="00B26F7C">
        <w:rPr>
          <w:rFonts w:ascii="Times New Roman" w:hAnsi="Times New Roman" w:cs="Times New Roman"/>
          <w:b/>
          <w:sz w:val="24"/>
          <w:szCs w:val="24"/>
        </w:rPr>
        <w:t xml:space="preserve"> </w:t>
      </w:r>
      <w:r w:rsidR="00476D51">
        <w:rPr>
          <w:rFonts w:ascii="Times New Roman" w:hAnsi="Times New Roman" w:cs="Times New Roman"/>
          <w:b/>
          <w:sz w:val="24"/>
          <w:szCs w:val="24"/>
        </w:rPr>
        <w:t>Организационный раздел</w:t>
      </w:r>
    </w:p>
    <w:p w:rsidR="00476D51" w:rsidRPr="00476D51" w:rsidRDefault="00B26F7C" w:rsidP="00476D51">
      <w:pPr>
        <w:jc w:val="both"/>
        <w:rPr>
          <w:rFonts w:ascii="Times New Roman" w:hAnsi="Times New Roman" w:cs="Times New Roman"/>
          <w:sz w:val="24"/>
          <w:szCs w:val="24"/>
        </w:rPr>
      </w:pPr>
      <w:r w:rsidRPr="00B26F7C">
        <w:rPr>
          <w:rFonts w:ascii="Times New Roman" w:hAnsi="Times New Roman" w:cs="Times New Roman"/>
          <w:sz w:val="24"/>
          <w:szCs w:val="24"/>
        </w:rPr>
        <w:t xml:space="preserve">     </w:t>
      </w:r>
      <w:r w:rsidR="00476D51">
        <w:rPr>
          <w:rFonts w:ascii="Times New Roman" w:hAnsi="Times New Roman" w:cs="Times New Roman"/>
          <w:sz w:val="24"/>
          <w:szCs w:val="24"/>
        </w:rPr>
        <w:t xml:space="preserve">           </w:t>
      </w:r>
      <w:r w:rsidR="00476D51" w:rsidRPr="00476D51">
        <w:rPr>
          <w:rFonts w:ascii="Times New Roman" w:hAnsi="Times New Roman" w:cs="Times New Roman"/>
          <w:sz w:val="24"/>
          <w:szCs w:val="24"/>
        </w:rPr>
        <w:t>2.1. Учебный</w:t>
      </w:r>
      <w:r w:rsidR="00A12E09">
        <w:rPr>
          <w:rFonts w:ascii="Times New Roman" w:hAnsi="Times New Roman" w:cs="Times New Roman"/>
          <w:sz w:val="24"/>
          <w:szCs w:val="24"/>
        </w:rPr>
        <w:t xml:space="preserve"> план </w:t>
      </w:r>
      <w:r w:rsidR="00570E6E">
        <w:rPr>
          <w:rFonts w:ascii="Times New Roman" w:hAnsi="Times New Roman" w:cs="Times New Roman"/>
          <w:sz w:val="24"/>
          <w:szCs w:val="24"/>
        </w:rPr>
        <w:t>………………………………………………………………     295</w:t>
      </w:r>
    </w:p>
    <w:p w:rsidR="00476D51" w:rsidRPr="00476D51" w:rsidRDefault="00476D51" w:rsidP="00476D51">
      <w:pPr>
        <w:jc w:val="both"/>
        <w:rPr>
          <w:rFonts w:ascii="Times New Roman" w:hAnsi="Times New Roman" w:cs="Times New Roman"/>
          <w:sz w:val="24"/>
          <w:szCs w:val="24"/>
        </w:rPr>
      </w:pPr>
      <w:r>
        <w:rPr>
          <w:rFonts w:ascii="Times New Roman" w:hAnsi="Times New Roman" w:cs="Times New Roman"/>
          <w:sz w:val="24"/>
          <w:szCs w:val="24"/>
        </w:rPr>
        <w:t xml:space="preserve">               </w:t>
      </w:r>
      <w:r w:rsidRPr="00476D51">
        <w:rPr>
          <w:rFonts w:ascii="Times New Roman" w:hAnsi="Times New Roman" w:cs="Times New Roman"/>
          <w:sz w:val="24"/>
          <w:szCs w:val="24"/>
        </w:rPr>
        <w:t>2.2. Система специальных условий реализации адаптированной основн</w:t>
      </w:r>
      <w:r>
        <w:rPr>
          <w:rFonts w:ascii="Times New Roman" w:hAnsi="Times New Roman" w:cs="Times New Roman"/>
          <w:sz w:val="24"/>
          <w:szCs w:val="24"/>
        </w:rPr>
        <w:t xml:space="preserve">ой общеобразовательной программы обучающихся с </w:t>
      </w:r>
      <w:r w:rsidR="002113F6">
        <w:rPr>
          <w:rFonts w:ascii="Times New Roman" w:hAnsi="Times New Roman" w:cs="Times New Roman"/>
          <w:sz w:val="24"/>
          <w:szCs w:val="24"/>
        </w:rPr>
        <w:t>легкой умственной отсталостью (</w:t>
      </w:r>
      <w:r>
        <w:rPr>
          <w:rFonts w:ascii="Times New Roman" w:hAnsi="Times New Roman" w:cs="Times New Roman"/>
          <w:sz w:val="24"/>
          <w:szCs w:val="24"/>
        </w:rPr>
        <w:t>интеллектуальными нарушениями)</w:t>
      </w:r>
      <w:r w:rsidR="002113F6">
        <w:rPr>
          <w:rFonts w:ascii="Times New Roman" w:hAnsi="Times New Roman" w:cs="Times New Roman"/>
          <w:sz w:val="24"/>
          <w:szCs w:val="24"/>
        </w:rPr>
        <w:t xml:space="preserve">………………………………………………………   </w:t>
      </w:r>
      <w:r w:rsidR="00562B61">
        <w:rPr>
          <w:rFonts w:ascii="Times New Roman" w:hAnsi="Times New Roman" w:cs="Times New Roman"/>
          <w:sz w:val="24"/>
          <w:szCs w:val="24"/>
        </w:rPr>
        <w:t>2</w:t>
      </w:r>
      <w:r w:rsidR="00570E6E">
        <w:rPr>
          <w:rFonts w:ascii="Times New Roman" w:hAnsi="Times New Roman" w:cs="Times New Roman"/>
          <w:sz w:val="24"/>
          <w:szCs w:val="24"/>
        </w:rPr>
        <w:t>97</w:t>
      </w:r>
    </w:p>
    <w:p w:rsidR="00476D51" w:rsidRPr="007471AD" w:rsidRDefault="00476D51" w:rsidP="00476D51">
      <w:pPr>
        <w:pStyle w:val="a3"/>
        <w:ind w:left="928"/>
        <w:jc w:val="both"/>
        <w:rPr>
          <w:rFonts w:ascii="Times New Roman" w:hAnsi="Times New Roman" w:cs="Times New Roman"/>
          <w:sz w:val="24"/>
          <w:szCs w:val="24"/>
        </w:rPr>
      </w:pPr>
    </w:p>
    <w:p w:rsidR="00F407D2" w:rsidRPr="004C182F" w:rsidRDefault="00F407D2" w:rsidP="00F407D2">
      <w:pPr>
        <w:jc w:val="both"/>
        <w:rPr>
          <w:rFonts w:ascii="Times New Roman" w:hAnsi="Times New Roman" w:cs="Times New Roman"/>
          <w:sz w:val="24"/>
          <w:szCs w:val="24"/>
        </w:rPr>
      </w:pPr>
    </w:p>
    <w:p w:rsidR="00F407D2" w:rsidRPr="004C182F" w:rsidRDefault="00F407D2" w:rsidP="00F407D2">
      <w:pPr>
        <w:jc w:val="both"/>
        <w:rPr>
          <w:rFonts w:ascii="Times New Roman" w:hAnsi="Times New Roman" w:cs="Times New Roman"/>
          <w:sz w:val="24"/>
          <w:szCs w:val="24"/>
        </w:rPr>
      </w:pPr>
    </w:p>
    <w:p w:rsidR="00F407D2" w:rsidRPr="004C182F" w:rsidRDefault="00F407D2" w:rsidP="00F407D2">
      <w:pPr>
        <w:jc w:val="both"/>
        <w:rPr>
          <w:rFonts w:ascii="Times New Roman" w:hAnsi="Times New Roman" w:cs="Times New Roman"/>
          <w:sz w:val="24"/>
          <w:szCs w:val="24"/>
        </w:rPr>
      </w:pPr>
    </w:p>
    <w:p w:rsidR="00B74506" w:rsidRDefault="00B74506" w:rsidP="00F407D2">
      <w:pPr>
        <w:jc w:val="both"/>
        <w:rPr>
          <w:rFonts w:ascii="Times New Roman" w:hAnsi="Times New Roman" w:cs="Times New Roman"/>
          <w:sz w:val="24"/>
          <w:szCs w:val="24"/>
        </w:rPr>
      </w:pPr>
    </w:p>
    <w:p w:rsidR="00BB53C4" w:rsidRPr="00BB53C4" w:rsidRDefault="00BB53C4" w:rsidP="00BB53C4">
      <w:pPr>
        <w:pStyle w:val="a3"/>
        <w:numPr>
          <w:ilvl w:val="0"/>
          <w:numId w:val="134"/>
        </w:numPr>
        <w:jc w:val="center"/>
        <w:rPr>
          <w:rFonts w:ascii="Times New Roman" w:hAnsi="Times New Roman" w:cs="Times New Roman"/>
          <w:b/>
          <w:sz w:val="24"/>
          <w:szCs w:val="24"/>
        </w:rPr>
      </w:pPr>
      <w:r w:rsidRPr="00BB53C4">
        <w:rPr>
          <w:rFonts w:ascii="Times New Roman" w:hAnsi="Times New Roman" w:cs="Times New Roman"/>
          <w:b/>
          <w:sz w:val="24"/>
          <w:szCs w:val="24"/>
        </w:rPr>
        <w:t>Целевой раздел</w:t>
      </w:r>
    </w:p>
    <w:p w:rsidR="003908B1" w:rsidRPr="00BB53C4" w:rsidRDefault="003908B1" w:rsidP="00BB53C4">
      <w:pPr>
        <w:pStyle w:val="a3"/>
        <w:numPr>
          <w:ilvl w:val="1"/>
          <w:numId w:val="133"/>
        </w:numPr>
        <w:spacing w:after="0" w:line="240" w:lineRule="auto"/>
        <w:rPr>
          <w:rFonts w:ascii="Times New Roman" w:hAnsi="Times New Roman" w:cs="Times New Roman"/>
          <w:b/>
          <w:sz w:val="24"/>
          <w:szCs w:val="24"/>
        </w:rPr>
      </w:pPr>
      <w:r w:rsidRPr="00BB53C4">
        <w:rPr>
          <w:rFonts w:ascii="Times New Roman" w:hAnsi="Times New Roman" w:cs="Times New Roman"/>
          <w:b/>
          <w:sz w:val="24"/>
          <w:szCs w:val="24"/>
        </w:rPr>
        <w:t>Пояснительная записка</w:t>
      </w:r>
    </w:p>
    <w:p w:rsidR="00B26F7C" w:rsidRDefault="00B26F7C" w:rsidP="00B26F7C">
      <w:pPr>
        <w:pStyle w:val="211"/>
        <w:shd w:val="clear" w:color="auto" w:fill="auto"/>
        <w:spacing w:after="0" w:line="276" w:lineRule="auto"/>
        <w:ind w:firstLine="0"/>
        <w:jc w:val="both"/>
        <w:rPr>
          <w:sz w:val="24"/>
          <w:szCs w:val="24"/>
        </w:rPr>
      </w:pPr>
    </w:p>
    <w:p w:rsidR="00B26F7C" w:rsidRPr="008E518A" w:rsidRDefault="00A07243" w:rsidP="00267C1A">
      <w:pPr>
        <w:pStyle w:val="211"/>
        <w:shd w:val="clear" w:color="auto" w:fill="auto"/>
        <w:spacing w:after="0" w:line="276" w:lineRule="auto"/>
        <w:ind w:firstLine="0"/>
        <w:jc w:val="both"/>
        <w:rPr>
          <w:sz w:val="24"/>
          <w:szCs w:val="24"/>
        </w:rPr>
      </w:pPr>
      <w:r>
        <w:rPr>
          <w:sz w:val="24"/>
          <w:szCs w:val="24"/>
        </w:rPr>
        <w:t xml:space="preserve">       </w:t>
      </w:r>
      <w:r w:rsidR="00B26F7C" w:rsidRPr="008E518A">
        <w:rPr>
          <w:sz w:val="24"/>
          <w:szCs w:val="24"/>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3908B1" w:rsidRPr="002939DF" w:rsidRDefault="00A07243" w:rsidP="00267C1A">
      <w:pPr>
        <w:pStyle w:val="211"/>
        <w:shd w:val="clear" w:color="auto" w:fill="auto"/>
        <w:spacing w:after="0" w:line="276" w:lineRule="auto"/>
        <w:ind w:firstLine="0"/>
        <w:jc w:val="both"/>
        <w:rPr>
          <w:rFonts w:cs="Arial Unicode MS"/>
          <w:sz w:val="24"/>
          <w:szCs w:val="24"/>
        </w:rPr>
      </w:pPr>
      <w:r>
        <w:rPr>
          <w:sz w:val="24"/>
          <w:szCs w:val="24"/>
        </w:rPr>
        <w:t xml:space="preserve">     </w:t>
      </w:r>
      <w:r w:rsidR="00B26F7C" w:rsidRPr="008E518A">
        <w:rPr>
          <w:sz w:val="24"/>
          <w:szCs w:val="24"/>
        </w:rPr>
        <w:t>Адаптированная основная образовательная п</w:t>
      </w:r>
      <w:r w:rsidR="00B26F7C">
        <w:rPr>
          <w:sz w:val="24"/>
          <w:szCs w:val="24"/>
        </w:rPr>
        <w:t xml:space="preserve">рограмма </w:t>
      </w:r>
      <w:r w:rsidR="00B26F7C" w:rsidRPr="008E518A">
        <w:rPr>
          <w:sz w:val="24"/>
          <w:szCs w:val="24"/>
        </w:rPr>
        <w:t xml:space="preserve">обучающихся с умственной </w:t>
      </w:r>
      <w:r w:rsidR="00B26F7C" w:rsidRPr="008E518A">
        <w:rPr>
          <w:sz w:val="24"/>
          <w:szCs w:val="24"/>
        </w:rPr>
        <w:lastRenderedPageBreak/>
        <w:t>отсталостью (интеллектуальными нарушениями) самостоятельно разрабатывается и утверждается организацией, осуществляющей образовательную деятельность</w:t>
      </w:r>
      <w:r w:rsidR="003941C1">
        <w:rPr>
          <w:sz w:val="24"/>
          <w:szCs w:val="24"/>
        </w:rPr>
        <w:t>.</w:t>
      </w:r>
      <w:r w:rsidR="00B26F7C" w:rsidRPr="008E518A">
        <w:rPr>
          <w:sz w:val="24"/>
          <w:szCs w:val="24"/>
        </w:rPr>
        <w:t xml:space="preserve"> </w:t>
      </w:r>
      <w:r w:rsidR="00485F7C">
        <w:rPr>
          <w:sz w:val="24"/>
          <w:szCs w:val="24"/>
        </w:rPr>
        <w:t xml:space="preserve"> </w:t>
      </w:r>
      <w:r w:rsidR="003908B1" w:rsidRPr="00A07243">
        <w:rPr>
          <w:sz w:val="24"/>
          <w:szCs w:val="24"/>
        </w:rPr>
        <w:t xml:space="preserve">Адаптированная основная </w:t>
      </w:r>
      <w:r w:rsidR="00C729E0" w:rsidRPr="00A07243">
        <w:rPr>
          <w:sz w:val="24"/>
          <w:szCs w:val="24"/>
        </w:rPr>
        <w:t>обще</w:t>
      </w:r>
      <w:r w:rsidR="003908B1" w:rsidRPr="00A07243">
        <w:rPr>
          <w:sz w:val="24"/>
          <w:szCs w:val="24"/>
        </w:rPr>
        <w:t xml:space="preserve">образовательная программа составлена на основе </w:t>
      </w:r>
      <w:r w:rsidR="003908B1" w:rsidRPr="00A07243">
        <w:rPr>
          <w:b/>
          <w:sz w:val="24"/>
          <w:szCs w:val="24"/>
        </w:rPr>
        <w:t>следующих документов</w:t>
      </w:r>
      <w:r w:rsidR="003908B1" w:rsidRPr="00C22893">
        <w:rPr>
          <w:sz w:val="24"/>
          <w:szCs w:val="24"/>
        </w:rPr>
        <w:t xml:space="preserve">: </w:t>
      </w:r>
    </w:p>
    <w:p w:rsidR="00622B6A" w:rsidRPr="00485F7C" w:rsidRDefault="00485F7C" w:rsidP="0017004B">
      <w:pPr>
        <w:spacing w:after="0" w:line="240" w:lineRule="auto"/>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A07243">
        <w:rPr>
          <w:rFonts w:ascii="Times New Roman" w:hAnsi="Times New Roman" w:cs="Times New Roman"/>
          <w:spacing w:val="-4"/>
          <w:sz w:val="24"/>
          <w:szCs w:val="24"/>
        </w:rPr>
        <w:t xml:space="preserve"> </w:t>
      </w:r>
      <w:r>
        <w:rPr>
          <w:rFonts w:ascii="Times New Roman" w:hAnsi="Times New Roman" w:cs="Times New Roman"/>
          <w:spacing w:val="-4"/>
          <w:sz w:val="24"/>
          <w:szCs w:val="24"/>
        </w:rPr>
        <w:t>Федерального</w:t>
      </w:r>
      <w:r w:rsidR="00622B6A" w:rsidRPr="00485F7C">
        <w:rPr>
          <w:rFonts w:ascii="Times New Roman" w:hAnsi="Times New Roman" w:cs="Times New Roman"/>
          <w:spacing w:val="-4"/>
          <w:sz w:val="24"/>
          <w:szCs w:val="24"/>
        </w:rPr>
        <w:t xml:space="preserve"> закон</w:t>
      </w:r>
      <w:r>
        <w:rPr>
          <w:rFonts w:ascii="Times New Roman" w:hAnsi="Times New Roman" w:cs="Times New Roman"/>
          <w:spacing w:val="-4"/>
          <w:sz w:val="24"/>
          <w:szCs w:val="24"/>
        </w:rPr>
        <w:t xml:space="preserve">а </w:t>
      </w:r>
      <w:r w:rsidR="00622B6A" w:rsidRPr="00485F7C">
        <w:rPr>
          <w:rFonts w:ascii="Times New Roman" w:hAnsi="Times New Roman" w:cs="Times New Roman"/>
          <w:spacing w:val="-4"/>
          <w:sz w:val="24"/>
          <w:szCs w:val="24"/>
        </w:rPr>
        <w:t xml:space="preserve"> «Об Образовании в Российской Федерации» от 29.12.2012 №273-ФЗ.  </w:t>
      </w:r>
    </w:p>
    <w:p w:rsidR="009302C7" w:rsidRDefault="00485F7C" w:rsidP="0017004B">
      <w:pPr>
        <w:pStyle w:val="1"/>
        <w:shd w:val="clear" w:color="auto" w:fill="FFFFFF"/>
        <w:spacing w:before="0"/>
        <w:jc w:val="both"/>
        <w:textAlignment w:val="baseline"/>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color w:val="auto"/>
          <w:sz w:val="24"/>
          <w:szCs w:val="24"/>
        </w:rPr>
        <w:t xml:space="preserve">- </w:t>
      </w:r>
      <w:r w:rsidR="009302C7" w:rsidRPr="009302C7">
        <w:rPr>
          <w:rFonts w:ascii="Times New Roman" w:eastAsia="Times New Roman" w:hAnsi="Times New Roman" w:cs="Times New Roman"/>
          <w:b w:val="0"/>
          <w:color w:val="auto"/>
          <w:sz w:val="24"/>
          <w:szCs w:val="24"/>
        </w:rPr>
        <w:t>П</w:t>
      </w:r>
      <w:r w:rsidR="009302C7" w:rsidRPr="009302C7">
        <w:rPr>
          <w:rFonts w:ascii="Times New Roman" w:eastAsia="Times New Roman" w:hAnsi="Times New Roman" w:cs="Times New Roman"/>
          <w:b w:val="0"/>
          <w:bCs w:val="0"/>
          <w:color w:val="auto"/>
          <w:sz w:val="24"/>
          <w:szCs w:val="24"/>
        </w:rPr>
        <w:t>риказ</w:t>
      </w:r>
      <w:r>
        <w:rPr>
          <w:rFonts w:ascii="Times New Roman" w:eastAsia="Times New Roman" w:hAnsi="Times New Roman" w:cs="Times New Roman"/>
          <w:b w:val="0"/>
          <w:bCs w:val="0"/>
          <w:color w:val="auto"/>
          <w:sz w:val="24"/>
          <w:szCs w:val="24"/>
        </w:rPr>
        <w:t>а</w:t>
      </w:r>
      <w:r w:rsidR="009302C7" w:rsidRPr="009302C7">
        <w:rPr>
          <w:rFonts w:ascii="Times New Roman" w:eastAsia="Times New Roman" w:hAnsi="Times New Roman" w:cs="Times New Roman"/>
          <w:b w:val="0"/>
          <w:bCs w:val="0"/>
          <w:color w:val="auto"/>
          <w:sz w:val="24"/>
          <w:szCs w:val="24"/>
        </w:rPr>
        <w:t xml:space="preserve"> Минобразования РФ от 09.03.2004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A07243" w:rsidRDefault="00A07243" w:rsidP="0017004B">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sz w:val="24"/>
          <w:szCs w:val="24"/>
        </w:rPr>
        <w:t xml:space="preserve">- </w:t>
      </w:r>
      <w:r w:rsidRPr="00831C55">
        <w:rPr>
          <w:rFonts w:ascii="Times New Roman" w:hAnsi="Times New Roman" w:cs="Times New Roman"/>
          <w:sz w:val="24"/>
          <w:szCs w:val="24"/>
        </w:rPr>
        <w:t>Методические рекомендации по формированию учебных планов для организации образовательного процесса детям с ограниченными возможностями здоровья в Красноярском крае (письмо Министерства образования</w:t>
      </w:r>
      <w:r w:rsidRPr="00831C55">
        <w:rPr>
          <w:rFonts w:ascii="Times New Roman" w:hAnsi="Times New Roman" w:cs="Times New Roman"/>
          <w:bCs/>
          <w:sz w:val="24"/>
          <w:szCs w:val="24"/>
        </w:rPr>
        <w:t xml:space="preserve"> и науки Красноярского края №5429 от 17.06.2013) - пункты 7 «Примерные учебные планы для детей с легкой, умеренной и тяжелой умственной отсталостью», и пункт 8 «Примерные учебные планы для детей с легкой, умеренной и тяжелой умственной отсталостью»</w:t>
      </w:r>
      <w:r>
        <w:rPr>
          <w:rFonts w:ascii="Times New Roman" w:hAnsi="Times New Roman" w:cs="Times New Roman"/>
          <w:bCs/>
          <w:sz w:val="24"/>
          <w:szCs w:val="24"/>
        </w:rPr>
        <w:t>,</w:t>
      </w:r>
    </w:p>
    <w:p w:rsidR="00A07243" w:rsidRPr="00A07243" w:rsidRDefault="00A07243" w:rsidP="0017004B">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СанПин 2.4.2.3286-15 от 10.07.2015  «Санитарно-эпидемиологическими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 для обучающихся с ограниченными возможностями здоровья»</w:t>
      </w:r>
      <w:r>
        <w:rPr>
          <w:rStyle w:val="Zag11"/>
          <w:rFonts w:ascii="Times New Roman" w:hAnsi="Times New Roman" w:cs="Times New Roman"/>
          <w:bCs/>
          <w:sz w:val="24"/>
          <w:szCs w:val="24"/>
        </w:rPr>
        <w:t>;</w:t>
      </w:r>
    </w:p>
    <w:p w:rsidR="00485F7C" w:rsidRDefault="00485F7C" w:rsidP="0017004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85F7C">
        <w:rPr>
          <w:rFonts w:ascii="Times New Roman" w:hAnsi="Times New Roman" w:cs="Times New Roman"/>
          <w:sz w:val="24"/>
          <w:szCs w:val="24"/>
        </w:rPr>
        <w:t xml:space="preserve">Уставом Муниципального бюджетного общеобразовательного учреждения средней общеобразовательной школы № </w:t>
      </w:r>
      <w:r w:rsidR="00267C1A">
        <w:rPr>
          <w:rFonts w:ascii="Times New Roman" w:hAnsi="Times New Roman" w:cs="Times New Roman"/>
          <w:sz w:val="24"/>
          <w:szCs w:val="24"/>
        </w:rPr>
        <w:t>2.</w:t>
      </w:r>
    </w:p>
    <w:p w:rsidR="003908B1" w:rsidRPr="00C22893" w:rsidRDefault="003908B1" w:rsidP="0017004B">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Адаптированная основная </w:t>
      </w:r>
      <w:r w:rsidR="00C729E0">
        <w:rPr>
          <w:rFonts w:ascii="Times New Roman" w:hAnsi="Times New Roman" w:cs="Times New Roman"/>
          <w:sz w:val="24"/>
          <w:szCs w:val="24"/>
        </w:rPr>
        <w:t>обще</w:t>
      </w:r>
      <w:r w:rsidRPr="00C22893">
        <w:rPr>
          <w:rFonts w:ascii="Times New Roman" w:hAnsi="Times New Roman" w:cs="Times New Roman"/>
          <w:sz w:val="24"/>
          <w:szCs w:val="24"/>
        </w:rPr>
        <w:t>образовательная программа построена на основе следующих дидактических принципов:</w:t>
      </w:r>
    </w:p>
    <w:p w:rsidR="003908B1" w:rsidRPr="00C22893" w:rsidRDefault="003908B1" w:rsidP="009E1A94">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Воспитывающего характера обучения; </w:t>
      </w:r>
    </w:p>
    <w:p w:rsidR="003908B1" w:rsidRPr="00C22893" w:rsidRDefault="003908B1" w:rsidP="009E1A94">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Практической направленности обучения; </w:t>
      </w:r>
    </w:p>
    <w:p w:rsidR="003908B1" w:rsidRPr="00C22893" w:rsidRDefault="003908B1" w:rsidP="009E1A94">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Доступности обучения;</w:t>
      </w:r>
    </w:p>
    <w:p w:rsidR="003908B1" w:rsidRPr="00C22893" w:rsidRDefault="003908B1" w:rsidP="009E1A94">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Индивидуального и дифференцированного подхода;</w:t>
      </w:r>
    </w:p>
    <w:p w:rsidR="003908B1" w:rsidRPr="00C22893" w:rsidRDefault="003908B1" w:rsidP="009E1A94">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Коррекционно – развивающего обучения;</w:t>
      </w:r>
    </w:p>
    <w:p w:rsidR="003908B1" w:rsidRPr="00C22893" w:rsidRDefault="003908B1" w:rsidP="009E1A94">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Расширения социальных связей;</w:t>
      </w:r>
    </w:p>
    <w:p w:rsidR="003908B1" w:rsidRPr="00C22893" w:rsidRDefault="003908B1" w:rsidP="009E1A94">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Интегрированного обучения.</w:t>
      </w:r>
    </w:p>
    <w:p w:rsidR="00721173" w:rsidRPr="00C22893" w:rsidRDefault="003908B1"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Программа предназначена для обучения детей </w:t>
      </w:r>
      <w:r w:rsidR="00E43D56" w:rsidRPr="00C22893">
        <w:rPr>
          <w:rFonts w:ascii="Times New Roman" w:hAnsi="Times New Roman" w:cs="Times New Roman"/>
          <w:sz w:val="24"/>
          <w:szCs w:val="24"/>
        </w:rPr>
        <w:t>с</w:t>
      </w:r>
      <w:r w:rsidR="003941C1">
        <w:rPr>
          <w:rFonts w:ascii="Times New Roman" w:hAnsi="Times New Roman" w:cs="Times New Roman"/>
          <w:sz w:val="24"/>
          <w:szCs w:val="24"/>
        </w:rPr>
        <w:t xml:space="preserve">легкой </w:t>
      </w:r>
      <w:r w:rsidR="00E43D56" w:rsidRPr="00C22893">
        <w:rPr>
          <w:rFonts w:ascii="Times New Roman" w:hAnsi="Times New Roman" w:cs="Times New Roman"/>
          <w:sz w:val="24"/>
          <w:szCs w:val="24"/>
        </w:rPr>
        <w:t xml:space="preserve"> </w:t>
      </w:r>
      <w:r w:rsidR="00CA09A8" w:rsidRPr="00C22893">
        <w:rPr>
          <w:rFonts w:ascii="Times New Roman" w:hAnsi="Times New Roman" w:cs="Times New Roman"/>
          <w:sz w:val="24"/>
          <w:szCs w:val="24"/>
        </w:rPr>
        <w:t>умств</w:t>
      </w:r>
      <w:r w:rsidR="003941C1">
        <w:rPr>
          <w:rFonts w:ascii="Times New Roman" w:hAnsi="Times New Roman" w:cs="Times New Roman"/>
          <w:sz w:val="24"/>
          <w:szCs w:val="24"/>
        </w:rPr>
        <w:t>енной отсталостью</w:t>
      </w:r>
      <w:r w:rsidR="00DB10FD" w:rsidRPr="00C22893">
        <w:rPr>
          <w:rFonts w:ascii="Times New Roman" w:hAnsi="Times New Roman" w:cs="Times New Roman"/>
          <w:sz w:val="24"/>
          <w:szCs w:val="24"/>
        </w:rPr>
        <w:t xml:space="preserve">, учитывает особенности познавательной деятельности детей с нарушениями интеллектуального развития. </w:t>
      </w:r>
    </w:p>
    <w:p w:rsidR="00E43D56" w:rsidRPr="00C22893" w:rsidRDefault="00DB10FD"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Программа направлена на разносторонне развитие личности учащихся, способствует их умственному развитию, обеспечивает гражданское, нравственное, трудовое, эстетическое и физическое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w:t>
      </w:r>
    </w:p>
    <w:p w:rsidR="003908B1" w:rsidRPr="00C22893" w:rsidRDefault="003908B1"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Сроки освоения </w:t>
      </w:r>
      <w:r w:rsidR="00E43D56" w:rsidRPr="00C22893">
        <w:rPr>
          <w:rFonts w:ascii="Times New Roman" w:hAnsi="Times New Roman" w:cs="Times New Roman"/>
          <w:sz w:val="24"/>
          <w:szCs w:val="24"/>
        </w:rPr>
        <w:t xml:space="preserve">адаптированной основной </w:t>
      </w:r>
      <w:r w:rsidR="00C729E0">
        <w:rPr>
          <w:rFonts w:ascii="Times New Roman" w:hAnsi="Times New Roman" w:cs="Times New Roman"/>
          <w:sz w:val="24"/>
          <w:szCs w:val="24"/>
        </w:rPr>
        <w:t>обще</w:t>
      </w:r>
      <w:r w:rsidRPr="00C22893">
        <w:rPr>
          <w:rFonts w:ascii="Times New Roman" w:hAnsi="Times New Roman" w:cs="Times New Roman"/>
          <w:sz w:val="24"/>
          <w:szCs w:val="24"/>
        </w:rPr>
        <w:t xml:space="preserve">образовательной программы </w:t>
      </w:r>
      <w:r w:rsidR="00815ACA" w:rsidRPr="00C22893">
        <w:rPr>
          <w:rFonts w:ascii="Times New Roman" w:hAnsi="Times New Roman" w:cs="Times New Roman"/>
          <w:sz w:val="24"/>
          <w:szCs w:val="24"/>
        </w:rPr>
        <w:t xml:space="preserve">составляют 9 лет. </w:t>
      </w:r>
    </w:p>
    <w:p w:rsidR="003908B1" w:rsidRPr="00C22893" w:rsidRDefault="003908B1"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sz w:val="24"/>
          <w:szCs w:val="24"/>
        </w:rPr>
        <w:t>Целью образовательной деятельности</w:t>
      </w:r>
      <w:r w:rsidRPr="00C22893">
        <w:rPr>
          <w:rFonts w:ascii="Times New Roman" w:hAnsi="Times New Roman" w:cs="Times New Roman"/>
          <w:sz w:val="24"/>
          <w:szCs w:val="24"/>
        </w:rPr>
        <w:t xml:space="preserve"> является максимально возможное всестороннее развитие и социальная адаптация обучающихся </w:t>
      </w:r>
      <w:r w:rsidR="00721173" w:rsidRPr="00C22893">
        <w:rPr>
          <w:rFonts w:ascii="Times New Roman" w:hAnsi="Times New Roman" w:cs="Times New Roman"/>
          <w:sz w:val="24"/>
          <w:szCs w:val="24"/>
        </w:rPr>
        <w:t xml:space="preserve">в современном обществе, </w:t>
      </w:r>
      <w:r w:rsidR="007F10AB" w:rsidRPr="00C22893">
        <w:rPr>
          <w:rFonts w:ascii="Times New Roman" w:hAnsi="Times New Roman" w:cs="Times New Roman"/>
          <w:sz w:val="24"/>
          <w:szCs w:val="24"/>
        </w:rPr>
        <w:t>готовность</w:t>
      </w:r>
      <w:r w:rsidR="00721173" w:rsidRPr="00C22893">
        <w:rPr>
          <w:rFonts w:ascii="Times New Roman" w:hAnsi="Times New Roman" w:cs="Times New Roman"/>
          <w:sz w:val="24"/>
          <w:szCs w:val="24"/>
        </w:rPr>
        <w:t xml:space="preserve"> к трудовой деятельности</w:t>
      </w:r>
      <w:r w:rsidRPr="00C22893">
        <w:rPr>
          <w:rFonts w:ascii="Times New Roman" w:hAnsi="Times New Roman" w:cs="Times New Roman"/>
          <w:sz w:val="24"/>
          <w:szCs w:val="24"/>
        </w:rPr>
        <w:t xml:space="preserve">. </w:t>
      </w:r>
    </w:p>
    <w:p w:rsidR="003908B1" w:rsidRPr="00C22893" w:rsidRDefault="003908B1"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Программа предусматривает решение следующих </w:t>
      </w:r>
      <w:r w:rsidRPr="00C22893">
        <w:rPr>
          <w:rFonts w:ascii="Times New Roman" w:hAnsi="Times New Roman" w:cs="Times New Roman"/>
          <w:b/>
          <w:sz w:val="24"/>
          <w:szCs w:val="24"/>
        </w:rPr>
        <w:t>задач</w:t>
      </w:r>
      <w:r w:rsidRPr="00C22893">
        <w:rPr>
          <w:rFonts w:ascii="Times New Roman" w:hAnsi="Times New Roman" w:cs="Times New Roman"/>
          <w:sz w:val="24"/>
          <w:szCs w:val="24"/>
        </w:rPr>
        <w:t>:</w:t>
      </w:r>
    </w:p>
    <w:p w:rsidR="003908B1" w:rsidRPr="00C22893" w:rsidRDefault="003908B1" w:rsidP="009E1A94">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формирование </w:t>
      </w:r>
      <w:r w:rsidR="00526A05" w:rsidRPr="00C22893">
        <w:rPr>
          <w:rFonts w:ascii="Times New Roman" w:hAnsi="Times New Roman" w:cs="Times New Roman"/>
          <w:sz w:val="24"/>
          <w:szCs w:val="24"/>
        </w:rPr>
        <w:t>общей культуры личности обучающихся на основе усвоения обязательного минимума содержания программ</w:t>
      </w:r>
      <w:r w:rsidRPr="00C22893">
        <w:rPr>
          <w:rFonts w:ascii="Times New Roman" w:hAnsi="Times New Roman" w:cs="Times New Roman"/>
          <w:sz w:val="24"/>
          <w:szCs w:val="24"/>
        </w:rPr>
        <w:t>;</w:t>
      </w:r>
    </w:p>
    <w:p w:rsidR="00EA072F" w:rsidRPr="00C22893" w:rsidRDefault="00EA072F" w:rsidP="009E1A94">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создание основы для осознанного выбора и последующего освоения профессиональных программ;</w:t>
      </w:r>
    </w:p>
    <w:p w:rsidR="00EA072F" w:rsidRPr="00C22893" w:rsidRDefault="00A751CE" w:rsidP="009E1A94">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lastRenderedPageBreak/>
        <w:t>воспитание</w:t>
      </w:r>
      <w:r w:rsidR="00EA072F" w:rsidRPr="00C22893">
        <w:rPr>
          <w:rFonts w:ascii="Times New Roman" w:hAnsi="Times New Roman" w:cs="Times New Roman"/>
          <w:sz w:val="24"/>
          <w:szCs w:val="24"/>
        </w:rPr>
        <w:t xml:space="preserve"> гражданственности, трудолюбия, уважение к правам и свободам человека, стране, семье;</w:t>
      </w:r>
    </w:p>
    <w:p w:rsidR="00EA072F" w:rsidRPr="00C22893" w:rsidRDefault="00EA072F" w:rsidP="009E1A94">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укрепление и охрана здоро</w:t>
      </w:r>
      <w:r w:rsidR="00A751CE" w:rsidRPr="00C22893">
        <w:rPr>
          <w:rFonts w:ascii="Times New Roman" w:hAnsi="Times New Roman" w:cs="Times New Roman"/>
          <w:sz w:val="24"/>
          <w:szCs w:val="24"/>
        </w:rPr>
        <w:t>вья, физическое развитие обучающихся</w:t>
      </w:r>
      <w:r w:rsidRPr="00C22893">
        <w:rPr>
          <w:rFonts w:ascii="Times New Roman" w:hAnsi="Times New Roman" w:cs="Times New Roman"/>
          <w:sz w:val="24"/>
          <w:szCs w:val="24"/>
        </w:rPr>
        <w:t>, формирование здорового образа жизни;</w:t>
      </w:r>
    </w:p>
    <w:p w:rsidR="003908B1" w:rsidRPr="00C22893" w:rsidRDefault="003908B1" w:rsidP="009E1A94">
      <w:pPr>
        <w:pStyle w:val="a3"/>
        <w:numPr>
          <w:ilvl w:val="0"/>
          <w:numId w:val="2"/>
        </w:numPr>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навыков коммуникации и общения в доступных видах социальных отношений;</w:t>
      </w:r>
    </w:p>
    <w:p w:rsidR="003908B1" w:rsidRPr="00F407D2" w:rsidRDefault="003908B1" w:rsidP="00C22893">
      <w:pPr>
        <w:pStyle w:val="a3"/>
        <w:numPr>
          <w:ilvl w:val="0"/>
          <w:numId w:val="2"/>
        </w:numPr>
        <w:spacing w:after="0" w:line="240" w:lineRule="auto"/>
        <w:ind w:left="567" w:firstLine="0"/>
        <w:jc w:val="both"/>
        <w:rPr>
          <w:rFonts w:ascii="Times New Roman" w:hAnsi="Times New Roman" w:cs="Times New Roman"/>
          <w:sz w:val="24"/>
          <w:szCs w:val="24"/>
        </w:rPr>
      </w:pPr>
      <w:r w:rsidRPr="00C22893">
        <w:rPr>
          <w:rFonts w:ascii="Times New Roman" w:hAnsi="Times New Roman" w:cs="Times New Roman"/>
          <w:sz w:val="24"/>
          <w:szCs w:val="24"/>
        </w:rPr>
        <w:t>коррекция недостатков психофизического развития обучающихся.</w:t>
      </w:r>
    </w:p>
    <w:p w:rsidR="00631AF4" w:rsidRPr="00C22893" w:rsidRDefault="00A07243" w:rsidP="00D0317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3908B1" w:rsidRPr="00C22893">
        <w:rPr>
          <w:rFonts w:ascii="Times New Roman" w:hAnsi="Times New Roman" w:cs="Times New Roman"/>
          <w:b/>
          <w:sz w:val="24"/>
          <w:szCs w:val="24"/>
        </w:rPr>
        <w:t>Условия реализации образовательной программы.</w:t>
      </w:r>
    </w:p>
    <w:p w:rsidR="003908B1" w:rsidRPr="00C22893" w:rsidRDefault="003908B1" w:rsidP="00C22893">
      <w:pPr>
        <w:shd w:val="clear" w:color="auto" w:fill="FFFFFF"/>
        <w:spacing w:after="0" w:line="240" w:lineRule="auto"/>
        <w:ind w:left="5" w:right="10" w:firstLine="562"/>
        <w:jc w:val="both"/>
        <w:rPr>
          <w:rFonts w:ascii="Times New Roman" w:hAnsi="Times New Roman" w:cs="Times New Roman"/>
          <w:sz w:val="24"/>
          <w:szCs w:val="24"/>
        </w:rPr>
      </w:pPr>
      <w:r w:rsidRPr="00C22893">
        <w:rPr>
          <w:rFonts w:ascii="Times New Roman" w:hAnsi="Times New Roman" w:cs="Times New Roman"/>
          <w:sz w:val="24"/>
          <w:szCs w:val="24"/>
        </w:rPr>
        <w:t xml:space="preserve">Реализация </w:t>
      </w:r>
      <w:r w:rsidR="00C729E0">
        <w:rPr>
          <w:rFonts w:ascii="Times New Roman" w:hAnsi="Times New Roman" w:cs="Times New Roman"/>
          <w:sz w:val="24"/>
          <w:szCs w:val="24"/>
        </w:rPr>
        <w:t>обще</w:t>
      </w:r>
      <w:r w:rsidRPr="00C22893">
        <w:rPr>
          <w:rFonts w:ascii="Times New Roman" w:hAnsi="Times New Roman" w:cs="Times New Roman"/>
          <w:sz w:val="24"/>
          <w:szCs w:val="24"/>
        </w:rPr>
        <w:t xml:space="preserve">образовательной программы обеспечивается педагогическими кадрами, имеющими базовое дефектологическое образование. Обучение учащихся по предметам, включенным в </w:t>
      </w:r>
      <w:r w:rsidR="00815ACA" w:rsidRPr="00C22893">
        <w:rPr>
          <w:rFonts w:ascii="Times New Roman" w:hAnsi="Times New Roman" w:cs="Times New Roman"/>
          <w:sz w:val="24"/>
          <w:szCs w:val="24"/>
        </w:rPr>
        <w:t xml:space="preserve">адаптированную основную </w:t>
      </w:r>
      <w:r w:rsidR="00C729E0">
        <w:rPr>
          <w:rFonts w:ascii="Times New Roman" w:hAnsi="Times New Roman" w:cs="Times New Roman"/>
          <w:sz w:val="24"/>
          <w:szCs w:val="24"/>
        </w:rPr>
        <w:t>обще</w:t>
      </w:r>
      <w:r w:rsidRPr="00C22893">
        <w:rPr>
          <w:rFonts w:ascii="Times New Roman" w:hAnsi="Times New Roman" w:cs="Times New Roman"/>
          <w:sz w:val="24"/>
          <w:szCs w:val="24"/>
        </w:rPr>
        <w:t>образовательную  программу, осуществляют учителя. Коррекцию речевых недостатков и ф</w:t>
      </w:r>
      <w:r w:rsidRPr="00C22893">
        <w:rPr>
          <w:rFonts w:ascii="Times New Roman" w:eastAsia="Times New Roman" w:hAnsi="Times New Roman" w:cs="Times New Roman"/>
          <w:sz w:val="24"/>
          <w:szCs w:val="24"/>
        </w:rPr>
        <w:t xml:space="preserve">ормирование основы для </w:t>
      </w:r>
      <w:r w:rsidRPr="00C22893">
        <w:rPr>
          <w:rFonts w:ascii="Times New Roman" w:hAnsi="Times New Roman" w:cs="Times New Roman"/>
          <w:sz w:val="24"/>
          <w:szCs w:val="24"/>
        </w:rPr>
        <w:t>овладения навыками коммуникации осуществляют совместно учитель – логопед, учитель и воспитатель класса. Максимальную коррекцию познавательных процессов осуществляет учитель-дефектолог. Оказывают содействие психическому здоровью, образовательным интересам, коррекции затруднений в личностном развитии педагоги – психологи.</w:t>
      </w:r>
    </w:p>
    <w:p w:rsidR="003908B1" w:rsidRPr="00C22893" w:rsidRDefault="003908B1" w:rsidP="00C22893">
      <w:pPr>
        <w:shd w:val="clear" w:color="auto" w:fill="FFFFFF"/>
        <w:spacing w:after="0" w:line="240" w:lineRule="auto"/>
        <w:ind w:left="5" w:right="10" w:firstLine="710"/>
        <w:jc w:val="both"/>
        <w:rPr>
          <w:rFonts w:ascii="Times New Roman" w:hAnsi="Times New Roman" w:cs="Times New Roman"/>
          <w:sz w:val="24"/>
          <w:szCs w:val="24"/>
        </w:rPr>
      </w:pPr>
      <w:r w:rsidRPr="00C22893">
        <w:rPr>
          <w:rFonts w:ascii="Times New Roman" w:hAnsi="Times New Roman" w:cs="Times New Roman"/>
          <w:sz w:val="24"/>
          <w:szCs w:val="24"/>
        </w:rPr>
        <w:t xml:space="preserve">Образовательное учреждение располагает необходимым набором помещений (учебные кабинеты, кабинеты </w:t>
      </w:r>
      <w:r w:rsidR="00AE7B2F" w:rsidRPr="00C22893">
        <w:rPr>
          <w:rFonts w:ascii="Times New Roman" w:hAnsi="Times New Roman" w:cs="Times New Roman"/>
          <w:sz w:val="24"/>
          <w:szCs w:val="24"/>
        </w:rPr>
        <w:t xml:space="preserve">педагога - </w:t>
      </w:r>
      <w:r w:rsidRPr="00C22893">
        <w:rPr>
          <w:rFonts w:ascii="Times New Roman" w:hAnsi="Times New Roman" w:cs="Times New Roman"/>
          <w:sz w:val="24"/>
          <w:szCs w:val="24"/>
        </w:rPr>
        <w:t xml:space="preserve">психолога, </w:t>
      </w:r>
      <w:r w:rsidR="00C729E0">
        <w:rPr>
          <w:rFonts w:ascii="Times New Roman" w:hAnsi="Times New Roman" w:cs="Times New Roman"/>
          <w:sz w:val="24"/>
          <w:szCs w:val="24"/>
        </w:rPr>
        <w:t xml:space="preserve">учителя - </w:t>
      </w:r>
      <w:r w:rsidRPr="00C22893">
        <w:rPr>
          <w:rFonts w:ascii="Times New Roman" w:hAnsi="Times New Roman" w:cs="Times New Roman"/>
          <w:sz w:val="24"/>
          <w:szCs w:val="24"/>
        </w:rPr>
        <w:t xml:space="preserve">дефектолога, </w:t>
      </w:r>
      <w:r w:rsidR="00C729E0">
        <w:rPr>
          <w:rFonts w:ascii="Times New Roman" w:hAnsi="Times New Roman" w:cs="Times New Roman"/>
          <w:sz w:val="24"/>
          <w:szCs w:val="24"/>
        </w:rPr>
        <w:t xml:space="preserve">учителя - </w:t>
      </w:r>
      <w:r w:rsidR="00504B23">
        <w:rPr>
          <w:rFonts w:ascii="Times New Roman" w:hAnsi="Times New Roman" w:cs="Times New Roman"/>
          <w:sz w:val="24"/>
          <w:szCs w:val="24"/>
        </w:rPr>
        <w:t>логопеда, спортивный зал,</w:t>
      </w:r>
      <w:r w:rsidRPr="00C22893">
        <w:rPr>
          <w:rFonts w:ascii="Times New Roman" w:hAnsi="Times New Roman" w:cs="Times New Roman"/>
          <w:sz w:val="24"/>
          <w:szCs w:val="24"/>
        </w:rPr>
        <w:t xml:space="preserve"> медицинский блок, мастерские для занятий </w:t>
      </w:r>
      <w:r w:rsidR="00815ACA" w:rsidRPr="00C22893">
        <w:rPr>
          <w:rFonts w:ascii="Times New Roman" w:hAnsi="Times New Roman" w:cs="Times New Roman"/>
          <w:sz w:val="24"/>
          <w:szCs w:val="24"/>
        </w:rPr>
        <w:t xml:space="preserve">технологией и </w:t>
      </w:r>
      <w:r w:rsidRPr="00C22893">
        <w:rPr>
          <w:rFonts w:ascii="Times New Roman" w:hAnsi="Times New Roman" w:cs="Times New Roman"/>
          <w:sz w:val="24"/>
          <w:szCs w:val="24"/>
        </w:rPr>
        <w:t xml:space="preserve">т.д.), материально – технической базой, обеспечивающей образовательную деятельность и соответствующую действующим правилам и нормам безопасности. </w:t>
      </w:r>
    </w:p>
    <w:p w:rsidR="003908B1" w:rsidRPr="00C22893" w:rsidRDefault="003908B1" w:rsidP="00C22893">
      <w:pPr>
        <w:shd w:val="clear" w:color="auto" w:fill="FFFFFF"/>
        <w:spacing w:after="0" w:line="240" w:lineRule="auto"/>
        <w:ind w:left="5" w:right="10" w:firstLine="710"/>
        <w:jc w:val="both"/>
        <w:rPr>
          <w:rFonts w:ascii="Times New Roman" w:hAnsi="Times New Roman" w:cs="Times New Roman"/>
          <w:sz w:val="24"/>
          <w:szCs w:val="24"/>
        </w:rPr>
      </w:pPr>
      <w:r w:rsidRPr="00C22893">
        <w:rPr>
          <w:rFonts w:ascii="Times New Roman" w:hAnsi="Times New Roman" w:cs="Times New Roman"/>
          <w:sz w:val="24"/>
          <w:szCs w:val="24"/>
        </w:rPr>
        <w:t xml:space="preserve">Компетентностный подход, реализуемый в образовательном процессе учреждения, предусматривает максимально возможное формирование компетенций учащихся в соответствии с задачами данной </w:t>
      </w:r>
      <w:r w:rsidR="00DF5024">
        <w:rPr>
          <w:rFonts w:ascii="Times New Roman" w:hAnsi="Times New Roman" w:cs="Times New Roman"/>
          <w:sz w:val="24"/>
          <w:szCs w:val="24"/>
        </w:rPr>
        <w:t>адаптиров</w:t>
      </w:r>
      <w:r w:rsidR="005D5C81" w:rsidRPr="00C22893">
        <w:rPr>
          <w:rFonts w:ascii="Times New Roman" w:hAnsi="Times New Roman" w:cs="Times New Roman"/>
          <w:sz w:val="24"/>
          <w:szCs w:val="24"/>
        </w:rPr>
        <w:t xml:space="preserve">анной основной </w:t>
      </w:r>
      <w:r w:rsidRPr="00C22893">
        <w:rPr>
          <w:rFonts w:ascii="Times New Roman" w:hAnsi="Times New Roman" w:cs="Times New Roman"/>
          <w:sz w:val="24"/>
          <w:szCs w:val="24"/>
        </w:rPr>
        <w:t xml:space="preserve">образовательной программы. </w:t>
      </w:r>
      <w:r w:rsidR="00AE7B2F" w:rsidRPr="00C22893">
        <w:rPr>
          <w:rFonts w:ascii="Times New Roman" w:hAnsi="Times New Roman" w:cs="Times New Roman"/>
          <w:sz w:val="24"/>
          <w:szCs w:val="24"/>
        </w:rPr>
        <w:t>Обучение имеет практическую направленность.</w:t>
      </w:r>
    </w:p>
    <w:p w:rsidR="003908B1" w:rsidRPr="00C22893" w:rsidRDefault="00BB1B3A" w:rsidP="00A07243">
      <w:pPr>
        <w:shd w:val="clear" w:color="auto" w:fill="FFFFFF"/>
        <w:spacing w:after="0" w:line="240" w:lineRule="auto"/>
        <w:ind w:left="5" w:right="10" w:firstLine="710"/>
        <w:rPr>
          <w:rFonts w:ascii="Times New Roman" w:hAnsi="Times New Roman" w:cs="Times New Roman"/>
          <w:b/>
          <w:sz w:val="24"/>
          <w:szCs w:val="24"/>
        </w:rPr>
      </w:pPr>
      <w:r w:rsidRPr="00A07243">
        <w:rPr>
          <w:rFonts w:ascii="Times New Roman" w:hAnsi="Times New Roman" w:cs="Times New Roman"/>
          <w:sz w:val="24"/>
          <w:szCs w:val="24"/>
        </w:rPr>
        <w:t>Содержание обучения</w:t>
      </w:r>
      <w:r w:rsidRPr="00C22893">
        <w:rPr>
          <w:rFonts w:ascii="Times New Roman" w:hAnsi="Times New Roman" w:cs="Times New Roman"/>
          <w:b/>
          <w:sz w:val="24"/>
          <w:szCs w:val="24"/>
        </w:rPr>
        <w:t>.</w:t>
      </w:r>
    </w:p>
    <w:p w:rsidR="003908B1" w:rsidRPr="00C22893" w:rsidRDefault="003908B1" w:rsidP="00C22893">
      <w:pPr>
        <w:shd w:val="clear" w:color="auto" w:fill="FFFFFF"/>
        <w:spacing w:after="0" w:line="240" w:lineRule="auto"/>
        <w:ind w:left="5" w:right="10" w:firstLine="562"/>
        <w:jc w:val="both"/>
        <w:rPr>
          <w:rFonts w:ascii="Times New Roman" w:hAnsi="Times New Roman" w:cs="Times New Roman"/>
          <w:i/>
          <w:sz w:val="24"/>
          <w:szCs w:val="24"/>
        </w:rPr>
      </w:pPr>
      <w:r w:rsidRPr="00C22893">
        <w:rPr>
          <w:rFonts w:ascii="Times New Roman" w:hAnsi="Times New Roman" w:cs="Times New Roman"/>
          <w:b/>
          <w:i/>
          <w:sz w:val="24"/>
          <w:szCs w:val="24"/>
        </w:rPr>
        <w:t>Первый этап: 1 – 4 классы</w:t>
      </w:r>
      <w:r w:rsidRPr="00C22893">
        <w:rPr>
          <w:rFonts w:ascii="Times New Roman" w:hAnsi="Times New Roman" w:cs="Times New Roman"/>
          <w:i/>
          <w:sz w:val="24"/>
          <w:szCs w:val="24"/>
        </w:rPr>
        <w:t>.</w:t>
      </w:r>
    </w:p>
    <w:p w:rsidR="00B31A84" w:rsidRPr="00C22893" w:rsidRDefault="00D14875" w:rsidP="00C22893">
      <w:pPr>
        <w:pStyle w:val="a4"/>
        <w:shd w:val="clear" w:color="auto" w:fill="FFFFFF"/>
        <w:spacing w:before="0" w:beforeAutospacing="0" w:after="0" w:afterAutospacing="0"/>
        <w:ind w:firstLine="567"/>
        <w:jc w:val="both"/>
      </w:pPr>
      <w:r w:rsidRPr="00C22893">
        <w:t>На этом этапе</w:t>
      </w:r>
      <w:r w:rsidR="00B31A84" w:rsidRPr="00C22893">
        <w:t xml:space="preserve"> общеобразовательная подготовка сочетается с коррекционной и пропедевтической задачей специального обучения;</w:t>
      </w:r>
    </w:p>
    <w:p w:rsidR="003908B1" w:rsidRPr="00C22893" w:rsidRDefault="003908B1" w:rsidP="00C22893">
      <w:pPr>
        <w:shd w:val="clear" w:color="auto" w:fill="FFFFFF"/>
        <w:spacing w:after="0" w:line="240" w:lineRule="auto"/>
        <w:ind w:left="5" w:right="10" w:firstLine="562"/>
        <w:jc w:val="both"/>
        <w:rPr>
          <w:rFonts w:ascii="Times New Roman" w:hAnsi="Times New Roman" w:cs="Times New Roman"/>
          <w:sz w:val="24"/>
          <w:szCs w:val="24"/>
        </w:rPr>
      </w:pPr>
      <w:r w:rsidRPr="00C22893">
        <w:rPr>
          <w:rFonts w:ascii="Times New Roman" w:hAnsi="Times New Roman" w:cs="Times New Roman"/>
          <w:sz w:val="24"/>
          <w:szCs w:val="24"/>
        </w:rPr>
        <w:t>Основными зада</w:t>
      </w:r>
      <w:r w:rsidR="006B0735" w:rsidRPr="00C22893">
        <w:rPr>
          <w:rFonts w:ascii="Times New Roman" w:hAnsi="Times New Roman" w:cs="Times New Roman"/>
          <w:sz w:val="24"/>
          <w:szCs w:val="24"/>
        </w:rPr>
        <w:t>чами начального обучения детей</w:t>
      </w:r>
      <w:r w:rsidRPr="00C22893">
        <w:rPr>
          <w:rFonts w:ascii="Times New Roman" w:hAnsi="Times New Roman" w:cs="Times New Roman"/>
          <w:sz w:val="24"/>
          <w:szCs w:val="24"/>
        </w:rPr>
        <w:t xml:space="preserve"> являются:</w:t>
      </w:r>
    </w:p>
    <w:p w:rsidR="006B0735" w:rsidRPr="00C22893" w:rsidRDefault="006B0735" w:rsidP="009E1A94">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Обеспечение элементарного начального образования. Развитие познавательных возможностей детей, обучение их грамоте, счету, элементарному труду.</w:t>
      </w:r>
    </w:p>
    <w:p w:rsidR="006B0735" w:rsidRPr="00C22893" w:rsidRDefault="006B0735" w:rsidP="009E1A94">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Создание максимально благоприятных условий для развития личности ребенка.</w:t>
      </w:r>
    </w:p>
    <w:p w:rsidR="006B0735" w:rsidRPr="00C22893" w:rsidRDefault="006B0735" w:rsidP="009E1A94">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Развитие общей моторики, коррекция недостатков двигательной сферы. Развитие мелкой ручной моторики.</w:t>
      </w:r>
    </w:p>
    <w:p w:rsidR="006B0735" w:rsidRPr="00C22893" w:rsidRDefault="006B0735" w:rsidP="009E1A94">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Развитие речи, исправление речевых недостатков.</w:t>
      </w:r>
    </w:p>
    <w:p w:rsidR="006B0735" w:rsidRPr="00C22893" w:rsidRDefault="006B0735" w:rsidP="009E1A94">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Воспитание положительного отношения к трудовой деятельности.</w:t>
      </w:r>
    </w:p>
    <w:p w:rsidR="006B0735" w:rsidRPr="00C22893" w:rsidRDefault="006B0735" w:rsidP="009E1A94">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Включение детей в коллектив школы, участие в школьных мероприятиях.</w:t>
      </w:r>
    </w:p>
    <w:p w:rsidR="003908B1" w:rsidRPr="00C22893" w:rsidRDefault="00895173" w:rsidP="00C22893">
      <w:pPr>
        <w:shd w:val="clear" w:color="auto" w:fill="FFFFFF"/>
        <w:spacing w:after="0" w:line="240" w:lineRule="auto"/>
        <w:ind w:right="10" w:firstLine="567"/>
        <w:jc w:val="both"/>
        <w:rPr>
          <w:rFonts w:ascii="Times New Roman" w:hAnsi="Times New Roman" w:cs="Times New Roman"/>
          <w:sz w:val="24"/>
          <w:szCs w:val="24"/>
        </w:rPr>
      </w:pPr>
      <w:r>
        <w:rPr>
          <w:rFonts w:ascii="Times New Roman" w:hAnsi="Times New Roman" w:cs="Times New Roman"/>
          <w:sz w:val="24"/>
          <w:szCs w:val="24"/>
        </w:rPr>
        <w:t>Учебный план</w:t>
      </w:r>
      <w:r w:rsidR="003908B1" w:rsidRPr="00C22893">
        <w:rPr>
          <w:rFonts w:ascii="Times New Roman" w:hAnsi="Times New Roman" w:cs="Times New Roman"/>
          <w:sz w:val="24"/>
          <w:szCs w:val="24"/>
        </w:rPr>
        <w:t xml:space="preserve"> включают следующие предметы: </w:t>
      </w:r>
    </w:p>
    <w:p w:rsidR="00313578" w:rsidRPr="00C22893" w:rsidRDefault="00313578"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xml:space="preserve">- </w:t>
      </w:r>
      <w:r w:rsidR="00815ACA" w:rsidRPr="00C22893">
        <w:rPr>
          <w:rFonts w:ascii="Times New Roman" w:hAnsi="Times New Roman" w:cs="Times New Roman"/>
          <w:sz w:val="24"/>
          <w:szCs w:val="24"/>
        </w:rPr>
        <w:t>литературное чтение</w:t>
      </w:r>
      <w:r w:rsidRPr="00C22893">
        <w:rPr>
          <w:rFonts w:ascii="Times New Roman" w:hAnsi="Times New Roman" w:cs="Times New Roman"/>
          <w:sz w:val="24"/>
          <w:szCs w:val="24"/>
        </w:rPr>
        <w:t>;</w:t>
      </w:r>
    </w:p>
    <w:p w:rsidR="003908B1" w:rsidRPr="00C22893" w:rsidRDefault="00313578"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xml:space="preserve">- </w:t>
      </w:r>
      <w:r w:rsidR="00815ACA" w:rsidRPr="00C22893">
        <w:rPr>
          <w:rFonts w:ascii="Times New Roman" w:hAnsi="Times New Roman" w:cs="Times New Roman"/>
          <w:sz w:val="24"/>
          <w:szCs w:val="24"/>
        </w:rPr>
        <w:t>р</w:t>
      </w:r>
      <w:r w:rsidRPr="00C22893">
        <w:rPr>
          <w:rFonts w:ascii="Times New Roman" w:hAnsi="Times New Roman" w:cs="Times New Roman"/>
          <w:sz w:val="24"/>
          <w:szCs w:val="24"/>
        </w:rPr>
        <w:t>усский язык</w:t>
      </w:r>
      <w:r w:rsidR="003908B1" w:rsidRPr="00C22893">
        <w:rPr>
          <w:rFonts w:ascii="Times New Roman" w:hAnsi="Times New Roman" w:cs="Times New Roman"/>
          <w:sz w:val="24"/>
          <w:szCs w:val="24"/>
        </w:rPr>
        <w:t xml:space="preserve">; </w:t>
      </w:r>
    </w:p>
    <w:p w:rsidR="003908B1" w:rsidRPr="00C22893" w:rsidRDefault="00815ACA"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математика</w:t>
      </w:r>
      <w:r w:rsidR="003908B1" w:rsidRPr="00C22893">
        <w:rPr>
          <w:rFonts w:ascii="Times New Roman" w:hAnsi="Times New Roman" w:cs="Times New Roman"/>
          <w:sz w:val="24"/>
          <w:szCs w:val="24"/>
        </w:rPr>
        <w:t>;</w:t>
      </w:r>
    </w:p>
    <w:p w:rsidR="003908B1" w:rsidRPr="00C22893" w:rsidRDefault="003908B1" w:rsidP="00C22893">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-окружающий мир (человек, природа, общество);</w:t>
      </w:r>
    </w:p>
    <w:p w:rsidR="003908B1" w:rsidRPr="00C22893" w:rsidRDefault="003908B1" w:rsidP="00C22893">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музыка;</w:t>
      </w:r>
    </w:p>
    <w:p w:rsidR="00815ACA" w:rsidRPr="00C22893" w:rsidRDefault="003908B1" w:rsidP="00C22893">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изобразительное искусство;</w:t>
      </w:r>
    </w:p>
    <w:p w:rsidR="005B1A42" w:rsidRPr="00485F7C" w:rsidRDefault="00815ACA" w:rsidP="00485F7C">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физическая культура</w:t>
      </w:r>
      <w:r w:rsidR="003908B1" w:rsidRPr="00C22893">
        <w:rPr>
          <w:rFonts w:ascii="Times New Roman" w:hAnsi="Times New Roman" w:cs="Times New Roman"/>
          <w:sz w:val="24"/>
          <w:szCs w:val="24"/>
        </w:rPr>
        <w:t>;</w:t>
      </w:r>
    </w:p>
    <w:p w:rsidR="003908B1" w:rsidRPr="00C22893" w:rsidRDefault="003908B1" w:rsidP="00C22893">
      <w:pPr>
        <w:shd w:val="clear" w:color="auto" w:fill="FFFFFF"/>
        <w:spacing w:after="0" w:line="240" w:lineRule="auto"/>
        <w:ind w:right="10" w:firstLine="567"/>
        <w:jc w:val="both"/>
        <w:rPr>
          <w:rFonts w:ascii="Times New Roman" w:hAnsi="Times New Roman" w:cs="Times New Roman"/>
          <w:b/>
          <w:i/>
          <w:sz w:val="24"/>
          <w:szCs w:val="24"/>
        </w:rPr>
      </w:pPr>
      <w:r w:rsidRPr="00C22893">
        <w:rPr>
          <w:rFonts w:ascii="Times New Roman" w:hAnsi="Times New Roman" w:cs="Times New Roman"/>
          <w:b/>
          <w:i/>
          <w:sz w:val="24"/>
          <w:szCs w:val="24"/>
        </w:rPr>
        <w:t>Второй этап (5 – 9 классы).</w:t>
      </w:r>
    </w:p>
    <w:p w:rsidR="000A50EC" w:rsidRPr="00C22893" w:rsidRDefault="002C2FE6" w:rsidP="00C22893">
      <w:pPr>
        <w:pStyle w:val="a4"/>
        <w:shd w:val="clear" w:color="auto" w:fill="FFFFFF"/>
        <w:spacing w:before="0" w:beforeAutospacing="0" w:after="0" w:afterAutospacing="0"/>
        <w:ind w:firstLine="567"/>
        <w:jc w:val="both"/>
      </w:pPr>
      <w:r w:rsidRPr="00C22893">
        <w:t xml:space="preserve">В 5 – 9 классах </w:t>
      </w:r>
      <w:r w:rsidR="000A50EC" w:rsidRPr="00C22893">
        <w:t>осуществляется обучение основным общеобразовательным предметам и профессионально-трудовое обучение, при этом ставится целью социально-трудовая и бытовая адаптация и реабилитация умственно отсталых обучающихся.</w:t>
      </w:r>
    </w:p>
    <w:p w:rsidR="003908B1" w:rsidRPr="00C22893" w:rsidRDefault="003908B1" w:rsidP="00C22893">
      <w:pPr>
        <w:shd w:val="clear" w:color="auto" w:fill="FFFFFF"/>
        <w:spacing w:after="0" w:line="240" w:lineRule="auto"/>
        <w:ind w:left="5" w:right="10" w:firstLine="562"/>
        <w:jc w:val="both"/>
        <w:rPr>
          <w:rFonts w:ascii="Times New Roman" w:hAnsi="Times New Roman" w:cs="Times New Roman"/>
          <w:sz w:val="24"/>
          <w:szCs w:val="24"/>
        </w:rPr>
      </w:pPr>
      <w:r w:rsidRPr="00C22893">
        <w:rPr>
          <w:rFonts w:ascii="Times New Roman" w:hAnsi="Times New Roman" w:cs="Times New Roman"/>
          <w:sz w:val="24"/>
          <w:szCs w:val="24"/>
        </w:rPr>
        <w:t xml:space="preserve">Основными задачами обучения детей </w:t>
      </w:r>
      <w:r w:rsidR="000A50EC" w:rsidRPr="00C22893">
        <w:rPr>
          <w:rFonts w:ascii="Times New Roman" w:hAnsi="Times New Roman" w:cs="Times New Roman"/>
          <w:sz w:val="24"/>
          <w:szCs w:val="24"/>
        </w:rPr>
        <w:t>на этом</w:t>
      </w:r>
      <w:r w:rsidRPr="00C22893">
        <w:rPr>
          <w:rFonts w:ascii="Times New Roman" w:hAnsi="Times New Roman" w:cs="Times New Roman"/>
          <w:sz w:val="24"/>
          <w:szCs w:val="24"/>
        </w:rPr>
        <w:t xml:space="preserve"> этапе являются:</w:t>
      </w:r>
    </w:p>
    <w:p w:rsidR="006B0735" w:rsidRPr="00C22893" w:rsidRDefault="006B0735" w:rsidP="009E1A94">
      <w:pPr>
        <w:numPr>
          <w:ilvl w:val="0"/>
          <w:numId w:val="4"/>
        </w:numPr>
        <w:tabs>
          <w:tab w:val="left" w:pos="851"/>
        </w:tabs>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lastRenderedPageBreak/>
        <w:t>Обеспечение базового уровня общеобразовательных знаний и умений, необходимого для социальной адаптации учащихся;</w:t>
      </w:r>
    </w:p>
    <w:p w:rsidR="006B0735" w:rsidRPr="00C22893" w:rsidRDefault="006B0735" w:rsidP="009E1A94">
      <w:pPr>
        <w:numPr>
          <w:ilvl w:val="0"/>
          <w:numId w:val="4"/>
        </w:numPr>
        <w:tabs>
          <w:tab w:val="left" w:pos="851"/>
        </w:tabs>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Обеспечение коррекции развития детей с целью дальнейшей их социализации в соответствии с нормами и правилами, морально-этическими, социально-правовыми ценностями, принятыми в современном обществе;</w:t>
      </w:r>
    </w:p>
    <w:p w:rsidR="003908B1" w:rsidRPr="00C22893" w:rsidRDefault="006B0735" w:rsidP="009E1A94">
      <w:pPr>
        <w:numPr>
          <w:ilvl w:val="0"/>
          <w:numId w:val="4"/>
        </w:numPr>
        <w:tabs>
          <w:tab w:val="left" w:pos="851"/>
        </w:tabs>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Подготовка учащихся к самостоятельной жизни и труду. </w:t>
      </w:r>
    </w:p>
    <w:p w:rsidR="003908B1" w:rsidRPr="00C22893" w:rsidRDefault="00895173" w:rsidP="00C22893">
      <w:pPr>
        <w:shd w:val="clear" w:color="auto" w:fill="FFFFFF"/>
        <w:spacing w:after="0" w:line="240" w:lineRule="auto"/>
        <w:ind w:left="567" w:right="10"/>
        <w:jc w:val="both"/>
        <w:rPr>
          <w:rFonts w:ascii="Times New Roman" w:hAnsi="Times New Roman" w:cs="Times New Roman"/>
          <w:sz w:val="24"/>
          <w:szCs w:val="24"/>
        </w:rPr>
      </w:pPr>
      <w:r>
        <w:rPr>
          <w:rFonts w:ascii="Times New Roman" w:hAnsi="Times New Roman" w:cs="Times New Roman"/>
          <w:sz w:val="24"/>
          <w:szCs w:val="24"/>
        </w:rPr>
        <w:t>Учебный план</w:t>
      </w:r>
      <w:r w:rsidR="003908B1" w:rsidRPr="00C22893">
        <w:rPr>
          <w:rFonts w:ascii="Times New Roman" w:hAnsi="Times New Roman" w:cs="Times New Roman"/>
          <w:sz w:val="24"/>
          <w:szCs w:val="24"/>
        </w:rPr>
        <w:t xml:space="preserve">включают следующие предметы: </w:t>
      </w:r>
    </w:p>
    <w:p w:rsidR="00313578" w:rsidRPr="00C22893" w:rsidRDefault="003908B1"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литературное</w:t>
      </w:r>
      <w:r w:rsidR="00313578" w:rsidRPr="00C22893">
        <w:rPr>
          <w:rFonts w:ascii="Times New Roman" w:hAnsi="Times New Roman" w:cs="Times New Roman"/>
          <w:sz w:val="24"/>
          <w:szCs w:val="24"/>
        </w:rPr>
        <w:t xml:space="preserve"> чтение;</w:t>
      </w:r>
    </w:p>
    <w:p w:rsidR="00313578" w:rsidRPr="00504B23" w:rsidRDefault="00313578" w:rsidP="00504B2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русский язык</w:t>
      </w:r>
      <w:r w:rsidR="003908B1" w:rsidRPr="00C22893">
        <w:rPr>
          <w:rFonts w:ascii="Times New Roman" w:hAnsi="Times New Roman" w:cs="Times New Roman"/>
          <w:sz w:val="24"/>
          <w:szCs w:val="24"/>
        </w:rPr>
        <w:t xml:space="preserve">; </w:t>
      </w:r>
    </w:p>
    <w:p w:rsidR="00313578" w:rsidRPr="00C22893" w:rsidRDefault="003908B1"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математика</w:t>
      </w:r>
      <w:r w:rsidR="00313578" w:rsidRPr="00C22893">
        <w:rPr>
          <w:rFonts w:ascii="Times New Roman" w:hAnsi="Times New Roman" w:cs="Times New Roman"/>
          <w:sz w:val="24"/>
          <w:szCs w:val="24"/>
        </w:rPr>
        <w:t>;</w:t>
      </w:r>
    </w:p>
    <w:p w:rsidR="00313578" w:rsidRPr="00C22893" w:rsidRDefault="00313578"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история;</w:t>
      </w:r>
    </w:p>
    <w:p w:rsidR="00313578" w:rsidRPr="00C22893" w:rsidRDefault="00313578"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обществознание (включая экономику и пр</w:t>
      </w:r>
      <w:r w:rsidR="00D72AD3" w:rsidRPr="00C22893">
        <w:rPr>
          <w:rFonts w:ascii="Times New Roman" w:hAnsi="Times New Roman" w:cs="Times New Roman"/>
          <w:sz w:val="24"/>
          <w:szCs w:val="24"/>
        </w:rPr>
        <w:t>а</w:t>
      </w:r>
      <w:r w:rsidRPr="00C22893">
        <w:rPr>
          <w:rFonts w:ascii="Times New Roman" w:hAnsi="Times New Roman" w:cs="Times New Roman"/>
          <w:sz w:val="24"/>
          <w:szCs w:val="24"/>
        </w:rPr>
        <w:t>во);</w:t>
      </w:r>
    </w:p>
    <w:p w:rsidR="004C54BA" w:rsidRPr="00C22893" w:rsidRDefault="004C54BA"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география;</w:t>
      </w:r>
    </w:p>
    <w:p w:rsidR="004C54BA" w:rsidRPr="00C22893" w:rsidRDefault="004C54BA"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биология;</w:t>
      </w:r>
    </w:p>
    <w:p w:rsidR="004C54BA" w:rsidRPr="00C22893" w:rsidRDefault="004C54BA" w:rsidP="00C22893">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природоведение;</w:t>
      </w:r>
    </w:p>
    <w:p w:rsidR="003908B1" w:rsidRPr="00C22893" w:rsidRDefault="00313578" w:rsidP="00C22893">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искусство</w:t>
      </w:r>
      <w:r w:rsidR="004C54BA" w:rsidRPr="00C22893">
        <w:rPr>
          <w:rFonts w:ascii="Times New Roman" w:hAnsi="Times New Roman" w:cs="Times New Roman"/>
          <w:sz w:val="24"/>
          <w:szCs w:val="24"/>
        </w:rPr>
        <w:t xml:space="preserve"> (музыка и изо)</w:t>
      </w:r>
      <w:r w:rsidR="003908B1" w:rsidRPr="00C22893">
        <w:rPr>
          <w:rFonts w:ascii="Times New Roman" w:hAnsi="Times New Roman" w:cs="Times New Roman"/>
          <w:sz w:val="24"/>
          <w:szCs w:val="24"/>
        </w:rPr>
        <w:t>;</w:t>
      </w:r>
    </w:p>
    <w:p w:rsidR="003908B1" w:rsidRPr="00C22893" w:rsidRDefault="003908B1" w:rsidP="00C22893">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физическая куль</w:t>
      </w:r>
      <w:r w:rsidR="00313578" w:rsidRPr="00C22893">
        <w:rPr>
          <w:rFonts w:ascii="Times New Roman" w:hAnsi="Times New Roman" w:cs="Times New Roman"/>
          <w:sz w:val="24"/>
          <w:szCs w:val="24"/>
        </w:rPr>
        <w:t>тура</w:t>
      </w:r>
      <w:r w:rsidRPr="00C22893">
        <w:rPr>
          <w:rFonts w:ascii="Times New Roman" w:hAnsi="Times New Roman" w:cs="Times New Roman"/>
          <w:sz w:val="24"/>
          <w:szCs w:val="24"/>
        </w:rPr>
        <w:t>;</w:t>
      </w:r>
    </w:p>
    <w:p w:rsidR="003908B1" w:rsidRPr="00C22893" w:rsidRDefault="003908B1" w:rsidP="00C22893">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технология</w:t>
      </w:r>
      <w:r w:rsidR="00895173">
        <w:rPr>
          <w:rFonts w:ascii="Times New Roman" w:hAnsi="Times New Roman" w:cs="Times New Roman"/>
          <w:sz w:val="24"/>
          <w:szCs w:val="24"/>
        </w:rPr>
        <w:t xml:space="preserve"> (труд).</w:t>
      </w:r>
    </w:p>
    <w:p w:rsidR="001E0EB0" w:rsidRPr="00C22893" w:rsidRDefault="002C7791" w:rsidP="00C22893">
      <w:pPr>
        <w:pStyle w:val="a3"/>
        <w:shd w:val="clear" w:color="auto" w:fill="FFFFFF"/>
        <w:spacing w:after="0" w:line="240" w:lineRule="auto"/>
        <w:ind w:left="0" w:right="1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Национально-региональный компонент и компонент образовательного учреждения представлен </w:t>
      </w:r>
      <w:r w:rsidR="001E0EB0" w:rsidRPr="00C22893">
        <w:rPr>
          <w:rFonts w:ascii="Times New Roman" w:hAnsi="Times New Roman" w:cs="Times New Roman"/>
          <w:sz w:val="24"/>
          <w:szCs w:val="24"/>
        </w:rPr>
        <w:t xml:space="preserve">следующими компонентами: </w:t>
      </w:r>
    </w:p>
    <w:p w:rsidR="003908B1" w:rsidRPr="00C22893" w:rsidRDefault="001E0EB0" w:rsidP="00C22893">
      <w:pPr>
        <w:pStyle w:val="a3"/>
        <w:shd w:val="clear" w:color="auto" w:fill="FFFFFF"/>
        <w:spacing w:after="0" w:line="240" w:lineRule="auto"/>
        <w:ind w:left="0" w:right="10" w:firstLine="567"/>
        <w:jc w:val="both"/>
        <w:rPr>
          <w:rFonts w:ascii="Times New Roman" w:hAnsi="Times New Roman" w:cs="Times New Roman"/>
          <w:sz w:val="24"/>
          <w:szCs w:val="24"/>
        </w:rPr>
      </w:pPr>
      <w:r w:rsidRPr="00C22893">
        <w:rPr>
          <w:rFonts w:ascii="Times New Roman" w:hAnsi="Times New Roman" w:cs="Times New Roman"/>
          <w:sz w:val="24"/>
          <w:szCs w:val="24"/>
        </w:rPr>
        <w:t>-технология;</w:t>
      </w:r>
    </w:p>
    <w:p w:rsidR="001E0EB0" w:rsidRPr="00C22893" w:rsidRDefault="001E0EB0" w:rsidP="00C22893">
      <w:pPr>
        <w:pStyle w:val="a3"/>
        <w:shd w:val="clear" w:color="auto" w:fill="FFFFFF"/>
        <w:spacing w:after="0" w:line="240" w:lineRule="auto"/>
        <w:ind w:left="0" w:right="10" w:firstLine="567"/>
        <w:jc w:val="both"/>
        <w:rPr>
          <w:rFonts w:ascii="Times New Roman" w:hAnsi="Times New Roman" w:cs="Times New Roman"/>
          <w:sz w:val="24"/>
          <w:szCs w:val="24"/>
        </w:rPr>
      </w:pPr>
      <w:r w:rsidRPr="00C22893">
        <w:rPr>
          <w:rFonts w:ascii="Times New Roman" w:hAnsi="Times New Roman" w:cs="Times New Roman"/>
          <w:sz w:val="24"/>
          <w:szCs w:val="24"/>
        </w:rPr>
        <w:t>- социально – бытовая ориентировка;</w:t>
      </w:r>
    </w:p>
    <w:p w:rsidR="000A50EC" w:rsidRPr="00C22893" w:rsidRDefault="000A50EC" w:rsidP="00C22893">
      <w:pPr>
        <w:shd w:val="clear" w:color="auto" w:fill="FFFFFF"/>
        <w:tabs>
          <w:tab w:val="left" w:pos="1418"/>
          <w:tab w:val="left" w:pos="1560"/>
        </w:tabs>
        <w:spacing w:after="0" w:line="240" w:lineRule="auto"/>
        <w:ind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Основными условиями развития обучающихся являются:</w:t>
      </w:r>
    </w:p>
    <w:p w:rsidR="000A50EC" w:rsidRPr="00C22893" w:rsidRDefault="00A12E09" w:rsidP="00A12E09">
      <w:pPr>
        <w:shd w:val="clear" w:color="auto" w:fill="FFFFFF"/>
        <w:tabs>
          <w:tab w:val="left" w:pos="1418"/>
          <w:tab w:val="left" w:pos="15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50EC" w:rsidRPr="00C22893">
        <w:rPr>
          <w:rFonts w:ascii="Times New Roman" w:eastAsia="Times New Roman" w:hAnsi="Times New Roman" w:cs="Times New Roman"/>
          <w:sz w:val="24"/>
          <w:szCs w:val="24"/>
        </w:rPr>
        <w:t>учет возрастных особенностей;</w:t>
      </w:r>
    </w:p>
    <w:p w:rsidR="000A50EC" w:rsidRPr="00C22893" w:rsidRDefault="00A12E09" w:rsidP="00A12E09">
      <w:pPr>
        <w:shd w:val="clear" w:color="auto" w:fill="FFFFFF"/>
        <w:tabs>
          <w:tab w:val="left" w:pos="1418"/>
          <w:tab w:val="left" w:pos="15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50EC" w:rsidRPr="00C22893">
        <w:rPr>
          <w:rFonts w:ascii="Times New Roman" w:eastAsia="Times New Roman" w:hAnsi="Times New Roman" w:cs="Times New Roman"/>
          <w:sz w:val="24"/>
          <w:szCs w:val="24"/>
        </w:rPr>
        <w:t>развитие в учебно-воспитательном процессе индивидуальных особенностей;</w:t>
      </w:r>
    </w:p>
    <w:p w:rsidR="000A50EC" w:rsidRPr="00C22893" w:rsidRDefault="00A12E09" w:rsidP="00A12E09">
      <w:pPr>
        <w:shd w:val="clear" w:color="auto" w:fill="FFFFFF"/>
        <w:tabs>
          <w:tab w:val="left" w:pos="1418"/>
          <w:tab w:val="left" w:pos="15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50EC" w:rsidRPr="00C22893">
        <w:rPr>
          <w:rFonts w:ascii="Times New Roman" w:eastAsia="Times New Roman" w:hAnsi="Times New Roman" w:cs="Times New Roman"/>
          <w:sz w:val="24"/>
          <w:szCs w:val="24"/>
        </w:rPr>
        <w:t>создание благоприятного психологического климата при наличии продуктивного общения ребенка и взрослого, обучающегося и сверстников.</w:t>
      </w:r>
    </w:p>
    <w:p w:rsidR="003908B1" w:rsidRPr="00C22893" w:rsidRDefault="000A50EC" w:rsidP="00C22893">
      <w:pPr>
        <w:shd w:val="clear" w:color="auto" w:fill="FFFFFF"/>
        <w:tabs>
          <w:tab w:val="left" w:pos="1418"/>
          <w:tab w:val="left" w:pos="1560"/>
        </w:tabs>
        <w:spacing w:after="0" w:line="240" w:lineRule="auto"/>
        <w:ind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Образовательная программа учитывает региональные, местные условия и особенности самой школы. В ней отразилась система работы образовательного учреждения по реализации специальных коррекционных учебных программ. Даная образовательная программа  содержит стратегию и тактику, присущую в целом специальному образованию.</w:t>
      </w:r>
    </w:p>
    <w:p w:rsidR="003908B1" w:rsidRPr="00C22893" w:rsidRDefault="003908B1" w:rsidP="00C22893">
      <w:pPr>
        <w:shd w:val="clear" w:color="auto" w:fill="FFFFFF"/>
        <w:spacing w:after="0" w:line="240" w:lineRule="auto"/>
        <w:ind w:right="10" w:firstLine="567"/>
        <w:jc w:val="both"/>
        <w:rPr>
          <w:rFonts w:ascii="Times New Roman" w:hAnsi="Times New Roman" w:cs="Times New Roman"/>
          <w:sz w:val="24"/>
          <w:szCs w:val="24"/>
        </w:rPr>
      </w:pPr>
      <w:r w:rsidRPr="00C22893">
        <w:rPr>
          <w:rFonts w:ascii="Times New Roman" w:hAnsi="Times New Roman" w:cs="Times New Roman"/>
          <w:sz w:val="24"/>
          <w:szCs w:val="24"/>
        </w:rPr>
        <w:t>Содержание обучения на каждом этапе строится на основе общих закономерностей развития психики ребенка и новообразований, возникающих благодаря коррекционному обучению и социальному развитию. Каждая образовательная область учебного плана реализуется системой предметов, неразрывных по своему содержанию, преемственно продолжающихся от начальной до старшей школы.</w:t>
      </w:r>
    </w:p>
    <w:p w:rsidR="00D14875" w:rsidRPr="00C22893" w:rsidRDefault="00D11928" w:rsidP="00C22893">
      <w:pPr>
        <w:pStyle w:val="a4"/>
        <w:shd w:val="clear" w:color="auto" w:fill="FFFFFF"/>
        <w:spacing w:before="0" w:beforeAutospacing="0" w:after="0" w:afterAutospacing="0"/>
        <w:ind w:firstLine="567"/>
        <w:jc w:val="both"/>
      </w:pPr>
      <w:r w:rsidRPr="00C22893">
        <w:t>Содержание обучения</w:t>
      </w:r>
      <w:r w:rsidR="00D14875" w:rsidRPr="00C22893">
        <w:t xml:space="preserve"> по всем учебным предметам имеет практическую, коррекционную  направленность. Учреждение готовит своих воспитанников к непосредственному включению в жизнь, в трудовую деятельность в условиях современного производства.</w:t>
      </w:r>
    </w:p>
    <w:p w:rsidR="00D14875" w:rsidRPr="00C22893" w:rsidRDefault="00D14875" w:rsidP="00C22893">
      <w:pPr>
        <w:pStyle w:val="a4"/>
        <w:shd w:val="clear" w:color="auto" w:fill="FFFFFF"/>
        <w:spacing w:before="0" w:beforeAutospacing="0" w:after="0" w:afterAutospacing="0"/>
        <w:ind w:firstLine="567"/>
        <w:jc w:val="both"/>
      </w:pPr>
      <w:r w:rsidRPr="00C22893">
        <w:t>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умственно отсталых детей в процессе овладения каждым учебным предметом, а также в процессе трудового обучения. Особое внимание обращено на коррекцию имеющихся у отдельных обучающихся специфических нарушений, на коррекцию всей личности в целом.</w:t>
      </w:r>
    </w:p>
    <w:p w:rsidR="00D14875" w:rsidRPr="00C22893" w:rsidRDefault="00D14875" w:rsidP="00C22893">
      <w:pPr>
        <w:pStyle w:val="a4"/>
        <w:shd w:val="clear" w:color="auto" w:fill="FFFFFF"/>
        <w:spacing w:before="0" w:beforeAutospacing="0" w:after="0" w:afterAutospacing="0"/>
        <w:ind w:firstLine="567"/>
        <w:jc w:val="both"/>
      </w:pPr>
      <w:r w:rsidRPr="00C22893">
        <w:lastRenderedPageBreak/>
        <w:t>Обучение в школе носит воспитывающий характер. При отборе программного учебного материала учтена воспитывающая направленность, необходимость формирования таких черт характера и всей личности в целом, которые помогут выпускникам стать полезными членами общества.</w:t>
      </w:r>
    </w:p>
    <w:p w:rsidR="003908B1" w:rsidRPr="00C22893" w:rsidRDefault="003908B1" w:rsidP="00C22893">
      <w:pPr>
        <w:shd w:val="clear" w:color="auto" w:fill="FFFFFF"/>
        <w:spacing w:after="0" w:line="240" w:lineRule="auto"/>
        <w:ind w:right="10" w:firstLine="567"/>
        <w:jc w:val="both"/>
        <w:rPr>
          <w:rFonts w:ascii="Times New Roman" w:hAnsi="Times New Roman" w:cs="Times New Roman"/>
          <w:sz w:val="24"/>
          <w:szCs w:val="24"/>
        </w:rPr>
      </w:pPr>
      <w:r w:rsidRPr="00C22893">
        <w:rPr>
          <w:rFonts w:ascii="Times New Roman" w:hAnsi="Times New Roman" w:cs="Times New Roman"/>
          <w:sz w:val="24"/>
          <w:szCs w:val="24"/>
        </w:rPr>
        <w:lastRenderedPageBreak/>
        <w:t xml:space="preserve">Адаптированная образовательная программа составляется на основе комплексной психолого – педагогической диагностики специалистами, сопровождающими развитие ребенка (учителем – дефектологом, учителем- логопедом, педагогом – психологом, социальным педагогом), учителем, воспитателем класса и направлена на максимально возможную включенность учащихся в образовательный процесс с учетом выявленных положительных сторон личности ребенка, потенциальных возможностей развития, которые являются опорой коррекционно – развивающей работы. </w:t>
      </w:r>
    </w:p>
    <w:p w:rsidR="006B0735" w:rsidRPr="00C22893" w:rsidRDefault="006B0735" w:rsidP="00C22893">
      <w:pPr>
        <w:tabs>
          <w:tab w:val="left" w:pos="0"/>
        </w:tabs>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lastRenderedPageBreak/>
        <w:t>Достижения обучающихся оцениваются с точки зрения выполнения адаптированных основных образовательных программ, учитывается динамика продвижения обучающихся в освоении программы,  учитывается мера старательности, настойчивости, труда.</w:t>
      </w:r>
    </w:p>
    <w:p w:rsidR="006B0735" w:rsidRPr="00C22893" w:rsidRDefault="006B0735" w:rsidP="00C22893">
      <w:pPr>
        <w:tabs>
          <w:tab w:val="left" w:pos="0"/>
        </w:tabs>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Стимулирующий характер текущей оценки – важнейшая часть учебно – воспитательного процесса, коррекционной работы, направленной на освоение основ учебной деятельности, формирование позитивного отношения к школе.</w:t>
      </w:r>
    </w:p>
    <w:p w:rsidR="00D80238" w:rsidRDefault="00BB1B3A" w:rsidP="00485F7C">
      <w:pPr>
        <w:shd w:val="clear" w:color="auto" w:fill="FFFFFF"/>
        <w:spacing w:after="0" w:line="240" w:lineRule="auto"/>
        <w:ind w:right="10" w:firstLine="567"/>
        <w:jc w:val="both"/>
        <w:rPr>
          <w:rFonts w:ascii="Times New Roman" w:hAnsi="Times New Roman" w:cs="Times New Roman"/>
          <w:sz w:val="24"/>
          <w:szCs w:val="24"/>
        </w:rPr>
      </w:pPr>
      <w:r w:rsidRPr="00C22893">
        <w:rPr>
          <w:rFonts w:ascii="Times New Roman" w:hAnsi="Times New Roman" w:cs="Times New Roman"/>
          <w:sz w:val="24"/>
          <w:szCs w:val="24"/>
        </w:rPr>
        <w:t>Адаптированная о</w:t>
      </w:r>
      <w:r w:rsidR="003908B1" w:rsidRPr="00C22893">
        <w:rPr>
          <w:rFonts w:ascii="Times New Roman" w:hAnsi="Times New Roman" w:cs="Times New Roman"/>
          <w:sz w:val="24"/>
          <w:szCs w:val="24"/>
        </w:rPr>
        <w:t xml:space="preserve">сновная </w:t>
      </w:r>
      <w:r w:rsidR="006B5084">
        <w:rPr>
          <w:rFonts w:ascii="Times New Roman" w:hAnsi="Times New Roman" w:cs="Times New Roman"/>
          <w:sz w:val="24"/>
          <w:szCs w:val="24"/>
        </w:rPr>
        <w:t>обще</w:t>
      </w:r>
      <w:r w:rsidR="003908B1" w:rsidRPr="00C22893">
        <w:rPr>
          <w:rFonts w:ascii="Times New Roman" w:hAnsi="Times New Roman" w:cs="Times New Roman"/>
          <w:sz w:val="24"/>
          <w:szCs w:val="24"/>
        </w:rPr>
        <w:t>образовательная программа носит рамочный, открытый характер и задает перспективу возможного, а не перечень необходимого.</w:t>
      </w:r>
    </w:p>
    <w:p w:rsidR="00631AF4" w:rsidRDefault="00631AF4" w:rsidP="00485F7C">
      <w:pPr>
        <w:shd w:val="clear" w:color="auto" w:fill="FFFFFF"/>
        <w:spacing w:after="0" w:line="240" w:lineRule="auto"/>
        <w:ind w:right="10" w:firstLine="567"/>
        <w:jc w:val="both"/>
        <w:rPr>
          <w:rFonts w:ascii="Times New Roman" w:hAnsi="Times New Roman" w:cs="Times New Roman"/>
          <w:sz w:val="24"/>
          <w:szCs w:val="24"/>
        </w:rPr>
      </w:pPr>
    </w:p>
    <w:p w:rsidR="00A76FF9" w:rsidRPr="00631AF4" w:rsidRDefault="002939DF" w:rsidP="00631AF4">
      <w:pPr>
        <w:pStyle w:val="91"/>
        <w:tabs>
          <w:tab w:val="left" w:pos="3748"/>
        </w:tabs>
        <w:spacing w:before="0" w:line="240" w:lineRule="auto"/>
        <w:jc w:val="center"/>
        <w:rPr>
          <w:rStyle w:val="95"/>
          <w:b w:val="0"/>
          <w:smallCaps/>
          <w:sz w:val="24"/>
          <w:szCs w:val="24"/>
        </w:rPr>
      </w:pPr>
      <w:r>
        <w:rPr>
          <w:rFonts w:eastAsiaTheme="minorEastAsia"/>
          <w:b/>
          <w:sz w:val="24"/>
          <w:szCs w:val="24"/>
        </w:rPr>
        <w:t>1.2</w:t>
      </w:r>
      <w:r w:rsidR="00A07243">
        <w:rPr>
          <w:rFonts w:eastAsiaTheme="minorEastAsia"/>
          <w:b/>
          <w:sz w:val="24"/>
          <w:szCs w:val="24"/>
        </w:rPr>
        <w:t xml:space="preserve">. </w:t>
      </w:r>
      <w:r w:rsidR="00631AF4" w:rsidRPr="00631AF4">
        <w:rPr>
          <w:rFonts w:eastAsiaTheme="minorEastAsia"/>
          <w:b/>
          <w:sz w:val="24"/>
          <w:szCs w:val="24"/>
        </w:rPr>
        <w:t>Планируемые результаты освоения обучающимися адаптированной основной общеобразовательной программы</w:t>
      </w:r>
    </w:p>
    <w:p w:rsidR="00A76FF9" w:rsidRPr="00A76FF9" w:rsidRDefault="00A76FF9" w:rsidP="00A76FF9">
      <w:pPr>
        <w:pStyle w:val="91"/>
        <w:tabs>
          <w:tab w:val="left" w:pos="3748"/>
        </w:tabs>
        <w:spacing w:before="0" w:line="240" w:lineRule="auto"/>
        <w:ind w:firstLine="454"/>
        <w:jc w:val="center"/>
        <w:rPr>
          <w:rStyle w:val="95"/>
          <w:color w:val="FF0000"/>
          <w:sz w:val="24"/>
          <w:szCs w:val="24"/>
        </w:rPr>
      </w:pPr>
    </w:p>
    <w:p w:rsidR="00A76FF9" w:rsidRPr="00A76FF9" w:rsidRDefault="00A76FF9" w:rsidP="00A76FF9">
      <w:pPr>
        <w:spacing w:after="0"/>
        <w:ind w:firstLine="357"/>
        <w:rPr>
          <w:rStyle w:val="Zag11"/>
          <w:rFonts w:ascii="Times New Roman" w:eastAsia="@Arial Unicode MS" w:hAnsi="Times New Roman" w:cs="Times New Roman"/>
          <w:color w:val="000000"/>
          <w:sz w:val="24"/>
          <w:szCs w:val="24"/>
        </w:rPr>
      </w:pPr>
      <w:r w:rsidRPr="00A76FF9">
        <w:rPr>
          <w:rStyle w:val="Zag11"/>
          <w:rFonts w:ascii="Times New Roman" w:eastAsia="@Arial Unicode MS" w:hAnsi="Times New Roman" w:cs="Times New Roman"/>
          <w:color w:val="000000"/>
          <w:sz w:val="24"/>
          <w:szCs w:val="24"/>
        </w:rPr>
        <w:t xml:space="preserve">Система планируемых результатов даёт представление о том, какими именно действиями, преломлёнными через специфику содержания того или иного предмета, </w:t>
      </w:r>
      <w:r w:rsidRPr="00A76FF9">
        <w:rPr>
          <w:rStyle w:val="Zag11"/>
          <w:rFonts w:ascii="Times New Roman" w:eastAsia="@Arial Unicode MS" w:hAnsi="Times New Roman" w:cs="Times New Roman"/>
          <w:b/>
          <w:i/>
          <w:color w:val="000000"/>
          <w:sz w:val="24"/>
          <w:szCs w:val="24"/>
        </w:rPr>
        <w:t xml:space="preserve">— </w:t>
      </w:r>
      <w:r w:rsidRPr="00A76FF9">
        <w:rPr>
          <w:rStyle w:val="Zag11"/>
          <w:rFonts w:ascii="Times New Roman" w:eastAsia="@Arial Unicode MS" w:hAnsi="Times New Roman" w:cs="Times New Roman"/>
          <w:color w:val="000000"/>
          <w:sz w:val="24"/>
          <w:szCs w:val="24"/>
        </w:rPr>
        <w:t xml:space="preserve">овладеют обучающиеся в ходе образовательного процесса. </w:t>
      </w:r>
    </w:p>
    <w:p w:rsidR="00A76FF9" w:rsidRPr="00CA0B3A" w:rsidRDefault="00A76FF9" w:rsidP="00A76FF9">
      <w:pPr>
        <w:spacing w:after="0"/>
        <w:ind w:firstLine="357"/>
        <w:rPr>
          <w:rStyle w:val="Zag11"/>
          <w:rFonts w:eastAsia="@Arial Unicode MS"/>
          <w:color w:val="000000"/>
          <w:szCs w:val="24"/>
        </w:rPr>
      </w:pPr>
      <w:r w:rsidRPr="00A76FF9">
        <w:rPr>
          <w:rStyle w:val="Zag11"/>
          <w:rFonts w:ascii="Times New Roman" w:eastAsia="@Arial Unicode MS" w:hAnsi="Times New Roman" w:cs="Times New Roman"/>
          <w:color w:val="000000"/>
          <w:sz w:val="24"/>
          <w:szCs w:val="24"/>
        </w:rPr>
        <w:t xml:space="preserve">В системе планируемых результатов особо выделяется учебный материал, имеющий </w:t>
      </w:r>
      <w:r w:rsidRPr="00A76FF9">
        <w:rPr>
          <w:rStyle w:val="Zag11"/>
          <w:rFonts w:ascii="Times New Roman" w:eastAsia="@Arial Unicode MS" w:hAnsi="Times New Roman" w:cs="Times New Roman"/>
          <w:iCs/>
          <w:color w:val="000000"/>
          <w:sz w:val="24"/>
          <w:szCs w:val="24"/>
        </w:rPr>
        <w:t>опорный характер,</w:t>
      </w:r>
      <w:r w:rsidRPr="00A76FF9">
        <w:rPr>
          <w:rStyle w:val="Zag11"/>
          <w:rFonts w:ascii="Times New Roman" w:eastAsia="@Arial Unicode MS" w:hAnsi="Times New Roman" w:cs="Times New Roman"/>
          <w:color w:val="000000"/>
          <w:sz w:val="24"/>
          <w:szCs w:val="24"/>
        </w:rPr>
        <w:t xml:space="preserve"> т. е. служащий основой для последующего обучения</w:t>
      </w:r>
      <w:r w:rsidRPr="00CA0B3A">
        <w:rPr>
          <w:rStyle w:val="Zag11"/>
          <w:rFonts w:eastAsia="@Arial Unicode MS"/>
          <w:color w:val="000000"/>
          <w:szCs w:val="24"/>
        </w:rPr>
        <w:t>.</w:t>
      </w:r>
    </w:p>
    <w:p w:rsidR="00A76FF9" w:rsidRPr="00B55180" w:rsidRDefault="00A76FF9" w:rsidP="00A76FF9">
      <w:pPr>
        <w:pStyle w:val="af3"/>
        <w:spacing w:after="0" w:line="240" w:lineRule="auto"/>
        <w:ind w:firstLine="454"/>
        <w:rPr>
          <w:rFonts w:ascii="Times New Roman" w:hAnsi="Times New Roman"/>
        </w:rPr>
      </w:pPr>
      <w:r w:rsidRPr="00B55180">
        <w:rPr>
          <w:rStyle w:val="afa"/>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Pr="00A76FF9">
        <w:rPr>
          <w:rStyle w:val="4"/>
          <w:sz w:val="24"/>
          <w:szCs w:val="24"/>
          <w:lang w:val="ru-RU"/>
        </w:rPr>
        <w:t xml:space="preserve"> </w:t>
      </w:r>
      <w:r w:rsidRPr="00A76FF9">
        <w:rPr>
          <w:rStyle w:val="4"/>
          <w:i w:val="0"/>
          <w:sz w:val="24"/>
          <w:szCs w:val="24"/>
          <w:lang w:val="ru-RU"/>
        </w:rPr>
        <w:t>дифференциации требований</w:t>
      </w:r>
      <w:r w:rsidRPr="00B55180">
        <w:rPr>
          <w:rFonts w:ascii="Times New Roman" w:hAnsi="Times New Roman"/>
        </w:rPr>
        <w:t xml:space="preserve"> к подготовке обучающихся.</w:t>
      </w:r>
    </w:p>
    <w:p w:rsidR="00A76FF9" w:rsidRPr="00A76FF9" w:rsidRDefault="00A76FF9" w:rsidP="00A76FF9">
      <w:pPr>
        <w:pStyle w:val="af9"/>
        <w:rPr>
          <w:rStyle w:val="95"/>
          <w:b w:val="0"/>
          <w:bCs w:val="0"/>
          <w:sz w:val="24"/>
          <w:szCs w:val="24"/>
        </w:rPr>
      </w:pPr>
      <w:r w:rsidRPr="00CA0B3A">
        <w:rPr>
          <w:sz w:val="24"/>
          <w:szCs w:val="24"/>
        </w:rPr>
        <w:t>В данном разделе адаптивной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A76FF9" w:rsidRPr="00354401" w:rsidRDefault="00A76FF9" w:rsidP="00354401">
      <w:pPr>
        <w:pStyle w:val="91"/>
        <w:tabs>
          <w:tab w:val="left" w:pos="3748"/>
        </w:tabs>
        <w:spacing w:before="0" w:line="240" w:lineRule="auto"/>
        <w:ind w:firstLine="454"/>
        <w:jc w:val="both"/>
        <w:rPr>
          <w:rStyle w:val="95"/>
          <w:i/>
          <w:sz w:val="24"/>
          <w:szCs w:val="24"/>
        </w:rPr>
      </w:pPr>
      <w:r w:rsidRPr="00354401">
        <w:rPr>
          <w:rStyle w:val="95"/>
          <w:i/>
          <w:sz w:val="24"/>
          <w:szCs w:val="24"/>
        </w:rPr>
        <w:t xml:space="preserve"> Планирование предметных результатов для обучающихся с легкой умственной отсталостью</w:t>
      </w:r>
    </w:p>
    <w:p w:rsidR="003B6958" w:rsidRDefault="00A76FF9" w:rsidP="003B6958">
      <w:pPr>
        <w:pStyle w:val="af9"/>
        <w:ind w:firstLine="0"/>
        <w:rPr>
          <w:sz w:val="24"/>
          <w:szCs w:val="24"/>
        </w:rPr>
      </w:pPr>
      <w:bookmarkStart w:id="0" w:name="bookmark23"/>
      <w:r w:rsidRPr="00CA0B3A">
        <w:rPr>
          <w:sz w:val="24"/>
          <w:szCs w:val="24"/>
        </w:rPr>
        <w:t>Русский язык</w:t>
      </w:r>
      <w:bookmarkEnd w:id="0"/>
    </w:p>
    <w:p w:rsidR="00A76FF9" w:rsidRPr="00A76FF9" w:rsidRDefault="00A76FF9" w:rsidP="003B6958">
      <w:pPr>
        <w:pStyle w:val="af9"/>
        <w:ind w:firstLine="0"/>
        <w:rPr>
          <w:sz w:val="24"/>
          <w:szCs w:val="24"/>
        </w:rPr>
      </w:pPr>
      <w:r w:rsidRPr="00A76FF9">
        <w:rPr>
          <w:i/>
          <w:sz w:val="24"/>
          <w:szCs w:val="24"/>
        </w:rPr>
        <w:t xml:space="preserve">К окончанию 9 класса учащиеся с ОВЗ, с легкой умственной отсталостью, </w:t>
      </w:r>
      <w:r w:rsidRPr="00A76FF9">
        <w:rPr>
          <w:bCs/>
          <w:i/>
          <w:iCs/>
          <w:spacing w:val="-8"/>
          <w:sz w:val="24"/>
          <w:szCs w:val="24"/>
        </w:rPr>
        <w:t>должны уметь:</w:t>
      </w:r>
    </w:p>
    <w:p w:rsidR="00A76FF9" w:rsidRPr="00A76FF9" w:rsidRDefault="00A76FF9" w:rsidP="00354401">
      <w:pPr>
        <w:pStyle w:val="a3"/>
        <w:numPr>
          <w:ilvl w:val="0"/>
          <w:numId w:val="107"/>
        </w:numPr>
        <w:shd w:val="clear" w:color="auto" w:fill="FFFFFF"/>
        <w:spacing w:after="0" w:line="240" w:lineRule="auto"/>
        <w:ind w:left="1134" w:right="19"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писать небольшие по объему изложение и сочинения творчес</w:t>
      </w:r>
      <w:r w:rsidRPr="00A76FF9">
        <w:rPr>
          <w:rFonts w:ascii="Times New Roman" w:hAnsi="Times New Roman" w:cs="Times New Roman"/>
          <w:color w:val="000000"/>
          <w:spacing w:val="-4"/>
          <w:sz w:val="24"/>
          <w:szCs w:val="24"/>
        </w:rPr>
        <w:softHyphen/>
      </w:r>
      <w:r w:rsidRPr="00A76FF9">
        <w:rPr>
          <w:rFonts w:ascii="Times New Roman" w:hAnsi="Times New Roman" w:cs="Times New Roman"/>
          <w:color w:val="000000"/>
          <w:spacing w:val="-6"/>
          <w:sz w:val="24"/>
          <w:szCs w:val="24"/>
        </w:rPr>
        <w:t>кого характера;</w:t>
      </w:r>
    </w:p>
    <w:p w:rsidR="00A76FF9" w:rsidRPr="00A76FF9" w:rsidRDefault="00A76FF9" w:rsidP="00354401">
      <w:pPr>
        <w:pStyle w:val="a3"/>
        <w:numPr>
          <w:ilvl w:val="0"/>
          <w:numId w:val="107"/>
        </w:numPr>
        <w:shd w:val="clear" w:color="auto" w:fill="FFFFFF"/>
        <w:spacing w:after="0"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оформлять все виды деловых бумаг;</w:t>
      </w:r>
    </w:p>
    <w:p w:rsidR="00A76FF9" w:rsidRPr="00A76FF9" w:rsidRDefault="00A76FF9" w:rsidP="00354401">
      <w:pPr>
        <w:pStyle w:val="a3"/>
        <w:numPr>
          <w:ilvl w:val="0"/>
          <w:numId w:val="107"/>
        </w:numPr>
        <w:shd w:val="clear" w:color="auto" w:fill="FFFFFF"/>
        <w:spacing w:after="0" w:line="240" w:lineRule="auto"/>
        <w:ind w:left="1134" w:right="3686" w:hanging="283"/>
        <w:jc w:val="both"/>
        <w:rPr>
          <w:rFonts w:ascii="Times New Roman" w:hAnsi="Times New Roman" w:cs="Times New Roman"/>
          <w:sz w:val="24"/>
          <w:szCs w:val="24"/>
        </w:rPr>
      </w:pPr>
      <w:r w:rsidRPr="00A76FF9">
        <w:rPr>
          <w:rFonts w:ascii="Times New Roman" w:hAnsi="Times New Roman" w:cs="Times New Roman"/>
          <w:color w:val="000000"/>
          <w:spacing w:val="-6"/>
          <w:sz w:val="24"/>
          <w:szCs w:val="24"/>
        </w:rPr>
        <w:t xml:space="preserve">пользоваться словарем. </w:t>
      </w:r>
    </w:p>
    <w:p w:rsidR="00A76FF9" w:rsidRPr="00A76FF9" w:rsidRDefault="00A76FF9" w:rsidP="00354401">
      <w:pPr>
        <w:shd w:val="clear" w:color="auto" w:fill="FFFFFF"/>
        <w:spacing w:after="0"/>
        <w:ind w:right="3686"/>
        <w:jc w:val="both"/>
        <w:rPr>
          <w:rFonts w:ascii="Times New Roman" w:hAnsi="Times New Roman" w:cs="Times New Roman"/>
          <w:sz w:val="24"/>
          <w:szCs w:val="24"/>
        </w:rPr>
      </w:pPr>
      <w:r w:rsidRPr="00A76FF9">
        <w:rPr>
          <w:rFonts w:ascii="Times New Roman" w:hAnsi="Times New Roman" w:cs="Times New Roman"/>
          <w:bCs/>
          <w:i/>
          <w:iCs/>
          <w:color w:val="000000"/>
          <w:spacing w:val="-7"/>
          <w:sz w:val="24"/>
          <w:szCs w:val="24"/>
        </w:rPr>
        <w:t>Учащиеся должны знать:</w:t>
      </w:r>
    </w:p>
    <w:p w:rsidR="00A76FF9" w:rsidRPr="00A76FF9" w:rsidRDefault="00A76FF9" w:rsidP="00354401">
      <w:pPr>
        <w:numPr>
          <w:ilvl w:val="0"/>
          <w:numId w:val="108"/>
        </w:numPr>
        <w:shd w:val="clear" w:color="auto" w:fill="FFFFFF"/>
        <w:spacing w:after="0"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части речи, использование их в речи;</w:t>
      </w:r>
    </w:p>
    <w:p w:rsidR="00A76FF9" w:rsidRPr="00A76FF9" w:rsidRDefault="00A76FF9" w:rsidP="00354401">
      <w:pPr>
        <w:numPr>
          <w:ilvl w:val="0"/>
          <w:numId w:val="108"/>
        </w:numPr>
        <w:shd w:val="clear" w:color="auto" w:fill="FFFFFF"/>
        <w:spacing w:after="0"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5"/>
          <w:sz w:val="24"/>
          <w:szCs w:val="24"/>
        </w:rPr>
        <w:t>наиболее распространенные правила правописания слов.</w:t>
      </w:r>
    </w:p>
    <w:p w:rsidR="00A76FF9" w:rsidRDefault="00A76FF9" w:rsidP="00354401">
      <w:pPr>
        <w:pStyle w:val="af9"/>
        <w:ind w:firstLine="0"/>
        <w:rPr>
          <w:b/>
          <w:color w:val="auto"/>
        </w:rPr>
      </w:pPr>
      <w:bookmarkStart w:id="1" w:name="bookmark33"/>
    </w:p>
    <w:p w:rsidR="00A76FF9" w:rsidRPr="00A76FF9" w:rsidRDefault="00A76FF9" w:rsidP="00354401">
      <w:pPr>
        <w:pStyle w:val="af9"/>
        <w:ind w:firstLine="0"/>
        <w:rPr>
          <w:color w:val="auto"/>
          <w:sz w:val="24"/>
          <w:szCs w:val="24"/>
        </w:rPr>
      </w:pPr>
      <w:r w:rsidRPr="00A76FF9">
        <w:rPr>
          <w:color w:val="auto"/>
          <w:sz w:val="24"/>
          <w:szCs w:val="24"/>
        </w:rPr>
        <w:t>Литератур</w:t>
      </w:r>
      <w:bookmarkEnd w:id="1"/>
      <w:r w:rsidRPr="00A76FF9">
        <w:rPr>
          <w:color w:val="auto"/>
          <w:sz w:val="24"/>
          <w:szCs w:val="24"/>
        </w:rPr>
        <w:t>а</w:t>
      </w:r>
    </w:p>
    <w:p w:rsidR="00A76FF9" w:rsidRPr="00A76FF9" w:rsidRDefault="00A76FF9" w:rsidP="00354401">
      <w:pPr>
        <w:shd w:val="clear" w:color="auto" w:fill="FFFFFF"/>
        <w:spacing w:before="235" w:after="0"/>
        <w:ind w:left="38" w:right="461"/>
        <w:jc w:val="both"/>
        <w:rPr>
          <w:rFonts w:ascii="Times New Roman" w:hAnsi="Times New Roman" w:cs="Times New Roman"/>
          <w:sz w:val="24"/>
          <w:szCs w:val="24"/>
        </w:rPr>
      </w:pPr>
      <w:r w:rsidRPr="00A76FF9">
        <w:rPr>
          <w:rFonts w:ascii="Times New Roman" w:hAnsi="Times New Roman" w:cs="Times New Roman"/>
          <w:i/>
          <w:sz w:val="24"/>
          <w:szCs w:val="24"/>
        </w:rPr>
        <w:lastRenderedPageBreak/>
        <w:t xml:space="preserve">К окончанию 9 класса учащиеся с ОВЗ, с легкой умственной отсталостью, </w:t>
      </w:r>
      <w:r w:rsidRPr="00A76FF9">
        <w:rPr>
          <w:rFonts w:ascii="Times New Roman" w:hAnsi="Times New Roman" w:cs="Times New Roman"/>
          <w:bCs/>
          <w:i/>
          <w:iCs/>
          <w:color w:val="000000"/>
          <w:spacing w:val="-8"/>
          <w:sz w:val="24"/>
          <w:szCs w:val="24"/>
        </w:rPr>
        <w:t>должны уметь:</w:t>
      </w:r>
    </w:p>
    <w:p w:rsidR="00A76FF9" w:rsidRPr="00A76FF9" w:rsidRDefault="00A76FF9" w:rsidP="00354401">
      <w:pPr>
        <w:pStyle w:val="a3"/>
        <w:numPr>
          <w:ilvl w:val="0"/>
          <w:numId w:val="109"/>
        </w:numPr>
        <w:shd w:val="clear" w:color="auto" w:fill="FFFFFF"/>
        <w:spacing w:after="0"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7"/>
          <w:sz w:val="24"/>
          <w:szCs w:val="24"/>
        </w:rPr>
        <w:t>читать осознанно, правильно, бегло, выразительно вслух; читать «про себя»;</w:t>
      </w:r>
    </w:p>
    <w:p w:rsidR="00A76FF9" w:rsidRPr="00A76FF9" w:rsidRDefault="00A76FF9" w:rsidP="00354401">
      <w:pPr>
        <w:pStyle w:val="a3"/>
        <w:numPr>
          <w:ilvl w:val="0"/>
          <w:numId w:val="109"/>
        </w:numPr>
        <w:shd w:val="clear" w:color="auto" w:fill="FFFFFF"/>
        <w:spacing w:after="0"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выделять главную мысль произведения;</w:t>
      </w:r>
    </w:p>
    <w:p w:rsidR="00A76FF9" w:rsidRPr="00A76FF9" w:rsidRDefault="00A76FF9" w:rsidP="00354401">
      <w:pPr>
        <w:pStyle w:val="a3"/>
        <w:numPr>
          <w:ilvl w:val="0"/>
          <w:numId w:val="109"/>
        </w:numPr>
        <w:shd w:val="clear" w:color="auto" w:fill="FFFFFF"/>
        <w:spacing w:after="0"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давать характеристику главным героям;</w:t>
      </w:r>
    </w:p>
    <w:p w:rsidR="00A76FF9" w:rsidRPr="00A76FF9" w:rsidRDefault="00A76FF9" w:rsidP="00354401">
      <w:pPr>
        <w:pStyle w:val="a3"/>
        <w:numPr>
          <w:ilvl w:val="0"/>
          <w:numId w:val="109"/>
        </w:numPr>
        <w:shd w:val="clear" w:color="auto" w:fill="FFFFFF"/>
        <w:spacing w:after="0"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высказывать свое отношение к героям и их поступкам;</w:t>
      </w:r>
    </w:p>
    <w:p w:rsidR="00A76FF9" w:rsidRPr="00A76FF9" w:rsidRDefault="00A76FF9" w:rsidP="00354401">
      <w:pPr>
        <w:pStyle w:val="a3"/>
        <w:numPr>
          <w:ilvl w:val="0"/>
          <w:numId w:val="109"/>
        </w:numPr>
        <w:shd w:val="clear" w:color="auto" w:fill="FFFFFF"/>
        <w:spacing w:after="0"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7"/>
          <w:sz w:val="24"/>
          <w:szCs w:val="24"/>
        </w:rPr>
        <w:t>пересказывать содержание произведения, рассказывать по пред</w:t>
      </w:r>
      <w:r w:rsidRPr="00A76FF9">
        <w:rPr>
          <w:rFonts w:ascii="Times New Roman" w:hAnsi="Times New Roman" w:cs="Times New Roman"/>
          <w:color w:val="000000"/>
          <w:spacing w:val="-7"/>
          <w:sz w:val="24"/>
          <w:szCs w:val="24"/>
        </w:rPr>
        <w:softHyphen/>
      </w:r>
      <w:r w:rsidRPr="00A76FF9">
        <w:rPr>
          <w:rFonts w:ascii="Times New Roman" w:hAnsi="Times New Roman" w:cs="Times New Roman"/>
          <w:color w:val="000000"/>
          <w:spacing w:val="-4"/>
          <w:sz w:val="24"/>
          <w:szCs w:val="24"/>
        </w:rPr>
        <w:t>ложенной теме в связи с прочитанным.</w:t>
      </w:r>
    </w:p>
    <w:p w:rsidR="00A76FF9" w:rsidRPr="00A76FF9" w:rsidRDefault="00A76FF9" w:rsidP="00354401">
      <w:pPr>
        <w:shd w:val="clear" w:color="auto" w:fill="FFFFFF"/>
        <w:spacing w:after="0"/>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 xml:space="preserve"> </w:t>
      </w:r>
      <w:r w:rsidRPr="00A76FF9">
        <w:rPr>
          <w:rFonts w:ascii="Times New Roman" w:hAnsi="Times New Roman" w:cs="Times New Roman"/>
          <w:bCs/>
          <w:i/>
          <w:iCs/>
          <w:color w:val="000000"/>
          <w:spacing w:val="-6"/>
          <w:sz w:val="24"/>
          <w:szCs w:val="24"/>
        </w:rPr>
        <w:t>Учащиеся должны знать:</w:t>
      </w:r>
    </w:p>
    <w:p w:rsidR="00A76FF9" w:rsidRPr="00A76FF9" w:rsidRDefault="00A76FF9" w:rsidP="00354401">
      <w:pPr>
        <w:pStyle w:val="a3"/>
        <w:numPr>
          <w:ilvl w:val="0"/>
          <w:numId w:val="110"/>
        </w:numPr>
        <w:shd w:val="clear" w:color="auto" w:fill="FFFFFF"/>
        <w:spacing w:after="0"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наизусть 10 стихотворений, 2 прозаических отрывка.</w:t>
      </w:r>
    </w:p>
    <w:p w:rsidR="00A76FF9" w:rsidRPr="00A76FF9" w:rsidRDefault="00A76FF9" w:rsidP="00354401">
      <w:pPr>
        <w:spacing w:after="0"/>
        <w:jc w:val="both"/>
        <w:rPr>
          <w:rFonts w:ascii="Times New Roman" w:hAnsi="Times New Roman" w:cs="Times New Roman"/>
          <w:sz w:val="24"/>
          <w:szCs w:val="24"/>
        </w:rPr>
      </w:pPr>
      <w:bookmarkStart w:id="2" w:name="bookmark38"/>
    </w:p>
    <w:p w:rsidR="00A76FF9" w:rsidRPr="00A76FF9" w:rsidRDefault="00A76FF9" w:rsidP="00354401">
      <w:pPr>
        <w:spacing w:after="0"/>
        <w:jc w:val="both"/>
        <w:rPr>
          <w:rFonts w:ascii="Times New Roman" w:hAnsi="Times New Roman" w:cs="Times New Roman"/>
          <w:sz w:val="24"/>
          <w:szCs w:val="24"/>
        </w:rPr>
      </w:pPr>
      <w:bookmarkStart w:id="3" w:name="bookmark49"/>
      <w:bookmarkEnd w:id="2"/>
      <w:r w:rsidRPr="00A76FF9">
        <w:rPr>
          <w:rFonts w:ascii="Times New Roman" w:hAnsi="Times New Roman" w:cs="Times New Roman"/>
          <w:sz w:val="24"/>
          <w:szCs w:val="24"/>
        </w:rPr>
        <w:t>Математика</w:t>
      </w:r>
      <w:bookmarkEnd w:id="3"/>
    </w:p>
    <w:p w:rsidR="00A76FF9" w:rsidRPr="00A76FF9" w:rsidRDefault="00A76FF9" w:rsidP="00354401">
      <w:pPr>
        <w:shd w:val="clear" w:color="auto" w:fill="FFFFFF"/>
        <w:spacing w:before="235" w:after="0"/>
        <w:ind w:left="38" w:right="461"/>
        <w:jc w:val="both"/>
        <w:rPr>
          <w:rFonts w:ascii="Times New Roman" w:hAnsi="Times New Roman" w:cs="Times New Roman"/>
          <w:sz w:val="24"/>
          <w:szCs w:val="24"/>
        </w:rPr>
      </w:pPr>
      <w:r w:rsidRPr="00A76FF9">
        <w:rPr>
          <w:rFonts w:ascii="Times New Roman" w:hAnsi="Times New Roman" w:cs="Times New Roman"/>
          <w:i/>
          <w:sz w:val="24"/>
          <w:szCs w:val="24"/>
        </w:rPr>
        <w:t xml:space="preserve">К окончанию 9 класса учащиеся с ОВЗ, с легкой умственной отсталостью, </w:t>
      </w:r>
      <w:r w:rsidRPr="00A76FF9">
        <w:rPr>
          <w:rFonts w:ascii="Times New Roman" w:hAnsi="Times New Roman" w:cs="Times New Roman"/>
          <w:bCs/>
          <w:i/>
          <w:iCs/>
          <w:color w:val="000000"/>
          <w:spacing w:val="-8"/>
          <w:sz w:val="24"/>
          <w:szCs w:val="24"/>
        </w:rPr>
        <w:t>должны уметь:</w:t>
      </w:r>
    </w:p>
    <w:p w:rsidR="00A76FF9" w:rsidRPr="00A76FF9" w:rsidRDefault="00A76FF9" w:rsidP="00354401">
      <w:pPr>
        <w:pStyle w:val="a3"/>
        <w:widowControl w:val="0"/>
        <w:numPr>
          <w:ilvl w:val="0"/>
          <w:numId w:val="110"/>
        </w:numPr>
        <w:shd w:val="clear" w:color="auto" w:fill="FFFFFF"/>
        <w:tabs>
          <w:tab w:val="left" w:pos="552"/>
        </w:tabs>
        <w:autoSpaceDE w:val="0"/>
        <w:autoSpaceDN w:val="0"/>
        <w:adjustRightInd w:val="0"/>
        <w:spacing w:after="0" w:line="240" w:lineRule="auto"/>
        <w:ind w:left="1134" w:hanging="283"/>
        <w:jc w:val="both"/>
        <w:rPr>
          <w:rFonts w:ascii="Times New Roman" w:hAnsi="Times New Roman" w:cs="Times New Roman"/>
          <w:i/>
          <w:iCs/>
          <w:color w:val="000000"/>
          <w:w w:val="74"/>
          <w:sz w:val="24"/>
          <w:szCs w:val="24"/>
        </w:rPr>
      </w:pPr>
      <w:r w:rsidRPr="00A76FF9">
        <w:rPr>
          <w:rFonts w:ascii="Times New Roman" w:hAnsi="Times New Roman" w:cs="Times New Roman"/>
          <w:color w:val="000000"/>
          <w:spacing w:val="-2"/>
          <w:sz w:val="24"/>
          <w:szCs w:val="24"/>
        </w:rPr>
        <w:t>выполнять устные арифметические действия с числами в пре</w:t>
      </w:r>
      <w:r w:rsidRPr="00A76FF9">
        <w:rPr>
          <w:rFonts w:ascii="Times New Roman" w:hAnsi="Times New Roman" w:cs="Times New Roman"/>
          <w:color w:val="000000"/>
          <w:spacing w:val="-2"/>
          <w:sz w:val="24"/>
          <w:szCs w:val="24"/>
        </w:rPr>
        <w:softHyphen/>
      </w:r>
      <w:r w:rsidRPr="00A76FF9">
        <w:rPr>
          <w:rFonts w:ascii="Times New Roman" w:hAnsi="Times New Roman" w:cs="Times New Roman"/>
          <w:color w:val="000000"/>
          <w:spacing w:val="-1"/>
          <w:sz w:val="24"/>
          <w:szCs w:val="24"/>
        </w:rPr>
        <w:t>делах 100, легкие случаи в пределах 1 000 000;</w:t>
      </w:r>
    </w:p>
    <w:p w:rsidR="00A76FF9" w:rsidRPr="00A76FF9" w:rsidRDefault="00A76FF9" w:rsidP="00354401">
      <w:pPr>
        <w:pStyle w:val="a3"/>
        <w:widowControl w:val="0"/>
        <w:numPr>
          <w:ilvl w:val="0"/>
          <w:numId w:val="110"/>
        </w:numPr>
        <w:shd w:val="clear" w:color="auto" w:fill="FFFFFF"/>
        <w:tabs>
          <w:tab w:val="left" w:pos="552"/>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2"/>
          <w:sz w:val="24"/>
          <w:szCs w:val="24"/>
        </w:rPr>
        <w:t>выполнять письменные арифметические действия с натураль</w:t>
      </w:r>
      <w:r w:rsidRPr="00A76FF9">
        <w:rPr>
          <w:rFonts w:ascii="Times New Roman" w:hAnsi="Times New Roman" w:cs="Times New Roman"/>
          <w:color w:val="000000"/>
          <w:spacing w:val="-2"/>
          <w:sz w:val="24"/>
          <w:szCs w:val="24"/>
        </w:rPr>
        <w:softHyphen/>
      </w:r>
      <w:r w:rsidRPr="00A76FF9">
        <w:rPr>
          <w:rFonts w:ascii="Times New Roman" w:hAnsi="Times New Roman" w:cs="Times New Roman"/>
          <w:color w:val="000000"/>
          <w:spacing w:val="1"/>
          <w:sz w:val="24"/>
          <w:szCs w:val="24"/>
        </w:rPr>
        <w:t>ными числами и десятичными дробями;</w:t>
      </w:r>
    </w:p>
    <w:p w:rsidR="00A76FF9" w:rsidRPr="00A76FF9" w:rsidRDefault="00A76FF9" w:rsidP="00354401">
      <w:pPr>
        <w:pStyle w:val="a3"/>
        <w:numPr>
          <w:ilvl w:val="0"/>
          <w:numId w:val="110"/>
        </w:numPr>
        <w:shd w:val="clear" w:color="auto" w:fill="FFFFFF"/>
        <w:spacing w:after="0" w:line="240" w:lineRule="auto"/>
        <w:ind w:left="1134" w:right="19" w:hanging="283"/>
        <w:jc w:val="both"/>
        <w:rPr>
          <w:rFonts w:ascii="Times New Roman" w:hAnsi="Times New Roman" w:cs="Times New Roman"/>
          <w:sz w:val="24"/>
          <w:szCs w:val="24"/>
        </w:rPr>
      </w:pPr>
      <w:r w:rsidRPr="00A76FF9">
        <w:rPr>
          <w:rFonts w:ascii="Times New Roman" w:hAnsi="Times New Roman" w:cs="Times New Roman"/>
          <w:color w:val="000000"/>
          <w:spacing w:val="1"/>
          <w:sz w:val="24"/>
          <w:szCs w:val="24"/>
        </w:rPr>
        <w:t>складывать, вычитать, умножать, и делить на однозначное и</w:t>
      </w:r>
      <w:r w:rsidRPr="00A76FF9">
        <w:rPr>
          <w:rFonts w:ascii="Times New Roman" w:hAnsi="Times New Roman" w:cs="Times New Roman"/>
          <w:color w:val="000000"/>
          <w:spacing w:val="1"/>
          <w:sz w:val="24"/>
          <w:szCs w:val="24"/>
        </w:rPr>
        <w:br/>
      </w:r>
      <w:r w:rsidRPr="00A76FF9">
        <w:rPr>
          <w:rFonts w:ascii="Times New Roman" w:hAnsi="Times New Roman" w:cs="Times New Roman"/>
          <w:color w:val="000000"/>
          <w:sz w:val="24"/>
          <w:szCs w:val="24"/>
        </w:rPr>
        <w:t>двузначное число, числа, полученные при измерении одной, двумя</w:t>
      </w:r>
      <w:r w:rsidRPr="00A76FF9">
        <w:rPr>
          <w:rFonts w:ascii="Times New Roman" w:hAnsi="Times New Roman" w:cs="Times New Roman"/>
          <w:color w:val="000000"/>
          <w:spacing w:val="-8"/>
          <w:sz w:val="24"/>
          <w:szCs w:val="24"/>
        </w:rPr>
        <w:t xml:space="preserve"> единицами измерения стоимости, длины, массы, выраженными в де</w:t>
      </w:r>
      <w:r w:rsidRPr="00A76FF9">
        <w:rPr>
          <w:rFonts w:ascii="Times New Roman" w:hAnsi="Times New Roman" w:cs="Times New Roman"/>
          <w:color w:val="000000"/>
          <w:spacing w:val="-8"/>
          <w:sz w:val="24"/>
          <w:szCs w:val="24"/>
        </w:rPr>
        <w:softHyphen/>
      </w:r>
      <w:r w:rsidRPr="00A76FF9">
        <w:rPr>
          <w:rFonts w:ascii="Times New Roman" w:hAnsi="Times New Roman" w:cs="Times New Roman"/>
          <w:color w:val="000000"/>
          <w:spacing w:val="-5"/>
          <w:sz w:val="24"/>
          <w:szCs w:val="24"/>
        </w:rPr>
        <w:t>сятичных дробях;</w:t>
      </w:r>
    </w:p>
    <w:p w:rsidR="00A76FF9" w:rsidRPr="00A76FF9" w:rsidRDefault="00A76FF9" w:rsidP="00354401">
      <w:pPr>
        <w:pStyle w:val="a3"/>
        <w:widowControl w:val="0"/>
        <w:numPr>
          <w:ilvl w:val="0"/>
          <w:numId w:val="110"/>
        </w:numPr>
        <w:shd w:val="clear" w:color="auto" w:fill="FFFFFF"/>
        <w:tabs>
          <w:tab w:val="left" w:pos="547"/>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3"/>
          <w:sz w:val="24"/>
          <w:szCs w:val="24"/>
        </w:rPr>
        <w:t xml:space="preserve">находить дробь (обыкновенную, десятичную), проценты от </w:t>
      </w:r>
      <w:r w:rsidRPr="00A76FF9">
        <w:rPr>
          <w:rFonts w:ascii="Times New Roman" w:hAnsi="Times New Roman" w:cs="Times New Roman"/>
          <w:color w:val="000000"/>
          <w:spacing w:val="-5"/>
          <w:sz w:val="24"/>
          <w:szCs w:val="24"/>
        </w:rPr>
        <w:t>числа; число по его доле или проценту;</w:t>
      </w:r>
    </w:p>
    <w:p w:rsidR="00A76FF9" w:rsidRPr="00A76FF9" w:rsidRDefault="00A76FF9" w:rsidP="00354401">
      <w:pPr>
        <w:pStyle w:val="a3"/>
        <w:widowControl w:val="0"/>
        <w:numPr>
          <w:ilvl w:val="0"/>
          <w:numId w:val="110"/>
        </w:numPr>
        <w:shd w:val="clear" w:color="auto" w:fill="FFFFFF"/>
        <w:tabs>
          <w:tab w:val="left" w:pos="547"/>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5"/>
          <w:sz w:val="24"/>
          <w:szCs w:val="24"/>
        </w:rPr>
        <w:t>решать все простые задачи в соответствии с данной програм</w:t>
      </w:r>
      <w:r w:rsidRPr="00A76FF9">
        <w:rPr>
          <w:rFonts w:ascii="Times New Roman" w:hAnsi="Times New Roman" w:cs="Times New Roman"/>
          <w:color w:val="000000"/>
          <w:spacing w:val="-5"/>
          <w:sz w:val="24"/>
          <w:szCs w:val="24"/>
        </w:rPr>
        <w:softHyphen/>
      </w:r>
      <w:r w:rsidRPr="00A76FF9">
        <w:rPr>
          <w:rFonts w:ascii="Times New Roman" w:hAnsi="Times New Roman" w:cs="Times New Roman"/>
          <w:color w:val="000000"/>
          <w:spacing w:val="-4"/>
          <w:sz w:val="24"/>
          <w:szCs w:val="24"/>
        </w:rPr>
        <w:t>мой, составные задачи в 2, 3,4 арифметических действия;</w:t>
      </w:r>
    </w:p>
    <w:p w:rsidR="00A76FF9" w:rsidRPr="00A76FF9" w:rsidRDefault="00A76FF9" w:rsidP="00354401">
      <w:pPr>
        <w:pStyle w:val="a3"/>
        <w:widowControl w:val="0"/>
        <w:numPr>
          <w:ilvl w:val="0"/>
          <w:numId w:val="110"/>
        </w:numPr>
        <w:shd w:val="clear" w:color="auto" w:fill="FFFFFF"/>
        <w:tabs>
          <w:tab w:val="left" w:pos="547"/>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4"/>
          <w:sz w:val="24"/>
          <w:szCs w:val="24"/>
        </w:rPr>
        <w:t>вычислять объем прямоугольного параллелепипеда;</w:t>
      </w:r>
    </w:p>
    <w:p w:rsidR="00A76FF9" w:rsidRPr="00A76FF9" w:rsidRDefault="00A76FF9" w:rsidP="00354401">
      <w:pPr>
        <w:pStyle w:val="a3"/>
        <w:widowControl w:val="0"/>
        <w:numPr>
          <w:ilvl w:val="0"/>
          <w:numId w:val="110"/>
        </w:numPr>
        <w:shd w:val="clear" w:color="auto" w:fill="FFFFFF"/>
        <w:tabs>
          <w:tab w:val="left" w:pos="547"/>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4"/>
          <w:sz w:val="24"/>
          <w:szCs w:val="24"/>
        </w:rPr>
        <w:t>различать геометрические фигуры и тела;</w:t>
      </w:r>
    </w:p>
    <w:p w:rsidR="00A76FF9" w:rsidRPr="00A76FF9" w:rsidRDefault="00A76FF9" w:rsidP="00354401">
      <w:pPr>
        <w:pStyle w:val="a3"/>
        <w:widowControl w:val="0"/>
        <w:numPr>
          <w:ilvl w:val="0"/>
          <w:numId w:val="110"/>
        </w:numPr>
        <w:shd w:val="clear" w:color="auto" w:fill="FFFFFF"/>
        <w:tabs>
          <w:tab w:val="left" w:pos="547"/>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3"/>
          <w:sz w:val="24"/>
          <w:szCs w:val="24"/>
        </w:rPr>
        <w:t>строить с помощью линейки, чертежного угольника, цирку</w:t>
      </w:r>
      <w:r w:rsidRPr="00A76FF9">
        <w:rPr>
          <w:rFonts w:ascii="Times New Roman" w:hAnsi="Times New Roman" w:cs="Times New Roman"/>
          <w:color w:val="000000"/>
          <w:spacing w:val="-3"/>
          <w:sz w:val="24"/>
          <w:szCs w:val="24"/>
        </w:rPr>
        <w:softHyphen/>
      </w:r>
      <w:r w:rsidRPr="00A76FF9">
        <w:rPr>
          <w:rFonts w:ascii="Times New Roman" w:hAnsi="Times New Roman" w:cs="Times New Roman"/>
          <w:color w:val="000000"/>
          <w:spacing w:val="-4"/>
          <w:sz w:val="24"/>
          <w:szCs w:val="24"/>
        </w:rPr>
        <w:t>ля, транспортира линии, углы, многоугольники, окружности в раз</w:t>
      </w:r>
      <w:r w:rsidRPr="00A76FF9">
        <w:rPr>
          <w:rFonts w:ascii="Times New Roman" w:hAnsi="Times New Roman" w:cs="Times New Roman"/>
          <w:color w:val="000000"/>
          <w:spacing w:val="-4"/>
          <w:sz w:val="24"/>
          <w:szCs w:val="24"/>
        </w:rPr>
        <w:softHyphen/>
      </w:r>
      <w:r w:rsidRPr="00A76FF9">
        <w:rPr>
          <w:rFonts w:ascii="Times New Roman" w:hAnsi="Times New Roman" w:cs="Times New Roman"/>
          <w:color w:val="000000"/>
          <w:spacing w:val="-3"/>
          <w:sz w:val="24"/>
          <w:szCs w:val="24"/>
        </w:rPr>
        <w:t>ном положении на плоскости, в том числе симметричные относи</w:t>
      </w:r>
      <w:r w:rsidRPr="00A76FF9">
        <w:rPr>
          <w:rFonts w:ascii="Times New Roman" w:hAnsi="Times New Roman" w:cs="Times New Roman"/>
          <w:color w:val="000000"/>
          <w:spacing w:val="-3"/>
          <w:sz w:val="24"/>
          <w:szCs w:val="24"/>
        </w:rPr>
        <w:softHyphen/>
      </w:r>
      <w:r w:rsidRPr="00A76FF9">
        <w:rPr>
          <w:rFonts w:ascii="Times New Roman" w:hAnsi="Times New Roman" w:cs="Times New Roman"/>
          <w:color w:val="000000"/>
          <w:spacing w:val="-5"/>
          <w:sz w:val="24"/>
          <w:szCs w:val="24"/>
        </w:rPr>
        <w:t>тельно оси, центра симметрии; развертки куба,  прямоугольного па</w:t>
      </w:r>
      <w:r w:rsidRPr="00A76FF9">
        <w:rPr>
          <w:rFonts w:ascii="Times New Roman" w:hAnsi="Times New Roman" w:cs="Times New Roman"/>
          <w:color w:val="000000"/>
          <w:spacing w:val="-5"/>
          <w:sz w:val="24"/>
          <w:szCs w:val="24"/>
        </w:rPr>
        <w:softHyphen/>
      </w:r>
      <w:r w:rsidRPr="00A76FF9">
        <w:rPr>
          <w:rFonts w:ascii="Times New Roman" w:hAnsi="Times New Roman" w:cs="Times New Roman"/>
          <w:color w:val="000000"/>
          <w:spacing w:val="-4"/>
          <w:sz w:val="24"/>
          <w:szCs w:val="24"/>
        </w:rPr>
        <w:t>раллелепипеда.</w:t>
      </w:r>
    </w:p>
    <w:p w:rsidR="00A76FF9" w:rsidRPr="00A76FF9" w:rsidRDefault="00A76FF9" w:rsidP="00354401">
      <w:pPr>
        <w:shd w:val="clear" w:color="auto" w:fill="FFFFFF"/>
        <w:spacing w:after="0"/>
        <w:jc w:val="both"/>
        <w:rPr>
          <w:rFonts w:ascii="Times New Roman" w:hAnsi="Times New Roman" w:cs="Times New Roman"/>
          <w:sz w:val="24"/>
          <w:szCs w:val="24"/>
        </w:rPr>
      </w:pPr>
      <w:r w:rsidRPr="00A76FF9">
        <w:rPr>
          <w:rFonts w:ascii="Times New Roman" w:hAnsi="Times New Roman" w:cs="Times New Roman"/>
          <w:bCs/>
          <w:i/>
          <w:iCs/>
          <w:color w:val="000000"/>
          <w:spacing w:val="-6"/>
          <w:sz w:val="24"/>
          <w:szCs w:val="24"/>
        </w:rPr>
        <w:t>Учащиеся должны знать:</w:t>
      </w:r>
      <w:r w:rsidRPr="00A76FF9">
        <w:rPr>
          <w:rFonts w:ascii="Times New Roman" w:hAnsi="Times New Roman" w:cs="Times New Roman"/>
          <w:bCs/>
          <w:i/>
          <w:iCs/>
          <w:color w:val="000000"/>
          <w:sz w:val="24"/>
          <w:szCs w:val="24"/>
        </w:rPr>
        <w:tab/>
      </w:r>
    </w:p>
    <w:p w:rsidR="00A76FF9" w:rsidRPr="00A76FF9" w:rsidRDefault="00A76FF9" w:rsidP="00354401">
      <w:pPr>
        <w:pStyle w:val="a3"/>
        <w:widowControl w:val="0"/>
        <w:numPr>
          <w:ilvl w:val="0"/>
          <w:numId w:val="111"/>
        </w:numPr>
        <w:shd w:val="clear" w:color="auto" w:fill="FFFFFF"/>
        <w:tabs>
          <w:tab w:val="left" w:pos="552"/>
          <w:tab w:val="left" w:pos="851"/>
        </w:tabs>
        <w:autoSpaceDE w:val="0"/>
        <w:autoSpaceDN w:val="0"/>
        <w:adjustRightInd w:val="0"/>
        <w:spacing w:after="0" w:line="240" w:lineRule="auto"/>
        <w:ind w:left="1134" w:hanging="283"/>
        <w:jc w:val="both"/>
        <w:rPr>
          <w:rFonts w:ascii="Times New Roman" w:hAnsi="Times New Roman" w:cs="Times New Roman"/>
          <w:i/>
          <w:iCs/>
          <w:color w:val="000000"/>
          <w:w w:val="69"/>
          <w:sz w:val="24"/>
          <w:szCs w:val="24"/>
        </w:rPr>
      </w:pPr>
      <w:r w:rsidRPr="00A76FF9">
        <w:rPr>
          <w:rFonts w:ascii="Times New Roman" w:hAnsi="Times New Roman" w:cs="Times New Roman"/>
          <w:color w:val="000000"/>
          <w:spacing w:val="-4"/>
          <w:sz w:val="24"/>
          <w:szCs w:val="24"/>
        </w:rPr>
        <w:t>таблицы сложения однозначных чисел, в том числе с перехо</w:t>
      </w:r>
      <w:r w:rsidRPr="00A76FF9">
        <w:rPr>
          <w:rFonts w:ascii="Times New Roman" w:hAnsi="Times New Roman" w:cs="Times New Roman"/>
          <w:color w:val="000000"/>
          <w:spacing w:val="-4"/>
          <w:sz w:val="24"/>
          <w:szCs w:val="24"/>
        </w:rPr>
        <w:softHyphen/>
      </w:r>
      <w:r w:rsidRPr="00A76FF9">
        <w:rPr>
          <w:rFonts w:ascii="Times New Roman" w:hAnsi="Times New Roman" w:cs="Times New Roman"/>
          <w:color w:val="000000"/>
          <w:spacing w:val="-7"/>
          <w:sz w:val="24"/>
          <w:szCs w:val="24"/>
        </w:rPr>
        <w:t>дом через десяток;</w:t>
      </w:r>
      <w:r w:rsidRPr="00A76FF9">
        <w:rPr>
          <w:rFonts w:ascii="Times New Roman" w:hAnsi="Times New Roman" w:cs="Times New Roman"/>
          <w:color w:val="000000"/>
          <w:sz w:val="24"/>
          <w:szCs w:val="24"/>
        </w:rPr>
        <w:tab/>
      </w:r>
    </w:p>
    <w:p w:rsidR="00A76FF9" w:rsidRPr="00A76FF9" w:rsidRDefault="00A76FF9" w:rsidP="00354401">
      <w:pPr>
        <w:pStyle w:val="a3"/>
        <w:widowControl w:val="0"/>
        <w:numPr>
          <w:ilvl w:val="0"/>
          <w:numId w:val="111"/>
        </w:numPr>
        <w:shd w:val="clear" w:color="auto" w:fill="FFFFFF"/>
        <w:tabs>
          <w:tab w:val="left" w:pos="552"/>
          <w:tab w:val="left" w:pos="1134"/>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2"/>
          <w:sz w:val="24"/>
          <w:szCs w:val="24"/>
        </w:rPr>
        <w:t xml:space="preserve">табличные случаи умножения и получаемые из них случаи   </w:t>
      </w:r>
      <w:r w:rsidRPr="00A76FF9">
        <w:rPr>
          <w:rFonts w:ascii="Times New Roman" w:hAnsi="Times New Roman" w:cs="Times New Roman"/>
          <w:color w:val="000000"/>
          <w:spacing w:val="-6"/>
          <w:sz w:val="24"/>
          <w:szCs w:val="24"/>
        </w:rPr>
        <w:t>деления;</w:t>
      </w:r>
      <w:r w:rsidRPr="00A76FF9">
        <w:rPr>
          <w:rFonts w:ascii="Times New Roman" w:hAnsi="Times New Roman" w:cs="Times New Roman"/>
          <w:color w:val="000000"/>
          <w:sz w:val="24"/>
          <w:szCs w:val="24"/>
        </w:rPr>
        <w:tab/>
      </w:r>
    </w:p>
    <w:p w:rsidR="00A76FF9" w:rsidRPr="00A76FF9" w:rsidRDefault="00A76FF9" w:rsidP="00354401">
      <w:pPr>
        <w:pStyle w:val="a3"/>
        <w:widowControl w:val="0"/>
        <w:numPr>
          <w:ilvl w:val="0"/>
          <w:numId w:val="111"/>
        </w:numPr>
        <w:shd w:val="clear" w:color="auto" w:fill="FFFFFF"/>
        <w:tabs>
          <w:tab w:val="left" w:pos="552"/>
          <w:tab w:val="left" w:pos="1134"/>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5"/>
          <w:sz w:val="24"/>
          <w:szCs w:val="24"/>
        </w:rPr>
        <w:t>названия, обозначения, соотношения крупных и мелких еди</w:t>
      </w:r>
      <w:r w:rsidRPr="00A76FF9">
        <w:rPr>
          <w:rFonts w:ascii="Times New Roman" w:hAnsi="Times New Roman" w:cs="Times New Roman"/>
          <w:color w:val="000000"/>
          <w:spacing w:val="-7"/>
          <w:sz w:val="24"/>
          <w:szCs w:val="24"/>
        </w:rPr>
        <w:t>ниц измерения стоимости, длины, массы, времени, площади, объема;</w:t>
      </w:r>
    </w:p>
    <w:p w:rsidR="00A76FF9" w:rsidRPr="00A76FF9" w:rsidRDefault="00A76FF9" w:rsidP="00354401">
      <w:pPr>
        <w:pStyle w:val="a3"/>
        <w:widowControl w:val="0"/>
        <w:numPr>
          <w:ilvl w:val="0"/>
          <w:numId w:val="111"/>
        </w:numPr>
        <w:shd w:val="clear" w:color="auto" w:fill="FFFFFF"/>
        <w:tabs>
          <w:tab w:val="left" w:pos="552"/>
          <w:tab w:val="left" w:pos="1134"/>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5"/>
          <w:sz w:val="24"/>
          <w:szCs w:val="24"/>
        </w:rPr>
        <w:t>натуральный ряд чисел от 1 до 1 000 000;</w:t>
      </w:r>
    </w:p>
    <w:p w:rsidR="00A76FF9" w:rsidRPr="00A76FF9" w:rsidRDefault="00A76FF9" w:rsidP="00354401">
      <w:pPr>
        <w:pStyle w:val="a3"/>
        <w:widowControl w:val="0"/>
        <w:numPr>
          <w:ilvl w:val="0"/>
          <w:numId w:val="111"/>
        </w:numPr>
        <w:shd w:val="clear" w:color="auto" w:fill="FFFFFF"/>
        <w:tabs>
          <w:tab w:val="left" w:pos="552"/>
          <w:tab w:val="left" w:pos="1134"/>
        </w:tabs>
        <w:autoSpaceDE w:val="0"/>
        <w:autoSpaceDN w:val="0"/>
        <w:adjustRightInd w:val="0"/>
        <w:spacing w:after="0"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2"/>
          <w:sz w:val="24"/>
          <w:szCs w:val="24"/>
        </w:rPr>
        <w:t>геометрические фигуры и тела, свойства элементов много</w:t>
      </w:r>
      <w:r w:rsidRPr="00A76FF9">
        <w:rPr>
          <w:rFonts w:ascii="Times New Roman" w:hAnsi="Times New Roman" w:cs="Times New Roman"/>
          <w:color w:val="000000"/>
          <w:spacing w:val="-2"/>
          <w:sz w:val="24"/>
          <w:szCs w:val="24"/>
        </w:rPr>
        <w:softHyphen/>
      </w:r>
      <w:r w:rsidRPr="00A76FF9">
        <w:rPr>
          <w:rFonts w:ascii="Times New Roman" w:hAnsi="Times New Roman" w:cs="Times New Roman"/>
          <w:color w:val="000000"/>
          <w:spacing w:val="-6"/>
          <w:sz w:val="24"/>
          <w:szCs w:val="24"/>
        </w:rPr>
        <w:t>угольников (треугольника, прямоугольника, параллелограмма, пра</w:t>
      </w:r>
      <w:r w:rsidRPr="00A76FF9">
        <w:rPr>
          <w:rFonts w:ascii="Times New Roman" w:hAnsi="Times New Roman" w:cs="Times New Roman"/>
          <w:color w:val="000000"/>
          <w:spacing w:val="-6"/>
          <w:sz w:val="24"/>
          <w:szCs w:val="24"/>
        </w:rPr>
        <w:softHyphen/>
      </w:r>
      <w:r w:rsidRPr="00A76FF9">
        <w:rPr>
          <w:rFonts w:ascii="Times New Roman" w:hAnsi="Times New Roman" w:cs="Times New Roman"/>
          <w:color w:val="000000"/>
          <w:spacing w:val="-4"/>
          <w:sz w:val="24"/>
          <w:szCs w:val="24"/>
        </w:rPr>
        <w:t>вильного шестиугольника), прямоугольного параллелепипеда, пи</w:t>
      </w:r>
      <w:r w:rsidRPr="00A76FF9">
        <w:rPr>
          <w:rFonts w:ascii="Times New Roman" w:hAnsi="Times New Roman" w:cs="Times New Roman"/>
          <w:color w:val="000000"/>
          <w:spacing w:val="-4"/>
          <w:sz w:val="24"/>
          <w:szCs w:val="24"/>
        </w:rPr>
        <w:softHyphen/>
      </w:r>
      <w:r w:rsidRPr="00A76FF9">
        <w:rPr>
          <w:rFonts w:ascii="Times New Roman" w:hAnsi="Times New Roman" w:cs="Times New Roman"/>
          <w:color w:val="000000"/>
          <w:spacing w:val="-5"/>
          <w:sz w:val="24"/>
          <w:szCs w:val="24"/>
        </w:rPr>
        <w:t>рамиды, цилиндра, конуса, шара.</w:t>
      </w:r>
    </w:p>
    <w:p w:rsidR="00A76FF9" w:rsidRPr="00A76FF9" w:rsidRDefault="00A76FF9" w:rsidP="00354401">
      <w:pPr>
        <w:pStyle w:val="a3"/>
        <w:widowControl w:val="0"/>
        <w:shd w:val="clear" w:color="auto" w:fill="FFFFFF"/>
        <w:tabs>
          <w:tab w:val="left" w:pos="552"/>
          <w:tab w:val="left" w:pos="1134"/>
        </w:tabs>
        <w:autoSpaceDE w:val="0"/>
        <w:autoSpaceDN w:val="0"/>
        <w:adjustRightInd w:val="0"/>
        <w:spacing w:after="0" w:line="240" w:lineRule="auto"/>
        <w:jc w:val="both"/>
        <w:rPr>
          <w:rFonts w:ascii="Times New Roman" w:hAnsi="Times New Roman" w:cs="Times New Roman"/>
          <w:color w:val="000000"/>
          <w:sz w:val="24"/>
          <w:szCs w:val="24"/>
        </w:rPr>
      </w:pPr>
    </w:p>
    <w:p w:rsidR="00A76FF9" w:rsidRDefault="00A76FF9" w:rsidP="00354401">
      <w:pPr>
        <w:pStyle w:val="a3"/>
        <w:widowControl w:val="0"/>
        <w:shd w:val="clear" w:color="auto" w:fill="FFFFFF"/>
        <w:tabs>
          <w:tab w:val="left" w:pos="552"/>
          <w:tab w:val="left" w:pos="1134"/>
        </w:tabs>
        <w:autoSpaceDE w:val="0"/>
        <w:autoSpaceDN w:val="0"/>
        <w:adjustRightInd w:val="0"/>
        <w:spacing w:after="0" w:line="240" w:lineRule="auto"/>
        <w:jc w:val="both"/>
        <w:rPr>
          <w:rFonts w:ascii="Times New Roman" w:hAnsi="Times New Roman"/>
          <w:color w:val="000000"/>
          <w:sz w:val="24"/>
          <w:szCs w:val="24"/>
        </w:rPr>
      </w:pPr>
    </w:p>
    <w:p w:rsidR="00A76FF9" w:rsidRPr="00A76FF9" w:rsidRDefault="00A76FF9" w:rsidP="00354401">
      <w:pPr>
        <w:pStyle w:val="af9"/>
        <w:ind w:firstLine="0"/>
        <w:rPr>
          <w:sz w:val="24"/>
          <w:szCs w:val="24"/>
        </w:rPr>
      </w:pPr>
      <w:r w:rsidRPr="00A76FF9">
        <w:rPr>
          <w:sz w:val="24"/>
          <w:szCs w:val="24"/>
        </w:rPr>
        <w:t>Природоведение</w:t>
      </w:r>
    </w:p>
    <w:p w:rsidR="00A76FF9" w:rsidRPr="00A76FF9" w:rsidRDefault="00A76FF9" w:rsidP="00354401">
      <w:pPr>
        <w:shd w:val="clear" w:color="auto" w:fill="FFFFFF"/>
        <w:jc w:val="both"/>
        <w:rPr>
          <w:rFonts w:ascii="Times New Roman" w:hAnsi="Times New Roman" w:cs="Times New Roman"/>
          <w:bCs/>
          <w:color w:val="000000"/>
          <w:spacing w:val="-3"/>
          <w:sz w:val="24"/>
          <w:szCs w:val="24"/>
        </w:rPr>
      </w:pPr>
      <w:r w:rsidRPr="00A76FF9">
        <w:rPr>
          <w:rFonts w:ascii="Times New Roman" w:hAnsi="Times New Roman" w:cs="Times New Roman"/>
          <w:bCs/>
          <w:color w:val="000000"/>
          <w:spacing w:val="-3"/>
          <w:sz w:val="24"/>
          <w:szCs w:val="24"/>
        </w:rPr>
        <w:t>Основные требования к знаниям и умениям учащихся</w:t>
      </w:r>
    </w:p>
    <w:p w:rsidR="00A76FF9" w:rsidRPr="00A76FF9" w:rsidRDefault="00A76FF9" w:rsidP="00354401">
      <w:pPr>
        <w:shd w:val="clear" w:color="auto" w:fill="FFFFFF"/>
        <w:jc w:val="both"/>
        <w:rPr>
          <w:rFonts w:ascii="Times New Roman" w:hAnsi="Times New Roman" w:cs="Times New Roman"/>
          <w:sz w:val="24"/>
          <w:szCs w:val="24"/>
        </w:rPr>
      </w:pPr>
      <w:r w:rsidRPr="00A76FF9">
        <w:rPr>
          <w:rFonts w:ascii="Times New Roman" w:hAnsi="Times New Roman" w:cs="Times New Roman"/>
          <w:bCs/>
          <w:i/>
          <w:iCs/>
          <w:color w:val="000000"/>
          <w:spacing w:val="-6"/>
          <w:sz w:val="24"/>
          <w:szCs w:val="24"/>
        </w:rPr>
        <w:t>Учащиеся должны уметь:</w:t>
      </w:r>
      <w:r w:rsidRPr="00A76FF9">
        <w:rPr>
          <w:rFonts w:ascii="Times New Roman" w:hAnsi="Times New Roman" w:cs="Times New Roman"/>
          <w:bCs/>
          <w:i/>
          <w:iCs/>
          <w:color w:val="000000"/>
          <w:sz w:val="24"/>
          <w:szCs w:val="24"/>
        </w:rPr>
        <w:tab/>
      </w:r>
    </w:p>
    <w:p w:rsidR="00A76FF9" w:rsidRPr="00A76FF9" w:rsidRDefault="00A76FF9" w:rsidP="00A76FF9">
      <w:pPr>
        <w:pStyle w:val="a3"/>
        <w:numPr>
          <w:ilvl w:val="0"/>
          <w:numId w:val="112"/>
        </w:numPr>
        <w:shd w:val="clear" w:color="auto" w:fill="FFFFFF"/>
        <w:spacing w:before="230" w:line="240" w:lineRule="auto"/>
        <w:ind w:right="461" w:hanging="253"/>
        <w:jc w:val="both"/>
        <w:rPr>
          <w:rFonts w:ascii="Times New Roman" w:hAnsi="Times New Roman" w:cs="Times New Roman"/>
          <w:i/>
          <w:iCs/>
          <w:color w:val="000000"/>
          <w:w w:val="71"/>
          <w:sz w:val="24"/>
          <w:szCs w:val="24"/>
        </w:rPr>
      </w:pPr>
      <w:r w:rsidRPr="00A76FF9">
        <w:rPr>
          <w:rFonts w:ascii="Times New Roman" w:hAnsi="Times New Roman" w:cs="Times New Roman"/>
          <w:color w:val="000000"/>
          <w:spacing w:val="-5"/>
          <w:sz w:val="24"/>
          <w:szCs w:val="24"/>
        </w:rPr>
        <w:t>называть конкретные предметы и явления в окружающей об</w:t>
      </w:r>
      <w:r w:rsidRPr="00A76FF9">
        <w:rPr>
          <w:rFonts w:ascii="Times New Roman" w:hAnsi="Times New Roman" w:cs="Times New Roman"/>
          <w:color w:val="000000"/>
          <w:spacing w:val="-5"/>
          <w:sz w:val="24"/>
          <w:szCs w:val="24"/>
        </w:rPr>
        <w:softHyphen/>
      </w:r>
      <w:r w:rsidRPr="00A76FF9">
        <w:rPr>
          <w:rFonts w:ascii="Times New Roman" w:hAnsi="Times New Roman" w:cs="Times New Roman"/>
          <w:color w:val="000000"/>
          <w:spacing w:val="-6"/>
          <w:sz w:val="24"/>
          <w:szCs w:val="24"/>
        </w:rPr>
        <w:t xml:space="preserve">становке, давать им обобщенные названия; </w:t>
      </w:r>
    </w:p>
    <w:p w:rsidR="00A76FF9" w:rsidRPr="00A76FF9" w:rsidRDefault="00A76FF9" w:rsidP="00A76FF9">
      <w:pPr>
        <w:pStyle w:val="a3"/>
        <w:numPr>
          <w:ilvl w:val="0"/>
          <w:numId w:val="112"/>
        </w:numPr>
        <w:shd w:val="clear" w:color="auto" w:fill="FFFFFF"/>
        <w:spacing w:before="230" w:line="240" w:lineRule="auto"/>
        <w:ind w:right="461" w:hanging="253"/>
        <w:rPr>
          <w:rFonts w:ascii="Times New Roman" w:hAnsi="Times New Roman" w:cs="Times New Roman"/>
          <w:i/>
          <w:iCs/>
          <w:color w:val="000000"/>
          <w:w w:val="71"/>
          <w:sz w:val="24"/>
          <w:szCs w:val="24"/>
        </w:rPr>
      </w:pPr>
      <w:r w:rsidRPr="00A76FF9">
        <w:rPr>
          <w:rFonts w:ascii="Times New Roman" w:hAnsi="Times New Roman" w:cs="Times New Roman"/>
          <w:color w:val="000000"/>
          <w:spacing w:val="-6"/>
          <w:sz w:val="24"/>
          <w:szCs w:val="24"/>
        </w:rPr>
        <w:lastRenderedPageBreak/>
        <w:t>устанавливать простей</w:t>
      </w:r>
      <w:r w:rsidRPr="00A76FF9">
        <w:rPr>
          <w:rFonts w:ascii="Times New Roman" w:hAnsi="Times New Roman" w:cs="Times New Roman"/>
          <w:color w:val="000000"/>
          <w:spacing w:val="-6"/>
          <w:sz w:val="24"/>
          <w:szCs w:val="24"/>
        </w:rPr>
        <w:softHyphen/>
      </w:r>
      <w:r w:rsidRPr="00A76FF9">
        <w:rPr>
          <w:rFonts w:ascii="Times New Roman" w:hAnsi="Times New Roman" w:cs="Times New Roman"/>
          <w:color w:val="000000"/>
          <w:spacing w:val="-3"/>
          <w:sz w:val="24"/>
          <w:szCs w:val="24"/>
        </w:rPr>
        <w:t>шие связи: между обитателями природы (растениями и животны</w:t>
      </w:r>
      <w:r w:rsidRPr="00A76FF9">
        <w:rPr>
          <w:rFonts w:ascii="Times New Roman" w:hAnsi="Times New Roman" w:cs="Times New Roman"/>
          <w:color w:val="000000"/>
          <w:spacing w:val="-3"/>
          <w:sz w:val="24"/>
          <w:szCs w:val="24"/>
        </w:rPr>
        <w:softHyphen/>
      </w:r>
      <w:r w:rsidRPr="00A76FF9">
        <w:rPr>
          <w:rFonts w:ascii="Times New Roman" w:hAnsi="Times New Roman" w:cs="Times New Roman"/>
          <w:color w:val="000000"/>
          <w:spacing w:val="-4"/>
          <w:sz w:val="24"/>
          <w:szCs w:val="24"/>
        </w:rPr>
        <w:t>ми, растениями и человеком, животными и человеком);</w:t>
      </w:r>
    </w:p>
    <w:p w:rsidR="00A76FF9" w:rsidRPr="00A76FF9" w:rsidRDefault="00A76FF9" w:rsidP="00A76FF9">
      <w:pPr>
        <w:pStyle w:val="a3"/>
        <w:numPr>
          <w:ilvl w:val="0"/>
          <w:numId w:val="112"/>
        </w:numPr>
        <w:shd w:val="clear" w:color="auto" w:fill="FFFFFF"/>
        <w:spacing w:before="230" w:line="240" w:lineRule="auto"/>
        <w:ind w:right="461" w:hanging="253"/>
        <w:rPr>
          <w:rFonts w:ascii="Times New Roman" w:hAnsi="Times New Roman" w:cs="Times New Roman"/>
          <w:i/>
          <w:iCs/>
          <w:color w:val="000000"/>
          <w:w w:val="71"/>
          <w:sz w:val="24"/>
          <w:szCs w:val="24"/>
        </w:rPr>
      </w:pPr>
      <w:r w:rsidRPr="00A76FF9">
        <w:rPr>
          <w:rFonts w:ascii="Times New Roman" w:hAnsi="Times New Roman" w:cs="Times New Roman"/>
          <w:color w:val="000000"/>
          <w:spacing w:val="-3"/>
          <w:sz w:val="24"/>
          <w:szCs w:val="24"/>
        </w:rPr>
        <w:t xml:space="preserve">связно пояснять проведенные наблюдения, самостоятельно </w:t>
      </w:r>
      <w:r w:rsidRPr="00A76FF9">
        <w:rPr>
          <w:rFonts w:ascii="Times New Roman" w:hAnsi="Times New Roman" w:cs="Times New Roman"/>
          <w:color w:val="000000"/>
          <w:spacing w:val="-4"/>
          <w:sz w:val="24"/>
          <w:szCs w:val="24"/>
        </w:rPr>
        <w:t>делать выводы на основании наблюдений и результатов труда;</w:t>
      </w:r>
    </w:p>
    <w:p w:rsidR="00A76FF9" w:rsidRPr="00A76FF9" w:rsidRDefault="00A76FF9" w:rsidP="00A76FF9">
      <w:pPr>
        <w:pStyle w:val="a3"/>
        <w:numPr>
          <w:ilvl w:val="0"/>
          <w:numId w:val="112"/>
        </w:numPr>
        <w:shd w:val="clear" w:color="auto" w:fill="FFFFFF"/>
        <w:spacing w:before="230" w:line="240" w:lineRule="auto"/>
        <w:ind w:right="461" w:hanging="253"/>
        <w:rPr>
          <w:rFonts w:ascii="Times New Roman" w:hAnsi="Times New Roman" w:cs="Times New Roman"/>
          <w:i/>
          <w:iCs/>
          <w:color w:val="000000"/>
          <w:w w:val="71"/>
          <w:sz w:val="24"/>
          <w:szCs w:val="24"/>
        </w:rPr>
      </w:pPr>
      <w:r w:rsidRPr="00A76FF9">
        <w:rPr>
          <w:rFonts w:ascii="Times New Roman" w:hAnsi="Times New Roman" w:cs="Times New Roman"/>
          <w:color w:val="000000"/>
          <w:spacing w:val="-4"/>
          <w:sz w:val="24"/>
          <w:szCs w:val="24"/>
        </w:rPr>
        <w:t>выполнять рекомендуемые практические работы;</w:t>
      </w:r>
    </w:p>
    <w:p w:rsidR="00A76FF9" w:rsidRPr="00A76FF9" w:rsidRDefault="00A76FF9" w:rsidP="00A76FF9">
      <w:pPr>
        <w:pStyle w:val="a3"/>
        <w:numPr>
          <w:ilvl w:val="0"/>
          <w:numId w:val="112"/>
        </w:numPr>
        <w:shd w:val="clear" w:color="auto" w:fill="FFFFFF"/>
        <w:spacing w:before="230" w:line="240" w:lineRule="auto"/>
        <w:ind w:right="461" w:hanging="253"/>
        <w:rPr>
          <w:rFonts w:ascii="Times New Roman" w:hAnsi="Times New Roman" w:cs="Times New Roman"/>
          <w:i/>
          <w:iCs/>
          <w:color w:val="000000"/>
          <w:w w:val="71"/>
          <w:sz w:val="24"/>
          <w:szCs w:val="24"/>
        </w:rPr>
      </w:pPr>
      <w:r w:rsidRPr="00A76FF9">
        <w:rPr>
          <w:rFonts w:ascii="Times New Roman" w:hAnsi="Times New Roman" w:cs="Times New Roman"/>
          <w:color w:val="000000"/>
          <w:spacing w:val="-2"/>
          <w:sz w:val="24"/>
          <w:szCs w:val="24"/>
        </w:rPr>
        <w:t xml:space="preserve">приводить примеры некоторых представителей растений и </w:t>
      </w:r>
      <w:r w:rsidRPr="00A76FF9">
        <w:rPr>
          <w:rFonts w:ascii="Times New Roman" w:hAnsi="Times New Roman" w:cs="Times New Roman"/>
          <w:color w:val="000000"/>
          <w:spacing w:val="-5"/>
          <w:sz w:val="24"/>
          <w:szCs w:val="24"/>
        </w:rPr>
        <w:t>животных леса, луга, поля, сада;</w:t>
      </w:r>
    </w:p>
    <w:p w:rsidR="00A76FF9" w:rsidRPr="00A76FF9" w:rsidRDefault="00A76FF9" w:rsidP="00A76FF9">
      <w:pPr>
        <w:pStyle w:val="a3"/>
        <w:numPr>
          <w:ilvl w:val="0"/>
          <w:numId w:val="112"/>
        </w:numPr>
        <w:shd w:val="clear" w:color="auto" w:fill="FFFFFF"/>
        <w:spacing w:before="230" w:line="240" w:lineRule="auto"/>
        <w:ind w:right="461" w:hanging="253"/>
        <w:rPr>
          <w:rFonts w:ascii="Times New Roman" w:hAnsi="Times New Roman" w:cs="Times New Roman"/>
          <w:i/>
          <w:iCs/>
          <w:color w:val="000000"/>
          <w:w w:val="71"/>
          <w:sz w:val="24"/>
          <w:szCs w:val="24"/>
        </w:rPr>
      </w:pPr>
      <w:r w:rsidRPr="00A76FF9">
        <w:rPr>
          <w:rFonts w:ascii="Times New Roman" w:hAnsi="Times New Roman" w:cs="Times New Roman"/>
          <w:color w:val="000000"/>
          <w:spacing w:val="-4"/>
          <w:sz w:val="24"/>
          <w:szCs w:val="24"/>
        </w:rPr>
        <w:t>соблюдать правила личной гигиены, правильной осанки, бе</w:t>
      </w:r>
      <w:r w:rsidRPr="00A76FF9">
        <w:rPr>
          <w:rFonts w:ascii="Times New Roman" w:hAnsi="Times New Roman" w:cs="Times New Roman"/>
          <w:color w:val="000000"/>
          <w:spacing w:val="-4"/>
          <w:sz w:val="24"/>
          <w:szCs w:val="24"/>
        </w:rPr>
        <w:softHyphen/>
      </w:r>
      <w:r w:rsidRPr="00A76FF9">
        <w:rPr>
          <w:rFonts w:ascii="Times New Roman" w:hAnsi="Times New Roman" w:cs="Times New Roman"/>
          <w:color w:val="000000"/>
          <w:spacing w:val="-5"/>
          <w:sz w:val="24"/>
          <w:szCs w:val="24"/>
        </w:rPr>
        <w:t>зопасности в труде;</w:t>
      </w:r>
    </w:p>
    <w:p w:rsidR="00A76FF9" w:rsidRPr="00A76FF9" w:rsidRDefault="00A76FF9" w:rsidP="00A76FF9">
      <w:pPr>
        <w:pStyle w:val="a3"/>
        <w:numPr>
          <w:ilvl w:val="0"/>
          <w:numId w:val="112"/>
        </w:numPr>
        <w:shd w:val="clear" w:color="auto" w:fill="FFFFFF"/>
        <w:spacing w:before="230" w:line="240" w:lineRule="auto"/>
        <w:ind w:right="461" w:hanging="253"/>
        <w:rPr>
          <w:rFonts w:ascii="Times New Roman" w:hAnsi="Times New Roman" w:cs="Times New Roman"/>
          <w:i/>
          <w:iCs/>
          <w:color w:val="000000"/>
          <w:w w:val="71"/>
          <w:sz w:val="24"/>
          <w:szCs w:val="24"/>
        </w:rPr>
      </w:pPr>
      <w:r w:rsidRPr="00A76FF9">
        <w:rPr>
          <w:rFonts w:ascii="Times New Roman" w:hAnsi="Times New Roman" w:cs="Times New Roman"/>
          <w:color w:val="000000"/>
          <w:spacing w:val="-4"/>
          <w:sz w:val="24"/>
          <w:szCs w:val="24"/>
        </w:rPr>
        <w:t xml:space="preserve">соблюдать правила поведения в природе (на экскурсиях): не </w:t>
      </w:r>
      <w:r w:rsidRPr="00A76FF9">
        <w:rPr>
          <w:rFonts w:ascii="Times New Roman" w:hAnsi="Times New Roman" w:cs="Times New Roman"/>
          <w:color w:val="000000"/>
          <w:spacing w:val="-5"/>
          <w:sz w:val="24"/>
          <w:szCs w:val="24"/>
        </w:rPr>
        <w:t xml:space="preserve">шуметь, не беспокоить птиц и других животных, не ловить их и не </w:t>
      </w:r>
      <w:r w:rsidRPr="00A76FF9">
        <w:rPr>
          <w:rFonts w:ascii="Times New Roman" w:hAnsi="Times New Roman" w:cs="Times New Roman"/>
          <w:color w:val="000000"/>
          <w:spacing w:val="-4"/>
          <w:sz w:val="24"/>
          <w:szCs w:val="24"/>
        </w:rPr>
        <w:t>губить растения.</w:t>
      </w:r>
    </w:p>
    <w:p w:rsidR="00A76FF9" w:rsidRPr="00A76FF9" w:rsidRDefault="00A76FF9" w:rsidP="00A76FF9">
      <w:pPr>
        <w:shd w:val="clear" w:color="auto" w:fill="FFFFFF"/>
        <w:rPr>
          <w:rFonts w:ascii="Times New Roman" w:hAnsi="Times New Roman" w:cs="Times New Roman"/>
          <w:sz w:val="24"/>
          <w:szCs w:val="24"/>
        </w:rPr>
      </w:pPr>
      <w:r w:rsidRPr="00A76FF9">
        <w:rPr>
          <w:rFonts w:ascii="Times New Roman" w:hAnsi="Times New Roman" w:cs="Times New Roman"/>
          <w:bCs/>
          <w:i/>
          <w:iCs/>
          <w:color w:val="000000"/>
          <w:spacing w:val="-6"/>
          <w:sz w:val="24"/>
          <w:szCs w:val="24"/>
        </w:rPr>
        <w:t>Учащиеся должны знать:</w:t>
      </w:r>
      <w:r w:rsidRPr="00A76FF9">
        <w:rPr>
          <w:rFonts w:ascii="Times New Roman" w:hAnsi="Times New Roman" w:cs="Times New Roman"/>
          <w:bCs/>
          <w:i/>
          <w:iCs/>
          <w:color w:val="000000"/>
          <w:sz w:val="24"/>
          <w:szCs w:val="24"/>
        </w:rPr>
        <w:tab/>
      </w:r>
    </w:p>
    <w:p w:rsidR="00A76FF9" w:rsidRPr="00A76FF9" w:rsidRDefault="00A76FF9" w:rsidP="00A76FF9">
      <w:pPr>
        <w:pStyle w:val="a3"/>
        <w:widowControl w:val="0"/>
        <w:numPr>
          <w:ilvl w:val="0"/>
          <w:numId w:val="113"/>
        </w:numPr>
        <w:shd w:val="clear" w:color="auto" w:fill="FFFFFF"/>
        <w:tabs>
          <w:tab w:val="left" w:pos="557"/>
        </w:tabs>
        <w:autoSpaceDE w:val="0"/>
        <w:autoSpaceDN w:val="0"/>
        <w:adjustRightInd w:val="0"/>
        <w:spacing w:line="240" w:lineRule="auto"/>
        <w:ind w:left="1134" w:hanging="283"/>
        <w:rPr>
          <w:rFonts w:ascii="Times New Roman" w:hAnsi="Times New Roman" w:cs="Times New Roman"/>
          <w:i/>
          <w:iCs/>
          <w:color w:val="000000"/>
          <w:sz w:val="24"/>
          <w:szCs w:val="24"/>
        </w:rPr>
      </w:pPr>
      <w:r w:rsidRPr="00A76FF9">
        <w:rPr>
          <w:rFonts w:ascii="Times New Roman" w:hAnsi="Times New Roman" w:cs="Times New Roman"/>
          <w:color w:val="000000"/>
          <w:spacing w:val="-1"/>
          <w:sz w:val="24"/>
          <w:szCs w:val="24"/>
        </w:rPr>
        <w:t xml:space="preserve">обобщенные и конкретные названия предметов и явлений </w:t>
      </w:r>
      <w:r w:rsidRPr="00A76FF9">
        <w:rPr>
          <w:rFonts w:ascii="Times New Roman" w:hAnsi="Times New Roman" w:cs="Times New Roman"/>
          <w:color w:val="000000"/>
          <w:spacing w:val="-7"/>
          <w:sz w:val="24"/>
          <w:szCs w:val="24"/>
        </w:rPr>
        <w:t>природы, их основные свойства; что общего и в чем различие нежи</w:t>
      </w:r>
      <w:r w:rsidRPr="00A76FF9">
        <w:rPr>
          <w:rFonts w:ascii="Times New Roman" w:hAnsi="Times New Roman" w:cs="Times New Roman"/>
          <w:color w:val="000000"/>
          <w:spacing w:val="-7"/>
          <w:sz w:val="24"/>
          <w:szCs w:val="24"/>
        </w:rPr>
        <w:softHyphen/>
      </w:r>
      <w:r w:rsidRPr="00A76FF9">
        <w:rPr>
          <w:rFonts w:ascii="Times New Roman" w:hAnsi="Times New Roman" w:cs="Times New Roman"/>
          <w:color w:val="000000"/>
          <w:spacing w:val="-5"/>
          <w:sz w:val="24"/>
          <w:szCs w:val="24"/>
        </w:rPr>
        <w:t>вой и живой природы;</w:t>
      </w:r>
    </w:p>
    <w:p w:rsidR="00A76FF9" w:rsidRPr="00A76FF9" w:rsidRDefault="00A76FF9" w:rsidP="00A76FF9">
      <w:pPr>
        <w:pStyle w:val="a3"/>
        <w:widowControl w:val="0"/>
        <w:numPr>
          <w:ilvl w:val="0"/>
          <w:numId w:val="113"/>
        </w:numPr>
        <w:shd w:val="clear" w:color="auto" w:fill="FFFFFF"/>
        <w:tabs>
          <w:tab w:val="left" w:pos="557"/>
        </w:tabs>
        <w:autoSpaceDE w:val="0"/>
        <w:autoSpaceDN w:val="0"/>
        <w:adjustRightInd w:val="0"/>
        <w:spacing w:line="240" w:lineRule="auto"/>
        <w:ind w:left="1134" w:hanging="283"/>
        <w:rPr>
          <w:rFonts w:ascii="Times New Roman" w:hAnsi="Times New Roman" w:cs="Times New Roman"/>
          <w:i/>
          <w:iCs/>
          <w:color w:val="000000"/>
          <w:sz w:val="24"/>
          <w:szCs w:val="24"/>
        </w:rPr>
      </w:pPr>
      <w:r w:rsidRPr="00A76FF9">
        <w:rPr>
          <w:rFonts w:ascii="Times New Roman" w:hAnsi="Times New Roman" w:cs="Times New Roman"/>
          <w:color w:val="000000"/>
          <w:spacing w:val="-7"/>
          <w:sz w:val="24"/>
          <w:szCs w:val="24"/>
        </w:rPr>
        <w:t>где располагается наша страна в мире; где находится ее столи</w:t>
      </w:r>
      <w:r w:rsidRPr="00A76FF9">
        <w:rPr>
          <w:rFonts w:ascii="Times New Roman" w:hAnsi="Times New Roman" w:cs="Times New Roman"/>
          <w:color w:val="000000"/>
          <w:spacing w:val="-7"/>
          <w:sz w:val="24"/>
          <w:szCs w:val="24"/>
        </w:rPr>
        <w:softHyphen/>
      </w:r>
      <w:r w:rsidRPr="00A76FF9">
        <w:rPr>
          <w:rFonts w:ascii="Times New Roman" w:hAnsi="Times New Roman" w:cs="Times New Roman"/>
          <w:color w:val="000000"/>
          <w:spacing w:val="-3"/>
          <w:sz w:val="24"/>
          <w:szCs w:val="24"/>
        </w:rPr>
        <w:t>ца; каковы ее особенности; чем занимается население страны (хо</w:t>
      </w:r>
      <w:r w:rsidRPr="00A76FF9">
        <w:rPr>
          <w:rFonts w:ascii="Times New Roman" w:hAnsi="Times New Roman" w:cs="Times New Roman"/>
          <w:color w:val="000000"/>
          <w:spacing w:val="-3"/>
          <w:sz w:val="24"/>
          <w:szCs w:val="24"/>
        </w:rPr>
        <w:softHyphen/>
      </w:r>
      <w:r w:rsidRPr="00A76FF9">
        <w:rPr>
          <w:rFonts w:ascii="Times New Roman" w:hAnsi="Times New Roman" w:cs="Times New Roman"/>
          <w:color w:val="000000"/>
          <w:spacing w:val="-8"/>
          <w:sz w:val="24"/>
          <w:szCs w:val="24"/>
        </w:rPr>
        <w:t>зяйство); каковы ее природа и природные богатства (леса, луга, реки,</w:t>
      </w:r>
      <w:r w:rsidRPr="00A76FF9">
        <w:rPr>
          <w:rFonts w:ascii="Times New Roman" w:hAnsi="Times New Roman" w:cs="Times New Roman"/>
          <w:color w:val="000000"/>
          <w:spacing w:val="-4"/>
          <w:sz w:val="24"/>
          <w:szCs w:val="24"/>
        </w:rPr>
        <w:t>моря, полезные ископаемые);</w:t>
      </w:r>
    </w:p>
    <w:p w:rsidR="00A76FF9" w:rsidRPr="00A76FF9" w:rsidRDefault="00A76FF9" w:rsidP="00A76FF9">
      <w:pPr>
        <w:pStyle w:val="a3"/>
        <w:widowControl w:val="0"/>
        <w:numPr>
          <w:ilvl w:val="0"/>
          <w:numId w:val="113"/>
        </w:numPr>
        <w:shd w:val="clear" w:color="auto" w:fill="FFFFFF"/>
        <w:tabs>
          <w:tab w:val="left" w:pos="557"/>
        </w:tabs>
        <w:autoSpaceDE w:val="0"/>
        <w:autoSpaceDN w:val="0"/>
        <w:adjustRightInd w:val="0"/>
        <w:spacing w:line="240" w:lineRule="auto"/>
        <w:ind w:left="1134" w:hanging="283"/>
        <w:rPr>
          <w:rFonts w:ascii="Times New Roman" w:hAnsi="Times New Roman" w:cs="Times New Roman"/>
          <w:i/>
          <w:iCs/>
          <w:color w:val="000000"/>
          <w:sz w:val="24"/>
          <w:szCs w:val="24"/>
        </w:rPr>
      </w:pPr>
      <w:r w:rsidRPr="00A76FF9">
        <w:rPr>
          <w:rFonts w:ascii="Times New Roman" w:hAnsi="Times New Roman" w:cs="Times New Roman"/>
          <w:color w:val="000000"/>
          <w:spacing w:val="-5"/>
          <w:sz w:val="24"/>
          <w:szCs w:val="24"/>
        </w:rPr>
        <w:t>основные правила охраны природы и необходимость береж</w:t>
      </w:r>
      <w:r w:rsidRPr="00A76FF9">
        <w:rPr>
          <w:rFonts w:ascii="Times New Roman" w:hAnsi="Times New Roman" w:cs="Times New Roman"/>
          <w:color w:val="000000"/>
          <w:spacing w:val="-5"/>
          <w:sz w:val="24"/>
          <w:szCs w:val="24"/>
        </w:rPr>
        <w:softHyphen/>
        <w:t>ного отношения к ней;</w:t>
      </w:r>
    </w:p>
    <w:p w:rsidR="00A76FF9" w:rsidRPr="00A76FF9" w:rsidRDefault="00A76FF9" w:rsidP="00354401">
      <w:pPr>
        <w:pStyle w:val="a3"/>
        <w:widowControl w:val="0"/>
        <w:numPr>
          <w:ilvl w:val="0"/>
          <w:numId w:val="113"/>
        </w:numPr>
        <w:shd w:val="clear" w:color="auto" w:fill="FFFFFF"/>
        <w:tabs>
          <w:tab w:val="left" w:pos="557"/>
        </w:tabs>
        <w:autoSpaceDE w:val="0"/>
        <w:autoSpaceDN w:val="0"/>
        <w:adjustRightInd w:val="0"/>
        <w:spacing w:line="240" w:lineRule="auto"/>
        <w:ind w:left="1134" w:hanging="283"/>
        <w:jc w:val="both"/>
        <w:rPr>
          <w:rFonts w:ascii="Times New Roman" w:hAnsi="Times New Roman" w:cs="Times New Roman"/>
          <w:i/>
          <w:iCs/>
          <w:color w:val="000000"/>
          <w:sz w:val="24"/>
          <w:szCs w:val="24"/>
        </w:rPr>
      </w:pPr>
      <w:r w:rsidRPr="00A76FF9">
        <w:rPr>
          <w:rFonts w:ascii="Times New Roman" w:hAnsi="Times New Roman" w:cs="Times New Roman"/>
          <w:color w:val="000000"/>
          <w:spacing w:val="-9"/>
          <w:sz w:val="24"/>
          <w:szCs w:val="24"/>
        </w:rPr>
        <w:t>основные отделы тела человека, значение его наружных и внут</w:t>
      </w:r>
      <w:r w:rsidRPr="00A76FF9">
        <w:rPr>
          <w:rFonts w:ascii="Times New Roman" w:hAnsi="Times New Roman" w:cs="Times New Roman"/>
          <w:color w:val="000000"/>
          <w:spacing w:val="-9"/>
          <w:sz w:val="24"/>
          <w:szCs w:val="24"/>
        </w:rPr>
        <w:softHyphen/>
      </w:r>
      <w:r w:rsidRPr="00A76FF9">
        <w:rPr>
          <w:rFonts w:ascii="Times New Roman" w:hAnsi="Times New Roman" w:cs="Times New Roman"/>
          <w:color w:val="000000"/>
          <w:spacing w:val="-4"/>
          <w:sz w:val="24"/>
          <w:szCs w:val="24"/>
        </w:rPr>
        <w:t>ренних органов, их взаимосвязь.</w:t>
      </w:r>
    </w:p>
    <w:p w:rsidR="00A76FF9" w:rsidRPr="00A76FF9" w:rsidRDefault="00A76FF9" w:rsidP="00354401">
      <w:pPr>
        <w:pStyle w:val="af9"/>
        <w:rPr>
          <w:sz w:val="24"/>
          <w:szCs w:val="24"/>
        </w:rPr>
      </w:pPr>
      <w:r w:rsidRPr="00A76FF9">
        <w:rPr>
          <w:sz w:val="24"/>
          <w:szCs w:val="24"/>
        </w:rPr>
        <w:t xml:space="preserve">Биология </w:t>
      </w:r>
    </w:p>
    <w:p w:rsidR="00A76FF9" w:rsidRPr="00A76FF9" w:rsidRDefault="00A76FF9" w:rsidP="00354401">
      <w:pPr>
        <w:shd w:val="clear" w:color="auto" w:fill="FFFFFF"/>
        <w:ind w:left="10" w:right="19" w:firstLine="336"/>
        <w:jc w:val="both"/>
        <w:rPr>
          <w:rFonts w:ascii="Times New Roman" w:hAnsi="Times New Roman" w:cs="Times New Roman"/>
          <w:color w:val="000000"/>
          <w:spacing w:val="-5"/>
          <w:sz w:val="24"/>
          <w:szCs w:val="24"/>
        </w:rPr>
      </w:pPr>
      <w:r w:rsidRPr="00A76FF9">
        <w:rPr>
          <w:rFonts w:ascii="Times New Roman" w:hAnsi="Times New Roman" w:cs="Times New Roman"/>
          <w:i/>
          <w:sz w:val="24"/>
          <w:szCs w:val="24"/>
        </w:rPr>
        <w:t xml:space="preserve">К окончанию 9 класса учащиеся с ОВЗ, с легкой умственной отсталостью, </w:t>
      </w:r>
      <w:r w:rsidRPr="00A76FF9">
        <w:rPr>
          <w:rFonts w:ascii="Times New Roman" w:hAnsi="Times New Roman" w:cs="Times New Roman"/>
          <w:bCs/>
          <w:i/>
          <w:iCs/>
          <w:color w:val="000000"/>
          <w:spacing w:val="-8"/>
          <w:sz w:val="24"/>
          <w:szCs w:val="24"/>
        </w:rPr>
        <w:t>должны уметь:</w:t>
      </w:r>
      <w:r w:rsidRPr="00A76FF9">
        <w:rPr>
          <w:rFonts w:ascii="Times New Roman" w:hAnsi="Times New Roman" w:cs="Times New Roman"/>
          <w:color w:val="000000"/>
          <w:spacing w:val="-5"/>
          <w:sz w:val="24"/>
          <w:szCs w:val="24"/>
        </w:rPr>
        <w:t xml:space="preserve"> </w:t>
      </w:r>
    </w:p>
    <w:p w:rsidR="00A76FF9" w:rsidRPr="00A76FF9" w:rsidRDefault="00A76FF9" w:rsidP="00354401">
      <w:pPr>
        <w:pStyle w:val="a3"/>
        <w:numPr>
          <w:ilvl w:val="0"/>
          <w:numId w:val="114"/>
        </w:numPr>
        <w:shd w:val="clear" w:color="auto" w:fill="FFFFFF"/>
        <w:spacing w:line="240" w:lineRule="auto"/>
        <w:ind w:left="1134" w:right="19" w:hanging="283"/>
        <w:jc w:val="both"/>
        <w:rPr>
          <w:rFonts w:ascii="Times New Roman" w:hAnsi="Times New Roman" w:cs="Times New Roman"/>
          <w:sz w:val="24"/>
          <w:szCs w:val="24"/>
        </w:rPr>
      </w:pPr>
      <w:r w:rsidRPr="00A76FF9">
        <w:rPr>
          <w:rFonts w:ascii="Times New Roman" w:hAnsi="Times New Roman" w:cs="Times New Roman"/>
          <w:color w:val="000000"/>
          <w:spacing w:val="-5"/>
          <w:sz w:val="24"/>
          <w:szCs w:val="24"/>
        </w:rPr>
        <w:t>узнавать изученных животных (в иллюстрациях, кинофрагмен</w:t>
      </w:r>
      <w:r w:rsidRPr="00A76FF9">
        <w:rPr>
          <w:rFonts w:ascii="Times New Roman" w:hAnsi="Times New Roman" w:cs="Times New Roman"/>
          <w:color w:val="000000"/>
          <w:spacing w:val="-5"/>
          <w:sz w:val="24"/>
          <w:szCs w:val="24"/>
        </w:rPr>
        <w:softHyphen/>
        <w:t>тах, чучелах, живых объектах);</w:t>
      </w:r>
    </w:p>
    <w:p w:rsidR="00A76FF9" w:rsidRPr="00A76FF9" w:rsidRDefault="00A76FF9" w:rsidP="00354401">
      <w:pPr>
        <w:pStyle w:val="a3"/>
        <w:numPr>
          <w:ilvl w:val="0"/>
          <w:numId w:val="114"/>
        </w:numPr>
        <w:shd w:val="clear" w:color="auto" w:fill="FFFFFF"/>
        <w:spacing w:line="240" w:lineRule="auto"/>
        <w:ind w:left="1134" w:right="19" w:hanging="283"/>
        <w:jc w:val="both"/>
        <w:rPr>
          <w:rFonts w:ascii="Times New Roman" w:hAnsi="Times New Roman" w:cs="Times New Roman"/>
          <w:sz w:val="24"/>
          <w:szCs w:val="24"/>
        </w:rPr>
      </w:pPr>
      <w:r w:rsidRPr="00A76FF9">
        <w:rPr>
          <w:rFonts w:ascii="Times New Roman" w:hAnsi="Times New Roman" w:cs="Times New Roman"/>
          <w:color w:val="000000"/>
          <w:spacing w:val="-7"/>
          <w:sz w:val="24"/>
          <w:szCs w:val="24"/>
        </w:rPr>
        <w:t>кратко рассказывать об основных чертах строения и образа жиз</w:t>
      </w:r>
      <w:r w:rsidRPr="00A76FF9">
        <w:rPr>
          <w:rFonts w:ascii="Times New Roman" w:hAnsi="Times New Roman" w:cs="Times New Roman"/>
          <w:color w:val="000000"/>
          <w:spacing w:val="-7"/>
          <w:sz w:val="24"/>
          <w:szCs w:val="24"/>
        </w:rPr>
        <w:softHyphen/>
      </w:r>
      <w:r w:rsidRPr="00A76FF9">
        <w:rPr>
          <w:rFonts w:ascii="Times New Roman" w:hAnsi="Times New Roman" w:cs="Times New Roman"/>
          <w:color w:val="000000"/>
          <w:spacing w:val="-5"/>
          <w:sz w:val="24"/>
          <w:szCs w:val="24"/>
        </w:rPr>
        <w:t>ни изученных животных;</w:t>
      </w:r>
    </w:p>
    <w:p w:rsidR="00A76FF9" w:rsidRPr="00A76FF9" w:rsidRDefault="00A76FF9" w:rsidP="00354401">
      <w:pPr>
        <w:pStyle w:val="a3"/>
        <w:numPr>
          <w:ilvl w:val="0"/>
          <w:numId w:val="114"/>
        </w:numPr>
        <w:shd w:val="clear" w:color="auto" w:fill="FFFFFF"/>
        <w:spacing w:line="240" w:lineRule="auto"/>
        <w:ind w:left="1134" w:right="19" w:hanging="283"/>
        <w:jc w:val="both"/>
        <w:rPr>
          <w:rFonts w:ascii="Times New Roman" w:hAnsi="Times New Roman" w:cs="Times New Roman"/>
          <w:sz w:val="24"/>
          <w:szCs w:val="24"/>
        </w:rPr>
      </w:pPr>
      <w:r w:rsidRPr="00A76FF9">
        <w:rPr>
          <w:rFonts w:ascii="Times New Roman" w:hAnsi="Times New Roman" w:cs="Times New Roman"/>
          <w:color w:val="000000"/>
          <w:spacing w:val="-6"/>
          <w:sz w:val="24"/>
          <w:szCs w:val="24"/>
        </w:rPr>
        <w:t>устанавливать взаимосвязи между животными и их средой оби</w:t>
      </w:r>
      <w:r w:rsidRPr="00A76FF9">
        <w:rPr>
          <w:rFonts w:ascii="Times New Roman" w:hAnsi="Times New Roman" w:cs="Times New Roman"/>
          <w:color w:val="000000"/>
          <w:spacing w:val="-6"/>
          <w:sz w:val="24"/>
          <w:szCs w:val="24"/>
        </w:rPr>
        <w:softHyphen/>
      </w:r>
      <w:r w:rsidRPr="00A76FF9">
        <w:rPr>
          <w:rFonts w:ascii="Times New Roman" w:hAnsi="Times New Roman" w:cs="Times New Roman"/>
          <w:color w:val="000000"/>
          <w:spacing w:val="-4"/>
          <w:sz w:val="24"/>
          <w:szCs w:val="24"/>
        </w:rPr>
        <w:t xml:space="preserve">тания: приспособления к ней особенностями строения организма, </w:t>
      </w:r>
      <w:r w:rsidRPr="00A76FF9">
        <w:rPr>
          <w:rFonts w:ascii="Times New Roman" w:hAnsi="Times New Roman" w:cs="Times New Roman"/>
          <w:color w:val="000000"/>
          <w:spacing w:val="-5"/>
          <w:sz w:val="24"/>
          <w:szCs w:val="24"/>
        </w:rPr>
        <w:t>поведения животных;</w:t>
      </w:r>
    </w:p>
    <w:p w:rsidR="00A76FF9" w:rsidRPr="00A76FF9" w:rsidRDefault="00A76FF9" w:rsidP="00354401">
      <w:pPr>
        <w:pStyle w:val="a3"/>
        <w:numPr>
          <w:ilvl w:val="0"/>
          <w:numId w:val="114"/>
        </w:numPr>
        <w:shd w:val="clear" w:color="auto" w:fill="FFFFFF"/>
        <w:spacing w:line="240" w:lineRule="auto"/>
        <w:ind w:left="1134" w:right="19" w:hanging="283"/>
        <w:jc w:val="both"/>
        <w:rPr>
          <w:rFonts w:ascii="Times New Roman" w:hAnsi="Times New Roman" w:cs="Times New Roman"/>
          <w:sz w:val="24"/>
          <w:szCs w:val="24"/>
        </w:rPr>
      </w:pPr>
      <w:r w:rsidRPr="00A76FF9">
        <w:rPr>
          <w:rFonts w:ascii="Times New Roman" w:hAnsi="Times New Roman" w:cs="Times New Roman"/>
          <w:color w:val="000000"/>
          <w:spacing w:val="-6"/>
          <w:sz w:val="24"/>
          <w:szCs w:val="24"/>
        </w:rPr>
        <w:t>проводить несложный уход за некоторыми сельскохозяйствен</w:t>
      </w:r>
      <w:r w:rsidRPr="00A76FF9">
        <w:rPr>
          <w:rFonts w:ascii="Times New Roman" w:hAnsi="Times New Roman" w:cs="Times New Roman"/>
          <w:color w:val="000000"/>
          <w:spacing w:val="-6"/>
          <w:sz w:val="24"/>
          <w:szCs w:val="24"/>
        </w:rPr>
        <w:softHyphen/>
      </w:r>
      <w:r w:rsidRPr="00A76FF9">
        <w:rPr>
          <w:rFonts w:ascii="Times New Roman" w:hAnsi="Times New Roman" w:cs="Times New Roman"/>
          <w:color w:val="000000"/>
          <w:spacing w:val="-4"/>
          <w:sz w:val="24"/>
          <w:szCs w:val="24"/>
        </w:rPr>
        <w:t xml:space="preserve">ными животными (для сельских вспомогательных школ) или </w:t>
      </w:r>
      <w:r w:rsidRPr="00A76FF9">
        <w:rPr>
          <w:rFonts w:ascii="Times New Roman" w:hAnsi="Times New Roman" w:cs="Times New Roman"/>
          <w:color w:val="000000"/>
          <w:spacing w:val="-7"/>
          <w:sz w:val="24"/>
          <w:szCs w:val="24"/>
        </w:rPr>
        <w:t xml:space="preserve">домашними животными (птицы, звери, рыбы), имеющимися у детей </w:t>
      </w:r>
      <w:r w:rsidRPr="00A76FF9">
        <w:rPr>
          <w:rFonts w:ascii="Times New Roman" w:hAnsi="Times New Roman" w:cs="Times New Roman"/>
          <w:color w:val="000000"/>
          <w:spacing w:val="-5"/>
          <w:sz w:val="24"/>
          <w:szCs w:val="24"/>
        </w:rPr>
        <w:t xml:space="preserve">дома; </w:t>
      </w:r>
    </w:p>
    <w:p w:rsidR="00A76FF9" w:rsidRPr="00A76FF9" w:rsidRDefault="00A76FF9" w:rsidP="00354401">
      <w:pPr>
        <w:pStyle w:val="a3"/>
        <w:numPr>
          <w:ilvl w:val="0"/>
          <w:numId w:val="114"/>
        </w:numPr>
        <w:shd w:val="clear" w:color="auto" w:fill="FFFFFF"/>
        <w:spacing w:line="240" w:lineRule="auto"/>
        <w:ind w:left="1134" w:right="19" w:hanging="283"/>
        <w:jc w:val="both"/>
        <w:rPr>
          <w:rFonts w:ascii="Times New Roman" w:hAnsi="Times New Roman" w:cs="Times New Roman"/>
          <w:sz w:val="24"/>
          <w:szCs w:val="24"/>
        </w:rPr>
      </w:pPr>
      <w:r w:rsidRPr="00A76FF9">
        <w:rPr>
          <w:rFonts w:ascii="Times New Roman" w:hAnsi="Times New Roman" w:cs="Times New Roman"/>
          <w:color w:val="000000"/>
          <w:spacing w:val="-5"/>
          <w:sz w:val="24"/>
          <w:szCs w:val="24"/>
        </w:rPr>
        <w:t xml:space="preserve">рассказывать о своих питомцах (их породах, поведении и </w:t>
      </w:r>
      <w:r w:rsidRPr="00A76FF9">
        <w:rPr>
          <w:rFonts w:ascii="Times New Roman" w:hAnsi="Times New Roman" w:cs="Times New Roman"/>
          <w:color w:val="000000"/>
          <w:spacing w:val="-6"/>
          <w:sz w:val="24"/>
          <w:szCs w:val="24"/>
        </w:rPr>
        <w:t>повадках).</w:t>
      </w:r>
    </w:p>
    <w:p w:rsidR="00A76FF9" w:rsidRPr="00A76FF9" w:rsidRDefault="00A76FF9" w:rsidP="00354401">
      <w:pPr>
        <w:shd w:val="clear" w:color="auto" w:fill="FFFFFF"/>
        <w:spacing w:before="230"/>
        <w:ind w:left="19" w:right="461"/>
        <w:jc w:val="both"/>
        <w:rPr>
          <w:rFonts w:ascii="Times New Roman" w:hAnsi="Times New Roman" w:cs="Times New Roman"/>
          <w:sz w:val="24"/>
          <w:szCs w:val="24"/>
        </w:rPr>
      </w:pPr>
      <w:r w:rsidRPr="00A76FF9">
        <w:rPr>
          <w:rFonts w:ascii="Times New Roman" w:hAnsi="Times New Roman" w:cs="Times New Roman"/>
          <w:bCs/>
          <w:i/>
          <w:iCs/>
          <w:color w:val="000000"/>
          <w:w w:val="93"/>
          <w:sz w:val="24"/>
          <w:szCs w:val="24"/>
        </w:rPr>
        <w:t>Учащихся должны знать:</w:t>
      </w:r>
    </w:p>
    <w:p w:rsidR="00A76FF9" w:rsidRPr="00A76FF9" w:rsidRDefault="00A76FF9" w:rsidP="00354401">
      <w:pPr>
        <w:pStyle w:val="a3"/>
        <w:numPr>
          <w:ilvl w:val="0"/>
          <w:numId w:val="115"/>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основные отличия животных от растений;</w:t>
      </w:r>
    </w:p>
    <w:p w:rsidR="00A76FF9" w:rsidRPr="00A76FF9" w:rsidRDefault="00A76FF9" w:rsidP="00354401">
      <w:pPr>
        <w:pStyle w:val="a3"/>
        <w:numPr>
          <w:ilvl w:val="0"/>
          <w:numId w:val="115"/>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1"/>
          <w:sz w:val="24"/>
          <w:szCs w:val="24"/>
        </w:rPr>
        <w:t xml:space="preserve">признаки сходства и различия между изученными группами </w:t>
      </w:r>
      <w:r w:rsidRPr="00A76FF9">
        <w:rPr>
          <w:rFonts w:ascii="Times New Roman" w:hAnsi="Times New Roman" w:cs="Times New Roman"/>
          <w:color w:val="000000"/>
          <w:spacing w:val="-6"/>
          <w:sz w:val="24"/>
          <w:szCs w:val="24"/>
        </w:rPr>
        <w:t>животных;</w:t>
      </w:r>
    </w:p>
    <w:p w:rsidR="00A76FF9" w:rsidRPr="00A76FF9" w:rsidRDefault="00A76FF9" w:rsidP="00354401">
      <w:pPr>
        <w:pStyle w:val="a3"/>
        <w:numPr>
          <w:ilvl w:val="0"/>
          <w:numId w:val="115"/>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11"/>
          <w:sz w:val="24"/>
          <w:szCs w:val="24"/>
        </w:rPr>
        <w:t>общие признаки, характерные для каждой из этих групп животных;</w:t>
      </w:r>
    </w:p>
    <w:p w:rsidR="00A76FF9" w:rsidRPr="00A76FF9" w:rsidRDefault="00A76FF9" w:rsidP="00354401">
      <w:pPr>
        <w:pStyle w:val="a3"/>
        <w:numPr>
          <w:ilvl w:val="0"/>
          <w:numId w:val="115"/>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места обитания, образ жизни и поведение тех животных, кото</w:t>
      </w:r>
      <w:r w:rsidRPr="00A76FF9">
        <w:rPr>
          <w:rFonts w:ascii="Times New Roman" w:hAnsi="Times New Roman" w:cs="Times New Roman"/>
          <w:color w:val="000000"/>
          <w:spacing w:val="-4"/>
          <w:sz w:val="24"/>
          <w:szCs w:val="24"/>
        </w:rPr>
        <w:softHyphen/>
      </w:r>
      <w:r w:rsidRPr="00A76FF9">
        <w:rPr>
          <w:rFonts w:ascii="Times New Roman" w:hAnsi="Times New Roman" w:cs="Times New Roman"/>
          <w:color w:val="000000"/>
          <w:spacing w:val="-5"/>
          <w:sz w:val="24"/>
          <w:szCs w:val="24"/>
        </w:rPr>
        <w:t>рые знакомы учащимся;</w:t>
      </w:r>
    </w:p>
    <w:p w:rsidR="00A76FF9" w:rsidRPr="00A76FF9" w:rsidRDefault="00A76FF9" w:rsidP="00354401">
      <w:pPr>
        <w:pStyle w:val="a3"/>
        <w:numPr>
          <w:ilvl w:val="0"/>
          <w:numId w:val="115"/>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7"/>
          <w:sz w:val="24"/>
          <w:szCs w:val="24"/>
        </w:rPr>
        <w:t>названия некоторых наиболее типичных представителей изучен</w:t>
      </w:r>
      <w:r w:rsidRPr="00A76FF9">
        <w:rPr>
          <w:rFonts w:ascii="Times New Roman" w:hAnsi="Times New Roman" w:cs="Times New Roman"/>
          <w:color w:val="000000"/>
          <w:spacing w:val="-7"/>
          <w:sz w:val="24"/>
          <w:szCs w:val="24"/>
        </w:rPr>
        <w:softHyphen/>
      </w:r>
      <w:r w:rsidRPr="00A76FF9">
        <w:rPr>
          <w:rFonts w:ascii="Times New Roman" w:hAnsi="Times New Roman" w:cs="Times New Roman"/>
          <w:color w:val="000000"/>
          <w:spacing w:val="-6"/>
          <w:sz w:val="24"/>
          <w:szCs w:val="24"/>
        </w:rPr>
        <w:t>ных групп животных, особенно тех, которые широко распростране</w:t>
      </w:r>
      <w:r w:rsidRPr="00A76FF9">
        <w:rPr>
          <w:rFonts w:ascii="Times New Roman" w:hAnsi="Times New Roman" w:cs="Times New Roman"/>
          <w:color w:val="000000"/>
          <w:spacing w:val="-6"/>
          <w:sz w:val="24"/>
          <w:szCs w:val="24"/>
        </w:rPr>
        <w:softHyphen/>
      </w:r>
      <w:r w:rsidRPr="00A76FF9">
        <w:rPr>
          <w:rFonts w:ascii="Times New Roman" w:hAnsi="Times New Roman" w:cs="Times New Roman"/>
          <w:color w:val="000000"/>
          <w:spacing w:val="-7"/>
          <w:sz w:val="24"/>
          <w:szCs w:val="24"/>
        </w:rPr>
        <w:t xml:space="preserve">ны в местных условиях; значение изучаемых животных в природе, а </w:t>
      </w:r>
      <w:r w:rsidRPr="00A76FF9">
        <w:rPr>
          <w:rFonts w:ascii="Times New Roman" w:hAnsi="Times New Roman" w:cs="Times New Roman"/>
          <w:color w:val="000000"/>
          <w:spacing w:val="-4"/>
          <w:sz w:val="24"/>
          <w:szCs w:val="24"/>
        </w:rPr>
        <w:t>также в хозяйственной деятельности человека;</w:t>
      </w:r>
    </w:p>
    <w:p w:rsidR="00A76FF9" w:rsidRPr="00A76FF9" w:rsidRDefault="00A76FF9" w:rsidP="00354401">
      <w:pPr>
        <w:pStyle w:val="a3"/>
        <w:numPr>
          <w:ilvl w:val="0"/>
          <w:numId w:val="115"/>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6"/>
          <w:sz w:val="24"/>
          <w:szCs w:val="24"/>
        </w:rPr>
        <w:t>основные требования ухода за домашними и некоторыми сельс</w:t>
      </w:r>
      <w:r w:rsidRPr="00A76FF9">
        <w:rPr>
          <w:rFonts w:ascii="Times New Roman" w:hAnsi="Times New Roman" w:cs="Times New Roman"/>
          <w:color w:val="000000"/>
          <w:spacing w:val="-6"/>
          <w:sz w:val="24"/>
          <w:szCs w:val="24"/>
        </w:rPr>
        <w:softHyphen/>
      </w:r>
      <w:r w:rsidRPr="00A76FF9">
        <w:rPr>
          <w:rFonts w:ascii="Times New Roman" w:hAnsi="Times New Roman" w:cs="Times New Roman"/>
          <w:color w:val="000000"/>
          <w:spacing w:val="-3"/>
          <w:sz w:val="24"/>
          <w:szCs w:val="24"/>
        </w:rPr>
        <w:t>кохозяйственными животными (известными учащимся).</w:t>
      </w:r>
    </w:p>
    <w:p w:rsidR="00A76FF9" w:rsidRPr="00A76FF9" w:rsidRDefault="00A76FF9" w:rsidP="00354401">
      <w:pPr>
        <w:pStyle w:val="af9"/>
        <w:rPr>
          <w:sz w:val="24"/>
          <w:szCs w:val="24"/>
        </w:rPr>
      </w:pPr>
      <w:r w:rsidRPr="00A76FF9">
        <w:rPr>
          <w:sz w:val="24"/>
          <w:szCs w:val="24"/>
        </w:rPr>
        <w:lastRenderedPageBreak/>
        <w:t xml:space="preserve">География </w:t>
      </w:r>
    </w:p>
    <w:p w:rsidR="00A76FF9" w:rsidRPr="00A76FF9" w:rsidRDefault="00A76FF9" w:rsidP="00354401">
      <w:pPr>
        <w:shd w:val="clear" w:color="auto" w:fill="FFFFFF"/>
        <w:ind w:left="10" w:right="19" w:firstLine="336"/>
        <w:jc w:val="both"/>
        <w:rPr>
          <w:rFonts w:ascii="Times New Roman" w:hAnsi="Times New Roman" w:cs="Times New Roman"/>
          <w:color w:val="000000"/>
          <w:spacing w:val="-5"/>
          <w:sz w:val="24"/>
          <w:szCs w:val="24"/>
        </w:rPr>
      </w:pPr>
      <w:r w:rsidRPr="00A76FF9">
        <w:rPr>
          <w:rFonts w:ascii="Times New Roman" w:hAnsi="Times New Roman" w:cs="Times New Roman"/>
          <w:i/>
          <w:sz w:val="24"/>
          <w:szCs w:val="24"/>
        </w:rPr>
        <w:t xml:space="preserve">К окончанию 9 класса учащиеся с ОВЗ, с легкой умственной отсталостью, </w:t>
      </w:r>
      <w:r w:rsidRPr="00A76FF9">
        <w:rPr>
          <w:rFonts w:ascii="Times New Roman" w:hAnsi="Times New Roman" w:cs="Times New Roman"/>
          <w:bCs/>
          <w:i/>
          <w:iCs/>
          <w:color w:val="000000"/>
          <w:spacing w:val="-8"/>
          <w:sz w:val="24"/>
          <w:szCs w:val="24"/>
        </w:rPr>
        <w:t>должны уметь:</w:t>
      </w:r>
      <w:r w:rsidRPr="00A76FF9">
        <w:rPr>
          <w:rFonts w:ascii="Times New Roman" w:hAnsi="Times New Roman" w:cs="Times New Roman"/>
          <w:color w:val="000000"/>
          <w:spacing w:val="-5"/>
          <w:sz w:val="24"/>
          <w:szCs w:val="24"/>
        </w:rPr>
        <w:t xml:space="preserve"> </w:t>
      </w:r>
    </w:p>
    <w:p w:rsidR="00A76FF9" w:rsidRPr="00A76FF9" w:rsidRDefault="00A76FF9" w:rsidP="00354401">
      <w:pPr>
        <w:pStyle w:val="a3"/>
        <w:numPr>
          <w:ilvl w:val="0"/>
          <w:numId w:val="116"/>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1"/>
          <w:sz w:val="24"/>
          <w:szCs w:val="24"/>
        </w:rPr>
        <w:t>находить свой регион на карте России и карте полушарий;</w:t>
      </w:r>
    </w:p>
    <w:p w:rsidR="00A76FF9" w:rsidRPr="00A76FF9" w:rsidRDefault="00A76FF9" w:rsidP="00354401">
      <w:pPr>
        <w:pStyle w:val="a3"/>
        <w:numPr>
          <w:ilvl w:val="0"/>
          <w:numId w:val="116"/>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6"/>
          <w:sz w:val="24"/>
          <w:szCs w:val="24"/>
        </w:rPr>
        <w:t>давать несложную характеристику природных условий и хозяй</w:t>
      </w:r>
      <w:r w:rsidRPr="00A76FF9">
        <w:rPr>
          <w:rFonts w:ascii="Times New Roman" w:hAnsi="Times New Roman" w:cs="Times New Roman"/>
          <w:color w:val="000000"/>
          <w:spacing w:val="-6"/>
          <w:sz w:val="24"/>
          <w:szCs w:val="24"/>
        </w:rPr>
        <w:softHyphen/>
      </w:r>
      <w:r w:rsidRPr="00A76FF9">
        <w:rPr>
          <w:rFonts w:ascii="Times New Roman" w:hAnsi="Times New Roman" w:cs="Times New Roman"/>
          <w:color w:val="000000"/>
          <w:spacing w:val="-5"/>
          <w:sz w:val="24"/>
          <w:szCs w:val="24"/>
        </w:rPr>
        <w:t>ственных ресурсов своего региона;</w:t>
      </w:r>
    </w:p>
    <w:p w:rsidR="00A76FF9" w:rsidRPr="00A76FF9" w:rsidRDefault="00A76FF9" w:rsidP="00354401">
      <w:pPr>
        <w:pStyle w:val="a3"/>
        <w:numPr>
          <w:ilvl w:val="0"/>
          <w:numId w:val="116"/>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6"/>
          <w:sz w:val="24"/>
          <w:szCs w:val="24"/>
        </w:rPr>
        <w:t>устанавливать связи между отраслями промышленности и сель</w:t>
      </w:r>
      <w:r w:rsidRPr="00A76FF9">
        <w:rPr>
          <w:rFonts w:ascii="Times New Roman" w:hAnsi="Times New Roman" w:cs="Times New Roman"/>
          <w:color w:val="000000"/>
          <w:spacing w:val="-6"/>
          <w:sz w:val="24"/>
          <w:szCs w:val="24"/>
        </w:rPr>
        <w:softHyphen/>
      </w:r>
      <w:r w:rsidRPr="00A76FF9">
        <w:rPr>
          <w:rFonts w:ascii="Times New Roman" w:hAnsi="Times New Roman" w:cs="Times New Roman"/>
          <w:color w:val="000000"/>
          <w:spacing w:val="-5"/>
          <w:sz w:val="24"/>
          <w:szCs w:val="24"/>
        </w:rPr>
        <w:t>ского хозяйства;</w:t>
      </w:r>
    </w:p>
    <w:p w:rsidR="00A76FF9" w:rsidRPr="00A76FF9" w:rsidRDefault="00A76FF9" w:rsidP="00354401">
      <w:pPr>
        <w:pStyle w:val="a3"/>
        <w:numPr>
          <w:ilvl w:val="0"/>
          <w:numId w:val="116"/>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6"/>
          <w:sz w:val="24"/>
          <w:szCs w:val="24"/>
        </w:rPr>
        <w:t xml:space="preserve">сопоставлять изучаемые географические районы на физической </w:t>
      </w:r>
      <w:r w:rsidRPr="00A76FF9">
        <w:rPr>
          <w:rFonts w:ascii="Times New Roman" w:hAnsi="Times New Roman" w:cs="Times New Roman"/>
          <w:color w:val="000000"/>
          <w:spacing w:val="-5"/>
          <w:sz w:val="24"/>
          <w:szCs w:val="24"/>
        </w:rPr>
        <w:t>карте и карте природных зон;</w:t>
      </w:r>
    </w:p>
    <w:p w:rsidR="00A76FF9" w:rsidRPr="00A76FF9" w:rsidRDefault="00A76FF9" w:rsidP="00354401">
      <w:pPr>
        <w:pStyle w:val="a3"/>
        <w:numPr>
          <w:ilvl w:val="0"/>
          <w:numId w:val="116"/>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6"/>
          <w:sz w:val="24"/>
          <w:szCs w:val="24"/>
        </w:rPr>
        <w:t>давать несложные описания явлений, происходящих в природе;</w:t>
      </w:r>
    </w:p>
    <w:p w:rsidR="00A76FF9" w:rsidRPr="00A76FF9" w:rsidRDefault="00A76FF9" w:rsidP="00354401">
      <w:pPr>
        <w:pStyle w:val="a3"/>
        <w:numPr>
          <w:ilvl w:val="0"/>
          <w:numId w:val="116"/>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находить на карте полушарий районы наиболее частых земле</w:t>
      </w:r>
      <w:r w:rsidRPr="00A76FF9">
        <w:rPr>
          <w:rFonts w:ascii="Times New Roman" w:hAnsi="Times New Roman" w:cs="Times New Roman"/>
          <w:color w:val="000000"/>
          <w:spacing w:val="-4"/>
          <w:sz w:val="24"/>
          <w:szCs w:val="24"/>
        </w:rPr>
        <w:softHyphen/>
      </w:r>
      <w:r w:rsidRPr="00A76FF9">
        <w:rPr>
          <w:rFonts w:ascii="Times New Roman" w:hAnsi="Times New Roman" w:cs="Times New Roman"/>
          <w:color w:val="000000"/>
          <w:spacing w:val="-3"/>
          <w:sz w:val="24"/>
          <w:szCs w:val="24"/>
        </w:rPr>
        <w:t>трясений и извержений вулканов.</w:t>
      </w:r>
    </w:p>
    <w:p w:rsidR="00A76FF9" w:rsidRPr="003C5FB1" w:rsidRDefault="00A76FF9" w:rsidP="00354401">
      <w:pPr>
        <w:shd w:val="clear" w:color="auto" w:fill="FFFFFF"/>
        <w:spacing w:before="230"/>
        <w:ind w:left="19" w:right="461"/>
        <w:jc w:val="both"/>
        <w:rPr>
          <w:rFonts w:ascii="Times New Roman" w:hAnsi="Times New Roman" w:cs="Times New Roman"/>
          <w:sz w:val="24"/>
          <w:szCs w:val="24"/>
        </w:rPr>
      </w:pPr>
      <w:r w:rsidRPr="003C5FB1">
        <w:rPr>
          <w:rFonts w:ascii="Times New Roman" w:hAnsi="Times New Roman" w:cs="Times New Roman"/>
          <w:bCs/>
          <w:iCs/>
          <w:color w:val="000000"/>
          <w:w w:val="93"/>
          <w:sz w:val="24"/>
          <w:szCs w:val="24"/>
        </w:rPr>
        <w:t>Учащихся должны знать:</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1"/>
          <w:sz w:val="24"/>
          <w:szCs w:val="24"/>
        </w:rPr>
        <w:t>названия географических районов России;</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1"/>
          <w:sz w:val="24"/>
          <w:szCs w:val="24"/>
        </w:rPr>
        <w:t>характерные признаки своего региона (географическое положе</w:t>
      </w:r>
      <w:r w:rsidRPr="00A76FF9">
        <w:rPr>
          <w:rFonts w:ascii="Times New Roman" w:hAnsi="Times New Roman" w:cs="Times New Roman"/>
          <w:color w:val="000000"/>
          <w:spacing w:val="-1"/>
          <w:sz w:val="24"/>
          <w:szCs w:val="24"/>
        </w:rPr>
        <w:softHyphen/>
      </w:r>
      <w:r w:rsidRPr="00A76FF9">
        <w:rPr>
          <w:rFonts w:ascii="Times New Roman" w:hAnsi="Times New Roman" w:cs="Times New Roman"/>
          <w:color w:val="000000"/>
          <w:sz w:val="24"/>
          <w:szCs w:val="24"/>
        </w:rPr>
        <w:t>ние, рельеф, климат, полезные ископаемые, водные ресурсы, про</w:t>
      </w:r>
      <w:r w:rsidRPr="00A76FF9">
        <w:rPr>
          <w:rFonts w:ascii="Times New Roman" w:hAnsi="Times New Roman" w:cs="Times New Roman"/>
          <w:color w:val="000000"/>
          <w:sz w:val="24"/>
          <w:szCs w:val="24"/>
        </w:rPr>
        <w:softHyphen/>
        <w:t>мышленность, сельское хозяйство, крупные города, экологические проблемы);</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1"/>
          <w:sz w:val="24"/>
          <w:szCs w:val="24"/>
        </w:rPr>
        <w:t>Солнце как ближайшую к Земле звезду и его значение для жиз</w:t>
      </w:r>
      <w:r w:rsidRPr="00A76FF9">
        <w:rPr>
          <w:rFonts w:ascii="Times New Roman" w:hAnsi="Times New Roman" w:cs="Times New Roman"/>
          <w:color w:val="000000"/>
          <w:spacing w:val="-1"/>
          <w:sz w:val="24"/>
          <w:szCs w:val="24"/>
        </w:rPr>
        <w:softHyphen/>
      </w:r>
      <w:r w:rsidRPr="00A76FF9">
        <w:rPr>
          <w:rFonts w:ascii="Times New Roman" w:hAnsi="Times New Roman" w:cs="Times New Roman"/>
          <w:color w:val="000000"/>
          <w:sz w:val="24"/>
          <w:szCs w:val="24"/>
        </w:rPr>
        <w:t>ни на Земле;</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z w:val="24"/>
          <w:szCs w:val="24"/>
        </w:rPr>
        <w:t>Землю как планету, доказательства ее шарообразности;</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2"/>
          <w:sz w:val="24"/>
          <w:szCs w:val="24"/>
        </w:rPr>
        <w:t>Луну как спутник Земли;</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1"/>
          <w:sz w:val="24"/>
          <w:szCs w:val="24"/>
        </w:rPr>
        <w:t>отличие Луны от Земли;</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2"/>
          <w:sz w:val="24"/>
          <w:szCs w:val="24"/>
        </w:rPr>
        <w:t xml:space="preserve">взаимное положение Солнца, Земли и Луны при солнечных и </w:t>
      </w:r>
      <w:r w:rsidRPr="00A76FF9">
        <w:rPr>
          <w:rFonts w:ascii="Times New Roman" w:hAnsi="Times New Roman" w:cs="Times New Roman"/>
          <w:color w:val="000000"/>
          <w:spacing w:val="1"/>
          <w:sz w:val="24"/>
          <w:szCs w:val="24"/>
        </w:rPr>
        <w:t>лунных затмениях;</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z w:val="24"/>
          <w:szCs w:val="24"/>
        </w:rPr>
        <w:t>причины смены дня и ночи, времен года;</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1"/>
          <w:sz w:val="24"/>
          <w:szCs w:val="24"/>
        </w:rPr>
        <w:t>значение запусков в космос искусственных спутников и поле</w:t>
      </w:r>
      <w:r w:rsidRPr="00A76FF9">
        <w:rPr>
          <w:rFonts w:ascii="Times New Roman" w:hAnsi="Times New Roman" w:cs="Times New Roman"/>
          <w:color w:val="000000"/>
          <w:spacing w:val="1"/>
          <w:sz w:val="24"/>
          <w:szCs w:val="24"/>
        </w:rPr>
        <w:softHyphen/>
      </w:r>
      <w:r w:rsidRPr="00A76FF9">
        <w:rPr>
          <w:rFonts w:ascii="Times New Roman" w:hAnsi="Times New Roman" w:cs="Times New Roman"/>
          <w:color w:val="000000"/>
          <w:sz w:val="24"/>
          <w:szCs w:val="24"/>
        </w:rPr>
        <w:t>тов людей на космических кораблях;</w:t>
      </w:r>
    </w:p>
    <w:p w:rsidR="00A76FF9" w:rsidRPr="00A76FF9" w:rsidRDefault="00A76FF9" w:rsidP="00354401">
      <w:pPr>
        <w:pStyle w:val="a3"/>
        <w:numPr>
          <w:ilvl w:val="0"/>
          <w:numId w:val="117"/>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z w:val="24"/>
          <w:szCs w:val="24"/>
        </w:rPr>
        <w:t>имена первых космонавтов.</w:t>
      </w:r>
    </w:p>
    <w:p w:rsidR="00A76FF9" w:rsidRPr="00A76FF9" w:rsidRDefault="00A76FF9" w:rsidP="00354401">
      <w:pPr>
        <w:pStyle w:val="af9"/>
        <w:rPr>
          <w:sz w:val="24"/>
          <w:szCs w:val="24"/>
        </w:rPr>
      </w:pPr>
      <w:r w:rsidRPr="00A76FF9">
        <w:rPr>
          <w:sz w:val="24"/>
          <w:szCs w:val="24"/>
        </w:rPr>
        <w:t>История</w:t>
      </w:r>
    </w:p>
    <w:p w:rsidR="00A76FF9" w:rsidRPr="00A76FF9" w:rsidRDefault="00A76FF9" w:rsidP="00354401">
      <w:pPr>
        <w:shd w:val="clear" w:color="auto" w:fill="FFFFFF"/>
        <w:spacing w:after="0"/>
        <w:ind w:left="10" w:right="19" w:firstLine="336"/>
        <w:jc w:val="both"/>
        <w:rPr>
          <w:rFonts w:ascii="Times New Roman" w:hAnsi="Times New Roman" w:cs="Times New Roman"/>
          <w:color w:val="000000"/>
          <w:spacing w:val="-5"/>
          <w:sz w:val="24"/>
          <w:szCs w:val="24"/>
        </w:rPr>
      </w:pPr>
      <w:r w:rsidRPr="00A76FF9">
        <w:rPr>
          <w:rFonts w:ascii="Times New Roman" w:hAnsi="Times New Roman" w:cs="Times New Roman"/>
          <w:i/>
          <w:sz w:val="24"/>
          <w:szCs w:val="24"/>
        </w:rPr>
        <w:t xml:space="preserve">К окончанию 9 класса учащиеся с ОВЗ, с легкой умственной отсталостью, </w:t>
      </w:r>
      <w:r w:rsidRPr="00A76FF9">
        <w:rPr>
          <w:rFonts w:ascii="Times New Roman" w:hAnsi="Times New Roman" w:cs="Times New Roman"/>
          <w:bCs/>
          <w:i/>
          <w:iCs/>
          <w:color w:val="000000"/>
          <w:spacing w:val="-8"/>
          <w:sz w:val="24"/>
          <w:szCs w:val="24"/>
        </w:rPr>
        <w:t>должны знать:</w:t>
      </w:r>
      <w:r w:rsidRPr="00A76FF9">
        <w:rPr>
          <w:rFonts w:ascii="Times New Roman" w:hAnsi="Times New Roman" w:cs="Times New Roman"/>
          <w:color w:val="000000"/>
          <w:spacing w:val="-5"/>
          <w:sz w:val="24"/>
          <w:szCs w:val="24"/>
        </w:rPr>
        <w:t xml:space="preserve"> </w:t>
      </w:r>
    </w:p>
    <w:p w:rsidR="00A76FF9" w:rsidRPr="00A76FF9" w:rsidRDefault="00A76FF9" w:rsidP="00354401">
      <w:pPr>
        <w:pStyle w:val="a3"/>
        <w:widowControl w:val="0"/>
        <w:numPr>
          <w:ilvl w:val="0"/>
          <w:numId w:val="118"/>
        </w:numPr>
        <w:shd w:val="clear" w:color="auto" w:fill="FFFFFF"/>
        <w:tabs>
          <w:tab w:val="left" w:pos="571"/>
        </w:tabs>
        <w:autoSpaceDE w:val="0"/>
        <w:autoSpaceDN w:val="0"/>
        <w:adjustRightInd w:val="0"/>
        <w:spacing w:line="240" w:lineRule="auto"/>
        <w:ind w:left="1134" w:hanging="283"/>
        <w:jc w:val="both"/>
        <w:rPr>
          <w:rFonts w:ascii="Times New Roman" w:hAnsi="Times New Roman" w:cs="Times New Roman"/>
          <w:i/>
          <w:iCs/>
          <w:color w:val="000000"/>
          <w:w w:val="71"/>
          <w:sz w:val="24"/>
          <w:szCs w:val="24"/>
        </w:rPr>
      </w:pPr>
      <w:r w:rsidRPr="00A76FF9">
        <w:rPr>
          <w:rFonts w:ascii="Times New Roman" w:hAnsi="Times New Roman" w:cs="Times New Roman"/>
          <w:color w:val="000000"/>
          <w:spacing w:val="-4"/>
          <w:sz w:val="24"/>
          <w:szCs w:val="24"/>
        </w:rPr>
        <w:t xml:space="preserve">основные исторические события революционные движения, </w:t>
      </w:r>
      <w:r w:rsidRPr="00A76FF9">
        <w:rPr>
          <w:rFonts w:ascii="Times New Roman" w:hAnsi="Times New Roman" w:cs="Times New Roman"/>
          <w:color w:val="000000"/>
          <w:spacing w:val="-6"/>
          <w:sz w:val="24"/>
          <w:szCs w:val="24"/>
        </w:rPr>
        <w:t xml:space="preserve">гражданская война; </w:t>
      </w:r>
    </w:p>
    <w:p w:rsidR="00A76FF9" w:rsidRPr="00A76FF9" w:rsidRDefault="00A76FF9" w:rsidP="00354401">
      <w:pPr>
        <w:pStyle w:val="a3"/>
        <w:widowControl w:val="0"/>
        <w:numPr>
          <w:ilvl w:val="0"/>
          <w:numId w:val="118"/>
        </w:numPr>
        <w:shd w:val="clear" w:color="auto" w:fill="FFFFFF"/>
        <w:tabs>
          <w:tab w:val="left" w:pos="571"/>
        </w:tabs>
        <w:autoSpaceDE w:val="0"/>
        <w:autoSpaceDN w:val="0"/>
        <w:adjustRightInd w:val="0"/>
        <w:spacing w:line="240" w:lineRule="auto"/>
        <w:ind w:left="1134" w:hanging="283"/>
        <w:jc w:val="both"/>
        <w:rPr>
          <w:rFonts w:ascii="Times New Roman" w:hAnsi="Times New Roman" w:cs="Times New Roman"/>
          <w:i/>
          <w:iCs/>
          <w:color w:val="000000"/>
          <w:w w:val="71"/>
          <w:sz w:val="24"/>
          <w:szCs w:val="24"/>
        </w:rPr>
      </w:pPr>
      <w:r w:rsidRPr="00A76FF9">
        <w:rPr>
          <w:rFonts w:ascii="Times New Roman" w:hAnsi="Times New Roman" w:cs="Times New Roman"/>
          <w:color w:val="000000"/>
          <w:spacing w:val="-6"/>
          <w:sz w:val="24"/>
          <w:szCs w:val="24"/>
        </w:rPr>
        <w:t>становление Советской власти;</w:t>
      </w:r>
    </w:p>
    <w:p w:rsidR="00A76FF9" w:rsidRPr="00A76FF9" w:rsidRDefault="00A76FF9" w:rsidP="00354401">
      <w:pPr>
        <w:pStyle w:val="a3"/>
        <w:widowControl w:val="0"/>
        <w:numPr>
          <w:ilvl w:val="0"/>
          <w:numId w:val="118"/>
        </w:numPr>
        <w:shd w:val="clear" w:color="auto" w:fill="FFFFFF"/>
        <w:tabs>
          <w:tab w:val="left" w:pos="571"/>
        </w:tabs>
        <w:autoSpaceDE w:val="0"/>
        <w:autoSpaceDN w:val="0"/>
        <w:adjustRightInd w:val="0"/>
        <w:spacing w:line="240" w:lineRule="auto"/>
        <w:ind w:left="1134" w:hanging="283"/>
        <w:jc w:val="both"/>
        <w:rPr>
          <w:rFonts w:ascii="Times New Roman" w:hAnsi="Times New Roman" w:cs="Times New Roman"/>
          <w:i/>
          <w:iCs/>
          <w:color w:val="000000"/>
          <w:w w:val="71"/>
          <w:sz w:val="24"/>
          <w:szCs w:val="24"/>
        </w:rPr>
      </w:pPr>
      <w:r w:rsidRPr="00A76FF9">
        <w:rPr>
          <w:rFonts w:ascii="Times New Roman" w:hAnsi="Times New Roman" w:cs="Times New Roman"/>
          <w:color w:val="000000"/>
          <w:spacing w:val="-6"/>
          <w:sz w:val="24"/>
          <w:szCs w:val="24"/>
        </w:rPr>
        <w:t xml:space="preserve">стройки первых </w:t>
      </w:r>
      <w:r w:rsidRPr="00A76FF9">
        <w:rPr>
          <w:rFonts w:ascii="Times New Roman" w:hAnsi="Times New Roman" w:cs="Times New Roman"/>
          <w:color w:val="000000"/>
          <w:spacing w:val="-4"/>
          <w:sz w:val="24"/>
          <w:szCs w:val="24"/>
        </w:rPr>
        <w:t xml:space="preserve">пятилеток; </w:t>
      </w:r>
    </w:p>
    <w:p w:rsidR="00A76FF9" w:rsidRPr="00A76FF9" w:rsidRDefault="00A76FF9" w:rsidP="00354401">
      <w:pPr>
        <w:pStyle w:val="a3"/>
        <w:widowControl w:val="0"/>
        <w:numPr>
          <w:ilvl w:val="0"/>
          <w:numId w:val="118"/>
        </w:numPr>
        <w:shd w:val="clear" w:color="auto" w:fill="FFFFFF"/>
        <w:tabs>
          <w:tab w:val="left" w:pos="571"/>
        </w:tabs>
        <w:autoSpaceDE w:val="0"/>
        <w:autoSpaceDN w:val="0"/>
        <w:adjustRightInd w:val="0"/>
        <w:spacing w:line="240" w:lineRule="auto"/>
        <w:ind w:left="1134" w:hanging="283"/>
        <w:jc w:val="both"/>
        <w:rPr>
          <w:rFonts w:ascii="Times New Roman" w:hAnsi="Times New Roman" w:cs="Times New Roman"/>
          <w:i/>
          <w:iCs/>
          <w:color w:val="000000"/>
          <w:w w:val="71"/>
          <w:sz w:val="24"/>
          <w:szCs w:val="24"/>
        </w:rPr>
      </w:pPr>
      <w:r w:rsidRPr="00A76FF9">
        <w:rPr>
          <w:rFonts w:ascii="Times New Roman" w:hAnsi="Times New Roman" w:cs="Times New Roman"/>
          <w:color w:val="000000"/>
          <w:spacing w:val="-4"/>
          <w:sz w:val="24"/>
          <w:szCs w:val="24"/>
        </w:rPr>
        <w:t xml:space="preserve">вторая Мировая война; </w:t>
      </w:r>
    </w:p>
    <w:p w:rsidR="00A76FF9" w:rsidRPr="00A76FF9" w:rsidRDefault="00A76FF9" w:rsidP="00354401">
      <w:pPr>
        <w:pStyle w:val="a3"/>
        <w:widowControl w:val="0"/>
        <w:numPr>
          <w:ilvl w:val="0"/>
          <w:numId w:val="118"/>
        </w:numPr>
        <w:shd w:val="clear" w:color="auto" w:fill="FFFFFF"/>
        <w:tabs>
          <w:tab w:val="left" w:pos="571"/>
        </w:tabs>
        <w:autoSpaceDE w:val="0"/>
        <w:autoSpaceDN w:val="0"/>
        <w:adjustRightInd w:val="0"/>
        <w:spacing w:line="240" w:lineRule="auto"/>
        <w:ind w:left="1134" w:hanging="283"/>
        <w:jc w:val="both"/>
        <w:rPr>
          <w:rFonts w:ascii="Times New Roman" w:hAnsi="Times New Roman" w:cs="Times New Roman"/>
          <w:i/>
          <w:iCs/>
          <w:color w:val="000000"/>
          <w:w w:val="71"/>
          <w:sz w:val="24"/>
          <w:szCs w:val="24"/>
        </w:rPr>
      </w:pPr>
      <w:r w:rsidRPr="00A76FF9">
        <w:rPr>
          <w:rFonts w:ascii="Times New Roman" w:hAnsi="Times New Roman" w:cs="Times New Roman"/>
          <w:color w:val="000000"/>
          <w:spacing w:val="-4"/>
          <w:sz w:val="24"/>
          <w:szCs w:val="24"/>
        </w:rPr>
        <w:t>Великая Отечественная война;</w:t>
      </w:r>
    </w:p>
    <w:p w:rsidR="00A76FF9" w:rsidRPr="00A76FF9" w:rsidRDefault="00A76FF9" w:rsidP="00354401">
      <w:pPr>
        <w:pStyle w:val="a3"/>
        <w:widowControl w:val="0"/>
        <w:numPr>
          <w:ilvl w:val="0"/>
          <w:numId w:val="118"/>
        </w:numPr>
        <w:shd w:val="clear" w:color="auto" w:fill="FFFFFF"/>
        <w:tabs>
          <w:tab w:val="left" w:pos="571"/>
        </w:tabs>
        <w:autoSpaceDE w:val="0"/>
        <w:autoSpaceDN w:val="0"/>
        <w:adjustRightInd w:val="0"/>
        <w:spacing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3"/>
          <w:sz w:val="24"/>
          <w:szCs w:val="24"/>
        </w:rPr>
        <w:t xml:space="preserve">основные периоды развития хозяйственной и политической </w:t>
      </w:r>
      <w:r w:rsidRPr="00A76FF9">
        <w:rPr>
          <w:rFonts w:ascii="Times New Roman" w:hAnsi="Times New Roman" w:cs="Times New Roman"/>
          <w:color w:val="000000"/>
          <w:spacing w:val="-4"/>
          <w:sz w:val="24"/>
          <w:szCs w:val="24"/>
        </w:rPr>
        <w:t>жизни страны в предвоенные и послевоенные годы;</w:t>
      </w:r>
    </w:p>
    <w:p w:rsidR="00A76FF9" w:rsidRPr="00A76FF9" w:rsidRDefault="00A76FF9" w:rsidP="00354401">
      <w:pPr>
        <w:pStyle w:val="a3"/>
        <w:widowControl w:val="0"/>
        <w:numPr>
          <w:ilvl w:val="0"/>
          <w:numId w:val="118"/>
        </w:numPr>
        <w:shd w:val="clear" w:color="auto" w:fill="FFFFFF"/>
        <w:tabs>
          <w:tab w:val="left" w:pos="571"/>
        </w:tabs>
        <w:autoSpaceDE w:val="0"/>
        <w:autoSpaceDN w:val="0"/>
        <w:adjustRightInd w:val="0"/>
        <w:spacing w:line="240" w:lineRule="auto"/>
        <w:ind w:left="1134" w:hanging="283"/>
        <w:jc w:val="both"/>
        <w:rPr>
          <w:rFonts w:ascii="Times New Roman" w:hAnsi="Times New Roman" w:cs="Times New Roman"/>
          <w:color w:val="000000"/>
          <w:sz w:val="24"/>
          <w:szCs w:val="24"/>
        </w:rPr>
      </w:pPr>
      <w:r w:rsidRPr="00A76FF9">
        <w:rPr>
          <w:rFonts w:ascii="Times New Roman" w:hAnsi="Times New Roman" w:cs="Times New Roman"/>
          <w:color w:val="000000"/>
          <w:spacing w:val="-5"/>
          <w:sz w:val="24"/>
          <w:szCs w:val="24"/>
        </w:rPr>
        <w:t>исторических деятелей, полководцев, руководителей страны, национальных героев.</w:t>
      </w:r>
    </w:p>
    <w:p w:rsidR="00A76FF9" w:rsidRPr="00A76FF9" w:rsidRDefault="00A76FF9" w:rsidP="00354401">
      <w:pPr>
        <w:pStyle w:val="a3"/>
        <w:widowControl w:val="0"/>
        <w:shd w:val="clear" w:color="auto" w:fill="FFFFFF"/>
        <w:tabs>
          <w:tab w:val="left" w:pos="571"/>
        </w:tabs>
        <w:autoSpaceDE w:val="0"/>
        <w:autoSpaceDN w:val="0"/>
        <w:adjustRightInd w:val="0"/>
        <w:spacing w:line="240" w:lineRule="auto"/>
        <w:jc w:val="both"/>
        <w:rPr>
          <w:rFonts w:ascii="Times New Roman" w:hAnsi="Times New Roman" w:cs="Times New Roman"/>
          <w:color w:val="000000"/>
          <w:sz w:val="24"/>
          <w:szCs w:val="24"/>
        </w:rPr>
      </w:pPr>
    </w:p>
    <w:p w:rsidR="00A76FF9" w:rsidRPr="00A76FF9" w:rsidRDefault="00A76FF9" w:rsidP="00354401">
      <w:pPr>
        <w:pStyle w:val="af9"/>
        <w:rPr>
          <w:sz w:val="24"/>
          <w:szCs w:val="24"/>
        </w:rPr>
      </w:pPr>
      <w:r w:rsidRPr="00A76FF9">
        <w:rPr>
          <w:sz w:val="24"/>
          <w:szCs w:val="24"/>
        </w:rPr>
        <w:t>Обществоведение</w:t>
      </w:r>
    </w:p>
    <w:p w:rsidR="00A76FF9" w:rsidRPr="00A76FF9" w:rsidRDefault="00A76FF9" w:rsidP="00354401">
      <w:pPr>
        <w:shd w:val="clear" w:color="auto" w:fill="FFFFFF"/>
        <w:spacing w:after="0"/>
        <w:ind w:left="10" w:right="19" w:firstLine="416"/>
        <w:jc w:val="both"/>
        <w:rPr>
          <w:rFonts w:ascii="Times New Roman" w:hAnsi="Times New Roman" w:cs="Times New Roman"/>
          <w:color w:val="000000"/>
          <w:spacing w:val="-5"/>
          <w:sz w:val="24"/>
          <w:szCs w:val="24"/>
        </w:rPr>
      </w:pPr>
      <w:r w:rsidRPr="00A76FF9">
        <w:rPr>
          <w:rFonts w:ascii="Times New Roman" w:hAnsi="Times New Roman" w:cs="Times New Roman"/>
          <w:i/>
          <w:sz w:val="24"/>
          <w:szCs w:val="24"/>
        </w:rPr>
        <w:t xml:space="preserve">К окончанию 9 класса учащиеся с ОВЗ, с легкой умственной отсталостью, </w:t>
      </w:r>
      <w:r w:rsidRPr="00A76FF9">
        <w:rPr>
          <w:rFonts w:ascii="Times New Roman" w:hAnsi="Times New Roman" w:cs="Times New Roman"/>
          <w:bCs/>
          <w:i/>
          <w:iCs/>
          <w:color w:val="000000"/>
          <w:spacing w:val="-8"/>
          <w:sz w:val="24"/>
          <w:szCs w:val="24"/>
        </w:rPr>
        <w:t>должны знать:</w:t>
      </w:r>
      <w:r w:rsidRPr="00A76FF9">
        <w:rPr>
          <w:rFonts w:ascii="Times New Roman" w:hAnsi="Times New Roman" w:cs="Times New Roman"/>
          <w:color w:val="000000"/>
          <w:spacing w:val="-5"/>
          <w:sz w:val="24"/>
          <w:szCs w:val="24"/>
        </w:rPr>
        <w:t xml:space="preserve"> </w:t>
      </w:r>
    </w:p>
    <w:p w:rsidR="00A76FF9" w:rsidRPr="00A76FF9" w:rsidRDefault="00A76FF9" w:rsidP="00354401">
      <w:pPr>
        <w:pStyle w:val="a3"/>
        <w:numPr>
          <w:ilvl w:val="0"/>
          <w:numId w:val="119"/>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z w:val="24"/>
          <w:szCs w:val="24"/>
        </w:rPr>
        <w:t>Что такое государство?</w:t>
      </w:r>
    </w:p>
    <w:p w:rsidR="00A76FF9" w:rsidRPr="00A76FF9" w:rsidRDefault="00A76FF9" w:rsidP="00354401">
      <w:pPr>
        <w:pStyle w:val="a3"/>
        <w:numPr>
          <w:ilvl w:val="0"/>
          <w:numId w:val="119"/>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Что такое право?</w:t>
      </w:r>
    </w:p>
    <w:p w:rsidR="00A76FF9" w:rsidRPr="00A76FF9" w:rsidRDefault="00A76FF9" w:rsidP="00354401">
      <w:pPr>
        <w:pStyle w:val="a3"/>
        <w:numPr>
          <w:ilvl w:val="0"/>
          <w:numId w:val="119"/>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z w:val="24"/>
          <w:szCs w:val="24"/>
        </w:rPr>
        <w:lastRenderedPageBreak/>
        <w:t>Виды правовой ответственности.</w:t>
      </w:r>
    </w:p>
    <w:p w:rsidR="00A76FF9" w:rsidRPr="00A76FF9" w:rsidRDefault="00A76FF9" w:rsidP="00354401">
      <w:pPr>
        <w:pStyle w:val="a3"/>
        <w:numPr>
          <w:ilvl w:val="0"/>
          <w:numId w:val="119"/>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4"/>
          <w:sz w:val="24"/>
          <w:szCs w:val="24"/>
        </w:rPr>
        <w:t>Что такое правонарушение?</w:t>
      </w:r>
    </w:p>
    <w:p w:rsidR="00A76FF9" w:rsidRPr="00A76FF9" w:rsidRDefault="00A76FF9" w:rsidP="00354401">
      <w:pPr>
        <w:pStyle w:val="a3"/>
        <w:numPr>
          <w:ilvl w:val="0"/>
          <w:numId w:val="119"/>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5"/>
          <w:sz w:val="24"/>
          <w:szCs w:val="24"/>
        </w:rPr>
        <w:t>Что собой представляет законодательная, исполнительная и су</w:t>
      </w:r>
      <w:r w:rsidRPr="00A76FF9">
        <w:rPr>
          <w:rFonts w:ascii="Times New Roman" w:hAnsi="Times New Roman" w:cs="Times New Roman"/>
          <w:color w:val="000000"/>
          <w:spacing w:val="-5"/>
          <w:sz w:val="24"/>
          <w:szCs w:val="24"/>
        </w:rPr>
        <w:softHyphen/>
      </w:r>
      <w:r w:rsidRPr="00A76FF9">
        <w:rPr>
          <w:rFonts w:ascii="Times New Roman" w:hAnsi="Times New Roman" w:cs="Times New Roman"/>
          <w:color w:val="000000"/>
          <w:spacing w:val="-3"/>
          <w:sz w:val="24"/>
          <w:szCs w:val="24"/>
        </w:rPr>
        <w:t>дебная власть Российской Федерации.</w:t>
      </w:r>
    </w:p>
    <w:p w:rsidR="00A76FF9" w:rsidRPr="00A76FF9" w:rsidRDefault="00A76FF9" w:rsidP="00354401">
      <w:pPr>
        <w:pStyle w:val="a3"/>
        <w:numPr>
          <w:ilvl w:val="0"/>
          <w:numId w:val="119"/>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5"/>
          <w:sz w:val="24"/>
          <w:szCs w:val="24"/>
        </w:rPr>
        <w:t>Какие существуют основные конституционные права и обязан</w:t>
      </w:r>
      <w:r w:rsidRPr="00A76FF9">
        <w:rPr>
          <w:rFonts w:ascii="Times New Roman" w:hAnsi="Times New Roman" w:cs="Times New Roman"/>
          <w:color w:val="000000"/>
          <w:spacing w:val="-5"/>
          <w:sz w:val="24"/>
          <w:szCs w:val="24"/>
        </w:rPr>
        <w:softHyphen/>
      </w:r>
      <w:r w:rsidRPr="00A76FF9">
        <w:rPr>
          <w:rFonts w:ascii="Times New Roman" w:hAnsi="Times New Roman" w:cs="Times New Roman"/>
          <w:color w:val="000000"/>
          <w:spacing w:val="-3"/>
          <w:sz w:val="24"/>
          <w:szCs w:val="24"/>
        </w:rPr>
        <w:t>ности граждан Российской Федерации?</w:t>
      </w:r>
    </w:p>
    <w:p w:rsidR="00A76FF9" w:rsidRPr="00A76FF9" w:rsidRDefault="00A76FF9" w:rsidP="00354401">
      <w:pPr>
        <w:pStyle w:val="a3"/>
        <w:numPr>
          <w:ilvl w:val="0"/>
          <w:numId w:val="119"/>
        </w:numPr>
        <w:shd w:val="clear" w:color="auto" w:fill="FFFFFF"/>
        <w:spacing w:before="5"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8"/>
          <w:sz w:val="24"/>
          <w:szCs w:val="24"/>
        </w:rPr>
        <w:t>Основные экономические, социальные, гражданские, политичес</w:t>
      </w:r>
      <w:r w:rsidRPr="00A76FF9">
        <w:rPr>
          <w:rFonts w:ascii="Times New Roman" w:hAnsi="Times New Roman" w:cs="Times New Roman"/>
          <w:color w:val="000000"/>
          <w:spacing w:val="-8"/>
          <w:sz w:val="24"/>
          <w:szCs w:val="24"/>
        </w:rPr>
        <w:softHyphen/>
      </w:r>
      <w:r w:rsidRPr="00A76FF9">
        <w:rPr>
          <w:rFonts w:ascii="Times New Roman" w:hAnsi="Times New Roman" w:cs="Times New Roman"/>
          <w:color w:val="000000"/>
          <w:spacing w:val="-3"/>
          <w:sz w:val="24"/>
          <w:szCs w:val="24"/>
        </w:rPr>
        <w:t xml:space="preserve">кие и культурные права граждан Российской Федерации. </w:t>
      </w:r>
    </w:p>
    <w:p w:rsidR="00A76FF9" w:rsidRPr="00A76FF9" w:rsidRDefault="00A76FF9" w:rsidP="00354401">
      <w:pPr>
        <w:shd w:val="clear" w:color="auto" w:fill="FFFFFF"/>
        <w:spacing w:before="5"/>
        <w:ind w:firstLine="426"/>
        <w:jc w:val="both"/>
        <w:rPr>
          <w:rFonts w:ascii="Times New Roman" w:hAnsi="Times New Roman" w:cs="Times New Roman"/>
          <w:sz w:val="24"/>
          <w:szCs w:val="24"/>
        </w:rPr>
      </w:pPr>
      <w:r w:rsidRPr="00A76FF9">
        <w:rPr>
          <w:rFonts w:ascii="Times New Roman" w:hAnsi="Times New Roman" w:cs="Times New Roman"/>
          <w:bCs/>
          <w:i/>
          <w:iCs/>
          <w:color w:val="000000"/>
          <w:spacing w:val="-5"/>
          <w:sz w:val="24"/>
          <w:szCs w:val="24"/>
        </w:rPr>
        <w:t>Учащиеся должны уметь:</w:t>
      </w:r>
    </w:p>
    <w:p w:rsidR="00A76FF9" w:rsidRPr="00A76FF9" w:rsidRDefault="00A76FF9" w:rsidP="00354401">
      <w:pPr>
        <w:pStyle w:val="a3"/>
        <w:numPr>
          <w:ilvl w:val="0"/>
          <w:numId w:val="120"/>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2"/>
          <w:sz w:val="24"/>
          <w:szCs w:val="24"/>
        </w:rPr>
        <w:t>Написать просьбу, ходатайство, поручение, заявление, рас</w:t>
      </w:r>
      <w:r w:rsidRPr="00A76FF9">
        <w:rPr>
          <w:rFonts w:ascii="Times New Roman" w:hAnsi="Times New Roman" w:cs="Times New Roman"/>
          <w:color w:val="000000"/>
          <w:spacing w:val="2"/>
          <w:sz w:val="24"/>
          <w:szCs w:val="24"/>
        </w:rPr>
        <w:softHyphen/>
      </w:r>
      <w:r w:rsidRPr="00A76FF9">
        <w:rPr>
          <w:rFonts w:ascii="Times New Roman" w:hAnsi="Times New Roman" w:cs="Times New Roman"/>
          <w:color w:val="000000"/>
          <w:spacing w:val="-5"/>
          <w:sz w:val="24"/>
          <w:szCs w:val="24"/>
        </w:rPr>
        <w:t>писку.</w:t>
      </w:r>
    </w:p>
    <w:p w:rsidR="00A76FF9" w:rsidRPr="00A76FF9" w:rsidRDefault="00A76FF9" w:rsidP="00354401">
      <w:pPr>
        <w:pStyle w:val="a3"/>
        <w:numPr>
          <w:ilvl w:val="0"/>
          <w:numId w:val="120"/>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3"/>
          <w:sz w:val="24"/>
          <w:szCs w:val="24"/>
        </w:rPr>
        <w:t>Оформлять стандартные бланки.</w:t>
      </w:r>
    </w:p>
    <w:p w:rsidR="00A76FF9" w:rsidRPr="00A76FF9" w:rsidRDefault="00A76FF9" w:rsidP="00354401">
      <w:pPr>
        <w:pStyle w:val="a3"/>
        <w:numPr>
          <w:ilvl w:val="0"/>
          <w:numId w:val="120"/>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color w:val="000000"/>
          <w:spacing w:val="-3"/>
          <w:sz w:val="24"/>
          <w:szCs w:val="24"/>
        </w:rPr>
        <w:t xml:space="preserve">Обращаться при необходимости в соответствующие правовые </w:t>
      </w:r>
      <w:r w:rsidRPr="00A76FF9">
        <w:rPr>
          <w:rFonts w:ascii="Times New Roman" w:hAnsi="Times New Roman" w:cs="Times New Roman"/>
          <w:color w:val="000000"/>
          <w:spacing w:val="-5"/>
          <w:sz w:val="24"/>
          <w:szCs w:val="24"/>
        </w:rPr>
        <w:t>учреждения.</w:t>
      </w:r>
    </w:p>
    <w:p w:rsidR="00A76FF9" w:rsidRPr="00A76FF9" w:rsidRDefault="00A76FF9" w:rsidP="00354401">
      <w:pPr>
        <w:pStyle w:val="a3"/>
        <w:numPr>
          <w:ilvl w:val="0"/>
          <w:numId w:val="120"/>
        </w:numPr>
        <w:shd w:val="clear" w:color="auto" w:fill="FFFFFF"/>
        <w:spacing w:line="240" w:lineRule="auto"/>
        <w:ind w:left="1134" w:hanging="283"/>
        <w:jc w:val="both"/>
        <w:rPr>
          <w:rFonts w:ascii="Times New Roman" w:hAnsi="Times New Roman" w:cs="Times New Roman"/>
          <w:sz w:val="24"/>
          <w:szCs w:val="24"/>
        </w:rPr>
      </w:pPr>
      <w:r w:rsidRPr="00A76FF9">
        <w:rPr>
          <w:rFonts w:ascii="Times New Roman" w:hAnsi="Times New Roman" w:cs="Times New Roman"/>
          <w:spacing w:val="-3"/>
          <w:sz w:val="24"/>
          <w:szCs w:val="24"/>
        </w:rPr>
        <w:t xml:space="preserve">Правильно   оформить   просьбу   в   органы   исполнительной </w:t>
      </w:r>
      <w:r w:rsidRPr="00A76FF9">
        <w:rPr>
          <w:rFonts w:ascii="Times New Roman" w:hAnsi="Times New Roman" w:cs="Times New Roman"/>
          <w:spacing w:val="-6"/>
          <w:sz w:val="24"/>
          <w:szCs w:val="24"/>
        </w:rPr>
        <w:t>власти</w:t>
      </w:r>
    </w:p>
    <w:p w:rsidR="00A76FF9" w:rsidRPr="00A76FF9" w:rsidRDefault="00A76FF9" w:rsidP="00354401">
      <w:pPr>
        <w:pStyle w:val="af9"/>
        <w:rPr>
          <w:spacing w:val="-6"/>
          <w:sz w:val="24"/>
          <w:szCs w:val="24"/>
        </w:rPr>
      </w:pPr>
    </w:p>
    <w:p w:rsidR="00A76FF9" w:rsidRPr="00A76FF9" w:rsidRDefault="00A76FF9" w:rsidP="00354401">
      <w:pPr>
        <w:pStyle w:val="af9"/>
        <w:rPr>
          <w:sz w:val="24"/>
          <w:szCs w:val="24"/>
        </w:rPr>
      </w:pPr>
      <w:r w:rsidRPr="00A76FF9">
        <w:rPr>
          <w:sz w:val="24"/>
          <w:szCs w:val="24"/>
        </w:rPr>
        <w:t>Социально-бытовая ориентировка</w:t>
      </w:r>
    </w:p>
    <w:p w:rsidR="00A76FF9" w:rsidRPr="00A76FF9" w:rsidRDefault="00A76FF9" w:rsidP="00354401">
      <w:pPr>
        <w:pStyle w:val="af9"/>
        <w:rPr>
          <w:b/>
          <w:sz w:val="24"/>
          <w:szCs w:val="24"/>
        </w:rPr>
      </w:pPr>
    </w:p>
    <w:p w:rsidR="00A76FF9" w:rsidRPr="00A76FF9" w:rsidRDefault="00A76FF9" w:rsidP="00354401">
      <w:pPr>
        <w:shd w:val="clear" w:color="auto" w:fill="FFFFFF"/>
        <w:ind w:left="10" w:right="19" w:hanging="10"/>
        <w:jc w:val="both"/>
        <w:rPr>
          <w:rFonts w:ascii="Times New Roman" w:hAnsi="Times New Roman" w:cs="Times New Roman"/>
          <w:color w:val="000000"/>
          <w:spacing w:val="-5"/>
          <w:sz w:val="24"/>
          <w:szCs w:val="24"/>
        </w:rPr>
      </w:pPr>
      <w:r w:rsidRPr="00A76FF9">
        <w:rPr>
          <w:rFonts w:ascii="Times New Roman" w:hAnsi="Times New Roman" w:cs="Times New Roman"/>
          <w:i/>
          <w:sz w:val="24"/>
          <w:szCs w:val="24"/>
        </w:rPr>
        <w:t xml:space="preserve">К окончанию 9 класса учащиеся с ОВЗ, с легкой умственной отсталостью, </w:t>
      </w:r>
      <w:r w:rsidRPr="00A76FF9">
        <w:rPr>
          <w:rFonts w:ascii="Times New Roman" w:hAnsi="Times New Roman" w:cs="Times New Roman"/>
          <w:bCs/>
          <w:i/>
          <w:iCs/>
          <w:color w:val="000000"/>
          <w:spacing w:val="-8"/>
          <w:sz w:val="24"/>
          <w:szCs w:val="24"/>
        </w:rPr>
        <w:t>должны знать:</w:t>
      </w:r>
      <w:r w:rsidRPr="00A76FF9">
        <w:rPr>
          <w:rFonts w:ascii="Times New Roman" w:hAnsi="Times New Roman" w:cs="Times New Roman"/>
          <w:color w:val="000000"/>
          <w:spacing w:val="-5"/>
          <w:sz w:val="24"/>
          <w:szCs w:val="24"/>
        </w:rPr>
        <w:t xml:space="preserve"> </w:t>
      </w:r>
    </w:p>
    <w:p w:rsidR="00A76FF9" w:rsidRPr="00A76FF9" w:rsidRDefault="00A76FF9" w:rsidP="00354401">
      <w:pPr>
        <w:pStyle w:val="af9"/>
        <w:numPr>
          <w:ilvl w:val="0"/>
          <w:numId w:val="121"/>
        </w:numPr>
        <w:ind w:left="1134" w:hanging="283"/>
        <w:rPr>
          <w:b/>
          <w:sz w:val="24"/>
          <w:szCs w:val="24"/>
        </w:rPr>
      </w:pPr>
      <w:r w:rsidRPr="00A76FF9">
        <w:rPr>
          <w:spacing w:val="-1"/>
          <w:sz w:val="24"/>
          <w:szCs w:val="24"/>
        </w:rPr>
        <w:t>учреждения и отделы по трудоустройству;</w:t>
      </w:r>
    </w:p>
    <w:p w:rsidR="00A76FF9" w:rsidRPr="00A76FF9" w:rsidRDefault="00A76FF9" w:rsidP="00354401">
      <w:pPr>
        <w:pStyle w:val="af9"/>
        <w:numPr>
          <w:ilvl w:val="0"/>
          <w:numId w:val="121"/>
        </w:numPr>
        <w:ind w:left="1134" w:hanging="283"/>
        <w:rPr>
          <w:b/>
          <w:sz w:val="24"/>
          <w:szCs w:val="24"/>
        </w:rPr>
      </w:pPr>
      <w:r w:rsidRPr="00A76FF9">
        <w:rPr>
          <w:spacing w:val="-1"/>
          <w:sz w:val="24"/>
          <w:szCs w:val="24"/>
        </w:rPr>
        <w:t>местонахождения и названия предприятий, где требуются рабочие по специ</w:t>
      </w:r>
      <w:r w:rsidRPr="00A76FF9">
        <w:rPr>
          <w:spacing w:val="-1"/>
          <w:sz w:val="24"/>
          <w:szCs w:val="24"/>
        </w:rPr>
        <w:softHyphen/>
      </w:r>
      <w:r w:rsidRPr="00A76FF9">
        <w:rPr>
          <w:sz w:val="24"/>
          <w:szCs w:val="24"/>
        </w:rPr>
        <w:t xml:space="preserve">альностям, изучаемым в школе; </w:t>
      </w:r>
    </w:p>
    <w:p w:rsidR="00A76FF9" w:rsidRPr="00A76FF9" w:rsidRDefault="00A76FF9" w:rsidP="00354401">
      <w:pPr>
        <w:pStyle w:val="af9"/>
        <w:numPr>
          <w:ilvl w:val="0"/>
          <w:numId w:val="121"/>
        </w:numPr>
        <w:ind w:left="1134" w:hanging="283"/>
        <w:rPr>
          <w:b/>
          <w:sz w:val="24"/>
          <w:szCs w:val="24"/>
        </w:rPr>
      </w:pPr>
      <w:r w:rsidRPr="00A76FF9">
        <w:rPr>
          <w:sz w:val="24"/>
          <w:szCs w:val="24"/>
        </w:rPr>
        <w:t xml:space="preserve">виды документов, необходимых для поступления на работу; </w:t>
      </w:r>
    </w:p>
    <w:p w:rsidR="00A76FF9" w:rsidRPr="00A76FF9" w:rsidRDefault="00A76FF9" w:rsidP="00354401">
      <w:pPr>
        <w:pStyle w:val="af9"/>
        <w:numPr>
          <w:ilvl w:val="0"/>
          <w:numId w:val="121"/>
        </w:numPr>
        <w:ind w:left="1134" w:hanging="283"/>
        <w:rPr>
          <w:b/>
          <w:sz w:val="24"/>
          <w:szCs w:val="24"/>
        </w:rPr>
      </w:pPr>
      <w:r w:rsidRPr="00A76FF9">
        <w:rPr>
          <w:spacing w:val="-1"/>
          <w:sz w:val="24"/>
          <w:szCs w:val="24"/>
        </w:rPr>
        <w:t xml:space="preserve">правила перехода с одной работы на другую; </w:t>
      </w:r>
    </w:p>
    <w:p w:rsidR="00A76FF9" w:rsidRPr="00A76FF9" w:rsidRDefault="00A76FF9" w:rsidP="00354401">
      <w:pPr>
        <w:pStyle w:val="af9"/>
        <w:numPr>
          <w:ilvl w:val="0"/>
          <w:numId w:val="121"/>
        </w:numPr>
        <w:ind w:left="1134" w:hanging="283"/>
        <w:rPr>
          <w:b/>
          <w:sz w:val="24"/>
          <w:szCs w:val="24"/>
        </w:rPr>
      </w:pPr>
      <w:r w:rsidRPr="00A76FF9">
        <w:rPr>
          <w:sz w:val="24"/>
          <w:szCs w:val="24"/>
        </w:rPr>
        <w:t>перечень основных деловых бумаг и требования к их написанию</w:t>
      </w:r>
    </w:p>
    <w:p w:rsidR="00A76FF9" w:rsidRPr="00A76FF9" w:rsidRDefault="00A76FF9" w:rsidP="00354401">
      <w:pPr>
        <w:shd w:val="clear" w:color="auto" w:fill="FFFFFF"/>
        <w:spacing w:before="5"/>
        <w:jc w:val="both"/>
        <w:rPr>
          <w:rFonts w:ascii="Times New Roman" w:hAnsi="Times New Roman" w:cs="Times New Roman"/>
          <w:color w:val="000000"/>
          <w:sz w:val="24"/>
          <w:szCs w:val="24"/>
        </w:rPr>
      </w:pPr>
      <w:r w:rsidRPr="00A76FF9">
        <w:rPr>
          <w:rFonts w:ascii="Times New Roman" w:hAnsi="Times New Roman" w:cs="Times New Roman"/>
          <w:bCs/>
          <w:i/>
          <w:iCs/>
          <w:color w:val="000000"/>
          <w:spacing w:val="-5"/>
          <w:sz w:val="24"/>
          <w:szCs w:val="24"/>
        </w:rPr>
        <w:t>Учащиеся должны уметь:</w:t>
      </w:r>
      <w:r w:rsidRPr="00A76FF9">
        <w:rPr>
          <w:rFonts w:ascii="Times New Roman" w:hAnsi="Times New Roman" w:cs="Times New Roman"/>
          <w:color w:val="000000"/>
          <w:sz w:val="24"/>
          <w:szCs w:val="24"/>
        </w:rPr>
        <w:t xml:space="preserve"> </w:t>
      </w:r>
    </w:p>
    <w:p w:rsidR="00A76FF9" w:rsidRPr="00A76FF9" w:rsidRDefault="00A76FF9" w:rsidP="00354401">
      <w:pPr>
        <w:pStyle w:val="a3"/>
        <w:numPr>
          <w:ilvl w:val="0"/>
          <w:numId w:val="122"/>
        </w:numPr>
        <w:shd w:val="clear" w:color="auto" w:fill="FFFFFF"/>
        <w:spacing w:before="5" w:line="240" w:lineRule="auto"/>
        <w:ind w:hanging="229"/>
        <w:jc w:val="both"/>
        <w:rPr>
          <w:rFonts w:ascii="Times New Roman" w:hAnsi="Times New Roman" w:cs="Times New Roman"/>
          <w:sz w:val="24"/>
          <w:szCs w:val="24"/>
        </w:rPr>
      </w:pPr>
      <w:r w:rsidRPr="00A76FF9">
        <w:rPr>
          <w:rFonts w:ascii="Times New Roman" w:hAnsi="Times New Roman" w:cs="Times New Roman"/>
          <w:color w:val="000000"/>
          <w:sz w:val="24"/>
          <w:szCs w:val="24"/>
        </w:rPr>
        <w:t xml:space="preserve">обращаться в отделы кадров учреждений для устройства на работу; </w:t>
      </w:r>
    </w:p>
    <w:p w:rsidR="00A76FF9" w:rsidRPr="00A76FF9" w:rsidRDefault="00A76FF9" w:rsidP="00354401">
      <w:pPr>
        <w:pStyle w:val="a3"/>
        <w:numPr>
          <w:ilvl w:val="0"/>
          <w:numId w:val="122"/>
        </w:numPr>
        <w:shd w:val="clear" w:color="auto" w:fill="FFFFFF"/>
        <w:spacing w:before="5" w:line="240" w:lineRule="auto"/>
        <w:ind w:hanging="229"/>
        <w:jc w:val="both"/>
        <w:rPr>
          <w:rFonts w:ascii="Times New Roman" w:hAnsi="Times New Roman" w:cs="Times New Roman"/>
          <w:sz w:val="24"/>
          <w:szCs w:val="24"/>
        </w:rPr>
      </w:pPr>
      <w:r w:rsidRPr="00A76FF9">
        <w:rPr>
          <w:rFonts w:ascii="Times New Roman" w:hAnsi="Times New Roman" w:cs="Times New Roman"/>
          <w:color w:val="000000"/>
          <w:spacing w:val="-2"/>
          <w:sz w:val="24"/>
          <w:szCs w:val="24"/>
        </w:rPr>
        <w:t>написать заявление о принятии на работу о переходе, с одной работы на дру</w:t>
      </w:r>
      <w:r w:rsidRPr="00A76FF9">
        <w:rPr>
          <w:rFonts w:ascii="Times New Roman" w:hAnsi="Times New Roman" w:cs="Times New Roman"/>
          <w:color w:val="000000"/>
          <w:spacing w:val="-2"/>
          <w:sz w:val="24"/>
          <w:szCs w:val="24"/>
        </w:rPr>
        <w:softHyphen/>
      </w:r>
      <w:r w:rsidRPr="00A76FF9">
        <w:rPr>
          <w:rFonts w:ascii="Times New Roman" w:hAnsi="Times New Roman" w:cs="Times New Roman"/>
          <w:color w:val="000000"/>
          <w:sz w:val="24"/>
          <w:szCs w:val="24"/>
        </w:rPr>
        <w:t>гую, о предоставлении очередного отпуска и другого содержания, автобиогра</w:t>
      </w:r>
      <w:r w:rsidRPr="00A76FF9">
        <w:rPr>
          <w:rFonts w:ascii="Times New Roman" w:hAnsi="Times New Roman" w:cs="Times New Roman"/>
          <w:color w:val="000000"/>
          <w:sz w:val="24"/>
          <w:szCs w:val="24"/>
        </w:rPr>
        <w:softHyphen/>
      </w:r>
      <w:r w:rsidRPr="00A76FF9">
        <w:rPr>
          <w:rFonts w:ascii="Times New Roman" w:hAnsi="Times New Roman" w:cs="Times New Roman"/>
          <w:color w:val="000000"/>
          <w:spacing w:val="-1"/>
          <w:sz w:val="24"/>
          <w:szCs w:val="24"/>
        </w:rPr>
        <w:t xml:space="preserve">фию; </w:t>
      </w:r>
    </w:p>
    <w:p w:rsidR="00A76FF9" w:rsidRPr="00A76FF9" w:rsidRDefault="00A76FF9" w:rsidP="00354401">
      <w:pPr>
        <w:pStyle w:val="a3"/>
        <w:numPr>
          <w:ilvl w:val="0"/>
          <w:numId w:val="122"/>
        </w:numPr>
        <w:shd w:val="clear" w:color="auto" w:fill="FFFFFF"/>
        <w:spacing w:before="5" w:line="240" w:lineRule="auto"/>
        <w:ind w:hanging="229"/>
        <w:jc w:val="both"/>
        <w:rPr>
          <w:rFonts w:ascii="Times New Roman" w:hAnsi="Times New Roman" w:cs="Times New Roman"/>
          <w:sz w:val="24"/>
          <w:szCs w:val="24"/>
        </w:rPr>
      </w:pPr>
      <w:r w:rsidRPr="00A76FF9">
        <w:rPr>
          <w:rFonts w:ascii="Times New Roman" w:hAnsi="Times New Roman" w:cs="Times New Roman"/>
          <w:color w:val="000000"/>
          <w:spacing w:val="-2"/>
          <w:sz w:val="24"/>
          <w:szCs w:val="24"/>
        </w:rPr>
        <w:t xml:space="preserve">заполнить анкету; </w:t>
      </w:r>
    </w:p>
    <w:p w:rsidR="00A76FF9" w:rsidRPr="00A76FF9" w:rsidRDefault="00A76FF9" w:rsidP="00354401">
      <w:pPr>
        <w:pStyle w:val="a3"/>
        <w:numPr>
          <w:ilvl w:val="0"/>
          <w:numId w:val="122"/>
        </w:numPr>
        <w:shd w:val="clear" w:color="auto" w:fill="FFFFFF"/>
        <w:spacing w:before="5" w:line="240" w:lineRule="auto"/>
        <w:ind w:hanging="229"/>
        <w:jc w:val="both"/>
        <w:rPr>
          <w:rFonts w:ascii="Times New Roman" w:hAnsi="Times New Roman" w:cs="Times New Roman"/>
          <w:sz w:val="24"/>
          <w:szCs w:val="24"/>
        </w:rPr>
      </w:pPr>
      <w:r w:rsidRPr="00A76FF9">
        <w:rPr>
          <w:rFonts w:ascii="Times New Roman" w:hAnsi="Times New Roman" w:cs="Times New Roman"/>
          <w:color w:val="000000"/>
          <w:sz w:val="24"/>
          <w:szCs w:val="24"/>
        </w:rPr>
        <w:t xml:space="preserve">составить заявки на материалы, инструменты; </w:t>
      </w:r>
    </w:p>
    <w:p w:rsidR="00A76FF9" w:rsidRPr="00A76FF9" w:rsidRDefault="00A76FF9" w:rsidP="00354401">
      <w:pPr>
        <w:pStyle w:val="a3"/>
        <w:numPr>
          <w:ilvl w:val="0"/>
          <w:numId w:val="122"/>
        </w:numPr>
        <w:shd w:val="clear" w:color="auto" w:fill="FFFFFF"/>
        <w:spacing w:before="5" w:line="240" w:lineRule="auto"/>
        <w:ind w:hanging="229"/>
        <w:jc w:val="both"/>
        <w:rPr>
          <w:rFonts w:ascii="Times New Roman" w:hAnsi="Times New Roman" w:cs="Times New Roman"/>
          <w:sz w:val="24"/>
          <w:szCs w:val="24"/>
        </w:rPr>
      </w:pPr>
      <w:r w:rsidRPr="00A76FF9">
        <w:rPr>
          <w:rFonts w:ascii="Times New Roman" w:hAnsi="Times New Roman" w:cs="Times New Roman"/>
          <w:color w:val="000000"/>
          <w:spacing w:val="-1"/>
          <w:sz w:val="24"/>
          <w:szCs w:val="24"/>
        </w:rPr>
        <w:t>написать расписку, докладную записку.</w:t>
      </w:r>
    </w:p>
    <w:p w:rsidR="00A76FF9" w:rsidRPr="00A76FF9" w:rsidRDefault="00A76FF9" w:rsidP="00354401">
      <w:pPr>
        <w:pStyle w:val="af9"/>
        <w:rPr>
          <w:sz w:val="24"/>
          <w:szCs w:val="24"/>
        </w:rPr>
      </w:pPr>
      <w:r w:rsidRPr="00A76FF9">
        <w:rPr>
          <w:sz w:val="24"/>
          <w:szCs w:val="24"/>
        </w:rPr>
        <w:t>Музыка</w:t>
      </w:r>
    </w:p>
    <w:p w:rsidR="00A76FF9" w:rsidRPr="00A76FF9" w:rsidRDefault="00A76FF9" w:rsidP="00354401">
      <w:pPr>
        <w:pStyle w:val="a3"/>
        <w:shd w:val="clear" w:color="auto" w:fill="FFFFFF"/>
        <w:spacing w:line="240" w:lineRule="auto"/>
        <w:ind w:right="19"/>
        <w:jc w:val="both"/>
        <w:rPr>
          <w:rFonts w:ascii="Times New Roman" w:hAnsi="Times New Roman" w:cs="Times New Roman"/>
          <w:color w:val="000000"/>
          <w:spacing w:val="-5"/>
          <w:sz w:val="24"/>
          <w:szCs w:val="24"/>
        </w:rPr>
      </w:pPr>
      <w:r w:rsidRPr="00A76FF9">
        <w:rPr>
          <w:rFonts w:ascii="Times New Roman" w:hAnsi="Times New Roman" w:cs="Times New Roman"/>
          <w:i/>
          <w:sz w:val="24"/>
          <w:szCs w:val="24"/>
        </w:rPr>
        <w:t xml:space="preserve">К окончанию 9 класса учащиеся с ОВЗ, с легкой умственной отсталостью, </w:t>
      </w:r>
      <w:r w:rsidRPr="00A76FF9">
        <w:rPr>
          <w:rFonts w:ascii="Times New Roman" w:hAnsi="Times New Roman" w:cs="Times New Roman"/>
          <w:bCs/>
          <w:i/>
          <w:iCs/>
          <w:color w:val="000000"/>
          <w:spacing w:val="-8"/>
          <w:sz w:val="24"/>
          <w:szCs w:val="24"/>
        </w:rPr>
        <w:t>должны знать:</w:t>
      </w:r>
      <w:r w:rsidRPr="00A76FF9">
        <w:rPr>
          <w:rFonts w:ascii="Times New Roman" w:hAnsi="Times New Roman" w:cs="Times New Roman"/>
          <w:color w:val="000000"/>
          <w:spacing w:val="-5"/>
          <w:sz w:val="24"/>
          <w:szCs w:val="24"/>
        </w:rPr>
        <w:t xml:space="preserve"> </w:t>
      </w:r>
    </w:p>
    <w:p w:rsidR="00A76FF9" w:rsidRPr="00A76FF9" w:rsidRDefault="00A76FF9" w:rsidP="00354401">
      <w:pPr>
        <w:pStyle w:val="a3"/>
        <w:widowControl w:val="0"/>
        <w:numPr>
          <w:ilvl w:val="0"/>
          <w:numId w:val="123"/>
        </w:numPr>
        <w:shd w:val="clear" w:color="auto" w:fill="FFFFFF"/>
        <w:tabs>
          <w:tab w:val="left" w:pos="566"/>
        </w:tabs>
        <w:autoSpaceDE w:val="0"/>
        <w:autoSpaceDN w:val="0"/>
        <w:adjustRightInd w:val="0"/>
        <w:spacing w:before="5"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1"/>
          <w:sz w:val="24"/>
          <w:szCs w:val="24"/>
        </w:rPr>
        <w:t>основные жанры музыкальных произведений;</w:t>
      </w:r>
    </w:p>
    <w:p w:rsidR="00A76FF9" w:rsidRPr="00A76FF9" w:rsidRDefault="00A76FF9" w:rsidP="00354401">
      <w:pPr>
        <w:pStyle w:val="a3"/>
        <w:widowControl w:val="0"/>
        <w:numPr>
          <w:ilvl w:val="0"/>
          <w:numId w:val="123"/>
        </w:numPr>
        <w:shd w:val="clear" w:color="auto" w:fill="FFFFFF"/>
        <w:tabs>
          <w:tab w:val="left" w:pos="566"/>
        </w:tabs>
        <w:autoSpaceDE w:val="0"/>
        <w:autoSpaceDN w:val="0"/>
        <w:adjustRightInd w:val="0"/>
        <w:spacing w:before="5"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1"/>
          <w:sz w:val="24"/>
          <w:szCs w:val="24"/>
        </w:rPr>
        <w:t>музыкальные инструменты;</w:t>
      </w:r>
    </w:p>
    <w:p w:rsidR="00A76FF9" w:rsidRPr="00A76FF9" w:rsidRDefault="00A76FF9" w:rsidP="00354401">
      <w:pPr>
        <w:pStyle w:val="a3"/>
        <w:widowControl w:val="0"/>
        <w:numPr>
          <w:ilvl w:val="0"/>
          <w:numId w:val="123"/>
        </w:numPr>
        <w:shd w:val="clear" w:color="auto" w:fill="FFFFFF"/>
        <w:tabs>
          <w:tab w:val="left" w:pos="566"/>
        </w:tabs>
        <w:autoSpaceDE w:val="0"/>
        <w:autoSpaceDN w:val="0"/>
        <w:adjustRightInd w:val="0"/>
        <w:spacing w:before="5"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4"/>
          <w:sz w:val="24"/>
          <w:szCs w:val="24"/>
        </w:rPr>
        <w:t>музыкальные профессии и специальности;</w:t>
      </w:r>
    </w:p>
    <w:p w:rsidR="00A76FF9" w:rsidRPr="00A76FF9" w:rsidRDefault="00A76FF9" w:rsidP="00354401">
      <w:pPr>
        <w:pStyle w:val="a3"/>
        <w:widowControl w:val="0"/>
        <w:numPr>
          <w:ilvl w:val="0"/>
          <w:numId w:val="123"/>
        </w:numPr>
        <w:shd w:val="clear" w:color="auto" w:fill="FFFFFF"/>
        <w:tabs>
          <w:tab w:val="left" w:pos="566"/>
        </w:tabs>
        <w:autoSpaceDE w:val="0"/>
        <w:autoSpaceDN w:val="0"/>
        <w:adjustRightInd w:val="0"/>
        <w:spacing w:before="5"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4"/>
          <w:sz w:val="24"/>
          <w:szCs w:val="24"/>
        </w:rPr>
        <w:t>особенности творчества изученных композиторов;</w:t>
      </w:r>
    </w:p>
    <w:p w:rsidR="00A76FF9" w:rsidRPr="003B6958" w:rsidRDefault="00A76FF9" w:rsidP="003B6958">
      <w:pPr>
        <w:pStyle w:val="a3"/>
        <w:widowControl w:val="0"/>
        <w:numPr>
          <w:ilvl w:val="0"/>
          <w:numId w:val="123"/>
        </w:numPr>
        <w:shd w:val="clear" w:color="auto" w:fill="FFFFFF"/>
        <w:tabs>
          <w:tab w:val="left" w:pos="566"/>
        </w:tabs>
        <w:autoSpaceDE w:val="0"/>
        <w:autoSpaceDN w:val="0"/>
        <w:adjustRightInd w:val="0"/>
        <w:spacing w:before="5" w:after="0"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7"/>
          <w:sz w:val="24"/>
          <w:szCs w:val="24"/>
        </w:rPr>
        <w:t>особенности народного музыкального творчества.</w:t>
      </w:r>
      <w:r w:rsidRPr="00A76FF9">
        <w:rPr>
          <w:rFonts w:ascii="Times New Roman" w:hAnsi="Times New Roman" w:cs="Times New Roman"/>
          <w:color w:val="000000"/>
          <w:spacing w:val="-7"/>
          <w:sz w:val="24"/>
          <w:szCs w:val="24"/>
        </w:rPr>
        <w:br/>
      </w:r>
      <w:r w:rsidRPr="003B6958">
        <w:rPr>
          <w:rFonts w:ascii="Times New Roman" w:hAnsi="Times New Roman" w:cs="Times New Roman"/>
          <w:bCs/>
          <w:i/>
          <w:iCs/>
          <w:color w:val="000000"/>
          <w:spacing w:val="-5"/>
          <w:sz w:val="24"/>
          <w:szCs w:val="24"/>
        </w:rPr>
        <w:t>Учащиеся должны уметь:</w:t>
      </w:r>
    </w:p>
    <w:p w:rsidR="00A76FF9" w:rsidRPr="00A76FF9" w:rsidRDefault="00A76FF9" w:rsidP="00354401">
      <w:pPr>
        <w:pStyle w:val="a3"/>
        <w:widowControl w:val="0"/>
        <w:numPr>
          <w:ilvl w:val="0"/>
          <w:numId w:val="124"/>
        </w:numPr>
        <w:shd w:val="clear" w:color="auto" w:fill="FFFFFF"/>
        <w:tabs>
          <w:tab w:val="left" w:pos="566"/>
        </w:tabs>
        <w:autoSpaceDE w:val="0"/>
        <w:autoSpaceDN w:val="0"/>
        <w:adjustRightInd w:val="0"/>
        <w:spacing w:line="240" w:lineRule="auto"/>
        <w:ind w:hanging="229"/>
        <w:jc w:val="both"/>
        <w:rPr>
          <w:rFonts w:ascii="Times New Roman" w:hAnsi="Times New Roman" w:cs="Times New Roman"/>
          <w:i/>
          <w:iCs/>
          <w:color w:val="000000"/>
          <w:sz w:val="24"/>
          <w:szCs w:val="24"/>
        </w:rPr>
      </w:pPr>
      <w:r w:rsidRPr="00A76FF9">
        <w:rPr>
          <w:rFonts w:ascii="Times New Roman" w:hAnsi="Times New Roman" w:cs="Times New Roman"/>
          <w:color w:val="000000"/>
          <w:spacing w:val="-4"/>
          <w:sz w:val="24"/>
          <w:szCs w:val="24"/>
        </w:rPr>
        <w:t>самостоятельно исполнять несколько песен;</w:t>
      </w:r>
    </w:p>
    <w:p w:rsidR="00A76FF9" w:rsidRPr="00A76FF9" w:rsidRDefault="00A76FF9" w:rsidP="00354401">
      <w:pPr>
        <w:pStyle w:val="a3"/>
        <w:widowControl w:val="0"/>
        <w:numPr>
          <w:ilvl w:val="0"/>
          <w:numId w:val="124"/>
        </w:numPr>
        <w:shd w:val="clear" w:color="auto" w:fill="FFFFFF"/>
        <w:tabs>
          <w:tab w:val="left" w:pos="566"/>
        </w:tabs>
        <w:autoSpaceDE w:val="0"/>
        <w:autoSpaceDN w:val="0"/>
        <w:adjustRightInd w:val="0"/>
        <w:spacing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5"/>
          <w:sz w:val="24"/>
          <w:szCs w:val="24"/>
        </w:rPr>
        <w:t>отвечать на вопросы о прослушанных произведениях:</w:t>
      </w:r>
    </w:p>
    <w:p w:rsidR="00A76FF9" w:rsidRPr="00A76FF9" w:rsidRDefault="00A76FF9" w:rsidP="00354401">
      <w:pPr>
        <w:pStyle w:val="a3"/>
        <w:widowControl w:val="0"/>
        <w:numPr>
          <w:ilvl w:val="0"/>
          <w:numId w:val="124"/>
        </w:numPr>
        <w:shd w:val="clear" w:color="auto" w:fill="FFFFFF"/>
        <w:tabs>
          <w:tab w:val="left" w:pos="566"/>
        </w:tabs>
        <w:autoSpaceDE w:val="0"/>
        <w:autoSpaceDN w:val="0"/>
        <w:adjustRightInd w:val="0"/>
        <w:spacing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3"/>
          <w:sz w:val="24"/>
          <w:szCs w:val="24"/>
        </w:rPr>
        <w:t xml:space="preserve">называть произведения, композиторов, авторов текста, если </w:t>
      </w:r>
      <w:r w:rsidRPr="00A76FF9">
        <w:rPr>
          <w:rFonts w:ascii="Times New Roman" w:hAnsi="Times New Roman" w:cs="Times New Roman"/>
          <w:color w:val="000000"/>
          <w:spacing w:val="-4"/>
          <w:sz w:val="24"/>
          <w:szCs w:val="24"/>
        </w:rPr>
        <w:t>это вокальные произведения;</w:t>
      </w:r>
    </w:p>
    <w:p w:rsidR="00A76FF9" w:rsidRPr="00A76FF9" w:rsidRDefault="00A76FF9" w:rsidP="00354401">
      <w:pPr>
        <w:pStyle w:val="a3"/>
        <w:widowControl w:val="0"/>
        <w:numPr>
          <w:ilvl w:val="0"/>
          <w:numId w:val="124"/>
        </w:numPr>
        <w:shd w:val="clear" w:color="auto" w:fill="FFFFFF"/>
        <w:tabs>
          <w:tab w:val="left" w:pos="566"/>
        </w:tabs>
        <w:autoSpaceDE w:val="0"/>
        <w:autoSpaceDN w:val="0"/>
        <w:adjustRightInd w:val="0"/>
        <w:spacing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10"/>
          <w:sz w:val="24"/>
          <w:szCs w:val="24"/>
        </w:rPr>
        <w:t>называть исполнителя — певец, инструмент, оркестр, ансамбль;</w:t>
      </w:r>
    </w:p>
    <w:p w:rsidR="00A76FF9" w:rsidRPr="00A76FF9" w:rsidRDefault="00A76FF9" w:rsidP="00354401">
      <w:pPr>
        <w:pStyle w:val="a3"/>
        <w:widowControl w:val="0"/>
        <w:numPr>
          <w:ilvl w:val="0"/>
          <w:numId w:val="124"/>
        </w:numPr>
        <w:shd w:val="clear" w:color="auto" w:fill="FFFFFF"/>
        <w:tabs>
          <w:tab w:val="left" w:pos="566"/>
        </w:tabs>
        <w:autoSpaceDE w:val="0"/>
        <w:autoSpaceDN w:val="0"/>
        <w:adjustRightInd w:val="0"/>
        <w:spacing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4"/>
          <w:sz w:val="24"/>
          <w:szCs w:val="24"/>
        </w:rPr>
        <w:t>определять характер, содержание произведения;</w:t>
      </w:r>
    </w:p>
    <w:p w:rsidR="00A76FF9" w:rsidRPr="00A76FF9" w:rsidRDefault="00A76FF9" w:rsidP="00354401">
      <w:pPr>
        <w:pStyle w:val="a3"/>
        <w:widowControl w:val="0"/>
        <w:numPr>
          <w:ilvl w:val="0"/>
          <w:numId w:val="124"/>
        </w:numPr>
        <w:shd w:val="clear" w:color="auto" w:fill="FFFFFF"/>
        <w:tabs>
          <w:tab w:val="left" w:pos="566"/>
        </w:tabs>
        <w:autoSpaceDE w:val="0"/>
        <w:autoSpaceDN w:val="0"/>
        <w:adjustRightInd w:val="0"/>
        <w:spacing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4"/>
          <w:sz w:val="24"/>
          <w:szCs w:val="24"/>
        </w:rPr>
        <w:lastRenderedPageBreak/>
        <w:t>определять ведущие средства выразительности;</w:t>
      </w:r>
    </w:p>
    <w:p w:rsidR="00A76FF9" w:rsidRPr="00A76FF9" w:rsidRDefault="00A76FF9" w:rsidP="00354401">
      <w:pPr>
        <w:pStyle w:val="a3"/>
        <w:widowControl w:val="0"/>
        <w:numPr>
          <w:ilvl w:val="0"/>
          <w:numId w:val="124"/>
        </w:numPr>
        <w:shd w:val="clear" w:color="auto" w:fill="FFFFFF"/>
        <w:tabs>
          <w:tab w:val="left" w:pos="566"/>
        </w:tabs>
        <w:autoSpaceDE w:val="0"/>
        <w:autoSpaceDN w:val="0"/>
        <w:adjustRightInd w:val="0"/>
        <w:spacing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8"/>
          <w:sz w:val="24"/>
          <w:szCs w:val="24"/>
        </w:rPr>
        <w:t>давать адекватную оценку качеству исполнения произведения;</w:t>
      </w:r>
    </w:p>
    <w:p w:rsidR="00A76FF9" w:rsidRPr="00A76FF9" w:rsidRDefault="00A76FF9" w:rsidP="00354401">
      <w:pPr>
        <w:pStyle w:val="a3"/>
        <w:widowControl w:val="0"/>
        <w:numPr>
          <w:ilvl w:val="0"/>
          <w:numId w:val="124"/>
        </w:numPr>
        <w:shd w:val="clear" w:color="auto" w:fill="FFFFFF"/>
        <w:tabs>
          <w:tab w:val="left" w:pos="566"/>
        </w:tabs>
        <w:autoSpaceDE w:val="0"/>
        <w:autoSpaceDN w:val="0"/>
        <w:adjustRightInd w:val="0"/>
        <w:spacing w:line="240" w:lineRule="auto"/>
        <w:ind w:hanging="229"/>
        <w:jc w:val="both"/>
        <w:rPr>
          <w:rFonts w:ascii="Times New Roman" w:hAnsi="Times New Roman" w:cs="Times New Roman"/>
          <w:color w:val="000000"/>
          <w:sz w:val="24"/>
          <w:szCs w:val="24"/>
        </w:rPr>
      </w:pPr>
      <w:r w:rsidRPr="00A76FF9">
        <w:rPr>
          <w:rFonts w:ascii="Times New Roman" w:hAnsi="Times New Roman" w:cs="Times New Roman"/>
          <w:color w:val="000000"/>
          <w:spacing w:val="-4"/>
          <w:sz w:val="24"/>
          <w:szCs w:val="24"/>
        </w:rPr>
        <w:t>подбирать высокохудожественные музыкальные произведе</w:t>
      </w:r>
      <w:r w:rsidRPr="00A76FF9">
        <w:rPr>
          <w:rFonts w:ascii="Times New Roman" w:hAnsi="Times New Roman" w:cs="Times New Roman"/>
          <w:color w:val="000000"/>
          <w:spacing w:val="-4"/>
          <w:sz w:val="24"/>
          <w:szCs w:val="24"/>
        </w:rPr>
        <w:softHyphen/>
      </w:r>
      <w:r w:rsidRPr="00A76FF9">
        <w:rPr>
          <w:rFonts w:ascii="Times New Roman" w:hAnsi="Times New Roman" w:cs="Times New Roman"/>
          <w:color w:val="000000"/>
          <w:spacing w:val="-3"/>
          <w:sz w:val="24"/>
          <w:szCs w:val="24"/>
        </w:rPr>
        <w:t>ния для самостоятельного слушания и исполнения.</w:t>
      </w:r>
    </w:p>
    <w:p w:rsidR="00A76FF9" w:rsidRPr="00A76FF9" w:rsidRDefault="00A76FF9" w:rsidP="00354401">
      <w:pPr>
        <w:pStyle w:val="af9"/>
        <w:rPr>
          <w:sz w:val="24"/>
          <w:szCs w:val="24"/>
        </w:rPr>
      </w:pPr>
      <w:r w:rsidRPr="00A76FF9">
        <w:rPr>
          <w:sz w:val="24"/>
          <w:szCs w:val="24"/>
        </w:rPr>
        <w:t xml:space="preserve">Технология </w:t>
      </w:r>
    </w:p>
    <w:p w:rsidR="00A76FF9" w:rsidRPr="00A76FF9" w:rsidRDefault="00A76FF9" w:rsidP="00354401">
      <w:pPr>
        <w:pStyle w:val="a3"/>
        <w:shd w:val="clear" w:color="auto" w:fill="FFFFFF"/>
        <w:spacing w:line="240" w:lineRule="auto"/>
        <w:ind w:right="19"/>
        <w:jc w:val="both"/>
        <w:rPr>
          <w:rFonts w:ascii="Times New Roman" w:hAnsi="Times New Roman" w:cs="Times New Roman"/>
          <w:color w:val="000000"/>
          <w:spacing w:val="-5"/>
          <w:sz w:val="24"/>
          <w:szCs w:val="24"/>
        </w:rPr>
      </w:pPr>
      <w:r w:rsidRPr="00A76FF9">
        <w:rPr>
          <w:rFonts w:ascii="Times New Roman" w:hAnsi="Times New Roman" w:cs="Times New Roman"/>
          <w:i/>
          <w:sz w:val="24"/>
          <w:szCs w:val="24"/>
        </w:rPr>
        <w:t xml:space="preserve">К окончанию 9 класса учащиеся с ОВЗ, с легкой умственной отсталостью, </w:t>
      </w:r>
      <w:r w:rsidRPr="00A76FF9">
        <w:rPr>
          <w:rFonts w:ascii="Times New Roman" w:hAnsi="Times New Roman" w:cs="Times New Roman"/>
          <w:bCs/>
          <w:i/>
          <w:iCs/>
          <w:color w:val="000000"/>
          <w:spacing w:val="-8"/>
          <w:sz w:val="24"/>
          <w:szCs w:val="24"/>
        </w:rPr>
        <w:t>должны знать:</w:t>
      </w:r>
      <w:r w:rsidRPr="00A76FF9">
        <w:rPr>
          <w:rFonts w:ascii="Times New Roman" w:hAnsi="Times New Roman" w:cs="Times New Roman"/>
          <w:color w:val="000000"/>
          <w:spacing w:val="-5"/>
          <w:sz w:val="24"/>
          <w:szCs w:val="24"/>
        </w:rPr>
        <w:t xml:space="preserve"> </w:t>
      </w:r>
    </w:p>
    <w:p w:rsidR="00A76FF9" w:rsidRPr="00A76FF9" w:rsidRDefault="00A76FF9" w:rsidP="00354401">
      <w:pPr>
        <w:pStyle w:val="afb"/>
        <w:numPr>
          <w:ilvl w:val="0"/>
          <w:numId w:val="125"/>
        </w:numPr>
        <w:ind w:left="1134" w:right="-1" w:hanging="283"/>
        <w:jc w:val="both"/>
        <w:rPr>
          <w:b/>
          <w:bCs/>
        </w:rPr>
      </w:pPr>
      <w:r w:rsidRPr="00A76FF9">
        <w:t>Что такое технический рисунок, эскиз и чертёж;</w:t>
      </w:r>
    </w:p>
    <w:p w:rsidR="00A76FF9" w:rsidRPr="00A76FF9" w:rsidRDefault="00A76FF9" w:rsidP="00354401">
      <w:pPr>
        <w:pStyle w:val="afb"/>
        <w:numPr>
          <w:ilvl w:val="0"/>
          <w:numId w:val="125"/>
        </w:numPr>
        <w:ind w:left="1134" w:right="-1" w:hanging="283"/>
        <w:jc w:val="both"/>
        <w:rPr>
          <w:b/>
          <w:bCs/>
        </w:rPr>
      </w:pPr>
      <w:r w:rsidRPr="00A76FF9">
        <w:t>Основные параметры качества детали: форма, шероховатость и размеры каждой элементарной поверхности, их взаимное расположение; уметь осуществлять их контроль;</w:t>
      </w:r>
    </w:p>
    <w:p w:rsidR="00A76FF9" w:rsidRPr="00A76FF9" w:rsidRDefault="00A76FF9" w:rsidP="00354401">
      <w:pPr>
        <w:pStyle w:val="afb"/>
        <w:numPr>
          <w:ilvl w:val="0"/>
          <w:numId w:val="125"/>
        </w:numPr>
        <w:ind w:left="1134" w:right="-1" w:hanging="283"/>
        <w:jc w:val="both"/>
        <w:rPr>
          <w:b/>
          <w:bCs/>
        </w:rPr>
      </w:pPr>
      <w:r w:rsidRPr="00A76FF9">
        <w:t>Пути предупреждения негативных последствий трудовой деятельности человека на окружающую среду и собственное здоровье;</w:t>
      </w:r>
    </w:p>
    <w:p w:rsidR="00A76FF9" w:rsidRPr="00A76FF9" w:rsidRDefault="00A76FF9" w:rsidP="00354401">
      <w:pPr>
        <w:pStyle w:val="afb"/>
        <w:numPr>
          <w:ilvl w:val="0"/>
          <w:numId w:val="125"/>
        </w:numPr>
        <w:ind w:left="1134" w:right="-1" w:hanging="283"/>
        <w:jc w:val="both"/>
        <w:rPr>
          <w:b/>
          <w:bCs/>
        </w:rPr>
      </w:pPr>
      <w:r w:rsidRPr="00A76FF9">
        <w:t>Виды пиломатериалов; учитывать их свойства при обработке;</w:t>
      </w:r>
    </w:p>
    <w:p w:rsidR="00A76FF9" w:rsidRPr="00A76FF9" w:rsidRDefault="00A76FF9" w:rsidP="00354401">
      <w:pPr>
        <w:pStyle w:val="afb"/>
        <w:numPr>
          <w:ilvl w:val="0"/>
          <w:numId w:val="125"/>
        </w:numPr>
        <w:ind w:left="1134" w:right="-1" w:hanging="283"/>
        <w:jc w:val="both"/>
        <w:rPr>
          <w:b/>
          <w:bCs/>
        </w:rPr>
      </w:pPr>
      <w:r w:rsidRPr="00A76FF9">
        <w:t>Что такое текстовая и графическая информация;</w:t>
      </w:r>
    </w:p>
    <w:p w:rsidR="00A76FF9" w:rsidRPr="00A76FF9" w:rsidRDefault="00A76FF9" w:rsidP="00354401">
      <w:pPr>
        <w:pStyle w:val="afb"/>
        <w:numPr>
          <w:ilvl w:val="0"/>
          <w:numId w:val="125"/>
        </w:numPr>
        <w:ind w:left="1134" w:right="-1" w:hanging="283"/>
        <w:jc w:val="both"/>
        <w:rPr>
          <w:b/>
          <w:bCs/>
        </w:rPr>
      </w:pPr>
      <w:r w:rsidRPr="00A76FF9">
        <w:t>Какие свойства материалов необходимо учитывать при их обработке;</w:t>
      </w:r>
    </w:p>
    <w:p w:rsidR="00A76FF9" w:rsidRPr="00A76FF9" w:rsidRDefault="00A76FF9" w:rsidP="00354401">
      <w:pPr>
        <w:pStyle w:val="afb"/>
        <w:numPr>
          <w:ilvl w:val="0"/>
          <w:numId w:val="125"/>
        </w:numPr>
        <w:ind w:left="1134" w:right="-1" w:hanging="283"/>
        <w:jc w:val="both"/>
        <w:rPr>
          <w:b/>
          <w:bCs/>
        </w:rPr>
      </w:pPr>
      <w:r w:rsidRPr="00A76FF9">
        <w:t>Общее устройство столярного верстака, правила и приёмы пользования им при выполнении столярных операций;</w:t>
      </w:r>
    </w:p>
    <w:p w:rsidR="00A76FF9" w:rsidRPr="00A76FF9" w:rsidRDefault="00A76FF9" w:rsidP="00354401">
      <w:pPr>
        <w:pStyle w:val="afb"/>
        <w:numPr>
          <w:ilvl w:val="0"/>
          <w:numId w:val="125"/>
        </w:numPr>
        <w:ind w:left="1134" w:right="-1" w:hanging="283"/>
        <w:jc w:val="both"/>
        <w:rPr>
          <w:b/>
          <w:bCs/>
        </w:rPr>
      </w:pPr>
      <w:r w:rsidRPr="00A76FF9">
        <w:t>Назначение, устройство и принцип действия простейшего столярного инструмента (разметочного, ударного и режущего) и приспособлений для клепки; основные правила пользования ими при выполнении соответствующих операций;</w:t>
      </w:r>
    </w:p>
    <w:p w:rsidR="00A76FF9" w:rsidRPr="00A76FF9" w:rsidRDefault="00A76FF9" w:rsidP="00354401">
      <w:pPr>
        <w:pStyle w:val="afb"/>
        <w:numPr>
          <w:ilvl w:val="0"/>
          <w:numId w:val="125"/>
        </w:numPr>
        <w:ind w:left="1134" w:right="-1" w:hanging="283"/>
        <w:jc w:val="both"/>
        <w:rPr>
          <w:b/>
          <w:bCs/>
        </w:rPr>
      </w:pPr>
      <w:r w:rsidRPr="00A76FF9">
        <w:t>Возможности и использование ПЭВМ в процессе работы для выполнения необходимых расчётов, получения необходимой информации о технологии обработки деталей и сборки изделий;</w:t>
      </w:r>
    </w:p>
    <w:p w:rsidR="00A76FF9" w:rsidRPr="00354401" w:rsidRDefault="00A76FF9" w:rsidP="00354401">
      <w:pPr>
        <w:pStyle w:val="afb"/>
        <w:numPr>
          <w:ilvl w:val="0"/>
          <w:numId w:val="125"/>
        </w:numPr>
        <w:ind w:left="1134" w:right="-1" w:hanging="283"/>
        <w:jc w:val="both"/>
        <w:rPr>
          <w:b/>
          <w:bCs/>
        </w:rPr>
      </w:pPr>
      <w:r w:rsidRPr="00A76FF9">
        <w:t>Источники и носители информации, способы получения, хранения и поиска информации.</w:t>
      </w:r>
    </w:p>
    <w:p w:rsidR="00A76FF9" w:rsidRPr="00A76FF9" w:rsidRDefault="00A76FF9" w:rsidP="00354401">
      <w:pPr>
        <w:pStyle w:val="afb"/>
        <w:ind w:right="-1" w:firstLine="426"/>
        <w:jc w:val="both"/>
        <w:rPr>
          <w:bCs/>
          <w:i/>
        </w:rPr>
      </w:pPr>
      <w:r w:rsidRPr="00A76FF9">
        <w:rPr>
          <w:bCs/>
          <w:i/>
        </w:rPr>
        <w:t>Учащиеся должны уметь:</w:t>
      </w:r>
    </w:p>
    <w:p w:rsidR="00A76FF9" w:rsidRPr="00A76FF9" w:rsidRDefault="00A76FF9" w:rsidP="00354401">
      <w:pPr>
        <w:pStyle w:val="afb"/>
        <w:numPr>
          <w:ilvl w:val="2"/>
          <w:numId w:val="126"/>
        </w:numPr>
        <w:ind w:left="1134" w:right="-1" w:hanging="283"/>
        <w:jc w:val="both"/>
      </w:pPr>
      <w:r w:rsidRPr="00A76FF9">
        <w:t>Рационально организовывать рабочее место и соблюдать правила безопасности труда и личной гигиены при выполнении всех указанных работ;</w:t>
      </w:r>
    </w:p>
    <w:p w:rsidR="00A76FF9" w:rsidRPr="00A76FF9" w:rsidRDefault="00A76FF9" w:rsidP="00354401">
      <w:pPr>
        <w:pStyle w:val="afb"/>
        <w:numPr>
          <w:ilvl w:val="2"/>
          <w:numId w:val="126"/>
        </w:numPr>
        <w:ind w:left="1134" w:right="-1" w:hanging="283"/>
        <w:jc w:val="both"/>
      </w:pPr>
      <w:r w:rsidRPr="00A76FF9">
        <w:t>Выполнять основные операции по обработке древесины ручными налаженными инструментами, изготавливать простейшие изделия из древесины по инструкционно-технологических картам;</w:t>
      </w:r>
    </w:p>
    <w:p w:rsidR="00A76FF9" w:rsidRPr="00A76FF9" w:rsidRDefault="00A76FF9" w:rsidP="00354401">
      <w:pPr>
        <w:pStyle w:val="afb"/>
        <w:numPr>
          <w:ilvl w:val="2"/>
          <w:numId w:val="126"/>
        </w:numPr>
        <w:ind w:left="1134" w:right="-1" w:hanging="283"/>
        <w:jc w:val="both"/>
      </w:pPr>
      <w:r w:rsidRPr="00A76FF9">
        <w:t>Читать простейшие технические рисунки и чертежи плоских и призматических деталей;</w:t>
      </w:r>
    </w:p>
    <w:p w:rsidR="00A76FF9" w:rsidRPr="00A76FF9" w:rsidRDefault="00A76FF9" w:rsidP="00354401">
      <w:pPr>
        <w:pStyle w:val="afb"/>
        <w:numPr>
          <w:ilvl w:val="2"/>
          <w:numId w:val="126"/>
        </w:numPr>
        <w:ind w:left="1134" w:right="-1" w:hanging="283"/>
        <w:jc w:val="both"/>
      </w:pPr>
      <w:r w:rsidRPr="00A76FF9">
        <w:t>Понимать содержание инструкционно-технологических карт и пользоваться ими при выполнении технологических работ;</w:t>
      </w:r>
    </w:p>
    <w:p w:rsidR="00A76FF9" w:rsidRPr="00A76FF9" w:rsidRDefault="00A76FF9" w:rsidP="00354401">
      <w:pPr>
        <w:pStyle w:val="afb"/>
        <w:numPr>
          <w:ilvl w:val="2"/>
          <w:numId w:val="126"/>
        </w:numPr>
        <w:ind w:left="1134" w:right="-1" w:hanging="283"/>
        <w:jc w:val="both"/>
      </w:pPr>
      <w:r w:rsidRPr="00A76FF9">
        <w:t>Осуществлять контроль качества изготавливаемых изделий;</w:t>
      </w:r>
    </w:p>
    <w:p w:rsidR="00A76FF9" w:rsidRPr="00A76FF9" w:rsidRDefault="00A76FF9" w:rsidP="00354401">
      <w:pPr>
        <w:pStyle w:val="afb"/>
        <w:numPr>
          <w:ilvl w:val="2"/>
          <w:numId w:val="126"/>
        </w:numPr>
        <w:ind w:left="1134" w:right="-1" w:hanging="283"/>
        <w:jc w:val="both"/>
      </w:pPr>
      <w:r w:rsidRPr="00A76FF9">
        <w:t>Читать чертежи и технологические карты, выявлять технические требования, предъявляемые к детали;</w:t>
      </w:r>
    </w:p>
    <w:p w:rsidR="00A76FF9" w:rsidRPr="00A76FF9" w:rsidRDefault="00A76FF9" w:rsidP="00354401">
      <w:pPr>
        <w:pStyle w:val="afb"/>
        <w:numPr>
          <w:ilvl w:val="2"/>
          <w:numId w:val="126"/>
        </w:numPr>
        <w:ind w:left="1134" w:right="-1" w:hanging="283"/>
        <w:jc w:val="both"/>
      </w:pPr>
      <w:r w:rsidRPr="00A76FF9">
        <w:t>Выполнять основные учебно-производственные операции и изготавливать детали на токарном и сверлильном станках;</w:t>
      </w:r>
    </w:p>
    <w:p w:rsidR="00A76FF9" w:rsidRPr="00A76FF9" w:rsidRDefault="00A76FF9" w:rsidP="00354401">
      <w:pPr>
        <w:pStyle w:val="afb"/>
        <w:numPr>
          <w:ilvl w:val="2"/>
          <w:numId w:val="126"/>
        </w:numPr>
        <w:ind w:left="1134" w:right="-1" w:hanging="283"/>
        <w:jc w:val="both"/>
      </w:pPr>
      <w:r w:rsidRPr="00A76FF9">
        <w:t>Соединять детали склеиванием, на гвоздях, шурупах;</w:t>
      </w:r>
    </w:p>
    <w:p w:rsidR="00A07243" w:rsidRDefault="00A76FF9" w:rsidP="00A07243">
      <w:pPr>
        <w:pStyle w:val="afb"/>
        <w:numPr>
          <w:ilvl w:val="2"/>
          <w:numId w:val="126"/>
        </w:numPr>
        <w:ind w:left="1134" w:right="-1" w:hanging="283"/>
        <w:jc w:val="both"/>
      </w:pPr>
      <w:r w:rsidRPr="00A76FF9">
        <w:t>Владеть простейшими способами технологии художественной отделки древесины (шлифование, выжигание, отделка поверхносте</w:t>
      </w:r>
      <w:r w:rsidR="0060713E">
        <w:t>й материалов красками и лаками).</w:t>
      </w:r>
    </w:p>
    <w:p w:rsidR="003B6958" w:rsidRDefault="003B6958" w:rsidP="003B6958">
      <w:pPr>
        <w:pStyle w:val="afb"/>
        <w:ind w:right="-1"/>
        <w:jc w:val="both"/>
      </w:pPr>
      <w:r>
        <w:t xml:space="preserve">  Обучающиеся по окончании 9 класса должны максимально овладеть доступным их возможностям уровнем общеобразовательной подготовки, необходимым для их самостоятельной жизни, и получить профессиональную подготовку по тем видам труда, по которым они могут быть трудоустроены и социально адаптированы.</w:t>
      </w:r>
    </w:p>
    <w:p w:rsidR="00A07243" w:rsidRDefault="003B6958" w:rsidP="003B6958">
      <w:pPr>
        <w:pStyle w:val="afb"/>
        <w:ind w:right="-1"/>
        <w:jc w:val="both"/>
      </w:pPr>
      <w:r>
        <w:lastRenderedPageBreak/>
        <w:t xml:space="preserve"> Они должны уметь ориентироваться в окружающей действительности, соблюдать общепринятые правила и нормы.</w:t>
      </w:r>
    </w:p>
    <w:p w:rsidR="00354401" w:rsidRPr="003B6958" w:rsidRDefault="00A07243" w:rsidP="002939DF">
      <w:pPr>
        <w:pStyle w:val="afb"/>
        <w:numPr>
          <w:ilvl w:val="1"/>
          <w:numId w:val="134"/>
        </w:numPr>
        <w:ind w:right="-1"/>
        <w:jc w:val="both"/>
      </w:pPr>
      <w:r w:rsidRPr="00A07243">
        <w:rPr>
          <w:b/>
        </w:rPr>
        <w:t xml:space="preserve"> </w:t>
      </w:r>
      <w:r w:rsidR="003B6958">
        <w:rPr>
          <w:b/>
        </w:rPr>
        <w:t xml:space="preserve"> </w:t>
      </w:r>
      <w:r w:rsidR="00354401" w:rsidRPr="00A07243">
        <w:rPr>
          <w:b/>
        </w:rPr>
        <w:t>Оценка достижения планируемых результатов</w:t>
      </w:r>
    </w:p>
    <w:p w:rsidR="005E49B3" w:rsidRPr="005E49B3" w:rsidRDefault="003B6958" w:rsidP="0017004B">
      <w:pPr>
        <w:pStyle w:val="afb"/>
        <w:jc w:val="both"/>
        <w:rPr>
          <w:color w:val="000000"/>
        </w:rPr>
      </w:pPr>
      <w:r>
        <w:rPr>
          <w:rStyle w:val="95"/>
          <w:b w:val="0"/>
          <w:bCs w:val="0"/>
          <w:sz w:val="24"/>
          <w:szCs w:val="24"/>
        </w:rPr>
        <w:t xml:space="preserve">    </w:t>
      </w:r>
      <w:r w:rsidR="005E49B3" w:rsidRPr="005E49B3">
        <w:t>Образовательн</w:t>
      </w:r>
      <w:r w:rsidR="00DD6B9B">
        <w:t xml:space="preserve">ые условия позволяют обучающимся с легкой умственной отсталостью </w:t>
      </w:r>
      <w:r w:rsidR="005E49B3" w:rsidRPr="005E49B3">
        <w:t xml:space="preserve">осваивать  доступные им знания по общеобразовательным предметам, при этом внимание уделяется не только уровню овладения знаниями, умениями и навыками,  а в большой мере - социальной адаптации. </w:t>
      </w:r>
      <w:r w:rsidR="005E49B3" w:rsidRPr="005E49B3">
        <w:tab/>
      </w:r>
    </w:p>
    <w:p w:rsidR="005E49B3" w:rsidRPr="005E49B3" w:rsidRDefault="005E49B3" w:rsidP="0017004B">
      <w:pPr>
        <w:spacing w:after="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5E49B3">
        <w:rPr>
          <w:rFonts w:ascii="Times New Roman" w:hAnsi="Times New Roman" w:cs="Times New Roman"/>
          <w:sz w:val="24"/>
          <w:szCs w:val="24"/>
        </w:rPr>
        <w:t>По результатам работы школьного ПМПк  учащиеся класса распределяются по уровням обучения:</w:t>
      </w:r>
      <w:r w:rsidRPr="005E49B3">
        <w:rPr>
          <w:rFonts w:ascii="Times New Roman" w:hAnsi="Times New Roman" w:cs="Times New Roman"/>
          <w:color w:val="FF0000"/>
          <w:sz w:val="24"/>
          <w:szCs w:val="24"/>
        </w:rPr>
        <w:t xml:space="preserve"> </w:t>
      </w:r>
    </w:p>
    <w:p w:rsidR="005E49B3" w:rsidRPr="00DD6B9B" w:rsidRDefault="005E49B3" w:rsidP="0017004B">
      <w:pPr>
        <w:spacing w:after="0" w:line="240" w:lineRule="auto"/>
        <w:jc w:val="both"/>
        <w:rPr>
          <w:rFonts w:ascii="Times New Roman" w:hAnsi="Times New Roman" w:cs="Times New Roman"/>
          <w:sz w:val="24"/>
          <w:szCs w:val="24"/>
        </w:rPr>
      </w:pPr>
      <w:r w:rsidRPr="00DD6B9B">
        <w:rPr>
          <w:rFonts w:ascii="Times New Roman" w:hAnsi="Times New Roman" w:cs="Times New Roman"/>
          <w:sz w:val="24"/>
          <w:szCs w:val="24"/>
          <w:lang w:val="en-US"/>
        </w:rPr>
        <w:t>I</w:t>
      </w:r>
      <w:r w:rsidRPr="00DD6B9B">
        <w:rPr>
          <w:rFonts w:ascii="Times New Roman" w:hAnsi="Times New Roman" w:cs="Times New Roman"/>
          <w:sz w:val="24"/>
          <w:szCs w:val="24"/>
        </w:rPr>
        <w:t xml:space="preserve"> уровень – дети, способные по своим психофизическим особенностям усвоить адаптированную программу в полном объеме;</w:t>
      </w:r>
    </w:p>
    <w:p w:rsidR="005E49B3" w:rsidRPr="00DD6B9B" w:rsidRDefault="005E49B3" w:rsidP="0017004B">
      <w:pPr>
        <w:spacing w:after="0" w:line="240" w:lineRule="auto"/>
        <w:jc w:val="both"/>
        <w:rPr>
          <w:rFonts w:ascii="Times New Roman" w:hAnsi="Times New Roman" w:cs="Times New Roman"/>
          <w:sz w:val="24"/>
          <w:szCs w:val="24"/>
        </w:rPr>
      </w:pPr>
      <w:r w:rsidRPr="00DD6B9B">
        <w:rPr>
          <w:rFonts w:ascii="Times New Roman" w:hAnsi="Times New Roman" w:cs="Times New Roman"/>
          <w:sz w:val="24"/>
          <w:szCs w:val="24"/>
          <w:lang w:val="en-US"/>
        </w:rPr>
        <w:t>II</w:t>
      </w:r>
      <w:r w:rsidRPr="00DD6B9B">
        <w:rPr>
          <w:rFonts w:ascii="Times New Roman" w:hAnsi="Times New Roman" w:cs="Times New Roman"/>
          <w:sz w:val="24"/>
          <w:szCs w:val="24"/>
        </w:rPr>
        <w:t xml:space="preserve"> уровень  -  дети,  способные по своим психофизическим возможностям  усвоить адаптированную программу коррекционного класса не в полном объеме.</w:t>
      </w:r>
    </w:p>
    <w:p w:rsidR="005E49B3" w:rsidRPr="005E49B3" w:rsidRDefault="005E49B3" w:rsidP="0017004B">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5E49B3">
        <w:rPr>
          <w:rFonts w:ascii="Times New Roman" w:hAnsi="Times New Roman" w:cs="Times New Roman"/>
          <w:sz w:val="24"/>
          <w:szCs w:val="24"/>
        </w:rPr>
        <w:t>Оценка качества индивидуальных образовательных достижений включает в себя:</w:t>
      </w:r>
    </w:p>
    <w:p w:rsidR="005E49B3" w:rsidRPr="005E49B3" w:rsidRDefault="00DD6B9B" w:rsidP="00170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4827D4">
        <w:rPr>
          <w:rFonts w:ascii="Times New Roman" w:hAnsi="Times New Roman" w:cs="Times New Roman"/>
          <w:sz w:val="24"/>
          <w:szCs w:val="24"/>
        </w:rPr>
        <w:t xml:space="preserve"> </w:t>
      </w:r>
      <w:r w:rsidR="005E49B3" w:rsidRPr="005E49B3">
        <w:rPr>
          <w:rFonts w:ascii="Times New Roman" w:hAnsi="Times New Roman" w:cs="Times New Roman"/>
          <w:sz w:val="24"/>
          <w:szCs w:val="24"/>
        </w:rPr>
        <w:t>текущую оценку достижений;</w:t>
      </w:r>
    </w:p>
    <w:p w:rsidR="005E49B3" w:rsidRPr="005E49B3" w:rsidRDefault="00DD6B9B" w:rsidP="00170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5E49B3" w:rsidRPr="005E49B3">
        <w:rPr>
          <w:rFonts w:ascii="Times New Roman" w:hAnsi="Times New Roman" w:cs="Times New Roman"/>
          <w:sz w:val="24"/>
          <w:szCs w:val="24"/>
        </w:rPr>
        <w:t>промежуточные мониторинговые диагностики;</w:t>
      </w:r>
    </w:p>
    <w:p w:rsidR="005E49B3" w:rsidRDefault="00DD6B9B" w:rsidP="00170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5E49B3">
        <w:rPr>
          <w:rFonts w:ascii="Times New Roman" w:hAnsi="Times New Roman" w:cs="Times New Roman"/>
          <w:sz w:val="24"/>
          <w:szCs w:val="24"/>
        </w:rPr>
        <w:t xml:space="preserve"> </w:t>
      </w:r>
      <w:r w:rsidR="005E49B3" w:rsidRPr="005E49B3">
        <w:rPr>
          <w:rFonts w:ascii="Times New Roman" w:hAnsi="Times New Roman" w:cs="Times New Roman"/>
          <w:sz w:val="24"/>
          <w:szCs w:val="24"/>
        </w:rPr>
        <w:t>итоговую аттестацию выпускников.</w:t>
      </w:r>
    </w:p>
    <w:p w:rsidR="00DD6B9B" w:rsidRDefault="00DD6B9B" w:rsidP="00170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Текущей и промежуточной аттестации подлежат обучающиеся 2-9 классов. Текущая аттестация включает в себя поурочное оценивание результатов обучения. Успешность освоения учебных программ учащихся 2-9 классов оценивается в форме 5-ти бальной отметки по итогам четвертей и учебному году.</w:t>
      </w:r>
    </w:p>
    <w:p w:rsidR="00DD6B9B" w:rsidRDefault="00DD6B9B" w:rsidP="00170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Отметка учитывает:</w:t>
      </w:r>
    </w:p>
    <w:p w:rsidR="00DD6B9B" w:rsidRDefault="00DD6B9B" w:rsidP="00170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полноту и правильность полученных знаний,</w:t>
      </w:r>
    </w:p>
    <w:p w:rsidR="00DD6B9B" w:rsidRPr="005E49B3" w:rsidRDefault="00DD6B9B" w:rsidP="00170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сформированность умений и навыков, стимулирующих характер отметки.</w:t>
      </w:r>
    </w:p>
    <w:p w:rsidR="005E49B3" w:rsidRDefault="005E49B3" w:rsidP="0017004B">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D6B9B">
        <w:rPr>
          <w:rFonts w:ascii="Times New Roman" w:hAnsi="Times New Roman" w:cs="Times New Roman"/>
          <w:sz w:val="24"/>
          <w:szCs w:val="24"/>
        </w:rPr>
        <w:t xml:space="preserve">  </w:t>
      </w:r>
      <w:r w:rsidRPr="005E49B3">
        <w:rPr>
          <w:rFonts w:ascii="Times New Roman" w:hAnsi="Times New Roman" w:cs="Times New Roman"/>
          <w:sz w:val="24"/>
          <w:szCs w:val="24"/>
        </w:rPr>
        <w:t xml:space="preserve">Текущая оценка достижений проводится  учителем в рамках календарно-тематического планирования в форме устного опроса (фронтального или индивидуального), письменных и практических работ. Ее цель –  проверка уровня усвоения изучаемого материала,  обнаружение пробелов в знаниях отдельных учащихся, принятие мер к устранению этих пробелов, предупреждение  неуспеваемости учащихся. </w:t>
      </w:r>
    </w:p>
    <w:p w:rsidR="00DD6B9B" w:rsidRDefault="005E49B3" w:rsidP="0017004B">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D6B9B">
        <w:rPr>
          <w:rFonts w:ascii="Times New Roman" w:hAnsi="Times New Roman" w:cs="Times New Roman"/>
          <w:sz w:val="24"/>
          <w:szCs w:val="24"/>
        </w:rPr>
        <w:t xml:space="preserve">  </w:t>
      </w:r>
      <w:r w:rsidRPr="005E49B3">
        <w:rPr>
          <w:rFonts w:ascii="Times New Roman" w:hAnsi="Times New Roman" w:cs="Times New Roman"/>
          <w:sz w:val="24"/>
          <w:szCs w:val="24"/>
        </w:rPr>
        <w:t>Контрольные работы в конце года проводятся в рамках промежуточных мониторинговых диа</w:t>
      </w:r>
      <w:r w:rsidR="004827D4">
        <w:rPr>
          <w:rFonts w:ascii="Times New Roman" w:hAnsi="Times New Roman" w:cs="Times New Roman"/>
          <w:sz w:val="24"/>
          <w:szCs w:val="24"/>
        </w:rPr>
        <w:t>гностик по всем учебным дисциплинам  учебного плана</w:t>
      </w:r>
      <w:r w:rsidRPr="005E49B3">
        <w:rPr>
          <w:rFonts w:ascii="Times New Roman" w:hAnsi="Times New Roman" w:cs="Times New Roman"/>
          <w:sz w:val="24"/>
          <w:szCs w:val="24"/>
        </w:rPr>
        <w:t xml:space="preserve">.  </w:t>
      </w:r>
      <w:r w:rsidRPr="005E49B3">
        <w:rPr>
          <w:rFonts w:ascii="Times New Roman" w:hAnsi="Times New Roman" w:cs="Times New Roman"/>
          <w:bCs/>
          <w:sz w:val="24"/>
          <w:szCs w:val="24"/>
        </w:rPr>
        <w:t xml:space="preserve">Цель проведения контрольных работ: выявление уровня учебной подготовки на начало года (1-ая контрольная работа), проверка овладения основными знаниями за учебный год (2-я контрольная работа).  </w:t>
      </w:r>
      <w:r w:rsidRPr="005E49B3">
        <w:rPr>
          <w:rFonts w:ascii="Times New Roman" w:hAnsi="Times New Roman" w:cs="Times New Roman"/>
          <w:sz w:val="24"/>
          <w:szCs w:val="24"/>
        </w:rPr>
        <w:t>Промежуточную контрольную  работу проводит учитель  в присутствии наблюдателя из числа администрации или педагогического коллектива. Написанная на отдельном листе промежуточная контрольная работа ученика за год хранится в его инд</w:t>
      </w:r>
      <w:r w:rsidR="003941C1">
        <w:rPr>
          <w:rFonts w:ascii="Times New Roman" w:hAnsi="Times New Roman" w:cs="Times New Roman"/>
          <w:sz w:val="24"/>
          <w:szCs w:val="24"/>
        </w:rPr>
        <w:t>ивидуальной папке наблюдений</w:t>
      </w:r>
      <w:r w:rsidR="00DD6B9B">
        <w:rPr>
          <w:rFonts w:ascii="Times New Roman" w:hAnsi="Times New Roman" w:cs="Times New Roman"/>
          <w:sz w:val="24"/>
          <w:szCs w:val="24"/>
        </w:rPr>
        <w:t>.</w:t>
      </w:r>
    </w:p>
    <w:p w:rsidR="00A76FF9" w:rsidRDefault="005E49B3" w:rsidP="0017004B">
      <w:pPr>
        <w:shd w:val="clear" w:color="auto" w:fill="FFFFFF"/>
        <w:jc w:val="both"/>
        <w:rPr>
          <w:rFonts w:ascii="Times New Roman" w:hAnsi="Times New Roman" w:cs="Times New Roman"/>
          <w:sz w:val="24"/>
          <w:szCs w:val="24"/>
        </w:rPr>
      </w:pPr>
      <w:r w:rsidRPr="005E49B3">
        <w:rPr>
          <w:rFonts w:ascii="Times New Roman" w:hAnsi="Times New Roman" w:cs="Times New Roman"/>
          <w:sz w:val="24"/>
          <w:szCs w:val="24"/>
        </w:rPr>
        <w:t>Текущие измерители подбираются учителем с учетом ситуации в ходе учебного процесса.</w:t>
      </w:r>
    </w:p>
    <w:p w:rsidR="004827D4" w:rsidRPr="00DD6B9B" w:rsidRDefault="00DD6B9B" w:rsidP="0017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Освоение адаптированной основной общеобразовательной программы для обучающихся с умственной отсталостью завершается итоговой аттестацией по предмету «Технология».</w:t>
      </w:r>
    </w:p>
    <w:p w:rsidR="003B6958" w:rsidRDefault="003B6958" w:rsidP="0017004B">
      <w:pPr>
        <w:spacing w:after="0" w:line="240" w:lineRule="auto"/>
        <w:jc w:val="both"/>
        <w:rPr>
          <w:rFonts w:ascii="Times New Roman" w:hAnsi="Times New Roman" w:cs="Times New Roman"/>
          <w:b/>
          <w:sz w:val="28"/>
          <w:szCs w:val="28"/>
        </w:rPr>
      </w:pPr>
    </w:p>
    <w:p w:rsidR="00E55D8F" w:rsidRPr="003C5FB1" w:rsidRDefault="002939DF" w:rsidP="0017004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D80238" w:rsidRPr="003C5FB1">
        <w:rPr>
          <w:rFonts w:ascii="Times New Roman" w:hAnsi="Times New Roman" w:cs="Times New Roman"/>
          <w:b/>
          <w:sz w:val="28"/>
          <w:szCs w:val="28"/>
        </w:rPr>
        <w:t xml:space="preserve">. </w:t>
      </w:r>
      <w:r w:rsidR="00E55D8F" w:rsidRPr="003C5FB1">
        <w:rPr>
          <w:rFonts w:ascii="Times New Roman" w:hAnsi="Times New Roman" w:cs="Times New Roman"/>
          <w:b/>
          <w:sz w:val="28"/>
          <w:szCs w:val="28"/>
        </w:rPr>
        <w:t>Содержательный раздел</w:t>
      </w:r>
    </w:p>
    <w:p w:rsidR="00E55D8F" w:rsidRDefault="00E55D8F" w:rsidP="00D80238">
      <w:pPr>
        <w:spacing w:after="0" w:line="240" w:lineRule="auto"/>
        <w:rPr>
          <w:rFonts w:ascii="Times New Roman" w:hAnsi="Times New Roman" w:cs="Times New Roman"/>
          <w:b/>
          <w:sz w:val="24"/>
          <w:szCs w:val="24"/>
        </w:rPr>
      </w:pPr>
    </w:p>
    <w:p w:rsidR="003C5FB1" w:rsidRPr="003C5FB1" w:rsidRDefault="002939DF" w:rsidP="003C5FB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2.1 </w:t>
      </w:r>
      <w:r w:rsidR="003C5FB1" w:rsidRPr="003C5FB1">
        <w:rPr>
          <w:rFonts w:ascii="Times New Roman" w:hAnsi="Times New Roman" w:cs="Times New Roman"/>
          <w:b/>
          <w:i/>
          <w:sz w:val="24"/>
          <w:szCs w:val="24"/>
        </w:rPr>
        <w:t>Содержание учебных предметов</w:t>
      </w:r>
    </w:p>
    <w:p w:rsidR="003C5FB1" w:rsidRPr="00D80238" w:rsidRDefault="003C5FB1" w:rsidP="003C5FB1">
      <w:pPr>
        <w:spacing w:after="0" w:line="240" w:lineRule="auto"/>
        <w:jc w:val="center"/>
        <w:rPr>
          <w:rFonts w:ascii="Times New Roman" w:hAnsi="Times New Roman" w:cs="Times New Roman"/>
          <w:b/>
          <w:sz w:val="24"/>
          <w:szCs w:val="24"/>
        </w:rPr>
      </w:pPr>
    </w:p>
    <w:p w:rsidR="003C5FB1" w:rsidRDefault="00580237" w:rsidP="00F00938">
      <w:pPr>
        <w:pStyle w:val="razdel"/>
        <w:spacing w:before="0" w:beforeAutospacing="0" w:after="0" w:afterAutospacing="0"/>
        <w:ind w:firstLine="567"/>
        <w:jc w:val="center"/>
        <w:rPr>
          <w:b/>
        </w:rPr>
      </w:pPr>
      <w:r w:rsidRPr="00C22893">
        <w:rPr>
          <w:b/>
        </w:rPr>
        <w:t>РУССКИЙ ЯЗЫК (1 – 9 КЛАССЫ)</w:t>
      </w:r>
    </w:p>
    <w:p w:rsidR="00580237" w:rsidRPr="00C22893" w:rsidRDefault="00580237" w:rsidP="00C22893">
      <w:pPr>
        <w:pStyle w:val="podzag1"/>
        <w:spacing w:before="0" w:beforeAutospacing="0" w:after="0" w:afterAutospacing="0"/>
        <w:ind w:firstLine="567"/>
        <w:jc w:val="center"/>
        <w:rPr>
          <w:b/>
        </w:rPr>
      </w:pPr>
      <w:r w:rsidRPr="00C22893">
        <w:rPr>
          <w:b/>
        </w:rPr>
        <w:t>Пояснительная записка.</w:t>
      </w:r>
    </w:p>
    <w:p w:rsidR="00580237" w:rsidRPr="00C22893" w:rsidRDefault="00580237" w:rsidP="00C22893">
      <w:pPr>
        <w:pStyle w:val="a4"/>
        <w:spacing w:before="0" w:beforeAutospacing="0" w:after="0" w:afterAutospacing="0"/>
        <w:ind w:firstLine="567"/>
        <w:jc w:val="both"/>
      </w:pPr>
      <w:r w:rsidRPr="00C22893">
        <w:lastRenderedPageBreak/>
        <w:t>Русский (родной)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580237" w:rsidRPr="00C22893" w:rsidRDefault="00580237" w:rsidP="00C22893">
      <w:pPr>
        <w:pStyle w:val="a4"/>
        <w:spacing w:before="0" w:beforeAutospacing="0" w:after="0" w:afterAutospacing="0"/>
        <w:ind w:firstLine="567"/>
        <w:jc w:val="both"/>
        <w:rPr>
          <w:rStyle w:val="a5"/>
          <w:rFonts w:eastAsiaTheme="minorEastAsia"/>
        </w:rPr>
      </w:pPr>
      <w:r w:rsidRPr="00C22893">
        <w:rPr>
          <w:rStyle w:val="a5"/>
          <w:rFonts w:eastAsiaTheme="minorEastAsia"/>
        </w:rPr>
        <w:t>Задачи обучения русскому языку: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получить достаточно прочные навыки грамотного письма на основе изучения элементарного курса грамматики;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научиться правильно и последовательно излагать свои мысли в устной и письменной форме;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быть социально адаптированным в плане общего развития и сформированности нравственных качеств.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 умений и навыков, воспитания личности.</w:t>
      </w:r>
    </w:p>
    <w:p w:rsidR="00580237" w:rsidRPr="00C22893" w:rsidRDefault="00580237" w:rsidP="00C22893">
      <w:pPr>
        <w:pStyle w:val="a4"/>
        <w:spacing w:before="0" w:beforeAutospacing="0" w:after="0" w:afterAutospacing="0"/>
        <w:ind w:firstLine="567"/>
        <w:jc w:val="both"/>
      </w:pPr>
      <w:r w:rsidRPr="00C22893">
        <w:t>Русский язык в младших классах специальных (коррекционных) образовательных учреждений VIII вида для обучения детей с недостатками интеллекта включает следующие разделы и соответствующие программы: обучение грамоте (1 класс), грамматика, правописание и развитие речи (2—9 классы). Послебукварный период приходится на второй год обучения (2 класс).</w:t>
      </w:r>
    </w:p>
    <w:p w:rsidR="00580237" w:rsidRPr="00C22893" w:rsidRDefault="00580237" w:rsidP="00C22893">
      <w:pPr>
        <w:pStyle w:val="a4"/>
        <w:spacing w:before="0" w:beforeAutospacing="0" w:after="0" w:afterAutospacing="0"/>
        <w:ind w:firstLine="567"/>
        <w:jc w:val="both"/>
      </w:pPr>
      <w:r w:rsidRPr="00C22893">
        <w:t>Главным принципом, организующим все программы по основным разделам русского языка, является развитие речи.</w:t>
      </w:r>
    </w:p>
    <w:p w:rsidR="00580237" w:rsidRPr="00C22893" w:rsidRDefault="00580237" w:rsidP="00C22893">
      <w:pPr>
        <w:pStyle w:val="a4"/>
        <w:spacing w:before="0" w:beforeAutospacing="0" w:after="0" w:afterAutospacing="0"/>
        <w:ind w:firstLine="567"/>
        <w:jc w:val="both"/>
      </w:pPr>
      <w:r w:rsidRPr="00C22893">
        <w:t>Умственно отсталые дети в большинстве случаев начинают говорить значительно позже, чем их нормально развивающиеся сверстники; период их дошкольной речевой практики более короткий. Процесс овладения речью у детей этой категории существенно затруднен вследствие неполноценности их психического развития. В результате к началу школьного обучения они не достигают такого уровня речевого развития, который обеспечивал бы успешное освоение знаний и навыков в области языка.</w:t>
      </w:r>
      <w:bookmarkStart w:id="4" w:name="m9"/>
    </w:p>
    <w:p w:rsidR="00580237" w:rsidRPr="00C22893" w:rsidRDefault="00580237" w:rsidP="00C22893">
      <w:pPr>
        <w:pStyle w:val="a4"/>
        <w:spacing w:before="0" w:beforeAutospacing="0" w:after="0" w:afterAutospacing="0"/>
        <w:ind w:firstLine="567"/>
        <w:jc w:val="both"/>
      </w:pPr>
      <w:r w:rsidRPr="00C22893">
        <w:t>Обучение грамоте в специальных (коррекционных) образовательных учреждениях VIII вида осуществляется в 1 классе в течение всего года. Обучение ведется звуковым аналитико-синтетическим методом.</w:t>
      </w:r>
    </w:p>
    <w:p w:rsidR="00580237" w:rsidRPr="00C22893" w:rsidRDefault="00580237" w:rsidP="00C22893">
      <w:pPr>
        <w:pStyle w:val="a4"/>
        <w:spacing w:before="0" w:beforeAutospacing="0" w:after="0" w:afterAutospacing="0"/>
        <w:ind w:firstLine="567"/>
        <w:jc w:val="both"/>
      </w:pPr>
      <w:r w:rsidRPr="00C22893">
        <w:t>Программа состоит из двух разделов, соответствующих добукварному и букварному периодам.</w:t>
      </w:r>
    </w:p>
    <w:p w:rsidR="00580237" w:rsidRPr="00C22893" w:rsidRDefault="00580237" w:rsidP="00C22893">
      <w:pPr>
        <w:pStyle w:val="a4"/>
        <w:spacing w:before="0" w:beforeAutospacing="0" w:after="0" w:afterAutospacing="0"/>
        <w:ind w:firstLine="567"/>
        <w:jc w:val="both"/>
      </w:pPr>
      <w:r w:rsidRPr="00C22893">
        <w:rPr>
          <w:rStyle w:val="a6"/>
        </w:rPr>
        <w:t xml:space="preserve">Добукварный период </w:t>
      </w:r>
      <w:r w:rsidRPr="00C22893">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rsidR="00580237" w:rsidRPr="00C22893" w:rsidRDefault="00580237" w:rsidP="00C22893">
      <w:pPr>
        <w:pStyle w:val="a4"/>
        <w:spacing w:before="0" w:beforeAutospacing="0" w:after="0" w:afterAutospacing="0"/>
        <w:ind w:firstLine="567"/>
        <w:jc w:val="both"/>
      </w:pPr>
      <w:r w:rsidRPr="00C22893">
        <w:t>Основные задачи добукварного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p>
    <w:p w:rsidR="00580237" w:rsidRPr="00C22893" w:rsidRDefault="00580237" w:rsidP="00C22893">
      <w:pPr>
        <w:pStyle w:val="a4"/>
        <w:spacing w:before="0" w:beforeAutospacing="0" w:after="0" w:afterAutospacing="0"/>
        <w:ind w:firstLine="567"/>
        <w:jc w:val="both"/>
      </w:pPr>
      <w:r w:rsidRPr="00C22893">
        <w:t>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мелких мышц рук. Обучение проходит в процессе ознакомления с предметами и явлениями окружающей действительности, организации дидактических игр и игровых упражнений.</w:t>
      </w:r>
    </w:p>
    <w:p w:rsidR="00580237" w:rsidRPr="00C22893" w:rsidRDefault="00580237" w:rsidP="00C22893">
      <w:pPr>
        <w:pStyle w:val="a4"/>
        <w:spacing w:before="0" w:beforeAutospacing="0" w:after="0" w:afterAutospacing="0"/>
        <w:ind w:firstLine="567"/>
        <w:jc w:val="both"/>
      </w:pPr>
      <w:r w:rsidRPr="00C22893">
        <w:t>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w:t>
      </w:r>
    </w:p>
    <w:p w:rsidR="00580237" w:rsidRPr="00C22893" w:rsidRDefault="00580237" w:rsidP="00C22893">
      <w:pPr>
        <w:pStyle w:val="a4"/>
        <w:spacing w:before="0" w:beforeAutospacing="0" w:after="0" w:afterAutospacing="0"/>
        <w:ind w:firstLine="567"/>
        <w:jc w:val="both"/>
      </w:pPr>
      <w:r w:rsidRPr="00C22893">
        <w:lastRenderedPageBreak/>
        <w:t>Развитие речи на уроках обучения грамоте предусматривает также формирование правильной артикуляции и дикции, соответствующего темпа и ритма речи. Основными видами работы в этом направлении являются беседы; заучивание с голоса учителя коротких стихотворений, загадок, скороговорок; небольшие инсценировки.</w:t>
      </w:r>
    </w:p>
    <w:p w:rsidR="00580237" w:rsidRPr="00C22893" w:rsidRDefault="00580237" w:rsidP="00C22893">
      <w:pPr>
        <w:pStyle w:val="a4"/>
        <w:spacing w:before="0" w:beforeAutospacing="0" w:after="0" w:afterAutospacing="0"/>
        <w:ind w:firstLine="567"/>
        <w:jc w:val="both"/>
      </w:pPr>
      <w:r w:rsidRPr="00C22893">
        <w:t>Совершенствованию произносительной стороны речи способствуют артикуляционные упражнения для губ, языка, нёба, щек и т. д. Дети, у которых обнаруживается грубое нарушение произношения, с первых дней обучения в школе занимаются с логопедом.</w:t>
      </w:r>
    </w:p>
    <w:p w:rsidR="00580237" w:rsidRPr="00C22893" w:rsidRDefault="00580237" w:rsidP="00C22893">
      <w:pPr>
        <w:pStyle w:val="a4"/>
        <w:spacing w:before="0" w:beforeAutospacing="0" w:after="0" w:afterAutospacing="0"/>
        <w:ind w:firstLine="567"/>
        <w:jc w:val="both"/>
      </w:pPr>
      <w:r w:rsidRPr="00C22893">
        <w:t xml:space="preserve">Развитие слухового восприятия и речевого слуха в добукварный период является основой для усвоения звуков речи. Первоклассники учатся различать звуки окружающей действительности, например: шуршание листьев, голоса животных (р-р-р, ш-ш-ш, з-з-з) и т. д. Учащиеся практически знакомятся с понятиями </w:t>
      </w:r>
      <w:r w:rsidRPr="00C22893">
        <w:rPr>
          <w:rStyle w:val="a5"/>
          <w:rFonts w:eastAsiaTheme="minorEastAsia"/>
        </w:rPr>
        <w:t xml:space="preserve">слово, часть слова </w:t>
      </w:r>
      <w:r w:rsidRPr="00C22893">
        <w:t>(</w:t>
      </w:r>
      <w:r w:rsidRPr="00C22893">
        <w:rPr>
          <w:rStyle w:val="a5"/>
          <w:rFonts w:eastAsiaTheme="minorEastAsia"/>
        </w:rPr>
        <w:t>слог</w:t>
      </w:r>
      <w:r w:rsidRPr="00C22893">
        <w:t>)</w:t>
      </w:r>
      <w:r w:rsidRPr="00C22893">
        <w:rPr>
          <w:rStyle w:val="a5"/>
          <w:rFonts w:eastAsiaTheme="minorEastAsia"/>
        </w:rPr>
        <w:t xml:space="preserve">, звук. </w:t>
      </w:r>
      <w:r w:rsidRPr="00C22893">
        <w:t>Они учатся составлять предложения по заданиям и вопросам учителя, с использованием рисунков, по предложенной теме; делить предложения на слова, слова на слоги; выделять отдельные звуки в начале слова.</w:t>
      </w:r>
    </w:p>
    <w:p w:rsidR="00580237" w:rsidRPr="00C22893" w:rsidRDefault="00580237" w:rsidP="00C22893">
      <w:pPr>
        <w:pStyle w:val="a4"/>
        <w:spacing w:before="0" w:beforeAutospacing="0" w:after="0" w:afterAutospacing="0"/>
        <w:ind w:firstLine="567"/>
        <w:jc w:val="both"/>
      </w:pPr>
      <w:r w:rsidRPr="00C22893">
        <w:t>Развитие зрительного восприятия и пространственной ориентировки в большей степени направлено на подготовку к осознанию образа буквы, ее пространственного расположения, к сочетанию с другими буквами. Эта работа способствует предупреждению неточного восприятия напечатанных или написанных слов.</w:t>
      </w:r>
    </w:p>
    <w:p w:rsidR="00580237" w:rsidRPr="00C22893" w:rsidRDefault="00580237" w:rsidP="00C22893">
      <w:pPr>
        <w:pStyle w:val="a4"/>
        <w:spacing w:before="0" w:beforeAutospacing="0" w:after="0" w:afterAutospacing="0"/>
        <w:ind w:firstLine="567"/>
        <w:jc w:val="both"/>
      </w:pPr>
      <w:r w:rsidRPr="00C22893">
        <w:t>Первоклассники учатся различать геометрические фигуры по цвету, размеру, составлять комбинации из полосок, геометрических фигур, располагать их в определенной последовательности и заданном направлении (слева направо, сверху вниз). Упражнения выполняются по предложенному учителем образцу, по памяти, по словесной инструкции.</w:t>
      </w:r>
    </w:p>
    <w:p w:rsidR="00580237" w:rsidRPr="00C22893" w:rsidRDefault="00580237" w:rsidP="00C22893">
      <w:pPr>
        <w:pStyle w:val="a4"/>
        <w:spacing w:before="0" w:beforeAutospacing="0" w:after="0" w:afterAutospacing="0"/>
        <w:ind w:firstLine="567"/>
        <w:jc w:val="both"/>
      </w:pPr>
      <w:r w:rsidRPr="00C22893">
        <w:t>На уроках русского языка проводится работа по подготовке учащихся к обучению письму. Первоклассники приобретают навык пользования карандашом, ручкой, учатся рисовать и раскрашивать по трафарету геометрические фигуры, несложные орнаменты, рисунки, напоминающие образ букв, а затем элементы букв. Большую помощь в подготовке учащихся к обучению грамоте, коррекции имеющихся у них нарушений психофизического развития может оказать использование леготехнологии (ЛЕГО ДУПЛО).</w:t>
      </w:r>
    </w:p>
    <w:p w:rsidR="00580237" w:rsidRPr="00C22893" w:rsidRDefault="00580237" w:rsidP="00C22893">
      <w:pPr>
        <w:pStyle w:val="a4"/>
        <w:spacing w:before="0" w:beforeAutospacing="0" w:after="0" w:afterAutospacing="0"/>
        <w:ind w:firstLine="567"/>
        <w:jc w:val="both"/>
      </w:pPr>
      <w:r w:rsidRPr="00C22893">
        <w:t xml:space="preserve">К концу добукварного периода учащиеся должны уметь делить предложения (из двух-трех слов) на слова, двусложные слова на слоги, выделять звуки </w:t>
      </w:r>
      <w:r w:rsidRPr="00C22893">
        <w:rPr>
          <w:rStyle w:val="a6"/>
        </w:rPr>
        <w:t xml:space="preserve">а, у, м </w:t>
      </w:r>
      <w:r w:rsidRPr="00C22893">
        <w:t>в начале слов, владеть графическими навыками.</w:t>
      </w:r>
    </w:p>
    <w:p w:rsidR="00580237" w:rsidRPr="00C22893" w:rsidRDefault="00580237" w:rsidP="00C22893">
      <w:pPr>
        <w:pStyle w:val="a4"/>
        <w:spacing w:before="0" w:beforeAutospacing="0" w:after="0" w:afterAutospacing="0"/>
        <w:ind w:firstLine="567"/>
        <w:jc w:val="both"/>
      </w:pPr>
      <w:r w:rsidRPr="00C22893">
        <w:t>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rsidR="00580237" w:rsidRPr="00C22893" w:rsidRDefault="00580237" w:rsidP="00C22893">
      <w:pPr>
        <w:pStyle w:val="a4"/>
        <w:spacing w:before="0" w:beforeAutospacing="0" w:after="0" w:afterAutospacing="0"/>
        <w:ind w:firstLine="567"/>
        <w:jc w:val="both"/>
      </w:pPr>
      <w:r w:rsidRPr="00C22893">
        <w:rPr>
          <w:rStyle w:val="a6"/>
        </w:rPr>
        <w:t xml:space="preserve">Букварный период. </w:t>
      </w:r>
      <w:r w:rsidRPr="00C22893">
        <w:t>В</w:t>
      </w:r>
      <w:r w:rsidR="00840BBA">
        <w:t xml:space="preserve"> </w:t>
      </w:r>
      <w:r w:rsidRPr="00C22893">
        <w:t>этот период у учащихся формируется звуко-буквенный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rsidR="00580237" w:rsidRPr="00C22893" w:rsidRDefault="00580237" w:rsidP="00C22893">
      <w:pPr>
        <w:pStyle w:val="a4"/>
        <w:spacing w:before="0" w:beforeAutospacing="0" w:after="0" w:afterAutospacing="0"/>
        <w:ind w:firstLine="567"/>
        <w:jc w:val="both"/>
      </w:pPr>
      <w:r w:rsidRPr="00C22893">
        <w:t>В специальных (коррекционных) образ</w:t>
      </w:r>
      <w:r w:rsidR="003941C1">
        <w:t>овательных учреждениях для обучающихся с умственной отсталостью</w:t>
      </w:r>
      <w:r w:rsidRPr="00C22893">
        <w:t xml:space="preserve"> несколько изменен (по сравнению с общеобразовательной школой) порядок изучения звуков, букв и слоговых структур. Он является наиболее доступным умственно отсталым школьникам, так как учитывает особенности их аналитико-синтетической деятельности</w:t>
      </w:r>
    </w:p>
    <w:p w:rsidR="00580237" w:rsidRPr="00C22893" w:rsidRDefault="00580237" w:rsidP="00C22893">
      <w:pPr>
        <w:pStyle w:val="a4"/>
        <w:spacing w:before="0" w:beforeAutospacing="0" w:after="0" w:afterAutospacing="0"/>
        <w:ind w:firstLine="567"/>
        <w:jc w:val="both"/>
      </w:pPr>
      <w:r w:rsidRPr="00C22893">
        <w:t>Усвоение звука предполагает выделение его из речи, правильное и отчетливое произношение, различение в сочетаниях с другими звуками, дифференциацию смешиваемых звуков. Буква изучается в следующей последовательности: восприятие общей ее формы, изучение состава буквы (элементов и их расположения), сравнение с другими, ранее изученными буквами. Важным моментом является соотнесение звука и буквы.</w:t>
      </w:r>
    </w:p>
    <w:p w:rsidR="00580237" w:rsidRPr="00C22893" w:rsidRDefault="00580237" w:rsidP="00C22893">
      <w:pPr>
        <w:pStyle w:val="a4"/>
        <w:spacing w:before="0" w:beforeAutospacing="0" w:after="0" w:afterAutospacing="0"/>
        <w:ind w:firstLine="567"/>
        <w:jc w:val="both"/>
      </w:pPr>
      <w:r w:rsidRPr="00C22893">
        <w:lastRenderedPageBreak/>
        <w:t xml:space="preserve">При обучении письму важно научить детей правильному начертанию букв и соединению их в слоги, слова. Упражнения в написании слогов, слов, предложений опираются на звуко-буквенный анализ, предварительную условно-графическую запись и составление слогов, слов из букв разрезной азбуки. Обучение грамоте в 1 классе </w:t>
      </w:r>
      <w:r w:rsidR="00B75933">
        <w:t>обучающихся с интеллектуальными нарушениями</w:t>
      </w:r>
      <w:r w:rsidRPr="00C22893">
        <w:t xml:space="preserve"> обязательно предполагает использование таких видов наглядности, как настенная касса для букв разрезной азбуки, которая заполняется по мере их изучения; наборное полотно; касса слогов; слоговые таблицы; индивидуальные кассы с набором букв и слогов.</w:t>
      </w:r>
      <w:bookmarkEnd w:id="4"/>
    </w:p>
    <w:p w:rsidR="00580237" w:rsidRPr="00C22893" w:rsidRDefault="00580237" w:rsidP="00C22893">
      <w:pPr>
        <w:pStyle w:val="podzag1"/>
        <w:spacing w:before="0" w:beforeAutospacing="0" w:after="0" w:afterAutospacing="0"/>
        <w:ind w:firstLine="567"/>
        <w:jc w:val="both"/>
      </w:pPr>
      <w:r w:rsidRPr="00C22893">
        <w:t>Со второго класса начинается изучение грамматики и правописания.</w:t>
      </w:r>
    </w:p>
    <w:p w:rsidR="00580237" w:rsidRPr="00C22893" w:rsidRDefault="00580237" w:rsidP="00C22893">
      <w:pPr>
        <w:pStyle w:val="podzag1"/>
        <w:spacing w:before="0" w:beforeAutospacing="0" w:after="0" w:afterAutospacing="0"/>
        <w:ind w:firstLine="567"/>
        <w:jc w:val="both"/>
        <w:rPr>
          <w:b/>
        </w:rPr>
      </w:pPr>
      <w:r w:rsidRPr="00C22893">
        <w:rPr>
          <w:b/>
        </w:rPr>
        <w:t>Грамматика и правописание.</w:t>
      </w:r>
    </w:p>
    <w:p w:rsidR="00580237" w:rsidRPr="00C22893" w:rsidRDefault="00580237" w:rsidP="00C22893">
      <w:pPr>
        <w:pStyle w:val="a4"/>
        <w:spacing w:before="0" w:beforeAutospacing="0" w:after="0" w:afterAutospacing="0"/>
        <w:ind w:firstLine="567"/>
        <w:jc w:val="both"/>
      </w:pPr>
      <w:r w:rsidRPr="00C22893">
        <w:t>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Учащиеся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rsidR="00580237" w:rsidRPr="00C22893" w:rsidRDefault="00580237" w:rsidP="00C22893">
      <w:pPr>
        <w:pStyle w:val="a4"/>
        <w:spacing w:before="0" w:beforeAutospacing="0" w:after="0" w:afterAutospacing="0"/>
        <w:ind w:firstLine="567"/>
        <w:jc w:val="both"/>
      </w:pPr>
      <w:r w:rsidRPr="00C22893">
        <w:t>Обучение грамматике будет действенным при установлении тесной связи между изучением ее элементов и речевой практикой учащихся.</w:t>
      </w:r>
    </w:p>
    <w:p w:rsidR="00580237" w:rsidRPr="00C22893" w:rsidRDefault="00580237" w:rsidP="00C22893">
      <w:pPr>
        <w:pStyle w:val="a4"/>
        <w:spacing w:before="0" w:beforeAutospacing="0" w:after="0" w:afterAutospacing="0"/>
        <w:ind w:firstLine="567"/>
        <w:jc w:val="both"/>
      </w:pPr>
      <w:r w:rsidRPr="00C22893">
        <w:t>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rsidR="00580237" w:rsidRPr="00C22893" w:rsidRDefault="00580237" w:rsidP="00C22893">
      <w:pPr>
        <w:pStyle w:val="a4"/>
        <w:spacing w:before="0" w:beforeAutospacing="0" w:after="0" w:afterAutospacing="0"/>
        <w:ind w:firstLine="567"/>
        <w:jc w:val="both"/>
      </w:pPr>
      <w:r w:rsidRPr="00C22893">
        <w:t>Программа по грамматике, правописанию и развитию речи включает разделы: «Звуки и буквы», «Слово», «Предложение», «Связная речь».</w:t>
      </w:r>
    </w:p>
    <w:p w:rsidR="00580237" w:rsidRPr="00C22893" w:rsidRDefault="00580237" w:rsidP="00C22893">
      <w:pPr>
        <w:pStyle w:val="a4"/>
        <w:spacing w:before="0" w:beforeAutospacing="0" w:after="0" w:afterAutospacing="0"/>
        <w:ind w:firstLine="567"/>
        <w:jc w:val="both"/>
      </w:pPr>
      <w:r w:rsidRPr="00C22893">
        <w:t>На каждом году обучения по всем разделам программы определяется уровень требований, учитывающий умственные и возрастные возможности школьников.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580237" w:rsidRPr="00C22893" w:rsidRDefault="00580237" w:rsidP="00C22893">
      <w:pPr>
        <w:pStyle w:val="a4"/>
        <w:spacing w:before="0" w:beforeAutospacing="0" w:after="0" w:afterAutospacing="0"/>
        <w:ind w:firstLine="567"/>
        <w:jc w:val="both"/>
      </w:pPr>
      <w:r w:rsidRPr="00C22893">
        <w:rPr>
          <w:rStyle w:val="a6"/>
        </w:rPr>
        <w:t xml:space="preserve">Звуки и буквы. </w:t>
      </w:r>
      <w:r w:rsidRPr="00C22893">
        <w:t>Фонетико-фонематические нарушения умственно отсталых школьников затрудняют овладение ими грамматикой и правописанием. Вследствие этого на всех годах обучения самое серьезное внимание уделяется звуко-буквенному анализу.</w:t>
      </w:r>
    </w:p>
    <w:p w:rsidR="00580237" w:rsidRPr="00C22893" w:rsidRDefault="00580237" w:rsidP="00C22893">
      <w:pPr>
        <w:pStyle w:val="a4"/>
        <w:spacing w:before="0" w:beforeAutospacing="0" w:after="0" w:afterAutospacing="0"/>
        <w:ind w:firstLine="567"/>
        <w:jc w:val="both"/>
      </w:pPr>
      <w:r w:rsidRPr="00C22893">
        <w:t>Во 2—4 классах звуко-буквенный анализ является основой формирования фонетически правильного письма и письма по правилу.</w:t>
      </w:r>
    </w:p>
    <w:p w:rsidR="00580237" w:rsidRPr="00C22893" w:rsidRDefault="00580237" w:rsidP="00C22893">
      <w:pPr>
        <w:pStyle w:val="a4"/>
        <w:spacing w:before="0" w:beforeAutospacing="0" w:after="0" w:afterAutospacing="0"/>
        <w:ind w:firstLine="567"/>
        <w:jc w:val="both"/>
      </w:pPr>
      <w:r w:rsidRPr="00C22893">
        <w:t>Учащиеся приобретают начальные сведения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мягких, непроизносимых и двойных и др.</w:t>
      </w:r>
    </w:p>
    <w:p w:rsidR="00580237" w:rsidRPr="00C22893" w:rsidRDefault="00580237" w:rsidP="00C22893">
      <w:pPr>
        <w:pStyle w:val="a4"/>
        <w:spacing w:before="0" w:beforeAutospacing="0" w:after="0" w:afterAutospacing="0"/>
        <w:ind w:firstLine="567"/>
        <w:jc w:val="both"/>
      </w:pPr>
      <w:r w:rsidRPr="00C22893">
        <w:t>Умственно отсталые школьники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 в процессе обучения на уроках и специальных занятиях по коррекции имеющихся у них отклонений психофизического развития. Овладение правописанием безударных гласных, звонких и глухих согласных в конце слова осуществляется на уровне фонетических занятий не на основе анализа морфемного состава слова, а путем сопоставления ударных и безударных гласных, согласных в конце и середине слова с согласными перед гласными.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 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580237" w:rsidRPr="00C22893" w:rsidRDefault="00580237" w:rsidP="00C22893">
      <w:pPr>
        <w:pStyle w:val="a4"/>
        <w:spacing w:before="0" w:beforeAutospacing="0" w:after="0" w:afterAutospacing="0"/>
        <w:ind w:firstLine="567"/>
        <w:jc w:val="both"/>
      </w:pPr>
      <w:r w:rsidRPr="00C22893">
        <w:rPr>
          <w:rStyle w:val="a6"/>
        </w:rPr>
        <w:lastRenderedPageBreak/>
        <w:t xml:space="preserve">Слово. </w:t>
      </w:r>
      <w:r w:rsidRPr="00C22893">
        <w:t>В процессе практических грамматических упражнений во 2—4 классах изучаются различные разряды слов  — названия предметов, действий, признаков. В 4 классе дается понятие о родственных словах, составляются гнезда родственных слов, выделяется общая часть — корень.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ab/>
        <w:t>Изучение состава слова, словообразующей роли значимых ча</w:t>
      </w:r>
      <w:r w:rsidRPr="00C22893">
        <w:rPr>
          <w:rFonts w:ascii="Times New Roman" w:hAnsi="Times New Roman" w:cs="Times New Roman"/>
          <w:color w:val="000000"/>
          <w:sz w:val="24"/>
          <w:szCs w:val="24"/>
        </w:rPr>
        <w:softHyphen/>
        <w:t>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580237" w:rsidRPr="00C22893" w:rsidRDefault="00580237" w:rsidP="00C22893">
      <w:pPr>
        <w:pStyle w:val="a4"/>
        <w:spacing w:before="0" w:beforeAutospacing="0" w:after="0" w:afterAutospacing="0"/>
        <w:ind w:firstLine="567"/>
        <w:jc w:val="both"/>
      </w:pPr>
      <w:r w:rsidRPr="00C22893">
        <w:rPr>
          <w:color w:val="000000"/>
        </w:rPr>
        <w:t>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rsidR="00580237" w:rsidRPr="00C22893" w:rsidRDefault="00580237" w:rsidP="00C22893">
      <w:pPr>
        <w:pStyle w:val="a4"/>
        <w:spacing w:before="0" w:beforeAutospacing="0" w:after="0" w:afterAutospacing="0"/>
        <w:ind w:firstLine="567"/>
        <w:jc w:val="both"/>
      </w:pPr>
      <w:r w:rsidRPr="00C22893">
        <w:rPr>
          <w:rStyle w:val="a6"/>
        </w:rPr>
        <w:t xml:space="preserve">Предложение. </w:t>
      </w:r>
      <w:r w:rsidRPr="00C22893">
        <w:t>Изучение предложения имеет особое значение для подготовки умственно отсталых школьников к жизни, к общению.</w:t>
      </w:r>
    </w:p>
    <w:p w:rsidR="00580237" w:rsidRPr="00C22893" w:rsidRDefault="00580237" w:rsidP="00C22893">
      <w:pPr>
        <w:pStyle w:val="a4"/>
        <w:spacing w:before="0" w:beforeAutospacing="0" w:after="0" w:afterAutospacing="0"/>
        <w:ind w:firstLine="567"/>
        <w:jc w:val="both"/>
      </w:pPr>
      <w:r w:rsidRPr="00C22893">
        <w:t>Понятие о предложении учащиеся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учащиеся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w:t>
      </w:r>
    </w:p>
    <w:p w:rsidR="00580237" w:rsidRPr="00C22893" w:rsidRDefault="00580237" w:rsidP="00C22893">
      <w:pPr>
        <w:pStyle w:val="a4"/>
        <w:spacing w:before="0" w:beforeAutospacing="0" w:after="0" w:afterAutospacing="0"/>
        <w:ind w:firstLine="567"/>
        <w:jc w:val="both"/>
      </w:pPr>
      <w:r w:rsidRPr="00C22893">
        <w:t>В 3 классе дети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rsidR="00580237" w:rsidRPr="00C22893" w:rsidRDefault="00580237" w:rsidP="00C22893">
      <w:pPr>
        <w:pStyle w:val="a4"/>
        <w:spacing w:before="0" w:beforeAutospacing="0" w:after="0" w:afterAutospacing="0"/>
        <w:ind w:firstLine="567"/>
        <w:jc w:val="both"/>
      </w:pPr>
      <w:r w:rsidRPr="00C22893">
        <w:t>В 4 классе дается понятие о главных и второстепенных членах предложения, что важно для усвоения основной грамматической темы 5 класса, — имени существительного (различение именительного и винительного падежей).</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Изучение предложений имеет особое значение для подготовки умственно отсталого школьника к самостоятельной жизни, к общению. Эта тема включена в программу всех лет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rsidR="00580237" w:rsidRPr="00C22893" w:rsidRDefault="00580237" w:rsidP="00C22893">
      <w:pPr>
        <w:pStyle w:val="a4"/>
        <w:spacing w:before="0" w:beforeAutospacing="0" w:after="0" w:afterAutospacing="0"/>
        <w:ind w:firstLine="567"/>
        <w:jc w:val="both"/>
      </w:pPr>
      <w:r w:rsidRPr="00C22893">
        <w:rPr>
          <w:rStyle w:val="a6"/>
        </w:rPr>
        <w:t xml:space="preserve">Связная речь. </w:t>
      </w:r>
      <w:r w:rsidRPr="00C22893">
        <w:t>Уже во 2—4 классах особое внимание уделяется формированию у школьников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w:t>
      </w:r>
    </w:p>
    <w:p w:rsidR="00580237" w:rsidRPr="00C22893" w:rsidRDefault="00580237" w:rsidP="00C22893">
      <w:pPr>
        <w:pStyle w:val="a4"/>
        <w:spacing w:before="0" w:beforeAutospacing="0" w:after="0" w:afterAutospacing="0"/>
        <w:ind w:firstLine="567"/>
        <w:jc w:val="both"/>
      </w:pPr>
      <w:r w:rsidRPr="00C22893">
        <w:t>Во 2—4 классах проводятся подготовительные упражнения: ответы на последовательно поставленные вопросы, подписи под серией рисунков, работа с деформированным текстом и др.</w:t>
      </w:r>
    </w:p>
    <w:p w:rsidR="00580237" w:rsidRPr="00C22893" w:rsidRDefault="00580237" w:rsidP="00C22893">
      <w:pPr>
        <w:pStyle w:val="a4"/>
        <w:spacing w:before="0" w:beforeAutospacing="0" w:after="0" w:afterAutospacing="0"/>
        <w:ind w:firstLine="567"/>
        <w:jc w:val="both"/>
      </w:pPr>
      <w:r w:rsidRPr="00C22893">
        <w:t>Начинают формироваться навыки связных устных и письменных высказываний: сочинений и изложений, доступных учащимся по тематике, словарю и грамматическому строю.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Большое внимание уделяется формированию на</w:t>
      </w:r>
      <w:r w:rsidRPr="00C22893">
        <w:rPr>
          <w:rFonts w:ascii="Times New Roman" w:hAnsi="Times New Roman" w:cs="Times New Roman"/>
          <w:color w:val="000000"/>
          <w:sz w:val="24"/>
          <w:szCs w:val="24"/>
        </w:rPr>
        <w:softHyphen/>
        <w:t xml:space="preserve">выков связной письменной речи, т. к. возможности умственно отсталых школьников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обогащением и уточнением </w:t>
      </w:r>
      <w:r w:rsidRPr="00C22893">
        <w:rPr>
          <w:rFonts w:ascii="Times New Roman" w:hAnsi="Times New Roman" w:cs="Times New Roman"/>
          <w:color w:val="000000"/>
          <w:sz w:val="24"/>
          <w:szCs w:val="24"/>
        </w:rPr>
        <w:lastRenderedPageBreak/>
        <w:t>словаря, обучением построению предложений, связному устному и письменному высказыванию во 2—4 классах. Подготовительные упражнения — ответы на последовательно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изложение и сочинение.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ab/>
        <w:t>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автобиографии, заявления, расписки и др.).</w:t>
      </w:r>
    </w:p>
    <w:p w:rsidR="00580237" w:rsidRPr="00C22893" w:rsidRDefault="00580237" w:rsidP="00C22893">
      <w:pPr>
        <w:pStyle w:val="a4"/>
        <w:spacing w:before="0" w:beforeAutospacing="0" w:after="0" w:afterAutospacing="0"/>
        <w:ind w:firstLine="567"/>
        <w:jc w:val="both"/>
      </w:pPr>
      <w:r w:rsidRPr="00C22893">
        <w:rPr>
          <w:rStyle w:val="a6"/>
        </w:rPr>
        <w:t xml:space="preserve">Графические навыки. </w:t>
      </w:r>
      <w:r w:rsidRPr="00C22893">
        <w:t>У учащихся совершенствуются графические навыки, трудности формирования которых у умственно отсталых школьников часто бывают связаны с недостаточным развитием движений мелких мышц руки и малой их координированностью. Работа эта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bCs/>
          <w:color w:val="000000"/>
          <w:sz w:val="24"/>
          <w:szCs w:val="24"/>
        </w:rPr>
        <w:t xml:space="preserve">Графические навыки </w:t>
      </w:r>
      <w:r w:rsidRPr="00C22893">
        <w:rPr>
          <w:rFonts w:ascii="Times New Roman" w:hAnsi="Times New Roman" w:cs="Times New Roman"/>
          <w:color w:val="000000"/>
          <w:sz w:val="24"/>
          <w:szCs w:val="24"/>
        </w:rPr>
        <w:t>у учащихся формируются главным образом во 2—4 классах, хотя внимание к четкому и аккуратному письму должно иметь место и в старших классах.</w:t>
      </w:r>
    </w:p>
    <w:p w:rsidR="00580237" w:rsidRPr="00C22893" w:rsidRDefault="00580237" w:rsidP="00C22893">
      <w:pPr>
        <w:pStyle w:val="a4"/>
        <w:spacing w:before="0" w:beforeAutospacing="0" w:after="0" w:afterAutospacing="0"/>
        <w:jc w:val="both"/>
      </w:pPr>
    </w:p>
    <w:p w:rsidR="00580237" w:rsidRPr="00C22893" w:rsidRDefault="00580237" w:rsidP="00C22893">
      <w:pPr>
        <w:pStyle w:val="podzag2"/>
        <w:spacing w:before="0" w:beforeAutospacing="0" w:after="0" w:afterAutospacing="0"/>
        <w:ind w:firstLine="567"/>
        <w:jc w:val="center"/>
        <w:rPr>
          <w:b/>
        </w:rPr>
      </w:pPr>
      <w:r w:rsidRPr="00C22893">
        <w:rPr>
          <w:b/>
        </w:rPr>
        <w:t>СОДЕРЖАНИЕ ПРОГРАММЫ</w:t>
      </w:r>
    </w:p>
    <w:p w:rsidR="00580237" w:rsidRPr="00C22893" w:rsidRDefault="00580237" w:rsidP="00C22893">
      <w:pPr>
        <w:pStyle w:val="arialtext"/>
        <w:spacing w:before="0" w:beforeAutospacing="0" w:after="0" w:afterAutospacing="0"/>
        <w:ind w:firstLine="567"/>
        <w:jc w:val="center"/>
        <w:rPr>
          <w:b/>
        </w:rPr>
      </w:pPr>
      <w:r w:rsidRPr="00C22893">
        <w:rPr>
          <w:b/>
        </w:rPr>
        <w:t>1 класс (5 ч в неделю)</w:t>
      </w:r>
    </w:p>
    <w:p w:rsidR="00580237" w:rsidRPr="00C22893" w:rsidRDefault="00580237" w:rsidP="00C22893">
      <w:pPr>
        <w:pStyle w:val="arialtext"/>
        <w:spacing w:before="0" w:beforeAutospacing="0" w:after="0" w:afterAutospacing="0"/>
        <w:ind w:firstLine="567"/>
        <w:jc w:val="center"/>
        <w:rPr>
          <w:b/>
        </w:rPr>
      </w:pPr>
      <w:r w:rsidRPr="00C22893">
        <w:rPr>
          <w:b/>
        </w:rPr>
        <w:t>Добукварный период</w:t>
      </w:r>
    </w:p>
    <w:p w:rsidR="00580237" w:rsidRPr="00C22893" w:rsidRDefault="00580237" w:rsidP="00C22893">
      <w:pPr>
        <w:pStyle w:val="podzag1"/>
        <w:spacing w:before="0" w:beforeAutospacing="0" w:after="0" w:afterAutospacing="0"/>
        <w:ind w:firstLine="567"/>
        <w:jc w:val="center"/>
      </w:pPr>
    </w:p>
    <w:p w:rsidR="00580237" w:rsidRPr="00C22893" w:rsidRDefault="00580237" w:rsidP="00C22893">
      <w:pPr>
        <w:pStyle w:val="a4"/>
        <w:spacing w:before="0" w:beforeAutospacing="0" w:after="0" w:afterAutospacing="0"/>
        <w:ind w:firstLine="567"/>
        <w:jc w:val="both"/>
      </w:pPr>
      <w:r w:rsidRPr="00C22893">
        <w:t>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w:t>
      </w:r>
    </w:p>
    <w:p w:rsidR="00580237" w:rsidRPr="00C22893" w:rsidRDefault="00580237" w:rsidP="00C22893">
      <w:pPr>
        <w:pStyle w:val="a4"/>
        <w:spacing w:before="0" w:beforeAutospacing="0" w:after="0" w:afterAutospacing="0"/>
        <w:ind w:firstLine="567"/>
        <w:jc w:val="both"/>
      </w:pPr>
      <w:r w:rsidRPr="00C22893">
        <w:t>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rsidR="00580237" w:rsidRPr="00C22893" w:rsidRDefault="00580237" w:rsidP="00C22893">
      <w:pPr>
        <w:pStyle w:val="a4"/>
        <w:spacing w:before="0" w:beforeAutospacing="0" w:after="0" w:afterAutospacing="0"/>
        <w:ind w:firstLine="567"/>
        <w:jc w:val="both"/>
      </w:pPr>
      <w:r w:rsidRPr="00C22893">
        <w:t>3. Изучение уровня общего развития и подготовленности учащихся к обучению грамоте в процессе фронтальной и индивидуальной работы.</w:t>
      </w:r>
    </w:p>
    <w:p w:rsidR="00580237" w:rsidRPr="00C22893" w:rsidRDefault="00580237" w:rsidP="00C22893">
      <w:pPr>
        <w:pStyle w:val="a4"/>
        <w:spacing w:before="0" w:beforeAutospacing="0" w:after="0" w:afterAutospacing="0"/>
        <w:ind w:firstLine="567"/>
        <w:jc w:val="both"/>
      </w:pPr>
      <w:r w:rsidRPr="00C22893">
        <w:t>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rsidR="00580237" w:rsidRPr="00C22893" w:rsidRDefault="00580237" w:rsidP="00C22893">
      <w:pPr>
        <w:pStyle w:val="a4"/>
        <w:spacing w:before="0" w:beforeAutospacing="0" w:after="0" w:afterAutospacing="0"/>
        <w:ind w:firstLine="567"/>
        <w:jc w:val="both"/>
      </w:pPr>
      <w:r w:rsidRPr="00C22893">
        <w:t>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rsidR="00580237" w:rsidRPr="00C22893" w:rsidRDefault="00580237" w:rsidP="00C22893">
      <w:pPr>
        <w:pStyle w:val="a4"/>
        <w:spacing w:before="0" w:beforeAutospacing="0" w:after="0" w:afterAutospacing="0"/>
        <w:ind w:firstLine="567"/>
        <w:jc w:val="both"/>
      </w:pPr>
      <w:r w:rsidRPr="00C22893">
        <w:t>5. Уточнение и развитие слухового восприятия учащихся. Развитие речевого слуха, формирование фонематического восприятия.</w:t>
      </w:r>
    </w:p>
    <w:p w:rsidR="00580237" w:rsidRPr="00C22893" w:rsidRDefault="00580237" w:rsidP="00C22893">
      <w:pPr>
        <w:pStyle w:val="a4"/>
        <w:spacing w:before="0" w:beforeAutospacing="0" w:after="0" w:afterAutospacing="0"/>
        <w:ind w:firstLine="567"/>
        <w:jc w:val="both"/>
      </w:pPr>
      <w:r w:rsidRPr="00C22893">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rsidR="00580237" w:rsidRPr="00C22893" w:rsidRDefault="00580237" w:rsidP="00C22893">
      <w:pPr>
        <w:pStyle w:val="a4"/>
        <w:spacing w:before="0" w:beforeAutospacing="0" w:after="0" w:afterAutospacing="0"/>
        <w:ind w:firstLine="567"/>
        <w:jc w:val="both"/>
      </w:pPr>
      <w:r w:rsidRPr="00C22893">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rsidR="00580237" w:rsidRPr="00C22893" w:rsidRDefault="00580237" w:rsidP="00C22893">
      <w:pPr>
        <w:pStyle w:val="a4"/>
        <w:spacing w:before="0" w:beforeAutospacing="0" w:after="0" w:afterAutospacing="0"/>
        <w:ind w:firstLine="567"/>
        <w:jc w:val="both"/>
      </w:pPr>
      <w:r w:rsidRPr="00C22893">
        <w:t>Деление простого предложения (из двух-трех слов) на слова. Деление простых по структуре слов на слоги (</w:t>
      </w:r>
      <w:r w:rsidRPr="00C22893">
        <w:rPr>
          <w:rStyle w:val="a5"/>
          <w:rFonts w:eastAsiaTheme="minorEastAsia"/>
        </w:rPr>
        <w:t>у-хо, ру-ка, го-ло-ва</w:t>
      </w:r>
      <w:r w:rsidRPr="00C22893">
        <w:t>)</w:t>
      </w:r>
      <w:r w:rsidRPr="00C22893">
        <w:rPr>
          <w:rStyle w:val="a5"/>
          <w:rFonts w:eastAsiaTheme="minorEastAsia"/>
        </w:rPr>
        <w:t xml:space="preserve">. </w:t>
      </w:r>
      <w:r w:rsidRPr="00C22893">
        <w:t xml:space="preserve">Выделение из слов некоторых гласных и </w:t>
      </w:r>
      <w:r w:rsidRPr="00C22893">
        <w:lastRenderedPageBreak/>
        <w:t>согласных звуков (</w:t>
      </w:r>
      <w:r w:rsidRPr="00C22893">
        <w:rPr>
          <w:rStyle w:val="a6"/>
        </w:rPr>
        <w:t>а, у,</w:t>
      </w:r>
      <w:r w:rsidRPr="00C22893">
        <w:t> </w:t>
      </w:r>
      <w:r w:rsidRPr="00C22893">
        <w:rPr>
          <w:rStyle w:val="a6"/>
        </w:rPr>
        <w:t>м</w:t>
      </w:r>
      <w:r w:rsidRPr="00C22893">
        <w:t xml:space="preserve"> и др.), различение их в словах (узнавание и называние слов, начинающихся с данных звуков).</w:t>
      </w:r>
    </w:p>
    <w:p w:rsidR="00580237" w:rsidRPr="00C22893" w:rsidRDefault="00580237" w:rsidP="00C22893">
      <w:pPr>
        <w:pStyle w:val="a4"/>
        <w:spacing w:before="0" w:beforeAutospacing="0" w:after="0" w:afterAutospacing="0"/>
        <w:ind w:firstLine="567"/>
        <w:jc w:val="both"/>
      </w:pPr>
      <w:r w:rsidRPr="00C22893">
        <w:t>6. Уточнение и развитие зрительного восприятия учащихся. Различение наиболее распространенных цветов (черный, белый, красный, синий, зеленый, желтый)</w:t>
      </w:r>
    </w:p>
    <w:p w:rsidR="00580237" w:rsidRPr="00C22893" w:rsidRDefault="00580237" w:rsidP="00C22893">
      <w:pPr>
        <w:pStyle w:val="a4"/>
        <w:spacing w:before="0" w:beforeAutospacing="0" w:after="0" w:afterAutospacing="0"/>
        <w:ind w:firstLine="567"/>
        <w:jc w:val="both"/>
      </w:pPr>
      <w:r w:rsidRPr="00C22893">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rsidR="00580237" w:rsidRPr="00C22893" w:rsidRDefault="00580237" w:rsidP="00C22893">
      <w:pPr>
        <w:pStyle w:val="a4"/>
        <w:spacing w:before="0" w:beforeAutospacing="0" w:after="0" w:afterAutospacing="0"/>
        <w:ind w:firstLine="567"/>
        <w:jc w:val="both"/>
      </w:pPr>
      <w:r w:rsidRPr="00C22893">
        <w:t>Конструирование простых, хорошо знакомых детям предметов (домик, столик, скамейка, лесенка, забор, оконная рама, елочка и др.)</w:t>
      </w:r>
    </w:p>
    <w:p w:rsidR="00580237" w:rsidRPr="00C22893" w:rsidRDefault="00580237" w:rsidP="00C22893">
      <w:pPr>
        <w:pStyle w:val="a4"/>
        <w:spacing w:before="0" w:beforeAutospacing="0" w:after="0" w:afterAutospacing="0"/>
        <w:ind w:firstLine="567"/>
        <w:jc w:val="both"/>
      </w:pPr>
      <w:r w:rsidRPr="00C22893">
        <w:t>Выработка у учащихся умения показывать и называть изображения предметов в последовательном порядке (слева направо, в горизонтальном положении).</w:t>
      </w:r>
    </w:p>
    <w:p w:rsidR="00580237" w:rsidRPr="00C22893" w:rsidRDefault="00580237" w:rsidP="00C22893">
      <w:pPr>
        <w:pStyle w:val="a4"/>
        <w:spacing w:before="0" w:beforeAutospacing="0" w:after="0" w:afterAutospacing="0"/>
        <w:ind w:firstLine="567"/>
        <w:jc w:val="both"/>
      </w:pPr>
      <w:r w:rsidRPr="00C22893">
        <w:t>7. Специальная подготовка к обучению письму.</w:t>
      </w:r>
    </w:p>
    <w:p w:rsidR="00580237" w:rsidRPr="00C22893" w:rsidRDefault="00580237" w:rsidP="00C22893">
      <w:pPr>
        <w:pStyle w:val="a4"/>
        <w:spacing w:before="0" w:beforeAutospacing="0" w:after="0" w:afterAutospacing="0"/>
        <w:ind w:firstLine="567"/>
        <w:jc w:val="both"/>
      </w:pPr>
      <w:r w:rsidRPr="00C22893">
        <w:t>Привитие навыков правильной посадки во время рисования и письма, правильного расположения на парте тетради и пользования карандашом</w:t>
      </w:r>
    </w:p>
    <w:p w:rsidR="00580237" w:rsidRPr="00C22893" w:rsidRDefault="00580237" w:rsidP="00C22893">
      <w:pPr>
        <w:pStyle w:val="a4"/>
        <w:spacing w:before="0" w:beforeAutospacing="0" w:after="0" w:afterAutospacing="0"/>
        <w:ind w:firstLine="567"/>
        <w:jc w:val="both"/>
      </w:pPr>
      <w:r w:rsidRPr="00C22893">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p>
    <w:p w:rsidR="00580237" w:rsidRPr="00C22893" w:rsidRDefault="00580237" w:rsidP="00C22893">
      <w:pPr>
        <w:pStyle w:val="a4"/>
        <w:spacing w:before="0" w:beforeAutospacing="0" w:after="0" w:afterAutospacing="0"/>
        <w:ind w:firstLine="567"/>
        <w:jc w:val="both"/>
      </w:pPr>
      <w:r w:rsidRPr="00C22893">
        <w:t>Рисование мелом на доске и карандашом на бумаге прямых линий в различных направлениях (горизонтальные, вертикальные, наклонные), переключение с одного направления на другое, соблюдение пределов при штриховке прямыми линиями. Обведение карандашом на бумаге простейших фигур по трафаретам (круг, квадрат, треугольник), их закраска и штриховка, рисование прямых линий и несложных предметов из них (скамейка, лесенка, конверт, флажок, оконная рама, фигуры в форме букв)</w:t>
      </w:r>
    </w:p>
    <w:p w:rsidR="00580237" w:rsidRPr="00C22893" w:rsidRDefault="00580237" w:rsidP="00C22893">
      <w:pPr>
        <w:pStyle w:val="a4"/>
        <w:spacing w:before="0" w:beforeAutospacing="0" w:after="0" w:afterAutospacing="0"/>
        <w:ind w:firstLine="567"/>
        <w:jc w:val="both"/>
      </w:pPr>
      <w:r w:rsidRPr="00C22893">
        <w:t>Написание основных элементов рукописных букв на доске и в тетрадях в такой последовательности: прямая палочка, прямые палочки в соединении с наклонной, прямая палочка с закруглением вверху и внизу, овал, полуовал.</w:t>
      </w:r>
    </w:p>
    <w:p w:rsidR="00580237" w:rsidRPr="00C22893" w:rsidRDefault="00580237" w:rsidP="00C22893">
      <w:pPr>
        <w:pStyle w:val="podzag1"/>
        <w:spacing w:before="0" w:beforeAutospacing="0" w:after="0" w:afterAutospacing="0"/>
        <w:ind w:firstLine="567"/>
        <w:jc w:val="center"/>
      </w:pPr>
    </w:p>
    <w:p w:rsidR="00580237" w:rsidRPr="00C22893" w:rsidRDefault="00580237" w:rsidP="00C22893">
      <w:pPr>
        <w:pStyle w:val="podzag1"/>
        <w:spacing w:before="0" w:beforeAutospacing="0" w:after="0" w:afterAutospacing="0"/>
        <w:ind w:firstLine="567"/>
        <w:jc w:val="center"/>
        <w:rPr>
          <w:b/>
        </w:rPr>
      </w:pPr>
      <w:r w:rsidRPr="00C22893">
        <w:rPr>
          <w:b/>
        </w:rPr>
        <w:t>Букварный период</w:t>
      </w:r>
    </w:p>
    <w:p w:rsidR="00580237" w:rsidRPr="00C22893" w:rsidRDefault="00580237" w:rsidP="00C22893">
      <w:pPr>
        <w:pStyle w:val="a4"/>
        <w:spacing w:before="0" w:beforeAutospacing="0" w:after="0" w:afterAutospacing="0"/>
        <w:ind w:firstLine="567"/>
        <w:jc w:val="both"/>
      </w:pPr>
      <w:r w:rsidRPr="00C22893">
        <w:t>Последовательное изучение звуков и букв, усвоение основных слоговых структур. Практическое знакомство с гласными и согласными звуками.</w:t>
      </w:r>
    </w:p>
    <w:p w:rsidR="00580237" w:rsidRPr="00C22893" w:rsidRDefault="00580237" w:rsidP="00C22893">
      <w:pPr>
        <w:pStyle w:val="a4"/>
        <w:spacing w:before="0" w:beforeAutospacing="0" w:after="0" w:afterAutospacing="0"/>
        <w:ind w:firstLine="567"/>
        <w:jc w:val="both"/>
      </w:pPr>
      <w:r w:rsidRPr="00C22893">
        <w:rPr>
          <w:rStyle w:val="a5"/>
          <w:rFonts w:eastAsiaTheme="minorEastAsia"/>
        </w:rPr>
        <w:t xml:space="preserve">1-й этап. </w:t>
      </w:r>
      <w:r w:rsidRPr="00C22893">
        <w:t xml:space="preserve">Изучение звуков и букв: </w:t>
      </w:r>
      <w:r w:rsidRPr="00C22893">
        <w:rPr>
          <w:rStyle w:val="a6"/>
        </w:rPr>
        <w:t>а, у, о, м, с, х</w:t>
      </w:r>
      <w:r w:rsidRPr="00C22893">
        <w:t>.</w:t>
      </w:r>
    </w:p>
    <w:p w:rsidR="00580237" w:rsidRPr="00C22893" w:rsidRDefault="00580237" w:rsidP="00C22893">
      <w:pPr>
        <w:pStyle w:val="a4"/>
        <w:spacing w:before="0" w:beforeAutospacing="0" w:after="0" w:afterAutospacing="0"/>
        <w:ind w:firstLine="567"/>
        <w:jc w:val="both"/>
      </w:pPr>
      <w:r w:rsidRPr="00C22893">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580237" w:rsidRPr="00C22893" w:rsidRDefault="00580237" w:rsidP="00C22893">
      <w:pPr>
        <w:pStyle w:val="a4"/>
        <w:spacing w:before="0" w:beforeAutospacing="0" w:after="0" w:afterAutospacing="0"/>
        <w:ind w:firstLine="567"/>
        <w:jc w:val="both"/>
      </w:pPr>
      <w:r w:rsidRPr="00C22893">
        <w:t>Образование из усвоенных звуков и букв слов (</w:t>
      </w:r>
      <w:r w:rsidRPr="00C22893">
        <w:rPr>
          <w:rStyle w:val="a6"/>
        </w:rPr>
        <w:t xml:space="preserve">ау, уа, ам, ум </w:t>
      </w:r>
      <w:r w:rsidRPr="00C22893">
        <w:t>и др.), чтение этих слов с протяжным произношением.</w:t>
      </w:r>
    </w:p>
    <w:p w:rsidR="00580237" w:rsidRPr="00C22893" w:rsidRDefault="00580237" w:rsidP="00C22893">
      <w:pPr>
        <w:pStyle w:val="a4"/>
        <w:spacing w:before="0" w:beforeAutospacing="0" w:after="0" w:afterAutospacing="0"/>
        <w:ind w:firstLine="567"/>
        <w:jc w:val="both"/>
      </w:pPr>
      <w:r w:rsidRPr="00C22893">
        <w:t>Образование и чтение открытых и закрытых двухзвуковых слогов, сравнение их. Составление и чтение слов из этих слогов.</w:t>
      </w:r>
    </w:p>
    <w:p w:rsidR="00580237" w:rsidRPr="00C22893" w:rsidRDefault="00580237" w:rsidP="00C22893">
      <w:pPr>
        <w:pStyle w:val="a4"/>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6"/>
        </w:rPr>
        <w:t>о, м, с</w:t>
      </w:r>
      <w:r w:rsidRPr="00C22893">
        <w:t>.</w:t>
      </w:r>
    </w:p>
    <w:p w:rsidR="00580237" w:rsidRPr="00C22893" w:rsidRDefault="00580237" w:rsidP="00C22893">
      <w:pPr>
        <w:pStyle w:val="a4"/>
        <w:spacing w:before="0" w:beforeAutospacing="0" w:after="0" w:afterAutospacing="0"/>
        <w:ind w:firstLine="567"/>
        <w:jc w:val="both"/>
      </w:pPr>
      <w:r w:rsidRPr="00C22893">
        <w:rPr>
          <w:rStyle w:val="a5"/>
          <w:rFonts w:eastAsiaTheme="minorEastAsia"/>
        </w:rPr>
        <w:t xml:space="preserve">2-й этап. </w:t>
      </w:r>
      <w:r w:rsidRPr="00C22893">
        <w:t xml:space="preserve">Повторение пройденных звуков и букв и изучение новых: </w:t>
      </w:r>
      <w:r w:rsidRPr="00C22893">
        <w:rPr>
          <w:rStyle w:val="a6"/>
        </w:rPr>
        <w:t>ш, л, н, ы, р</w:t>
      </w:r>
      <w:r w:rsidRPr="00C22893">
        <w:t>.</w:t>
      </w:r>
    </w:p>
    <w:p w:rsidR="00580237" w:rsidRPr="00C22893" w:rsidRDefault="00580237" w:rsidP="00C22893">
      <w:pPr>
        <w:pStyle w:val="a4"/>
        <w:spacing w:before="0" w:beforeAutospacing="0" w:after="0" w:afterAutospacing="0"/>
        <w:ind w:firstLine="567"/>
        <w:jc w:val="both"/>
      </w:pPr>
      <w:r w:rsidRPr="00C22893">
        <w:t>Достаточно быстрое соотнесение звуков с соответствующими буквами, определение местонахождения их в словах (в начале или в конце).</w:t>
      </w:r>
    </w:p>
    <w:p w:rsidR="00580237" w:rsidRPr="00C22893" w:rsidRDefault="00580237" w:rsidP="00C22893">
      <w:pPr>
        <w:pStyle w:val="a4"/>
        <w:spacing w:before="0" w:beforeAutospacing="0" w:after="0" w:afterAutospacing="0"/>
        <w:ind w:firstLine="567"/>
        <w:jc w:val="both"/>
      </w:pPr>
      <w:r w:rsidRPr="00C22893">
        <w:t>Образование открытых и закрытых двухзвуковых слогов из вновь изученных звуков, чтение этих слогов протяжно и слитно.</w:t>
      </w:r>
    </w:p>
    <w:p w:rsidR="00580237" w:rsidRPr="00C22893" w:rsidRDefault="00580237" w:rsidP="00C22893">
      <w:pPr>
        <w:pStyle w:val="a4"/>
        <w:spacing w:before="0" w:beforeAutospacing="0" w:after="0" w:afterAutospacing="0"/>
        <w:ind w:firstLine="567"/>
        <w:jc w:val="both"/>
        <w:rPr>
          <w:rStyle w:val="a6"/>
        </w:rPr>
      </w:pPr>
      <w:r w:rsidRPr="00C22893">
        <w:t>Составление и чтение слов из двух усвоенных слоговых структур (</w:t>
      </w:r>
      <w:r w:rsidRPr="00C22893">
        <w:rPr>
          <w:rStyle w:val="a6"/>
        </w:rPr>
        <w:t>ма-ма, мы-ла</w:t>
      </w:r>
      <w:r w:rsidRPr="00C22893">
        <w:t>)</w:t>
      </w:r>
      <w:r w:rsidRPr="00C22893">
        <w:rPr>
          <w:rStyle w:val="a6"/>
        </w:rPr>
        <w:t>.</w:t>
      </w:r>
    </w:p>
    <w:p w:rsidR="00580237" w:rsidRPr="00C22893" w:rsidRDefault="00580237" w:rsidP="00C22893">
      <w:pPr>
        <w:pStyle w:val="a4"/>
        <w:spacing w:before="0" w:beforeAutospacing="0" w:after="0" w:afterAutospacing="0"/>
        <w:ind w:firstLine="567"/>
        <w:jc w:val="both"/>
        <w:rPr>
          <w:rStyle w:val="a6"/>
        </w:rPr>
      </w:pPr>
      <w:r w:rsidRPr="00C22893">
        <w:t>Образование и чтение трехбуквенных слов, состоящих из одного закрытого слога (</w:t>
      </w:r>
      <w:r w:rsidRPr="00C22893">
        <w:rPr>
          <w:rStyle w:val="a6"/>
        </w:rPr>
        <w:t>сом</w:t>
      </w:r>
      <w:r w:rsidRPr="00C22893">
        <w:t>)</w:t>
      </w:r>
      <w:r w:rsidRPr="00C22893">
        <w:rPr>
          <w:rStyle w:val="a6"/>
        </w:rPr>
        <w:t>.</w:t>
      </w:r>
    </w:p>
    <w:p w:rsidR="00580237" w:rsidRPr="00C22893" w:rsidRDefault="00580237" w:rsidP="00C22893">
      <w:pPr>
        <w:pStyle w:val="a4"/>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6"/>
        </w:rPr>
        <w:t>ш, л, а, х, н, р</w:t>
      </w:r>
      <w:r w:rsidRPr="00C22893">
        <w:t>.</w:t>
      </w:r>
    </w:p>
    <w:p w:rsidR="00580237" w:rsidRPr="00C22893" w:rsidRDefault="00580237" w:rsidP="00C22893">
      <w:pPr>
        <w:pStyle w:val="a4"/>
        <w:spacing w:before="0" w:beforeAutospacing="0" w:after="0" w:afterAutospacing="0"/>
        <w:ind w:firstLine="567"/>
        <w:jc w:val="both"/>
      </w:pPr>
      <w:r w:rsidRPr="00C22893">
        <w:t>Списывание с классной доски прочитанных и разобранных слов, состоящих из двух слогов.</w:t>
      </w:r>
    </w:p>
    <w:p w:rsidR="00580237" w:rsidRPr="00C22893" w:rsidRDefault="00580237" w:rsidP="00C22893">
      <w:pPr>
        <w:pStyle w:val="a4"/>
        <w:spacing w:before="0" w:beforeAutospacing="0" w:after="0" w:afterAutospacing="0"/>
        <w:ind w:firstLine="567"/>
        <w:jc w:val="both"/>
      </w:pPr>
      <w:r w:rsidRPr="00C22893">
        <w:lastRenderedPageBreak/>
        <w:t>Письмо под диктовку букв, слогов после предварительного звуко-буквенного анализа.</w:t>
      </w:r>
    </w:p>
    <w:p w:rsidR="00580237" w:rsidRPr="00C22893" w:rsidRDefault="00580237" w:rsidP="00C22893">
      <w:pPr>
        <w:pStyle w:val="a4"/>
        <w:spacing w:before="0" w:beforeAutospacing="0" w:after="0" w:afterAutospacing="0"/>
        <w:ind w:firstLine="567"/>
        <w:jc w:val="both"/>
      </w:pPr>
      <w:r w:rsidRPr="00C22893">
        <w:rPr>
          <w:rStyle w:val="a5"/>
          <w:rFonts w:eastAsiaTheme="minorEastAsia"/>
        </w:rPr>
        <w:t xml:space="preserve">3-й этап. </w:t>
      </w:r>
      <w:r w:rsidRPr="00C22893">
        <w:t xml:space="preserve">Повторение пройденных звуков и букв, изучение новых: </w:t>
      </w:r>
      <w:r w:rsidRPr="00C22893">
        <w:rPr>
          <w:rStyle w:val="a6"/>
        </w:rPr>
        <w:t>к, п, и, з, в, ж, б, г, д, й, ь, т</w:t>
      </w:r>
      <w:r w:rsidRPr="00C22893">
        <w:t>.</w:t>
      </w:r>
    </w:p>
    <w:p w:rsidR="00580237" w:rsidRPr="00C22893" w:rsidRDefault="00580237" w:rsidP="00C22893">
      <w:pPr>
        <w:pStyle w:val="a4"/>
        <w:spacing w:before="0" w:beforeAutospacing="0" w:after="0" w:afterAutospacing="0"/>
        <w:ind w:firstLine="567"/>
        <w:jc w:val="both"/>
      </w:pPr>
      <w:r w:rsidRPr="00C22893">
        <w:t>Подбор слов с заданным звуком и определение его нахождения в словах (в начале, в середине, в конце).</w:t>
      </w:r>
    </w:p>
    <w:p w:rsidR="00580237" w:rsidRPr="00C22893" w:rsidRDefault="00580237" w:rsidP="00C22893">
      <w:pPr>
        <w:pStyle w:val="a4"/>
        <w:spacing w:before="0" w:beforeAutospacing="0" w:after="0" w:afterAutospacing="0"/>
        <w:ind w:firstLine="567"/>
        <w:jc w:val="both"/>
        <w:rPr>
          <w:rStyle w:val="a6"/>
        </w:rPr>
      </w:pPr>
      <w:r w:rsidRPr="00C22893">
        <w:t>Образование и чтение открытых и закрытых слогов с твердыми и мягкими согласными в начале слога (</w:t>
      </w:r>
      <w:r w:rsidRPr="00C22893">
        <w:rPr>
          <w:rStyle w:val="a6"/>
        </w:rPr>
        <w:t>па, ли, лук, вил</w:t>
      </w:r>
      <w:r w:rsidRPr="00C22893">
        <w:t>)</w:t>
      </w:r>
      <w:r w:rsidRPr="00C22893">
        <w:rPr>
          <w:rStyle w:val="a6"/>
        </w:rPr>
        <w:t>.</w:t>
      </w:r>
    </w:p>
    <w:p w:rsidR="00580237" w:rsidRPr="00C22893" w:rsidRDefault="00580237" w:rsidP="00C22893">
      <w:pPr>
        <w:pStyle w:val="a4"/>
        <w:spacing w:before="0" w:beforeAutospacing="0" w:after="0" w:afterAutospacing="0"/>
        <w:ind w:firstLine="567"/>
        <w:jc w:val="both"/>
        <w:rPr>
          <w:rStyle w:val="a5"/>
          <w:rFonts w:eastAsiaTheme="minorEastAsia"/>
        </w:rPr>
      </w:pPr>
      <w:r w:rsidRPr="00C22893">
        <w:t>Составление и чтение слов из усвоенных слоговых структур (</w:t>
      </w:r>
      <w:r w:rsidRPr="00C22893">
        <w:rPr>
          <w:rStyle w:val="a5"/>
          <w:rFonts w:eastAsiaTheme="minorEastAsia"/>
        </w:rPr>
        <w:t>пи-ла, со-ло-ма, гор-ка, пар-та, ко-тик</w:t>
      </w:r>
      <w:r w:rsidRPr="00C22893">
        <w:t>)</w:t>
      </w:r>
      <w:r w:rsidRPr="00C22893">
        <w:rPr>
          <w:rStyle w:val="a5"/>
          <w:rFonts w:eastAsiaTheme="minorEastAsia"/>
        </w:rPr>
        <w:t>.</w:t>
      </w:r>
    </w:p>
    <w:p w:rsidR="00580237" w:rsidRPr="00C22893" w:rsidRDefault="00580237" w:rsidP="00C22893">
      <w:pPr>
        <w:pStyle w:val="a4"/>
        <w:spacing w:before="0" w:beforeAutospacing="0" w:after="0" w:afterAutospacing="0"/>
        <w:ind w:firstLine="567"/>
        <w:jc w:val="both"/>
      </w:pPr>
      <w:r w:rsidRPr="00C22893">
        <w:t>Чтение предложений из двух-трех слов.</w:t>
      </w:r>
    </w:p>
    <w:p w:rsidR="00580237" w:rsidRPr="00C22893" w:rsidRDefault="00580237" w:rsidP="00C22893">
      <w:pPr>
        <w:pStyle w:val="a4"/>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6"/>
        </w:rPr>
        <w:t>у, п, т, к, в, г, з, ж, и, б, д</w:t>
      </w:r>
      <w:r w:rsidRPr="00C22893">
        <w:t>.</w:t>
      </w:r>
    </w:p>
    <w:p w:rsidR="00580237" w:rsidRPr="00C22893" w:rsidRDefault="00580237" w:rsidP="00C22893">
      <w:pPr>
        <w:pStyle w:val="a4"/>
        <w:spacing w:before="0" w:beforeAutospacing="0" w:after="0" w:afterAutospacing="0"/>
        <w:ind w:firstLine="567"/>
        <w:jc w:val="both"/>
      </w:pPr>
      <w:r w:rsidRPr="00C22893">
        <w:t>Списывание с классной доски и с букваря (рукописный шрифт) слов, состоящих из усвоенных слоговых структур; предложений из двух слов.</w:t>
      </w:r>
    </w:p>
    <w:p w:rsidR="00580237" w:rsidRPr="00C22893" w:rsidRDefault="00580237" w:rsidP="00C22893">
      <w:pPr>
        <w:pStyle w:val="a4"/>
        <w:spacing w:before="0" w:beforeAutospacing="0" w:after="0" w:afterAutospacing="0"/>
        <w:ind w:firstLine="567"/>
        <w:jc w:val="both"/>
      </w:pPr>
      <w:r w:rsidRPr="00C22893">
        <w:t>Большая буква в начале предложения, точка в конце предложения.</w:t>
      </w:r>
    </w:p>
    <w:p w:rsidR="00580237" w:rsidRPr="00C22893" w:rsidRDefault="00580237" w:rsidP="00C22893">
      <w:pPr>
        <w:pStyle w:val="a4"/>
        <w:spacing w:before="0" w:beforeAutospacing="0" w:after="0" w:afterAutospacing="0"/>
        <w:ind w:firstLine="567"/>
        <w:jc w:val="both"/>
      </w:pPr>
      <w:r w:rsidRPr="00C22893">
        <w:t>Письмо хорошо знакомых слов под диктовку после анализа их звукового состава.</w:t>
      </w:r>
    </w:p>
    <w:p w:rsidR="00580237" w:rsidRPr="00C22893" w:rsidRDefault="00580237" w:rsidP="00C22893">
      <w:pPr>
        <w:pStyle w:val="a4"/>
        <w:spacing w:before="0" w:beforeAutospacing="0" w:after="0" w:afterAutospacing="0"/>
        <w:ind w:firstLine="567"/>
        <w:jc w:val="both"/>
      </w:pPr>
      <w:r w:rsidRPr="00C22893">
        <w:t>Самостоятельное составление из букв разрезной азбуки открытых и закрытых двухзвуковых и закрытых трехзвуковых слогов с последующей записью.</w:t>
      </w:r>
    </w:p>
    <w:p w:rsidR="00580237" w:rsidRPr="00C22893" w:rsidRDefault="00580237" w:rsidP="00C22893">
      <w:pPr>
        <w:pStyle w:val="a4"/>
        <w:spacing w:before="0" w:beforeAutospacing="0" w:after="0" w:afterAutospacing="0"/>
        <w:ind w:firstLine="567"/>
        <w:jc w:val="both"/>
      </w:pPr>
      <w:r w:rsidRPr="00C22893">
        <w:t>Вставка пропущенной буквы в словах под картинками.</w:t>
      </w:r>
    </w:p>
    <w:p w:rsidR="00580237" w:rsidRPr="00C22893" w:rsidRDefault="00580237" w:rsidP="00C22893">
      <w:pPr>
        <w:pStyle w:val="a4"/>
        <w:spacing w:before="0" w:beforeAutospacing="0" w:after="0" w:afterAutospacing="0"/>
        <w:ind w:firstLine="567"/>
        <w:jc w:val="both"/>
      </w:pPr>
      <w:r w:rsidRPr="00C22893">
        <w:rPr>
          <w:rStyle w:val="a5"/>
          <w:rFonts w:eastAsiaTheme="minorEastAsia"/>
        </w:rPr>
        <w:t xml:space="preserve">4-й этап. </w:t>
      </w:r>
      <w:r w:rsidRPr="00C22893">
        <w:t xml:space="preserve">Повторение пройденных звуков и букв, изучение новых: </w:t>
      </w:r>
      <w:r w:rsidRPr="00C22893">
        <w:rPr>
          <w:rStyle w:val="a6"/>
        </w:rPr>
        <w:t>е, я, ю, ц, ч, щ, ф, э, ъ</w:t>
      </w:r>
      <w:r w:rsidRPr="00C22893">
        <w:t>.</w:t>
      </w:r>
    </w:p>
    <w:p w:rsidR="00580237" w:rsidRPr="00C22893" w:rsidRDefault="00580237" w:rsidP="00C22893">
      <w:pPr>
        <w:pStyle w:val="a4"/>
        <w:spacing w:before="0" w:beforeAutospacing="0" w:after="0" w:afterAutospacing="0"/>
        <w:ind w:firstLine="567"/>
        <w:jc w:val="both"/>
      </w:pPr>
      <w:r w:rsidRPr="00C22893">
        <w:t>Практическое различение при чтении и письме гласных и согласных; согласных звонких и глухих (в сильной позиции); твердых и мягких.</w:t>
      </w:r>
    </w:p>
    <w:p w:rsidR="00580237" w:rsidRPr="00C22893" w:rsidRDefault="00580237" w:rsidP="00C22893">
      <w:pPr>
        <w:pStyle w:val="a4"/>
        <w:spacing w:before="0" w:beforeAutospacing="0" w:after="0" w:afterAutospacing="0"/>
        <w:ind w:firstLine="567"/>
        <w:jc w:val="both"/>
      </w:pPr>
      <w:r w:rsidRPr="00C22893">
        <w:t>Образование и чтение усвоенных ранее слоговых структур со звуками и буквами, изучаемыми вновь, и слогов с чтением двух согласных (</w:t>
      </w:r>
      <w:r w:rsidRPr="00C22893">
        <w:rPr>
          <w:rStyle w:val="a6"/>
        </w:rPr>
        <w:t>тра, кни, пле</w:t>
      </w:r>
      <w:r w:rsidRPr="00C22893">
        <w:t>).</w:t>
      </w:r>
    </w:p>
    <w:p w:rsidR="00580237" w:rsidRPr="00C22893" w:rsidRDefault="00580237" w:rsidP="00C22893">
      <w:pPr>
        <w:pStyle w:val="a4"/>
        <w:spacing w:before="0" w:beforeAutospacing="0" w:after="0" w:afterAutospacing="0"/>
        <w:ind w:firstLine="567"/>
        <w:jc w:val="both"/>
      </w:pPr>
      <w:r w:rsidRPr="00C22893">
        <w:t>Отчетливое послоговое чтение коротких букварных текстов.</w:t>
      </w:r>
    </w:p>
    <w:p w:rsidR="00580237" w:rsidRPr="00C22893" w:rsidRDefault="00580237" w:rsidP="00C22893">
      <w:pPr>
        <w:pStyle w:val="a4"/>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6"/>
        </w:rPr>
        <w:t>е, я, ю, ц, ч, щ, ф, э</w:t>
      </w:r>
      <w:r w:rsidRPr="00C22893">
        <w:t>.</w:t>
      </w:r>
    </w:p>
    <w:p w:rsidR="00580237" w:rsidRPr="00C22893" w:rsidRDefault="00580237" w:rsidP="00C22893">
      <w:pPr>
        <w:pStyle w:val="a4"/>
        <w:spacing w:before="0" w:beforeAutospacing="0" w:after="0" w:afterAutospacing="0"/>
        <w:ind w:firstLine="567"/>
        <w:jc w:val="both"/>
      </w:pPr>
      <w:r w:rsidRPr="00C22893">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p>
    <w:p w:rsidR="00580237" w:rsidRPr="00C22893" w:rsidRDefault="00580237" w:rsidP="00C22893">
      <w:pPr>
        <w:pStyle w:val="a4"/>
        <w:spacing w:before="0" w:beforeAutospacing="0" w:after="0" w:afterAutospacing="0"/>
        <w:ind w:firstLine="567"/>
        <w:jc w:val="both"/>
      </w:pPr>
      <w:r w:rsidRPr="00C22893">
        <w:t>Письмо под диктовку слов и предложений из двух-трех слов с предварительным анализом</w:t>
      </w:r>
    </w:p>
    <w:p w:rsidR="00580237" w:rsidRPr="00C22893" w:rsidRDefault="00580237" w:rsidP="00C22893">
      <w:pPr>
        <w:pStyle w:val="a4"/>
        <w:spacing w:before="0" w:beforeAutospacing="0" w:after="0" w:afterAutospacing="0"/>
        <w:ind w:firstLine="567"/>
        <w:jc w:val="both"/>
      </w:pPr>
      <w:r w:rsidRPr="00C22893">
        <w:t>Самостоятельное составление из букв разрезной азбуки слов из трех-четырех букв с последующей записью</w:t>
      </w:r>
    </w:p>
    <w:p w:rsidR="00580237" w:rsidRPr="00C22893" w:rsidRDefault="00580237" w:rsidP="00C22893">
      <w:pPr>
        <w:pStyle w:val="a4"/>
        <w:spacing w:before="0" w:beforeAutospacing="0" w:after="0" w:afterAutospacing="0"/>
        <w:ind w:firstLine="567"/>
        <w:jc w:val="both"/>
      </w:pPr>
      <w:r w:rsidRPr="00C22893">
        <w:t>Вставка пропущенной буквы в словах при списывании с доски.</w:t>
      </w:r>
    </w:p>
    <w:p w:rsidR="00580237" w:rsidRPr="00C22893" w:rsidRDefault="00580237" w:rsidP="00C22893">
      <w:pPr>
        <w:pStyle w:val="a4"/>
        <w:spacing w:before="0" w:beforeAutospacing="0" w:after="0" w:afterAutospacing="0"/>
        <w:ind w:firstLine="567"/>
        <w:jc w:val="both"/>
        <w:rPr>
          <w:rStyle w:val="a6"/>
        </w:rPr>
      </w:pPr>
      <w:r w:rsidRPr="00C22893">
        <w:rPr>
          <w:rStyle w:val="a6"/>
        </w:rPr>
        <w:t>Основные требования к знаниям и умениям учащихся</w:t>
      </w:r>
    </w:p>
    <w:p w:rsidR="00580237" w:rsidRPr="00C22893" w:rsidRDefault="00580237" w:rsidP="00C22893">
      <w:pPr>
        <w:pStyle w:val="a4"/>
        <w:spacing w:before="0" w:beforeAutospacing="0" w:after="0" w:afterAutospacing="0"/>
        <w:ind w:firstLine="567"/>
        <w:jc w:val="both"/>
      </w:pPr>
      <w:r w:rsidRPr="00C22893">
        <w:t xml:space="preserve">Учащиеся должны </w:t>
      </w:r>
      <w:r w:rsidRPr="00C22893">
        <w:rPr>
          <w:rStyle w:val="a6"/>
        </w:rPr>
        <w:t>уметь</w:t>
      </w:r>
      <w:r w:rsidRPr="00C22893">
        <w:t>:</w:t>
      </w:r>
    </w:p>
    <w:p w:rsidR="00580237" w:rsidRPr="00C22893" w:rsidRDefault="00580237" w:rsidP="00C22893">
      <w:pPr>
        <w:pStyle w:val="a4"/>
        <w:spacing w:before="0" w:beforeAutospacing="0" w:after="0" w:afterAutospacing="0"/>
        <w:ind w:firstLine="567"/>
        <w:jc w:val="both"/>
      </w:pPr>
      <w:r w:rsidRPr="00C22893">
        <w:t>различать звуки на слух и в произношении;</w:t>
      </w:r>
    </w:p>
    <w:p w:rsidR="00580237" w:rsidRPr="00C22893" w:rsidRDefault="00580237" w:rsidP="00C22893">
      <w:pPr>
        <w:pStyle w:val="a4"/>
        <w:spacing w:before="0" w:beforeAutospacing="0" w:after="0" w:afterAutospacing="0"/>
        <w:ind w:firstLine="567"/>
        <w:jc w:val="both"/>
      </w:pPr>
      <w:r w:rsidRPr="00C22893">
        <w:t>анализировать слова по звуковому составу, составлять слова из букв и слогов разрезной азбуки;</w:t>
      </w:r>
    </w:p>
    <w:p w:rsidR="00580237" w:rsidRPr="00C22893" w:rsidRDefault="00580237" w:rsidP="00C22893">
      <w:pPr>
        <w:pStyle w:val="a4"/>
        <w:spacing w:before="0" w:beforeAutospacing="0" w:after="0" w:afterAutospacing="0"/>
        <w:ind w:firstLine="567"/>
        <w:jc w:val="both"/>
      </w:pPr>
      <w:r w:rsidRPr="00C22893">
        <w:t>писать строчные и прописные буквы;</w:t>
      </w:r>
    </w:p>
    <w:p w:rsidR="00580237" w:rsidRPr="00C22893" w:rsidRDefault="00580237" w:rsidP="00C22893">
      <w:pPr>
        <w:pStyle w:val="a4"/>
        <w:spacing w:before="0" w:beforeAutospacing="0" w:after="0" w:afterAutospacing="0"/>
        <w:ind w:firstLine="567"/>
        <w:jc w:val="both"/>
      </w:pPr>
      <w:r w:rsidRPr="00C22893">
        <w:t>списывать с классной доски и с букваря прочитанные и разобранные слова и предложения.</w:t>
      </w:r>
    </w:p>
    <w:p w:rsidR="00580237" w:rsidRPr="00C22893" w:rsidRDefault="00580237" w:rsidP="00C22893">
      <w:pPr>
        <w:pStyle w:val="a4"/>
        <w:spacing w:before="0" w:beforeAutospacing="0" w:after="0" w:afterAutospacing="0"/>
        <w:ind w:firstLine="567"/>
        <w:jc w:val="both"/>
      </w:pPr>
      <w:r w:rsidRPr="00C22893">
        <w:t xml:space="preserve">Учащиеся должны </w:t>
      </w:r>
      <w:r w:rsidRPr="00C22893">
        <w:rPr>
          <w:rStyle w:val="a6"/>
        </w:rPr>
        <w:t>знать</w:t>
      </w:r>
      <w:r w:rsidRPr="00C22893">
        <w:t>:</w:t>
      </w:r>
    </w:p>
    <w:p w:rsidR="00580237" w:rsidRPr="00C22893" w:rsidRDefault="00580237" w:rsidP="00C22893">
      <w:pPr>
        <w:pStyle w:val="a4"/>
        <w:spacing w:before="0" w:beforeAutospacing="0" w:after="0" w:afterAutospacing="0"/>
        <w:ind w:firstLine="567"/>
        <w:jc w:val="both"/>
      </w:pPr>
      <w:r w:rsidRPr="00C22893">
        <w:t>наизусть 3—4 коротких стихотворения или четверостишия, разученных с голоса учителя</w:t>
      </w:r>
    </w:p>
    <w:p w:rsidR="00580237" w:rsidRPr="00C22893" w:rsidRDefault="00580237" w:rsidP="00C22893">
      <w:pPr>
        <w:pStyle w:val="arialtext"/>
        <w:spacing w:before="0" w:beforeAutospacing="0" w:after="0" w:afterAutospacing="0"/>
        <w:ind w:firstLine="567"/>
        <w:jc w:val="center"/>
        <w:rPr>
          <w:b/>
        </w:rPr>
      </w:pPr>
      <w:r w:rsidRPr="00C22893">
        <w:rPr>
          <w:b/>
        </w:rPr>
        <w:t>2 класс (5 ч в неделю)</w:t>
      </w:r>
    </w:p>
    <w:p w:rsidR="00580237" w:rsidRPr="00C22893" w:rsidRDefault="00580237" w:rsidP="00C22893">
      <w:pPr>
        <w:pStyle w:val="podzag1"/>
        <w:spacing w:before="0" w:beforeAutospacing="0" w:after="0" w:afterAutospacing="0"/>
        <w:ind w:firstLine="567"/>
        <w:jc w:val="center"/>
        <w:rPr>
          <w:b/>
        </w:rPr>
      </w:pPr>
      <w:r w:rsidRPr="00C22893">
        <w:rPr>
          <w:b/>
        </w:rPr>
        <w:t>Повторение</w:t>
      </w:r>
    </w:p>
    <w:p w:rsidR="00580237" w:rsidRPr="00C22893" w:rsidRDefault="00580237" w:rsidP="00C22893">
      <w:pPr>
        <w:pStyle w:val="podzag1"/>
        <w:spacing w:before="0" w:beforeAutospacing="0" w:after="0" w:afterAutospacing="0"/>
        <w:ind w:firstLine="567"/>
        <w:jc w:val="center"/>
      </w:pPr>
    </w:p>
    <w:p w:rsidR="00580237" w:rsidRPr="00C22893" w:rsidRDefault="00580237" w:rsidP="00C22893">
      <w:pPr>
        <w:pStyle w:val="a4"/>
        <w:spacing w:before="0" w:beforeAutospacing="0" w:after="0" w:afterAutospacing="0"/>
        <w:ind w:firstLine="567"/>
        <w:jc w:val="both"/>
      </w:pPr>
      <w:r w:rsidRPr="00C22893">
        <w:lastRenderedPageBreak/>
        <w:t>Звуки и буквы. Соотношение звука и буквы, различение звуков и букв. Буквы, сходные по начертанию, их различение.</w:t>
      </w:r>
    </w:p>
    <w:p w:rsidR="00580237" w:rsidRPr="00C22893" w:rsidRDefault="00580237" w:rsidP="00C22893">
      <w:pPr>
        <w:pStyle w:val="a4"/>
        <w:spacing w:before="0" w:beforeAutospacing="0" w:after="0" w:afterAutospacing="0"/>
        <w:ind w:firstLine="567"/>
        <w:jc w:val="both"/>
      </w:pPr>
      <w:r w:rsidRPr="00C22893">
        <w:t>Наша речь. Слово, слог как часть слова, предложение, текст.</w:t>
      </w:r>
    </w:p>
    <w:p w:rsidR="00580237" w:rsidRPr="00C22893" w:rsidRDefault="00580237" w:rsidP="00C22893">
      <w:pPr>
        <w:pStyle w:val="a4"/>
        <w:spacing w:before="0" w:beforeAutospacing="0" w:after="0" w:afterAutospacing="0"/>
        <w:ind w:firstLine="567"/>
        <w:jc w:val="both"/>
      </w:pPr>
      <w:r w:rsidRPr="00C22893">
        <w:t>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Звуки и буквы</w:t>
      </w:r>
    </w:p>
    <w:p w:rsidR="00580237" w:rsidRPr="00C22893" w:rsidRDefault="00580237" w:rsidP="00C22893">
      <w:pPr>
        <w:pStyle w:val="a4"/>
        <w:spacing w:before="0" w:beforeAutospacing="0" w:after="0" w:afterAutospacing="0"/>
        <w:ind w:firstLine="567"/>
        <w:jc w:val="both"/>
      </w:pPr>
      <w:r w:rsidRPr="00C22893">
        <w:t>Звуки гласные и согласные, их различение</w:t>
      </w:r>
    </w:p>
    <w:p w:rsidR="00580237" w:rsidRPr="00C22893" w:rsidRDefault="00580237" w:rsidP="00C22893">
      <w:pPr>
        <w:pStyle w:val="a4"/>
        <w:spacing w:before="0" w:beforeAutospacing="0" w:after="0" w:afterAutospacing="0"/>
        <w:ind w:firstLine="567"/>
        <w:jc w:val="both"/>
      </w:pPr>
      <w:r w:rsidRPr="00C22893">
        <w:t>Гласные ударные и безударные. Их различение в двусложных словах. Постановка знака ударения.</w:t>
      </w:r>
    </w:p>
    <w:p w:rsidR="00580237" w:rsidRPr="00C22893" w:rsidRDefault="00580237" w:rsidP="00C22893">
      <w:pPr>
        <w:pStyle w:val="a4"/>
        <w:spacing w:before="0" w:beforeAutospacing="0" w:after="0" w:afterAutospacing="0"/>
        <w:ind w:firstLine="567"/>
        <w:jc w:val="both"/>
      </w:pPr>
      <w:r w:rsidRPr="00C22893">
        <w:t xml:space="preserve">Слова с гласной </w:t>
      </w:r>
      <w:r w:rsidRPr="00C22893">
        <w:rPr>
          <w:rStyle w:val="a6"/>
        </w:rPr>
        <w:t>э</w:t>
      </w:r>
      <w:r w:rsidRPr="00C22893">
        <w:t>.</w:t>
      </w:r>
    </w:p>
    <w:p w:rsidR="00580237" w:rsidRPr="00C22893" w:rsidRDefault="00580237" w:rsidP="00C22893">
      <w:pPr>
        <w:pStyle w:val="a4"/>
        <w:spacing w:before="0" w:beforeAutospacing="0" w:after="0" w:afterAutospacing="0"/>
        <w:ind w:firstLine="567"/>
        <w:jc w:val="both"/>
      </w:pPr>
      <w:r w:rsidRPr="00C22893">
        <w:t xml:space="preserve">Слова с буквами </w:t>
      </w:r>
      <w:r w:rsidRPr="00C22893">
        <w:rPr>
          <w:rStyle w:val="a6"/>
        </w:rPr>
        <w:t>и</w:t>
      </w:r>
      <w:r w:rsidRPr="00C22893">
        <w:t xml:space="preserve"> и </w:t>
      </w:r>
      <w:r w:rsidRPr="00C22893">
        <w:rPr>
          <w:rStyle w:val="a6"/>
        </w:rPr>
        <w:t>й</w:t>
      </w:r>
      <w:r w:rsidRPr="00C22893">
        <w:t>, их различение.</w:t>
      </w:r>
    </w:p>
    <w:p w:rsidR="00580237" w:rsidRPr="00C22893" w:rsidRDefault="00580237" w:rsidP="00C22893">
      <w:pPr>
        <w:pStyle w:val="a4"/>
        <w:spacing w:before="0" w:beforeAutospacing="0" w:after="0" w:afterAutospacing="0"/>
        <w:ind w:firstLine="567"/>
        <w:jc w:val="both"/>
      </w:pPr>
      <w:r w:rsidRPr="00C22893">
        <w:t xml:space="preserve">Слова с гласными </w:t>
      </w:r>
      <w:r w:rsidRPr="00C22893">
        <w:rPr>
          <w:rStyle w:val="a6"/>
        </w:rPr>
        <w:t>и, е, ю, я</w:t>
      </w:r>
      <w:r w:rsidRPr="00C22893">
        <w:t xml:space="preserve"> в начале слова и после гласных.</w:t>
      </w:r>
    </w:p>
    <w:p w:rsidR="00580237" w:rsidRPr="00C22893" w:rsidRDefault="00580237" w:rsidP="00C22893">
      <w:pPr>
        <w:pStyle w:val="a4"/>
        <w:spacing w:before="0" w:beforeAutospacing="0" w:after="0" w:afterAutospacing="0"/>
        <w:ind w:firstLine="567"/>
        <w:jc w:val="both"/>
      </w:pPr>
      <w:r w:rsidRPr="00C22893">
        <w:t>Согласные звонкие и глухие, артикулярно сходные (</w:t>
      </w:r>
      <w:r w:rsidRPr="00C22893">
        <w:rPr>
          <w:rStyle w:val="a6"/>
        </w:rPr>
        <w:t>р — л</w:t>
      </w:r>
      <w:r w:rsidRPr="00C22893">
        <w:t>), свистящие и шипящие, аффрикаты, их различение на слух и в произношении. Написание слов с этими согласными.</w:t>
      </w:r>
    </w:p>
    <w:p w:rsidR="00580237" w:rsidRPr="00C22893" w:rsidRDefault="00580237" w:rsidP="00C22893">
      <w:pPr>
        <w:pStyle w:val="a4"/>
        <w:spacing w:before="0" w:beforeAutospacing="0" w:after="0" w:afterAutospacing="0"/>
        <w:ind w:firstLine="567"/>
        <w:jc w:val="both"/>
      </w:pPr>
      <w:r w:rsidRPr="00C22893">
        <w:t xml:space="preserve">Согласные твердые и мягкие, их различение на слух и в произношении. Обозначение мягкости согласных буквами </w:t>
      </w:r>
      <w:r w:rsidRPr="00C22893">
        <w:rPr>
          <w:rStyle w:val="a6"/>
        </w:rPr>
        <w:t>и, е, ю, я</w:t>
      </w:r>
      <w:r w:rsidRPr="00C22893">
        <w:t>.</w:t>
      </w:r>
    </w:p>
    <w:p w:rsidR="00580237" w:rsidRPr="00C22893" w:rsidRDefault="00580237" w:rsidP="00C22893">
      <w:pPr>
        <w:pStyle w:val="a4"/>
        <w:spacing w:before="0" w:beforeAutospacing="0" w:after="0" w:afterAutospacing="0"/>
        <w:ind w:firstLine="567"/>
        <w:jc w:val="both"/>
      </w:pPr>
      <w:r w:rsidRPr="00C22893">
        <w:t xml:space="preserve">Буква </w:t>
      </w:r>
      <w:r w:rsidRPr="00C22893">
        <w:rPr>
          <w:rStyle w:val="a6"/>
        </w:rPr>
        <w:t>ь</w:t>
      </w:r>
      <w:r w:rsidRPr="00C22893">
        <w:t xml:space="preserve"> для обозначения мягкости согласных в конце слова.</w:t>
      </w:r>
    </w:p>
    <w:p w:rsidR="00580237" w:rsidRPr="00C22893" w:rsidRDefault="00580237" w:rsidP="00C22893">
      <w:pPr>
        <w:pStyle w:val="a4"/>
        <w:spacing w:before="0" w:beforeAutospacing="0" w:after="0" w:afterAutospacing="0"/>
        <w:ind w:firstLine="567"/>
        <w:jc w:val="both"/>
      </w:pPr>
      <w:r w:rsidRPr="00C22893">
        <w:t xml:space="preserve">Практические упражнения в чтении и написании слов с разделительными </w:t>
      </w:r>
      <w:r w:rsidRPr="00C22893">
        <w:rPr>
          <w:rStyle w:val="a6"/>
        </w:rPr>
        <w:t>ь</w:t>
      </w:r>
      <w:r w:rsidRPr="00C22893">
        <w:t xml:space="preserve"> и </w:t>
      </w:r>
      <w:r w:rsidRPr="00C22893">
        <w:rPr>
          <w:rStyle w:val="a6"/>
        </w:rPr>
        <w:t>ъ</w:t>
      </w:r>
      <w:r w:rsidRPr="00C22893">
        <w:t>.</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Слово</w:t>
      </w:r>
    </w:p>
    <w:p w:rsidR="00580237" w:rsidRPr="00C22893" w:rsidRDefault="00580237" w:rsidP="00C22893">
      <w:pPr>
        <w:pStyle w:val="a4"/>
        <w:spacing w:before="0" w:beforeAutospacing="0" w:after="0" w:afterAutospacing="0"/>
        <w:ind w:firstLine="567"/>
        <w:jc w:val="both"/>
      </w:pPr>
      <w:r w:rsidRPr="00C22893">
        <w:t>Изучение слов, обозначающих предметы:</w:t>
      </w:r>
    </w:p>
    <w:p w:rsidR="00580237" w:rsidRPr="00C22893" w:rsidRDefault="00580237" w:rsidP="00C22893">
      <w:pPr>
        <w:pStyle w:val="a4"/>
        <w:spacing w:before="0" w:beforeAutospacing="0" w:after="0" w:afterAutospacing="0"/>
        <w:ind w:firstLine="567"/>
        <w:jc w:val="both"/>
      </w:pPr>
      <w:r w:rsidRPr="00C22893">
        <w:t xml:space="preserve">называние предметов и различение их по вопросам </w:t>
      </w:r>
      <w:r w:rsidRPr="00C22893">
        <w:rPr>
          <w:rStyle w:val="letter"/>
        </w:rPr>
        <w:t>кто</w:t>
      </w:r>
      <w:r w:rsidRPr="00C22893">
        <w:t xml:space="preserve">? </w:t>
      </w:r>
      <w:r w:rsidRPr="00C22893">
        <w:rPr>
          <w:rStyle w:val="letter"/>
        </w:rPr>
        <w:t>что</w:t>
      </w:r>
      <w:r w:rsidRPr="00C22893">
        <w:t>?;</w:t>
      </w:r>
    </w:p>
    <w:p w:rsidR="00580237" w:rsidRPr="00C22893" w:rsidRDefault="00580237" w:rsidP="00C22893">
      <w:pPr>
        <w:pStyle w:val="a4"/>
        <w:spacing w:before="0" w:beforeAutospacing="0" w:after="0" w:afterAutospacing="0"/>
        <w:ind w:firstLine="567"/>
        <w:jc w:val="both"/>
        <w:rPr>
          <w:rStyle w:val="a5"/>
          <w:rFonts w:eastAsiaTheme="minorEastAsia"/>
        </w:rPr>
      </w:pPr>
      <w:r w:rsidRPr="00C22893">
        <w:t>называние одного предмета и нескольких одинаковых предметов (</w:t>
      </w:r>
      <w:r w:rsidRPr="00C22893">
        <w:rPr>
          <w:rStyle w:val="a5"/>
          <w:rFonts w:eastAsiaTheme="minorEastAsia"/>
        </w:rPr>
        <w:t>стол — столы; рама — рамы</w:t>
      </w:r>
      <w:r w:rsidRPr="00C22893">
        <w:t>)</w:t>
      </w:r>
      <w:r w:rsidRPr="00C22893">
        <w:rPr>
          <w:rStyle w:val="a5"/>
          <w:rFonts w:eastAsiaTheme="minorEastAsia"/>
        </w:rPr>
        <w:t>;</w:t>
      </w:r>
    </w:p>
    <w:p w:rsidR="00580237" w:rsidRPr="00C22893" w:rsidRDefault="00580237" w:rsidP="00C22893">
      <w:pPr>
        <w:pStyle w:val="a4"/>
        <w:spacing w:before="0" w:beforeAutospacing="0" w:after="0" w:afterAutospacing="0"/>
        <w:ind w:firstLine="567"/>
        <w:jc w:val="both"/>
        <w:rPr>
          <w:rStyle w:val="a5"/>
          <w:rFonts w:eastAsiaTheme="minorEastAsia"/>
        </w:rPr>
      </w:pPr>
      <w:r w:rsidRPr="00C22893">
        <w:t>различение основных частей хорошо знакомых предметов (</w:t>
      </w:r>
      <w:r w:rsidRPr="00C22893">
        <w:rPr>
          <w:rStyle w:val="a5"/>
          <w:rFonts w:eastAsiaTheme="minorEastAsia"/>
        </w:rPr>
        <w:t>стул — спинка, сиденье, ножки</w:t>
      </w:r>
      <w:r w:rsidRPr="00C22893">
        <w:t>)</w:t>
      </w:r>
      <w:r w:rsidRPr="00C22893">
        <w:rPr>
          <w:rStyle w:val="a5"/>
          <w:rFonts w:eastAsiaTheme="minorEastAsia"/>
        </w:rPr>
        <w:t>;</w:t>
      </w:r>
    </w:p>
    <w:p w:rsidR="00580237" w:rsidRPr="00C22893" w:rsidRDefault="00580237" w:rsidP="00C22893">
      <w:pPr>
        <w:pStyle w:val="a4"/>
        <w:spacing w:before="0" w:beforeAutospacing="0" w:after="0" w:afterAutospacing="0"/>
        <w:ind w:firstLine="567"/>
        <w:jc w:val="both"/>
        <w:rPr>
          <w:rStyle w:val="a5"/>
          <w:rFonts w:eastAsiaTheme="minorEastAsia"/>
        </w:rPr>
      </w:pPr>
      <w:r w:rsidRPr="00C22893">
        <w:t>сравнение двух предметов и определение признаков различия и сходства (</w:t>
      </w:r>
      <w:r w:rsidRPr="00C22893">
        <w:rPr>
          <w:rStyle w:val="a5"/>
          <w:rFonts w:eastAsiaTheme="minorEastAsia"/>
        </w:rPr>
        <w:t>стакан — кружка, кушетка — диван</w:t>
      </w:r>
      <w:r w:rsidRPr="00C22893">
        <w:t>)</w:t>
      </w:r>
      <w:r w:rsidRPr="00C22893">
        <w:rPr>
          <w:rStyle w:val="a5"/>
          <w:rFonts w:eastAsiaTheme="minorEastAsia"/>
        </w:rPr>
        <w:t>.</w:t>
      </w:r>
    </w:p>
    <w:p w:rsidR="00580237" w:rsidRPr="00C22893" w:rsidRDefault="00580237" w:rsidP="00C22893">
      <w:pPr>
        <w:pStyle w:val="a4"/>
        <w:spacing w:before="0" w:beforeAutospacing="0" w:after="0" w:afterAutospacing="0"/>
        <w:ind w:firstLine="567"/>
        <w:jc w:val="both"/>
      </w:pPr>
      <w:r w:rsidRPr="00C22893">
        <w:t>Умение различать слова по их отношению к родовым категориям (</w:t>
      </w:r>
      <w:r w:rsidRPr="00C22893">
        <w:rPr>
          <w:rStyle w:val="a5"/>
          <w:rFonts w:eastAsiaTheme="minorEastAsia"/>
        </w:rPr>
        <w:t xml:space="preserve">игрушка, одежда, обувь </w:t>
      </w:r>
      <w:r w:rsidRPr="00C22893">
        <w:t>и др.).</w:t>
      </w:r>
    </w:p>
    <w:p w:rsidR="00580237" w:rsidRPr="00C22893" w:rsidRDefault="00580237" w:rsidP="00C22893">
      <w:pPr>
        <w:pStyle w:val="a4"/>
        <w:spacing w:before="0" w:beforeAutospacing="0" w:after="0" w:afterAutospacing="0"/>
        <w:ind w:firstLine="567"/>
        <w:jc w:val="both"/>
      </w:pPr>
      <w:r w:rsidRPr="00C22893">
        <w:t>Большая буква в именах, фамилиях людей, в кличках животных.</w:t>
      </w:r>
    </w:p>
    <w:p w:rsidR="00580237" w:rsidRPr="00C22893" w:rsidRDefault="00580237" w:rsidP="00C22893">
      <w:pPr>
        <w:pStyle w:val="a4"/>
        <w:spacing w:before="0" w:beforeAutospacing="0" w:after="0" w:afterAutospacing="0"/>
        <w:ind w:firstLine="567"/>
        <w:jc w:val="both"/>
      </w:pPr>
      <w:r w:rsidRPr="00C22893">
        <w:t>Изучение слов, обозначающих действия:</w:t>
      </w:r>
    </w:p>
    <w:p w:rsidR="00580237" w:rsidRPr="00C22893" w:rsidRDefault="00580237" w:rsidP="00C22893">
      <w:pPr>
        <w:pStyle w:val="a4"/>
        <w:spacing w:before="0" w:beforeAutospacing="0" w:after="0" w:afterAutospacing="0"/>
        <w:ind w:firstLine="567"/>
        <w:jc w:val="both"/>
      </w:pPr>
      <w:r w:rsidRPr="00C22893">
        <w:t>называние действий предметов по вопросам  </w:t>
      </w:r>
      <w:r w:rsidRPr="00C22893">
        <w:rPr>
          <w:rStyle w:val="letter"/>
        </w:rPr>
        <w:t>что делает</w:t>
      </w:r>
      <w:r w:rsidRPr="00C22893">
        <w:t>?  </w:t>
      </w:r>
      <w:r w:rsidRPr="00C22893">
        <w:rPr>
          <w:rStyle w:val="letter"/>
        </w:rPr>
        <w:t>что делают</w:t>
      </w:r>
      <w:r w:rsidRPr="00C22893">
        <w:t>?</w:t>
      </w:r>
    </w:p>
    <w:p w:rsidR="00580237" w:rsidRPr="00C22893" w:rsidRDefault="00580237" w:rsidP="00C22893">
      <w:pPr>
        <w:pStyle w:val="a4"/>
        <w:spacing w:before="0" w:beforeAutospacing="0" w:after="0" w:afterAutospacing="0"/>
        <w:ind w:firstLine="567"/>
        <w:jc w:val="both"/>
      </w:pPr>
      <w:r w:rsidRPr="00C22893">
        <w:t>группировка действий по признаку их однородности (кто как голос подает, кто как передвигается);</w:t>
      </w:r>
    </w:p>
    <w:p w:rsidR="00580237" w:rsidRPr="00C22893" w:rsidRDefault="00580237" w:rsidP="00C22893">
      <w:pPr>
        <w:pStyle w:val="a4"/>
        <w:spacing w:before="0" w:beforeAutospacing="0" w:after="0" w:afterAutospacing="0"/>
        <w:ind w:firstLine="567"/>
        <w:jc w:val="both"/>
      </w:pPr>
      <w:r w:rsidRPr="00C22893">
        <w:t>различение предметов по их действиям (птица летает, а рыба плавает);</w:t>
      </w:r>
    </w:p>
    <w:p w:rsidR="00580237" w:rsidRPr="00C22893" w:rsidRDefault="00580237" w:rsidP="00C22893">
      <w:pPr>
        <w:pStyle w:val="a4"/>
        <w:spacing w:before="0" w:beforeAutospacing="0" w:after="0" w:afterAutospacing="0"/>
        <w:ind w:firstLine="567"/>
        <w:jc w:val="both"/>
      </w:pPr>
      <w:r w:rsidRPr="00C22893">
        <w:t>умение согласовывать слова, обозначающие действия, со словами, обозначающими предметы.</w:t>
      </w:r>
    </w:p>
    <w:p w:rsidR="00580237" w:rsidRPr="00C22893" w:rsidRDefault="00580237" w:rsidP="00C22893">
      <w:pPr>
        <w:pStyle w:val="a4"/>
        <w:spacing w:before="0" w:beforeAutospacing="0" w:after="0" w:afterAutospacing="0"/>
        <w:ind w:firstLine="567"/>
        <w:jc w:val="both"/>
      </w:pPr>
      <w:r w:rsidRPr="00C22893">
        <w:t>Знакомство с предлогом как отдельным словом (</w:t>
      </w:r>
      <w:r w:rsidRPr="00C22893">
        <w:rPr>
          <w:rStyle w:val="a6"/>
        </w:rPr>
        <w:t>в, из, на, у, с</w:t>
      </w:r>
      <w:r w:rsidRPr="00C22893">
        <w:t>). Раздельное написание предлога со словом, к которому он относится (под руководством учителя).</w:t>
      </w:r>
    </w:p>
    <w:p w:rsidR="00580237" w:rsidRPr="00C22893" w:rsidRDefault="00580237" w:rsidP="00C22893">
      <w:pPr>
        <w:pStyle w:val="a4"/>
        <w:spacing w:before="0" w:beforeAutospacing="0" w:after="0" w:afterAutospacing="0"/>
        <w:ind w:firstLine="567"/>
        <w:jc w:val="both"/>
      </w:pPr>
      <w:r w:rsidRPr="00C22893">
        <w:t>Правописание слов с непроверяемыми написаниями в корне, взятых из словаря учебника.</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Предложение</w:t>
      </w:r>
    </w:p>
    <w:p w:rsidR="00580237" w:rsidRPr="00C22893" w:rsidRDefault="00580237" w:rsidP="00C22893">
      <w:pPr>
        <w:pStyle w:val="a4"/>
        <w:spacing w:before="0" w:beforeAutospacing="0" w:after="0" w:afterAutospacing="0"/>
        <w:ind w:firstLine="567"/>
        <w:jc w:val="both"/>
      </w:pPr>
      <w:r w:rsidRPr="00C22893">
        <w:t>Практическое знакомство с построением простого предложения:</w:t>
      </w:r>
    </w:p>
    <w:p w:rsidR="00580237" w:rsidRPr="00C22893" w:rsidRDefault="00580237" w:rsidP="00C22893">
      <w:pPr>
        <w:pStyle w:val="a4"/>
        <w:spacing w:before="0" w:beforeAutospacing="0" w:after="0" w:afterAutospacing="0"/>
        <w:ind w:firstLine="567"/>
        <w:jc w:val="both"/>
      </w:pPr>
      <w:r w:rsidRPr="00C22893">
        <w:t>составление предложения по вопросу, картинке, на тему, предложенную учителем;</w:t>
      </w:r>
    </w:p>
    <w:p w:rsidR="00580237" w:rsidRPr="00C22893" w:rsidRDefault="00580237" w:rsidP="00C22893">
      <w:pPr>
        <w:pStyle w:val="a4"/>
        <w:spacing w:before="0" w:beforeAutospacing="0" w:after="0" w:afterAutospacing="0"/>
        <w:ind w:firstLine="567"/>
        <w:jc w:val="both"/>
      </w:pPr>
      <w:r w:rsidRPr="00C22893">
        <w:t>заканчивание начатого предложения (</w:t>
      </w:r>
      <w:r w:rsidRPr="00C22893">
        <w:rPr>
          <w:rStyle w:val="a5"/>
          <w:rFonts w:eastAsiaTheme="minorEastAsia"/>
        </w:rPr>
        <w:t>Собака громко...</w:t>
      </w:r>
      <w:r w:rsidRPr="00C22893">
        <w:t>);</w:t>
      </w:r>
    </w:p>
    <w:p w:rsidR="00580237" w:rsidRPr="00C22893" w:rsidRDefault="00580237" w:rsidP="00C22893">
      <w:pPr>
        <w:pStyle w:val="a4"/>
        <w:spacing w:before="0" w:beforeAutospacing="0" w:after="0" w:afterAutospacing="0"/>
        <w:ind w:firstLine="567"/>
        <w:jc w:val="both"/>
      </w:pPr>
      <w:r w:rsidRPr="00C22893">
        <w:t>составление предложения из слов, данных в нужной форме вразбивку;</w:t>
      </w:r>
    </w:p>
    <w:p w:rsidR="00580237" w:rsidRPr="00C22893" w:rsidRDefault="00580237" w:rsidP="00C22893">
      <w:pPr>
        <w:pStyle w:val="a4"/>
        <w:spacing w:before="0" w:beforeAutospacing="0" w:after="0" w:afterAutospacing="0"/>
        <w:ind w:firstLine="567"/>
        <w:jc w:val="both"/>
      </w:pPr>
      <w:r w:rsidRPr="00C22893">
        <w:t>выделение предложения из текста.</w:t>
      </w:r>
    </w:p>
    <w:p w:rsidR="00580237" w:rsidRPr="00C22893" w:rsidRDefault="00580237" w:rsidP="00C22893">
      <w:pPr>
        <w:pStyle w:val="a4"/>
        <w:spacing w:before="0" w:beforeAutospacing="0" w:after="0" w:afterAutospacing="0"/>
        <w:ind w:firstLine="567"/>
        <w:jc w:val="both"/>
      </w:pPr>
      <w:r w:rsidRPr="00C22893">
        <w:t>Написание прописной буквы в начале предложения и точки в конце предложения.</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Связная письменная речь</w:t>
      </w:r>
    </w:p>
    <w:p w:rsidR="00580237" w:rsidRPr="00C22893" w:rsidRDefault="00580237" w:rsidP="00C22893">
      <w:pPr>
        <w:pStyle w:val="a4"/>
        <w:spacing w:before="0" w:beforeAutospacing="0" w:after="0" w:afterAutospacing="0"/>
        <w:ind w:firstLine="567"/>
        <w:jc w:val="both"/>
      </w:pPr>
      <w:r w:rsidRPr="00C22893">
        <w:t>Расположение двух-трех коротких предложений в последовательном порядке (по картинкам или после устного разбора с учителем).</w:t>
      </w:r>
    </w:p>
    <w:p w:rsidR="00580237" w:rsidRPr="00C22893" w:rsidRDefault="00580237" w:rsidP="00C22893">
      <w:pPr>
        <w:pStyle w:val="a4"/>
        <w:spacing w:before="0" w:beforeAutospacing="0" w:after="0" w:afterAutospacing="0"/>
        <w:ind w:firstLine="567"/>
        <w:jc w:val="both"/>
      </w:pPr>
      <w:r w:rsidRPr="00C22893">
        <w:t>Составление подписей к серии из двух-трех сюжетных картинок.</w:t>
      </w:r>
    </w:p>
    <w:p w:rsidR="00580237" w:rsidRPr="00C22893" w:rsidRDefault="00580237" w:rsidP="00C22893">
      <w:pPr>
        <w:pStyle w:val="a4"/>
        <w:spacing w:before="0" w:beforeAutospacing="0" w:after="0" w:afterAutospacing="0"/>
        <w:ind w:firstLine="567"/>
        <w:jc w:val="both"/>
      </w:pPr>
      <w:r w:rsidRPr="00C22893">
        <w:t>Правильное использование личных местоимений вместо имени существительного.</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Письмо и чистописание</w:t>
      </w:r>
    </w:p>
    <w:p w:rsidR="00580237" w:rsidRPr="00C22893" w:rsidRDefault="00580237" w:rsidP="00C22893">
      <w:pPr>
        <w:pStyle w:val="a4"/>
        <w:spacing w:before="0" w:beforeAutospacing="0" w:after="0" w:afterAutospacing="0"/>
        <w:ind w:firstLine="567"/>
        <w:jc w:val="both"/>
      </w:pPr>
      <w:r w:rsidRPr="00C22893">
        <w:t>Совершенствование техники письма</w:t>
      </w:r>
    </w:p>
    <w:p w:rsidR="00580237" w:rsidRPr="00C22893" w:rsidRDefault="00580237" w:rsidP="00C22893">
      <w:pPr>
        <w:pStyle w:val="a4"/>
        <w:spacing w:before="0" w:beforeAutospacing="0" w:after="0" w:afterAutospacing="0"/>
        <w:ind w:firstLine="567"/>
        <w:jc w:val="both"/>
      </w:pPr>
      <w:r w:rsidRPr="00C22893">
        <w:t>Письмо строчных и прописных букв, соединение их в слова.</w:t>
      </w:r>
    </w:p>
    <w:p w:rsidR="00580237" w:rsidRPr="00C22893" w:rsidRDefault="00580237" w:rsidP="00C22893">
      <w:pPr>
        <w:pStyle w:val="a4"/>
        <w:spacing w:before="0" w:beforeAutospacing="0" w:after="0" w:afterAutospacing="0"/>
        <w:ind w:firstLine="567"/>
        <w:jc w:val="both"/>
      </w:pPr>
      <w:r w:rsidRPr="00C22893">
        <w:t>Выполнение с помощью учителя письменных упражнений по учебнику в соответствии с заданием.</w:t>
      </w:r>
    </w:p>
    <w:p w:rsidR="00580237" w:rsidRPr="00C22893" w:rsidRDefault="00580237" w:rsidP="00C22893">
      <w:pPr>
        <w:pStyle w:val="a4"/>
        <w:spacing w:before="0" w:beforeAutospacing="0" w:after="0" w:afterAutospacing="0"/>
        <w:ind w:firstLine="567"/>
        <w:jc w:val="both"/>
      </w:pPr>
      <w:r w:rsidRPr="00C22893">
        <w:t>Списывание рукописного и печатного текстов по слогам. Проверка слов путем орфографического проговаривания.</w:t>
      </w:r>
    </w:p>
    <w:p w:rsidR="00580237" w:rsidRPr="00C22893" w:rsidRDefault="00580237" w:rsidP="00C22893">
      <w:pPr>
        <w:pStyle w:val="a4"/>
        <w:spacing w:before="0" w:beforeAutospacing="0" w:after="0" w:afterAutospacing="0"/>
        <w:ind w:firstLine="567"/>
        <w:jc w:val="both"/>
      </w:pPr>
      <w:r w:rsidRPr="00C22893">
        <w:t>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букв.</w:t>
      </w:r>
    </w:p>
    <w:p w:rsidR="00580237" w:rsidRPr="00C22893" w:rsidRDefault="00580237" w:rsidP="00C22893">
      <w:pPr>
        <w:pStyle w:val="a4"/>
        <w:spacing w:before="0" w:beforeAutospacing="0" w:after="0" w:afterAutospacing="0"/>
        <w:ind w:firstLine="567"/>
        <w:jc w:val="both"/>
      </w:pPr>
      <w:r w:rsidRPr="00C22893">
        <w:t>Списывание предложений с дополнением пропущенных слов по картинкам.</w:t>
      </w:r>
    </w:p>
    <w:p w:rsidR="00580237" w:rsidRPr="00C22893" w:rsidRDefault="00580237" w:rsidP="00C22893">
      <w:pPr>
        <w:pStyle w:val="a4"/>
        <w:spacing w:before="0" w:beforeAutospacing="0" w:after="0" w:afterAutospacing="0"/>
        <w:ind w:firstLine="567"/>
        <w:jc w:val="both"/>
      </w:pPr>
      <w:r w:rsidRPr="00C22893">
        <w:t>Выписывание слов, начинающихся с определенной буквы, определенного слога и т. д.</w:t>
      </w:r>
    </w:p>
    <w:p w:rsidR="00580237" w:rsidRPr="00C22893" w:rsidRDefault="00580237" w:rsidP="00C22893">
      <w:pPr>
        <w:pStyle w:val="a4"/>
        <w:spacing w:before="0" w:beforeAutospacing="0" w:after="0" w:afterAutospacing="0"/>
        <w:ind w:firstLine="567"/>
        <w:jc w:val="both"/>
      </w:pPr>
      <w:r w:rsidRPr="00C22893">
        <w:t>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rsidR="00580237" w:rsidRPr="00C22893" w:rsidRDefault="00580237" w:rsidP="00C22893">
      <w:pPr>
        <w:pStyle w:val="a4"/>
        <w:spacing w:before="0" w:beforeAutospacing="0" w:after="0" w:afterAutospacing="0"/>
        <w:ind w:firstLine="567"/>
        <w:jc w:val="both"/>
      </w:pPr>
      <w:r w:rsidRPr="00C22893">
        <w:t>Запись коротких предложений, составленных с помощью учителя в связи с чтением, работой по картинкам и с календарем природы.</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Устная речь</w:t>
      </w:r>
    </w:p>
    <w:p w:rsidR="00580237" w:rsidRPr="00C22893" w:rsidRDefault="00580237" w:rsidP="00C22893">
      <w:pPr>
        <w:pStyle w:val="a4"/>
        <w:spacing w:before="0" w:beforeAutospacing="0" w:after="0" w:afterAutospacing="0"/>
        <w:ind w:firstLine="567"/>
        <w:jc w:val="both"/>
      </w:pPr>
      <w:r w:rsidRPr="00C22893">
        <w:t>Повторение пройденного за год.</w:t>
      </w:r>
    </w:p>
    <w:p w:rsidR="00580237" w:rsidRPr="00C22893" w:rsidRDefault="00580237" w:rsidP="00C22893">
      <w:pPr>
        <w:pStyle w:val="a4"/>
        <w:spacing w:before="0" w:beforeAutospacing="0" w:after="0" w:afterAutospacing="0"/>
        <w:ind w:firstLine="567"/>
        <w:jc w:val="both"/>
      </w:pPr>
      <w:r w:rsidRPr="00C22893">
        <w:t>Составление простых распространенных предложений по вопросам учителя на основе демонстрируемого действия, по предметным и сюжетным картинкам, на предложенную тему.</w:t>
      </w:r>
    </w:p>
    <w:p w:rsidR="00580237" w:rsidRPr="00C22893" w:rsidRDefault="00580237" w:rsidP="00C22893">
      <w:pPr>
        <w:pStyle w:val="a4"/>
        <w:spacing w:before="0" w:beforeAutospacing="0" w:after="0" w:afterAutospacing="0"/>
        <w:ind w:firstLine="567"/>
        <w:jc w:val="both"/>
      </w:pPr>
      <w:r w:rsidRPr="00C22893">
        <w:t xml:space="preserve">Правильное употребление форм знакомых слов при ответах на вопросы и составление предложений. Использование предлогов </w:t>
      </w:r>
      <w:r w:rsidRPr="00C22893">
        <w:rPr>
          <w:rStyle w:val="a6"/>
        </w:rPr>
        <w:t xml:space="preserve">у, к,с </w:t>
      </w:r>
      <w:r w:rsidRPr="00C22893">
        <w:t>и некоторых наречий.</w:t>
      </w:r>
    </w:p>
    <w:p w:rsidR="00580237" w:rsidRPr="00C22893" w:rsidRDefault="00580237" w:rsidP="00C22893">
      <w:pPr>
        <w:pStyle w:val="a4"/>
        <w:spacing w:before="0" w:beforeAutospacing="0" w:after="0" w:afterAutospacing="0"/>
        <w:ind w:firstLine="567"/>
        <w:jc w:val="both"/>
      </w:pPr>
      <w:r w:rsidRPr="00C22893">
        <w:t>Связное высказывание по предложенному плану в виде вопросов (3—4 пункта).</w:t>
      </w:r>
    </w:p>
    <w:p w:rsidR="00580237" w:rsidRPr="00C22893" w:rsidRDefault="00580237" w:rsidP="00C22893">
      <w:pPr>
        <w:spacing w:after="0" w:line="240" w:lineRule="auto"/>
        <w:ind w:firstLine="567"/>
        <w:jc w:val="both"/>
        <w:rPr>
          <w:rStyle w:val="a6"/>
          <w:rFonts w:ascii="Times New Roman" w:hAnsi="Times New Roman" w:cs="Times New Roman"/>
          <w:sz w:val="24"/>
          <w:szCs w:val="24"/>
        </w:rPr>
      </w:pPr>
    </w:p>
    <w:p w:rsidR="00580237" w:rsidRPr="00C22893" w:rsidRDefault="00580237" w:rsidP="00C22893">
      <w:pPr>
        <w:spacing w:after="0" w:line="240" w:lineRule="auto"/>
        <w:ind w:firstLine="567"/>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580237" w:rsidRPr="00C22893" w:rsidRDefault="00580237" w:rsidP="00C22893">
      <w:pPr>
        <w:pStyle w:val="a4"/>
        <w:spacing w:before="0" w:beforeAutospacing="0" w:after="0" w:afterAutospacing="0"/>
        <w:ind w:firstLine="567"/>
        <w:jc w:val="both"/>
      </w:pPr>
      <w:r w:rsidRPr="00C22893">
        <w:t xml:space="preserve">Учащиеся должны </w:t>
      </w:r>
      <w:r w:rsidRPr="00C22893">
        <w:rPr>
          <w:rStyle w:val="a6"/>
        </w:rPr>
        <w:t>уметь</w:t>
      </w:r>
      <w:r w:rsidRPr="00C22893">
        <w:t>:</w:t>
      </w:r>
    </w:p>
    <w:p w:rsidR="00580237" w:rsidRPr="00C22893" w:rsidRDefault="00580237" w:rsidP="00C22893">
      <w:pPr>
        <w:pStyle w:val="a4"/>
        <w:spacing w:before="0" w:beforeAutospacing="0" w:after="0" w:afterAutospacing="0"/>
        <w:ind w:firstLine="567"/>
        <w:jc w:val="both"/>
      </w:pPr>
      <w:r w:rsidRPr="00C22893">
        <w:t xml:space="preserve">анализировать слова по звуковому составу, различать звуки гласные и согласные, согласные звонкие и глухие, </w:t>
      </w:r>
      <w:r w:rsidRPr="00C22893">
        <w:rPr>
          <w:rStyle w:val="a6"/>
        </w:rPr>
        <w:t>р — л,</w:t>
      </w:r>
      <w:r w:rsidRPr="00C22893">
        <w:t xml:space="preserve"> свистящие и шипящие, аффрикаты, твердые и мягкие на слух, в произношении, написании;</w:t>
      </w:r>
    </w:p>
    <w:p w:rsidR="00580237" w:rsidRPr="00C22893" w:rsidRDefault="00580237" w:rsidP="00C22893">
      <w:pPr>
        <w:pStyle w:val="a4"/>
        <w:spacing w:before="0" w:beforeAutospacing="0" w:after="0" w:afterAutospacing="0"/>
        <w:ind w:firstLine="567"/>
        <w:jc w:val="both"/>
      </w:pPr>
      <w:r w:rsidRPr="00C22893">
        <w:t>списывать по слогам с рукописного и печатного текста;</w:t>
      </w:r>
    </w:p>
    <w:p w:rsidR="00580237" w:rsidRPr="00C22893" w:rsidRDefault="00580237" w:rsidP="00C22893">
      <w:pPr>
        <w:pStyle w:val="a4"/>
        <w:spacing w:before="0" w:beforeAutospacing="0" w:after="0" w:afterAutospacing="0"/>
        <w:ind w:firstLine="567"/>
        <w:jc w:val="both"/>
      </w:pPr>
      <w:r w:rsidRPr="00C22893">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580237" w:rsidRPr="00C22893" w:rsidRDefault="00580237" w:rsidP="00C22893">
      <w:pPr>
        <w:pStyle w:val="a4"/>
        <w:spacing w:before="0" w:beforeAutospacing="0" w:after="0" w:afterAutospacing="0"/>
        <w:ind w:firstLine="567"/>
        <w:jc w:val="both"/>
      </w:pPr>
      <w:r w:rsidRPr="00C22893">
        <w:t>писать предложения с заглавной буквы, в конце предложения ставить точку;</w:t>
      </w:r>
    </w:p>
    <w:p w:rsidR="00580237" w:rsidRPr="00C22893" w:rsidRDefault="00580237" w:rsidP="00C22893">
      <w:pPr>
        <w:pStyle w:val="a4"/>
        <w:spacing w:before="0" w:beforeAutospacing="0" w:after="0" w:afterAutospacing="0"/>
        <w:ind w:firstLine="567"/>
        <w:jc w:val="both"/>
      </w:pPr>
      <w:r w:rsidRPr="00C22893">
        <w:t>составлять по заданию предложения, выделять предложения из речи и текста.</w:t>
      </w:r>
    </w:p>
    <w:p w:rsidR="00580237" w:rsidRPr="00C22893" w:rsidRDefault="00580237" w:rsidP="004F44B6">
      <w:pPr>
        <w:pStyle w:val="podzag2"/>
        <w:spacing w:before="0" w:beforeAutospacing="0" w:after="0" w:afterAutospacing="0"/>
        <w:rPr>
          <w:b/>
        </w:rPr>
      </w:pPr>
    </w:p>
    <w:p w:rsidR="00580237" w:rsidRPr="00C22893" w:rsidRDefault="00580237" w:rsidP="00C22893">
      <w:pPr>
        <w:pStyle w:val="podzag2"/>
        <w:spacing w:before="0" w:beforeAutospacing="0" w:after="0" w:afterAutospacing="0"/>
        <w:ind w:firstLine="567"/>
        <w:jc w:val="center"/>
        <w:rPr>
          <w:b/>
        </w:rPr>
      </w:pPr>
      <w:r w:rsidRPr="00C22893">
        <w:rPr>
          <w:b/>
        </w:rPr>
        <w:t>3 класс</w:t>
      </w:r>
    </w:p>
    <w:p w:rsidR="00580237" w:rsidRPr="00C22893" w:rsidRDefault="00580237" w:rsidP="00C22893">
      <w:pPr>
        <w:pStyle w:val="arialtext"/>
        <w:spacing w:before="0" w:beforeAutospacing="0" w:after="0" w:afterAutospacing="0"/>
        <w:ind w:firstLine="567"/>
        <w:jc w:val="center"/>
      </w:pPr>
      <w:r w:rsidRPr="00C22893">
        <w:t>(5 ч в неделю)</w:t>
      </w:r>
    </w:p>
    <w:p w:rsidR="00580237" w:rsidRPr="00C22893" w:rsidRDefault="00580237" w:rsidP="00C22893">
      <w:pPr>
        <w:pStyle w:val="podzag1"/>
        <w:spacing w:before="0" w:beforeAutospacing="0" w:after="0" w:afterAutospacing="0"/>
        <w:ind w:firstLine="567"/>
        <w:jc w:val="center"/>
        <w:rPr>
          <w:b/>
        </w:rPr>
      </w:pPr>
      <w:r w:rsidRPr="00C22893">
        <w:rPr>
          <w:b/>
        </w:rPr>
        <w:t>Повторение</w:t>
      </w:r>
    </w:p>
    <w:p w:rsidR="00580237" w:rsidRPr="00C22893" w:rsidRDefault="00580237" w:rsidP="00C22893">
      <w:pPr>
        <w:pStyle w:val="a4"/>
        <w:spacing w:before="0" w:beforeAutospacing="0" w:after="0" w:afterAutospacing="0"/>
        <w:ind w:firstLine="567"/>
        <w:jc w:val="both"/>
      </w:pPr>
      <w:r w:rsidRPr="00C22893">
        <w:t>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Звуки и буквы</w:t>
      </w:r>
    </w:p>
    <w:p w:rsidR="00580237" w:rsidRPr="00C22893" w:rsidRDefault="00580237" w:rsidP="00C22893">
      <w:pPr>
        <w:pStyle w:val="a4"/>
        <w:spacing w:before="0" w:beforeAutospacing="0" w:after="0" w:afterAutospacing="0"/>
        <w:ind w:firstLine="567"/>
        <w:jc w:val="both"/>
      </w:pPr>
      <w:r w:rsidRPr="00C22893">
        <w:t>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w:t>
      </w:r>
    </w:p>
    <w:p w:rsidR="00580237" w:rsidRPr="00C22893" w:rsidRDefault="00580237" w:rsidP="00C22893">
      <w:pPr>
        <w:pStyle w:val="a4"/>
        <w:spacing w:before="0" w:beforeAutospacing="0" w:after="0" w:afterAutospacing="0"/>
        <w:ind w:firstLine="567"/>
        <w:jc w:val="both"/>
      </w:pPr>
      <w:r w:rsidRPr="00C22893">
        <w:t xml:space="preserve">Звуки гласные и согласные. Слогообразующая роль гласных. Деление слова на слоги. Гласные </w:t>
      </w:r>
      <w:r w:rsidRPr="00C22893">
        <w:rPr>
          <w:rStyle w:val="a6"/>
        </w:rPr>
        <w:t>и, е, ю, я, э</w:t>
      </w:r>
      <w:r w:rsidRPr="00C22893">
        <w:t xml:space="preserve"> в начале слова и после гласных. Перенос части слова при письме.</w:t>
      </w:r>
    </w:p>
    <w:p w:rsidR="00580237" w:rsidRPr="00C22893" w:rsidRDefault="00580237" w:rsidP="00C22893">
      <w:pPr>
        <w:pStyle w:val="a4"/>
        <w:spacing w:before="0" w:beforeAutospacing="0" w:after="0" w:afterAutospacing="0"/>
        <w:ind w:firstLine="567"/>
        <w:jc w:val="both"/>
      </w:pPr>
      <w:r w:rsidRPr="00C22893">
        <w:t>Ударение. Постановка ударения в двусложных и трехсложных словах. Гласные ударные и безударные.</w:t>
      </w:r>
    </w:p>
    <w:p w:rsidR="00580237" w:rsidRPr="00C22893" w:rsidRDefault="00580237" w:rsidP="00C22893">
      <w:pPr>
        <w:pStyle w:val="a4"/>
        <w:spacing w:before="0" w:beforeAutospacing="0" w:after="0" w:afterAutospacing="0"/>
        <w:ind w:firstLine="567"/>
        <w:jc w:val="both"/>
      </w:pPr>
      <w:r w:rsidRPr="00C22893">
        <w:t xml:space="preserve">Согласные твердые и мягкие. Различение твердых и мягких согласных при обозначении мягкости буквами </w:t>
      </w:r>
      <w:r w:rsidRPr="00C22893">
        <w:rPr>
          <w:rStyle w:val="a6"/>
        </w:rPr>
        <w:t>и, е, ё, ю, я</w:t>
      </w:r>
      <w:r w:rsidRPr="00C22893">
        <w:t>.</w:t>
      </w:r>
    </w:p>
    <w:p w:rsidR="00580237" w:rsidRPr="00C22893" w:rsidRDefault="00580237" w:rsidP="00C22893">
      <w:pPr>
        <w:pStyle w:val="a4"/>
        <w:spacing w:before="0" w:beforeAutospacing="0" w:after="0" w:afterAutospacing="0"/>
        <w:ind w:firstLine="567"/>
        <w:jc w:val="both"/>
      </w:pPr>
      <w:r w:rsidRPr="00C22893">
        <w:t xml:space="preserve">Обозначение мягкости согласных в конце и середине слова буквой </w:t>
      </w:r>
      <w:r w:rsidRPr="00C22893">
        <w:rPr>
          <w:rStyle w:val="a6"/>
        </w:rPr>
        <w:t>ь</w:t>
      </w:r>
      <w:r w:rsidRPr="00C22893">
        <w:t>.</w:t>
      </w:r>
    </w:p>
    <w:p w:rsidR="00580237" w:rsidRPr="00C22893" w:rsidRDefault="00580237" w:rsidP="00C22893">
      <w:pPr>
        <w:pStyle w:val="a4"/>
        <w:spacing w:before="0" w:beforeAutospacing="0" w:after="0" w:afterAutospacing="0"/>
        <w:ind w:firstLine="567"/>
        <w:jc w:val="both"/>
      </w:pPr>
      <w:r w:rsidRPr="00C22893">
        <w:t xml:space="preserve">Разделительный </w:t>
      </w:r>
      <w:r w:rsidRPr="00C22893">
        <w:rPr>
          <w:rStyle w:val="a6"/>
        </w:rPr>
        <w:t xml:space="preserve">ь </w:t>
      </w:r>
      <w:r w:rsidRPr="00C22893">
        <w:t xml:space="preserve">перед гласными </w:t>
      </w:r>
      <w:r w:rsidRPr="00C22893">
        <w:rPr>
          <w:rStyle w:val="a6"/>
        </w:rPr>
        <w:t>е, ё, я, ю, и</w:t>
      </w:r>
      <w:r w:rsidRPr="00C22893">
        <w:t>.</w:t>
      </w:r>
    </w:p>
    <w:p w:rsidR="00580237" w:rsidRPr="00C22893" w:rsidRDefault="00580237" w:rsidP="00C22893">
      <w:pPr>
        <w:pStyle w:val="a4"/>
        <w:spacing w:before="0" w:beforeAutospacing="0" w:after="0" w:afterAutospacing="0"/>
        <w:ind w:firstLine="567"/>
        <w:jc w:val="both"/>
      </w:pPr>
      <w:r w:rsidRPr="00C22893">
        <w:t xml:space="preserve">Шипящие согласные. Сочетание гласных с шипящими. Правописание </w:t>
      </w:r>
      <w:r w:rsidRPr="00C22893">
        <w:rPr>
          <w:rStyle w:val="a6"/>
        </w:rPr>
        <w:t>жи, ши, ча, ща, чу, щу</w:t>
      </w:r>
      <w:r w:rsidRPr="00C22893">
        <w:t>.</w:t>
      </w:r>
    </w:p>
    <w:p w:rsidR="00580237" w:rsidRPr="00C22893" w:rsidRDefault="00580237" w:rsidP="00C22893">
      <w:pPr>
        <w:pStyle w:val="a4"/>
        <w:spacing w:before="0" w:beforeAutospacing="0" w:after="0" w:afterAutospacing="0"/>
        <w:ind w:firstLine="567"/>
        <w:jc w:val="both"/>
      </w:pPr>
      <w:r w:rsidRPr="00C22893">
        <w:t>Парные звонкие и глухие согласные. Написание звонких и глухих согласных на конце слова. Проверка написания путем изменения формы слова (</w:t>
      </w:r>
      <w:r w:rsidRPr="00C22893">
        <w:rPr>
          <w:rStyle w:val="a5"/>
          <w:rFonts w:eastAsiaTheme="minorEastAsia"/>
        </w:rPr>
        <w:t>гриб — грибы</w:t>
      </w:r>
      <w:r w:rsidRPr="00C22893">
        <w:t>)</w:t>
      </w:r>
      <w:r w:rsidRPr="00C22893">
        <w:rPr>
          <w:rStyle w:val="a5"/>
          <w:rFonts w:eastAsiaTheme="minorEastAsia"/>
        </w:rPr>
        <w:t>.</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Слово</w:t>
      </w:r>
    </w:p>
    <w:p w:rsidR="00580237" w:rsidRPr="00C22893" w:rsidRDefault="00580237" w:rsidP="00C22893">
      <w:pPr>
        <w:pStyle w:val="a4"/>
        <w:spacing w:before="0" w:beforeAutospacing="0" w:after="0" w:afterAutospacing="0"/>
        <w:ind w:firstLine="567"/>
        <w:jc w:val="both"/>
      </w:pPr>
      <w:r w:rsidRPr="00C22893">
        <w:t xml:space="preserve">Закрепление знаний о словах, обозначающих названия предметов, умение выделять их в тексте, различать по вопросам </w:t>
      </w:r>
      <w:r w:rsidRPr="00C22893">
        <w:rPr>
          <w:rStyle w:val="letter"/>
        </w:rPr>
        <w:t>кто</w:t>
      </w:r>
      <w:r w:rsidRPr="00C22893">
        <w:t xml:space="preserve">? </w:t>
      </w:r>
      <w:r w:rsidRPr="00C22893">
        <w:rPr>
          <w:rStyle w:val="letter"/>
        </w:rPr>
        <w:t>что</w:t>
      </w:r>
      <w:r w:rsidRPr="00C22893">
        <w:t xml:space="preserve">? и правильно употреблять в речи в различных формах в зависимости от связи их с другими словами в предложениях (по вопросам </w:t>
      </w:r>
      <w:r w:rsidRPr="00C22893">
        <w:rPr>
          <w:rStyle w:val="letter"/>
        </w:rPr>
        <w:t>кого? чего? кому? чему?</w:t>
      </w:r>
      <w:r w:rsidRPr="00C22893">
        <w:t xml:space="preserve"> и др.).</w:t>
      </w:r>
    </w:p>
    <w:p w:rsidR="00580237" w:rsidRPr="00C22893" w:rsidRDefault="00580237" w:rsidP="00C22893">
      <w:pPr>
        <w:pStyle w:val="a4"/>
        <w:spacing w:before="0" w:beforeAutospacing="0" w:after="0" w:afterAutospacing="0"/>
        <w:ind w:firstLine="567"/>
        <w:jc w:val="both"/>
      </w:pPr>
      <w:r w:rsidRPr="00C22893">
        <w:t>Расширение круга собственных имен: названия городов, сел, деревень, улиц. Большая буква в этих названиях. Знание своего домашнего адреса, адреса школы.</w:t>
      </w:r>
    </w:p>
    <w:p w:rsidR="00580237" w:rsidRPr="00C22893" w:rsidRDefault="00580237" w:rsidP="00C22893">
      <w:pPr>
        <w:pStyle w:val="a4"/>
        <w:spacing w:before="0" w:beforeAutospacing="0" w:after="0" w:afterAutospacing="0"/>
        <w:ind w:firstLine="567"/>
        <w:jc w:val="both"/>
      </w:pPr>
      <w:r w:rsidRPr="00C22893">
        <w:t xml:space="preserve">Закрепление знаний о словах, обозначающих действия, умения находить их в тексте, различать по вопросам </w:t>
      </w:r>
      <w:r w:rsidRPr="00C22893">
        <w:rPr>
          <w:rStyle w:val="letter"/>
        </w:rPr>
        <w:t>что делает? что делал? что сделал? что будет делать? что сделает?</w:t>
      </w:r>
      <w:r w:rsidRPr="00C22893">
        <w:t>, правильно согласовывать их в речи со словами, обозначающими предметы.</w:t>
      </w:r>
    </w:p>
    <w:p w:rsidR="00580237" w:rsidRPr="00C22893" w:rsidRDefault="00580237" w:rsidP="00C22893">
      <w:pPr>
        <w:pStyle w:val="a4"/>
        <w:spacing w:before="0" w:beforeAutospacing="0" w:after="0" w:afterAutospacing="0"/>
        <w:ind w:firstLine="567"/>
        <w:jc w:val="both"/>
      </w:pPr>
      <w:r w:rsidRPr="00C22893">
        <w:t>Подбор к данному предмету ряда действий и определение предмета по ряду действий.</w:t>
      </w:r>
    </w:p>
    <w:p w:rsidR="00580237" w:rsidRPr="00C22893" w:rsidRDefault="00580237" w:rsidP="00C22893">
      <w:pPr>
        <w:pStyle w:val="a4"/>
        <w:spacing w:before="0" w:beforeAutospacing="0" w:after="0" w:afterAutospacing="0"/>
        <w:ind w:firstLine="567"/>
        <w:jc w:val="both"/>
      </w:pPr>
      <w:r w:rsidRPr="00C22893">
        <w:t>Слова, обозначающие признаки (качества) предметов:</w:t>
      </w:r>
    </w:p>
    <w:p w:rsidR="00580237" w:rsidRPr="00C22893" w:rsidRDefault="00580237" w:rsidP="00C22893">
      <w:pPr>
        <w:pStyle w:val="a4"/>
        <w:spacing w:before="0" w:beforeAutospacing="0" w:after="0" w:afterAutospacing="0"/>
        <w:ind w:firstLine="567"/>
        <w:jc w:val="both"/>
      </w:pPr>
      <w:r w:rsidRPr="00C22893">
        <w:t xml:space="preserve">называние признака (качества) данного предмета по вопросам </w:t>
      </w:r>
      <w:r w:rsidRPr="00C22893">
        <w:rPr>
          <w:rStyle w:val="letter"/>
        </w:rPr>
        <w:t>какой? какая? какое? какие?</w:t>
      </w:r>
      <w:r w:rsidRPr="00C22893">
        <w:t>;</w:t>
      </w:r>
    </w:p>
    <w:p w:rsidR="00580237" w:rsidRPr="00C22893" w:rsidRDefault="00580237" w:rsidP="00C22893">
      <w:pPr>
        <w:pStyle w:val="a4"/>
        <w:spacing w:before="0" w:beforeAutospacing="0" w:after="0" w:afterAutospacing="0"/>
        <w:ind w:firstLine="567"/>
        <w:jc w:val="both"/>
      </w:pPr>
      <w:r w:rsidRPr="00C22893">
        <w:t>нахождение слов, обозначающих признаки (качества), в тексте и правильное отнесение их к словам, обозначающим предметы;</w:t>
      </w:r>
    </w:p>
    <w:p w:rsidR="00580237" w:rsidRPr="00C22893" w:rsidRDefault="00580237" w:rsidP="00C22893">
      <w:pPr>
        <w:pStyle w:val="a4"/>
        <w:spacing w:before="0" w:beforeAutospacing="0" w:after="0" w:afterAutospacing="0"/>
        <w:ind w:firstLine="567"/>
        <w:jc w:val="both"/>
        <w:rPr>
          <w:rStyle w:val="a5"/>
          <w:rFonts w:eastAsiaTheme="minorEastAsia"/>
        </w:rPr>
      </w:pPr>
      <w:r w:rsidRPr="00C22893">
        <w:t>подбор и называние ряда признаков (качеств) данного предмета и определение предмета по ряду признаков (качеств), сравнение двух предметов по их качествам (</w:t>
      </w:r>
      <w:r w:rsidRPr="00C22893">
        <w:rPr>
          <w:rStyle w:val="a5"/>
          <w:rFonts w:eastAsiaTheme="minorEastAsia"/>
        </w:rPr>
        <w:t xml:space="preserve">снег белый, </w:t>
      </w:r>
      <w:r w:rsidRPr="00C22893">
        <w:t xml:space="preserve">а </w:t>
      </w:r>
      <w:r w:rsidRPr="00C22893">
        <w:rPr>
          <w:rStyle w:val="a5"/>
          <w:rFonts w:eastAsiaTheme="minorEastAsia"/>
        </w:rPr>
        <w:t>уголь черный</w:t>
      </w:r>
      <w:r w:rsidRPr="00C22893">
        <w:t>;</w:t>
      </w:r>
      <w:r w:rsidRPr="00C22893">
        <w:rPr>
          <w:rStyle w:val="a5"/>
          <w:rFonts w:eastAsiaTheme="minorEastAsia"/>
        </w:rPr>
        <w:t xml:space="preserve"> камень твердый, </w:t>
      </w:r>
      <w:r w:rsidRPr="00C22893">
        <w:t xml:space="preserve">а </w:t>
      </w:r>
      <w:r w:rsidRPr="00C22893">
        <w:rPr>
          <w:rStyle w:val="a5"/>
          <w:rFonts w:eastAsiaTheme="minorEastAsia"/>
        </w:rPr>
        <w:t>вата мягкая</w:t>
      </w:r>
      <w:r w:rsidRPr="00C22893">
        <w:t>)</w:t>
      </w:r>
      <w:r w:rsidRPr="00C22893">
        <w:rPr>
          <w:rStyle w:val="a5"/>
          <w:rFonts w:eastAsiaTheme="minorEastAsia"/>
        </w:rPr>
        <w:t>;</w:t>
      </w:r>
    </w:p>
    <w:p w:rsidR="00580237" w:rsidRPr="00C22893" w:rsidRDefault="00580237" w:rsidP="00C22893">
      <w:pPr>
        <w:pStyle w:val="a4"/>
        <w:spacing w:before="0" w:beforeAutospacing="0" w:after="0" w:afterAutospacing="0"/>
        <w:ind w:firstLine="567"/>
        <w:jc w:val="both"/>
      </w:pPr>
      <w:r w:rsidRPr="00C22893">
        <w:t>согласование слов, обозначающих признаки, со словами, обозначающими предметы.</w:t>
      </w:r>
    </w:p>
    <w:p w:rsidR="00580237" w:rsidRPr="00C22893" w:rsidRDefault="00580237" w:rsidP="00C22893">
      <w:pPr>
        <w:pStyle w:val="a4"/>
        <w:spacing w:before="0" w:beforeAutospacing="0" w:after="0" w:afterAutospacing="0"/>
        <w:ind w:firstLine="567"/>
        <w:jc w:val="both"/>
      </w:pPr>
      <w:r w:rsidRPr="00C22893">
        <w:t xml:space="preserve">Предлог. Умение находить предлоги </w:t>
      </w:r>
      <w:r w:rsidRPr="00C22893">
        <w:rPr>
          <w:rStyle w:val="a6"/>
        </w:rPr>
        <w:t xml:space="preserve">к, от,под, над, о </w:t>
      </w:r>
      <w:r w:rsidRPr="00C22893">
        <w:t>(</w:t>
      </w:r>
      <w:r w:rsidRPr="00C22893">
        <w:rPr>
          <w:rStyle w:val="a6"/>
        </w:rPr>
        <w:t>об</w:t>
      </w:r>
      <w:r w:rsidRPr="00C22893">
        <w:t>) и писать их раздельно со словами (с помощью учителя).</w:t>
      </w:r>
    </w:p>
    <w:p w:rsidR="00580237" w:rsidRPr="00C22893" w:rsidRDefault="00580237" w:rsidP="00C22893">
      <w:pPr>
        <w:pStyle w:val="a4"/>
        <w:spacing w:before="0" w:beforeAutospacing="0" w:after="0" w:afterAutospacing="0"/>
        <w:ind w:firstLine="567"/>
        <w:jc w:val="both"/>
      </w:pPr>
      <w:r w:rsidRPr="00C22893">
        <w:t xml:space="preserve">Разделительный </w:t>
      </w:r>
      <w:r w:rsidRPr="00C22893">
        <w:rPr>
          <w:rStyle w:val="a6"/>
        </w:rPr>
        <w:t>ъ</w:t>
      </w:r>
      <w:r w:rsidRPr="00C22893">
        <w:t>.</w:t>
      </w:r>
    </w:p>
    <w:p w:rsidR="00580237" w:rsidRPr="00C22893" w:rsidRDefault="00580237" w:rsidP="00C22893">
      <w:pPr>
        <w:pStyle w:val="a4"/>
        <w:spacing w:before="0" w:beforeAutospacing="0" w:after="0" w:afterAutospacing="0"/>
        <w:ind w:firstLine="567"/>
        <w:jc w:val="both"/>
      </w:pPr>
      <w:r w:rsidRPr="00C22893">
        <w:t>Правописание слов с непроверяемыми написаниями в корне; умение пользоваться словарем, данным в учебнике.</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Предложение</w:t>
      </w:r>
    </w:p>
    <w:p w:rsidR="00580237" w:rsidRPr="00C22893" w:rsidRDefault="00580237" w:rsidP="00C22893">
      <w:pPr>
        <w:pStyle w:val="a4"/>
        <w:spacing w:before="0" w:beforeAutospacing="0" w:after="0" w:afterAutospacing="0"/>
        <w:ind w:firstLine="567"/>
        <w:jc w:val="both"/>
      </w:pPr>
      <w:r w:rsidRPr="00C22893">
        <w:t xml:space="preserve">Практическое знакомство с построением простого предложения. Составление предложений с употреблением винительного падежа (вижу </w:t>
      </w:r>
      <w:r w:rsidRPr="00C22893">
        <w:rPr>
          <w:rStyle w:val="letter"/>
        </w:rPr>
        <w:t>кого</w:t>
      </w:r>
      <w:r w:rsidRPr="00C22893">
        <w:t xml:space="preserve">? или </w:t>
      </w:r>
      <w:r w:rsidRPr="00C22893">
        <w:rPr>
          <w:rStyle w:val="letter"/>
        </w:rPr>
        <w:t>что</w:t>
      </w:r>
      <w:r w:rsidRPr="00C22893">
        <w:t>?), родительного падежа (</w:t>
      </w:r>
      <w:r w:rsidRPr="00C22893">
        <w:rPr>
          <w:rStyle w:val="letter"/>
        </w:rPr>
        <w:t>кого</w:t>
      </w:r>
      <w:r w:rsidRPr="00C22893">
        <w:t xml:space="preserve">? или </w:t>
      </w:r>
      <w:r w:rsidRPr="00C22893">
        <w:rPr>
          <w:rStyle w:val="letter"/>
        </w:rPr>
        <w:t>чего</w:t>
      </w:r>
      <w:r w:rsidRPr="00C22893">
        <w:t xml:space="preserve">? нет у </w:t>
      </w:r>
      <w:r w:rsidRPr="00C22893">
        <w:rPr>
          <w:rStyle w:val="letter"/>
        </w:rPr>
        <w:t>кого</w:t>
      </w:r>
      <w:r w:rsidRPr="00C22893">
        <w:t>?), дательного падежа (</w:t>
      </w:r>
      <w:r w:rsidRPr="00C22893">
        <w:rPr>
          <w:rStyle w:val="letter"/>
        </w:rPr>
        <w:t>кому? чему?</w:t>
      </w:r>
      <w:r w:rsidRPr="00C22893">
        <w:t>), предложного падежа (</w:t>
      </w:r>
      <w:r w:rsidRPr="00C22893">
        <w:rPr>
          <w:rStyle w:val="letter"/>
        </w:rPr>
        <w:t>где</w:t>
      </w:r>
      <w:r w:rsidRPr="00C22893">
        <w:t>? с предлогами</w:t>
      </w:r>
      <w:r w:rsidRPr="00C22893">
        <w:rPr>
          <w:rStyle w:val="a6"/>
        </w:rPr>
        <w:t xml:space="preserve"> в </w:t>
      </w:r>
      <w:r w:rsidRPr="00C22893">
        <w:t xml:space="preserve">и </w:t>
      </w:r>
      <w:r w:rsidRPr="00C22893">
        <w:rPr>
          <w:rStyle w:val="a6"/>
        </w:rPr>
        <w:t>на</w:t>
      </w:r>
      <w:r w:rsidRPr="00C22893">
        <w:t xml:space="preserve">, </w:t>
      </w:r>
      <w:r w:rsidRPr="00C22893">
        <w:rPr>
          <w:rStyle w:val="letter"/>
        </w:rPr>
        <w:t>о ком?о чем?</w:t>
      </w:r>
      <w:r w:rsidRPr="00C22893">
        <w:t xml:space="preserve">), творительного падежа </w:t>
      </w:r>
      <w:r w:rsidRPr="00C22893">
        <w:rPr>
          <w:rStyle w:val="letter"/>
        </w:rPr>
        <w:t>(кем? чем?</w:t>
      </w:r>
      <w:r w:rsidRPr="00C22893">
        <w:t>).</w:t>
      </w:r>
    </w:p>
    <w:p w:rsidR="00580237" w:rsidRPr="00C22893" w:rsidRDefault="00580237" w:rsidP="00C22893">
      <w:pPr>
        <w:pStyle w:val="a4"/>
        <w:spacing w:before="0" w:beforeAutospacing="0" w:after="0" w:afterAutospacing="0"/>
        <w:ind w:firstLine="567"/>
        <w:jc w:val="both"/>
      </w:pPr>
      <w:r w:rsidRPr="00C22893">
        <w:t>Выделение в тексте или составление предложений на заданную учителем тему.</w:t>
      </w:r>
    </w:p>
    <w:p w:rsidR="00580237" w:rsidRPr="00C22893" w:rsidRDefault="00580237" w:rsidP="00C22893">
      <w:pPr>
        <w:pStyle w:val="a4"/>
        <w:spacing w:before="0" w:beforeAutospacing="0" w:after="0" w:afterAutospacing="0"/>
        <w:ind w:firstLine="567"/>
        <w:jc w:val="both"/>
      </w:pPr>
      <w:r w:rsidRPr="00C22893">
        <w:lastRenderedPageBreak/>
        <w:t>Умение закончить предложение или дополнить его по одному-двум вопросам.</w:t>
      </w:r>
    </w:p>
    <w:p w:rsidR="00580237" w:rsidRPr="00C22893" w:rsidRDefault="00580237" w:rsidP="00C22893">
      <w:pPr>
        <w:pStyle w:val="a4"/>
        <w:spacing w:before="0" w:beforeAutospacing="0" w:after="0" w:afterAutospacing="0"/>
        <w:ind w:firstLine="567"/>
        <w:jc w:val="both"/>
        <w:rPr>
          <w:rStyle w:val="a5"/>
          <w:rFonts w:eastAsiaTheme="minorEastAsia"/>
        </w:rPr>
      </w:pPr>
      <w:r w:rsidRPr="00C22893">
        <w:t>Составление предложений из слов, данных в начальной форме (</w:t>
      </w:r>
      <w:r w:rsidRPr="00C22893">
        <w:rPr>
          <w:rStyle w:val="a5"/>
          <w:rFonts w:eastAsiaTheme="minorEastAsia"/>
        </w:rPr>
        <w:t>столяр, строгать, доска</w:t>
      </w:r>
      <w:r w:rsidRPr="00C22893">
        <w:t>)</w:t>
      </w:r>
      <w:r w:rsidRPr="00C22893">
        <w:rPr>
          <w:rStyle w:val="a5"/>
          <w:rFonts w:eastAsiaTheme="minorEastAsia"/>
        </w:rPr>
        <w:t>.</w:t>
      </w:r>
    </w:p>
    <w:p w:rsidR="00580237" w:rsidRPr="00C22893" w:rsidRDefault="00580237" w:rsidP="00C22893">
      <w:pPr>
        <w:pStyle w:val="a4"/>
        <w:spacing w:before="0" w:beforeAutospacing="0" w:after="0" w:afterAutospacing="0"/>
        <w:ind w:firstLine="567"/>
        <w:jc w:val="both"/>
      </w:pPr>
      <w:r w:rsidRPr="00C22893">
        <w:t>Умение ответить на заданный вопрос, пользуясь словами этого вопроса, и записать ответ.</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Связная письменная речь</w:t>
      </w:r>
    </w:p>
    <w:p w:rsidR="00580237" w:rsidRPr="00C22893" w:rsidRDefault="00580237" w:rsidP="00C22893">
      <w:pPr>
        <w:pStyle w:val="a4"/>
        <w:spacing w:before="0" w:beforeAutospacing="0" w:after="0" w:afterAutospacing="0"/>
        <w:ind w:firstLine="567"/>
        <w:jc w:val="both"/>
      </w:pPr>
      <w:r w:rsidRPr="00C22893">
        <w:t>Умение восстанавливать несложный деформированный текст по картинкам.</w:t>
      </w:r>
    </w:p>
    <w:p w:rsidR="00580237" w:rsidRPr="00C22893" w:rsidRDefault="00580237" w:rsidP="00C22893">
      <w:pPr>
        <w:pStyle w:val="a4"/>
        <w:spacing w:before="0" w:beforeAutospacing="0" w:after="0" w:afterAutospacing="0"/>
        <w:ind w:firstLine="567"/>
        <w:jc w:val="both"/>
      </w:pPr>
      <w:r w:rsidRPr="00C22893">
        <w:t>Последовательное расположение данных учителем предложений по смыслу (в более легких случаях — самостоятельно).</w:t>
      </w:r>
    </w:p>
    <w:p w:rsidR="00580237" w:rsidRPr="00C22893" w:rsidRDefault="00580237" w:rsidP="00C22893">
      <w:pPr>
        <w:pStyle w:val="a4"/>
        <w:spacing w:before="0" w:beforeAutospacing="0" w:after="0" w:afterAutospacing="0"/>
        <w:ind w:firstLine="567"/>
        <w:jc w:val="both"/>
      </w:pPr>
      <w:r w:rsidRPr="00C22893">
        <w:t>Коллективное составление текстов изложений с последовательной записью предложений, сформулированных под руководством учителя.</w:t>
      </w:r>
    </w:p>
    <w:p w:rsidR="00580237" w:rsidRPr="00C22893" w:rsidRDefault="00580237" w:rsidP="00C22893">
      <w:pPr>
        <w:pStyle w:val="a4"/>
        <w:spacing w:before="0" w:beforeAutospacing="0" w:after="0" w:afterAutospacing="0"/>
        <w:ind w:firstLine="567"/>
        <w:jc w:val="both"/>
      </w:pPr>
      <w:r w:rsidRPr="00C22893">
        <w:t>Коллективные ответы на вопросы по картинке, по теме, данной учителем.</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Письмо и чистописание</w:t>
      </w:r>
    </w:p>
    <w:p w:rsidR="00580237" w:rsidRPr="00C22893" w:rsidRDefault="00580237" w:rsidP="00C22893">
      <w:pPr>
        <w:pStyle w:val="a4"/>
        <w:spacing w:before="0" w:beforeAutospacing="0" w:after="0" w:afterAutospacing="0"/>
        <w:ind w:firstLine="567"/>
        <w:jc w:val="both"/>
      </w:pPr>
      <w:r w:rsidRPr="00C22893">
        <w:t>Выработка навыка правильного письма и списывания с постепенным ускорением темпа письма.</w:t>
      </w:r>
    </w:p>
    <w:p w:rsidR="00580237" w:rsidRPr="00C22893" w:rsidRDefault="00580237" w:rsidP="00C22893">
      <w:pPr>
        <w:pStyle w:val="a4"/>
        <w:spacing w:before="0" w:beforeAutospacing="0" w:after="0" w:afterAutospacing="0"/>
        <w:ind w:firstLine="567"/>
        <w:jc w:val="both"/>
      </w:pPr>
      <w:r w:rsidRPr="00C22893">
        <w:t>Четкое и графически правильное написание строчных букв и их соединений:</w:t>
      </w:r>
    </w:p>
    <w:p w:rsidR="00580237" w:rsidRPr="00C22893" w:rsidRDefault="00580237" w:rsidP="00C22893">
      <w:pPr>
        <w:pStyle w:val="a4"/>
        <w:spacing w:before="0" w:beforeAutospacing="0" w:after="0" w:afterAutospacing="0"/>
        <w:ind w:firstLine="567"/>
        <w:jc w:val="both"/>
      </w:pPr>
      <w:r w:rsidRPr="00C22893">
        <w:t xml:space="preserve">1-я группа — </w:t>
      </w:r>
      <w:r w:rsidRPr="00C22893">
        <w:rPr>
          <w:rStyle w:val="a6"/>
        </w:rPr>
        <w:t>и, й, ш, п, т, н, г, р, у</w:t>
      </w:r>
      <w:r w:rsidRPr="00C22893">
        <w:t>;</w:t>
      </w:r>
    </w:p>
    <w:p w:rsidR="00580237" w:rsidRPr="00C22893" w:rsidRDefault="00580237" w:rsidP="00C22893">
      <w:pPr>
        <w:pStyle w:val="a4"/>
        <w:spacing w:before="0" w:beforeAutospacing="0" w:after="0" w:afterAutospacing="0"/>
        <w:ind w:firstLine="567"/>
        <w:jc w:val="both"/>
      </w:pPr>
      <w:r w:rsidRPr="00C22893">
        <w:t xml:space="preserve">2-я группа — </w:t>
      </w:r>
      <w:r w:rsidRPr="00C22893">
        <w:rPr>
          <w:rStyle w:val="a6"/>
        </w:rPr>
        <w:t>л, м, ц, щ, ь, ы</w:t>
      </w:r>
      <w:r w:rsidRPr="00C22893">
        <w:t>;</w:t>
      </w:r>
    </w:p>
    <w:p w:rsidR="00580237" w:rsidRPr="00C22893" w:rsidRDefault="00580237" w:rsidP="00C22893">
      <w:pPr>
        <w:pStyle w:val="a4"/>
        <w:spacing w:before="0" w:beforeAutospacing="0" w:after="0" w:afterAutospacing="0"/>
        <w:ind w:firstLine="567"/>
        <w:jc w:val="both"/>
      </w:pPr>
      <w:r w:rsidRPr="00C22893">
        <w:t xml:space="preserve">3-я группа — </w:t>
      </w:r>
      <w:r w:rsidRPr="00C22893">
        <w:rPr>
          <w:rStyle w:val="a6"/>
        </w:rPr>
        <w:t>б, а, ю, ф, б, в, д, з</w:t>
      </w:r>
      <w:r w:rsidRPr="00C22893">
        <w:t>;</w:t>
      </w:r>
    </w:p>
    <w:p w:rsidR="00580237" w:rsidRPr="00C22893" w:rsidRDefault="00580237" w:rsidP="00C22893">
      <w:pPr>
        <w:pStyle w:val="a4"/>
        <w:spacing w:before="0" w:beforeAutospacing="0" w:after="0" w:afterAutospacing="0"/>
        <w:ind w:firstLine="567"/>
        <w:jc w:val="both"/>
      </w:pPr>
      <w:r w:rsidRPr="00C22893">
        <w:t xml:space="preserve">4-я группа — </w:t>
      </w:r>
      <w:r w:rsidRPr="00C22893">
        <w:rPr>
          <w:rStyle w:val="a6"/>
        </w:rPr>
        <w:t>с, е, ё, ч, ъ, я</w:t>
      </w:r>
      <w:r w:rsidRPr="00C22893">
        <w:t>;</w:t>
      </w:r>
    </w:p>
    <w:p w:rsidR="00580237" w:rsidRPr="00C22893" w:rsidRDefault="00580237" w:rsidP="00C22893">
      <w:pPr>
        <w:pStyle w:val="a4"/>
        <w:spacing w:before="0" w:beforeAutospacing="0" w:after="0" w:afterAutospacing="0"/>
        <w:ind w:firstLine="567"/>
        <w:jc w:val="both"/>
      </w:pPr>
      <w:r w:rsidRPr="00C22893">
        <w:t xml:space="preserve">5-я группа — </w:t>
      </w:r>
      <w:r w:rsidRPr="00C22893">
        <w:rPr>
          <w:rStyle w:val="a6"/>
        </w:rPr>
        <w:t>э, х, ж, к</w:t>
      </w:r>
      <w:r w:rsidRPr="00C22893">
        <w:t>;</w:t>
      </w:r>
    </w:p>
    <w:p w:rsidR="00580237" w:rsidRPr="00C22893" w:rsidRDefault="00580237" w:rsidP="00C22893">
      <w:pPr>
        <w:pStyle w:val="a4"/>
        <w:spacing w:before="0" w:beforeAutospacing="0" w:after="0" w:afterAutospacing="0"/>
        <w:ind w:firstLine="567"/>
        <w:jc w:val="both"/>
      </w:pPr>
      <w:r w:rsidRPr="00C22893">
        <w:t>письмо заглавных букв:</w:t>
      </w:r>
    </w:p>
    <w:p w:rsidR="00580237" w:rsidRPr="00C22893" w:rsidRDefault="00580237" w:rsidP="00C22893">
      <w:pPr>
        <w:pStyle w:val="a4"/>
        <w:spacing w:before="0" w:beforeAutospacing="0" w:after="0" w:afterAutospacing="0"/>
        <w:ind w:firstLine="567"/>
        <w:jc w:val="both"/>
      </w:pPr>
      <w:r w:rsidRPr="00C22893">
        <w:t xml:space="preserve">1-я группа — </w:t>
      </w:r>
      <w:r w:rsidRPr="00C22893">
        <w:rPr>
          <w:rStyle w:val="a6"/>
        </w:rPr>
        <w:t>И, Ц, Ш, Щ, Ч, Л, М, А</w:t>
      </w:r>
      <w:r w:rsidRPr="00C22893">
        <w:t>;</w:t>
      </w:r>
    </w:p>
    <w:p w:rsidR="00580237" w:rsidRPr="00C22893" w:rsidRDefault="00580237" w:rsidP="00C22893">
      <w:pPr>
        <w:pStyle w:val="a4"/>
        <w:spacing w:before="0" w:beforeAutospacing="0" w:after="0" w:afterAutospacing="0"/>
        <w:ind w:firstLine="567"/>
        <w:jc w:val="both"/>
      </w:pPr>
      <w:r w:rsidRPr="00C22893">
        <w:t xml:space="preserve">2-я группа — </w:t>
      </w:r>
      <w:r w:rsidRPr="00C22893">
        <w:rPr>
          <w:rStyle w:val="a6"/>
        </w:rPr>
        <w:t>О, С, 3, X, Е, Ж, Э, Я</w:t>
      </w:r>
      <w:r w:rsidRPr="00C22893">
        <w:t>;</w:t>
      </w:r>
    </w:p>
    <w:p w:rsidR="00580237" w:rsidRPr="00C22893" w:rsidRDefault="00580237" w:rsidP="00C22893">
      <w:pPr>
        <w:pStyle w:val="a4"/>
        <w:spacing w:before="0" w:beforeAutospacing="0" w:after="0" w:afterAutospacing="0"/>
        <w:ind w:firstLine="567"/>
        <w:jc w:val="both"/>
      </w:pPr>
      <w:r w:rsidRPr="00C22893">
        <w:t xml:space="preserve">3-я группа — </w:t>
      </w:r>
      <w:r w:rsidRPr="00C22893">
        <w:rPr>
          <w:rStyle w:val="a6"/>
        </w:rPr>
        <w:t>У, Н, К, Ю, Р, В</w:t>
      </w:r>
      <w:r w:rsidRPr="00C22893">
        <w:t>;</w:t>
      </w:r>
    </w:p>
    <w:p w:rsidR="00580237" w:rsidRPr="00C22893" w:rsidRDefault="00580237" w:rsidP="00C22893">
      <w:pPr>
        <w:pStyle w:val="a4"/>
        <w:spacing w:before="0" w:beforeAutospacing="0" w:after="0" w:afterAutospacing="0"/>
        <w:ind w:firstLine="567"/>
        <w:jc w:val="both"/>
      </w:pPr>
      <w:r w:rsidRPr="00C22893">
        <w:t xml:space="preserve">4-я группа — </w:t>
      </w:r>
      <w:r w:rsidRPr="00C22893">
        <w:rPr>
          <w:rStyle w:val="a6"/>
        </w:rPr>
        <w:t>Г, П, Т, Б, Ф, Д</w:t>
      </w:r>
      <w:r w:rsidRPr="00C22893">
        <w:t>.</w:t>
      </w:r>
    </w:p>
    <w:p w:rsidR="00580237" w:rsidRPr="00C22893" w:rsidRDefault="00580237" w:rsidP="00C22893">
      <w:pPr>
        <w:pStyle w:val="a4"/>
        <w:spacing w:before="0" w:beforeAutospacing="0" w:after="0" w:afterAutospacing="0"/>
        <w:ind w:firstLine="567"/>
        <w:jc w:val="both"/>
      </w:pPr>
      <w:r w:rsidRPr="00C22893">
        <w:t>Выполнение письменных упражнений по учебнику в соответствии с заданием.</w:t>
      </w:r>
    </w:p>
    <w:p w:rsidR="00580237" w:rsidRPr="00C22893" w:rsidRDefault="00580237" w:rsidP="00C22893">
      <w:pPr>
        <w:pStyle w:val="a4"/>
        <w:spacing w:before="0" w:beforeAutospacing="0" w:after="0" w:afterAutospacing="0"/>
        <w:ind w:firstLine="567"/>
        <w:jc w:val="both"/>
      </w:pPr>
      <w:r w:rsidRPr="00C22893">
        <w:t>Списывание сплошного и печатного текста целыми словами и словосочетаниями.</w:t>
      </w:r>
    </w:p>
    <w:p w:rsidR="00580237" w:rsidRPr="00C22893" w:rsidRDefault="00580237" w:rsidP="00C22893">
      <w:pPr>
        <w:pStyle w:val="a4"/>
        <w:spacing w:before="0" w:beforeAutospacing="0" w:after="0" w:afterAutospacing="0"/>
        <w:ind w:firstLine="567"/>
        <w:jc w:val="both"/>
      </w:pPr>
      <w:r w:rsidRPr="00C22893">
        <w:t>Списывание слов и предложений со вставкой в них пропущенных букв или слов.</w:t>
      </w:r>
    </w:p>
    <w:p w:rsidR="00580237" w:rsidRPr="00C22893" w:rsidRDefault="00580237" w:rsidP="00C22893">
      <w:pPr>
        <w:pStyle w:val="a4"/>
        <w:spacing w:before="0" w:beforeAutospacing="0" w:after="0" w:afterAutospacing="0"/>
        <w:ind w:firstLine="567"/>
        <w:jc w:val="both"/>
      </w:pPr>
      <w:r w:rsidRPr="00C22893">
        <w:t>Выборочное списывание по указанию учителя.</w:t>
      </w:r>
    </w:p>
    <w:p w:rsidR="00580237" w:rsidRPr="00C22893" w:rsidRDefault="00580237" w:rsidP="00C22893">
      <w:pPr>
        <w:pStyle w:val="a4"/>
        <w:spacing w:before="0" w:beforeAutospacing="0" w:after="0" w:afterAutospacing="0"/>
        <w:ind w:firstLine="567"/>
        <w:jc w:val="both"/>
      </w:pPr>
      <w:r w:rsidRPr="00C22893">
        <w:t>Письмо под диктовку предложений с соблюдением изученных правил правописания.</w:t>
      </w:r>
    </w:p>
    <w:p w:rsidR="00580237" w:rsidRPr="00C22893" w:rsidRDefault="00580237" w:rsidP="00C22893">
      <w:pPr>
        <w:pStyle w:val="a4"/>
        <w:spacing w:before="0" w:beforeAutospacing="0" w:after="0" w:afterAutospacing="0"/>
        <w:ind w:firstLine="567"/>
        <w:jc w:val="both"/>
      </w:pPr>
      <w:r w:rsidRPr="00C22893">
        <w:t>Восстановление нарушенного порядка слов в предложении.</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Устная речь</w:t>
      </w:r>
    </w:p>
    <w:p w:rsidR="00580237" w:rsidRPr="00C22893" w:rsidRDefault="00580237" w:rsidP="00C22893">
      <w:pPr>
        <w:pStyle w:val="a4"/>
        <w:spacing w:before="0" w:beforeAutospacing="0" w:after="0" w:afterAutospacing="0"/>
        <w:ind w:firstLine="567"/>
        <w:jc w:val="both"/>
      </w:pPr>
      <w:r w:rsidRPr="00C22893">
        <w:t xml:space="preserve">Правильное составление простых распространенных предложений и сложных с союзом </w:t>
      </w:r>
      <w:r w:rsidRPr="00C22893">
        <w:rPr>
          <w:rStyle w:val="a6"/>
        </w:rPr>
        <w:t>и</w:t>
      </w:r>
      <w:r w:rsidRPr="00C22893">
        <w:t>.</w:t>
      </w:r>
    </w:p>
    <w:p w:rsidR="00580237" w:rsidRPr="00C22893" w:rsidRDefault="00580237" w:rsidP="00C22893">
      <w:pPr>
        <w:pStyle w:val="a4"/>
        <w:spacing w:before="0" w:beforeAutospacing="0" w:after="0" w:afterAutospacing="0"/>
        <w:ind w:firstLine="567"/>
        <w:jc w:val="both"/>
      </w:pPr>
      <w:r w:rsidRPr="00C22893">
        <w:t>Связное высказывание по плану в виде вопросов, назывных предложений, по картинному плану (серии картинок).</w:t>
      </w:r>
    </w:p>
    <w:p w:rsidR="00580237" w:rsidRPr="00C22893" w:rsidRDefault="00580237" w:rsidP="00C22893">
      <w:pPr>
        <w:pStyle w:val="a4"/>
        <w:spacing w:before="0" w:beforeAutospacing="0" w:after="0" w:afterAutospacing="0"/>
        <w:ind w:firstLine="567"/>
        <w:jc w:val="both"/>
      </w:pPr>
      <w:r w:rsidRPr="00C22893">
        <w:t>Повторение пройденного за год.</w:t>
      </w:r>
    </w:p>
    <w:p w:rsidR="00580237" w:rsidRPr="00C22893" w:rsidRDefault="00580237" w:rsidP="00C22893">
      <w:pPr>
        <w:pStyle w:val="a4"/>
        <w:spacing w:before="0" w:beforeAutospacing="0" w:after="0" w:afterAutospacing="0"/>
        <w:ind w:firstLine="567"/>
        <w:jc w:val="both"/>
      </w:pPr>
    </w:p>
    <w:p w:rsidR="00580237" w:rsidRPr="00C22893" w:rsidRDefault="00580237" w:rsidP="00C22893">
      <w:pPr>
        <w:pStyle w:val="a4"/>
        <w:spacing w:before="0" w:beforeAutospacing="0" w:after="0" w:afterAutospacing="0"/>
        <w:ind w:firstLine="567"/>
        <w:jc w:val="both"/>
      </w:pPr>
      <w:r w:rsidRPr="00C22893">
        <w:rPr>
          <w:rStyle w:val="a6"/>
        </w:rPr>
        <w:t>Основные требования к знаниям и умениям учащихся</w:t>
      </w:r>
    </w:p>
    <w:p w:rsidR="00580237" w:rsidRPr="00C22893" w:rsidRDefault="00580237" w:rsidP="00C22893">
      <w:pPr>
        <w:pStyle w:val="a4"/>
        <w:spacing w:before="0" w:beforeAutospacing="0" w:after="0" w:afterAutospacing="0"/>
        <w:ind w:firstLine="567"/>
        <w:jc w:val="both"/>
      </w:pPr>
      <w:r w:rsidRPr="00C22893">
        <w:t xml:space="preserve">Учащиеся должны </w:t>
      </w:r>
      <w:r w:rsidRPr="00C22893">
        <w:rPr>
          <w:rStyle w:val="a6"/>
        </w:rPr>
        <w:t>уметь</w:t>
      </w:r>
      <w:r w:rsidRPr="00C22893">
        <w:t>:</w:t>
      </w:r>
    </w:p>
    <w:p w:rsidR="00580237" w:rsidRPr="00C22893" w:rsidRDefault="00580237" w:rsidP="00C22893">
      <w:pPr>
        <w:pStyle w:val="a4"/>
        <w:spacing w:before="0" w:beforeAutospacing="0" w:after="0" w:afterAutospacing="0"/>
        <w:ind w:firstLine="567"/>
        <w:jc w:val="both"/>
      </w:pPr>
      <w:r w:rsidRPr="00C22893">
        <w:t>составлять предложения, выделять предложения из речи и текста, восстанавливать нарушенный порядок слов в предложении;</w:t>
      </w:r>
    </w:p>
    <w:p w:rsidR="00580237" w:rsidRPr="00C22893" w:rsidRDefault="00580237" w:rsidP="00C22893">
      <w:pPr>
        <w:pStyle w:val="a4"/>
        <w:spacing w:before="0" w:beforeAutospacing="0" w:after="0" w:afterAutospacing="0"/>
        <w:ind w:firstLine="567"/>
        <w:jc w:val="both"/>
      </w:pPr>
      <w:r w:rsidRPr="00C22893">
        <w:t>анализировать слова по звуковому составу;</w:t>
      </w:r>
    </w:p>
    <w:p w:rsidR="00580237" w:rsidRPr="00C22893" w:rsidRDefault="00580237" w:rsidP="00C22893">
      <w:pPr>
        <w:pStyle w:val="a4"/>
        <w:spacing w:before="0" w:beforeAutospacing="0" w:after="0" w:afterAutospacing="0"/>
        <w:ind w:firstLine="567"/>
        <w:jc w:val="both"/>
      </w:pPr>
      <w:r w:rsidRPr="00C22893">
        <w:t>различать гласные и согласные, сходные согласные, гласные ударные и безударные;</w:t>
      </w:r>
    </w:p>
    <w:p w:rsidR="00580237" w:rsidRPr="00C22893" w:rsidRDefault="00580237" w:rsidP="00C22893">
      <w:pPr>
        <w:pStyle w:val="a4"/>
        <w:spacing w:before="0" w:beforeAutospacing="0" w:after="0" w:afterAutospacing="0"/>
        <w:ind w:firstLine="567"/>
        <w:jc w:val="both"/>
      </w:pPr>
      <w:r w:rsidRPr="00C22893">
        <w:t>определять количество слогов в слове по количеству гласных, делить слова на слоги, переносить части слова при письме;</w:t>
      </w:r>
    </w:p>
    <w:p w:rsidR="00580237" w:rsidRPr="00C22893" w:rsidRDefault="00580237" w:rsidP="00C22893">
      <w:pPr>
        <w:pStyle w:val="a4"/>
        <w:spacing w:before="0" w:beforeAutospacing="0" w:after="0" w:afterAutospacing="0"/>
        <w:ind w:firstLine="567"/>
        <w:jc w:val="both"/>
      </w:pPr>
      <w:r w:rsidRPr="00C22893">
        <w:t>списывать текст целыми словами;</w:t>
      </w:r>
    </w:p>
    <w:p w:rsidR="00580237" w:rsidRPr="00C22893" w:rsidRDefault="00580237" w:rsidP="00C22893">
      <w:pPr>
        <w:pStyle w:val="a4"/>
        <w:spacing w:before="0" w:beforeAutospacing="0" w:after="0" w:afterAutospacing="0"/>
        <w:ind w:firstLine="567"/>
        <w:jc w:val="both"/>
      </w:pPr>
      <w:r w:rsidRPr="00C22893">
        <w:t>писать под диктовку текст (20—25 слов), включающий изученные орфограммы.</w:t>
      </w:r>
    </w:p>
    <w:p w:rsidR="00580237" w:rsidRPr="00C22893" w:rsidRDefault="00580237" w:rsidP="00C22893">
      <w:pPr>
        <w:pStyle w:val="a4"/>
        <w:spacing w:before="0" w:beforeAutospacing="0" w:after="0" w:afterAutospacing="0"/>
        <w:ind w:firstLine="567"/>
        <w:jc w:val="both"/>
      </w:pPr>
      <w:r w:rsidRPr="00C22893">
        <w:lastRenderedPageBreak/>
        <w:t xml:space="preserve">Учащиеся должны </w:t>
      </w:r>
      <w:r w:rsidRPr="00C22893">
        <w:rPr>
          <w:rStyle w:val="a6"/>
        </w:rPr>
        <w:t>знать</w:t>
      </w:r>
      <w:r w:rsidRPr="00C22893">
        <w:t>:</w:t>
      </w:r>
    </w:p>
    <w:p w:rsidR="00580237" w:rsidRPr="00C22893" w:rsidRDefault="004F44B6" w:rsidP="00C22893">
      <w:pPr>
        <w:pStyle w:val="a4"/>
        <w:spacing w:before="0" w:beforeAutospacing="0" w:after="0" w:afterAutospacing="0"/>
        <w:ind w:firstLine="567"/>
        <w:jc w:val="both"/>
      </w:pPr>
      <w:r>
        <w:t>алфавит</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2"/>
        <w:spacing w:before="0" w:beforeAutospacing="0" w:after="0" w:afterAutospacing="0"/>
        <w:ind w:firstLine="567"/>
        <w:jc w:val="center"/>
        <w:rPr>
          <w:b/>
        </w:rPr>
      </w:pPr>
      <w:r w:rsidRPr="00C22893">
        <w:rPr>
          <w:b/>
        </w:rPr>
        <w:t>4 класс (5ч. в неделю)</w:t>
      </w:r>
    </w:p>
    <w:p w:rsidR="00580237" w:rsidRPr="00C22893" w:rsidRDefault="00580237" w:rsidP="00C22893">
      <w:pPr>
        <w:pStyle w:val="podzag1"/>
        <w:spacing w:before="0" w:beforeAutospacing="0" w:after="0" w:afterAutospacing="0"/>
        <w:ind w:firstLine="567"/>
        <w:jc w:val="center"/>
        <w:rPr>
          <w:b/>
        </w:rPr>
      </w:pPr>
      <w:r w:rsidRPr="00C22893">
        <w:rPr>
          <w:b/>
        </w:rPr>
        <w:t xml:space="preserve">Повторение </w:t>
      </w:r>
    </w:p>
    <w:p w:rsidR="00580237" w:rsidRPr="00C22893" w:rsidRDefault="00580237" w:rsidP="00C22893">
      <w:pPr>
        <w:pStyle w:val="a4"/>
        <w:spacing w:before="0" w:beforeAutospacing="0" w:after="0" w:afterAutospacing="0"/>
        <w:ind w:firstLine="567"/>
        <w:jc w:val="both"/>
      </w:pPr>
      <w:r w:rsidRPr="00C22893">
        <w:t>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Звуки и буквы</w:t>
      </w:r>
    </w:p>
    <w:p w:rsidR="00580237" w:rsidRPr="00C22893" w:rsidRDefault="00580237" w:rsidP="00C22893">
      <w:pPr>
        <w:pStyle w:val="a4"/>
        <w:spacing w:before="0" w:beforeAutospacing="0" w:after="0" w:afterAutospacing="0"/>
        <w:ind w:firstLine="567"/>
        <w:jc w:val="both"/>
      </w:pPr>
      <w:r w:rsidRPr="00C22893">
        <w:t xml:space="preserve">Алфавит. Употребление </w:t>
      </w:r>
      <w:r w:rsidRPr="00C22893">
        <w:rPr>
          <w:rStyle w:val="a6"/>
        </w:rPr>
        <w:t xml:space="preserve">ь </w:t>
      </w:r>
      <w:r w:rsidRPr="00C22893">
        <w:t xml:space="preserve">на конце и в середине слова. Разделительный </w:t>
      </w:r>
      <w:r w:rsidRPr="00C22893">
        <w:rPr>
          <w:rStyle w:val="a6"/>
        </w:rPr>
        <w:t xml:space="preserve">ь </w:t>
      </w:r>
      <w:r w:rsidRPr="00C22893">
        <w:t xml:space="preserve">перед гласными </w:t>
      </w:r>
      <w:r w:rsidRPr="00C22893">
        <w:rPr>
          <w:rStyle w:val="a6"/>
        </w:rPr>
        <w:t>е, ё, ю, я, и</w:t>
      </w:r>
      <w:r w:rsidRPr="00C22893">
        <w:t>.</w:t>
      </w:r>
    </w:p>
    <w:p w:rsidR="00580237" w:rsidRPr="00C22893" w:rsidRDefault="00580237" w:rsidP="00C22893">
      <w:pPr>
        <w:pStyle w:val="a4"/>
        <w:spacing w:before="0" w:beforeAutospacing="0" w:after="0" w:afterAutospacing="0"/>
        <w:ind w:firstLine="567"/>
        <w:jc w:val="both"/>
      </w:pPr>
      <w:r w:rsidRPr="00C22893">
        <w:t xml:space="preserve">Сочетания гласных с шипящими. Правописание </w:t>
      </w:r>
      <w:r w:rsidRPr="00C22893">
        <w:rPr>
          <w:rStyle w:val="a6"/>
        </w:rPr>
        <w:t>жи, ши,ча, ща, чу, щу</w:t>
      </w:r>
      <w:r w:rsidRPr="00C22893">
        <w:t>.</w:t>
      </w:r>
    </w:p>
    <w:p w:rsidR="00580237" w:rsidRPr="00C22893" w:rsidRDefault="00580237" w:rsidP="00C22893">
      <w:pPr>
        <w:pStyle w:val="a4"/>
        <w:spacing w:before="0" w:beforeAutospacing="0" w:after="0" w:afterAutospacing="0"/>
        <w:ind w:firstLine="567"/>
        <w:jc w:val="both"/>
      </w:pPr>
      <w:r w:rsidRPr="00C22893">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580237" w:rsidRPr="00C22893" w:rsidRDefault="00580237" w:rsidP="00C22893">
      <w:pPr>
        <w:pStyle w:val="a4"/>
        <w:spacing w:before="0" w:beforeAutospacing="0" w:after="0" w:afterAutospacing="0"/>
        <w:ind w:firstLine="567"/>
        <w:jc w:val="both"/>
      </w:pPr>
      <w:r w:rsidRPr="00C22893">
        <w:t>Ударение. Различение ударных и безударных гласных. Правописание безударных гласных путем изменения формы слова (</w:t>
      </w:r>
      <w:r w:rsidRPr="00C22893">
        <w:rPr>
          <w:rStyle w:val="a5"/>
          <w:rFonts w:eastAsiaTheme="minorEastAsia"/>
        </w:rPr>
        <w:t>водá — вóды</w:t>
      </w:r>
      <w:r w:rsidRPr="00C22893">
        <w:t>) или подбора по образцу родственных слов (</w:t>
      </w:r>
      <w:r w:rsidRPr="00C22893">
        <w:rPr>
          <w:rStyle w:val="a5"/>
          <w:rFonts w:eastAsiaTheme="minorEastAsia"/>
        </w:rPr>
        <w:t>водá — вóдный</w:t>
      </w:r>
      <w:r w:rsidRPr="00C22893">
        <w:t>)</w:t>
      </w:r>
      <w:r w:rsidRPr="00C22893">
        <w:rPr>
          <w:rStyle w:val="a5"/>
          <w:rFonts w:eastAsiaTheme="minorEastAsia"/>
        </w:rPr>
        <w:t>.</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Слово</w:t>
      </w:r>
    </w:p>
    <w:p w:rsidR="00580237" w:rsidRPr="00C22893" w:rsidRDefault="00580237" w:rsidP="00C22893">
      <w:pPr>
        <w:pStyle w:val="a4"/>
        <w:spacing w:before="0" w:beforeAutospacing="0" w:after="0" w:afterAutospacing="0"/>
        <w:ind w:firstLine="567"/>
        <w:jc w:val="both"/>
      </w:pPr>
      <w:r w:rsidRPr="00C22893">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580237" w:rsidRPr="00C22893" w:rsidRDefault="00580237" w:rsidP="00C22893">
      <w:pPr>
        <w:pStyle w:val="a4"/>
        <w:spacing w:before="0" w:beforeAutospacing="0" w:after="0" w:afterAutospacing="0"/>
        <w:ind w:firstLine="567"/>
        <w:jc w:val="both"/>
      </w:pPr>
      <w:r w:rsidRPr="00C22893">
        <w:t>Имена собственные. Расширение круга имен собственных: названия рек, гор, морей. Большая буква в именах собственных.</w:t>
      </w:r>
    </w:p>
    <w:p w:rsidR="00580237" w:rsidRPr="00C22893" w:rsidRDefault="00580237" w:rsidP="00C22893">
      <w:pPr>
        <w:pStyle w:val="a4"/>
        <w:spacing w:before="0" w:beforeAutospacing="0" w:after="0" w:afterAutospacing="0"/>
        <w:ind w:firstLine="567"/>
        <w:jc w:val="both"/>
      </w:pPr>
      <w:r w:rsidRPr="00C22893">
        <w:t xml:space="preserve">Предлоги </w:t>
      </w:r>
      <w:r w:rsidRPr="00C22893">
        <w:rPr>
          <w:rStyle w:val="a6"/>
        </w:rPr>
        <w:t xml:space="preserve">до, без, под, над, около, перед. </w:t>
      </w:r>
      <w:r w:rsidRPr="00C22893">
        <w:t>Раздельное написание предлогов с другими славами.</w:t>
      </w:r>
    </w:p>
    <w:p w:rsidR="00580237" w:rsidRPr="00C22893" w:rsidRDefault="00580237" w:rsidP="00C22893">
      <w:pPr>
        <w:pStyle w:val="a4"/>
        <w:spacing w:before="0" w:beforeAutospacing="0" w:after="0" w:afterAutospacing="0"/>
        <w:ind w:firstLine="567"/>
        <w:jc w:val="both"/>
        <w:rPr>
          <w:rStyle w:val="a5"/>
          <w:rFonts w:eastAsiaTheme="minorEastAsia"/>
        </w:rPr>
      </w:pPr>
      <w:r w:rsidRPr="00C22893">
        <w:t xml:space="preserve">Разделительный </w:t>
      </w:r>
      <w:r w:rsidRPr="00C22893">
        <w:rPr>
          <w:rStyle w:val="a6"/>
        </w:rPr>
        <w:t>ъ</w:t>
      </w:r>
      <w:r w:rsidRPr="00C22893">
        <w:rPr>
          <w:rStyle w:val="a5"/>
          <w:rFonts w:eastAsiaTheme="minorEastAsia"/>
        </w:rPr>
        <w:t>.</w:t>
      </w:r>
    </w:p>
    <w:p w:rsidR="00580237" w:rsidRPr="00C22893" w:rsidRDefault="00580237" w:rsidP="00C22893">
      <w:pPr>
        <w:pStyle w:val="a4"/>
        <w:spacing w:before="0" w:beforeAutospacing="0" w:after="0" w:afterAutospacing="0"/>
        <w:ind w:firstLine="567"/>
        <w:jc w:val="both"/>
      </w:pPr>
      <w:r w:rsidRPr="00C22893">
        <w:t>Родственные слова. Общая часть родственных слов (корень).</w:t>
      </w:r>
    </w:p>
    <w:p w:rsidR="00580237" w:rsidRPr="00C22893" w:rsidRDefault="00580237" w:rsidP="00C22893">
      <w:pPr>
        <w:pStyle w:val="a4"/>
        <w:spacing w:before="0" w:beforeAutospacing="0" w:after="0" w:afterAutospacing="0"/>
        <w:ind w:firstLine="567"/>
        <w:jc w:val="both"/>
      </w:pPr>
      <w:r w:rsidRPr="00C22893">
        <w:t>Правописание слов с непроверяемыми написаниями в корне: умение пользоваться словарем, данным в учебнике.</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Предложение</w:t>
      </w:r>
    </w:p>
    <w:p w:rsidR="00580237" w:rsidRPr="00C22893" w:rsidRDefault="00580237" w:rsidP="00C22893">
      <w:pPr>
        <w:pStyle w:val="a4"/>
        <w:spacing w:before="0" w:beforeAutospacing="0" w:after="0" w:afterAutospacing="0"/>
        <w:ind w:firstLine="567"/>
        <w:jc w:val="both"/>
      </w:pPr>
      <w:r w:rsidRPr="00C22893">
        <w:t>Членение речи на предложения, выделение в предложениях слов, обозначающих, о  </w:t>
      </w:r>
      <w:r w:rsidRPr="00C22893">
        <w:rPr>
          <w:rStyle w:val="letter"/>
        </w:rPr>
        <w:t>ком</w:t>
      </w:r>
      <w:r w:rsidRPr="00C22893">
        <w:t xml:space="preserve">  или о </w:t>
      </w:r>
      <w:r w:rsidRPr="00C22893">
        <w:rPr>
          <w:rStyle w:val="letter"/>
        </w:rPr>
        <w:t>чем</w:t>
      </w:r>
      <w:r w:rsidRPr="00C22893">
        <w:t xml:space="preserve">  говорится, </w:t>
      </w:r>
      <w:r w:rsidRPr="00C22893">
        <w:rPr>
          <w:rStyle w:val="letter"/>
        </w:rPr>
        <w:t>что</w:t>
      </w:r>
      <w:r w:rsidRPr="00C22893">
        <w:t xml:space="preserve"> говорится.</w:t>
      </w:r>
    </w:p>
    <w:p w:rsidR="00580237" w:rsidRPr="00C22893" w:rsidRDefault="00580237" w:rsidP="00C22893">
      <w:pPr>
        <w:pStyle w:val="a4"/>
        <w:spacing w:before="0" w:beforeAutospacing="0" w:after="0" w:afterAutospacing="0"/>
        <w:ind w:firstLine="567"/>
        <w:jc w:val="both"/>
      </w:pPr>
      <w:r w:rsidRPr="00C22893">
        <w:t>Упражнения в составлении предложений. Распространение предложений. Установление связи между словами в предложениях по вопросам.</w:t>
      </w:r>
    </w:p>
    <w:p w:rsidR="00580237" w:rsidRPr="00C22893" w:rsidRDefault="00580237" w:rsidP="00C22893">
      <w:pPr>
        <w:pStyle w:val="a4"/>
        <w:spacing w:before="0" w:beforeAutospacing="0" w:after="0" w:afterAutospacing="0"/>
        <w:ind w:firstLine="567"/>
        <w:jc w:val="both"/>
      </w:pPr>
      <w:r w:rsidRPr="00C22893">
        <w:t>Знаки препинания в конце предложения (точка, вопросительный и восклицательный знаки).</w:t>
      </w:r>
    </w:p>
    <w:p w:rsidR="00580237" w:rsidRPr="00C22893" w:rsidRDefault="00580237" w:rsidP="00C22893">
      <w:pPr>
        <w:pStyle w:val="a4"/>
        <w:spacing w:before="0" w:beforeAutospacing="0" w:after="0" w:afterAutospacing="0"/>
        <w:ind w:firstLine="567"/>
        <w:jc w:val="both"/>
      </w:pPr>
      <w:r w:rsidRPr="00C22893">
        <w:t>Главные члены предложения: подлежащее, сказуемое. Второстепенные члены предложения (без деления на виды).</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Связная письменная речь</w:t>
      </w:r>
    </w:p>
    <w:p w:rsidR="00580237" w:rsidRPr="00C22893" w:rsidRDefault="00580237" w:rsidP="00C22893">
      <w:pPr>
        <w:pStyle w:val="a4"/>
        <w:spacing w:before="0" w:beforeAutospacing="0" w:after="0" w:afterAutospacing="0"/>
        <w:ind w:firstLine="567"/>
        <w:jc w:val="both"/>
      </w:pPr>
      <w:r w:rsidRPr="00C22893">
        <w:t>Составление и запись небольшого рассказа по серии картинок под руководством учителя и самостоятельно.</w:t>
      </w:r>
    </w:p>
    <w:p w:rsidR="00580237" w:rsidRPr="00C22893" w:rsidRDefault="00580237" w:rsidP="00C22893">
      <w:pPr>
        <w:pStyle w:val="a4"/>
        <w:spacing w:before="0" w:beforeAutospacing="0" w:after="0" w:afterAutospacing="0"/>
        <w:ind w:firstLine="567"/>
        <w:jc w:val="both"/>
      </w:pPr>
      <w:r w:rsidRPr="00C22893">
        <w:t>Составление и запись рассказа по сюжетной картинке и подробному вопроснику после устного разбора содержания, языка и правописания.</w:t>
      </w:r>
    </w:p>
    <w:p w:rsidR="00580237" w:rsidRPr="00C22893" w:rsidRDefault="00580237" w:rsidP="00C22893">
      <w:pPr>
        <w:pStyle w:val="a4"/>
        <w:spacing w:before="0" w:beforeAutospacing="0" w:after="0" w:afterAutospacing="0"/>
        <w:ind w:firstLine="567"/>
        <w:jc w:val="both"/>
      </w:pPr>
      <w:r w:rsidRPr="00C22893">
        <w:t>Изложение под руководством учителя небольшого текста (20—30 слов) по данным учителем вопросам.</w:t>
      </w:r>
    </w:p>
    <w:p w:rsidR="00580237" w:rsidRPr="00C22893" w:rsidRDefault="00580237" w:rsidP="00C22893">
      <w:pPr>
        <w:pStyle w:val="a4"/>
        <w:spacing w:before="0" w:beforeAutospacing="0" w:after="0" w:afterAutospacing="0"/>
        <w:ind w:firstLine="567"/>
        <w:jc w:val="both"/>
      </w:pPr>
      <w:r w:rsidRPr="00C22893">
        <w:t>Восстановление несложного деформированного текста по вопросам.</w:t>
      </w:r>
    </w:p>
    <w:p w:rsidR="00580237" w:rsidRPr="00C22893" w:rsidRDefault="00580237" w:rsidP="00C22893">
      <w:pPr>
        <w:pStyle w:val="a4"/>
        <w:spacing w:before="0" w:beforeAutospacing="0" w:after="0" w:afterAutospacing="0"/>
        <w:ind w:firstLine="567"/>
        <w:jc w:val="both"/>
      </w:pPr>
      <w:r w:rsidRPr="00C22893">
        <w:t>Описание несложных знакомых предметов и картин по коллективно составленному плану в виде вопросов.</w:t>
      </w:r>
    </w:p>
    <w:p w:rsidR="00580237" w:rsidRPr="00C22893" w:rsidRDefault="00580237" w:rsidP="00C22893">
      <w:pPr>
        <w:pStyle w:val="a4"/>
        <w:spacing w:before="0" w:beforeAutospacing="0" w:after="0" w:afterAutospacing="0"/>
        <w:ind w:firstLine="567"/>
        <w:jc w:val="both"/>
      </w:pPr>
      <w:r w:rsidRPr="00C22893">
        <w:lastRenderedPageBreak/>
        <w:t>Составление и написание под руководством учителя небольшого письма родным, товарищам. Адрес на конверте.</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Письмо и чистописание</w:t>
      </w:r>
    </w:p>
    <w:p w:rsidR="00580237" w:rsidRPr="00C22893" w:rsidRDefault="00580237" w:rsidP="00C22893">
      <w:pPr>
        <w:pStyle w:val="a4"/>
        <w:spacing w:before="0" w:beforeAutospacing="0" w:after="0" w:afterAutospacing="0"/>
        <w:ind w:firstLine="567"/>
        <w:jc w:val="both"/>
      </w:pPr>
      <w:r w:rsidRPr="00C22893">
        <w:t>Выработка навыка правильного и аккуратного письма и списывания с дальнейшим ускорением темпа письма.</w:t>
      </w:r>
    </w:p>
    <w:p w:rsidR="00580237" w:rsidRPr="00C22893" w:rsidRDefault="00580237" w:rsidP="00C22893">
      <w:pPr>
        <w:pStyle w:val="a4"/>
        <w:spacing w:before="0" w:beforeAutospacing="0" w:after="0" w:afterAutospacing="0"/>
        <w:ind w:firstLine="567"/>
        <w:jc w:val="both"/>
      </w:pPr>
      <w:r w:rsidRPr="00C22893">
        <w:t>Четкое и графически правильное письмо строчных (по необходимости) и прописных букв:</w:t>
      </w:r>
    </w:p>
    <w:p w:rsidR="00580237" w:rsidRPr="00C22893" w:rsidRDefault="00580237" w:rsidP="00C22893">
      <w:pPr>
        <w:pStyle w:val="a4"/>
        <w:spacing w:before="0" w:beforeAutospacing="0" w:after="0" w:afterAutospacing="0"/>
        <w:ind w:firstLine="567"/>
        <w:jc w:val="both"/>
      </w:pPr>
      <w:r w:rsidRPr="00C22893">
        <w:t xml:space="preserve">1-я группа — </w:t>
      </w:r>
      <w:r w:rsidRPr="00C22893">
        <w:rPr>
          <w:rStyle w:val="a6"/>
        </w:rPr>
        <w:t>И, Ц, Ш, Щ, Ч, Л, М, А</w:t>
      </w:r>
      <w:r w:rsidRPr="00C22893">
        <w:t>;</w:t>
      </w:r>
    </w:p>
    <w:p w:rsidR="00580237" w:rsidRPr="00C22893" w:rsidRDefault="00580237" w:rsidP="00C22893">
      <w:pPr>
        <w:pStyle w:val="a4"/>
        <w:spacing w:before="0" w:beforeAutospacing="0" w:after="0" w:afterAutospacing="0"/>
        <w:ind w:firstLine="567"/>
        <w:jc w:val="both"/>
      </w:pPr>
      <w:r w:rsidRPr="00C22893">
        <w:t xml:space="preserve">2-я группа — </w:t>
      </w:r>
      <w:r w:rsidRPr="00C22893">
        <w:rPr>
          <w:rStyle w:val="a6"/>
        </w:rPr>
        <w:t>О, С, 3, X, Ж, Е, Э, Я</w:t>
      </w:r>
      <w:r w:rsidRPr="00C22893">
        <w:t>;</w:t>
      </w:r>
    </w:p>
    <w:p w:rsidR="00580237" w:rsidRPr="00C22893" w:rsidRDefault="00580237" w:rsidP="00C22893">
      <w:pPr>
        <w:pStyle w:val="a4"/>
        <w:spacing w:before="0" w:beforeAutospacing="0" w:after="0" w:afterAutospacing="0"/>
        <w:ind w:firstLine="567"/>
        <w:jc w:val="both"/>
      </w:pPr>
      <w:r w:rsidRPr="00C22893">
        <w:t xml:space="preserve">3-я группа — </w:t>
      </w:r>
      <w:r w:rsidRPr="00C22893">
        <w:rPr>
          <w:rStyle w:val="a6"/>
        </w:rPr>
        <w:t>У, Н, К, Ю, Р, В</w:t>
      </w:r>
      <w:r w:rsidRPr="00C22893">
        <w:t>;</w:t>
      </w:r>
    </w:p>
    <w:p w:rsidR="00580237" w:rsidRPr="00C22893" w:rsidRDefault="00580237" w:rsidP="00C22893">
      <w:pPr>
        <w:pStyle w:val="a4"/>
        <w:spacing w:before="0" w:beforeAutospacing="0" w:after="0" w:afterAutospacing="0"/>
        <w:ind w:firstLine="567"/>
        <w:jc w:val="both"/>
      </w:pPr>
      <w:r w:rsidRPr="00C22893">
        <w:t xml:space="preserve">4-я группа — </w:t>
      </w:r>
      <w:r w:rsidRPr="00C22893">
        <w:rPr>
          <w:rStyle w:val="a6"/>
        </w:rPr>
        <w:t>Г, П, Т, Б, Ф, Д</w:t>
      </w:r>
      <w:r w:rsidRPr="00C22893">
        <w:t>.</w:t>
      </w:r>
    </w:p>
    <w:p w:rsidR="00580237" w:rsidRPr="00C22893" w:rsidRDefault="00580237" w:rsidP="00C22893">
      <w:pPr>
        <w:pStyle w:val="a4"/>
        <w:spacing w:before="0" w:beforeAutospacing="0" w:after="0" w:afterAutospacing="0"/>
        <w:ind w:firstLine="567"/>
        <w:jc w:val="both"/>
      </w:pPr>
      <w:r w:rsidRPr="00C22893">
        <w:t>Выполнение письменных упражнений по учебнику в соответствии с заданием.</w:t>
      </w:r>
    </w:p>
    <w:p w:rsidR="00580237" w:rsidRPr="00C22893" w:rsidRDefault="00580237" w:rsidP="00C22893">
      <w:pPr>
        <w:pStyle w:val="a4"/>
        <w:spacing w:before="0" w:beforeAutospacing="0" w:after="0" w:afterAutospacing="0"/>
        <w:ind w:firstLine="567"/>
        <w:jc w:val="both"/>
      </w:pPr>
      <w:r w:rsidRPr="00C22893">
        <w:t>Списывание рукописного и печатного текстов целыми словами и словосочетаниями.</w:t>
      </w:r>
    </w:p>
    <w:p w:rsidR="00580237" w:rsidRPr="00C22893" w:rsidRDefault="00580237" w:rsidP="00C22893">
      <w:pPr>
        <w:pStyle w:val="a4"/>
        <w:spacing w:before="0" w:beforeAutospacing="0" w:after="0" w:afterAutospacing="0"/>
        <w:ind w:firstLine="567"/>
        <w:jc w:val="both"/>
      </w:pPr>
      <w:r w:rsidRPr="00C22893">
        <w:t>Списывание предложений и связных текстов со вставкой пропущенных букв или слов.</w:t>
      </w:r>
    </w:p>
    <w:p w:rsidR="00580237" w:rsidRPr="00C22893" w:rsidRDefault="00580237" w:rsidP="00C22893">
      <w:pPr>
        <w:pStyle w:val="a4"/>
        <w:spacing w:before="0" w:beforeAutospacing="0" w:after="0" w:afterAutospacing="0"/>
        <w:ind w:firstLine="567"/>
        <w:jc w:val="both"/>
      </w:pPr>
      <w:r w:rsidRPr="00C22893">
        <w:t>Выборочное списывание по указанию учителя.</w:t>
      </w:r>
    </w:p>
    <w:p w:rsidR="00580237" w:rsidRPr="00C22893" w:rsidRDefault="00580237" w:rsidP="00C22893">
      <w:pPr>
        <w:pStyle w:val="a4"/>
        <w:spacing w:before="0" w:beforeAutospacing="0" w:after="0" w:afterAutospacing="0"/>
        <w:ind w:firstLine="567"/>
        <w:jc w:val="both"/>
      </w:pPr>
      <w:r w:rsidRPr="00C22893">
        <w:t>Письмо под диктовку предложений и связных текстов с соблюдением правил правописания.</w:t>
      </w:r>
    </w:p>
    <w:p w:rsidR="00580237" w:rsidRPr="00C22893" w:rsidRDefault="00580237" w:rsidP="00C22893">
      <w:pPr>
        <w:pStyle w:val="a4"/>
        <w:spacing w:before="0" w:beforeAutospacing="0" w:after="0" w:afterAutospacing="0"/>
        <w:ind w:firstLine="567"/>
        <w:jc w:val="both"/>
      </w:pPr>
      <w:r w:rsidRPr="00C22893">
        <w:t>Восстановление нарушенного порядка слов в предложении, письмо прописных и строчных букв в алфавитном порядке.</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Устная речь</w:t>
      </w:r>
    </w:p>
    <w:p w:rsidR="00580237" w:rsidRPr="00C22893" w:rsidRDefault="00580237" w:rsidP="00C22893">
      <w:pPr>
        <w:pStyle w:val="a4"/>
        <w:spacing w:before="0" w:beforeAutospacing="0" w:after="0" w:afterAutospacing="0"/>
        <w:ind w:firstLine="567"/>
        <w:jc w:val="both"/>
      </w:pPr>
      <w:r w:rsidRPr="00C22893">
        <w:t xml:space="preserve">Правильное составление простых распространенных предложений и сложных посредством союзов </w:t>
      </w:r>
      <w:r w:rsidRPr="00C22893">
        <w:rPr>
          <w:rStyle w:val="a6"/>
        </w:rPr>
        <w:t xml:space="preserve">и, а,но, потому что, чтобы </w:t>
      </w:r>
      <w:r w:rsidRPr="00C22893">
        <w:t>(с помощью учителя).</w:t>
      </w:r>
    </w:p>
    <w:p w:rsidR="00580237" w:rsidRPr="00C22893" w:rsidRDefault="00580237" w:rsidP="00C22893">
      <w:pPr>
        <w:pStyle w:val="a4"/>
        <w:spacing w:before="0" w:beforeAutospacing="0" w:after="0" w:afterAutospacing="0"/>
        <w:ind w:firstLine="567"/>
        <w:jc w:val="both"/>
      </w:pPr>
      <w:r w:rsidRPr="00C22893">
        <w:t>Связное высказывание по затрагиваемым в беседе вопросам.</w:t>
      </w:r>
    </w:p>
    <w:p w:rsidR="00580237" w:rsidRPr="00C22893" w:rsidRDefault="00580237" w:rsidP="00C22893">
      <w:pPr>
        <w:pStyle w:val="a4"/>
        <w:spacing w:before="0" w:beforeAutospacing="0" w:after="0" w:afterAutospacing="0"/>
        <w:ind w:firstLine="567"/>
        <w:jc w:val="both"/>
      </w:pPr>
      <w:r w:rsidRPr="00C22893">
        <w:t>Составление небольших рассказов на предложенную учителем тему.</w:t>
      </w:r>
    </w:p>
    <w:p w:rsidR="00580237" w:rsidRPr="00C22893" w:rsidRDefault="00580237" w:rsidP="00C22893">
      <w:pPr>
        <w:pStyle w:val="a4"/>
        <w:spacing w:before="0" w:beforeAutospacing="0" w:after="0" w:afterAutospacing="0"/>
        <w:ind w:firstLine="567"/>
        <w:jc w:val="both"/>
      </w:pPr>
      <w:r w:rsidRPr="00C22893">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580237" w:rsidRPr="00C22893" w:rsidRDefault="00580237" w:rsidP="00C22893">
      <w:pPr>
        <w:pStyle w:val="a4"/>
        <w:spacing w:before="0" w:beforeAutospacing="0" w:after="0" w:afterAutospacing="0"/>
        <w:ind w:firstLine="567"/>
        <w:jc w:val="both"/>
      </w:pPr>
      <w:r w:rsidRPr="00C22893">
        <w:t>Повторение пройденного.</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spacing w:after="0" w:line="240" w:lineRule="auto"/>
        <w:ind w:firstLine="567"/>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580237" w:rsidRPr="00C22893" w:rsidRDefault="00580237" w:rsidP="00C22893">
      <w:pPr>
        <w:pStyle w:val="a4"/>
        <w:spacing w:before="0" w:beforeAutospacing="0" w:after="0" w:afterAutospacing="0"/>
        <w:ind w:firstLine="567"/>
        <w:jc w:val="both"/>
      </w:pPr>
      <w:r w:rsidRPr="00C22893">
        <w:t xml:space="preserve">Учащиеся должны </w:t>
      </w:r>
      <w:r w:rsidRPr="00C22893">
        <w:rPr>
          <w:rStyle w:val="a6"/>
        </w:rPr>
        <w:t>уметь</w:t>
      </w:r>
      <w:r w:rsidRPr="00C22893">
        <w:t>:</w:t>
      </w:r>
    </w:p>
    <w:p w:rsidR="00580237" w:rsidRPr="00C22893" w:rsidRDefault="00580237" w:rsidP="00C22893">
      <w:pPr>
        <w:pStyle w:val="a4"/>
        <w:spacing w:before="0" w:beforeAutospacing="0" w:after="0" w:afterAutospacing="0"/>
        <w:ind w:firstLine="567"/>
        <w:jc w:val="both"/>
      </w:pPr>
      <w:r w:rsidRPr="00C22893">
        <w:t>составлять и распространять предложения, устанавливать связи между словами по вопросам; ставить знаки препинания в конце предложения;</w:t>
      </w:r>
    </w:p>
    <w:p w:rsidR="00580237" w:rsidRPr="00C22893" w:rsidRDefault="00580237" w:rsidP="00C22893">
      <w:pPr>
        <w:pStyle w:val="a4"/>
        <w:spacing w:before="0" w:beforeAutospacing="0" w:after="0" w:afterAutospacing="0"/>
        <w:ind w:firstLine="567"/>
        <w:jc w:val="both"/>
      </w:pPr>
      <w:r w:rsidRPr="00C22893">
        <w:t>анализировать слова по звуковому составу (выделять и дифференцировать звуки, устанавливать последовательность звуков в слове);</w:t>
      </w:r>
    </w:p>
    <w:p w:rsidR="00580237" w:rsidRPr="00C22893" w:rsidRDefault="00580237" w:rsidP="00C22893">
      <w:pPr>
        <w:pStyle w:val="a4"/>
        <w:spacing w:before="0" w:beforeAutospacing="0" w:after="0" w:afterAutospacing="0"/>
        <w:ind w:firstLine="567"/>
        <w:jc w:val="both"/>
      </w:pPr>
      <w:r w:rsidRPr="00C22893">
        <w:t>списывать рукописный и печатный текст целыми словами и словосочетаниями;</w:t>
      </w:r>
    </w:p>
    <w:p w:rsidR="00580237" w:rsidRPr="00C22893" w:rsidRDefault="00580237" w:rsidP="00C22893">
      <w:pPr>
        <w:pStyle w:val="a4"/>
        <w:spacing w:before="0" w:beforeAutospacing="0" w:after="0" w:afterAutospacing="0"/>
        <w:ind w:firstLine="567"/>
        <w:jc w:val="both"/>
      </w:pPr>
      <w:r w:rsidRPr="00C22893">
        <w:t>писать под диктовку предложения и тексты (30—35 слов).</w:t>
      </w:r>
    </w:p>
    <w:p w:rsidR="00580237" w:rsidRPr="00C22893" w:rsidRDefault="00580237" w:rsidP="00C22893">
      <w:pPr>
        <w:pStyle w:val="a4"/>
        <w:spacing w:before="0" w:beforeAutospacing="0" w:after="0" w:afterAutospacing="0"/>
        <w:ind w:firstLine="567"/>
        <w:jc w:val="both"/>
        <w:rPr>
          <w:rStyle w:val="a6"/>
        </w:rPr>
      </w:pPr>
      <w:r w:rsidRPr="00C22893">
        <w:t xml:space="preserve">Учащиеся должны </w:t>
      </w:r>
      <w:r w:rsidRPr="00C22893">
        <w:rPr>
          <w:rStyle w:val="a6"/>
        </w:rPr>
        <w:t>знать:</w:t>
      </w:r>
    </w:p>
    <w:p w:rsidR="00580237" w:rsidRPr="00C22893" w:rsidRDefault="00580237" w:rsidP="00C22893">
      <w:pPr>
        <w:pStyle w:val="a4"/>
        <w:spacing w:before="0" w:beforeAutospacing="0" w:after="0" w:afterAutospacing="0"/>
        <w:ind w:firstLine="567"/>
        <w:jc w:val="both"/>
      </w:pPr>
      <w:r w:rsidRPr="00C22893">
        <w:t>алфавит; расположение слов в алфавитном порядке в словаре.</w:t>
      </w:r>
    </w:p>
    <w:p w:rsidR="00580237" w:rsidRPr="00C22893" w:rsidRDefault="00580237" w:rsidP="004F44B6">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5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color w:val="000000"/>
          <w:sz w:val="24"/>
          <w:szCs w:val="24"/>
        </w:rPr>
        <w:t>(5 ч. в неделю)</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Звуки и буквы</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 xml:space="preserve">Звуки и буквы. Звуки гласные и согласные. Согласные твердые и мягкие. Обозначение мягкости согласных буквами </w:t>
      </w:r>
      <w:r w:rsidRPr="00C22893">
        <w:rPr>
          <w:rFonts w:ascii="Times New Roman" w:hAnsi="Times New Roman" w:cs="Times New Roman"/>
          <w:b/>
          <w:color w:val="000000"/>
          <w:sz w:val="24"/>
          <w:szCs w:val="24"/>
        </w:rPr>
        <w:t>ь, е, е, и, ю, я.</w:t>
      </w:r>
      <w:r w:rsidRPr="00C22893">
        <w:rPr>
          <w:rFonts w:ascii="Times New Roman" w:hAnsi="Times New Roman" w:cs="Times New Roman"/>
          <w:color w:val="000000"/>
          <w:sz w:val="24"/>
          <w:szCs w:val="24"/>
        </w:rPr>
        <w:t xml:space="preserve"> Согласные звонкие и глухие. Правописание звонких и глухих согласных на конце слов. Буквы </w:t>
      </w:r>
      <w:r w:rsidRPr="00C22893">
        <w:rPr>
          <w:rFonts w:ascii="Times New Roman" w:hAnsi="Times New Roman" w:cs="Times New Roman"/>
          <w:b/>
          <w:color w:val="000000"/>
          <w:sz w:val="24"/>
          <w:szCs w:val="24"/>
        </w:rPr>
        <w:t xml:space="preserve">е, е, ю, </w:t>
      </w:r>
      <w:r w:rsidRPr="00C22893">
        <w:rPr>
          <w:rFonts w:ascii="Times New Roman" w:hAnsi="Times New Roman" w:cs="Times New Roman"/>
          <w:b/>
          <w:bCs/>
          <w:color w:val="000000"/>
          <w:sz w:val="24"/>
          <w:szCs w:val="24"/>
        </w:rPr>
        <w:t xml:space="preserve">я </w:t>
      </w:r>
      <w:r w:rsidRPr="00C22893">
        <w:rPr>
          <w:rFonts w:ascii="Times New Roman" w:hAnsi="Times New Roman" w:cs="Times New Roman"/>
          <w:color w:val="000000"/>
          <w:sz w:val="24"/>
          <w:szCs w:val="24"/>
        </w:rPr>
        <w:t>в начале слова и после гласных. Гласные ударные и безударные. Проверка написания безударных гласных путем изменения формы слова. Алфавит.</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Корень и однокоренные слова. Окончание, приставка, суффикс. Упражнения в образовании слов при помощи приставок и суффиксов.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проверяемых безударных гласных, звонких и глухих согласных в корне слова.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Непроверяемые гласные и согласные в корне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приставок. Приставка и предлог.</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Разделительный</w:t>
      </w:r>
      <w:r w:rsidRPr="00C22893">
        <w:rPr>
          <w:rFonts w:ascii="Times New Roman" w:hAnsi="Times New Roman" w:cs="Times New Roman"/>
          <w:b/>
          <w:color w:val="000000"/>
          <w:sz w:val="24"/>
          <w:szCs w:val="24"/>
        </w:rPr>
        <w:t xml:space="preserve"> ъ</w:t>
      </w:r>
      <w:r w:rsidRPr="00C22893">
        <w:rPr>
          <w:rFonts w:ascii="Times New Roman" w:hAnsi="Times New Roman" w:cs="Times New Roman"/>
          <w:color w:val="000000"/>
          <w:sz w:val="24"/>
          <w:szCs w:val="24"/>
        </w:rPr>
        <w:t>.</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Части речи: </w:t>
      </w:r>
      <w:r w:rsidRPr="00C22893">
        <w:rPr>
          <w:rFonts w:ascii="Times New Roman" w:hAnsi="Times New Roman" w:cs="Times New Roman"/>
          <w:color w:val="000000"/>
          <w:sz w:val="24"/>
          <w:szCs w:val="24"/>
        </w:rPr>
        <w:t>Общее понятие о частях речи: существительное, глагол, прилагательное. Умение различать части речи по вопросам и значению.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Понятие об имени существительном. Имена существительные собственные и нарицательные, одушевленные и неодушевленные.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Изменение имен существительных по числам (единственное и множественное число).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Род имен существительных, умение различать род (мужской и женский род, средний род).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Мягкий знак (</w:t>
      </w:r>
      <w:r w:rsidRPr="00C22893">
        <w:rPr>
          <w:rFonts w:ascii="Times New Roman" w:hAnsi="Times New Roman" w:cs="Times New Roman"/>
          <w:b/>
          <w:color w:val="000000"/>
          <w:sz w:val="24"/>
          <w:szCs w:val="24"/>
        </w:rPr>
        <w:t>ь</w:t>
      </w:r>
      <w:r w:rsidRPr="00C22893">
        <w:rPr>
          <w:rFonts w:ascii="Times New Roman" w:hAnsi="Times New Roman" w:cs="Times New Roman"/>
          <w:color w:val="000000"/>
          <w:sz w:val="24"/>
          <w:szCs w:val="24"/>
        </w:rPr>
        <w:t xml:space="preserve">) после шипящих в конце слов у существительных женского рода </w:t>
      </w:r>
      <w:r w:rsidRPr="00C22893">
        <w:rPr>
          <w:rFonts w:ascii="Times New Roman" w:hAnsi="Times New Roman" w:cs="Times New Roman"/>
          <w:i/>
          <w:iCs/>
          <w:color w:val="000000"/>
          <w:sz w:val="24"/>
          <w:szCs w:val="24"/>
        </w:rPr>
        <w:t xml:space="preserve">(ночь, мышь) </w:t>
      </w:r>
      <w:r w:rsidRPr="00C22893">
        <w:rPr>
          <w:rFonts w:ascii="Times New Roman" w:hAnsi="Times New Roman" w:cs="Times New Roman"/>
          <w:color w:val="000000"/>
          <w:sz w:val="24"/>
          <w:szCs w:val="24"/>
        </w:rPr>
        <w:t xml:space="preserve">и его отсутствие у существительных мужского рода </w:t>
      </w:r>
      <w:r w:rsidRPr="00C22893">
        <w:rPr>
          <w:rFonts w:ascii="Times New Roman" w:hAnsi="Times New Roman" w:cs="Times New Roman"/>
          <w:i/>
          <w:iCs/>
          <w:color w:val="000000"/>
          <w:sz w:val="24"/>
          <w:szCs w:val="24"/>
        </w:rPr>
        <w:t>(мяч, нож).</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Изменение существительных по падежам. Умение различать падежи по вопросам.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Понятие о 1, 2, 3-м склонениях существительных.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Первое склонение имен существительных в единственном числе. Единообразное написание ударных и безударных окончаний существительных 1-го склонения. Окончания -ы, -и в родительном падеже </w:t>
      </w:r>
      <w:r w:rsidRPr="00C22893">
        <w:rPr>
          <w:rFonts w:ascii="Times New Roman" w:hAnsi="Times New Roman" w:cs="Times New Roman"/>
          <w:i/>
          <w:iCs/>
          <w:color w:val="000000"/>
          <w:sz w:val="24"/>
          <w:szCs w:val="24"/>
        </w:rPr>
        <w:t xml:space="preserve">(из комнаты, из деревни), </w:t>
      </w:r>
      <w:r w:rsidRPr="00C22893">
        <w:rPr>
          <w:rFonts w:ascii="Times New Roman" w:hAnsi="Times New Roman" w:cs="Times New Roman"/>
          <w:color w:val="000000"/>
          <w:sz w:val="24"/>
          <w:szCs w:val="24"/>
        </w:rPr>
        <w:t xml:space="preserve">окончание -е в дательном и предложном падежах </w:t>
      </w:r>
      <w:r w:rsidRPr="00C22893">
        <w:rPr>
          <w:rFonts w:ascii="Times New Roman" w:hAnsi="Times New Roman" w:cs="Times New Roman"/>
          <w:i/>
          <w:iCs/>
          <w:color w:val="000000"/>
          <w:sz w:val="24"/>
          <w:szCs w:val="24"/>
        </w:rPr>
        <w:t xml:space="preserve">(к деревне, в деревне), </w:t>
      </w:r>
      <w:r w:rsidRPr="00C22893">
        <w:rPr>
          <w:rFonts w:ascii="Times New Roman" w:hAnsi="Times New Roman" w:cs="Times New Roman"/>
          <w:color w:val="000000"/>
          <w:sz w:val="24"/>
          <w:szCs w:val="24"/>
        </w:rPr>
        <w:t xml:space="preserve">окончания -ей, -ой в творительном падеже </w:t>
      </w:r>
      <w:r w:rsidRPr="00C22893">
        <w:rPr>
          <w:rFonts w:ascii="Times New Roman" w:hAnsi="Times New Roman" w:cs="Times New Roman"/>
          <w:i/>
          <w:iCs/>
          <w:color w:val="000000"/>
          <w:sz w:val="24"/>
          <w:szCs w:val="24"/>
        </w:rPr>
        <w:t>(за деревней, за страной).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Второе склонение имен существительных в единственном числе. Единообразное написание ударных и безударных окончаний существительных 2-го склонения. Окончания -а, -я в родительном падеже (с </w:t>
      </w:r>
      <w:r w:rsidRPr="00C22893">
        <w:rPr>
          <w:rFonts w:ascii="Times New Roman" w:hAnsi="Times New Roman" w:cs="Times New Roman"/>
          <w:i/>
          <w:iCs/>
          <w:color w:val="000000"/>
          <w:sz w:val="24"/>
          <w:szCs w:val="24"/>
        </w:rPr>
        <w:t xml:space="preserve">озера, с поля), </w:t>
      </w:r>
      <w:r w:rsidRPr="00C22893">
        <w:rPr>
          <w:rFonts w:ascii="Times New Roman" w:hAnsi="Times New Roman" w:cs="Times New Roman"/>
          <w:color w:val="000000"/>
          <w:sz w:val="24"/>
          <w:szCs w:val="24"/>
        </w:rPr>
        <w:t xml:space="preserve">окончания -у, -ю в дательном падеже </w:t>
      </w:r>
      <w:r w:rsidRPr="00C22893">
        <w:rPr>
          <w:rFonts w:ascii="Times New Roman" w:hAnsi="Times New Roman" w:cs="Times New Roman"/>
          <w:i/>
          <w:iCs/>
          <w:color w:val="000000"/>
          <w:sz w:val="24"/>
          <w:szCs w:val="24"/>
        </w:rPr>
        <w:t xml:space="preserve">(к огороду, к морю), </w:t>
      </w:r>
      <w:r w:rsidRPr="00C22893">
        <w:rPr>
          <w:rFonts w:ascii="Times New Roman" w:hAnsi="Times New Roman" w:cs="Times New Roman"/>
          <w:color w:val="000000"/>
          <w:sz w:val="24"/>
          <w:szCs w:val="24"/>
        </w:rPr>
        <w:t xml:space="preserve">-е в предложном падеже </w:t>
      </w:r>
      <w:r w:rsidRPr="00C22893">
        <w:rPr>
          <w:rFonts w:ascii="Times New Roman" w:hAnsi="Times New Roman" w:cs="Times New Roman"/>
          <w:i/>
          <w:iCs/>
          <w:color w:val="000000"/>
          <w:sz w:val="24"/>
          <w:szCs w:val="24"/>
        </w:rPr>
        <w:t xml:space="preserve">(в городе, в море), </w:t>
      </w:r>
      <w:r w:rsidRPr="00C22893">
        <w:rPr>
          <w:rFonts w:ascii="Times New Roman" w:hAnsi="Times New Roman" w:cs="Times New Roman"/>
          <w:color w:val="000000"/>
          <w:sz w:val="24"/>
          <w:szCs w:val="24"/>
        </w:rPr>
        <w:t xml:space="preserve">окончания -ом, -ем в творительном падеже </w:t>
      </w:r>
      <w:r w:rsidRPr="00C22893">
        <w:rPr>
          <w:rFonts w:ascii="Times New Roman" w:hAnsi="Times New Roman" w:cs="Times New Roman"/>
          <w:i/>
          <w:iCs/>
          <w:color w:val="000000"/>
          <w:sz w:val="24"/>
          <w:szCs w:val="24"/>
        </w:rPr>
        <w:t>(за полем, за деревом).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Третье склонение имен существительных в единственном числе. Правописание падежных окончаний существительных 3-го склонения. Окончание -и в родительном, дательном и предложном падежах (с </w:t>
      </w:r>
      <w:r w:rsidRPr="00C22893">
        <w:rPr>
          <w:rFonts w:ascii="Times New Roman" w:hAnsi="Times New Roman" w:cs="Times New Roman"/>
          <w:i/>
          <w:iCs/>
          <w:color w:val="000000"/>
          <w:sz w:val="24"/>
          <w:szCs w:val="24"/>
        </w:rPr>
        <w:t xml:space="preserve">лошади, к лошади, на лошади), </w:t>
      </w:r>
      <w:r w:rsidRPr="00C22893">
        <w:rPr>
          <w:rFonts w:ascii="Times New Roman" w:hAnsi="Times New Roman" w:cs="Times New Roman"/>
          <w:color w:val="000000"/>
          <w:sz w:val="24"/>
          <w:szCs w:val="24"/>
        </w:rPr>
        <w:t xml:space="preserve">окончание -ью в творительном падеже </w:t>
      </w:r>
      <w:r w:rsidRPr="00C22893">
        <w:rPr>
          <w:rFonts w:ascii="Times New Roman" w:hAnsi="Times New Roman" w:cs="Times New Roman"/>
          <w:i/>
          <w:iCs/>
          <w:color w:val="000000"/>
          <w:sz w:val="24"/>
          <w:szCs w:val="24"/>
        </w:rPr>
        <w:t>(сиренью).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color w:val="000000"/>
          <w:sz w:val="24"/>
          <w:szCs w:val="24"/>
        </w:rPr>
        <w:t xml:space="preserve">Упражнения в правописании падежных окончаний имен существительных 1, 2, 3-го склонения. Упражнения в одновременном склонении имен существительных, относящихся к различным склонениям </w:t>
      </w:r>
      <w:r w:rsidRPr="00C22893">
        <w:rPr>
          <w:rFonts w:ascii="Times New Roman" w:hAnsi="Times New Roman" w:cs="Times New Roman"/>
          <w:i/>
          <w:iCs/>
          <w:color w:val="000000"/>
          <w:sz w:val="24"/>
          <w:szCs w:val="24"/>
        </w:rPr>
        <w:t>(конь, лошадь; забор, ограда; тетрадь, книга).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840BBA" w:rsidRDefault="00840BBA"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p>
    <w:p w:rsidR="00840BBA" w:rsidRDefault="00840BBA"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Главные и второстепенные члены предложения. Предложения нераспространенные и распространенные.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Однородные члены предложения. Однородные подлежащие, сказуемые, второстепенные члены. Перечисление без союзов и с одиночным союзом и. 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Заполнение дневника учащимися.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с деформированным текстом.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 по предложенному учителем плану (примерная тематика: из жизни животных, школьные дела, поступки учащихся).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предложений и рассказа по вопросам учителя, по картине, серии картин, материалам наблюдений.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опорным словам после разбора с учителем (примерная тематика: жизнь класса, школы, проведение каникул, игры зимой).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color w:val="000000"/>
          <w:sz w:val="24"/>
          <w:szCs w:val="24"/>
        </w:rPr>
        <w:t xml:space="preserve">Деловое письмо: адрес на открытке и конверте, поздравительная открытка, письмо родителям. </w:t>
      </w: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звуки и буквы, звуки гласные и согласные, обозначать их на письме;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подбирать группы родственных слов (несложные случаи);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проверять написание безударных гласных, звонких и глухих согласных путем изменения формы слова;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обозначать мягкость согласных буквой 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разбирать слово по составу;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имя существительное как часть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строить простое распространенное 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связно высказываться устно, письменно (с помощью учителя);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пользоваться школьным орфографическим словарем.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алфавит;</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способ проверки написания гласных и согласных (путем изменения формы слова).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6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color w:val="000000"/>
          <w:sz w:val="24"/>
          <w:szCs w:val="24"/>
        </w:rPr>
        <w:t>(4 ч. в неделю)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Главные и второстепенные члены предложения. Предложения нераспространенные и распространенные. Однородные члены предложения. Перечисление без союзов и с одиночным союзом </w:t>
      </w:r>
      <w:r w:rsidRPr="00C22893">
        <w:rPr>
          <w:rFonts w:ascii="Times New Roman" w:hAnsi="Times New Roman" w:cs="Times New Roman"/>
          <w:b/>
          <w:color w:val="000000"/>
          <w:sz w:val="24"/>
          <w:szCs w:val="24"/>
        </w:rPr>
        <w:t>и</w:t>
      </w:r>
      <w:r w:rsidRPr="00C22893">
        <w:rPr>
          <w:rFonts w:ascii="Times New Roman" w:hAnsi="Times New Roman" w:cs="Times New Roman"/>
          <w:color w:val="000000"/>
          <w:sz w:val="24"/>
          <w:szCs w:val="24"/>
        </w:rPr>
        <w:t>. 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Звуки и буквы</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Звуки и буквы. Алфавит. Звуки гласные и согласные. Правописание безударных гласных, звонких и глухих согласных. Слова с разделительным</w:t>
      </w:r>
      <w:r w:rsidRPr="00C22893">
        <w:rPr>
          <w:rFonts w:ascii="Times New Roman" w:hAnsi="Times New Roman" w:cs="Times New Roman"/>
          <w:b/>
          <w:color w:val="000000"/>
          <w:sz w:val="24"/>
          <w:szCs w:val="24"/>
        </w:rPr>
        <w:t xml:space="preserve"> ь</w:t>
      </w:r>
      <w:r w:rsidRPr="00C22893">
        <w:rPr>
          <w:rFonts w:ascii="Times New Roman" w:hAnsi="Times New Roman" w:cs="Times New Roman"/>
          <w:color w:val="000000"/>
          <w:sz w:val="24"/>
          <w:szCs w:val="24"/>
        </w:rPr>
        <w:t>. Двойные и непроизносимые согласные.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Однокоренные слова. Корень, приставка, суффикс и окончание. Образование слов с помощью приставок и суффиксов. Правописание проверяемых безударных гласных, звонких и глухих согласных в корне слов.</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Непроверяемые гласные и согласные в корне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приставок. Приставка и предлог. Разделительный </w:t>
      </w:r>
      <w:r w:rsidRPr="00C22893">
        <w:rPr>
          <w:rFonts w:ascii="Times New Roman" w:hAnsi="Times New Roman" w:cs="Times New Roman"/>
          <w:b/>
          <w:color w:val="000000"/>
          <w:sz w:val="24"/>
          <w:szCs w:val="24"/>
        </w:rPr>
        <w:t>ъ</w:t>
      </w:r>
      <w:r w:rsidRPr="00C22893">
        <w:rPr>
          <w:rFonts w:ascii="Times New Roman" w:hAnsi="Times New Roman" w:cs="Times New Roman"/>
          <w:color w:val="000000"/>
          <w:sz w:val="24"/>
          <w:szCs w:val="24"/>
        </w:rPr>
        <w:t>.</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Значение имени существительного и его основные грамматические признаки: род, число, падеж.</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падежных окончаний имен существительных единственного числа.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Склонение имен существительных во множественном числе. Правописание падежных окончаний. Правописание родительного падежа существительных женского и среднего рода с основой на шипящий.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Знакомство с именами существительными, употребляемыми только в единственном или только во множественном числе.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Понятие об имени прилагательном. Значение имени прилагательного в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Правописание падежных окончаний имен прилагательных в единственном и множественном числе.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предложение. Простые предложения с однородными членами.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Главные и второстепенные члены предложения в качестве однородных. Перечисление без союзов, с одиночным союзом</w:t>
      </w:r>
      <w:r w:rsidRPr="00C22893">
        <w:rPr>
          <w:rFonts w:ascii="Times New Roman" w:hAnsi="Times New Roman" w:cs="Times New Roman"/>
          <w:b/>
          <w:color w:val="000000"/>
          <w:sz w:val="24"/>
          <w:szCs w:val="24"/>
        </w:rPr>
        <w:t xml:space="preserve"> и</w:t>
      </w:r>
      <w:r w:rsidRPr="00C22893">
        <w:rPr>
          <w:rFonts w:ascii="Times New Roman" w:hAnsi="Times New Roman" w:cs="Times New Roman"/>
          <w:color w:val="000000"/>
          <w:sz w:val="24"/>
          <w:szCs w:val="24"/>
        </w:rPr>
        <w:t xml:space="preserve">, с союзами </w:t>
      </w:r>
      <w:r w:rsidRPr="00C22893">
        <w:rPr>
          <w:rFonts w:ascii="Times New Roman" w:hAnsi="Times New Roman" w:cs="Times New Roman"/>
          <w:b/>
          <w:color w:val="000000"/>
          <w:sz w:val="24"/>
          <w:szCs w:val="24"/>
        </w:rPr>
        <w:t>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Сложное предложение. 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Знаки препинания перед союзами.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Практическое употребление обращения. Знаки препинания при обращении.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с деформированным текстом.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Распространение текста путем включения в него имен прилагательных.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 рассказа по коллективно составленному плану (тематика: общественные дела, достойный поступок товарища и т. 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картине по коллективно составленному плану.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картине и данному началу с включением в рассказ имен прилагательных.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опорным словам и данному плану.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с помощью учителя по предложенным темам («Прогулка в лес», «Летом на реке», «Лес осенью», «Катание на лыжах» и др.).</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коллективно составленному плану на материале экскурсий, личных наблюдений, практической деятельности.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Деловое письмо: письмо товарищу, заметка в стенгазету (о проведенных мероприятиях в классе, хороших и плохих поступках детей и др.), объявление (о предстоящих внеклассных и общешкольных мероприятиях).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правильно обозначать звуки буквами на письме;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подбирать группы родственных слов (несложные случаи);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проверять написание в корне безударных гласных звонких и глухих согласных путем подбора родственных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разбирать слово по составу;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имя существительное и имя прилагательное как 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строить простое распространенное предложение с однородными членами;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связно высказываться устно и письменно (по плану);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школьным орфографическим словарем.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способы проверки написания гласных и согласных в корне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7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bCs/>
          <w:color w:val="000000"/>
          <w:sz w:val="24"/>
          <w:szCs w:val="24"/>
        </w:rPr>
        <w:t xml:space="preserve">(4 </w:t>
      </w:r>
      <w:r w:rsidRPr="00C22893">
        <w:rPr>
          <w:rFonts w:ascii="Times New Roman" w:hAnsi="Times New Roman" w:cs="Times New Roman"/>
          <w:color w:val="000000"/>
          <w:sz w:val="24"/>
          <w:szCs w:val="24"/>
        </w:rPr>
        <w:t>ч. в неделю)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C22893">
        <w:rPr>
          <w:rFonts w:ascii="Times New Roman" w:hAnsi="Times New Roman" w:cs="Times New Roman"/>
          <w:color w:val="000000"/>
          <w:sz w:val="24"/>
          <w:szCs w:val="24"/>
        </w:rPr>
        <w:t xml:space="preserve">Простое и сложное предложения. Простые предложения с однородными членами. Перечисление без союзов, с одиночным союзом </w:t>
      </w:r>
      <w:r w:rsidRPr="00C22893">
        <w:rPr>
          <w:rFonts w:ascii="Times New Roman" w:hAnsi="Times New Roman" w:cs="Times New Roman"/>
          <w:b/>
          <w:color w:val="000000"/>
          <w:sz w:val="24"/>
          <w:szCs w:val="24"/>
        </w:rPr>
        <w:t>и</w:t>
      </w:r>
      <w:r w:rsidRPr="00C22893">
        <w:rPr>
          <w:rFonts w:ascii="Times New Roman" w:hAnsi="Times New Roman" w:cs="Times New Roman"/>
          <w:color w:val="000000"/>
          <w:sz w:val="24"/>
          <w:szCs w:val="24"/>
        </w:rPr>
        <w:t xml:space="preserve">, союзами </w:t>
      </w:r>
      <w:r w:rsidRPr="00C22893">
        <w:rPr>
          <w:rFonts w:ascii="Times New Roman" w:hAnsi="Times New Roman" w:cs="Times New Roman"/>
          <w:b/>
          <w:color w:val="000000"/>
          <w:sz w:val="24"/>
          <w:szCs w:val="24"/>
        </w:rPr>
        <w:t xml:space="preserve">а,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 xml:space="preserve">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но.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Корень, приставка, суффикс, окончание. Единообразное написание гласных и согласных в корнях слов, в приставках. Непроверяемые гласные и согласные в корне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Сложные слова. Простейшие случаи написания сложных слов с соединительными гласными </w:t>
      </w:r>
      <w:r w:rsidRPr="00C22893">
        <w:rPr>
          <w:rFonts w:ascii="Times New Roman" w:hAnsi="Times New Roman" w:cs="Times New Roman"/>
          <w:b/>
          <w:bCs/>
          <w:color w:val="000000"/>
          <w:sz w:val="24"/>
          <w:szCs w:val="24"/>
        </w:rPr>
        <w:t xml:space="preserve">о </w:t>
      </w:r>
      <w:r w:rsidRPr="00C22893">
        <w:rPr>
          <w:rFonts w:ascii="Times New Roman" w:hAnsi="Times New Roman" w:cs="Times New Roman"/>
          <w:color w:val="000000"/>
          <w:sz w:val="24"/>
          <w:szCs w:val="24"/>
        </w:rPr>
        <w:t xml:space="preserve">и </w:t>
      </w:r>
      <w:r w:rsidRPr="00C22893">
        <w:rPr>
          <w:rFonts w:ascii="Times New Roman" w:hAnsi="Times New Roman" w:cs="Times New Roman"/>
          <w:b/>
          <w:color w:val="000000"/>
          <w:sz w:val="24"/>
          <w:szCs w:val="24"/>
        </w:rPr>
        <w:t>е</w:t>
      </w:r>
      <w:r w:rsidRPr="00C22893">
        <w:rPr>
          <w:rFonts w:ascii="Times New Roman" w:hAnsi="Times New Roman" w:cs="Times New Roman"/>
          <w:color w:val="000000"/>
          <w:sz w:val="24"/>
          <w:szCs w:val="24"/>
        </w:rPr>
        <w:t>.</w:t>
      </w:r>
    </w:p>
    <w:p w:rsidR="00580237" w:rsidRPr="00C22893" w:rsidRDefault="00580237"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Cs/>
          <w:i/>
          <w:iCs/>
          <w:color w:val="000000"/>
          <w:sz w:val="24"/>
          <w:szCs w:val="24"/>
        </w:rPr>
        <w:t>Имя</w:t>
      </w:r>
      <w:r w:rsidRPr="00C22893">
        <w:rPr>
          <w:rFonts w:ascii="Times New Roman" w:hAnsi="Times New Roman" w:cs="Times New Roman"/>
          <w:i/>
          <w:iCs/>
          <w:color w:val="000000"/>
          <w:sz w:val="24"/>
          <w:szCs w:val="24"/>
        </w:rPr>
        <w:t xml:space="preserve">существительное. </w:t>
      </w:r>
      <w:r w:rsidRPr="00C22893">
        <w:rPr>
          <w:rFonts w:ascii="Times New Roman" w:hAnsi="Times New Roman" w:cs="Times New Roman"/>
          <w:color w:val="000000"/>
          <w:sz w:val="24"/>
          <w:szCs w:val="24"/>
        </w:rPr>
        <w:t>Основные грамматические категории имени существительного — род, число, падеж, склонение. Правописание падежных окончании имен существительных в единственном и множественном числе.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Значение имени прилагательного в речи. Согласование имени прилагательного с именем существительным в роде, числе и падеже.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родовых и падежных окончаний имен прилагательных в единственном и множественном числе.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Местоимение. </w:t>
      </w:r>
      <w:r w:rsidRPr="00C22893">
        <w:rPr>
          <w:rFonts w:ascii="Times New Roman" w:hAnsi="Times New Roman" w:cs="Times New Roman"/>
          <w:color w:val="000000"/>
          <w:sz w:val="24"/>
          <w:szCs w:val="24"/>
        </w:rPr>
        <w:t>Понятие о местоимении. Значение местоимений в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Личные местоимения единственного и множественного числа.</w:t>
      </w:r>
    </w:p>
    <w:p w:rsidR="00580237" w:rsidRPr="00C22893" w:rsidRDefault="00580237" w:rsidP="00C22893">
      <w:pPr>
        <w:shd w:val="clear" w:color="auto" w:fill="FFFFFF"/>
        <w:autoSpaceDE w:val="0"/>
        <w:autoSpaceDN w:val="0"/>
        <w:adjustRightInd w:val="0"/>
        <w:spacing w:after="0" w:line="240" w:lineRule="auto"/>
        <w:ind w:left="708"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1,2, 3-е лицо местоимений.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Склонение и правописание личных местоимений единственного и множественного числа.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Раздельное написание предлогов с местоимениями.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Глагол. </w:t>
      </w:r>
      <w:r w:rsidRPr="00C22893">
        <w:rPr>
          <w:rFonts w:ascii="Times New Roman" w:hAnsi="Times New Roman" w:cs="Times New Roman"/>
          <w:color w:val="000000"/>
          <w:sz w:val="24"/>
          <w:szCs w:val="24"/>
        </w:rPr>
        <w:t>Понятие о глаголе. Изменение глагола по временам (настоящее, прошедшее, будущее) и числам.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Неопределенная частица </w:t>
      </w:r>
      <w:r w:rsidRPr="00C22893">
        <w:rPr>
          <w:rFonts w:ascii="Times New Roman" w:hAnsi="Times New Roman" w:cs="Times New Roman"/>
          <w:i/>
          <w:iCs/>
          <w:color w:val="000000"/>
          <w:sz w:val="24"/>
          <w:szCs w:val="24"/>
        </w:rPr>
        <w:t xml:space="preserve">не </w:t>
      </w:r>
      <w:r w:rsidRPr="00C22893">
        <w:rPr>
          <w:rFonts w:ascii="Times New Roman" w:hAnsi="Times New Roman" w:cs="Times New Roman"/>
          <w:color w:val="000000"/>
          <w:sz w:val="24"/>
          <w:szCs w:val="24"/>
        </w:rPr>
        <w:t>с глаголами.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Изменение глаголов по лицам. Правописание окончаний глаголов 2-го лица </w:t>
      </w:r>
      <w:r w:rsidRPr="00C22893">
        <w:rPr>
          <w:rFonts w:ascii="Times New Roman" w:hAnsi="Times New Roman" w:cs="Times New Roman"/>
          <w:b/>
          <w:bCs/>
          <w:color w:val="000000"/>
          <w:sz w:val="24"/>
          <w:szCs w:val="24"/>
        </w:rPr>
        <w:t>-шь, шься.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Изменение глаголов в прошедшем времени по родам и числам.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color w:val="000000"/>
          <w:sz w:val="24"/>
          <w:szCs w:val="24"/>
        </w:rPr>
        <w:t xml:space="preserve">Глаголы на </w:t>
      </w:r>
      <w:r w:rsidRPr="00C22893">
        <w:rPr>
          <w:rFonts w:ascii="Times New Roman" w:hAnsi="Times New Roman" w:cs="Times New Roman"/>
          <w:b/>
          <w:bCs/>
          <w:color w:val="000000"/>
          <w:sz w:val="24"/>
          <w:szCs w:val="24"/>
        </w:rPr>
        <w:t xml:space="preserve">-ся </w:t>
      </w:r>
      <w:r w:rsidRPr="00C22893">
        <w:rPr>
          <w:rFonts w:ascii="Times New Roman" w:hAnsi="Times New Roman" w:cs="Times New Roman"/>
          <w:b/>
          <w:color w:val="000000"/>
          <w:sz w:val="24"/>
          <w:szCs w:val="24"/>
        </w:rPr>
        <w:t>(-сь).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и сложное предложение. Подлежащее и сказуемое в простом и сложном предложении.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Простое предложение с однородными членами. Главные и второстепенные члены предложений в качестве однородных. Распространенные однородные члены предложений. Бессоюзное перечисление однородных членов, с одиночным союзом </w:t>
      </w:r>
      <w:r w:rsidRPr="00C22893">
        <w:rPr>
          <w:rFonts w:ascii="Times New Roman" w:hAnsi="Times New Roman" w:cs="Times New Roman"/>
          <w:b/>
          <w:color w:val="000000"/>
          <w:sz w:val="24"/>
          <w:szCs w:val="24"/>
        </w:rPr>
        <w:t>и</w:t>
      </w:r>
      <w:r w:rsidRPr="00C22893">
        <w:rPr>
          <w:rFonts w:ascii="Times New Roman" w:hAnsi="Times New Roman" w:cs="Times New Roman"/>
          <w:color w:val="000000"/>
          <w:sz w:val="24"/>
          <w:szCs w:val="24"/>
        </w:rPr>
        <w:t xml:space="preserve">, союзами </w:t>
      </w:r>
      <w:r w:rsidRPr="00C22893">
        <w:rPr>
          <w:rFonts w:ascii="Times New Roman" w:hAnsi="Times New Roman" w:cs="Times New Roman"/>
          <w:b/>
          <w:color w:val="000000"/>
          <w:sz w:val="24"/>
          <w:szCs w:val="24"/>
        </w:rPr>
        <w:t>а</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повторяющимся союзом</w:t>
      </w:r>
      <w:r w:rsidRPr="00C22893">
        <w:rPr>
          <w:rFonts w:ascii="Times New Roman" w:hAnsi="Times New Roman" w:cs="Times New Roman"/>
          <w:b/>
          <w:color w:val="000000"/>
          <w:sz w:val="24"/>
          <w:szCs w:val="24"/>
        </w:rPr>
        <w:t xml:space="preserve"> и</w:t>
      </w:r>
      <w:r w:rsidRPr="00C22893">
        <w:rPr>
          <w:rFonts w:ascii="Times New Roman" w:hAnsi="Times New Roman" w:cs="Times New Roman"/>
          <w:color w:val="000000"/>
          <w:sz w:val="24"/>
          <w:szCs w:val="24"/>
        </w:rPr>
        <w:t>. 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и без союзов.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Обращение. Знаки препинания при обращении.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Работа с деформированным текстом.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Изложения (с изменением лица и времени). Сочинения по картине с дополнением предшествующих или последующих событий.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Продолжение рассказа по данному началу.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опорным словам.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Сочинение по личным наблюдениям, на основе экскурсий, практической деятельности, имеющихся знаний («История нашей улицы», «Исторические места в нашем районе», «История капельки воды» и др.). Деловое письмо: объявление (выбор профессии по объявлению), заявление (о приеме на работу), телеграмма, заполнение бланков по платежам за коммунальные услуги (квартплата, плата за телефон, за свет, за газ и др.).</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под диктовку текст, применять правила проверки написания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разбирать слова по составу, образовывать слова с помощью приставок и суффиксов;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строить простое распространенное предложение, простое предположение с однородными членами, сложное предложение;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изложение и сочинение;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деловые бумаги;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школьным орфографическим словарем.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главные и второстепенные (без конкретизации) члены предложения;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название частей речи, их значение;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наиболее распространенные правила правописания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8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bCs/>
          <w:color w:val="000000"/>
          <w:sz w:val="24"/>
          <w:szCs w:val="24"/>
        </w:rPr>
        <w:t xml:space="preserve">(4 </w:t>
      </w:r>
      <w:r w:rsidRPr="00C22893">
        <w:rPr>
          <w:rFonts w:ascii="Times New Roman" w:hAnsi="Times New Roman" w:cs="Times New Roman"/>
          <w:color w:val="000000"/>
          <w:sz w:val="24"/>
          <w:szCs w:val="24"/>
        </w:rPr>
        <w:t>ч. в неделю)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Простое и сложное предложения. Подлежащее и сказуемое в простом и сложном предложениях. Простое предложение с однородными членами. Сложное предложение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и без союзов.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Однокоренные слова; подбор однокоренных слов, относящихся к различным частям речи, разбор их по составу.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Единообразное написание звонких и глухих согласных, ударных </w:t>
      </w:r>
      <w:r w:rsidRPr="00C22893">
        <w:rPr>
          <w:rFonts w:ascii="Times New Roman" w:hAnsi="Times New Roman" w:cs="Times New Roman"/>
          <w:bCs/>
          <w:color w:val="000000"/>
          <w:sz w:val="24"/>
          <w:szCs w:val="24"/>
        </w:rPr>
        <w:t>и</w:t>
      </w:r>
      <w:r w:rsidRPr="00C22893">
        <w:rPr>
          <w:rFonts w:ascii="Times New Roman" w:hAnsi="Times New Roman" w:cs="Times New Roman"/>
          <w:color w:val="000000"/>
          <w:sz w:val="24"/>
          <w:szCs w:val="24"/>
        </w:rPr>
        <w:t>безударных гласных в корнях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слов с помощью приставок и суффиксов.</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Правописание приставок с </w:t>
      </w:r>
      <w:r w:rsidRPr="00C22893">
        <w:rPr>
          <w:rFonts w:ascii="Times New Roman" w:hAnsi="Times New Roman" w:cs="Times New Roman"/>
          <w:b/>
          <w:bCs/>
          <w:color w:val="000000"/>
          <w:sz w:val="24"/>
          <w:szCs w:val="24"/>
        </w:rPr>
        <w:t xml:space="preserve">о </w:t>
      </w:r>
      <w:r w:rsidRPr="00C22893">
        <w:rPr>
          <w:rFonts w:ascii="Times New Roman" w:hAnsi="Times New Roman" w:cs="Times New Roman"/>
          <w:color w:val="000000"/>
          <w:sz w:val="24"/>
          <w:szCs w:val="24"/>
        </w:rPr>
        <w:t xml:space="preserve">и </w:t>
      </w:r>
      <w:r w:rsidRPr="00C22893">
        <w:rPr>
          <w:rFonts w:ascii="Times New Roman" w:hAnsi="Times New Roman" w:cs="Times New Roman"/>
          <w:b/>
          <w:bCs/>
          <w:color w:val="000000"/>
          <w:sz w:val="24"/>
          <w:szCs w:val="24"/>
        </w:rPr>
        <w:t xml:space="preserve">а </w:t>
      </w:r>
      <w:r w:rsidRPr="00C22893">
        <w:rPr>
          <w:rFonts w:ascii="Times New Roman" w:hAnsi="Times New Roman" w:cs="Times New Roman"/>
          <w:b/>
          <w:color w:val="000000"/>
          <w:sz w:val="24"/>
          <w:szCs w:val="24"/>
        </w:rPr>
        <w:t xml:space="preserve">(от-, до-, по-, </w:t>
      </w:r>
      <w:r w:rsidRPr="00C22893">
        <w:rPr>
          <w:rFonts w:ascii="Times New Roman" w:hAnsi="Times New Roman" w:cs="Times New Roman"/>
          <w:b/>
          <w:bCs/>
          <w:color w:val="000000"/>
          <w:sz w:val="24"/>
          <w:szCs w:val="24"/>
        </w:rPr>
        <w:t xml:space="preserve">про-, за- </w:t>
      </w:r>
      <w:r w:rsidRPr="00C22893">
        <w:rPr>
          <w:rFonts w:ascii="Times New Roman" w:hAnsi="Times New Roman" w:cs="Times New Roman"/>
          <w:b/>
          <w:color w:val="000000"/>
          <w:sz w:val="24"/>
          <w:szCs w:val="24"/>
        </w:rPr>
        <w:t>, на-),</w:t>
      </w:r>
      <w:r w:rsidRPr="00C22893">
        <w:rPr>
          <w:rFonts w:ascii="Times New Roman" w:hAnsi="Times New Roman" w:cs="Times New Roman"/>
          <w:color w:val="000000"/>
          <w:sz w:val="24"/>
          <w:szCs w:val="24"/>
        </w:rPr>
        <w:t xml:space="preserve"> приставка </w:t>
      </w:r>
      <w:r w:rsidRPr="00C22893">
        <w:rPr>
          <w:rFonts w:ascii="Times New Roman" w:hAnsi="Times New Roman" w:cs="Times New Roman"/>
          <w:b/>
          <w:bCs/>
          <w:color w:val="000000"/>
          <w:sz w:val="24"/>
          <w:szCs w:val="24"/>
        </w:rPr>
        <w:t xml:space="preserve">пере-, </w:t>
      </w:r>
      <w:r w:rsidRPr="00C22893">
        <w:rPr>
          <w:rFonts w:ascii="Times New Roman" w:hAnsi="Times New Roman" w:cs="Times New Roman"/>
          <w:color w:val="000000"/>
          <w:sz w:val="24"/>
          <w:szCs w:val="24"/>
        </w:rPr>
        <w:t xml:space="preserve">единообразное написание приставок на согласные вне зависимости от произношения </w:t>
      </w:r>
      <w:r w:rsidRPr="00C22893">
        <w:rPr>
          <w:rFonts w:ascii="Times New Roman" w:hAnsi="Times New Roman" w:cs="Times New Roman"/>
          <w:b/>
          <w:color w:val="000000"/>
          <w:sz w:val="24"/>
          <w:szCs w:val="24"/>
        </w:rPr>
        <w:t xml:space="preserve">(с-, в-, </w:t>
      </w:r>
      <w:r w:rsidRPr="00C22893">
        <w:rPr>
          <w:rFonts w:ascii="Times New Roman" w:hAnsi="Times New Roman" w:cs="Times New Roman"/>
          <w:b/>
          <w:bCs/>
          <w:color w:val="000000"/>
          <w:sz w:val="24"/>
          <w:szCs w:val="24"/>
        </w:rPr>
        <w:t xml:space="preserve">над-, под-, </w:t>
      </w:r>
      <w:r w:rsidRPr="00C22893">
        <w:rPr>
          <w:rFonts w:ascii="Times New Roman" w:hAnsi="Times New Roman" w:cs="Times New Roman"/>
          <w:b/>
          <w:color w:val="000000"/>
          <w:sz w:val="24"/>
          <w:szCs w:val="24"/>
        </w:rPr>
        <w:t>от-).</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Сложные слова. Образование сложных слов с соединительными гласными и без соединительных гласных.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Основные грамматические категории имени существительного. Склонение имен существительных.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падежных окончаний существительных единственного и множественного числа. Несклоняемые существительные.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Согласование имени прилагательного с именем существительным в роде, числе и падеже. Правописание падежных окончаний имен прилагательных в единственном и множественном числе. Имена прилагательные на -</w:t>
      </w:r>
      <w:r w:rsidRPr="00C22893">
        <w:rPr>
          <w:rFonts w:ascii="Times New Roman" w:hAnsi="Times New Roman" w:cs="Times New Roman"/>
          <w:b/>
          <w:color w:val="000000"/>
          <w:sz w:val="24"/>
          <w:szCs w:val="24"/>
        </w:rPr>
        <w:t>ий, -ья, -ье</w:t>
      </w:r>
      <w:r w:rsidRPr="00C22893">
        <w:rPr>
          <w:rFonts w:ascii="Times New Roman" w:hAnsi="Times New Roman" w:cs="Times New Roman"/>
          <w:color w:val="000000"/>
          <w:sz w:val="24"/>
          <w:szCs w:val="24"/>
        </w:rPr>
        <w:t>, их склонение и правописание.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Личные местоимения. </w:t>
      </w:r>
      <w:r w:rsidRPr="00C22893">
        <w:rPr>
          <w:rFonts w:ascii="Times New Roman" w:hAnsi="Times New Roman" w:cs="Times New Roman"/>
          <w:color w:val="000000"/>
          <w:sz w:val="24"/>
          <w:szCs w:val="24"/>
        </w:rPr>
        <w:t>Лицо и число местоимений. Склонение местоимений. Правописание личных местоимений.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Род местоимений 3-го лица единственного числа.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Глагол. </w:t>
      </w:r>
      <w:r w:rsidRPr="00C22893">
        <w:rPr>
          <w:rFonts w:ascii="Times New Roman" w:hAnsi="Times New Roman" w:cs="Times New Roman"/>
          <w:color w:val="000000"/>
          <w:sz w:val="24"/>
          <w:szCs w:val="24"/>
        </w:rPr>
        <w:t>Значение глагола.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Неопределенная форма глагола на </w:t>
      </w:r>
      <w:r w:rsidRPr="00C22893">
        <w:rPr>
          <w:rFonts w:ascii="Times New Roman" w:hAnsi="Times New Roman" w:cs="Times New Roman"/>
          <w:b/>
          <w:color w:val="000000"/>
          <w:sz w:val="24"/>
          <w:szCs w:val="24"/>
        </w:rPr>
        <w:t>-ть, -чь, -ти.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Изменение глаголов по временам. Изменение глаголов по лицам.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Изменение глаголов в настоящем и будущем времени по лицам и числам (спряжение). Различение окончаний глаголов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спряжения (на материале наиболее употребительных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безударных личных окончаний глаголов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спряжения.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личных окончаний глаголов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спряжения, глаголов с </w:t>
      </w:r>
      <w:r w:rsidRPr="00C22893">
        <w:rPr>
          <w:rFonts w:ascii="Times New Roman" w:hAnsi="Times New Roman" w:cs="Times New Roman"/>
          <w:b/>
          <w:bCs/>
          <w:color w:val="000000"/>
          <w:sz w:val="24"/>
          <w:szCs w:val="24"/>
        </w:rPr>
        <w:t xml:space="preserve">-ться </w:t>
      </w:r>
      <w:r w:rsidRPr="00C22893">
        <w:rPr>
          <w:rFonts w:ascii="Times New Roman" w:hAnsi="Times New Roman" w:cs="Times New Roman"/>
          <w:color w:val="000000"/>
          <w:sz w:val="24"/>
          <w:szCs w:val="24"/>
        </w:rPr>
        <w:t xml:space="preserve">и </w:t>
      </w:r>
      <w:r w:rsidRPr="00C22893">
        <w:rPr>
          <w:rFonts w:ascii="Times New Roman" w:hAnsi="Times New Roman" w:cs="Times New Roman"/>
          <w:b/>
          <w:bCs/>
          <w:color w:val="000000"/>
          <w:sz w:val="24"/>
          <w:szCs w:val="24"/>
        </w:rPr>
        <w:t>-тся.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Изменение глаголов в прошедшем времени по родам и числам.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предложение. Предложения распространенные и нераспространенные. Главные и второстепенные члены предложений. Простое предложение с однородными членами. 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Обращение. Знаки препинания при обращении.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Виды предложений по интонации. Знаки препинания в конце предложений.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Сложное предложение. 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и без союзов.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Сравнение простых предложений с однородными членами, соединенными союзами </w:t>
      </w:r>
      <w:r w:rsidRPr="00C22893">
        <w:rPr>
          <w:rFonts w:ascii="Times New Roman" w:hAnsi="Times New Roman" w:cs="Times New Roman"/>
          <w:b/>
          <w:color w:val="000000"/>
          <w:sz w:val="24"/>
          <w:szCs w:val="24"/>
        </w:rPr>
        <w:t xml:space="preserve">и, а,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со сложными предложениями с теми же союзами.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Сложные предложения со словами </w:t>
      </w:r>
      <w:r w:rsidRPr="00C22893">
        <w:rPr>
          <w:rFonts w:ascii="Times New Roman" w:hAnsi="Times New Roman" w:cs="Times New Roman"/>
          <w:b/>
          <w:bCs/>
          <w:color w:val="000000"/>
          <w:sz w:val="24"/>
          <w:szCs w:val="24"/>
        </w:rPr>
        <w:t xml:space="preserve">который, когда, где, что, чтобы, потому что. </w:t>
      </w:r>
      <w:r w:rsidRPr="00C22893">
        <w:rPr>
          <w:rFonts w:ascii="Times New Roman" w:hAnsi="Times New Roman" w:cs="Times New Roman"/>
          <w:color w:val="000000"/>
          <w:sz w:val="24"/>
          <w:szCs w:val="24"/>
        </w:rPr>
        <w:t>Постановка знаков препинания перед этими словами.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 по рассказу с оценкой описываемых событий.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картинам русских и отечественных художников (в связи с прочитанными произведениями).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личным наблюдениям, на материале экскурсий, практической деятельности, на основе имеющихся знаний.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Сочинения творческого характера («Кем хочу быть и почему», «Чему научила меня школа»).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Отзыв о прочитанной книге.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Деловое письмо; заметка в стенгазету (об участии в общешкольных мероприятиях, о производственной практике, о выборе профессии и др.), заявление (о приеме на работу, об увольнении с работы, о материальной помощи и др.), автобиография, анкета, доверенность, расписка.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под диктовку текст с соблюдением знаков препинания в конце предложения;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разбирать слова по составу, образовывать слова с помощью приставок и суффиксов;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строить простое распространенное предложение, простое пред</w:t>
      </w:r>
      <w:r w:rsidRPr="00C22893">
        <w:rPr>
          <w:rFonts w:ascii="Times New Roman" w:hAnsi="Times New Roman" w:cs="Times New Roman"/>
          <w:color w:val="000000"/>
          <w:sz w:val="24"/>
          <w:szCs w:val="24"/>
        </w:rPr>
        <w:softHyphen/>
        <w:t>ложение с однородными членами, сложное 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изложение и сочинение;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деловые бумаги;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пользоваться школьным орфографическим словарем.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наиболее распространенные правила правописания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lastRenderedPageBreak/>
        <w:t>9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color w:val="000000"/>
          <w:sz w:val="24"/>
          <w:szCs w:val="24"/>
        </w:rPr>
        <w:t>(4 ч в неделю)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Простое предложение. Простое предложение с однородными членами. Обращение. Сложное предложение с союзами и, а,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 xml:space="preserve">со словами который, </w:t>
      </w:r>
      <w:r w:rsidRPr="00C22893">
        <w:rPr>
          <w:rFonts w:ascii="Times New Roman" w:hAnsi="Times New Roman" w:cs="Times New Roman"/>
          <w:b/>
          <w:bCs/>
          <w:color w:val="000000"/>
          <w:sz w:val="24"/>
          <w:szCs w:val="24"/>
        </w:rPr>
        <w:t>когда, где, что, чтобы, потому что.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Звуки и буквы</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Звуки гласные и согласные. Согласные твердые и мягкие, звонкие и глухие. Гласные ударные и безударные. Обозначение мягкости согласных буквой </w:t>
      </w:r>
      <w:r w:rsidRPr="00C22893">
        <w:rPr>
          <w:rFonts w:ascii="Times New Roman" w:hAnsi="Times New Roman" w:cs="Times New Roman"/>
          <w:b/>
          <w:color w:val="000000"/>
          <w:sz w:val="24"/>
          <w:szCs w:val="24"/>
        </w:rPr>
        <w:t>ь</w:t>
      </w:r>
      <w:r w:rsidRPr="00C22893">
        <w:rPr>
          <w:rFonts w:ascii="Times New Roman" w:hAnsi="Times New Roman" w:cs="Times New Roman"/>
          <w:color w:val="000000"/>
          <w:sz w:val="24"/>
          <w:szCs w:val="24"/>
        </w:rPr>
        <w:t xml:space="preserve">. Обозначение звонких и глухих согласных на письме. Буквы </w:t>
      </w:r>
      <w:r w:rsidRPr="00C22893">
        <w:rPr>
          <w:rFonts w:ascii="Times New Roman" w:hAnsi="Times New Roman" w:cs="Times New Roman"/>
          <w:b/>
          <w:color w:val="000000"/>
          <w:sz w:val="24"/>
          <w:szCs w:val="24"/>
        </w:rPr>
        <w:t>е, е, ю,</w:t>
      </w:r>
      <w:r w:rsidRPr="00C22893">
        <w:rPr>
          <w:rFonts w:ascii="Times New Roman" w:hAnsi="Times New Roman" w:cs="Times New Roman"/>
          <w:b/>
          <w:bCs/>
          <w:color w:val="000000"/>
          <w:sz w:val="24"/>
          <w:szCs w:val="24"/>
        </w:rPr>
        <w:t xml:space="preserve">я </w:t>
      </w:r>
      <w:r w:rsidRPr="00C22893">
        <w:rPr>
          <w:rFonts w:ascii="Times New Roman" w:hAnsi="Times New Roman" w:cs="Times New Roman"/>
          <w:color w:val="000000"/>
          <w:sz w:val="24"/>
          <w:szCs w:val="24"/>
        </w:rPr>
        <w:t>в начале слова. Разделительные</w:t>
      </w:r>
      <w:r w:rsidRPr="00C22893">
        <w:rPr>
          <w:rFonts w:ascii="Times New Roman" w:hAnsi="Times New Roman" w:cs="Times New Roman"/>
          <w:b/>
          <w:color w:val="000000"/>
          <w:sz w:val="24"/>
          <w:szCs w:val="24"/>
        </w:rPr>
        <w:t xml:space="preserve"> ь</w:t>
      </w:r>
      <w:r w:rsidRPr="00C22893">
        <w:rPr>
          <w:rFonts w:ascii="Times New Roman" w:hAnsi="Times New Roman" w:cs="Times New Roman"/>
          <w:color w:val="000000"/>
          <w:sz w:val="24"/>
          <w:szCs w:val="24"/>
        </w:rPr>
        <w:t xml:space="preserve"> и </w:t>
      </w:r>
      <w:r w:rsidRPr="00C22893">
        <w:rPr>
          <w:rFonts w:ascii="Times New Roman" w:hAnsi="Times New Roman" w:cs="Times New Roman"/>
          <w:b/>
          <w:color w:val="000000"/>
          <w:sz w:val="24"/>
          <w:szCs w:val="24"/>
        </w:rPr>
        <w:t>ъ</w:t>
      </w:r>
      <w:r w:rsidRPr="00C22893">
        <w:rPr>
          <w:rFonts w:ascii="Times New Roman" w:hAnsi="Times New Roman" w:cs="Times New Roman"/>
          <w:color w:val="000000"/>
          <w:sz w:val="24"/>
          <w:szCs w:val="24"/>
        </w:rPr>
        <w:t xml:space="preserve"> знаки. Количество звуков и букв в слове.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Разбор слов по составу. Единообразное написание ударных и безударных гласных, звонких и глухих согласных в корнях слов. Единообразное написание ряда приставок на согласную вне зависимости от произношения.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color w:val="000000"/>
          <w:sz w:val="24"/>
          <w:szCs w:val="24"/>
        </w:rPr>
        <w:t xml:space="preserve">Правописание приставок, меняющих конечную согласную, в зависимости от произношения: </w:t>
      </w:r>
      <w:r w:rsidRPr="00C22893">
        <w:rPr>
          <w:rFonts w:ascii="Times New Roman" w:hAnsi="Times New Roman" w:cs="Times New Roman"/>
          <w:b/>
          <w:bCs/>
          <w:color w:val="000000"/>
          <w:sz w:val="24"/>
          <w:szCs w:val="24"/>
        </w:rPr>
        <w:t xml:space="preserve">без- </w:t>
      </w:r>
      <w:r w:rsidRPr="00C22893">
        <w:rPr>
          <w:rFonts w:ascii="Times New Roman" w:hAnsi="Times New Roman" w:cs="Times New Roman"/>
          <w:b/>
          <w:color w:val="000000"/>
          <w:sz w:val="24"/>
          <w:szCs w:val="24"/>
        </w:rPr>
        <w:t xml:space="preserve">(бес-), </w:t>
      </w:r>
      <w:r w:rsidRPr="00C22893">
        <w:rPr>
          <w:rFonts w:ascii="Times New Roman" w:hAnsi="Times New Roman" w:cs="Times New Roman"/>
          <w:b/>
          <w:bCs/>
          <w:color w:val="000000"/>
          <w:sz w:val="24"/>
          <w:szCs w:val="24"/>
        </w:rPr>
        <w:t xml:space="preserve">воз- </w:t>
      </w:r>
      <w:r w:rsidRPr="00C22893">
        <w:rPr>
          <w:rFonts w:ascii="Times New Roman" w:hAnsi="Times New Roman" w:cs="Times New Roman"/>
          <w:b/>
          <w:color w:val="000000"/>
          <w:sz w:val="24"/>
          <w:szCs w:val="24"/>
        </w:rPr>
        <w:t xml:space="preserve">(вое-), </w:t>
      </w:r>
      <w:r w:rsidRPr="00C22893">
        <w:rPr>
          <w:rFonts w:ascii="Times New Roman" w:hAnsi="Times New Roman" w:cs="Times New Roman"/>
          <w:b/>
          <w:bCs/>
          <w:color w:val="000000"/>
          <w:sz w:val="24"/>
          <w:szCs w:val="24"/>
        </w:rPr>
        <w:t xml:space="preserve">из- </w:t>
      </w:r>
      <w:r w:rsidRPr="00C22893">
        <w:rPr>
          <w:rFonts w:ascii="Times New Roman" w:hAnsi="Times New Roman" w:cs="Times New Roman"/>
          <w:b/>
          <w:color w:val="000000"/>
          <w:sz w:val="24"/>
          <w:szCs w:val="24"/>
        </w:rPr>
        <w:t xml:space="preserve">(ис-), </w:t>
      </w:r>
      <w:r w:rsidRPr="00C22893">
        <w:rPr>
          <w:rFonts w:ascii="Times New Roman" w:hAnsi="Times New Roman" w:cs="Times New Roman"/>
          <w:b/>
          <w:bCs/>
          <w:color w:val="000000"/>
          <w:sz w:val="24"/>
          <w:szCs w:val="24"/>
        </w:rPr>
        <w:t xml:space="preserve">раз- </w:t>
      </w:r>
      <w:r w:rsidRPr="00C22893">
        <w:rPr>
          <w:rFonts w:ascii="Times New Roman" w:hAnsi="Times New Roman" w:cs="Times New Roman"/>
          <w:b/>
          <w:color w:val="000000"/>
          <w:sz w:val="24"/>
          <w:szCs w:val="24"/>
        </w:rPr>
        <w:t>(рас-).</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Сложные слова. Образование сложных слов с помощью соединительных гласных и без соединительных гласных. Сложносокращенные слова.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Роль прилагательного в речи. Согласование имени прилагательного с именем существительным. Правописание падежных окончаний имен прилагательных.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Личные местоимения. </w:t>
      </w:r>
      <w:r w:rsidRPr="00C22893">
        <w:rPr>
          <w:rFonts w:ascii="Times New Roman" w:hAnsi="Times New Roman" w:cs="Times New Roman"/>
          <w:color w:val="000000"/>
          <w:sz w:val="24"/>
          <w:szCs w:val="24"/>
        </w:rPr>
        <w:t>Роль личных местоимений в речи. Правописание личных местоимений.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Глагол. </w:t>
      </w:r>
      <w:r w:rsidRPr="00C22893">
        <w:rPr>
          <w:rFonts w:ascii="Times New Roman" w:hAnsi="Times New Roman" w:cs="Times New Roman"/>
          <w:color w:val="000000"/>
          <w:sz w:val="24"/>
          <w:szCs w:val="24"/>
        </w:rPr>
        <w:t>Роль глагола в речи. Неопределенная форма глагола. Спряжение глаголов.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Повелительная форма глагола. Правописание глаголов повелительной формы единственного и множественного числа.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Частица </w:t>
      </w:r>
      <w:r w:rsidRPr="00C22893">
        <w:rPr>
          <w:rFonts w:ascii="Times New Roman" w:hAnsi="Times New Roman" w:cs="Times New Roman"/>
          <w:i/>
          <w:iCs/>
          <w:color w:val="000000"/>
          <w:sz w:val="24"/>
          <w:szCs w:val="24"/>
        </w:rPr>
        <w:t xml:space="preserve">не </w:t>
      </w:r>
      <w:r w:rsidRPr="00C22893">
        <w:rPr>
          <w:rFonts w:ascii="Times New Roman" w:hAnsi="Times New Roman" w:cs="Times New Roman"/>
          <w:color w:val="000000"/>
          <w:sz w:val="24"/>
          <w:szCs w:val="24"/>
        </w:rPr>
        <w:t>с глаголами.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числительное. </w:t>
      </w:r>
      <w:r w:rsidRPr="00C22893">
        <w:rPr>
          <w:rFonts w:ascii="Times New Roman" w:hAnsi="Times New Roman" w:cs="Times New Roman"/>
          <w:color w:val="000000"/>
          <w:sz w:val="24"/>
          <w:szCs w:val="24"/>
        </w:rPr>
        <w:t>Понятие об имени числительном. Числительные количественные и порядковые.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числительных от 5 до 20; 30; от 50 до 80 и от 500 до 900; 4; 200,300,400; 40, 90,100.</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Наречие. </w:t>
      </w:r>
      <w:r w:rsidRPr="00C22893">
        <w:rPr>
          <w:rFonts w:ascii="Times New Roman" w:hAnsi="Times New Roman" w:cs="Times New Roman"/>
          <w:color w:val="000000"/>
          <w:sz w:val="24"/>
          <w:szCs w:val="24"/>
        </w:rPr>
        <w:t>Понятие о наречии. Наречия, обозначающие время, место, способ действия.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наречий с </w:t>
      </w:r>
      <w:r w:rsidRPr="00C22893">
        <w:rPr>
          <w:rFonts w:ascii="Times New Roman" w:hAnsi="Times New Roman" w:cs="Times New Roman"/>
          <w:b/>
          <w:bCs/>
          <w:color w:val="000000"/>
          <w:sz w:val="24"/>
          <w:szCs w:val="24"/>
        </w:rPr>
        <w:t xml:space="preserve">о </w:t>
      </w:r>
      <w:r w:rsidRPr="00C22893">
        <w:rPr>
          <w:rFonts w:ascii="Times New Roman" w:hAnsi="Times New Roman" w:cs="Times New Roman"/>
          <w:color w:val="000000"/>
          <w:sz w:val="24"/>
          <w:szCs w:val="24"/>
        </w:rPr>
        <w:t xml:space="preserve">и </w:t>
      </w:r>
      <w:r w:rsidRPr="00C22893">
        <w:rPr>
          <w:rFonts w:ascii="Times New Roman" w:hAnsi="Times New Roman" w:cs="Times New Roman"/>
          <w:b/>
          <w:bCs/>
          <w:color w:val="000000"/>
          <w:sz w:val="24"/>
          <w:szCs w:val="24"/>
        </w:rPr>
        <w:t xml:space="preserve">а </w:t>
      </w:r>
      <w:r w:rsidRPr="00C22893">
        <w:rPr>
          <w:rFonts w:ascii="Times New Roman" w:hAnsi="Times New Roman" w:cs="Times New Roman"/>
          <w:color w:val="000000"/>
          <w:sz w:val="24"/>
          <w:szCs w:val="24"/>
        </w:rPr>
        <w:t>на конце.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Части речи. </w:t>
      </w:r>
      <w:r w:rsidRPr="00C22893">
        <w:rPr>
          <w:rFonts w:ascii="Times New Roman" w:hAnsi="Times New Roman" w:cs="Times New Roman"/>
          <w:color w:val="000000"/>
          <w:sz w:val="24"/>
          <w:szCs w:val="24"/>
        </w:rPr>
        <w:t>Существительное, глагол, прилагательное, числительное, наречие, предлог. Употребление в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предложение. Главные и второстепенные члены предложения, предложения распространенные и нераспространенные, с однородными членами, обращение.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Сложное предложение.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color w:val="000000"/>
          <w:sz w:val="24"/>
          <w:szCs w:val="24"/>
        </w:rPr>
        <w:t xml:space="preserve">, и без союзов, предложения со словами </w:t>
      </w:r>
      <w:r w:rsidRPr="00C22893">
        <w:rPr>
          <w:rFonts w:ascii="Times New Roman" w:hAnsi="Times New Roman" w:cs="Times New Roman"/>
          <w:b/>
          <w:bCs/>
          <w:color w:val="000000"/>
          <w:sz w:val="24"/>
          <w:szCs w:val="24"/>
        </w:rPr>
        <w:t>который, когда, где, что, чтобы, потому что.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простых и сложных предложений. Постановка знаков препинания в предложениях.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Прямая речь (после слов автора). Кавычки при прямой речи и двоеточие перед ней; большая буква в прямой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творческого характера с привлечением сведений из личных наблюдений, практической деятельности, прочитанных книг.</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Деловое письмо: стандартные деловые бумаги, связанные с поступлением на работу на конкретное предприятие; автобиография, доверенность, расписка.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небольшие по объему изложение и сочинения творческого характера;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все виды деловых бумаг;</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пользоваться школьным орфографическим словарем.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части речи, использование их в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наиболее распространенные правила правописания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Словарь</w:t>
      </w:r>
    </w:p>
    <w:p w:rsidR="00580237" w:rsidRPr="00C22893" w:rsidRDefault="00580237"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2 класс</w:t>
      </w:r>
    </w:p>
    <w:p w:rsidR="00580237" w:rsidRPr="00C22893" w:rsidRDefault="00580237" w:rsidP="00C22893">
      <w:pPr>
        <w:pStyle w:val="a4"/>
        <w:spacing w:before="0" w:beforeAutospacing="0" w:after="0" w:afterAutospacing="0"/>
        <w:ind w:firstLine="708"/>
        <w:jc w:val="both"/>
      </w:pPr>
      <w:r w:rsidRPr="00C22893">
        <w:t>Барабан, береза, ветер, воробей, ворона, горох, дежурный, заяц, здесь, капуста, карандаш, коньки, корова, лопата, машина, молоко, морковь, мороз, Москва, огурец, орех, отец, пальто, пенал, помидор, рабочий, ребята, сахар, собака, стакан, тарелка, тетрадь, теперь, топор, улица, учитель.</w:t>
      </w:r>
    </w:p>
    <w:p w:rsidR="00580237" w:rsidRPr="00C22893" w:rsidRDefault="00580237"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3 класс</w:t>
      </w:r>
    </w:p>
    <w:p w:rsidR="00580237" w:rsidRPr="00C22893" w:rsidRDefault="00580237" w:rsidP="00C22893">
      <w:pPr>
        <w:pStyle w:val="a4"/>
        <w:spacing w:before="0" w:beforeAutospacing="0" w:after="0" w:afterAutospacing="0"/>
        <w:ind w:firstLine="708"/>
        <w:jc w:val="both"/>
      </w:pPr>
      <w:r w:rsidRPr="00C22893">
        <w:t>Арбуз, валенки, воскресенье, вторник, газета, вчера, город, дневник, дорога, желтый, завод, завтра, картина, картофель, класс, комната, корзина, костер, мебель, медведь, месяц, неделя, овощи, огород, одежда, песок, погода, понедельник, портфель, посуда, праздник, пятница, рассказ, рисую, Родина, сапоги, сегодня, среда, суббота, тарелка, товарищ, черный, четверг, шел, яблоко, язык.</w:t>
      </w:r>
    </w:p>
    <w:p w:rsidR="00580237" w:rsidRPr="00C22893" w:rsidRDefault="00580237"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4 класс</w:t>
      </w:r>
    </w:p>
    <w:p w:rsidR="00580237" w:rsidRPr="00C22893" w:rsidRDefault="00580237" w:rsidP="00C22893">
      <w:pPr>
        <w:pStyle w:val="a4"/>
        <w:spacing w:before="0" w:beforeAutospacing="0" w:after="0" w:afterAutospacing="0"/>
        <w:ind w:firstLine="708"/>
        <w:jc w:val="both"/>
      </w:pPr>
      <w:r w:rsidRPr="00C22893">
        <w:t>Автобус, автомобиль, аптека, берег, билет, вагон, вдруг, вокзал, газета, деревня, завтрак, здоровье, земляника, иней, квартира, корабль, костюм, лестница, лягушка, магазин, малина, метро, мешок, минута, обед, огромный, полотенце, портрет, пример, пшеница, решать, Россия, русский, спасибо, считать, театр, телефон, телевизор, трактор, трамвай, фабрика, фамилия, цыпленок, человек, шофер, экскурсия, ягода, ястреб, ящерица.</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bCs/>
          <w:color w:val="000000"/>
          <w:sz w:val="24"/>
          <w:szCs w:val="24"/>
        </w:rPr>
        <w:t>класс</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Адрес, бензин, беседа, библиотека, благодарю, болото, ботинки, верблюд, веревка, верстак, география, герой, горизонт, грамота, граница, долото, до свидания, естествознание, железо, забота, запад, защита, здравствуй, знамя, инструмент, канал, каникулы, картон, коллекция, колонна, компас, конверт, космос, матрос, металл, область, овраг, орден, остров, отряд, охота, охрана, пассажир, победа, природа, равнина, ракета, расстояние, салат, салют, свобода, север, стамеска, станок, столица, творог, физкультура (57 слов).</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6класс</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Агроном, антенна, апельсин, балкон, богатство, выкройка, вытачка, гербарий, депутат, директор, добыча, договор, женщина, инженер, интересный, календарь, кефир, командир, конфета, космонавт, мандарин, материя, медаль, </w:t>
      </w:r>
      <w:r w:rsidRPr="00C22893">
        <w:rPr>
          <w:rFonts w:ascii="Times New Roman" w:hAnsi="Times New Roman" w:cs="Times New Roman"/>
          <w:bCs/>
          <w:color w:val="000000"/>
          <w:sz w:val="24"/>
          <w:szCs w:val="24"/>
        </w:rPr>
        <w:t>мужчина,</w:t>
      </w:r>
      <w:r w:rsidRPr="00C22893">
        <w:rPr>
          <w:rFonts w:ascii="Times New Roman" w:hAnsi="Times New Roman" w:cs="Times New Roman"/>
          <w:color w:val="000000"/>
          <w:sz w:val="24"/>
          <w:szCs w:val="24"/>
        </w:rPr>
        <w:t>оборона, океан, перрон, печенье, пожалуйста, председатель, прекрасный, рапорт, сейчас, семена, сервиз, середина, сметана, смородина, солдат, соседи, телеграмма, теперь, трибуна, фанера, фашист, фонтан, хозяин, шоколад, шоссе, экватор (50 слов).</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lastRenderedPageBreak/>
        <w:t>7класс</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Антракт, аппарат, бассейн, беречь, бригада, бутерброд, велосипед, гардероб, гастроном, государство, делегат, документ, кабинет, километр, лекарство, литература, манекен, мастер, масштаб, материк, милиция, монтаж, мороженое, мотор, насекомое, население, независимость, паспорт, патриот, планета, платформа, почерк, почтальон, программа, продавец, процент, революция, республика, рецепт, Россия, сантиметр, слесарь, спектакль, стадион, стеречь, температура, токарь, тренер, тренировать, тротуар, универмаг, хирург, хозяйство, центнер, чемодан, экзамен, электричество (57 слов).</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8класс</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Абонемент, аэродром, бандероль, бюллетень, галантерея, гарнитур, гражданин, демократия, демонстрация, искусство, капитализм, кафе, квалификация, квитанция, клиент, коловорот„конституция, континент, кулинария, национальность, образование, операция, отечество, парашют, пациент, пианино, почтамт, промышленность, радиоприемник, регистратура, рентген, санаторий, секретарь, станция, телеграф, территория, типография, фестиваль, фойе, швея, элеватор, электростанция, экскаватор, экспедиция, эскалатор (46 слов).</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9класс</w:t>
      </w:r>
    </w:p>
    <w:p w:rsidR="00B8098A" w:rsidRPr="004762E6" w:rsidRDefault="00580237" w:rsidP="004762E6">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Авиация, автономия, авторитет, агент, агитация, агрегат, агрессия, агрессор, адвокат, администратор, архив, аэрофлот, бетон, библиография, биография, благодарность, благодаря (чему?), буржуазия, бухгалтер, бухгалтерия, былина, вентиляция, воззвание, восстание, гарнизон, гражданин, диагноз, досуг, дубликат, единомышленник, ежемесячный, жюри, забастовка, заведующий, заимообразно, за счет, иждивенец, избиратель, извержение, издательство, излишество, изящный, иногородний, инфекция, истязать, исцелять, капиталистический, катастрофа, каторга, квалификация, коллега, коллективизация, колония, комиссия, компенсация, кооператив, ландшафт, легенда, ликвидация, ликование, малодушный, митинг, монархия, население, оборона, обучение, общежитие, объединенный, обычай, обязанность, окрестность, окружение, организация, оригинальный, отчизна, парламент, планета, планетарий, правительство, правонарушение, прогрессивный, пролетариат, профессия, равенство, расправа, сберкасса, свидетельство, совершеннолетний, сознательность (89 слов).</w:t>
      </w:r>
    </w:p>
    <w:p w:rsidR="004F44B6" w:rsidRPr="00C22893" w:rsidRDefault="004F44B6" w:rsidP="00C22893">
      <w:pPr>
        <w:spacing w:after="0" w:line="240" w:lineRule="auto"/>
        <w:jc w:val="both"/>
        <w:rPr>
          <w:rFonts w:ascii="Times New Roman" w:hAnsi="Times New Roman" w:cs="Times New Roman"/>
          <w:sz w:val="24"/>
          <w:szCs w:val="24"/>
        </w:rPr>
      </w:pPr>
    </w:p>
    <w:p w:rsidR="00580237" w:rsidRPr="00C22893" w:rsidRDefault="00580237" w:rsidP="00C22893">
      <w:pPr>
        <w:pStyle w:val="razdel"/>
        <w:spacing w:before="0" w:beforeAutospacing="0" w:after="0" w:afterAutospacing="0"/>
        <w:jc w:val="center"/>
        <w:rPr>
          <w:b/>
        </w:rPr>
      </w:pPr>
      <w:r w:rsidRPr="00C22893">
        <w:rPr>
          <w:b/>
        </w:rPr>
        <w:t xml:space="preserve">ЛИТЕРАТУРНОЕ ЧТЕНИЕ </w:t>
      </w:r>
      <w:r w:rsidRPr="00C22893">
        <w:t>(1 – 9 класс)</w:t>
      </w:r>
    </w:p>
    <w:p w:rsidR="00580237" w:rsidRPr="00C22893" w:rsidRDefault="00580237" w:rsidP="00C22893">
      <w:pPr>
        <w:pStyle w:val="podzag1"/>
        <w:spacing w:before="0" w:beforeAutospacing="0" w:after="0" w:afterAutospacing="0"/>
        <w:jc w:val="center"/>
        <w:rPr>
          <w:b/>
        </w:rPr>
      </w:pPr>
      <w:r w:rsidRPr="00C22893">
        <w:rPr>
          <w:b/>
        </w:rPr>
        <w:t>Пояснительная записка</w:t>
      </w:r>
    </w:p>
    <w:p w:rsidR="00580237" w:rsidRPr="00C22893" w:rsidRDefault="00580237" w:rsidP="00C22893">
      <w:pPr>
        <w:pStyle w:val="a4"/>
        <w:spacing w:before="0" w:beforeAutospacing="0" w:after="0" w:afterAutospacing="0"/>
        <w:ind w:firstLine="709"/>
        <w:jc w:val="both"/>
      </w:pPr>
      <w:r w:rsidRPr="00C22893">
        <w:t>Литературное чтение как учебный предмет является одним из составляющих компонентов при обучении русскому языку. Русский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580237" w:rsidRPr="00C22893" w:rsidRDefault="00580237" w:rsidP="00C22893">
      <w:pPr>
        <w:pStyle w:val="a4"/>
        <w:spacing w:before="0" w:beforeAutospacing="0" w:after="0" w:afterAutospacing="0"/>
        <w:ind w:firstLine="709"/>
        <w:jc w:val="both"/>
        <w:rPr>
          <w:rStyle w:val="a5"/>
          <w:rFonts w:eastAsiaTheme="minorEastAsia"/>
        </w:rPr>
      </w:pPr>
      <w:r w:rsidRPr="00C22893">
        <w:rPr>
          <w:rStyle w:val="a5"/>
          <w:rFonts w:eastAsiaTheme="minorEastAsia"/>
        </w:rPr>
        <w:t>Задачи обучения литературному чтению:</w:t>
      </w:r>
    </w:p>
    <w:p w:rsidR="00580237" w:rsidRPr="00C22893" w:rsidRDefault="00580237" w:rsidP="00C22893">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овладеть навыками правильного, беглого и выразительного чтения доступных их пониманию произведений или отрывков из произведений русских и зарубежных классиков и современных писателей;</w:t>
      </w:r>
    </w:p>
    <w:p w:rsidR="00580237" w:rsidRPr="00C22893" w:rsidRDefault="00580237" w:rsidP="00C22893">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научиться правильно и последовательно излагать свои мысли в устной и письменной форме;</w:t>
      </w:r>
    </w:p>
    <w:p w:rsidR="00580237" w:rsidRPr="00C22893" w:rsidRDefault="00580237" w:rsidP="00C22893">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быть социально адаптированным в плане общего развития и сформированности нравственных качеств.</w:t>
      </w:r>
    </w:p>
    <w:p w:rsidR="00580237" w:rsidRPr="00C22893" w:rsidRDefault="00580237" w:rsidP="00C22893">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lastRenderedPageBreak/>
        <w:t>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 умений и навыков, воспитания личности.</w:t>
      </w:r>
    </w:p>
    <w:p w:rsidR="00580237" w:rsidRPr="00C22893" w:rsidRDefault="00580237" w:rsidP="00C22893">
      <w:pPr>
        <w:pStyle w:val="a4"/>
        <w:spacing w:before="0" w:beforeAutospacing="0" w:after="0" w:afterAutospacing="0"/>
        <w:ind w:firstLine="709"/>
        <w:jc w:val="both"/>
      </w:pPr>
      <w:r w:rsidRPr="00C22893">
        <w:t>Литературное чтение включает следующие раздел: обучение грамоте (1 класс), литературное чтение (2—4 классы). Послебукварный период приходится на второй год обучения (2 класс).</w:t>
      </w:r>
    </w:p>
    <w:p w:rsidR="00580237" w:rsidRPr="00C22893" w:rsidRDefault="00580237" w:rsidP="00C22893">
      <w:pPr>
        <w:pStyle w:val="a4"/>
        <w:spacing w:before="0" w:beforeAutospacing="0" w:after="0" w:afterAutospacing="0"/>
        <w:ind w:firstLine="709"/>
        <w:jc w:val="both"/>
      </w:pPr>
      <w:r w:rsidRPr="00C22893">
        <w:t>Обучение грамоте осуществляется в 1 классе в течение всего года. Обучение ведется звуковым аналитико-синтетическим методом.</w:t>
      </w:r>
    </w:p>
    <w:p w:rsidR="00580237" w:rsidRPr="00C22893" w:rsidRDefault="00580237" w:rsidP="00C22893">
      <w:pPr>
        <w:pStyle w:val="a4"/>
        <w:spacing w:before="0" w:beforeAutospacing="0" w:after="0" w:afterAutospacing="0"/>
        <w:ind w:firstLine="709"/>
        <w:jc w:val="both"/>
      </w:pPr>
      <w:r w:rsidRPr="00C22893">
        <w:t>Программа состоит из двух разделов, соответствующих добукварному и букварному периодам.</w:t>
      </w:r>
    </w:p>
    <w:p w:rsidR="00580237" w:rsidRPr="00C22893" w:rsidRDefault="00580237" w:rsidP="00C22893">
      <w:pPr>
        <w:pStyle w:val="a4"/>
        <w:spacing w:before="0" w:beforeAutospacing="0" w:after="0" w:afterAutospacing="0"/>
        <w:ind w:firstLine="709"/>
        <w:jc w:val="both"/>
      </w:pPr>
      <w:r w:rsidRPr="00C22893">
        <w:rPr>
          <w:rStyle w:val="a6"/>
        </w:rPr>
        <w:t xml:space="preserve">Добукварный период </w:t>
      </w:r>
      <w:r w:rsidRPr="00C22893">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rsidR="00580237" w:rsidRPr="00C22893" w:rsidRDefault="00580237" w:rsidP="00C22893">
      <w:pPr>
        <w:pStyle w:val="a4"/>
        <w:spacing w:before="0" w:beforeAutospacing="0" w:after="0" w:afterAutospacing="0"/>
        <w:ind w:firstLine="709"/>
        <w:jc w:val="both"/>
      </w:pPr>
      <w:r w:rsidRPr="00C22893">
        <w:t>Основные задачи добукварного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p>
    <w:p w:rsidR="00580237" w:rsidRPr="00C22893" w:rsidRDefault="00580237" w:rsidP="00C22893">
      <w:pPr>
        <w:pStyle w:val="a4"/>
        <w:spacing w:before="0" w:beforeAutospacing="0" w:after="0" w:afterAutospacing="0"/>
        <w:ind w:firstLine="709"/>
        <w:jc w:val="both"/>
      </w:pPr>
      <w:r w:rsidRPr="00C22893">
        <w:t>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мелких мышц рук. Обучение проходит в процессе ознакомления с предметами и явлениями окружающей действительности, организации дидактических игр и игровых упражнений.</w:t>
      </w:r>
    </w:p>
    <w:p w:rsidR="00580237" w:rsidRPr="00C22893" w:rsidRDefault="00580237" w:rsidP="00C22893">
      <w:pPr>
        <w:pStyle w:val="a4"/>
        <w:spacing w:before="0" w:beforeAutospacing="0" w:after="0" w:afterAutospacing="0"/>
        <w:ind w:firstLine="709"/>
        <w:jc w:val="both"/>
      </w:pPr>
      <w:r w:rsidRPr="00C22893">
        <w:t>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w:t>
      </w:r>
    </w:p>
    <w:p w:rsidR="00580237" w:rsidRPr="00C22893" w:rsidRDefault="00580237" w:rsidP="00C22893">
      <w:pPr>
        <w:pStyle w:val="a4"/>
        <w:spacing w:before="0" w:beforeAutospacing="0" w:after="0" w:afterAutospacing="0"/>
        <w:ind w:firstLine="709"/>
        <w:jc w:val="both"/>
      </w:pPr>
      <w:r w:rsidRPr="00C22893">
        <w:t>Развитие речи на уроках обучения грамоте предусматривает также формирование правильной артикуляции и дикции, соответствующего темпа и ритма речи. Основными видами работы в этом направлении являются беседы; заучивание с голоса учителя коротких стихотворений, загадок, скороговорок; небольшие инсценировки.</w:t>
      </w:r>
    </w:p>
    <w:p w:rsidR="00580237" w:rsidRPr="00C22893" w:rsidRDefault="00580237" w:rsidP="00C22893">
      <w:pPr>
        <w:pStyle w:val="a4"/>
        <w:spacing w:before="0" w:beforeAutospacing="0" w:after="0" w:afterAutospacing="0"/>
        <w:ind w:firstLine="709"/>
        <w:jc w:val="both"/>
      </w:pPr>
      <w:r w:rsidRPr="00C22893">
        <w:t>Совершенствованию произносительной стороны речи способствуют артикуляционные упражнения для губ, языка, нёба, щек и т. д. Дети, у которых обнаруживается грубое нарушение произношения, с первых дней обучения в школе занимаются с логопедом.</w:t>
      </w:r>
    </w:p>
    <w:p w:rsidR="00580237" w:rsidRPr="00C22893" w:rsidRDefault="00580237" w:rsidP="00C22893">
      <w:pPr>
        <w:pStyle w:val="a4"/>
        <w:spacing w:before="0" w:beforeAutospacing="0" w:after="0" w:afterAutospacing="0"/>
        <w:ind w:firstLine="709"/>
        <w:jc w:val="both"/>
      </w:pPr>
      <w:r w:rsidRPr="00C22893">
        <w:t xml:space="preserve">Развитие слухового восприятия и речевого слуха в добукварный период является основой для усвоения звуков речи. Первоклассники учатся различать звуки окружающей действительности, например: шуршание листьев, голоса животных (р-р-р, ш-ш-ш, з-з-з) и т. д. Учащиеся практически знакомятся с понятиями </w:t>
      </w:r>
      <w:r w:rsidRPr="00C22893">
        <w:rPr>
          <w:rStyle w:val="a5"/>
          <w:rFonts w:eastAsiaTheme="minorEastAsia"/>
        </w:rPr>
        <w:t xml:space="preserve">слово, часть слова </w:t>
      </w:r>
      <w:r w:rsidRPr="00C22893">
        <w:t>(</w:t>
      </w:r>
      <w:r w:rsidRPr="00C22893">
        <w:rPr>
          <w:rStyle w:val="a5"/>
          <w:rFonts w:eastAsiaTheme="minorEastAsia"/>
        </w:rPr>
        <w:t>слог</w:t>
      </w:r>
      <w:r w:rsidRPr="00C22893">
        <w:t>)</w:t>
      </w:r>
      <w:r w:rsidRPr="00C22893">
        <w:rPr>
          <w:rStyle w:val="a5"/>
          <w:rFonts w:eastAsiaTheme="minorEastAsia"/>
        </w:rPr>
        <w:t xml:space="preserve">, звук. </w:t>
      </w:r>
      <w:r w:rsidRPr="00C22893">
        <w:t>Они учатся составлять предложения по заданиям и вопросам учителя, с использованием рисунков, по предложенной теме; делить предложения на слова, слова на слоги; выделять отдельные звуки в начале слова.</w:t>
      </w:r>
    </w:p>
    <w:p w:rsidR="00580237" w:rsidRPr="00C22893" w:rsidRDefault="00580237" w:rsidP="00C22893">
      <w:pPr>
        <w:pStyle w:val="a4"/>
        <w:spacing w:before="0" w:beforeAutospacing="0" w:after="0" w:afterAutospacing="0"/>
        <w:ind w:firstLine="709"/>
        <w:jc w:val="both"/>
      </w:pPr>
      <w:r w:rsidRPr="00C22893">
        <w:t>Развитие зрительного восприятия и пространственной ориентировки в большей степени направлено на подготовку к осознанию образа буквы, ее пространственного расположения, к сочетанию с другими буквами. Эта работа способствует предупреждению неточного восприятия напечатанных или написанных слов.</w:t>
      </w:r>
    </w:p>
    <w:p w:rsidR="00580237" w:rsidRPr="00C22893" w:rsidRDefault="00580237" w:rsidP="00C22893">
      <w:pPr>
        <w:pStyle w:val="a4"/>
        <w:spacing w:before="0" w:beforeAutospacing="0" w:after="0" w:afterAutospacing="0"/>
        <w:ind w:firstLine="709"/>
        <w:jc w:val="both"/>
      </w:pPr>
      <w:r w:rsidRPr="00C22893">
        <w:t>Первоклассники учатся различать геометрические фигуры по цвету, размеру, составлять комбинации из полосок, геометрических фигур, располагать их в определенной последовательности и заданном направлении (слева направо, сверху вниз). Упражнения выполняются по предложенному учителем образцу, по памяти, по словесной инструкции.</w:t>
      </w:r>
    </w:p>
    <w:p w:rsidR="00580237" w:rsidRPr="00C22893" w:rsidRDefault="00580237" w:rsidP="00C22893">
      <w:pPr>
        <w:pStyle w:val="a4"/>
        <w:spacing w:before="0" w:beforeAutospacing="0" w:after="0" w:afterAutospacing="0"/>
        <w:ind w:firstLine="709"/>
        <w:jc w:val="both"/>
      </w:pPr>
      <w:r w:rsidRPr="00C22893">
        <w:t xml:space="preserve">На уроках русского языка проводится работа по подготовке учащихся к обучению письму. Первоклассники приобретают навык пользования карандашом, ручкой, учатся рисовать и раскрашивать по трафарету геометрические фигуры, несложные орнаменты, </w:t>
      </w:r>
      <w:r w:rsidRPr="00C22893">
        <w:lastRenderedPageBreak/>
        <w:t>рисунки, напоминающие образ букв, а затем элементы букв. Большую помощь в подготовке учащихся к обучению грамоте, коррекции имеющихся у них нарушений психофизического развития может оказать использование леготехнологии (ЛЕГО ДУПЛО).</w:t>
      </w:r>
    </w:p>
    <w:p w:rsidR="00580237" w:rsidRPr="00C22893" w:rsidRDefault="00580237" w:rsidP="00C22893">
      <w:pPr>
        <w:pStyle w:val="a4"/>
        <w:spacing w:before="0" w:beforeAutospacing="0" w:after="0" w:afterAutospacing="0"/>
        <w:ind w:firstLine="709"/>
        <w:jc w:val="both"/>
      </w:pPr>
      <w:r w:rsidRPr="00C22893">
        <w:t xml:space="preserve">К концу добукварного периода учащиеся должны уметь делить предложения (из двух-трех слов) на слова, двусложные слова на слоги, выделять звуки </w:t>
      </w:r>
      <w:r w:rsidRPr="00C22893">
        <w:rPr>
          <w:rStyle w:val="a6"/>
        </w:rPr>
        <w:t xml:space="preserve">а, у, м </w:t>
      </w:r>
      <w:r w:rsidRPr="00C22893">
        <w:t>в начале слов, владеть графическими навыками.</w:t>
      </w:r>
    </w:p>
    <w:p w:rsidR="00580237" w:rsidRPr="00C22893" w:rsidRDefault="00580237" w:rsidP="00C22893">
      <w:pPr>
        <w:pStyle w:val="a4"/>
        <w:spacing w:before="0" w:beforeAutospacing="0" w:after="0" w:afterAutospacing="0"/>
        <w:ind w:firstLine="709"/>
        <w:jc w:val="both"/>
      </w:pPr>
      <w:r w:rsidRPr="00C22893">
        <w:t>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rsidR="00580237" w:rsidRPr="00C22893" w:rsidRDefault="00580237" w:rsidP="00C22893">
      <w:pPr>
        <w:pStyle w:val="a4"/>
        <w:spacing w:before="0" w:beforeAutospacing="0" w:after="0" w:afterAutospacing="0"/>
        <w:ind w:firstLine="709"/>
        <w:jc w:val="both"/>
      </w:pPr>
      <w:r w:rsidRPr="00C22893">
        <w:rPr>
          <w:rStyle w:val="a6"/>
        </w:rPr>
        <w:t xml:space="preserve">Букварный период. </w:t>
      </w:r>
      <w:r w:rsidRPr="00C22893">
        <w:t>Вэтот период у учащихся формируется звуко-буквенный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rsidR="00580237" w:rsidRPr="00C22893" w:rsidRDefault="00580237" w:rsidP="00C22893">
      <w:pPr>
        <w:pStyle w:val="a4"/>
        <w:spacing w:before="0" w:beforeAutospacing="0" w:after="0" w:afterAutospacing="0"/>
        <w:ind w:firstLine="709"/>
        <w:jc w:val="both"/>
      </w:pPr>
      <w:r w:rsidRPr="00C22893">
        <w:t>В специальных (коррекционных) образовательных учреждениях VIII вида несколько изменен (по сравнению с общеобразовательной школой) порядок изучения звуков, букв и слоговых структур. Он является наиболее доступным умственно отсталым школьникам, так как учитывает особенности их аналитико-синтетической деятельности</w:t>
      </w:r>
    </w:p>
    <w:p w:rsidR="00580237" w:rsidRPr="00C22893" w:rsidRDefault="00580237" w:rsidP="00C22893">
      <w:pPr>
        <w:pStyle w:val="a4"/>
        <w:spacing w:before="0" w:beforeAutospacing="0" w:after="0" w:afterAutospacing="0"/>
        <w:ind w:firstLine="709"/>
        <w:jc w:val="both"/>
      </w:pPr>
      <w:r w:rsidRPr="00C22893">
        <w:t>Усвоение звука предполагает выделение его из речи, правильное и отчетливое произношение, различение в сочетаниях с другими звуками, дифференциацию смешиваемых звуков. Буква изучается в следующей последовательности: восприятие общей ее формы, изучение состава буквы (элементов и их расположения), сравнение с другими, ранее изученными буквами. Важным моментом является соотнесение звука и буквы.</w:t>
      </w:r>
    </w:p>
    <w:p w:rsidR="00580237" w:rsidRPr="00C22893" w:rsidRDefault="00580237" w:rsidP="00C22893">
      <w:pPr>
        <w:pStyle w:val="a4"/>
        <w:spacing w:before="0" w:beforeAutospacing="0" w:after="0" w:afterAutospacing="0"/>
        <w:ind w:firstLine="709"/>
        <w:jc w:val="both"/>
      </w:pPr>
      <w:r w:rsidRPr="00C22893">
        <w:t>Слияние звуков в слоги и чтение слоговых структур осуществляется постепенно. Сначала читаются слоги-слова (</w:t>
      </w:r>
      <w:r w:rsidRPr="00C22893">
        <w:rPr>
          <w:rStyle w:val="a6"/>
        </w:rPr>
        <w:t>ау, уа</w:t>
      </w:r>
      <w:r w:rsidRPr="00C22893">
        <w:t>), затем обратные слоги (</w:t>
      </w:r>
      <w:r w:rsidRPr="00C22893">
        <w:rPr>
          <w:rStyle w:val="a6"/>
        </w:rPr>
        <w:t>ам, ум</w:t>
      </w:r>
      <w:r w:rsidRPr="00C22893">
        <w:t>), после этого прямые слоги (</w:t>
      </w:r>
      <w:r w:rsidRPr="00C22893">
        <w:rPr>
          <w:rStyle w:val="a6"/>
        </w:rPr>
        <w:t>ма, му</w:t>
      </w:r>
      <w:r w:rsidRPr="00C22893">
        <w:t>), требующие особого внимания при обучении слитному их чтению, и после них слоги со стечением согласных. Лучшему усвоению образа буквы, соотнесения звука и буквы, составлению слогов и слов поможет использование кукольной азбуки и других игровых технологий.</w:t>
      </w:r>
    </w:p>
    <w:p w:rsidR="00580237" w:rsidRPr="00C22893" w:rsidRDefault="00580237" w:rsidP="00C22893">
      <w:pPr>
        <w:pStyle w:val="a4"/>
        <w:spacing w:before="0" w:beforeAutospacing="0" w:after="0" w:afterAutospacing="0"/>
        <w:ind w:firstLine="709"/>
        <w:jc w:val="both"/>
      </w:pPr>
      <w:r w:rsidRPr="00C22893">
        <w:t>Чтение слов осуществляется по мере изучения слоговых структур. Большое внимание уделяется чтению по букварю, использованию иллюстративного материала для улучшения понимания читаемого. Основным методом обучения чтению является чтение по следам анализа.</w:t>
      </w:r>
    </w:p>
    <w:p w:rsidR="00580237" w:rsidRPr="00C22893" w:rsidRDefault="00580237" w:rsidP="00C22893">
      <w:pPr>
        <w:pStyle w:val="a4"/>
        <w:spacing w:before="0" w:beforeAutospacing="0" w:after="0" w:afterAutospacing="0"/>
        <w:ind w:firstLine="709"/>
        <w:jc w:val="both"/>
      </w:pPr>
      <w:r w:rsidRPr="00C22893">
        <w:t>При обучении письму важно научить детей правильному начертанию букв и соединению их в слоги, слова. Упражнения в написании слогов, слов, предложений опираются на звуко-буквенный анализ, предварительную условно-графическую запись и составление слогов, слов из букв разрезной азбуки. Обучение грамоте в 1 классе специальных (коррекционных) образовательных учреждений VIII вида обязательно предполагает использование таких видов наглядности, как настенная касса для букв разрезной азбуки, которая заполняется по мере их изучения; наборное полотно; касса слогов; слоговые таблицы; индивидуальные кассы с набором букв и слогов.</w:t>
      </w:r>
    </w:p>
    <w:p w:rsidR="00580237" w:rsidRPr="00C22893" w:rsidRDefault="00580237" w:rsidP="00C22893">
      <w:pPr>
        <w:pStyle w:val="a4"/>
        <w:spacing w:before="0" w:beforeAutospacing="0" w:after="0" w:afterAutospacing="0"/>
        <w:ind w:firstLine="708"/>
        <w:jc w:val="both"/>
      </w:pPr>
      <w:r w:rsidRPr="00C22893">
        <w:t>Основными задачами обучения чтению в 2—4 классах являются: научить детей читать доступный их пониманию текст вслух и про себя, осмысленно воспринимать прочитанное.</w:t>
      </w:r>
    </w:p>
    <w:p w:rsidR="00580237" w:rsidRPr="00C22893" w:rsidRDefault="00580237" w:rsidP="00C22893">
      <w:pPr>
        <w:pStyle w:val="a4"/>
        <w:spacing w:before="0" w:beforeAutospacing="0" w:after="0" w:afterAutospacing="0"/>
        <w:ind w:firstLine="708"/>
        <w:jc w:val="both"/>
      </w:pPr>
      <w:r w:rsidRPr="00C22893">
        <w:t>У учащихся формируется навык сознательного, правильного, беглого и выразительного чтения.</w:t>
      </w:r>
    </w:p>
    <w:p w:rsidR="00580237" w:rsidRPr="00C22893" w:rsidRDefault="00580237" w:rsidP="00C22893">
      <w:pPr>
        <w:pStyle w:val="a4"/>
        <w:spacing w:before="0" w:beforeAutospacing="0" w:after="0" w:afterAutospacing="0"/>
        <w:ind w:firstLine="708"/>
        <w:jc w:val="both"/>
      </w:pPr>
      <w:r w:rsidRPr="00C22893">
        <w:t>Для чтения подбираются произведения народного творчества, классиков русской и зарубежной литературы, доступные пониманию статьи из газет и журналов. В процессе обучения чтению у учащихся последовательно формируется умение с помощью учителя разбираться в содержании прочитанного.</w:t>
      </w:r>
    </w:p>
    <w:p w:rsidR="00580237" w:rsidRPr="00C22893" w:rsidRDefault="00580237" w:rsidP="00C22893">
      <w:pPr>
        <w:pStyle w:val="a4"/>
        <w:spacing w:before="0" w:beforeAutospacing="0" w:after="0" w:afterAutospacing="0"/>
        <w:ind w:firstLine="708"/>
        <w:jc w:val="both"/>
      </w:pPr>
      <w:r w:rsidRPr="00C22893">
        <w:lastRenderedPageBreak/>
        <w:t>В программе на каждый год обучения дается примерная тематика произведений, определяется уровень требований к технике чтения, анализу текстов, совершенствованию навыков устной речи и объему внеклассного чтения.</w:t>
      </w:r>
    </w:p>
    <w:p w:rsidR="00580237" w:rsidRPr="00C22893" w:rsidRDefault="00580237" w:rsidP="00C22893">
      <w:pPr>
        <w:pStyle w:val="a4"/>
        <w:spacing w:before="0" w:beforeAutospacing="0" w:after="0" w:afterAutospacing="0"/>
        <w:ind w:firstLine="708"/>
        <w:jc w:val="both"/>
      </w:pPr>
      <w:r w:rsidRPr="00C22893">
        <w:t>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w:t>
      </w:r>
    </w:p>
    <w:p w:rsidR="00580237" w:rsidRPr="00C22893" w:rsidRDefault="00580237" w:rsidP="00C22893">
      <w:pPr>
        <w:pStyle w:val="a4"/>
        <w:spacing w:before="0" w:beforeAutospacing="0" w:after="0" w:afterAutospacing="0"/>
        <w:ind w:firstLine="708"/>
        <w:jc w:val="both"/>
      </w:pPr>
      <w:r w:rsidRPr="00C22893">
        <w:t>На всех годах обучения читаются произведения о нашей Родине, ее прошлом и настоящем, о мудрости и героизме русского народа.</w:t>
      </w:r>
    </w:p>
    <w:p w:rsidR="00580237" w:rsidRPr="00C22893" w:rsidRDefault="00580237" w:rsidP="00C22893">
      <w:pPr>
        <w:pStyle w:val="a4"/>
        <w:spacing w:before="0" w:beforeAutospacing="0" w:after="0" w:afterAutospacing="0"/>
        <w:ind w:firstLine="708"/>
        <w:jc w:val="both"/>
      </w:pPr>
      <w:r w:rsidRPr="00C22893">
        <w:t>Совершенствование техники чтения осуществляется последовательно на каждом году обучения. Постоянное внимание следует уделять формированию навыка правильного чтения, которым умственно отсталые учащиеся в силу особенностей психического развития овладевают с большим трудом, что затрудняет понимание содержания прочитанного.</w:t>
      </w:r>
    </w:p>
    <w:p w:rsidR="00580237" w:rsidRPr="00C22893" w:rsidRDefault="00580237" w:rsidP="00C22893">
      <w:pPr>
        <w:pStyle w:val="a4"/>
        <w:spacing w:before="0" w:beforeAutospacing="0" w:after="0" w:afterAutospacing="0"/>
        <w:ind w:firstLine="708"/>
        <w:jc w:val="both"/>
      </w:pPr>
      <w:r w:rsidRPr="00C22893">
        <w:t>Беглое чтение, т. е. плавное, в темпе разговорной речи чтение вслух, формируется постепенно. Во 2 классе учащиеся читают по слогам, постепенно переходя к чтению целыми словами. В дальнейшем навык беглого чтения совершенствуется.</w:t>
      </w:r>
    </w:p>
    <w:p w:rsidR="00580237" w:rsidRPr="00C22893" w:rsidRDefault="00580237" w:rsidP="00C22893">
      <w:pPr>
        <w:pStyle w:val="a4"/>
        <w:spacing w:before="0" w:beforeAutospacing="0" w:after="0" w:afterAutospacing="0"/>
        <w:ind w:firstLine="708"/>
        <w:jc w:val="both"/>
      </w:pPr>
      <w:r w:rsidRPr="00C22893">
        <w:t>Одновременно с овладением чтением вслух школьники учатся читать про себя. Систематическая работа по обучению чтению про себя начинается с 3 класса.</w:t>
      </w:r>
    </w:p>
    <w:p w:rsidR="00580237" w:rsidRPr="00C22893" w:rsidRDefault="00580237" w:rsidP="00C22893">
      <w:pPr>
        <w:pStyle w:val="a4"/>
        <w:spacing w:before="0" w:beforeAutospacing="0" w:after="0" w:afterAutospacing="0"/>
        <w:ind w:firstLine="708"/>
        <w:jc w:val="both"/>
      </w:pPr>
      <w:r w:rsidRPr="00C22893">
        <w:t>С выразительностью речи умственно отсталые учащиеся знакомятся в 1 и 2 классах. Однако систематическое формирование выразительного чтения начинается примерно в 3 классе с перехода на чтение целыми словами.</w:t>
      </w:r>
    </w:p>
    <w:p w:rsidR="00580237" w:rsidRPr="00C22893" w:rsidRDefault="00580237" w:rsidP="00C22893">
      <w:pPr>
        <w:pStyle w:val="a4"/>
        <w:spacing w:before="0" w:beforeAutospacing="0" w:after="0" w:afterAutospacing="0"/>
        <w:ind w:firstLine="708"/>
        <w:jc w:val="both"/>
      </w:pPr>
      <w:r w:rsidRPr="00C22893">
        <w:t>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так как этот вид деятельности имеет огромное коррекционное значение.</w:t>
      </w:r>
    </w:p>
    <w:p w:rsidR="00580237" w:rsidRPr="00C22893" w:rsidRDefault="00580237" w:rsidP="00C22893">
      <w:pPr>
        <w:pStyle w:val="a4"/>
        <w:spacing w:before="0" w:beforeAutospacing="0" w:after="0" w:afterAutospacing="0"/>
        <w:ind w:firstLine="708"/>
        <w:jc w:val="both"/>
      </w:pPr>
      <w:r w:rsidRPr="00C22893">
        <w:t>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w:t>
      </w:r>
    </w:p>
    <w:p w:rsidR="00580237" w:rsidRPr="00C22893" w:rsidRDefault="00580237" w:rsidP="00C22893">
      <w:pPr>
        <w:pStyle w:val="a4"/>
        <w:spacing w:before="0" w:beforeAutospacing="0" w:after="0" w:afterAutospacing="0"/>
        <w:ind w:firstLine="708"/>
        <w:jc w:val="both"/>
      </w:pPr>
      <w:r w:rsidRPr="00C22893">
        <w:t>Развитие устной речи. Большое внимание на уроках чтения уделяется развитию связной устной речи. Учащиеся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rsidR="00580237" w:rsidRPr="00C22893" w:rsidRDefault="00580237" w:rsidP="00C22893">
      <w:pPr>
        <w:pStyle w:val="a4"/>
        <w:spacing w:before="0" w:beforeAutospacing="0" w:after="0" w:afterAutospacing="0"/>
        <w:ind w:firstLine="708"/>
        <w:jc w:val="both"/>
      </w:pPr>
      <w:r w:rsidRPr="00C22893">
        <w:t>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На уроках чтения в 5—9 классах продолжается формирование у школьников техники чтения: правильности, беглости, выразительности на основе понимания читаемого материала. Это связано с тем, что не все учащиеся старших классов в достаточной степени владеют указанными навыками. Кроме того, изучение каждого художественного произведения вызывает у них затруднения при его чтении и понимании содержания. Ведь рекомендуемые произведения разножанровые и при работе с ними требуется большая методическая вариативность.</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Умственно отсталые школьники трудно воспринимают биографические данные писателей, тем более их творческий путь, представленный даже в упрощенном варианте. Биографию писателя они часто отождествляют с биографией героев читаемых произведений. В исторических произведениях учащиеся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w:t>
      </w:r>
    </w:p>
    <w:p w:rsidR="00580237" w:rsidRPr="00C22893" w:rsidRDefault="00580237"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ab/>
        <w:t>На уроках чтения, кроме совершенствования техники чтения и понимания содержания художественных произведений уделяется большое внимание развитию речи учащихся и их мышлению.</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Школьники учатся отвечать на поставленные вопросы; полно, пра</w:t>
      </w:r>
      <w:r w:rsidRPr="00C22893">
        <w:rPr>
          <w:rFonts w:ascii="Times New Roman" w:hAnsi="Times New Roman" w:cs="Times New Roman"/>
          <w:color w:val="000000"/>
          <w:sz w:val="24"/>
          <w:szCs w:val="24"/>
        </w:rPr>
        <w:softHyphen/>
        <w:t>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Это требует серьезной методической подготовки учителя к уроку по каждому художественному произведению, способствует решению проблемы нравственного воспитания учащихся, понимания ими соответствия описываемых событий жизненным ситуациям.</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C22893">
        <w:rPr>
          <w:rFonts w:ascii="Times New Roman" w:hAnsi="Times New Roman" w:cs="Times New Roman"/>
          <w:color w:val="000000"/>
          <w:sz w:val="24"/>
          <w:szCs w:val="24"/>
        </w:rPr>
        <w:tab/>
      </w:r>
    </w:p>
    <w:p w:rsidR="00580237" w:rsidRPr="00C22893" w:rsidRDefault="00580237" w:rsidP="00C22893">
      <w:pPr>
        <w:pStyle w:val="podzag2"/>
        <w:spacing w:before="0" w:beforeAutospacing="0" w:after="0" w:afterAutospacing="0"/>
        <w:jc w:val="center"/>
        <w:rPr>
          <w:b/>
        </w:rPr>
      </w:pPr>
      <w:r w:rsidRPr="00C22893">
        <w:rPr>
          <w:b/>
        </w:rPr>
        <w:t>СОДЕРЖАНИЕ ПРОГРАММЫ</w:t>
      </w:r>
    </w:p>
    <w:p w:rsidR="00580237" w:rsidRPr="00C22893" w:rsidRDefault="00580237" w:rsidP="00C22893">
      <w:pPr>
        <w:pStyle w:val="podzag2"/>
        <w:spacing w:before="0" w:beforeAutospacing="0" w:after="0" w:afterAutospacing="0"/>
      </w:pPr>
    </w:p>
    <w:p w:rsidR="00580237" w:rsidRPr="00C22893" w:rsidRDefault="00580237" w:rsidP="00C22893">
      <w:pPr>
        <w:pStyle w:val="podzag1"/>
        <w:spacing w:before="0" w:beforeAutospacing="0" w:after="0" w:afterAutospacing="0"/>
        <w:jc w:val="center"/>
        <w:rPr>
          <w:b/>
        </w:rPr>
      </w:pPr>
      <w:r w:rsidRPr="00C22893">
        <w:rPr>
          <w:b/>
        </w:rPr>
        <w:t xml:space="preserve">1 класс  </w:t>
      </w:r>
    </w:p>
    <w:p w:rsidR="00580237" w:rsidRPr="00C22893" w:rsidRDefault="00580237" w:rsidP="00C22893">
      <w:pPr>
        <w:pStyle w:val="podzag1"/>
        <w:spacing w:before="0" w:beforeAutospacing="0" w:after="0" w:afterAutospacing="0"/>
        <w:jc w:val="center"/>
        <w:rPr>
          <w:b/>
        </w:rPr>
      </w:pPr>
      <w:r w:rsidRPr="00C22893">
        <w:rPr>
          <w:b/>
        </w:rPr>
        <w:t>Добукварный период</w:t>
      </w:r>
    </w:p>
    <w:p w:rsidR="00580237" w:rsidRPr="00C22893" w:rsidRDefault="00580237" w:rsidP="00C22893">
      <w:pPr>
        <w:pStyle w:val="a4"/>
        <w:spacing w:before="0" w:beforeAutospacing="0" w:after="0" w:afterAutospacing="0"/>
        <w:ind w:firstLine="709"/>
        <w:jc w:val="both"/>
      </w:pPr>
      <w:r w:rsidRPr="00C22893">
        <w:t>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w:t>
      </w:r>
    </w:p>
    <w:p w:rsidR="00580237" w:rsidRPr="00C22893" w:rsidRDefault="00580237" w:rsidP="00C22893">
      <w:pPr>
        <w:pStyle w:val="a4"/>
        <w:spacing w:before="0" w:beforeAutospacing="0" w:after="0" w:afterAutospacing="0"/>
        <w:ind w:firstLine="709"/>
        <w:jc w:val="both"/>
      </w:pPr>
      <w:r w:rsidRPr="00C22893">
        <w:t>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rsidR="00580237" w:rsidRPr="00C22893" w:rsidRDefault="00580237" w:rsidP="00C22893">
      <w:pPr>
        <w:pStyle w:val="a4"/>
        <w:spacing w:before="0" w:beforeAutospacing="0" w:after="0" w:afterAutospacing="0"/>
        <w:ind w:firstLine="709"/>
        <w:jc w:val="both"/>
      </w:pPr>
      <w:r w:rsidRPr="00C22893">
        <w:t>3. Изучение уровня общего развития и подготовленности учащихся к обучению грамоте в процессе фронтальной и индивидуальной работы.</w:t>
      </w:r>
    </w:p>
    <w:p w:rsidR="00580237" w:rsidRPr="00C22893" w:rsidRDefault="00580237" w:rsidP="00C22893">
      <w:pPr>
        <w:pStyle w:val="a4"/>
        <w:spacing w:before="0" w:beforeAutospacing="0" w:after="0" w:afterAutospacing="0"/>
        <w:ind w:firstLine="709"/>
        <w:jc w:val="both"/>
      </w:pPr>
      <w:r w:rsidRPr="00C22893">
        <w:t>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rsidR="00580237" w:rsidRPr="00C22893" w:rsidRDefault="00580237" w:rsidP="00C22893">
      <w:pPr>
        <w:pStyle w:val="a4"/>
        <w:spacing w:before="0" w:beforeAutospacing="0" w:after="0" w:afterAutospacing="0"/>
        <w:ind w:firstLine="709"/>
        <w:jc w:val="both"/>
      </w:pPr>
      <w:r w:rsidRPr="00C22893">
        <w:t>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rsidR="00580237" w:rsidRPr="00C22893" w:rsidRDefault="00580237" w:rsidP="00C22893">
      <w:pPr>
        <w:pStyle w:val="a4"/>
        <w:spacing w:before="0" w:beforeAutospacing="0" w:after="0" w:afterAutospacing="0"/>
        <w:ind w:firstLine="709"/>
        <w:jc w:val="both"/>
      </w:pPr>
      <w:r w:rsidRPr="00C22893">
        <w:t>5. Уточнение и развитие слухового восприятия учащихся. Развитие речевого слуха, формирование фонематического восприятия.</w:t>
      </w:r>
    </w:p>
    <w:p w:rsidR="00580237" w:rsidRPr="00C22893" w:rsidRDefault="00580237" w:rsidP="00C22893">
      <w:pPr>
        <w:pStyle w:val="a4"/>
        <w:spacing w:before="0" w:beforeAutospacing="0" w:after="0" w:afterAutospacing="0"/>
        <w:ind w:firstLine="709"/>
        <w:jc w:val="both"/>
      </w:pPr>
      <w:r w:rsidRPr="00C22893">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rsidR="00580237" w:rsidRPr="00C22893" w:rsidRDefault="00580237" w:rsidP="00C22893">
      <w:pPr>
        <w:pStyle w:val="a4"/>
        <w:spacing w:before="0" w:beforeAutospacing="0" w:after="0" w:afterAutospacing="0"/>
        <w:ind w:firstLine="709"/>
        <w:jc w:val="both"/>
      </w:pPr>
      <w:r w:rsidRPr="00C22893">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rsidR="00580237" w:rsidRPr="00C22893" w:rsidRDefault="00580237" w:rsidP="00C22893">
      <w:pPr>
        <w:pStyle w:val="a4"/>
        <w:spacing w:before="0" w:beforeAutospacing="0" w:after="0" w:afterAutospacing="0"/>
        <w:ind w:firstLine="709"/>
        <w:jc w:val="both"/>
      </w:pPr>
      <w:r w:rsidRPr="00C22893">
        <w:t>Деление простого предложения (из двух-трех слов) на слова. Деление простых по структуре слов на слоги (</w:t>
      </w:r>
      <w:r w:rsidRPr="00C22893">
        <w:rPr>
          <w:rStyle w:val="a5"/>
          <w:rFonts w:eastAsiaTheme="minorEastAsia"/>
        </w:rPr>
        <w:t>у-хо, ру-ка, го-ло-ва</w:t>
      </w:r>
      <w:r w:rsidRPr="00C22893">
        <w:t>)</w:t>
      </w:r>
      <w:r w:rsidRPr="00C22893">
        <w:rPr>
          <w:rStyle w:val="a5"/>
          <w:rFonts w:eastAsiaTheme="minorEastAsia"/>
        </w:rPr>
        <w:t xml:space="preserve">. </w:t>
      </w:r>
      <w:r w:rsidRPr="00C22893">
        <w:t>Выделение из слов некоторых гласных и согласных звуков (</w:t>
      </w:r>
      <w:r w:rsidRPr="00C22893">
        <w:rPr>
          <w:rStyle w:val="a6"/>
        </w:rPr>
        <w:t>а, у,</w:t>
      </w:r>
      <w:r w:rsidRPr="00C22893">
        <w:t> </w:t>
      </w:r>
      <w:r w:rsidRPr="00C22893">
        <w:rPr>
          <w:rStyle w:val="a6"/>
        </w:rPr>
        <w:t>м</w:t>
      </w:r>
      <w:r w:rsidRPr="00C22893">
        <w:t xml:space="preserve"> и др.), различение их в словах (узнавание и называние слов, начинающихся с данных звуков).</w:t>
      </w:r>
    </w:p>
    <w:p w:rsidR="00580237" w:rsidRPr="00C22893" w:rsidRDefault="00580237" w:rsidP="00C22893">
      <w:pPr>
        <w:pStyle w:val="a4"/>
        <w:spacing w:before="0" w:beforeAutospacing="0" w:after="0" w:afterAutospacing="0"/>
        <w:ind w:firstLine="709"/>
        <w:jc w:val="both"/>
      </w:pPr>
      <w:r w:rsidRPr="00C22893">
        <w:t>6. Уточнение и развитие зрительного восприятия учащихся. Различение наиболее распространенных цветов (черный, белый, красный, синий, зеленый, желтый)</w:t>
      </w:r>
    </w:p>
    <w:p w:rsidR="00580237" w:rsidRPr="00C22893" w:rsidRDefault="00580237" w:rsidP="00C22893">
      <w:pPr>
        <w:pStyle w:val="a4"/>
        <w:spacing w:before="0" w:beforeAutospacing="0" w:after="0" w:afterAutospacing="0"/>
        <w:ind w:firstLine="709"/>
        <w:jc w:val="both"/>
      </w:pPr>
      <w:r w:rsidRPr="00C22893">
        <w:lastRenderedPageBreak/>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rsidR="00580237" w:rsidRPr="00C22893" w:rsidRDefault="00580237" w:rsidP="00C22893">
      <w:pPr>
        <w:pStyle w:val="a4"/>
        <w:spacing w:before="0" w:beforeAutospacing="0" w:after="0" w:afterAutospacing="0"/>
        <w:ind w:firstLine="709"/>
        <w:jc w:val="both"/>
      </w:pPr>
      <w:r w:rsidRPr="00C22893">
        <w:t>Конструирование простых, хорошо знакомых детям предметов (домик, столик, скамейка, лесенка, забор, оконная рама, елочка и др.)</w:t>
      </w:r>
    </w:p>
    <w:p w:rsidR="00580237" w:rsidRPr="00C22893" w:rsidRDefault="00580237" w:rsidP="00C22893">
      <w:pPr>
        <w:pStyle w:val="a4"/>
        <w:spacing w:before="0" w:beforeAutospacing="0" w:after="0" w:afterAutospacing="0"/>
        <w:ind w:firstLine="709"/>
        <w:jc w:val="both"/>
      </w:pPr>
      <w:r w:rsidRPr="00C22893">
        <w:t>Выработка у учащихся умения показывать и называть изображения предметов в последовательном порядке (слева направо, в горизонтальном положении).</w:t>
      </w:r>
    </w:p>
    <w:p w:rsidR="00580237" w:rsidRPr="00C22893" w:rsidRDefault="00580237" w:rsidP="00C22893">
      <w:pPr>
        <w:pStyle w:val="podzag1"/>
        <w:spacing w:before="0" w:beforeAutospacing="0" w:after="0" w:afterAutospacing="0"/>
      </w:pPr>
    </w:p>
    <w:p w:rsidR="00580237" w:rsidRPr="00C22893" w:rsidRDefault="00580237" w:rsidP="00C22893">
      <w:pPr>
        <w:pStyle w:val="podzag1"/>
        <w:spacing w:before="0" w:beforeAutospacing="0" w:after="0" w:afterAutospacing="0"/>
        <w:jc w:val="center"/>
        <w:rPr>
          <w:b/>
        </w:rPr>
      </w:pPr>
      <w:r w:rsidRPr="00C22893">
        <w:rPr>
          <w:b/>
        </w:rPr>
        <w:t>Букварный период</w:t>
      </w:r>
    </w:p>
    <w:p w:rsidR="00580237" w:rsidRPr="00C22893" w:rsidRDefault="00580237" w:rsidP="00C22893">
      <w:pPr>
        <w:pStyle w:val="a4"/>
        <w:spacing w:before="0" w:beforeAutospacing="0" w:after="0" w:afterAutospacing="0"/>
        <w:ind w:firstLine="708"/>
        <w:jc w:val="both"/>
      </w:pPr>
      <w:r w:rsidRPr="00C22893">
        <w:t>Последовательное изучение звуков и букв, усвоение основных слоговых структур. Практическое знакомство с гласными и согласными звуками.</w:t>
      </w:r>
    </w:p>
    <w:p w:rsidR="00580237" w:rsidRPr="00C22893" w:rsidRDefault="00580237" w:rsidP="00C22893">
      <w:pPr>
        <w:pStyle w:val="a4"/>
        <w:spacing w:before="0" w:beforeAutospacing="0" w:after="0" w:afterAutospacing="0"/>
        <w:ind w:firstLine="708"/>
        <w:jc w:val="both"/>
      </w:pPr>
      <w:r w:rsidRPr="00C22893">
        <w:rPr>
          <w:rStyle w:val="a5"/>
          <w:rFonts w:eastAsiaTheme="minorEastAsia"/>
        </w:rPr>
        <w:t xml:space="preserve">1-й этап. </w:t>
      </w:r>
      <w:r w:rsidRPr="00C22893">
        <w:t xml:space="preserve">Изучение звуков и букв: </w:t>
      </w:r>
      <w:r w:rsidRPr="00C22893">
        <w:rPr>
          <w:rStyle w:val="a6"/>
        </w:rPr>
        <w:t>а, у, о, м, с, х</w:t>
      </w:r>
      <w:r w:rsidRPr="00C22893">
        <w:t>.</w:t>
      </w:r>
    </w:p>
    <w:p w:rsidR="00580237" w:rsidRPr="00C22893" w:rsidRDefault="00580237" w:rsidP="00C22893">
      <w:pPr>
        <w:pStyle w:val="a4"/>
        <w:spacing w:before="0" w:beforeAutospacing="0" w:after="0" w:afterAutospacing="0"/>
        <w:ind w:firstLine="708"/>
        <w:jc w:val="both"/>
      </w:pPr>
      <w:r w:rsidRPr="00C22893">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580237" w:rsidRPr="00C22893" w:rsidRDefault="00580237" w:rsidP="00C22893">
      <w:pPr>
        <w:pStyle w:val="a4"/>
        <w:spacing w:before="0" w:beforeAutospacing="0" w:after="0" w:afterAutospacing="0"/>
        <w:ind w:firstLine="708"/>
        <w:jc w:val="both"/>
      </w:pPr>
      <w:r w:rsidRPr="00C22893">
        <w:t>Образование из усвоенных звуков и букв слов (</w:t>
      </w:r>
      <w:r w:rsidRPr="00C22893">
        <w:rPr>
          <w:rStyle w:val="a6"/>
        </w:rPr>
        <w:t xml:space="preserve">ау, уа, ам, ум </w:t>
      </w:r>
      <w:r w:rsidRPr="00C22893">
        <w:t>и др.), чтение этих слов с протяжным произношением.</w:t>
      </w:r>
    </w:p>
    <w:p w:rsidR="00580237" w:rsidRPr="00C22893" w:rsidRDefault="00580237" w:rsidP="00C22893">
      <w:pPr>
        <w:pStyle w:val="a4"/>
        <w:spacing w:before="0" w:beforeAutospacing="0" w:after="0" w:afterAutospacing="0"/>
        <w:ind w:firstLine="708"/>
        <w:jc w:val="both"/>
      </w:pPr>
      <w:r w:rsidRPr="00C22893">
        <w:t>Образование и чтение открытых и закрытых двухзвуковых слогов, сравнение их. Составление и чтение слов из этих слогов.</w:t>
      </w:r>
    </w:p>
    <w:p w:rsidR="00580237" w:rsidRPr="00C22893" w:rsidRDefault="00580237" w:rsidP="00C22893">
      <w:pPr>
        <w:pStyle w:val="a4"/>
        <w:spacing w:before="0" w:beforeAutospacing="0" w:after="0" w:afterAutospacing="0"/>
        <w:ind w:firstLine="708"/>
        <w:jc w:val="both"/>
      </w:pPr>
      <w:r w:rsidRPr="00C22893">
        <w:rPr>
          <w:rStyle w:val="a5"/>
          <w:rFonts w:eastAsiaTheme="minorEastAsia"/>
        </w:rPr>
        <w:t xml:space="preserve">2-й этап. </w:t>
      </w:r>
      <w:r w:rsidRPr="00C22893">
        <w:t xml:space="preserve">Повторение пройденных звуков и букв и изучение новых: </w:t>
      </w:r>
      <w:r w:rsidRPr="00C22893">
        <w:rPr>
          <w:rStyle w:val="a6"/>
        </w:rPr>
        <w:t>ш, л, н, ы, р</w:t>
      </w:r>
      <w:r w:rsidRPr="00C22893">
        <w:t>.</w:t>
      </w:r>
    </w:p>
    <w:p w:rsidR="00580237" w:rsidRPr="00C22893" w:rsidRDefault="00580237" w:rsidP="00C22893">
      <w:pPr>
        <w:pStyle w:val="a4"/>
        <w:spacing w:before="0" w:beforeAutospacing="0" w:after="0" w:afterAutospacing="0"/>
        <w:ind w:firstLine="708"/>
        <w:jc w:val="both"/>
      </w:pPr>
      <w:r w:rsidRPr="00C22893">
        <w:t>Достаточно быстрое соотнесение звуков с соответствующими буквами, определение местонахождения их в словах (в начале или в конце).</w:t>
      </w:r>
    </w:p>
    <w:p w:rsidR="00580237" w:rsidRPr="00C22893" w:rsidRDefault="00580237" w:rsidP="00C22893">
      <w:pPr>
        <w:pStyle w:val="a4"/>
        <w:spacing w:before="0" w:beforeAutospacing="0" w:after="0" w:afterAutospacing="0"/>
        <w:ind w:firstLine="708"/>
        <w:jc w:val="both"/>
      </w:pPr>
      <w:r w:rsidRPr="00C22893">
        <w:t>Образование открытых и закрытых двухзвуковых слогов из вновь изученных звуков, чтение этих слогов протяжно и слитно.</w:t>
      </w:r>
    </w:p>
    <w:p w:rsidR="00580237" w:rsidRPr="00C22893" w:rsidRDefault="00580237" w:rsidP="00C22893">
      <w:pPr>
        <w:pStyle w:val="a4"/>
        <w:spacing w:before="0" w:beforeAutospacing="0" w:after="0" w:afterAutospacing="0"/>
        <w:ind w:firstLine="708"/>
        <w:jc w:val="both"/>
        <w:rPr>
          <w:rStyle w:val="a6"/>
        </w:rPr>
      </w:pPr>
      <w:r w:rsidRPr="00C22893">
        <w:t>Составление и чтение слов из двух усвоенных слоговых структур (</w:t>
      </w:r>
      <w:r w:rsidRPr="00C22893">
        <w:rPr>
          <w:rStyle w:val="a6"/>
        </w:rPr>
        <w:t>ма-ма, мы-ла</w:t>
      </w:r>
      <w:r w:rsidRPr="00C22893">
        <w:t>)</w:t>
      </w:r>
      <w:r w:rsidRPr="00C22893">
        <w:rPr>
          <w:rStyle w:val="a6"/>
        </w:rPr>
        <w:t>.</w:t>
      </w:r>
    </w:p>
    <w:p w:rsidR="00580237" w:rsidRPr="00C22893" w:rsidRDefault="00580237" w:rsidP="00C22893">
      <w:pPr>
        <w:pStyle w:val="a4"/>
        <w:spacing w:before="0" w:beforeAutospacing="0" w:after="0" w:afterAutospacing="0"/>
        <w:ind w:firstLine="708"/>
        <w:jc w:val="both"/>
        <w:rPr>
          <w:rStyle w:val="a6"/>
        </w:rPr>
      </w:pPr>
      <w:r w:rsidRPr="00C22893">
        <w:t>Образование и чтение трехбуквенных слов, состоящих из одного закрытого слога (</w:t>
      </w:r>
      <w:r w:rsidRPr="00C22893">
        <w:rPr>
          <w:rStyle w:val="a6"/>
        </w:rPr>
        <w:t>сом</w:t>
      </w:r>
      <w:r w:rsidRPr="00C22893">
        <w:t>)</w:t>
      </w:r>
      <w:r w:rsidRPr="00C22893">
        <w:rPr>
          <w:rStyle w:val="a6"/>
        </w:rPr>
        <w:t>.</w:t>
      </w:r>
    </w:p>
    <w:p w:rsidR="00580237" w:rsidRPr="00C22893" w:rsidRDefault="00580237" w:rsidP="00C22893">
      <w:pPr>
        <w:pStyle w:val="a4"/>
        <w:spacing w:before="0" w:beforeAutospacing="0" w:after="0" w:afterAutospacing="0"/>
        <w:ind w:firstLine="708"/>
        <w:jc w:val="both"/>
      </w:pPr>
      <w:r w:rsidRPr="00C22893">
        <w:rPr>
          <w:rStyle w:val="a5"/>
          <w:rFonts w:eastAsiaTheme="minorEastAsia"/>
        </w:rPr>
        <w:t xml:space="preserve">3-й этап. </w:t>
      </w:r>
      <w:r w:rsidRPr="00C22893">
        <w:t xml:space="preserve">Повторение пройденных звуков и букв, изучение новых: </w:t>
      </w:r>
      <w:r w:rsidRPr="00C22893">
        <w:rPr>
          <w:rStyle w:val="a6"/>
        </w:rPr>
        <w:t>к, п, и, з, в, ж, б, г, д, й, ь, т</w:t>
      </w:r>
      <w:r w:rsidRPr="00C22893">
        <w:t>.</w:t>
      </w:r>
    </w:p>
    <w:p w:rsidR="00580237" w:rsidRPr="00C22893" w:rsidRDefault="00580237" w:rsidP="00C22893">
      <w:pPr>
        <w:pStyle w:val="a4"/>
        <w:spacing w:before="0" w:beforeAutospacing="0" w:after="0" w:afterAutospacing="0"/>
        <w:ind w:firstLine="708"/>
        <w:jc w:val="both"/>
      </w:pPr>
      <w:r w:rsidRPr="00C22893">
        <w:t>Подбор слов с заданным звуком и определение его нахождения в словах (в начале, в середине, в конце).</w:t>
      </w:r>
    </w:p>
    <w:p w:rsidR="00580237" w:rsidRPr="00C22893" w:rsidRDefault="00580237" w:rsidP="00C22893">
      <w:pPr>
        <w:pStyle w:val="a4"/>
        <w:spacing w:before="0" w:beforeAutospacing="0" w:after="0" w:afterAutospacing="0"/>
        <w:ind w:firstLine="708"/>
        <w:jc w:val="both"/>
        <w:rPr>
          <w:rStyle w:val="a6"/>
        </w:rPr>
      </w:pPr>
      <w:r w:rsidRPr="00C22893">
        <w:t>Образование и чтение открытых и закрытых слогов с твердыми и мягкими согласными в начале слога (</w:t>
      </w:r>
      <w:r w:rsidRPr="00C22893">
        <w:rPr>
          <w:rStyle w:val="a6"/>
        </w:rPr>
        <w:t>па, ли, лук, вил</w:t>
      </w:r>
      <w:r w:rsidRPr="00C22893">
        <w:t>)</w:t>
      </w:r>
      <w:r w:rsidRPr="00C22893">
        <w:rPr>
          <w:rStyle w:val="a6"/>
        </w:rPr>
        <w:t>.</w:t>
      </w:r>
    </w:p>
    <w:p w:rsidR="00580237" w:rsidRPr="00C22893" w:rsidRDefault="00580237" w:rsidP="00C22893">
      <w:pPr>
        <w:pStyle w:val="a4"/>
        <w:spacing w:before="0" w:beforeAutospacing="0" w:after="0" w:afterAutospacing="0"/>
        <w:ind w:firstLine="708"/>
        <w:jc w:val="both"/>
        <w:rPr>
          <w:rStyle w:val="a5"/>
          <w:rFonts w:eastAsiaTheme="minorEastAsia"/>
        </w:rPr>
      </w:pPr>
      <w:r w:rsidRPr="00C22893">
        <w:t>Составление и чтение слов из усвоенных слоговых структур (</w:t>
      </w:r>
      <w:r w:rsidRPr="00C22893">
        <w:rPr>
          <w:rStyle w:val="a5"/>
          <w:rFonts w:eastAsiaTheme="minorEastAsia"/>
        </w:rPr>
        <w:t>пи-ла, со-ло-ма, гор-ка, пар-та, ко-тик</w:t>
      </w:r>
      <w:r w:rsidRPr="00C22893">
        <w:t>)</w:t>
      </w:r>
      <w:r w:rsidRPr="00C22893">
        <w:rPr>
          <w:rStyle w:val="a5"/>
          <w:rFonts w:eastAsiaTheme="minorEastAsia"/>
        </w:rPr>
        <w:t>.</w:t>
      </w:r>
    </w:p>
    <w:p w:rsidR="00580237" w:rsidRPr="00C22893" w:rsidRDefault="00580237" w:rsidP="00C22893">
      <w:pPr>
        <w:pStyle w:val="a4"/>
        <w:spacing w:before="0" w:beforeAutospacing="0" w:after="0" w:afterAutospacing="0"/>
        <w:ind w:firstLine="708"/>
        <w:jc w:val="both"/>
      </w:pPr>
      <w:r w:rsidRPr="00C22893">
        <w:t>Чтение предложений из двух-трех слов.</w:t>
      </w:r>
    </w:p>
    <w:p w:rsidR="00580237" w:rsidRPr="00C22893" w:rsidRDefault="00580237" w:rsidP="00C22893">
      <w:pPr>
        <w:pStyle w:val="a4"/>
        <w:spacing w:before="0" w:beforeAutospacing="0" w:after="0" w:afterAutospacing="0"/>
        <w:ind w:firstLine="708"/>
        <w:jc w:val="both"/>
      </w:pPr>
      <w:r w:rsidRPr="00C22893">
        <w:rPr>
          <w:rStyle w:val="a5"/>
          <w:rFonts w:eastAsiaTheme="minorEastAsia"/>
        </w:rPr>
        <w:t xml:space="preserve">4-й этап. </w:t>
      </w:r>
      <w:r w:rsidRPr="00C22893">
        <w:t xml:space="preserve">Повторение пройденных звуков и букв, изучение новых: </w:t>
      </w:r>
      <w:r w:rsidRPr="00C22893">
        <w:rPr>
          <w:rStyle w:val="a6"/>
        </w:rPr>
        <w:t>е, я, ю, ц, ч, щ, ф, э, ъ</w:t>
      </w:r>
      <w:r w:rsidRPr="00C22893">
        <w:t>.</w:t>
      </w:r>
    </w:p>
    <w:p w:rsidR="00580237" w:rsidRPr="00C22893" w:rsidRDefault="00580237" w:rsidP="00C22893">
      <w:pPr>
        <w:pStyle w:val="a4"/>
        <w:spacing w:before="0" w:beforeAutospacing="0" w:after="0" w:afterAutospacing="0"/>
        <w:ind w:firstLine="708"/>
        <w:jc w:val="both"/>
      </w:pPr>
      <w:r w:rsidRPr="00C22893">
        <w:t>Практическое различение при чтении и письме гласных и согласных; согласных звонких и глухих (в сильной позиции); твердых и мягких.</w:t>
      </w:r>
    </w:p>
    <w:p w:rsidR="00580237" w:rsidRPr="00C22893" w:rsidRDefault="00580237" w:rsidP="00C22893">
      <w:pPr>
        <w:pStyle w:val="a4"/>
        <w:spacing w:before="0" w:beforeAutospacing="0" w:after="0" w:afterAutospacing="0"/>
        <w:ind w:firstLine="708"/>
        <w:jc w:val="both"/>
      </w:pPr>
      <w:r w:rsidRPr="00C22893">
        <w:t>Образование и чтение усвоенных ранее слоговых структур со звуками и буквами, изучаемыми вновь, и слогов с чтением двух согласных (</w:t>
      </w:r>
      <w:r w:rsidRPr="00C22893">
        <w:rPr>
          <w:rStyle w:val="a6"/>
        </w:rPr>
        <w:t>тра, кни, пле</w:t>
      </w:r>
      <w:r w:rsidRPr="00C22893">
        <w:t>).</w:t>
      </w:r>
    </w:p>
    <w:p w:rsidR="00580237" w:rsidRPr="00C22893" w:rsidRDefault="00580237" w:rsidP="00C22893">
      <w:pPr>
        <w:pStyle w:val="a4"/>
        <w:spacing w:before="0" w:beforeAutospacing="0" w:after="0" w:afterAutospacing="0"/>
        <w:ind w:firstLine="708"/>
        <w:jc w:val="both"/>
      </w:pPr>
      <w:r w:rsidRPr="00C22893">
        <w:t>Отчетливое послоговое чтение коротких букварных текстов.</w:t>
      </w:r>
    </w:p>
    <w:p w:rsidR="00580237" w:rsidRPr="00C22893" w:rsidRDefault="00580237" w:rsidP="00C22893">
      <w:pPr>
        <w:pStyle w:val="podzag1"/>
        <w:spacing w:before="0" w:beforeAutospacing="0" w:after="0" w:afterAutospacing="0"/>
        <w:jc w:val="center"/>
        <w:rPr>
          <w:b/>
        </w:rPr>
      </w:pPr>
    </w:p>
    <w:p w:rsidR="00580237" w:rsidRPr="00C22893" w:rsidRDefault="00580237" w:rsidP="00C22893">
      <w:pPr>
        <w:pStyle w:val="podzag1"/>
        <w:spacing w:before="0" w:beforeAutospacing="0" w:after="0" w:afterAutospacing="0"/>
        <w:jc w:val="center"/>
        <w:rPr>
          <w:b/>
        </w:rPr>
      </w:pPr>
      <w:r w:rsidRPr="00C22893">
        <w:rPr>
          <w:b/>
        </w:rPr>
        <w:t>Устная речь</w:t>
      </w:r>
    </w:p>
    <w:p w:rsidR="00580237" w:rsidRPr="00C22893" w:rsidRDefault="00580237" w:rsidP="00C22893">
      <w:pPr>
        <w:pStyle w:val="a4"/>
        <w:spacing w:before="0" w:beforeAutospacing="0" w:after="0" w:afterAutospacing="0"/>
        <w:ind w:firstLine="709"/>
        <w:jc w:val="both"/>
      </w:pPr>
      <w:r w:rsidRPr="00C22893">
        <w:t>Организованное участие в общей беседе (умение слушать вопрос, отвечать на него, используя слова вопроса; говорить отчетливо, не торопясь, не перебивая друг друга). Составление простых нераспространенных предложений на основе демонстрируемого действия и действия, изображенного на картинке; добавление к ним одного пояснительного слова по вопросам чем? что? куда? где? (Саша рисует (чем?) карандашом. Саша рисует (что?) дом. Зина идет (куда?) в школу. Зина учится (где?) в школе).</w:t>
      </w:r>
    </w:p>
    <w:p w:rsidR="00580237" w:rsidRPr="00C22893" w:rsidRDefault="00580237" w:rsidP="00C22893">
      <w:pPr>
        <w:pStyle w:val="a4"/>
        <w:spacing w:before="0" w:beforeAutospacing="0" w:after="0" w:afterAutospacing="0"/>
        <w:ind w:firstLine="709"/>
        <w:jc w:val="both"/>
      </w:pPr>
      <w:r w:rsidRPr="00C22893">
        <w:t>Правильное употребление форм знакомых слов в разговорной речи.</w:t>
      </w:r>
    </w:p>
    <w:p w:rsidR="00580237" w:rsidRPr="00C22893" w:rsidRDefault="00580237" w:rsidP="00C22893">
      <w:pPr>
        <w:pStyle w:val="a4"/>
        <w:spacing w:before="0" w:beforeAutospacing="0" w:after="0" w:afterAutospacing="0"/>
        <w:ind w:firstLine="709"/>
        <w:jc w:val="both"/>
      </w:pPr>
      <w:r w:rsidRPr="00C22893">
        <w:lastRenderedPageBreak/>
        <w:t xml:space="preserve">Использование предлогов </w:t>
      </w:r>
      <w:r w:rsidRPr="00C22893">
        <w:rPr>
          <w:rStyle w:val="a6"/>
        </w:rPr>
        <w:t xml:space="preserve">в, на </w:t>
      </w:r>
      <w:r w:rsidRPr="00C22893">
        <w:t>и некоторых наиболее употребительных наречий (</w:t>
      </w:r>
      <w:r w:rsidRPr="00C22893">
        <w:rPr>
          <w:rStyle w:val="a5"/>
          <w:rFonts w:eastAsiaTheme="minorEastAsia"/>
        </w:rPr>
        <w:t xml:space="preserve">хорошо — плохо, близко — далеко </w:t>
      </w:r>
      <w:r w:rsidRPr="00C22893">
        <w:t>и др.).</w:t>
      </w:r>
    </w:p>
    <w:p w:rsidR="00580237" w:rsidRPr="00C22893" w:rsidRDefault="00580237" w:rsidP="00C22893">
      <w:pPr>
        <w:pStyle w:val="a4"/>
        <w:spacing w:before="0" w:beforeAutospacing="0" w:after="0" w:afterAutospacing="0"/>
        <w:ind w:firstLine="709"/>
        <w:jc w:val="both"/>
      </w:pPr>
      <w:r w:rsidRPr="00C22893">
        <w:t>Подготовка к связному высказыванию в виде ответов на 2—3 вопроса.</w:t>
      </w:r>
    </w:p>
    <w:p w:rsidR="00580237" w:rsidRPr="00C22893" w:rsidRDefault="00580237" w:rsidP="00C22893">
      <w:pPr>
        <w:pStyle w:val="a4"/>
        <w:spacing w:before="0" w:beforeAutospacing="0" w:after="0" w:afterAutospacing="0"/>
        <w:ind w:firstLine="709"/>
        <w:jc w:val="both"/>
      </w:pPr>
    </w:p>
    <w:p w:rsidR="00580237" w:rsidRPr="00C22893" w:rsidRDefault="00580237" w:rsidP="00C22893">
      <w:pPr>
        <w:pStyle w:val="a4"/>
        <w:spacing w:before="0" w:beforeAutospacing="0" w:after="0" w:afterAutospacing="0"/>
        <w:ind w:firstLine="708"/>
        <w:jc w:val="both"/>
        <w:rPr>
          <w:rStyle w:val="a6"/>
        </w:rPr>
      </w:pPr>
      <w:r w:rsidRPr="00C22893">
        <w:rPr>
          <w:rStyle w:val="a6"/>
        </w:rPr>
        <w:t>Основные требования к знаниям и умениям учащихся</w:t>
      </w:r>
    </w:p>
    <w:p w:rsidR="00580237" w:rsidRPr="00C22893" w:rsidRDefault="00580237"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80237" w:rsidRPr="00C22893" w:rsidRDefault="00580237" w:rsidP="00C22893">
      <w:pPr>
        <w:pStyle w:val="a4"/>
        <w:spacing w:before="0" w:beforeAutospacing="0" w:after="0" w:afterAutospacing="0"/>
        <w:ind w:firstLine="708"/>
        <w:jc w:val="both"/>
      </w:pPr>
      <w:r w:rsidRPr="00C22893">
        <w:t>различать звуки на слух и в произношении;</w:t>
      </w:r>
    </w:p>
    <w:p w:rsidR="00580237" w:rsidRPr="00C22893" w:rsidRDefault="00580237" w:rsidP="00C22893">
      <w:pPr>
        <w:pStyle w:val="a4"/>
        <w:spacing w:before="0" w:beforeAutospacing="0" w:after="0" w:afterAutospacing="0"/>
        <w:ind w:firstLine="708"/>
        <w:jc w:val="both"/>
      </w:pPr>
      <w:r w:rsidRPr="00C22893">
        <w:t>анализировать слова по звуковому составу, составлять слова из букв и слогов разрезной азбуки;</w:t>
      </w:r>
    </w:p>
    <w:p w:rsidR="00580237" w:rsidRPr="00C22893" w:rsidRDefault="00580237" w:rsidP="00C22893">
      <w:pPr>
        <w:pStyle w:val="a4"/>
        <w:spacing w:before="0" w:beforeAutospacing="0" w:after="0" w:afterAutospacing="0"/>
        <w:ind w:firstLine="708"/>
        <w:jc w:val="both"/>
      </w:pPr>
      <w:r w:rsidRPr="00C22893">
        <w:t>плавно читать по слогам слова, предложения, короткие тексты;</w:t>
      </w:r>
    </w:p>
    <w:p w:rsidR="00580237" w:rsidRPr="00C22893" w:rsidRDefault="00580237" w:rsidP="00C22893">
      <w:pPr>
        <w:pStyle w:val="a4"/>
        <w:spacing w:before="0" w:beforeAutospacing="0" w:after="0" w:afterAutospacing="0"/>
        <w:ind w:firstLine="708"/>
        <w:jc w:val="both"/>
      </w:pPr>
      <w:r w:rsidRPr="00C22893">
        <w:t>отвечать на вопросы по содержанию прочитанного и по иллюстрациям к тексту;</w:t>
      </w:r>
    </w:p>
    <w:p w:rsidR="00580237" w:rsidRPr="00C22893" w:rsidRDefault="00580237" w:rsidP="00C22893">
      <w:pPr>
        <w:pStyle w:val="a4"/>
        <w:spacing w:before="0" w:beforeAutospacing="0" w:after="0" w:afterAutospacing="0"/>
        <w:ind w:firstLine="708"/>
        <w:jc w:val="both"/>
      </w:pPr>
      <w:r w:rsidRPr="00C22893">
        <w:t>слушать небольшую сказку, загадку, стихотворение, рассказ;</w:t>
      </w:r>
    </w:p>
    <w:p w:rsidR="00580237" w:rsidRPr="00C22893" w:rsidRDefault="00580237" w:rsidP="00C22893">
      <w:pPr>
        <w:pStyle w:val="a4"/>
        <w:spacing w:before="0" w:beforeAutospacing="0" w:after="0" w:afterAutospacing="0"/>
        <w:ind w:firstLine="708"/>
        <w:jc w:val="both"/>
      </w:pPr>
      <w:r w:rsidRPr="00C22893">
        <w:t>отвечать на вопросы по содержанию прослушанного или иллюстрациям к тексту;</w:t>
      </w:r>
    </w:p>
    <w:p w:rsidR="00580237" w:rsidRPr="00C22893" w:rsidRDefault="00580237" w:rsidP="00C22893">
      <w:pPr>
        <w:pStyle w:val="a4"/>
        <w:spacing w:before="0" w:beforeAutospacing="0" w:after="0" w:afterAutospacing="0"/>
        <w:ind w:firstLine="708"/>
        <w:jc w:val="both"/>
      </w:pPr>
      <w:r w:rsidRPr="00C22893">
        <w:t>писать строчные и прописные буквы;</w:t>
      </w:r>
    </w:p>
    <w:p w:rsidR="00580237" w:rsidRPr="00C22893" w:rsidRDefault="00580237" w:rsidP="00C22893">
      <w:pPr>
        <w:pStyle w:val="a4"/>
        <w:spacing w:before="0" w:beforeAutospacing="0" w:after="0" w:afterAutospacing="0"/>
        <w:ind w:firstLine="708"/>
        <w:jc w:val="both"/>
      </w:pPr>
      <w:r w:rsidRPr="00C22893">
        <w:t>списывать с классной доски и с букваря прочитанные и разобранные слова и предложения.</w:t>
      </w:r>
    </w:p>
    <w:p w:rsidR="00580237" w:rsidRPr="00C22893" w:rsidRDefault="00580237"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80237" w:rsidRPr="00C22893" w:rsidRDefault="00580237" w:rsidP="00C22893">
      <w:pPr>
        <w:pStyle w:val="a4"/>
        <w:spacing w:before="0" w:beforeAutospacing="0" w:after="0" w:afterAutospacing="0"/>
        <w:ind w:firstLine="708"/>
        <w:jc w:val="both"/>
      </w:pPr>
      <w:r w:rsidRPr="00C22893">
        <w:t>наизусть 3—4 коротких стихотворения или четверостишия, разученных с голоса учителя</w:t>
      </w:r>
    </w:p>
    <w:p w:rsidR="00580237" w:rsidRPr="00C22893" w:rsidRDefault="00580237" w:rsidP="00C22893">
      <w:pPr>
        <w:pStyle w:val="podzag1"/>
        <w:spacing w:before="0" w:beforeAutospacing="0" w:after="0" w:afterAutospacing="0"/>
        <w:jc w:val="center"/>
        <w:rPr>
          <w:b/>
        </w:rPr>
      </w:pPr>
      <w:r w:rsidRPr="00C22893">
        <w:rPr>
          <w:b/>
        </w:rPr>
        <w:t xml:space="preserve">2 класс </w:t>
      </w:r>
    </w:p>
    <w:p w:rsidR="00580237" w:rsidRPr="00C22893" w:rsidRDefault="00580237" w:rsidP="00C22893">
      <w:pPr>
        <w:pStyle w:val="arialtext"/>
        <w:spacing w:before="0" w:beforeAutospacing="0" w:after="0" w:afterAutospacing="0"/>
        <w:jc w:val="center"/>
      </w:pPr>
    </w:p>
    <w:p w:rsidR="00580237" w:rsidRPr="00C22893" w:rsidRDefault="00580237" w:rsidP="00C22893">
      <w:pPr>
        <w:pStyle w:val="podzag1"/>
        <w:spacing w:before="0" w:beforeAutospacing="0" w:after="0" w:afterAutospacing="0"/>
        <w:jc w:val="center"/>
        <w:rPr>
          <w:b/>
        </w:rPr>
      </w:pPr>
      <w:r w:rsidRPr="00C22893">
        <w:rPr>
          <w:b/>
        </w:rPr>
        <w:t>Техника чтения</w:t>
      </w:r>
    </w:p>
    <w:p w:rsidR="00580237" w:rsidRPr="00C22893" w:rsidRDefault="00580237" w:rsidP="00C22893">
      <w:pPr>
        <w:pStyle w:val="a4"/>
        <w:spacing w:before="0" w:beforeAutospacing="0" w:after="0" w:afterAutospacing="0"/>
        <w:ind w:firstLine="708"/>
        <w:jc w:val="both"/>
      </w:pPr>
      <w:r w:rsidRPr="00C22893">
        <w:t>Составление и чтение слов со сходными по звучанию и артикуляции звуками, со стечением согласных, с разделительными</w:t>
      </w:r>
      <w:r w:rsidRPr="00C22893">
        <w:rPr>
          <w:rStyle w:val="a6"/>
        </w:rPr>
        <w:t xml:space="preserve"> ь</w:t>
      </w:r>
      <w:r w:rsidRPr="00C22893">
        <w:t xml:space="preserve"> и </w:t>
      </w:r>
      <w:r w:rsidRPr="00C22893">
        <w:rPr>
          <w:rStyle w:val="a6"/>
        </w:rPr>
        <w:t>ъ</w:t>
      </w:r>
      <w:r w:rsidRPr="00C22893">
        <w:t xml:space="preserve"> знаками.</w:t>
      </w:r>
    </w:p>
    <w:p w:rsidR="00580237" w:rsidRPr="00C22893" w:rsidRDefault="00580237" w:rsidP="00C22893">
      <w:pPr>
        <w:pStyle w:val="a4"/>
        <w:spacing w:before="0" w:beforeAutospacing="0" w:after="0" w:afterAutospacing="0"/>
        <w:ind w:firstLine="708"/>
        <w:jc w:val="both"/>
      </w:pPr>
      <w:r w:rsidRPr="00C22893">
        <w:t>Осознанное, правильное чтение слов по слогам. Постепенный переход к чтению целыми словами. Соблюдение при чтении интонации в соответствии со знаками препинания.</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Понимание читаемого</w:t>
      </w:r>
    </w:p>
    <w:p w:rsidR="00580237" w:rsidRPr="00C22893" w:rsidRDefault="00580237" w:rsidP="00C22893">
      <w:pPr>
        <w:pStyle w:val="a4"/>
        <w:spacing w:before="0" w:beforeAutospacing="0" w:after="0" w:afterAutospacing="0"/>
        <w:ind w:firstLine="708"/>
        <w:jc w:val="both"/>
      </w:pPr>
      <w:r w:rsidRPr="00C22893">
        <w:t>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элементарная оценка прочитанного.</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Развитие устной речи</w:t>
      </w:r>
    </w:p>
    <w:p w:rsidR="00580237" w:rsidRPr="00C22893" w:rsidRDefault="00580237" w:rsidP="00C22893">
      <w:pPr>
        <w:pStyle w:val="a4"/>
        <w:spacing w:before="0" w:beforeAutospacing="0" w:after="0" w:afterAutospacing="0"/>
        <w:ind w:firstLine="708"/>
        <w:jc w:val="both"/>
      </w:pPr>
      <w:r w:rsidRPr="00C22893">
        <w:t>Пересказ содержания прочитанного по вопросам учителя с постепенным переходом к самостоятельному пересказу, близкому к тексту.</w:t>
      </w:r>
    </w:p>
    <w:p w:rsidR="00580237" w:rsidRPr="00C22893" w:rsidRDefault="00580237" w:rsidP="00C22893">
      <w:pPr>
        <w:pStyle w:val="a4"/>
        <w:spacing w:before="0" w:beforeAutospacing="0" w:after="0" w:afterAutospacing="0"/>
        <w:ind w:firstLine="708"/>
        <w:jc w:val="both"/>
      </w:pPr>
      <w:r w:rsidRPr="00C22893">
        <w:t>Разучивание по учебнику или с голоса учителя коротких стихотворений, чтение их перед классом.</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Внеклассное чтение</w:t>
      </w:r>
    </w:p>
    <w:p w:rsidR="00580237" w:rsidRPr="00C22893" w:rsidRDefault="00580237" w:rsidP="00C22893">
      <w:pPr>
        <w:pStyle w:val="a4"/>
        <w:spacing w:before="0" w:beforeAutospacing="0" w:after="0" w:afterAutospacing="0"/>
        <w:ind w:firstLine="708"/>
        <w:jc w:val="both"/>
      </w:pPr>
      <w:r w:rsidRPr="00C22893">
        <w:t xml:space="preserve">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w:t>
      </w:r>
      <w:r w:rsidRPr="00C22893">
        <w:rPr>
          <w:rStyle w:val="letter"/>
        </w:rPr>
        <w:t>ком</w:t>
      </w:r>
      <w:r w:rsidRPr="00C22893">
        <w:t xml:space="preserve"> она, о </w:t>
      </w:r>
      <w:r w:rsidRPr="00C22893">
        <w:rPr>
          <w:rStyle w:val="letter"/>
        </w:rPr>
        <w:t>чем</w:t>
      </w:r>
      <w:r w:rsidRPr="00C22893">
        <w:t xml:space="preserve"> в ней рассказывается?</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t>Примерная тематика</w:t>
      </w:r>
    </w:p>
    <w:p w:rsidR="00580237" w:rsidRPr="00C22893" w:rsidRDefault="00580237" w:rsidP="00C22893">
      <w:pPr>
        <w:pStyle w:val="a4"/>
        <w:spacing w:before="0" w:beforeAutospacing="0" w:after="0" w:afterAutospacing="0"/>
        <w:ind w:firstLine="708"/>
        <w:jc w:val="both"/>
      </w:pPr>
      <w:r w:rsidRPr="00C22893">
        <w:t>Небольшие по объему произведения, отрывки из произведений о жизни детей в школе, об обязанностях и делах школьников; о хороших и плохих поступках детей; о дружбе и товарищеской взаимопомощи; о семье; о труде взрослых; об участии в домашнем труде детей; о знаменательных событиях; об изменениях в природе, о жизни животных и растений в разное время года.</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580237" w:rsidRPr="00C22893" w:rsidRDefault="00580237" w:rsidP="00C22893">
      <w:pPr>
        <w:pStyle w:val="a4"/>
        <w:spacing w:before="0" w:beforeAutospacing="0" w:after="0" w:afterAutospacing="0"/>
        <w:ind w:firstLine="708"/>
        <w:jc w:val="both"/>
        <w:rPr>
          <w:rStyle w:val="a6"/>
        </w:rPr>
      </w:pPr>
      <w:r w:rsidRPr="00C22893">
        <w:lastRenderedPageBreak/>
        <w:t xml:space="preserve">Учащиеся должны </w:t>
      </w:r>
      <w:r w:rsidRPr="00C22893">
        <w:rPr>
          <w:rStyle w:val="a6"/>
        </w:rPr>
        <w:t>уметь:</w:t>
      </w:r>
    </w:p>
    <w:p w:rsidR="00580237" w:rsidRPr="00C22893" w:rsidRDefault="00580237" w:rsidP="00C22893">
      <w:pPr>
        <w:pStyle w:val="a4"/>
        <w:spacing w:before="0" w:beforeAutospacing="0" w:after="0" w:afterAutospacing="0"/>
        <w:ind w:firstLine="708"/>
        <w:jc w:val="both"/>
      </w:pPr>
      <w:r w:rsidRPr="00C22893">
        <w:t>читать по слогам короткие тексты;</w:t>
      </w:r>
    </w:p>
    <w:p w:rsidR="00580237" w:rsidRPr="00C22893" w:rsidRDefault="00580237" w:rsidP="00C22893">
      <w:pPr>
        <w:pStyle w:val="a4"/>
        <w:spacing w:before="0" w:beforeAutospacing="0" w:after="0" w:afterAutospacing="0"/>
        <w:ind w:firstLine="708"/>
        <w:jc w:val="both"/>
      </w:pPr>
      <w:r w:rsidRPr="00C22893">
        <w:t>слушать небольшую сказку, рассказ, стихотворение, загадку;</w:t>
      </w:r>
    </w:p>
    <w:p w:rsidR="00580237" w:rsidRPr="00C22893" w:rsidRDefault="00580237" w:rsidP="00C22893">
      <w:pPr>
        <w:pStyle w:val="a4"/>
        <w:spacing w:before="0" w:beforeAutospacing="0" w:after="0" w:afterAutospacing="0"/>
        <w:ind w:firstLine="708"/>
        <w:jc w:val="both"/>
      </w:pPr>
      <w:r w:rsidRPr="00C22893">
        <w:t>по вопросам учителя и по иллюстрациям рассказывать, о чем читали или слушали.</w:t>
      </w:r>
    </w:p>
    <w:p w:rsidR="00580237" w:rsidRPr="00C22893" w:rsidRDefault="00580237" w:rsidP="00C22893">
      <w:pPr>
        <w:pStyle w:val="a4"/>
        <w:spacing w:before="0" w:beforeAutospacing="0" w:after="0" w:afterAutospacing="0"/>
        <w:ind w:firstLine="708"/>
        <w:jc w:val="both"/>
        <w:rPr>
          <w:rStyle w:val="a6"/>
        </w:rPr>
      </w:pPr>
      <w:r w:rsidRPr="00C22893">
        <w:t xml:space="preserve">Учащиеся должны </w:t>
      </w:r>
      <w:r w:rsidRPr="00C22893">
        <w:rPr>
          <w:rStyle w:val="a6"/>
        </w:rPr>
        <w:t>знать:</w:t>
      </w:r>
    </w:p>
    <w:p w:rsidR="00580237" w:rsidRPr="00C22893" w:rsidRDefault="00580237" w:rsidP="00C22893">
      <w:pPr>
        <w:pStyle w:val="a4"/>
        <w:spacing w:before="0" w:beforeAutospacing="0" w:after="0" w:afterAutospacing="0"/>
        <w:ind w:firstLine="708"/>
        <w:jc w:val="both"/>
      </w:pPr>
      <w:r w:rsidRPr="00C22893">
        <w:t>наизусть 3—5 коротких стихотворений, отчетливо читать их перед классом.</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 xml:space="preserve">3 класс </w:t>
      </w:r>
    </w:p>
    <w:p w:rsidR="00580237" w:rsidRPr="00C22893" w:rsidRDefault="00580237" w:rsidP="00C22893">
      <w:pPr>
        <w:pStyle w:val="arialtext"/>
        <w:spacing w:before="0" w:beforeAutospacing="0" w:after="0" w:afterAutospacing="0"/>
        <w:jc w:val="center"/>
      </w:pPr>
    </w:p>
    <w:p w:rsidR="00580237" w:rsidRPr="00C22893" w:rsidRDefault="00580237" w:rsidP="00C22893">
      <w:pPr>
        <w:pStyle w:val="podzag1"/>
        <w:spacing w:before="0" w:beforeAutospacing="0" w:after="0" w:afterAutospacing="0"/>
        <w:jc w:val="center"/>
        <w:rPr>
          <w:b/>
        </w:rPr>
      </w:pPr>
      <w:r w:rsidRPr="00C22893">
        <w:rPr>
          <w:b/>
        </w:rPr>
        <w:t>Техника чтения</w:t>
      </w:r>
    </w:p>
    <w:p w:rsidR="00580237" w:rsidRPr="00C22893" w:rsidRDefault="00580237" w:rsidP="00C22893">
      <w:pPr>
        <w:pStyle w:val="a4"/>
        <w:spacing w:before="0" w:beforeAutospacing="0" w:after="0" w:afterAutospacing="0"/>
        <w:ind w:firstLine="708"/>
        <w:jc w:val="both"/>
      </w:pPr>
      <w:r w:rsidRPr="00C22893">
        <w:t>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p>
    <w:p w:rsidR="00580237" w:rsidRPr="00C22893" w:rsidRDefault="00580237" w:rsidP="00C22893">
      <w:pPr>
        <w:pStyle w:val="a4"/>
        <w:spacing w:before="0" w:beforeAutospacing="0" w:after="0" w:afterAutospacing="0"/>
        <w:ind w:firstLine="708"/>
        <w:jc w:val="both"/>
      </w:pPr>
      <w:r w:rsidRPr="00C22893">
        <w:t>Соблюдение при чтении знаков препинания и нужной интонации.</w:t>
      </w:r>
    </w:p>
    <w:p w:rsidR="00580237" w:rsidRPr="00C22893" w:rsidRDefault="00580237" w:rsidP="00C22893">
      <w:pPr>
        <w:pStyle w:val="a4"/>
        <w:spacing w:before="0" w:beforeAutospacing="0" w:after="0" w:afterAutospacing="0"/>
        <w:ind w:firstLine="708"/>
        <w:jc w:val="both"/>
      </w:pPr>
      <w:r w:rsidRPr="00C22893">
        <w:t>Чтение про себя простых по содержанию текстов.</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Понимание читаемого</w:t>
      </w:r>
    </w:p>
    <w:p w:rsidR="00580237" w:rsidRPr="00C22893" w:rsidRDefault="00580237" w:rsidP="00C22893">
      <w:pPr>
        <w:pStyle w:val="a4"/>
        <w:spacing w:before="0" w:beforeAutospacing="0" w:after="0" w:afterAutospacing="0"/>
        <w:ind w:firstLine="708"/>
        <w:jc w:val="both"/>
      </w:pPr>
      <w:r w:rsidRPr="00C22893">
        <w:t>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p>
    <w:p w:rsidR="00580237" w:rsidRPr="00C22893" w:rsidRDefault="00580237" w:rsidP="00C22893">
      <w:pPr>
        <w:pStyle w:val="a4"/>
        <w:spacing w:before="0" w:beforeAutospacing="0" w:after="0" w:afterAutospacing="0"/>
        <w:ind w:firstLine="708"/>
        <w:jc w:val="both"/>
      </w:pPr>
      <w:r w:rsidRPr="00C22893">
        <w:t>Подведение учащихся к выводам из прочитанного, сравнение прочитанного с опытом детей и с содержанием другого знакомого текста.</w:t>
      </w:r>
    </w:p>
    <w:p w:rsidR="00580237" w:rsidRPr="00C22893" w:rsidRDefault="00580237" w:rsidP="00C22893">
      <w:pPr>
        <w:pStyle w:val="a4"/>
        <w:spacing w:before="0" w:beforeAutospacing="0" w:after="0" w:afterAutospacing="0"/>
        <w:ind w:firstLine="708"/>
        <w:jc w:val="both"/>
      </w:pPr>
      <w:r w:rsidRPr="00C22893">
        <w:t>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Развитие устной речи</w:t>
      </w:r>
    </w:p>
    <w:p w:rsidR="00580237" w:rsidRPr="00C22893" w:rsidRDefault="00580237" w:rsidP="00C22893">
      <w:pPr>
        <w:pStyle w:val="a4"/>
        <w:spacing w:before="0" w:beforeAutospacing="0" w:after="0" w:afterAutospacing="0"/>
        <w:ind w:firstLine="708"/>
        <w:jc w:val="both"/>
      </w:pPr>
      <w:r w:rsidRPr="00C22893">
        <w:t>Подробный пересказ содержания прочитанного рассказа или сказки.</w:t>
      </w:r>
    </w:p>
    <w:p w:rsidR="00580237" w:rsidRPr="00C22893" w:rsidRDefault="00580237" w:rsidP="00C22893">
      <w:pPr>
        <w:pStyle w:val="a4"/>
        <w:spacing w:before="0" w:beforeAutospacing="0" w:after="0" w:afterAutospacing="0"/>
        <w:ind w:firstLine="708"/>
        <w:jc w:val="both"/>
      </w:pPr>
      <w:r w:rsidRPr="00C22893">
        <w:t>Чтение диалогов. Драматизация простейших оценок из рассказов и сказок.</w:t>
      </w:r>
    </w:p>
    <w:p w:rsidR="00580237" w:rsidRPr="00C22893" w:rsidRDefault="00580237" w:rsidP="00C22893">
      <w:pPr>
        <w:pStyle w:val="a4"/>
        <w:spacing w:before="0" w:beforeAutospacing="0" w:after="0" w:afterAutospacing="0"/>
        <w:ind w:firstLine="708"/>
        <w:jc w:val="both"/>
      </w:pPr>
      <w:r w:rsidRPr="00C22893">
        <w:t>Самостоятельная работа по заданиям и вопросам, помещенным в книге для чтения.</w:t>
      </w:r>
    </w:p>
    <w:p w:rsidR="00580237" w:rsidRPr="00C22893" w:rsidRDefault="00580237" w:rsidP="00C22893">
      <w:pPr>
        <w:pStyle w:val="a4"/>
        <w:spacing w:before="0" w:beforeAutospacing="0" w:after="0" w:afterAutospacing="0"/>
        <w:ind w:firstLine="708"/>
        <w:jc w:val="both"/>
      </w:pPr>
      <w:r w:rsidRPr="00C22893">
        <w:t>Разучивание в течение года небольших по объему стихотворений, чтение их перед классом.</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Внеклассное чтение</w:t>
      </w:r>
    </w:p>
    <w:p w:rsidR="00580237" w:rsidRPr="00C22893" w:rsidRDefault="00580237" w:rsidP="00C22893">
      <w:pPr>
        <w:pStyle w:val="a4"/>
        <w:spacing w:before="0" w:beforeAutospacing="0" w:after="0" w:afterAutospacing="0"/>
        <w:ind w:firstLine="708"/>
        <w:jc w:val="both"/>
      </w:pPr>
      <w:r w:rsidRPr="00C22893">
        <w:t>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580237" w:rsidRPr="00C22893" w:rsidRDefault="00580237" w:rsidP="00C22893">
      <w:pPr>
        <w:pStyle w:val="a4"/>
        <w:spacing w:before="0" w:beforeAutospacing="0" w:after="0" w:afterAutospacing="0"/>
        <w:ind w:firstLine="708"/>
        <w:jc w:val="both"/>
      </w:pPr>
      <w:r w:rsidRPr="00C22893">
        <w:t>Чтение доступных детских книжек. Ответы на вопросы по содержанию прочитанного и объяснение иллюстраций.</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t>Примерная тематика</w:t>
      </w:r>
    </w:p>
    <w:p w:rsidR="00580237" w:rsidRPr="00C22893" w:rsidRDefault="00580237" w:rsidP="00C22893">
      <w:pPr>
        <w:pStyle w:val="a4"/>
        <w:spacing w:before="0" w:beforeAutospacing="0" w:after="0" w:afterAutospacing="0"/>
        <w:ind w:firstLine="708"/>
        <w:jc w:val="both"/>
      </w:pPr>
      <w:r w:rsidRPr="00C22893">
        <w:t>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p>
    <w:p w:rsidR="00580237" w:rsidRPr="00C22893" w:rsidRDefault="00580237" w:rsidP="00C22893">
      <w:pPr>
        <w:pStyle w:val="a4"/>
        <w:spacing w:before="0" w:beforeAutospacing="0" w:after="0" w:afterAutospacing="0"/>
        <w:ind w:firstLine="708"/>
        <w:jc w:val="both"/>
      </w:pPr>
      <w:r w:rsidRPr="00C22893">
        <w:t>Рассказы, сказки, статьи, стихотворения, пословицы на морально-этические темы, на темы мира и дружбы.</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580237" w:rsidRPr="00C22893" w:rsidRDefault="00580237" w:rsidP="00C22893">
      <w:pPr>
        <w:pStyle w:val="a4"/>
        <w:spacing w:before="0" w:beforeAutospacing="0" w:after="0" w:afterAutospacing="0"/>
        <w:ind w:firstLine="708"/>
        <w:jc w:val="both"/>
        <w:rPr>
          <w:rStyle w:val="a6"/>
        </w:rPr>
      </w:pPr>
      <w:r w:rsidRPr="00C22893">
        <w:t xml:space="preserve">Учащиеся должны </w:t>
      </w:r>
      <w:r w:rsidRPr="00C22893">
        <w:rPr>
          <w:rStyle w:val="a6"/>
        </w:rPr>
        <w:t>уметь:</w:t>
      </w:r>
    </w:p>
    <w:p w:rsidR="00580237" w:rsidRPr="00C22893" w:rsidRDefault="00580237" w:rsidP="00C22893">
      <w:pPr>
        <w:pStyle w:val="a4"/>
        <w:spacing w:before="0" w:beforeAutospacing="0" w:after="0" w:afterAutospacing="0"/>
        <w:ind w:firstLine="708"/>
        <w:jc w:val="both"/>
      </w:pPr>
      <w:r w:rsidRPr="00C22893">
        <w:lastRenderedPageBreak/>
        <w:t>осознанно и правильно читать текст вслух целыми словами после работы над ним под руководством учителя;</w:t>
      </w:r>
    </w:p>
    <w:p w:rsidR="00580237" w:rsidRPr="00C22893" w:rsidRDefault="00580237" w:rsidP="00C22893">
      <w:pPr>
        <w:pStyle w:val="a4"/>
        <w:spacing w:before="0" w:beforeAutospacing="0" w:after="0" w:afterAutospacing="0"/>
        <w:ind w:firstLine="708"/>
        <w:jc w:val="both"/>
      </w:pPr>
      <w:r w:rsidRPr="00C22893">
        <w:t>трудные по смыслу и по слоговой структуре слова читать по слогам;</w:t>
      </w:r>
    </w:p>
    <w:p w:rsidR="00580237" w:rsidRPr="00C22893" w:rsidRDefault="00580237" w:rsidP="00C22893">
      <w:pPr>
        <w:pStyle w:val="a4"/>
        <w:spacing w:before="0" w:beforeAutospacing="0" w:after="0" w:afterAutospacing="0"/>
        <w:ind w:firstLine="708"/>
        <w:jc w:val="both"/>
      </w:pPr>
      <w:r w:rsidRPr="00C22893">
        <w:t>отвечать на вопросы по прочитанному;</w:t>
      </w:r>
    </w:p>
    <w:p w:rsidR="00580237" w:rsidRPr="00C22893" w:rsidRDefault="00580237" w:rsidP="00C22893">
      <w:pPr>
        <w:pStyle w:val="a4"/>
        <w:spacing w:before="0" w:beforeAutospacing="0" w:after="0" w:afterAutospacing="0"/>
        <w:ind w:firstLine="708"/>
        <w:jc w:val="both"/>
      </w:pPr>
      <w:r w:rsidRPr="00C22893">
        <w:t>высказывать свое отношение к поступку героя, событию;</w:t>
      </w:r>
    </w:p>
    <w:p w:rsidR="00580237" w:rsidRPr="00C22893" w:rsidRDefault="00580237" w:rsidP="00C22893">
      <w:pPr>
        <w:pStyle w:val="a4"/>
        <w:spacing w:before="0" w:beforeAutospacing="0" w:after="0" w:afterAutospacing="0"/>
        <w:ind w:firstLine="708"/>
        <w:jc w:val="both"/>
      </w:pPr>
      <w:r w:rsidRPr="00C22893">
        <w:t>пересказывать содержание прочитанного;</w:t>
      </w:r>
    </w:p>
    <w:p w:rsidR="00580237" w:rsidRPr="00C22893" w:rsidRDefault="00580237" w:rsidP="00C22893">
      <w:pPr>
        <w:pStyle w:val="a4"/>
        <w:spacing w:before="0" w:beforeAutospacing="0" w:after="0" w:afterAutospacing="0"/>
        <w:ind w:firstLine="708"/>
        <w:jc w:val="both"/>
      </w:pPr>
      <w:r w:rsidRPr="00C22893">
        <w:t>устно рассказывать на темы, близкие интересам учащихся.</w:t>
      </w:r>
    </w:p>
    <w:p w:rsidR="00580237" w:rsidRPr="00C22893" w:rsidRDefault="00580237"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80237" w:rsidRPr="00C22893" w:rsidRDefault="00580237" w:rsidP="00C22893">
      <w:pPr>
        <w:pStyle w:val="a4"/>
        <w:spacing w:before="0" w:beforeAutospacing="0" w:after="0" w:afterAutospacing="0"/>
        <w:ind w:firstLine="708"/>
        <w:jc w:val="both"/>
      </w:pPr>
      <w:r w:rsidRPr="00C22893">
        <w:t>наизусть 5—8 стихотворений.</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 xml:space="preserve">4 класс </w:t>
      </w:r>
    </w:p>
    <w:p w:rsidR="00580237" w:rsidRPr="00C22893" w:rsidRDefault="00580237" w:rsidP="00C22893">
      <w:pPr>
        <w:pStyle w:val="arialtext"/>
        <w:spacing w:before="0" w:beforeAutospacing="0" w:after="0" w:afterAutospacing="0"/>
        <w:jc w:val="center"/>
      </w:pPr>
    </w:p>
    <w:p w:rsidR="00580237" w:rsidRPr="00C22893" w:rsidRDefault="00580237" w:rsidP="00C22893">
      <w:pPr>
        <w:pStyle w:val="podzag1"/>
        <w:spacing w:before="0" w:beforeAutospacing="0" w:after="0" w:afterAutospacing="0"/>
        <w:jc w:val="center"/>
        <w:rPr>
          <w:b/>
        </w:rPr>
      </w:pPr>
      <w:r w:rsidRPr="00C22893">
        <w:rPr>
          <w:b/>
        </w:rPr>
        <w:t>Техника чтения</w:t>
      </w:r>
    </w:p>
    <w:p w:rsidR="00580237" w:rsidRPr="00C22893" w:rsidRDefault="00580237" w:rsidP="00C22893">
      <w:pPr>
        <w:pStyle w:val="a4"/>
        <w:spacing w:before="0" w:beforeAutospacing="0" w:after="0" w:afterAutospacing="0"/>
        <w:ind w:firstLine="708"/>
        <w:jc w:val="both"/>
      </w:pPr>
      <w:r w:rsidRPr="00C22893">
        <w:t>Правильное чтение вслух целыми словами. Чтение про себя.</w:t>
      </w:r>
    </w:p>
    <w:p w:rsidR="00580237" w:rsidRPr="00C22893" w:rsidRDefault="00580237" w:rsidP="00C22893">
      <w:pPr>
        <w:pStyle w:val="a4"/>
        <w:spacing w:before="0" w:beforeAutospacing="0" w:after="0" w:afterAutospacing="0"/>
        <w:ind w:firstLine="708"/>
        <w:jc w:val="both"/>
      </w:pPr>
      <w:r w:rsidRPr="00C22893">
        <w:t>Работа над выразительным чтением: соблюдение пауз между предложениями, логического ударения, необходимой интонации.</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Понимание читаемого</w:t>
      </w:r>
    </w:p>
    <w:p w:rsidR="00580237" w:rsidRPr="00C22893" w:rsidRDefault="00580237" w:rsidP="00C22893">
      <w:pPr>
        <w:pStyle w:val="a4"/>
        <w:spacing w:before="0" w:beforeAutospacing="0" w:after="0" w:afterAutospacing="0"/>
        <w:ind w:firstLine="708"/>
        <w:jc w:val="both"/>
      </w:pPr>
      <w:r w:rsidRPr="00C22893">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580237" w:rsidRPr="00C22893" w:rsidRDefault="00580237" w:rsidP="00C22893">
      <w:pPr>
        <w:pStyle w:val="a4"/>
        <w:spacing w:before="0" w:beforeAutospacing="0" w:after="0" w:afterAutospacing="0"/>
        <w:ind w:firstLine="708"/>
        <w:jc w:val="both"/>
      </w:pPr>
      <w:r w:rsidRPr="00C22893">
        <w:t>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Развитие устной речи</w:t>
      </w:r>
    </w:p>
    <w:p w:rsidR="00580237" w:rsidRPr="00C22893" w:rsidRDefault="00580237" w:rsidP="00C22893">
      <w:pPr>
        <w:pStyle w:val="a4"/>
        <w:spacing w:before="0" w:beforeAutospacing="0" w:after="0" w:afterAutospacing="0"/>
        <w:ind w:firstLine="708"/>
        <w:jc w:val="both"/>
      </w:pPr>
      <w:r w:rsidRPr="00C22893">
        <w:t>Самостоятельный полный и выборочный пересказ, рассказ по аналогии с прочитанным.</w:t>
      </w:r>
    </w:p>
    <w:p w:rsidR="00580237" w:rsidRPr="00C22893" w:rsidRDefault="00580237" w:rsidP="00C22893">
      <w:pPr>
        <w:pStyle w:val="a4"/>
        <w:spacing w:before="0" w:beforeAutospacing="0" w:after="0" w:afterAutospacing="0"/>
        <w:ind w:firstLine="708"/>
        <w:jc w:val="both"/>
      </w:pPr>
      <w:r w:rsidRPr="00C22893">
        <w:t>Заучивание наизусть стихотворений, басен.</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Внеклассное чтение</w:t>
      </w:r>
    </w:p>
    <w:p w:rsidR="00580237" w:rsidRPr="00C22893" w:rsidRDefault="00580237" w:rsidP="00C22893">
      <w:pPr>
        <w:pStyle w:val="a4"/>
        <w:spacing w:before="0" w:beforeAutospacing="0" w:after="0" w:afterAutospacing="0"/>
        <w:ind w:firstLine="708"/>
        <w:jc w:val="both"/>
      </w:pPr>
      <w:r w:rsidRPr="00C22893">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Примерная тематика</w:t>
      </w:r>
    </w:p>
    <w:p w:rsidR="00580237" w:rsidRPr="00C22893" w:rsidRDefault="00580237" w:rsidP="00C22893">
      <w:pPr>
        <w:pStyle w:val="a4"/>
        <w:spacing w:before="0" w:beforeAutospacing="0" w:after="0" w:afterAutospacing="0"/>
        <w:ind w:firstLine="708"/>
        <w:jc w:val="both"/>
      </w:pPr>
      <w:r w:rsidRPr="00C22893">
        <w:t>Чтение произведений устного народного творчества в обработке русских писателей</w:t>
      </w:r>
    </w:p>
    <w:p w:rsidR="00580237" w:rsidRPr="00C22893" w:rsidRDefault="00580237" w:rsidP="00C22893">
      <w:pPr>
        <w:pStyle w:val="a4"/>
        <w:spacing w:before="0" w:beforeAutospacing="0" w:after="0" w:afterAutospacing="0"/>
        <w:ind w:firstLine="708"/>
        <w:jc w:val="both"/>
      </w:pPr>
      <w:r w:rsidRPr="00C22893">
        <w:t>Рассказы и стихотворения о героизме народа во время войны.</w:t>
      </w:r>
    </w:p>
    <w:p w:rsidR="00580237" w:rsidRPr="00C22893" w:rsidRDefault="00580237" w:rsidP="00C22893">
      <w:pPr>
        <w:pStyle w:val="a4"/>
        <w:spacing w:before="0" w:beforeAutospacing="0" w:after="0" w:afterAutospacing="0"/>
        <w:ind w:firstLine="708"/>
        <w:jc w:val="both"/>
      </w:pPr>
      <w:r w:rsidRPr="00C22893">
        <w:t>Общественно полезные дела школьников.</w:t>
      </w:r>
    </w:p>
    <w:p w:rsidR="00580237" w:rsidRPr="00C22893" w:rsidRDefault="00580237" w:rsidP="00C22893">
      <w:pPr>
        <w:pStyle w:val="a4"/>
        <w:spacing w:before="0" w:beforeAutospacing="0" w:after="0" w:afterAutospacing="0"/>
        <w:ind w:firstLine="708"/>
        <w:jc w:val="both"/>
      </w:pPr>
      <w:r w:rsidRPr="00C22893">
        <w:t>Чтение рассказов и стихотворений русских и зарубежных классиков о природе, жизни животных, занятиях взрослых и детей в разные времена года.</w:t>
      </w:r>
    </w:p>
    <w:p w:rsidR="00580237" w:rsidRPr="00C22893" w:rsidRDefault="00580237" w:rsidP="00C22893">
      <w:pPr>
        <w:pStyle w:val="a4"/>
        <w:spacing w:before="0" w:beforeAutospacing="0" w:after="0" w:afterAutospacing="0"/>
        <w:ind w:firstLine="708"/>
        <w:jc w:val="both"/>
      </w:pPr>
      <w:r w:rsidRPr="00C22893">
        <w:t>Практические грамматические упражнения, правописание и развитие речи.</w:t>
      </w:r>
    </w:p>
    <w:p w:rsidR="00580237" w:rsidRPr="00C22893" w:rsidRDefault="00580237"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580237" w:rsidRPr="00C22893" w:rsidRDefault="00580237" w:rsidP="00AC7764">
      <w:pPr>
        <w:numPr>
          <w:ilvl w:val="0"/>
          <w:numId w:val="7"/>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выразительно, целыми словами вслух; читать «про себя», выполняя задания учителя;</w:t>
      </w:r>
    </w:p>
    <w:p w:rsidR="00580237" w:rsidRPr="00C22893" w:rsidRDefault="00580237" w:rsidP="00C22893">
      <w:pPr>
        <w:pStyle w:val="a4"/>
        <w:spacing w:before="0" w:beforeAutospacing="0" w:after="0" w:afterAutospacing="0"/>
        <w:jc w:val="both"/>
      </w:pPr>
      <w:r w:rsidRPr="00C22893">
        <w:rPr>
          <w:color w:val="000000"/>
        </w:rPr>
        <w:t>- отвечать на вопросы учителя;</w:t>
      </w:r>
    </w:p>
    <w:p w:rsidR="00580237" w:rsidRPr="00C22893" w:rsidRDefault="00580237" w:rsidP="00C22893">
      <w:pPr>
        <w:pStyle w:val="a4"/>
        <w:spacing w:before="0" w:beforeAutospacing="0" w:after="0" w:afterAutospacing="0"/>
        <w:jc w:val="both"/>
      </w:pPr>
      <w:r w:rsidRPr="00C22893">
        <w:t>- высказывать свое отношение к поступку героя, событию;</w:t>
      </w:r>
    </w:p>
    <w:p w:rsidR="00580237" w:rsidRPr="00C22893" w:rsidRDefault="00580237" w:rsidP="00AC7764">
      <w:pPr>
        <w:numPr>
          <w:ilvl w:val="0"/>
          <w:numId w:val="7"/>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пересказывать текст по плану с помощью учителя.</w:t>
      </w:r>
    </w:p>
    <w:p w:rsidR="00580237" w:rsidRPr="00C22893" w:rsidRDefault="00580237" w:rsidP="00AC7764">
      <w:pPr>
        <w:numPr>
          <w:ilvl w:val="0"/>
          <w:numId w:val="7"/>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наизусть 4—6 стихотворений.</w:t>
      </w:r>
    </w:p>
    <w:p w:rsidR="00580237" w:rsidRPr="00C22893" w:rsidRDefault="00580237" w:rsidP="00C22893">
      <w:pPr>
        <w:spacing w:after="0" w:line="240" w:lineRule="auto"/>
        <w:jc w:val="both"/>
        <w:rPr>
          <w:rFonts w:ascii="Times New Roman" w:hAnsi="Times New Roman" w:cs="Times New Roman"/>
          <w:b/>
          <w:color w:val="000000"/>
          <w:sz w:val="24"/>
          <w:szCs w:val="24"/>
        </w:rPr>
      </w:pPr>
    </w:p>
    <w:p w:rsidR="00580237" w:rsidRPr="00C22893" w:rsidRDefault="00580237" w:rsidP="00C22893">
      <w:pPr>
        <w:spacing w:after="0" w:line="240" w:lineRule="auto"/>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5 класс </w:t>
      </w:r>
    </w:p>
    <w:p w:rsidR="00580237" w:rsidRPr="00C22893" w:rsidRDefault="00580237" w:rsidP="00C22893">
      <w:pPr>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Рассказы, статьи, стихотворения о прошлом нашего народа, о его героизме в труде и ратных подвигах; о политических событиях в жизни страны; о труде людей, их отношении к Родине, друг к другу; о родной природе и бережном к ней отношении, о жизни животных.</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p>
    <w:p w:rsidR="00580237" w:rsidRPr="00C22893" w:rsidRDefault="00580237" w:rsidP="00C22893">
      <w:pPr>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Правильное, осознанное чтение вслух целыми словами с соблюдением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логические ударения, тон голоса), «драматизация» (чтение по ролям).</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Чтение «про себя» с выполнением заданий.</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картины природы. Нахождение в тексте непонятных слов и выражений, пользование подстрочным словарём.</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Ответы на вопросы к тесту.</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Деление текста на части с помощью учителя. Озаглавливание частей текста и составление с помощью учителя плана в форме повествовательных и вопросительных предложений.</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Пересказ по плану. Использование при пересказе слов и оборотов речи из текста. Передача содержания иллюстраций к произведению по вопросам учителя.</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Самостоятельное чтение несложных рассказов с выполнение различных заданий учителя: найти ответ на поставленный вопрос, подготовиться к пересказу, выразительному чтению.</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Внеклассное чтение</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прочитанном, чтение и пересказ интересных отрывков, коллективное составление кратких отзывов о книгах, анализ учётных листов по внеклассному чтению, по усмотрению учителя.</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p>
    <w:p w:rsidR="00580237" w:rsidRPr="00C22893" w:rsidRDefault="00580237" w:rsidP="00C22893">
      <w:pPr>
        <w:spacing w:after="0" w:line="240" w:lineRule="auto"/>
        <w:ind w:firstLine="720"/>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Рекомендуемая литература</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b/>
          <w:color w:val="000000"/>
          <w:sz w:val="24"/>
          <w:szCs w:val="24"/>
        </w:rPr>
        <w:t>(на выбор)</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Русские народные сказки.</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Сказки народов мира.</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П.П.Бажов</w:t>
      </w:r>
      <w:r w:rsidRPr="00C22893">
        <w:rPr>
          <w:rFonts w:ascii="Times New Roman" w:hAnsi="Times New Roman" w:cs="Times New Roman"/>
          <w:color w:val="000000"/>
          <w:sz w:val="24"/>
          <w:szCs w:val="24"/>
        </w:rPr>
        <w:t xml:space="preserve"> «Малахитовая шкатулка», «Серебряное копытце», «Солнечный камень», «Горный мастер».</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В.В.Бианки</w:t>
      </w:r>
      <w:r w:rsidRPr="00C22893">
        <w:rPr>
          <w:rFonts w:ascii="Times New Roman" w:hAnsi="Times New Roman" w:cs="Times New Roman"/>
          <w:color w:val="000000"/>
          <w:sz w:val="24"/>
          <w:szCs w:val="24"/>
        </w:rPr>
        <w:t xml:space="preserve"> «Тигр-пятиполосик», «Снегурушка-милушка», «Муха и чудовище», «Музыкальная канарейка», «Храбрый Ваня».</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А.М.Волков</w:t>
      </w:r>
      <w:r w:rsidRPr="00C22893">
        <w:rPr>
          <w:rFonts w:ascii="Times New Roman" w:hAnsi="Times New Roman" w:cs="Times New Roman"/>
          <w:color w:val="000000"/>
          <w:sz w:val="24"/>
          <w:szCs w:val="24"/>
        </w:rPr>
        <w:t xml:space="preserve"> «Волшебник изумрудного города», «Семь подземных королей», «Урфин Джюс и его деревянные солдатики».</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А.П.Гайдар</w:t>
      </w:r>
      <w:r w:rsidRPr="00C22893">
        <w:rPr>
          <w:rFonts w:ascii="Times New Roman" w:hAnsi="Times New Roman" w:cs="Times New Roman"/>
          <w:color w:val="000000"/>
          <w:sz w:val="24"/>
          <w:szCs w:val="24"/>
        </w:rPr>
        <w:t xml:space="preserve"> «Чук и Гек».</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Б.С. Житков</w:t>
      </w:r>
      <w:r w:rsidRPr="00C22893">
        <w:rPr>
          <w:rFonts w:ascii="Times New Roman" w:hAnsi="Times New Roman" w:cs="Times New Roman"/>
          <w:color w:val="000000"/>
          <w:sz w:val="24"/>
          <w:szCs w:val="24"/>
        </w:rPr>
        <w:t xml:space="preserve"> «Пожар в море», «Наводнение», «Обвал», «На льдине», «Компас».</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Д.Н.Мамин-Сибиряк</w:t>
      </w:r>
      <w:r w:rsidRPr="00C22893">
        <w:rPr>
          <w:rFonts w:ascii="Times New Roman" w:hAnsi="Times New Roman" w:cs="Times New Roman"/>
          <w:color w:val="000000"/>
          <w:sz w:val="24"/>
          <w:szCs w:val="24"/>
        </w:rPr>
        <w:t xml:space="preserve"> «Про комара комаровича, длинный нос», «Сказочка про Козявочку», «Сказка о том, как жила-была последняя муха», «Сказка про храброго зайца – длинные уши, косые глаза, короткий хвост.</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lastRenderedPageBreak/>
        <w:t>Н.Н.Носов</w:t>
      </w:r>
      <w:r w:rsidRPr="00C22893">
        <w:rPr>
          <w:rFonts w:ascii="Times New Roman" w:hAnsi="Times New Roman" w:cs="Times New Roman"/>
          <w:color w:val="000000"/>
          <w:sz w:val="24"/>
          <w:szCs w:val="24"/>
        </w:rPr>
        <w:t xml:space="preserve"> «Фантазёры», «Витя Малеев в школе и дома», «огурцы», «Весёлая семейка».</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В.А.Осеева</w:t>
      </w:r>
      <w:r w:rsidRPr="00C22893">
        <w:rPr>
          <w:rFonts w:ascii="Times New Roman" w:hAnsi="Times New Roman" w:cs="Times New Roman"/>
          <w:color w:val="000000"/>
          <w:sz w:val="24"/>
          <w:szCs w:val="24"/>
        </w:rPr>
        <w:t xml:space="preserve"> «Волшебное слово», «Синие листья», «Плохо».</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К.Г.Паустовский</w:t>
      </w:r>
      <w:r w:rsidRPr="00C22893">
        <w:rPr>
          <w:rFonts w:ascii="Times New Roman" w:hAnsi="Times New Roman" w:cs="Times New Roman"/>
          <w:color w:val="000000"/>
          <w:sz w:val="24"/>
          <w:szCs w:val="24"/>
        </w:rPr>
        <w:t xml:space="preserve"> «Похождение жука-носорога».</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Е.А.Пермяк</w:t>
      </w:r>
      <w:r w:rsidRPr="00C22893">
        <w:rPr>
          <w:rFonts w:ascii="Times New Roman" w:hAnsi="Times New Roman" w:cs="Times New Roman"/>
          <w:color w:val="000000"/>
          <w:sz w:val="24"/>
          <w:szCs w:val="24"/>
        </w:rPr>
        <w:t xml:space="preserve"> «Семьсот семьдесят семь мастеров».</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Б.Н.Полевой</w:t>
      </w:r>
      <w:r w:rsidRPr="00C22893">
        <w:rPr>
          <w:rFonts w:ascii="Times New Roman" w:hAnsi="Times New Roman" w:cs="Times New Roman"/>
          <w:color w:val="000000"/>
          <w:sz w:val="24"/>
          <w:szCs w:val="24"/>
        </w:rPr>
        <w:t xml:space="preserve"> «Сын полка».</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М.М.Пришвин</w:t>
      </w:r>
      <w:r w:rsidRPr="00C22893">
        <w:rPr>
          <w:rFonts w:ascii="Times New Roman" w:hAnsi="Times New Roman" w:cs="Times New Roman"/>
          <w:color w:val="000000"/>
          <w:sz w:val="24"/>
          <w:szCs w:val="24"/>
        </w:rPr>
        <w:t xml:space="preserve"> «Лисичкин хлеб», «Золотой луг», «Ярик», «Муравьи», «В краю дедушки Мазая».</w:t>
      </w:r>
    </w:p>
    <w:p w:rsidR="00580237" w:rsidRPr="00C22893" w:rsidRDefault="00580237" w:rsidP="00AC7764">
      <w:pPr>
        <w:numPr>
          <w:ilvl w:val="0"/>
          <w:numId w:val="6"/>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Г.А.Скребицкий</w:t>
      </w:r>
      <w:r w:rsidRPr="00C22893">
        <w:rPr>
          <w:rFonts w:ascii="Times New Roman" w:hAnsi="Times New Roman" w:cs="Times New Roman"/>
          <w:color w:val="000000"/>
          <w:sz w:val="24"/>
          <w:szCs w:val="24"/>
        </w:rPr>
        <w:t xml:space="preserve"> «Лесной голосок», «Догадливая синица», «Воришка», «Заботливая мамаша», «Ушан», «Сиротка».</w:t>
      </w:r>
    </w:p>
    <w:p w:rsidR="00580237" w:rsidRPr="00C22893" w:rsidRDefault="00580237" w:rsidP="00C22893">
      <w:pPr>
        <w:spacing w:after="0" w:line="240" w:lineRule="auto"/>
        <w:jc w:val="both"/>
        <w:rPr>
          <w:rFonts w:ascii="Times New Roman" w:hAnsi="Times New Roman" w:cs="Times New Roman"/>
          <w:color w:val="000000"/>
          <w:sz w:val="24"/>
          <w:szCs w:val="24"/>
        </w:rPr>
      </w:pPr>
    </w:p>
    <w:p w:rsidR="00580237" w:rsidRPr="00C22893" w:rsidRDefault="00580237"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580237" w:rsidRPr="00C22893" w:rsidRDefault="00580237" w:rsidP="00AC7764">
      <w:pPr>
        <w:numPr>
          <w:ilvl w:val="0"/>
          <w:numId w:val="7"/>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выразительно, целыми словами вслух; читать «про себя», выполняя задания учителя;</w:t>
      </w:r>
    </w:p>
    <w:p w:rsidR="00580237" w:rsidRPr="00C22893" w:rsidRDefault="00580237" w:rsidP="00AC7764">
      <w:pPr>
        <w:numPr>
          <w:ilvl w:val="0"/>
          <w:numId w:val="7"/>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отвечать на вопросы учителя;</w:t>
      </w:r>
    </w:p>
    <w:p w:rsidR="00580237" w:rsidRPr="00C22893" w:rsidRDefault="00580237" w:rsidP="00AC7764">
      <w:pPr>
        <w:numPr>
          <w:ilvl w:val="0"/>
          <w:numId w:val="7"/>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текст по плану с помощью учителя, несложные по содержанию тексты </w:t>
      </w: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самостоятельно.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6—8 стихотворений.</w:t>
      </w:r>
    </w:p>
    <w:p w:rsidR="00580237" w:rsidRPr="00C22893" w:rsidRDefault="00580237" w:rsidP="00C22893">
      <w:pPr>
        <w:spacing w:after="0" w:line="240" w:lineRule="auto"/>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6 класс </w:t>
      </w:r>
    </w:p>
    <w:p w:rsidR="00580237" w:rsidRPr="00C22893" w:rsidRDefault="00580237" w:rsidP="00C22893">
      <w:pPr>
        <w:spacing w:after="0" w:line="240" w:lineRule="auto"/>
        <w:jc w:val="both"/>
        <w:rPr>
          <w:rFonts w:ascii="Times New Roman" w:hAnsi="Times New Roman" w:cs="Times New Roman"/>
          <w:color w:val="000000"/>
          <w:sz w:val="24"/>
          <w:szCs w:val="24"/>
        </w:rPr>
      </w:pPr>
    </w:p>
    <w:p w:rsidR="00580237" w:rsidRPr="00C22893" w:rsidRDefault="00580237" w:rsidP="00C22893">
      <w:pPr>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о событиях в мире; о труде людей; о родной природе и бережном отношении к ней; о знаменательных событиях в жизни страны.</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p>
    <w:p w:rsidR="00580237" w:rsidRPr="00C22893" w:rsidRDefault="00580237" w:rsidP="00C22893">
      <w:pPr>
        <w:shd w:val="clear" w:color="auto" w:fill="FFFFFF"/>
        <w:autoSpaceDE w:val="0"/>
        <w:autoSpaceDN w:val="0"/>
        <w:adjustRightInd w:val="0"/>
        <w:spacing w:after="0" w:line="240" w:lineRule="auto"/>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Сознательное, правильное, беглое, выразительное чтение вслух в соответствии с нормами литературного произношения; чтение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 и его частей. Опреде</w:t>
      </w:r>
      <w:r w:rsidRPr="00C22893">
        <w:rPr>
          <w:rFonts w:ascii="Times New Roman" w:hAnsi="Times New Roman" w:cs="Times New Roman"/>
          <w:color w:val="000000"/>
          <w:sz w:val="24"/>
          <w:szCs w:val="24"/>
        </w:rPr>
        <w:softHyphen/>
        <w:t>ление основных черт характера действующих лиц.</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Разбор содержания читаемого с помощью вопросов учителя. Выделение непонятных слов; подбор слов со сходными и противоположными значениями; объяснение с помощью учителя слов, данных в переносном значении, и образных выражений, характеризующих поступки героев, картины природы.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Деление текста на части. Составление под руководством учителя простого плана, в некоторых случаях использование слов самого текста.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 прочитанного по составленному плану. Полный и выборочный пересказ.</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чтение с различными заданиями: подготовиться к выразительному чтению, выделить отдельные места по вопросам, подготовить пересказ.</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Внеклассное чтение</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(внеклассное чтение проводится один раз в месяц)</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Систематическое чтение детской художественной литературы, детских газет и журналов. Ведение дневника или стенда внеклассного чтения по данной учителем форме.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Обсуждение прочитанных произведений, коллективное составление кратких отзывов о книгах, пересказ содержания прочитанного по заданию учителя, называние главных действующих лиц, выявление своего к ним отношения.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lastRenderedPageBreak/>
        <w:t xml:space="preserve">Рекомендуемая литература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 выбор)</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1. Русские народные сказки.</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vertAlign w:val="superscript"/>
        </w:rPr>
      </w:pPr>
      <w:r w:rsidRPr="00C22893">
        <w:rPr>
          <w:rFonts w:ascii="Times New Roman" w:hAnsi="Times New Roman" w:cs="Times New Roman"/>
          <w:color w:val="000000"/>
          <w:sz w:val="24"/>
          <w:szCs w:val="24"/>
        </w:rPr>
        <w:t>2. Сказки народов мира.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3. </w:t>
      </w:r>
      <w:r w:rsidRPr="00C22893">
        <w:rPr>
          <w:rFonts w:ascii="Times New Roman" w:hAnsi="Times New Roman" w:cs="Times New Roman"/>
          <w:i/>
          <w:iCs/>
          <w:color w:val="000000"/>
          <w:sz w:val="24"/>
          <w:szCs w:val="24"/>
        </w:rPr>
        <w:t xml:space="preserve">В. П. Астафьев </w:t>
      </w:r>
      <w:r w:rsidRPr="00C22893">
        <w:rPr>
          <w:rFonts w:ascii="Times New Roman" w:hAnsi="Times New Roman" w:cs="Times New Roman"/>
          <w:color w:val="000000"/>
          <w:sz w:val="24"/>
          <w:szCs w:val="24"/>
        </w:rPr>
        <w:t>«Васюткино озеро», «Зачем я убил коростыля?», «Белогрудка», «Злодейка».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П. П. Бажов </w:t>
      </w:r>
      <w:r w:rsidRPr="00C22893">
        <w:rPr>
          <w:rFonts w:ascii="Times New Roman" w:hAnsi="Times New Roman" w:cs="Times New Roman"/>
          <w:color w:val="000000"/>
          <w:sz w:val="24"/>
          <w:szCs w:val="24"/>
        </w:rPr>
        <w:t>«Живой огонек», «Аметистовое дело», «Марков камень», «Надпись на камне», «У старого рудника», «Уральские были».</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«Остров погибших кораблей», «Последний человек из Атлантиды».</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В. В. Бланки </w:t>
      </w:r>
      <w:r w:rsidRPr="00C22893">
        <w:rPr>
          <w:rFonts w:ascii="Times New Roman" w:hAnsi="Times New Roman" w:cs="Times New Roman"/>
          <w:color w:val="000000"/>
          <w:sz w:val="24"/>
          <w:szCs w:val="24"/>
        </w:rPr>
        <w:t>«Дробинка», «Птичья песенка», «Голубые лягушки», «Сумасшедшая птица», «Морской чертенок».</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7. </w:t>
      </w:r>
      <w:r w:rsidRPr="00C22893">
        <w:rPr>
          <w:rFonts w:ascii="Times New Roman" w:hAnsi="Times New Roman" w:cs="Times New Roman"/>
          <w:i/>
          <w:iCs/>
          <w:color w:val="000000"/>
          <w:sz w:val="24"/>
          <w:szCs w:val="24"/>
        </w:rPr>
        <w:t xml:space="preserve">А. М. Волков </w:t>
      </w:r>
      <w:r w:rsidRPr="00C22893">
        <w:rPr>
          <w:rFonts w:ascii="Times New Roman" w:hAnsi="Times New Roman" w:cs="Times New Roman"/>
          <w:color w:val="000000"/>
          <w:sz w:val="24"/>
          <w:szCs w:val="24"/>
        </w:rPr>
        <w:t>«Огненный бог марранов», «Желтый туман», «Тайна заброшенного замка».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8. </w:t>
      </w:r>
      <w:r w:rsidRPr="00C22893">
        <w:rPr>
          <w:rFonts w:ascii="Times New Roman" w:hAnsi="Times New Roman" w:cs="Times New Roman"/>
          <w:i/>
          <w:iCs/>
          <w:color w:val="000000"/>
          <w:sz w:val="24"/>
          <w:szCs w:val="24"/>
        </w:rPr>
        <w:t xml:space="preserve">А. П. Гайдар </w:t>
      </w:r>
      <w:r w:rsidRPr="00C22893">
        <w:rPr>
          <w:rFonts w:ascii="Times New Roman" w:hAnsi="Times New Roman" w:cs="Times New Roman"/>
          <w:color w:val="000000"/>
          <w:sz w:val="24"/>
          <w:szCs w:val="24"/>
        </w:rPr>
        <w:t>«Тимур и его команда».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9. Л"/>
        </w:smartTag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А. Кассиль </w:t>
      </w:r>
      <w:r w:rsidRPr="00C22893">
        <w:rPr>
          <w:rFonts w:ascii="Times New Roman" w:hAnsi="Times New Roman" w:cs="Times New Roman"/>
          <w:color w:val="000000"/>
          <w:sz w:val="24"/>
          <w:szCs w:val="24"/>
        </w:rPr>
        <w:t>«Все вернется», «Держись, капитан», «У классной доски», «Улица младшего сына».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В. П. Катаев </w:t>
      </w:r>
      <w:r w:rsidRPr="00C22893">
        <w:rPr>
          <w:rFonts w:ascii="Times New Roman" w:hAnsi="Times New Roman" w:cs="Times New Roman"/>
          <w:color w:val="000000"/>
          <w:sz w:val="24"/>
          <w:szCs w:val="24"/>
        </w:rPr>
        <w:t>«Белеет парус одинокий».</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11. </w:t>
      </w:r>
      <w:r w:rsidRPr="00C22893">
        <w:rPr>
          <w:rFonts w:ascii="Times New Roman" w:hAnsi="Times New Roman" w:cs="Times New Roman"/>
          <w:i/>
          <w:iCs/>
          <w:color w:val="000000"/>
          <w:sz w:val="24"/>
          <w:szCs w:val="24"/>
        </w:rPr>
        <w:t xml:space="preserve">С. Я. Маршак </w:t>
      </w:r>
      <w:r w:rsidRPr="00C22893">
        <w:rPr>
          <w:rFonts w:ascii="Times New Roman" w:hAnsi="Times New Roman" w:cs="Times New Roman"/>
          <w:color w:val="000000"/>
          <w:sz w:val="24"/>
          <w:szCs w:val="24"/>
        </w:rPr>
        <w:t>«Быль-неоылица», «Мистер-Твистер», «Почта военная», «Ледяной остров», «Приключения в дороге».</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А. Н. Мамин-Сибиряк </w:t>
      </w:r>
      <w:r w:rsidRPr="00C22893">
        <w:rPr>
          <w:rFonts w:ascii="Times New Roman" w:hAnsi="Times New Roman" w:cs="Times New Roman"/>
          <w:color w:val="000000"/>
          <w:sz w:val="24"/>
          <w:szCs w:val="24"/>
        </w:rPr>
        <w:t>«Умнее всех сказка», «Емеля-охотник», «Дедушкино золото», «Приемыш», «Сказка про Воробья Воробеича».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Н. Н. Носов </w:t>
      </w:r>
      <w:r w:rsidRPr="00C22893">
        <w:rPr>
          <w:rFonts w:ascii="Times New Roman" w:hAnsi="Times New Roman" w:cs="Times New Roman"/>
          <w:color w:val="000000"/>
          <w:sz w:val="24"/>
          <w:szCs w:val="24"/>
        </w:rPr>
        <w:t>«Приключения Незнайки и его друзей», «Незнайка в солнечном городе», «Незнайка на Луне».</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Ю. К. Олеша </w:t>
      </w:r>
      <w:r w:rsidRPr="00C22893">
        <w:rPr>
          <w:rFonts w:ascii="Times New Roman" w:hAnsi="Times New Roman" w:cs="Times New Roman"/>
          <w:color w:val="000000"/>
          <w:sz w:val="24"/>
          <w:szCs w:val="24"/>
        </w:rPr>
        <w:t>«Три толстяка».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 xml:space="preserve">К. Г. Паустовский </w:t>
      </w:r>
      <w:r w:rsidRPr="00C22893">
        <w:rPr>
          <w:rFonts w:ascii="Times New Roman" w:hAnsi="Times New Roman" w:cs="Times New Roman"/>
          <w:color w:val="000000"/>
          <w:sz w:val="24"/>
          <w:szCs w:val="24"/>
        </w:rPr>
        <w:t>«Золотой ясень», «Сивый мерин», «Кот-ворюга», «Прощание с летом».</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16. </w:t>
      </w:r>
      <w:r w:rsidRPr="00C22893">
        <w:rPr>
          <w:rFonts w:ascii="Times New Roman" w:hAnsi="Times New Roman" w:cs="Times New Roman"/>
          <w:i/>
          <w:iCs/>
          <w:color w:val="000000"/>
          <w:sz w:val="24"/>
          <w:szCs w:val="24"/>
        </w:rPr>
        <w:t xml:space="preserve">Е. А. Пермяк </w:t>
      </w:r>
      <w:r w:rsidRPr="00C22893">
        <w:rPr>
          <w:rFonts w:ascii="Times New Roman" w:hAnsi="Times New Roman" w:cs="Times New Roman"/>
          <w:color w:val="000000"/>
          <w:sz w:val="24"/>
          <w:szCs w:val="24"/>
        </w:rPr>
        <w:t>«Волшебные истории», «Голубые белки», «Лесной», «Волшебная правда».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7. М"/>
        </w:smartTagPr>
        <w:r w:rsidRPr="00C22893">
          <w:rPr>
            <w:rFonts w:ascii="Times New Roman" w:hAnsi="Times New Roman" w:cs="Times New Roman"/>
            <w:color w:val="000000"/>
            <w:sz w:val="24"/>
            <w:szCs w:val="24"/>
          </w:rPr>
          <w:t xml:space="preserve">17. </w:t>
        </w:r>
        <w:r w:rsidRPr="00C22893">
          <w:rPr>
            <w:rFonts w:ascii="Times New Roman" w:hAnsi="Times New Roman" w:cs="Times New Roman"/>
            <w:i/>
            <w:iCs/>
            <w:color w:val="000000"/>
            <w:sz w:val="24"/>
            <w:szCs w:val="24"/>
          </w:rPr>
          <w:t>М</w:t>
        </w:r>
      </w:smartTag>
      <w:r w:rsidRPr="00C22893">
        <w:rPr>
          <w:rFonts w:ascii="Times New Roman" w:hAnsi="Times New Roman" w:cs="Times New Roman"/>
          <w:i/>
          <w:iCs/>
          <w:color w:val="000000"/>
          <w:sz w:val="24"/>
          <w:szCs w:val="24"/>
        </w:rPr>
        <w:t xml:space="preserve">. М. Пришвин </w:t>
      </w:r>
      <w:r w:rsidRPr="00C22893">
        <w:rPr>
          <w:rFonts w:ascii="Times New Roman" w:hAnsi="Times New Roman" w:cs="Times New Roman"/>
          <w:color w:val="000000"/>
          <w:sz w:val="24"/>
          <w:szCs w:val="24"/>
        </w:rPr>
        <w:t>«Кладовая солнца», «Лесной хозяин», «Наш сад», «Барсук», «Лесной доктор», «Птицы под снегом».</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18. </w:t>
      </w:r>
      <w:r w:rsidRPr="00C22893">
        <w:rPr>
          <w:rFonts w:ascii="Times New Roman" w:hAnsi="Times New Roman" w:cs="Times New Roman"/>
          <w:i/>
          <w:iCs/>
          <w:color w:val="000000"/>
          <w:sz w:val="24"/>
          <w:szCs w:val="24"/>
        </w:rPr>
        <w:t xml:space="preserve">Джанни Родари </w:t>
      </w:r>
      <w:r w:rsidRPr="00C22893">
        <w:rPr>
          <w:rFonts w:ascii="Times New Roman" w:hAnsi="Times New Roman" w:cs="Times New Roman"/>
          <w:color w:val="000000"/>
          <w:sz w:val="24"/>
          <w:szCs w:val="24"/>
        </w:rPr>
        <w:t>«Путешествие голубой стрелы».</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9. Г"/>
        </w:smartTagPr>
        <w:r w:rsidRPr="00C22893">
          <w:rPr>
            <w:rFonts w:ascii="Times New Roman" w:hAnsi="Times New Roman" w:cs="Times New Roman"/>
            <w:color w:val="000000"/>
            <w:sz w:val="24"/>
            <w:szCs w:val="24"/>
          </w:rPr>
          <w:t xml:space="preserve">19. </w:t>
        </w:r>
        <w:r w:rsidRPr="00C22893">
          <w:rPr>
            <w:rFonts w:ascii="Times New Roman" w:hAnsi="Times New Roman" w:cs="Times New Roman"/>
            <w:i/>
            <w:iCs/>
            <w:color w:val="000000"/>
            <w:sz w:val="24"/>
            <w:szCs w:val="24"/>
          </w:rPr>
          <w:t>Г</w:t>
        </w:r>
      </w:smartTag>
      <w:r w:rsidRPr="00C22893">
        <w:rPr>
          <w:rFonts w:ascii="Times New Roman" w:hAnsi="Times New Roman" w:cs="Times New Roman"/>
          <w:i/>
          <w:iCs/>
          <w:color w:val="000000"/>
          <w:sz w:val="24"/>
          <w:szCs w:val="24"/>
        </w:rPr>
        <w:t xml:space="preserve">. А. Скребицкий </w:t>
      </w:r>
      <w:r w:rsidRPr="00C22893">
        <w:rPr>
          <w:rFonts w:ascii="Times New Roman" w:hAnsi="Times New Roman" w:cs="Times New Roman"/>
          <w:color w:val="000000"/>
          <w:sz w:val="24"/>
          <w:szCs w:val="24"/>
        </w:rPr>
        <w:t>«Длинноносые рыболовы», «Замечательный сторож».</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20. </w:t>
      </w:r>
      <w:r w:rsidRPr="00C22893">
        <w:rPr>
          <w:rFonts w:ascii="Times New Roman" w:hAnsi="Times New Roman" w:cs="Times New Roman"/>
          <w:i/>
          <w:iCs/>
          <w:color w:val="000000"/>
          <w:sz w:val="24"/>
          <w:szCs w:val="24"/>
        </w:rPr>
        <w:t xml:space="preserve">А. Н. Толстой </w:t>
      </w:r>
      <w:r w:rsidRPr="00C22893">
        <w:rPr>
          <w:rFonts w:ascii="Times New Roman" w:hAnsi="Times New Roman" w:cs="Times New Roman"/>
          <w:color w:val="000000"/>
          <w:sz w:val="24"/>
          <w:szCs w:val="24"/>
        </w:rPr>
        <w:t>«Золотой ключик или приключения Буратино».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читать вслух осознанно, правильно, выразительно; читать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выделять главную мысль произведения; </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определять основные черты характера действующих лиц; </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текст по плану полно и выборочно.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8—10 стихотворений.</w:t>
      </w:r>
    </w:p>
    <w:p w:rsidR="00580237" w:rsidRPr="00C22893" w:rsidRDefault="00580237"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7 класс</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Доступные 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устного народного творчества: сказки, загадки, былины. Литературные сказки.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современных писателей русской и зарубежной литературы.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На примере чтения художественной литературы воспитание морально-этических и нравственных качеств личности подростка.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А. С. Пушкина, И. А. Крылова, М. Ю. Лермонтова, Н. А. Некрасова, И. С. Тургенева, А. Н. Толстого, В. Г. Короленко, А. П. Чехова.</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Произведения А. М. Горького, Н. А. Островского, А. Т. Твардовского, С. Я. Маршака, С. В. Михалкова, Н. П. Кончаловской, К. Г. Паустовского, К. М. Симонова, А. Рыбакова, А. Г. Алексина, Е. И. Носова, Ч. И. Айтматова, Р. П. Погодина.</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техники чтения, соблюдение логических пауз, не совпадающих со знаками препинания.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 Называние главных действующих лиц, описание их внешности, характеристика их поступков, подтверждение своего заключения словами текста. Составление характеристики героя с помощью учителя.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Деление прочитанного на части, составление плана. Пересказ по плану.</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в тексте метких выражений, художественных определений и сравнений.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Подробный и краткий пересказ прочитанного. Пересказ с изменением лица рассказчика.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Внеклассное чтение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Знание основных сведений из жизни писателей.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Чтение книг из школьной и районной библиотек. Самостоятельное чтение статей в газетах и детских журналах.</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Обсуждение прочитанных книг, статей. Составление отзывов.</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Умение передать главную мысль произведения, оценить поступки действующих лиц.</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Ведение дневника или стенда внеклассного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6B5084" w:rsidRDefault="00580237"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Рекомендуемая литература (на выбор)</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 xml:space="preserve">В. П. Астафьев </w:t>
      </w:r>
      <w:r w:rsidRPr="00C22893">
        <w:rPr>
          <w:rFonts w:ascii="Times New Roman" w:hAnsi="Times New Roman" w:cs="Times New Roman"/>
          <w:color w:val="000000"/>
          <w:sz w:val="24"/>
          <w:szCs w:val="24"/>
        </w:rPr>
        <w:t>«Осенние грусти и радости», «Стрижонок Скрип», «Гуси в полынье», «Капалуха».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2.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«Чудесное око».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З.В. В. Бианки </w:t>
      </w:r>
      <w:r w:rsidRPr="00C22893">
        <w:rPr>
          <w:rFonts w:ascii="Times New Roman" w:hAnsi="Times New Roman" w:cs="Times New Roman"/>
          <w:color w:val="000000"/>
          <w:sz w:val="24"/>
          <w:szCs w:val="24"/>
        </w:rPr>
        <w:t>«Бешеный бельчонок», «Приказ на снегу», «Лупленый Бо</w:t>
      </w:r>
      <w:r w:rsidRPr="00C22893">
        <w:rPr>
          <w:rFonts w:ascii="Times New Roman" w:hAnsi="Times New Roman" w:cs="Times New Roman"/>
          <w:color w:val="000000"/>
          <w:sz w:val="24"/>
          <w:szCs w:val="24"/>
        </w:rPr>
        <w:softHyphen/>
        <w:t>чок», «Мышарик», «Вести из леса».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Жюль Верн </w:t>
      </w:r>
      <w:r w:rsidRPr="00C22893">
        <w:rPr>
          <w:rFonts w:ascii="Times New Roman" w:hAnsi="Times New Roman" w:cs="Times New Roman"/>
          <w:color w:val="000000"/>
          <w:sz w:val="24"/>
          <w:szCs w:val="24"/>
        </w:rPr>
        <w:t>«Дети капитана Гранта».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А. П. Гайдар </w:t>
      </w:r>
      <w:r w:rsidRPr="00C22893">
        <w:rPr>
          <w:rFonts w:ascii="Times New Roman" w:hAnsi="Times New Roman" w:cs="Times New Roman"/>
          <w:color w:val="000000"/>
          <w:sz w:val="24"/>
          <w:szCs w:val="24"/>
        </w:rPr>
        <w:t>«Судьба барабанщика».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А. М. Горький </w:t>
      </w:r>
      <w:r w:rsidRPr="00C22893">
        <w:rPr>
          <w:rFonts w:ascii="Times New Roman" w:hAnsi="Times New Roman" w:cs="Times New Roman"/>
          <w:color w:val="000000"/>
          <w:sz w:val="24"/>
          <w:szCs w:val="24"/>
        </w:rPr>
        <w:t xml:space="preserve">«Детство». </w:t>
      </w:r>
      <w:r w:rsidRPr="00C22893">
        <w:rPr>
          <w:rFonts w:ascii="Times New Roman" w:hAnsi="Times New Roman" w:cs="Times New Roman"/>
          <w:i/>
          <w:iCs/>
          <w:color w:val="000000"/>
          <w:sz w:val="24"/>
          <w:szCs w:val="24"/>
        </w:rPr>
        <w:t xml:space="preserve">.Д. Дефо </w:t>
      </w:r>
      <w:r w:rsidRPr="00C22893">
        <w:rPr>
          <w:rFonts w:ascii="Times New Roman" w:hAnsi="Times New Roman" w:cs="Times New Roman"/>
          <w:color w:val="000000"/>
          <w:sz w:val="24"/>
          <w:szCs w:val="24"/>
        </w:rPr>
        <w:t>«Робинзон Крузо».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8. Л"/>
        </w:smartTagPr>
        <w:r w:rsidRPr="00C22893">
          <w:rPr>
            <w:rFonts w:ascii="Times New Roman" w:hAnsi="Times New Roman" w:cs="Times New Roman"/>
            <w:color w:val="000000"/>
            <w:sz w:val="24"/>
            <w:szCs w:val="24"/>
          </w:rPr>
          <w:t xml:space="preserve">8.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Кассиль </w:t>
      </w:r>
      <w:r w:rsidRPr="00C22893">
        <w:rPr>
          <w:rFonts w:ascii="Times New Roman" w:hAnsi="Times New Roman" w:cs="Times New Roman"/>
          <w:color w:val="000000"/>
          <w:sz w:val="24"/>
          <w:szCs w:val="24"/>
        </w:rPr>
        <w:t>«Ночная ромашка», «Огнеопасный груз», «Солнце светит».</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 xml:space="preserve">В. П. Катаев </w:t>
      </w:r>
      <w:r w:rsidRPr="00C22893">
        <w:rPr>
          <w:rFonts w:ascii="Times New Roman" w:hAnsi="Times New Roman" w:cs="Times New Roman"/>
          <w:color w:val="000000"/>
          <w:sz w:val="24"/>
          <w:szCs w:val="24"/>
        </w:rPr>
        <w:t>«Хуторок в степи».</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В. Г. Короленко </w:t>
      </w:r>
      <w:r w:rsidRPr="00C22893">
        <w:rPr>
          <w:rFonts w:ascii="Times New Roman" w:hAnsi="Times New Roman" w:cs="Times New Roman"/>
          <w:color w:val="000000"/>
          <w:sz w:val="24"/>
          <w:szCs w:val="24"/>
        </w:rPr>
        <w:t>«Купленные мальчики», «Чудная», «Последний луч», «Дети подземелья».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1. Л"/>
        </w:smartTagPr>
        <w:r w:rsidRPr="00C22893">
          <w:rPr>
            <w:rFonts w:ascii="Times New Roman" w:hAnsi="Times New Roman" w:cs="Times New Roman"/>
            <w:color w:val="000000"/>
            <w:sz w:val="24"/>
            <w:szCs w:val="24"/>
          </w:rPr>
          <w:t xml:space="preserve">11.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Н. Лагин </w:t>
      </w:r>
      <w:r w:rsidRPr="00C22893">
        <w:rPr>
          <w:rFonts w:ascii="Times New Roman" w:hAnsi="Times New Roman" w:cs="Times New Roman"/>
          <w:color w:val="000000"/>
          <w:sz w:val="24"/>
          <w:szCs w:val="24"/>
        </w:rPr>
        <w:t>«Старик Хоттабыч».</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К. Г. Паустовский </w:t>
      </w:r>
      <w:r w:rsidRPr="00C22893">
        <w:rPr>
          <w:rFonts w:ascii="Times New Roman" w:hAnsi="Times New Roman" w:cs="Times New Roman"/>
          <w:color w:val="000000"/>
          <w:sz w:val="24"/>
          <w:szCs w:val="24"/>
        </w:rPr>
        <w:t>«Ручьи, где плещется форель», «Старый повар», «Степ</w:t>
      </w:r>
      <w:r w:rsidRPr="00C22893">
        <w:rPr>
          <w:rFonts w:ascii="Times New Roman" w:hAnsi="Times New Roman" w:cs="Times New Roman"/>
          <w:color w:val="000000"/>
          <w:sz w:val="24"/>
          <w:szCs w:val="24"/>
        </w:rPr>
        <w:softHyphen/>
        <w:t>ная гроза», «Жильцы старого дома».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Дж. Свифт </w:t>
      </w:r>
      <w:r w:rsidRPr="00C22893">
        <w:rPr>
          <w:rFonts w:ascii="Times New Roman" w:hAnsi="Times New Roman" w:cs="Times New Roman"/>
          <w:color w:val="000000"/>
          <w:sz w:val="24"/>
          <w:szCs w:val="24"/>
        </w:rPr>
        <w:t>«Путешествие Гулливера».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А. А. Сурков </w:t>
      </w:r>
      <w:r w:rsidRPr="00C22893">
        <w:rPr>
          <w:rFonts w:ascii="Times New Roman" w:hAnsi="Times New Roman" w:cs="Times New Roman"/>
          <w:color w:val="000000"/>
          <w:sz w:val="24"/>
          <w:szCs w:val="24"/>
        </w:rPr>
        <w:t>Стихотворения из цикла «Победители» («В громе яростных битв», «Под вечер в гестапо ее привели», «Утро в окопе», «Песня о слепом баянисте»,» Защитник Сталинграда»).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 xml:space="preserve">А. П. Чехов </w:t>
      </w:r>
      <w:r w:rsidRPr="00C22893">
        <w:rPr>
          <w:rFonts w:ascii="Times New Roman" w:hAnsi="Times New Roman" w:cs="Times New Roman"/>
          <w:color w:val="000000"/>
          <w:sz w:val="24"/>
          <w:szCs w:val="24"/>
        </w:rPr>
        <w:t>«Спать хочется», «Каштанка».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lastRenderedPageBreak/>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бегло, выразительно вслух; читать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главную мысль произведения;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характеризовать главных действующих лиц;</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содержание прочитанного.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10 стихотворений.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8 класс</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устного народного творчества: сказки, загадки, поговорки, былины, баллады. Литературные сказки.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современных писателей русской и зарубежной литературы.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примере чтения художественной литературы воспитание морально-этических и нравственных качеств личности подростка.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А. С. Пушкина, М. Ю. Лермонтова, И. А. Крылова, Н. В. Гоголя, Н. А. Некрасова, А. В. Кольцова, И. С. Никитина, Л. Н. Толстого, А. Н. Майкова, Ф. И. Тютчева, А.А. Фета, А. П. Чехова.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Произведения А. М. Горького, А. Н. Толстого, В. В. Маяковского, С. А. Есенина, А. А. Фадеева, М. А. Шолохова, В. П. Катаева, Б. Н. По</w:t>
      </w:r>
      <w:r w:rsidRPr="00C22893">
        <w:rPr>
          <w:rFonts w:ascii="Times New Roman" w:hAnsi="Times New Roman" w:cs="Times New Roman"/>
          <w:color w:val="000000"/>
          <w:sz w:val="24"/>
          <w:szCs w:val="24"/>
        </w:rPr>
        <w:softHyphen/>
        <w:t>левого, А. А. Суркова, Ю. М. Нагибина, А. Г. Алексина, Л. И. Ошанина, С. В. Михалкова, А. Рыбакова.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техники чтения, соблюдение при чтении норм русской орфоэпии.</w:t>
      </w:r>
    </w:p>
    <w:p w:rsidR="00580237" w:rsidRPr="00C22893" w:rsidRDefault="00580237"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 составление характеристики героев с помощью учителя, иллюстрирование черт характера героев примерами из текста, обоснование своего отношения к действующим лицам.</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плана в форме повествовательных, в том числе назывных предложений самостоятельно и с помощью учителя.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Продолжение работы над средствами языковой выразительности. Различение оттенков значений слов в тексте.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 содержания прочитанного с использованием слов и выражений, взятых из текста..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Знание основных сведений о жизни писателей.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 прозаического отрывка.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Внеклассное чтение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чтение книг, газет и журналов. Обсуждение прочитанного.</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отзыва о книге. Чтение статей на одну тему из периодической печати для обсуждения, оценка обсуждаемых событий (с помощью учителя).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Ведение дневника или стенда внеклассного чтения.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Рекомендуемая литература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 выбор)</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1.В.П. Астафьев </w:t>
      </w:r>
      <w:r w:rsidRPr="00C22893">
        <w:rPr>
          <w:rFonts w:ascii="Times New Roman" w:hAnsi="Times New Roman" w:cs="Times New Roman"/>
          <w:color w:val="000000"/>
          <w:sz w:val="24"/>
          <w:szCs w:val="24"/>
        </w:rPr>
        <w:t>«Конь с розовой гривой», «Монарх в новых штанах», «Бабушка с малиной», «Запах сена», «Фотография, на которой меня нет», «Последний поклон».</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2.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«Золотая гора», «Прыжок в ничто».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3. </w:t>
      </w:r>
      <w:r w:rsidRPr="00C22893">
        <w:rPr>
          <w:rFonts w:ascii="Times New Roman" w:hAnsi="Times New Roman" w:cs="Times New Roman"/>
          <w:i/>
          <w:iCs/>
          <w:color w:val="000000"/>
          <w:sz w:val="24"/>
          <w:szCs w:val="24"/>
        </w:rPr>
        <w:t xml:space="preserve">Ю. В. Бондарев </w:t>
      </w:r>
      <w:r w:rsidRPr="00C22893">
        <w:rPr>
          <w:rFonts w:ascii="Times New Roman" w:hAnsi="Times New Roman" w:cs="Times New Roman"/>
          <w:color w:val="000000"/>
          <w:sz w:val="24"/>
          <w:szCs w:val="24"/>
        </w:rPr>
        <w:t>«На большой реке», «Юность командиров», «Батальон просит огня».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К. Я. Ваншенкин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xml:space="preserve">5. </w:t>
      </w:r>
      <w:r w:rsidRPr="00C22893">
        <w:rPr>
          <w:rFonts w:ascii="Times New Roman" w:hAnsi="Times New Roman" w:cs="Times New Roman"/>
          <w:i/>
          <w:iCs/>
          <w:color w:val="000000"/>
          <w:sz w:val="24"/>
          <w:szCs w:val="24"/>
        </w:rPr>
        <w:t xml:space="preserve">А. П. Гайдар </w:t>
      </w:r>
      <w:r w:rsidRPr="00C22893">
        <w:rPr>
          <w:rFonts w:ascii="Times New Roman" w:hAnsi="Times New Roman" w:cs="Times New Roman"/>
          <w:color w:val="000000"/>
          <w:sz w:val="24"/>
          <w:szCs w:val="24"/>
        </w:rPr>
        <w:t>«Школа».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С. А. Есенин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7. </w:t>
      </w:r>
      <w:r w:rsidRPr="00C22893">
        <w:rPr>
          <w:rFonts w:ascii="Times New Roman" w:hAnsi="Times New Roman" w:cs="Times New Roman"/>
          <w:i/>
          <w:iCs/>
          <w:color w:val="000000"/>
          <w:sz w:val="24"/>
          <w:szCs w:val="24"/>
        </w:rPr>
        <w:t xml:space="preserve">Ф. А. Искандер </w:t>
      </w:r>
      <w:r w:rsidRPr="00C22893">
        <w:rPr>
          <w:rFonts w:ascii="Times New Roman" w:hAnsi="Times New Roman" w:cs="Times New Roman"/>
          <w:color w:val="000000"/>
          <w:sz w:val="24"/>
          <w:szCs w:val="24"/>
        </w:rPr>
        <w:t>«Пиры Валтасара», «Молельное дерево».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8. </w:t>
      </w:r>
      <w:r w:rsidRPr="00C22893">
        <w:rPr>
          <w:rFonts w:ascii="Times New Roman" w:hAnsi="Times New Roman" w:cs="Times New Roman"/>
          <w:i/>
          <w:iCs/>
          <w:color w:val="000000"/>
          <w:sz w:val="24"/>
          <w:szCs w:val="24"/>
        </w:rPr>
        <w:t xml:space="preserve">В. А. Каверин </w:t>
      </w:r>
      <w:r w:rsidRPr="00C22893">
        <w:rPr>
          <w:rFonts w:ascii="Times New Roman" w:hAnsi="Times New Roman" w:cs="Times New Roman"/>
          <w:color w:val="000000"/>
          <w:sz w:val="24"/>
          <w:szCs w:val="24"/>
        </w:rPr>
        <w:t>«Два капитана».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 xml:space="preserve">А. С. Макаренко </w:t>
      </w:r>
      <w:r w:rsidRPr="00C22893">
        <w:rPr>
          <w:rFonts w:ascii="Times New Roman" w:hAnsi="Times New Roman" w:cs="Times New Roman"/>
          <w:color w:val="000000"/>
          <w:sz w:val="24"/>
          <w:szCs w:val="24"/>
        </w:rPr>
        <w:t xml:space="preserve">«Педагогическая поэма» (отрывки).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Б. Н. Полевой </w:t>
      </w:r>
      <w:r w:rsidRPr="00C22893">
        <w:rPr>
          <w:rFonts w:ascii="Times New Roman" w:hAnsi="Times New Roman" w:cs="Times New Roman"/>
          <w:color w:val="000000"/>
          <w:sz w:val="24"/>
          <w:szCs w:val="24"/>
        </w:rPr>
        <w:t xml:space="preserve">«Повесть о настоящем человеке».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11.Н.М. Рубцов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К. М. Симонов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А. А. Сурков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А. П. Чехов </w:t>
      </w:r>
      <w:r w:rsidRPr="00C22893">
        <w:rPr>
          <w:rFonts w:ascii="Times New Roman" w:hAnsi="Times New Roman" w:cs="Times New Roman"/>
          <w:color w:val="000000"/>
          <w:sz w:val="24"/>
          <w:szCs w:val="24"/>
        </w:rPr>
        <w:t>«Толстый и тонкий», «Унтер Пришибеев».</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 xml:space="preserve">В. М. Шукшин </w:t>
      </w:r>
      <w:r w:rsidRPr="00C22893">
        <w:rPr>
          <w:rFonts w:ascii="Times New Roman" w:hAnsi="Times New Roman" w:cs="Times New Roman"/>
          <w:color w:val="000000"/>
          <w:sz w:val="24"/>
          <w:szCs w:val="24"/>
        </w:rPr>
        <w:t>«Сильные идут дальше», «Сны матери», «Хозяин бани и огорода».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бегло, выразительно и вслух; читать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главную мысль произведения;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давать характеристику главным действующим лицам, оценивать их поступки, обосновывая свое отношение к ним;</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пересказывать содержание прочитанного, используя слова и выражения, взятые из текста. </w:t>
      </w: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10 стихотворений, прозаический отрывок.</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9 класс</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устного народного творчества: сказки, загадки, поговорки, былины, баллады.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Литературные сказки.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современных писателей русской и зарубежной литературы.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примере художественной литературы воспитание морально-этических и нравственных качеств личности подростка.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А. С. Пушкина, М. Ю. Лермонтова, И. А. Крылова, Н. В. Гоголя, Н. А. Некрасова, Л. Н. Толстого, А. Н. Майкова, Ф. И. Тютчева, А.А. Фета, А. П. Чехова, А. И. Куприна, И. А. Бунина.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Произведения А. М. Горького, В. В. Маяковского, С. А. Есенина, А. Н. Толстого, А. А. Фадеева, М. А. Шолохова, К. Г. Паустовского, К. М. Симонова, В. М. Инбер, Р. Гамзатова, В. М. Шукшина, Ф. А. Абрамова, Ч. Айтматова, Л. Н. Ошанина, С. В. Михалкова, Ф. Искандера, А. Рыбакова, Б. Окуджава.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техники чтения, соблюдение при чтении норм русской орфоэпии.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характеристик героев, обоснование своего отношения к героям и их поступкам, объяснение причин тех или иных поступков героев (с помощью учителя).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над планом, над средствами языковой выразительности.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 содержания прочитанного; составление рассказа по предложенной теме на материале нескольких произведений.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Знание основных сведений о жизни писателей.</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 прозаических отрывков.</w:t>
      </w:r>
    </w:p>
    <w:p w:rsidR="00580237" w:rsidRPr="00C22893" w:rsidRDefault="00580237" w:rsidP="00C22893">
      <w:pPr>
        <w:spacing w:after="0" w:line="240" w:lineRule="auto"/>
        <w:jc w:val="both"/>
        <w:rPr>
          <w:rFonts w:ascii="Times New Roman" w:hAnsi="Times New Roman" w:cs="Times New Roman"/>
          <w:color w:val="000000"/>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Внеклассное чтение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чтение книг, газет и журналов. Обсуждение прочитанного.</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отзыва о прочитанной книге, статье из газеты или журнала.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Ведение дневника или стенда внеклассного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Рекомендуемая литература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 выбор)</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 xml:space="preserve">А. А. Ахматова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2.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«Человек-амфибия».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3. </w:t>
      </w:r>
      <w:r w:rsidRPr="00C22893">
        <w:rPr>
          <w:rFonts w:ascii="Times New Roman" w:hAnsi="Times New Roman" w:cs="Times New Roman"/>
          <w:i/>
          <w:iCs/>
          <w:color w:val="000000"/>
          <w:sz w:val="24"/>
          <w:szCs w:val="24"/>
        </w:rPr>
        <w:t xml:space="preserve">В. О. Богомолов </w:t>
      </w:r>
      <w:r w:rsidRPr="00C22893">
        <w:rPr>
          <w:rFonts w:ascii="Times New Roman" w:hAnsi="Times New Roman" w:cs="Times New Roman"/>
          <w:color w:val="000000"/>
          <w:sz w:val="24"/>
          <w:szCs w:val="24"/>
        </w:rPr>
        <w:t>«Иван».</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Ю. В. Бондарев </w:t>
      </w:r>
      <w:r w:rsidRPr="00C22893">
        <w:rPr>
          <w:rFonts w:ascii="Times New Roman" w:hAnsi="Times New Roman" w:cs="Times New Roman"/>
          <w:color w:val="000000"/>
          <w:sz w:val="24"/>
          <w:szCs w:val="24"/>
        </w:rPr>
        <w:t>«Последние залпы», «Горячий снег».</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В. В. Быков </w:t>
      </w:r>
      <w:r w:rsidRPr="00C22893">
        <w:rPr>
          <w:rFonts w:ascii="Times New Roman" w:hAnsi="Times New Roman" w:cs="Times New Roman"/>
          <w:color w:val="000000"/>
          <w:sz w:val="24"/>
          <w:szCs w:val="24"/>
        </w:rPr>
        <w:t>«Альпийская баллада», «Обелиск».</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Б. Л. Васильев </w:t>
      </w:r>
      <w:r w:rsidRPr="00C22893">
        <w:rPr>
          <w:rFonts w:ascii="Times New Roman" w:hAnsi="Times New Roman" w:cs="Times New Roman"/>
          <w:color w:val="000000"/>
          <w:sz w:val="24"/>
          <w:szCs w:val="24"/>
        </w:rPr>
        <w:t>«А зори здесь тихие».</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7. </w:t>
      </w:r>
      <w:r w:rsidRPr="00C22893">
        <w:rPr>
          <w:rFonts w:ascii="Times New Roman" w:hAnsi="Times New Roman" w:cs="Times New Roman"/>
          <w:i/>
          <w:iCs/>
          <w:color w:val="000000"/>
          <w:sz w:val="24"/>
          <w:szCs w:val="24"/>
        </w:rPr>
        <w:t xml:space="preserve">Жюль Верн </w:t>
      </w:r>
      <w:r w:rsidRPr="00C22893">
        <w:rPr>
          <w:rFonts w:ascii="Times New Roman" w:hAnsi="Times New Roman" w:cs="Times New Roman"/>
          <w:color w:val="000000"/>
          <w:sz w:val="24"/>
          <w:szCs w:val="24"/>
        </w:rPr>
        <w:t>«Таинственный остров».</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8.</w:t>
      </w:r>
      <w:r w:rsidRPr="00C22893">
        <w:rPr>
          <w:rFonts w:ascii="Times New Roman" w:hAnsi="Times New Roman" w:cs="Times New Roman"/>
          <w:i/>
          <w:iCs/>
          <w:color w:val="000000"/>
          <w:sz w:val="24"/>
          <w:szCs w:val="24"/>
        </w:rPr>
        <w:t xml:space="preserve">3. Воскресенская </w:t>
      </w:r>
      <w:r w:rsidRPr="00C22893">
        <w:rPr>
          <w:rFonts w:ascii="Times New Roman" w:hAnsi="Times New Roman" w:cs="Times New Roman"/>
          <w:color w:val="000000"/>
          <w:sz w:val="24"/>
          <w:szCs w:val="24"/>
        </w:rPr>
        <w:t>«Сердце матери».</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 xml:space="preserve">А. М. Горький </w:t>
      </w:r>
      <w:r w:rsidRPr="00C22893">
        <w:rPr>
          <w:rFonts w:ascii="Times New Roman" w:hAnsi="Times New Roman" w:cs="Times New Roman"/>
          <w:color w:val="000000"/>
          <w:sz w:val="24"/>
          <w:szCs w:val="24"/>
        </w:rPr>
        <w:t>«В людях», «Мои университеты».</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С. А. Есенин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1. М"/>
        </w:smartTagPr>
        <w:r w:rsidRPr="00C22893">
          <w:rPr>
            <w:rFonts w:ascii="Times New Roman" w:hAnsi="Times New Roman" w:cs="Times New Roman"/>
            <w:color w:val="000000"/>
            <w:sz w:val="24"/>
            <w:szCs w:val="24"/>
          </w:rPr>
          <w:t xml:space="preserve">11. </w:t>
        </w:r>
        <w:r w:rsidRPr="00C22893">
          <w:rPr>
            <w:rFonts w:ascii="Times New Roman" w:hAnsi="Times New Roman" w:cs="Times New Roman"/>
            <w:i/>
            <w:iCs/>
            <w:color w:val="000000"/>
            <w:sz w:val="24"/>
            <w:szCs w:val="24"/>
          </w:rPr>
          <w:t>М</w:t>
        </w:r>
      </w:smartTag>
      <w:r w:rsidRPr="00C22893">
        <w:rPr>
          <w:rFonts w:ascii="Times New Roman" w:hAnsi="Times New Roman" w:cs="Times New Roman"/>
          <w:i/>
          <w:iCs/>
          <w:color w:val="000000"/>
          <w:sz w:val="24"/>
          <w:szCs w:val="24"/>
        </w:rPr>
        <w:t xml:space="preserve">. М. Зощенко </w:t>
      </w:r>
      <w:r w:rsidRPr="00C22893">
        <w:rPr>
          <w:rFonts w:ascii="Times New Roman" w:hAnsi="Times New Roman" w:cs="Times New Roman"/>
          <w:color w:val="000000"/>
          <w:sz w:val="24"/>
          <w:szCs w:val="24"/>
        </w:rPr>
        <w:t>Рассказы.</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Ф. А. Искандер </w:t>
      </w:r>
      <w:r w:rsidRPr="00C22893">
        <w:rPr>
          <w:rFonts w:ascii="Times New Roman" w:hAnsi="Times New Roman" w:cs="Times New Roman"/>
          <w:color w:val="000000"/>
          <w:sz w:val="24"/>
          <w:szCs w:val="24"/>
        </w:rPr>
        <w:t>«Сандро из Чегема».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К. Г. Паустовский </w:t>
      </w:r>
      <w:r w:rsidRPr="00C22893">
        <w:rPr>
          <w:rFonts w:ascii="Times New Roman" w:hAnsi="Times New Roman" w:cs="Times New Roman"/>
          <w:color w:val="000000"/>
          <w:sz w:val="24"/>
          <w:szCs w:val="24"/>
        </w:rPr>
        <w:t>«Во глубине России», «Телеграмма», «Великий сказочник», «Разливы рек», «Исаак Левитан», «Приточная трава».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А. А. Сурков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5. Л"/>
        </w:smartTag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Н. Толстой </w:t>
      </w:r>
      <w:r w:rsidRPr="00C22893">
        <w:rPr>
          <w:rFonts w:ascii="Times New Roman" w:hAnsi="Times New Roman" w:cs="Times New Roman"/>
          <w:color w:val="000000"/>
          <w:sz w:val="24"/>
          <w:szCs w:val="24"/>
        </w:rPr>
        <w:t>«Севастопольские рассказы» (выборочно).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6. М"/>
        </w:smartTagPr>
        <w:r w:rsidRPr="00C22893">
          <w:rPr>
            <w:rFonts w:ascii="Times New Roman" w:hAnsi="Times New Roman" w:cs="Times New Roman"/>
            <w:color w:val="000000"/>
            <w:sz w:val="24"/>
            <w:szCs w:val="24"/>
          </w:rPr>
          <w:t xml:space="preserve">16. </w:t>
        </w:r>
        <w:r w:rsidRPr="00C22893">
          <w:rPr>
            <w:rFonts w:ascii="Times New Roman" w:hAnsi="Times New Roman" w:cs="Times New Roman"/>
            <w:i/>
            <w:iCs/>
            <w:color w:val="000000"/>
            <w:sz w:val="24"/>
            <w:szCs w:val="24"/>
          </w:rPr>
          <w:t>М</w:t>
        </w:r>
      </w:smartTag>
      <w:r w:rsidRPr="00C22893">
        <w:rPr>
          <w:rFonts w:ascii="Times New Roman" w:hAnsi="Times New Roman" w:cs="Times New Roman"/>
          <w:i/>
          <w:iCs/>
          <w:color w:val="000000"/>
          <w:sz w:val="24"/>
          <w:szCs w:val="24"/>
        </w:rPr>
        <w:t xml:space="preserve">. Н. Цветаева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17. </w:t>
      </w:r>
      <w:r w:rsidRPr="00C22893">
        <w:rPr>
          <w:rFonts w:ascii="Times New Roman" w:hAnsi="Times New Roman" w:cs="Times New Roman"/>
          <w:i/>
          <w:iCs/>
          <w:color w:val="000000"/>
          <w:sz w:val="24"/>
          <w:szCs w:val="24"/>
        </w:rPr>
        <w:t xml:space="preserve">А. П. Чехов </w:t>
      </w:r>
      <w:r w:rsidRPr="00C22893">
        <w:rPr>
          <w:rFonts w:ascii="Times New Roman" w:hAnsi="Times New Roman" w:cs="Times New Roman"/>
          <w:color w:val="000000"/>
          <w:sz w:val="24"/>
          <w:szCs w:val="24"/>
        </w:rPr>
        <w:t>«Дом с мезонином».</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18. </w:t>
      </w:r>
      <w:r w:rsidRPr="00C22893">
        <w:rPr>
          <w:rFonts w:ascii="Times New Roman" w:hAnsi="Times New Roman" w:cs="Times New Roman"/>
          <w:i/>
          <w:iCs/>
          <w:color w:val="000000"/>
          <w:sz w:val="24"/>
          <w:szCs w:val="24"/>
        </w:rPr>
        <w:t xml:space="preserve">В. М. Шукшин </w:t>
      </w:r>
      <w:r w:rsidRPr="00C22893">
        <w:rPr>
          <w:rFonts w:ascii="Times New Roman" w:hAnsi="Times New Roman" w:cs="Times New Roman"/>
          <w:color w:val="000000"/>
          <w:sz w:val="24"/>
          <w:szCs w:val="24"/>
        </w:rPr>
        <w:t>«Кляуза», «Мечты», «Чужие», «Жил человек», «Привет Сивому».</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бегло, выразительно вслух; читать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главную мысль произведения;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давать характеристику главным героям;</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высказывать свое отношение к героям и их поступкам;</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содержание произведения, рассказывать по предложенной теме в связи с прочитанным.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B8098A" w:rsidRPr="00113766" w:rsidRDefault="00580237" w:rsidP="00113766">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10 стихотворений, 2 прозаических отрывка.</w:t>
      </w:r>
    </w:p>
    <w:p w:rsidR="0058401F" w:rsidRPr="00C22893" w:rsidRDefault="0058401F" w:rsidP="00C22893">
      <w:pPr>
        <w:spacing w:after="0" w:line="240" w:lineRule="auto"/>
        <w:jc w:val="both"/>
        <w:rPr>
          <w:rFonts w:ascii="Times New Roman" w:hAnsi="Times New Roman" w:cs="Times New Roman"/>
          <w:sz w:val="24"/>
          <w:szCs w:val="24"/>
        </w:rPr>
      </w:pPr>
    </w:p>
    <w:p w:rsidR="00B8098A" w:rsidRPr="00C22893" w:rsidRDefault="00B8098A" w:rsidP="00C22893">
      <w:pPr>
        <w:pStyle w:val="razdel"/>
        <w:spacing w:before="0" w:beforeAutospacing="0" w:after="0" w:afterAutospacing="0"/>
        <w:jc w:val="center"/>
      </w:pPr>
      <w:r w:rsidRPr="00C22893">
        <w:rPr>
          <w:b/>
        </w:rPr>
        <w:t xml:space="preserve">МАТЕМАТИКА </w:t>
      </w:r>
      <w:r w:rsidRPr="00C22893">
        <w:t>(1 – 9 класс)</w:t>
      </w:r>
    </w:p>
    <w:p w:rsidR="00B8098A" w:rsidRPr="00C22893" w:rsidRDefault="00B8098A" w:rsidP="00C22893">
      <w:pPr>
        <w:pStyle w:val="podzag1"/>
        <w:spacing w:before="0" w:beforeAutospacing="0" w:after="0" w:afterAutospacing="0"/>
        <w:jc w:val="center"/>
        <w:rPr>
          <w:b/>
        </w:rPr>
      </w:pPr>
      <w:r w:rsidRPr="00C22893">
        <w:rPr>
          <w:b/>
        </w:rPr>
        <w:t>Пояснительная записка</w:t>
      </w:r>
    </w:p>
    <w:p w:rsidR="00B8098A" w:rsidRPr="00C22893" w:rsidRDefault="00B8098A" w:rsidP="00C22893">
      <w:pPr>
        <w:pStyle w:val="a4"/>
        <w:spacing w:before="0" w:beforeAutospacing="0" w:after="0" w:afterAutospacing="0"/>
        <w:ind w:firstLine="708"/>
        <w:jc w:val="both"/>
      </w:pPr>
      <w:r w:rsidRPr="00C22893">
        <w:t>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w:t>
      </w:r>
    </w:p>
    <w:p w:rsidR="00B8098A" w:rsidRPr="00C22893" w:rsidRDefault="00B8098A" w:rsidP="00C22893">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C22893">
        <w:rPr>
          <w:rFonts w:ascii="Times New Roman" w:hAnsi="Times New Roman" w:cs="Times New Roman"/>
          <w:color w:val="000000"/>
          <w:sz w:val="24"/>
          <w:szCs w:val="24"/>
        </w:rPr>
        <w:t>Задачи преподавания математики: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деятельность;</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развивать речь учащихся, обогащать ее математической терминологией;</w:t>
      </w:r>
    </w:p>
    <w:p w:rsidR="00B8098A" w:rsidRPr="00C22893" w:rsidRDefault="00B8098A" w:rsidP="004B0DE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воспитывать у учащихся целенаправленность, терпеливость, работоспособность, настойчивость, трудолюбие, самостоятельность,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B8098A" w:rsidRPr="00C22893" w:rsidRDefault="00B8098A" w:rsidP="00C22893">
      <w:pPr>
        <w:pStyle w:val="a4"/>
        <w:spacing w:before="0" w:beforeAutospacing="0" w:after="0" w:afterAutospacing="0"/>
        <w:ind w:firstLine="708"/>
        <w:jc w:val="both"/>
      </w:pPr>
      <w:r w:rsidRPr="00C22893">
        <w:t>Процесс обучения математике неразрывно связан с решением специфической задачи—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B8098A" w:rsidRPr="00C22893" w:rsidRDefault="00B8098A" w:rsidP="00C22893">
      <w:pPr>
        <w:pStyle w:val="a4"/>
        <w:spacing w:before="0" w:beforeAutospacing="0" w:after="0" w:afterAutospacing="0"/>
        <w:ind w:firstLine="708"/>
        <w:jc w:val="both"/>
      </w:pPr>
      <w:r w:rsidRPr="00C22893">
        <w:t>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B8098A" w:rsidRPr="00C22893" w:rsidRDefault="00B8098A" w:rsidP="00C22893">
      <w:pPr>
        <w:pStyle w:val="a4"/>
        <w:spacing w:before="0" w:beforeAutospacing="0" w:after="0" w:afterAutospacing="0"/>
        <w:ind w:firstLine="708"/>
        <w:jc w:val="both"/>
      </w:pPr>
      <w:r w:rsidRPr="00C22893">
        <w:t>Понятия числа, величины, геометрической фигуры, которые формируются у учащихся в процессе обучения математике, являются абстрактными.</w:t>
      </w:r>
    </w:p>
    <w:p w:rsidR="00B8098A" w:rsidRPr="00C22893" w:rsidRDefault="00B8098A" w:rsidP="00C22893">
      <w:pPr>
        <w:pStyle w:val="a4"/>
        <w:spacing w:before="0" w:beforeAutospacing="0" w:after="0" w:afterAutospacing="0"/>
        <w:ind w:firstLine="708"/>
        <w:jc w:val="both"/>
      </w:pPr>
      <w:r w:rsidRPr="00C22893">
        <w:t>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w:t>
      </w:r>
    </w:p>
    <w:p w:rsidR="00B8098A" w:rsidRPr="00C22893" w:rsidRDefault="00B8098A" w:rsidP="00C22893">
      <w:pPr>
        <w:pStyle w:val="a4"/>
        <w:spacing w:before="0" w:beforeAutospacing="0" w:after="0" w:afterAutospacing="0"/>
        <w:ind w:firstLine="708"/>
        <w:jc w:val="both"/>
      </w:pPr>
      <w:r w:rsidRPr="00C22893">
        <w:t>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rsidR="00B8098A" w:rsidRPr="00C22893" w:rsidRDefault="00B8098A" w:rsidP="00C22893">
      <w:pPr>
        <w:pStyle w:val="a4"/>
        <w:spacing w:before="0" w:beforeAutospacing="0" w:after="0" w:afterAutospacing="0"/>
        <w:ind w:firstLine="708"/>
        <w:jc w:val="both"/>
      </w:pPr>
      <w:r w:rsidRPr="00C22893">
        <w:t>В младших классах необходимо пробудить у учащихся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B8098A" w:rsidRPr="00C22893" w:rsidRDefault="00B8098A" w:rsidP="00C22893">
      <w:pPr>
        <w:pStyle w:val="a4"/>
        <w:spacing w:before="0" w:beforeAutospacing="0" w:after="0" w:afterAutospacing="0"/>
        <w:ind w:firstLine="708"/>
        <w:jc w:val="both"/>
      </w:pPr>
      <w:r w:rsidRPr="00C22893">
        <w:t>Одним из важных приемов обучения математике является сравнение, так как большинство математических представлений и понятий носит взаимообратный характер. Их усвоение возможно только при условии овладения способами нахождения сходства и различия, выделения существенных признаков и отвлечения от несущественных, использовании приемов классификации и дифференциации, установлении причинно-следственных связей между понятиями. Не менее важный прием — материализация, т. е. умение конкретизировать любое отвлеченное понятие, использовать его в жизненных ситуациях. Наряду с вышеназванными ведущими методами обучения используются и другие: демонстрация, наблюдение, упражнения, беседа, работа с учебником, экскурсия, самостоятельная работа и др.</w:t>
      </w:r>
    </w:p>
    <w:p w:rsidR="00B8098A" w:rsidRPr="00C22893" w:rsidRDefault="00B8098A" w:rsidP="00C22893">
      <w:pPr>
        <w:pStyle w:val="a4"/>
        <w:spacing w:before="0" w:beforeAutospacing="0" w:after="0" w:afterAutospacing="0"/>
        <w:ind w:firstLine="708"/>
        <w:jc w:val="both"/>
      </w:pPr>
      <w:r w:rsidRPr="00C22893">
        <w:t>Обучение математике невозможно без пристального, внимательного отношения к формированию и развитию речи учащихся. Поэтому на уроках математики в младших классах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rsidR="00B8098A" w:rsidRPr="00C22893" w:rsidRDefault="00B8098A" w:rsidP="00C22893">
      <w:pPr>
        <w:pStyle w:val="podzag1"/>
        <w:spacing w:before="0" w:beforeAutospacing="0" w:after="0" w:afterAutospacing="0"/>
        <w:jc w:val="center"/>
      </w:pPr>
      <w:r w:rsidRPr="00C22893">
        <w:t>ОРГАНИЗАЦИЯ ОБУЧЕНИЯ МАТЕМАТИКЕ</w:t>
      </w:r>
    </w:p>
    <w:p w:rsidR="00B8098A" w:rsidRPr="00C22893" w:rsidRDefault="00B8098A" w:rsidP="00C22893">
      <w:pPr>
        <w:pStyle w:val="a4"/>
        <w:spacing w:before="0" w:beforeAutospacing="0" w:after="0" w:afterAutospacing="0"/>
        <w:ind w:firstLine="708"/>
        <w:jc w:val="both"/>
      </w:pPr>
      <w:r w:rsidRPr="00C22893">
        <w:t xml:space="preserve">Основной формой организации процесса обучения математике является урок. Ведущей формой работы учителя с учащимися на уроке является фронтальная работа при осуществлении дифференцированного и индивидуального подхода. Успех обучения математике во многом зависит от тщательного изучения учителем индивидуальных особенностей каждого ребенка класса (познавательных и личностных): какими знаниями по математике владеет учащийся, какие трудности он испытывает в овладении математическими знаниями, графическими и чертежными навыками, какие пробелы в его </w:t>
      </w:r>
      <w:r w:rsidRPr="00C22893">
        <w:lastRenderedPageBreak/>
        <w:t>знаниях и каковы их причины, какими потенциальными возможностями он обладает, на какие сильные стороны можно опираться в развитии его математических способностей.</w:t>
      </w:r>
    </w:p>
    <w:p w:rsidR="00B8098A" w:rsidRPr="00C22893" w:rsidRDefault="00B8098A" w:rsidP="00C22893">
      <w:pPr>
        <w:pStyle w:val="a4"/>
        <w:spacing w:before="0" w:beforeAutospacing="0" w:after="0" w:afterAutospacing="0"/>
        <w:ind w:firstLine="708"/>
        <w:jc w:val="both"/>
      </w:pPr>
      <w:r w:rsidRPr="00C22893">
        <w:t>Каждый урок математики оснащается необходимыми наглядными пособиями, раздаточным материалом, техническими средствами обучения.</w:t>
      </w:r>
    </w:p>
    <w:p w:rsidR="00B8098A" w:rsidRPr="00C22893" w:rsidRDefault="00B8098A" w:rsidP="00C22893">
      <w:pPr>
        <w:pStyle w:val="a4"/>
        <w:spacing w:before="0" w:beforeAutospacing="0" w:after="0" w:afterAutospacing="0"/>
        <w:ind w:firstLine="708"/>
        <w:jc w:val="both"/>
      </w:pPr>
      <w:r w:rsidRPr="00C22893">
        <w:t>Устный счет как этап урока является неотъемлемой частью почти каждого урока математики.</w:t>
      </w:r>
    </w:p>
    <w:p w:rsidR="00B8098A" w:rsidRPr="00C22893" w:rsidRDefault="00B8098A" w:rsidP="00C22893">
      <w:pPr>
        <w:pStyle w:val="a4"/>
        <w:spacing w:before="0" w:beforeAutospacing="0" w:after="0" w:afterAutospacing="0"/>
        <w:ind w:firstLine="708"/>
        <w:jc w:val="both"/>
      </w:pPr>
      <w:r w:rsidRPr="00C22893">
        <w:t>Решение арифметических задач занимает не меньше половины учебного времени в процессе обучения математике.</w:t>
      </w:r>
    </w:p>
    <w:p w:rsidR="00B8098A" w:rsidRPr="00C22893" w:rsidRDefault="00B8098A" w:rsidP="00C22893">
      <w:pPr>
        <w:pStyle w:val="a4"/>
        <w:spacing w:before="0" w:beforeAutospacing="0" w:after="0" w:afterAutospacing="0"/>
        <w:ind w:firstLine="708"/>
        <w:jc w:val="both"/>
      </w:pPr>
      <w:r w:rsidRPr="00C22893">
        <w:t>В программе указаны все виды простых задач, которые решаются в каждом классе, а начиная со 2 класса — количество действий в сложных задачах. Сложные задачи составляются из хорошо известных детям простых задач.</w:t>
      </w:r>
    </w:p>
    <w:p w:rsidR="00B8098A" w:rsidRPr="00C22893" w:rsidRDefault="00B8098A" w:rsidP="00C22893">
      <w:pPr>
        <w:pStyle w:val="a4"/>
        <w:spacing w:before="0" w:beforeAutospacing="0" w:after="0" w:afterAutospacing="0"/>
        <w:ind w:firstLine="708"/>
        <w:jc w:val="both"/>
      </w:pPr>
      <w:r w:rsidRPr="00C22893">
        <w:t>Решения всех видов задач записываются с наименованиями.</w:t>
      </w:r>
    </w:p>
    <w:p w:rsidR="00B8098A" w:rsidRPr="00C22893" w:rsidRDefault="00B8098A" w:rsidP="00C22893">
      <w:pPr>
        <w:pStyle w:val="a4"/>
        <w:spacing w:before="0" w:beforeAutospacing="0" w:after="0" w:afterAutospacing="0"/>
        <w:ind w:firstLine="708"/>
        <w:jc w:val="both"/>
      </w:pPr>
      <w:r w:rsidRPr="00C22893">
        <w:t>Геометрический материал включается почти в каждый урок математики. По возможности он должен быть тесно связан с арифметическим.</w:t>
      </w:r>
    </w:p>
    <w:p w:rsidR="00B8098A" w:rsidRPr="00C22893" w:rsidRDefault="00B8098A" w:rsidP="00C22893">
      <w:pPr>
        <w:pStyle w:val="a4"/>
        <w:spacing w:before="0" w:beforeAutospacing="0" w:after="0" w:afterAutospacing="0"/>
        <w:ind w:firstLine="708"/>
        <w:jc w:val="both"/>
      </w:pPr>
      <w:r w:rsidRPr="00C22893">
        <w:t>В младших классах закладываются основы математических знаний, умений, без которых дальнейшее продвижение учащихся в усвоении математики будет затруднено. Поэтому на каждом уроке надо уделять внимание закреплению и повторению ведущих знаний по математике, особенно знаниям состава чисел первого десятка, таблиц сложения и вычитания в пределах десяти, однозначных чисел в пределах 20, знаниям таблиц умножения и деления. При заучивании таблиц учащиеся должны опираться не только на механическую память, но и владеть приемами получения результатов вычислений, если они их не запомнили.</w:t>
      </w:r>
    </w:p>
    <w:p w:rsidR="00B8098A" w:rsidRPr="00C22893" w:rsidRDefault="00B8098A" w:rsidP="00C22893">
      <w:pPr>
        <w:pStyle w:val="a4"/>
        <w:spacing w:before="0" w:beforeAutospacing="0" w:after="0" w:afterAutospacing="0"/>
        <w:ind w:firstLine="708"/>
        <w:jc w:val="both"/>
      </w:pPr>
      <w:r w:rsidRPr="00C22893">
        <w:t>Организация самостоятельных работ должна быть обязательным требованием к каждому уроку математики. Самостоятельно выполненная учеником работа должна быть проверена учителем, допущенные ошибки выявлены и исправлены, установлена причина этих ошибок, с учеником проведена работа над ошибками.</w:t>
      </w:r>
    </w:p>
    <w:p w:rsidR="00B8098A" w:rsidRPr="00C22893" w:rsidRDefault="00B8098A" w:rsidP="00C22893">
      <w:pPr>
        <w:pStyle w:val="a4"/>
        <w:spacing w:before="0" w:beforeAutospacing="0" w:after="0" w:afterAutospacing="0"/>
        <w:ind w:firstLine="708"/>
        <w:jc w:val="both"/>
      </w:pPr>
      <w:r w:rsidRPr="00C22893">
        <w:t>Домашние задания обязательно ежедневно проверяются учителем.</w:t>
      </w:r>
    </w:p>
    <w:p w:rsidR="00B8098A" w:rsidRPr="00C22893" w:rsidRDefault="00B8098A" w:rsidP="00C22893">
      <w:pPr>
        <w:pStyle w:val="a4"/>
        <w:spacing w:before="0" w:beforeAutospacing="0" w:after="0" w:afterAutospacing="0"/>
        <w:ind w:firstLine="708"/>
        <w:jc w:val="both"/>
      </w:pPr>
      <w:r w:rsidRPr="00C22893">
        <w:t>Наряду с повседневным, текущим контролем за состоянием знаний по математике учитель проводит 2—3 раза в четверти контрольные работы.</w:t>
      </w:r>
    </w:p>
    <w:p w:rsidR="00B8098A" w:rsidRPr="00C22893" w:rsidRDefault="00B8098A" w:rsidP="00C22893">
      <w:pPr>
        <w:pStyle w:val="a4"/>
        <w:spacing w:before="0" w:beforeAutospacing="0" w:after="0" w:afterAutospacing="0"/>
        <w:ind w:firstLine="708"/>
        <w:jc w:val="both"/>
      </w:pPr>
      <w:r w:rsidRPr="00C22893">
        <w:t>Программа в целом определяет оптимальный объем знаний и умений по математике, который доступен большинству учащихся, обучающихся во вспомогательной школе.</w:t>
      </w:r>
    </w:p>
    <w:p w:rsidR="00B8098A" w:rsidRPr="00C22893" w:rsidRDefault="00B8098A" w:rsidP="00C22893">
      <w:pPr>
        <w:pStyle w:val="a4"/>
        <w:spacing w:before="0" w:beforeAutospacing="0" w:after="0" w:afterAutospacing="0"/>
        <w:ind w:firstLine="708"/>
        <w:jc w:val="both"/>
      </w:pPr>
      <w:r w:rsidRPr="00C22893">
        <w:t>Однако есть в каждом классе часть учащихся, которые постоянно отстают от одноклассников в усвоении знаний и нуждаются в дифференцированной помощи со стороны учителя. Они могут участвовать во фронтальной работе со всем классом (решать более легкие примеры, повторять объяснения учителя или сильного ученика по наводящим вопросам, решать с помощью учителя арифметические задачи). Для самостоятельного выполнения этим ученикам требуется предлагать облегченные варианты примеров, задач, других заданий.</w:t>
      </w:r>
    </w:p>
    <w:p w:rsidR="00B8098A" w:rsidRPr="00C22893" w:rsidRDefault="00B8098A" w:rsidP="00C22893">
      <w:pPr>
        <w:pStyle w:val="a4"/>
        <w:spacing w:before="0" w:beforeAutospacing="0" w:after="0" w:afterAutospacing="0"/>
        <w:ind w:firstLine="708"/>
        <w:jc w:val="both"/>
      </w:pPr>
      <w:r w:rsidRPr="00C22893">
        <w:t>Учитывая указанные особенности этой группы школьников, настоящая программа определила те упрощения, которые могут быть сделаны в пределах программных тем.</w:t>
      </w:r>
    </w:p>
    <w:p w:rsidR="00B8098A" w:rsidRPr="00C22893" w:rsidRDefault="00B8098A" w:rsidP="00C22893">
      <w:pPr>
        <w:pStyle w:val="a4"/>
        <w:spacing w:before="0" w:beforeAutospacing="0" w:after="0" w:afterAutospacing="0"/>
        <w:ind w:firstLine="708"/>
        <w:jc w:val="both"/>
      </w:pPr>
      <w:r w:rsidRPr="00C22893">
        <w:t>Усвоение этих знаний и умений дает основание для перевода учащихся в следующий класс.</w:t>
      </w:r>
    </w:p>
    <w:p w:rsidR="00B8098A" w:rsidRPr="00C22893" w:rsidRDefault="00B8098A" w:rsidP="00C22893">
      <w:pPr>
        <w:pStyle w:val="a4"/>
        <w:spacing w:before="0" w:beforeAutospacing="0" w:after="0" w:afterAutospacing="0"/>
        <w:ind w:firstLine="708"/>
        <w:jc w:val="both"/>
      </w:pPr>
      <w:r w:rsidRPr="00C22893">
        <w:t>Встречаются ученики, которые удовлетворительно усваивают программу вспомогательной школы по всем предметам, кроме математики. Эти учащиеся (с так называемым локальным поражением или грубой акалькулией) не могут быть задержаны в том или ином классе только из-за отсутствия знаний по одному предмету.</w:t>
      </w:r>
    </w:p>
    <w:p w:rsidR="00B8098A" w:rsidRPr="00C22893" w:rsidRDefault="00B8098A" w:rsidP="00C22893">
      <w:pPr>
        <w:pStyle w:val="a4"/>
        <w:spacing w:before="0" w:beforeAutospacing="0" w:after="0" w:afterAutospacing="0"/>
        <w:ind w:firstLine="708"/>
        <w:jc w:val="both"/>
      </w:pPr>
      <w:r w:rsidRPr="00C22893">
        <w:t>Такие ученики должны заниматься по индивидуальной программе, они обучаются в пределах своих возможностей, соответственно аттестуются и переводятся из класса в класс.</w:t>
      </w:r>
    </w:p>
    <w:p w:rsidR="00B8098A" w:rsidRPr="00C22893" w:rsidRDefault="00B8098A" w:rsidP="00C22893">
      <w:pPr>
        <w:pStyle w:val="a4"/>
        <w:spacing w:before="0" w:beforeAutospacing="0" w:after="0" w:afterAutospacing="0"/>
        <w:ind w:firstLine="708"/>
        <w:jc w:val="both"/>
      </w:pPr>
      <w:r w:rsidRPr="00C22893">
        <w:t>Решение об обучении учащихся по индивидуальной программе по данному предмету принимается педагогическим советом школы.</w:t>
      </w:r>
    </w:p>
    <w:p w:rsidR="00B8098A" w:rsidRPr="00C22893" w:rsidRDefault="00B8098A"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В старших классах школьники знакомятся с многозначными числами в пределах        1 000 000. Они учатся читать числа, записывать их под диктовку, сравнивать, выделять классы и разряды.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должно быть использовано реальное количество в 1 000 предметов. В дальнейшем основными пособиями остаются нумерационная таблица и счеты.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На всех годах обучения особое внимание учитель обращает на формирование у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(последовательное возрастание трудности) и интересными по изложению.</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Учителю вспомогательной школы необходимо постоянно учитывать, что некоторые учащиеся с большим трудом понимают и запоминают задания на слух, поэтому следует создавать такие условия, при которых ученики могли бы воспринимать задание на слух и зрительно. В связи с этим на занятиях устным счетом учитель ведет запись на доске, применяет в работе таблицы, использует учебники. В течение всех лет обучения необходимо также широко использовать наглядные пособия, дидактический материал.</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Подбор для занятий соответствующих игр — одно из средств, позволяющих расширить виды упражнений по устному счету. Учитель подбирает игры и продумывает методические приемы работы с ними на уроках и во внеурочное время. Но нельзя забывать, что игры только вспомогательный материал. Основная задача состоит в том, чтобы научить учащихся считать устно без наличия вспомогательных средств обучения.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Устное решение примеров и простых задач с целыми числами дополняется в старших классах введением примеров и задач с обыкновенными и десятичными дробями. Для устного решения даются не только простые арифметические задачи, но и задачи в два действия. Можно познакомить учащихся и с некоторыми частными приемами выполнения устных вычислений.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обучении письменным вычислениям необходимо добиться прежде всего четкости и точности в записях арифметических действий, правильности вычислений и умений проверять решения. Умения правильно производить арифметические записи, безошибочно вычислять и проверять эти вычисления возможно лишь при условии систематического повседневного контроля за работой учеников, включая проверку письменных работ учителем.</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Образцы арифметических записей учителя, его объяснения, направленные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умения слушать и повторять рассуждения учителя, сопровождающаяся выполнением письменных вычислений.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Воспитанию прочных вычислительных умений способствуют самостоятельные письменные работы учащихся, которым необходимо отводить значительное количество времени на уроках математики.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Разбор письменных работ учеников в классе является обязательным, так как в процессе этого разбора раскрываются причины ошибок, которые могут быть исправлены лишь после того, как они осознаны учеником.</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 xml:space="preserve">В тех случаях, когда учитель в письменных вычислениях отдельных учеников замечает постоянно повторяющиеся ошибки, необходимо организовать с ними </w:t>
      </w:r>
      <w:r w:rsidRPr="00C22893">
        <w:rPr>
          <w:rFonts w:ascii="Times New Roman" w:hAnsi="Times New Roman" w:cs="Times New Roman"/>
          <w:color w:val="000000"/>
          <w:sz w:val="24"/>
          <w:szCs w:val="24"/>
        </w:rPr>
        <w:lastRenderedPageBreak/>
        <w:t>индивидуальные занятия, чтобы своевременно искоренить эти ошибки и обеспечить каждому ученику полное понимание приемов письменных вычислений.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Систематический и регулярный опрос учащихся являются обязательным видом работы на уроках математики. Необходимо приучить учеников давать развернутые объяснения при решении арифметических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rsidR="00B8098A" w:rsidRPr="00C22893" w:rsidRDefault="00B8098A"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Параллельно с изучением целых чисел (натуральных) продолжается ознакомление с величинами, с приемами письменных арифметических действии с числами, полученными при измерении величин. Учащиеся должны получить реальные представления о каждой единице измерения, знать их последовательность от самой мелкой до самой крупной (и в обратном порядке), свободно пользоваться зависимостью между крупными и мелкими единицами для выполнения преобразований чисел, их записи с полным набором знаков в мелких мерах (</w:t>
      </w:r>
      <w:smartTag w:uri="urn:schemas-microsoft-com:office:smarttags" w:element="metricconverter">
        <w:smartTagPr>
          <w:attr w:name="ProductID" w:val="5 км"/>
        </w:smartTagPr>
        <w:r w:rsidRPr="00C22893">
          <w:rPr>
            <w:rFonts w:ascii="Times New Roman" w:hAnsi="Times New Roman" w:cs="Times New Roman"/>
            <w:color w:val="000000"/>
            <w:sz w:val="24"/>
            <w:szCs w:val="24"/>
          </w:rPr>
          <w:t>5 км</w:t>
        </w:r>
      </w:smartTag>
      <w:smartTag w:uri="urn:schemas-microsoft-com:office:smarttags" w:element="metricconverter">
        <w:smartTagPr>
          <w:attr w:name="ProductID" w:val="003 м"/>
        </w:smartTagPr>
        <w:r w:rsidRPr="00C22893">
          <w:rPr>
            <w:rFonts w:ascii="Times New Roman" w:hAnsi="Times New Roman" w:cs="Times New Roman"/>
            <w:color w:val="000000"/>
            <w:sz w:val="24"/>
            <w:szCs w:val="24"/>
          </w:rPr>
          <w:t>003 м</w:t>
        </w:r>
      </w:smartTag>
      <w:r w:rsidRPr="00C22893">
        <w:rPr>
          <w:rFonts w:ascii="Times New Roman" w:hAnsi="Times New Roman" w:cs="Times New Roman"/>
          <w:color w:val="000000"/>
          <w:sz w:val="24"/>
          <w:szCs w:val="24"/>
        </w:rPr>
        <w:t>, 14 р. 02 к. и т. п.).</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дальнейшем учащиеся смогли выражать данные числа десятичными дробями и производить вычисления в десятичных дробях.</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Формирование представлений о площади фигуры происходит в 8, а об объеме — в 9 классах. В результате выполнение разнообразных практических работ школьники получают представление об измерении площади плоских фигур, об измерении объема прямоугольного параллелепипеда, единицах измерения площади и объема.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Завершением работы является подведение учащихся к правилам вычисления площади прямоугольника и объема прямоугольного параллелепипеда. Для более способных школьников возможно введение буквенных обозначений и знакомство с формулами вычисления периметра, площади, объема.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Десятичные дроби (6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различия, соотносить с единицей).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Для решения примеров на сложение и вычитание обыкновенных дробей берутся дроби с небольшими знаменателями.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Усвоение десятичных дробей зависит от знания учащимися основ десятичной системы счисления и соотношений единиц стоимости, длины,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измерения десятичной дробью.</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Изучение процентов в 9 классе опирается на знание десятичных дробей.</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На решение арифметических задач необходимо отводить не менее половины учебного времени, уделяя большое внимание самостоятельной работе, осуществляя при этом дифференцированный и индивидуальный подход.</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подборе арифметических задач учитель не должен ограничиваться только материалом учебника.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учебной программе указаны виды арифметических задач для каждого класса. В последующих классах надо решать все виды задач, указанные в программе предшествующих лет обучения.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 xml:space="preserve">Наряду с решением готовых текстовых арифметических задач учитель должен учить преобразованию и составлению задач, т. е. творческой работе над ней. </w:t>
      </w:r>
      <w:r w:rsidRPr="00C22893">
        <w:rPr>
          <w:rFonts w:ascii="Times New Roman" w:hAnsi="Times New Roman" w:cs="Times New Roman"/>
          <w:color w:val="000000"/>
          <w:sz w:val="24"/>
          <w:szCs w:val="24"/>
        </w:rPr>
        <w:lastRenderedPageBreak/>
        <w:t>Самостоятельное составление и преобразование задач помогает усвоению структурных ее компонентов и общих приемов работы над задачей.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Геометрический материал в 1—4 классах, изучается на уроках математики, а в 5—9 классах, из числа уроков математики выделяется один урок в неделю на изучение геометрического материала. Повторение геометрических знаний, формирование графических умений происходят и на других уроках математики. Большое внимание при этом уделяется практическим упражнениям в измерении, черчении, моделировании. Необходима тесная связь этих уроков с трудовым обучением и жизнью, с другими учебными предметами.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Все чертежные работы выполняются с помощью инструментов на нелинованной бумаге.</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pStyle w:val="podzag2"/>
        <w:spacing w:before="0" w:beforeAutospacing="0" w:after="0" w:afterAutospacing="0"/>
        <w:jc w:val="center"/>
        <w:rPr>
          <w:b/>
        </w:rPr>
      </w:pPr>
      <w:r w:rsidRPr="00C22893">
        <w:rPr>
          <w:b/>
        </w:rPr>
        <w:t>Содержание программы</w:t>
      </w:r>
    </w:p>
    <w:p w:rsidR="00B8098A" w:rsidRPr="00C22893" w:rsidRDefault="00B8098A" w:rsidP="00C22893">
      <w:pPr>
        <w:pStyle w:val="podzag2"/>
        <w:spacing w:before="0" w:beforeAutospacing="0" w:after="0" w:afterAutospacing="0"/>
        <w:jc w:val="center"/>
        <w:rPr>
          <w:b/>
        </w:rPr>
      </w:pPr>
      <w:r w:rsidRPr="00C22893">
        <w:rPr>
          <w:b/>
        </w:rPr>
        <w:t xml:space="preserve">1 класс </w:t>
      </w:r>
    </w:p>
    <w:p w:rsidR="00B8098A" w:rsidRPr="00C22893" w:rsidRDefault="00B8098A" w:rsidP="00C22893">
      <w:pPr>
        <w:spacing w:after="0" w:line="240" w:lineRule="auto"/>
        <w:jc w:val="center"/>
        <w:rPr>
          <w:rFonts w:ascii="Times New Roman" w:hAnsi="Times New Roman" w:cs="Times New Roman"/>
          <w:sz w:val="24"/>
          <w:szCs w:val="24"/>
        </w:rPr>
      </w:pPr>
      <w:r w:rsidRPr="00C22893">
        <w:rPr>
          <w:rStyle w:val="letter"/>
          <w:rFonts w:ascii="Times New Roman" w:hAnsi="Times New Roman" w:cs="Times New Roman"/>
          <w:sz w:val="24"/>
          <w:szCs w:val="24"/>
        </w:rPr>
        <w:t>Пропедевтический период </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Свойства предметов (цвет, форма, размер (величина), назначение.</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двух предметов, серии предметов.</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предметов по величине, размеру (по длине, ширине, толщине, глубине, высоте, массе).</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предметных совокупностей по количеству предметов, их составляющих (много, мало, больше, меньше, столько же, равное, одинаковое количество, немного, несколько, один, ни одного).</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объема жидкостей, сыпучих веществ.</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Положение предметов в пространстве, на плоскости относительно учащегося (впереди, сзади, справа, слева, вверху, внизу, правее, левее, далеко, близко, перед, за, между, в середине и т.д.).  Ориентировка на листе бумаги (вверху, внизу, справа, слева, в середине, левый угол, правый угол и т.д.). Отношения порядка следования (первый, последний, после, за, следом и т.д.)</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Временные представления. Сутки, время суток. Сегодня, завтра, послезавтра, вчера, рано, поздно, давно, медленно, быстро и т.д.). Сравнение по возрасту (молодой, старый, моложе, старше).</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Геометрические формы (круг, квадрат, прямоугольник, треугольник, шар, куб, брус).</w:t>
      </w:r>
    </w:p>
    <w:p w:rsidR="00B8098A" w:rsidRPr="00C22893" w:rsidRDefault="00B8098A" w:rsidP="00C22893">
      <w:pPr>
        <w:pStyle w:val="podzag2"/>
        <w:spacing w:before="0" w:beforeAutospacing="0" w:after="0" w:afterAutospacing="0"/>
        <w:jc w:val="center"/>
        <w:rPr>
          <w:b/>
        </w:rPr>
      </w:pPr>
      <w:r w:rsidRPr="00C22893">
        <w:rPr>
          <w:b/>
        </w:rPr>
        <w:t>Числа. Величины</w:t>
      </w:r>
    </w:p>
    <w:p w:rsidR="00B8098A" w:rsidRPr="00C22893" w:rsidRDefault="00B8098A" w:rsidP="00C22893">
      <w:pPr>
        <w:pStyle w:val="a4"/>
        <w:spacing w:before="0" w:beforeAutospacing="0" w:after="0" w:afterAutospacing="0"/>
        <w:ind w:firstLine="708"/>
        <w:jc w:val="both"/>
      </w:pPr>
      <w:r w:rsidRPr="00C22893">
        <w:t>Названия, обозначение чисел от 1 до 9. Счет по 1 и равными группами по 2, 3 (счет предметов и отвлеченный счет). Количественные, порядковые числительные. Число и цифра 0. Соответствие количества, числительного, цифры. Место каждого числа в числовом ряду (0—9). Сравнение чисел. Установление отношения больше, меньше, равно.</w:t>
      </w:r>
    </w:p>
    <w:p w:rsidR="00B8098A" w:rsidRPr="00C22893" w:rsidRDefault="00B8098A" w:rsidP="00C22893">
      <w:pPr>
        <w:pStyle w:val="a4"/>
        <w:spacing w:before="0" w:beforeAutospacing="0" w:after="0" w:afterAutospacing="0"/>
        <w:ind w:firstLine="708"/>
        <w:jc w:val="both"/>
      </w:pPr>
      <w:r w:rsidRPr="00C22893">
        <w:t>Число 10. Число и цифра. Десять единиц — 1 десяток.</w:t>
      </w:r>
    </w:p>
    <w:p w:rsidR="00B8098A" w:rsidRPr="00C22893" w:rsidRDefault="00B8098A" w:rsidP="00C22893">
      <w:pPr>
        <w:pStyle w:val="a4"/>
        <w:spacing w:before="0" w:beforeAutospacing="0" w:after="0" w:afterAutospacing="0"/>
        <w:ind w:firstLine="708"/>
        <w:jc w:val="both"/>
      </w:pPr>
      <w:r w:rsidRPr="00C22893">
        <w:t>Состав чисел первого десятка из двух слагаемых. Приемы сложения и вычитания. Таблицы состава чисел в пределах 10, ее использование при выполнении действия вычитания. Название компонентов и результатов сложения и вычитания (в речи учителя). Переместительное свойство сложения (практическое использование).</w:t>
      </w:r>
    </w:p>
    <w:p w:rsidR="00B8098A" w:rsidRPr="00C22893" w:rsidRDefault="00B8098A" w:rsidP="00C22893">
      <w:pPr>
        <w:pStyle w:val="a4"/>
        <w:spacing w:before="0" w:beforeAutospacing="0" w:after="0" w:afterAutospacing="0"/>
        <w:ind w:firstLine="708"/>
        <w:jc w:val="both"/>
      </w:pPr>
      <w:r w:rsidRPr="00C22893">
        <w:t>Название, обозначение, десятичный состав чисел 11—20 </w:t>
      </w:r>
      <w:bookmarkStart w:id="5" w:name="_ftnref2"/>
      <w:r w:rsidR="00D40516" w:rsidRPr="00C22893">
        <w:fldChar w:fldCharType="begin"/>
      </w:r>
      <w:r w:rsidRPr="00C22893">
        <w:instrText xml:space="preserve"> HYPERLINK "http://www.prosv.ru/ebooks/Voronkova_Prog_podgot_1-4kl/2.html" \l "_ftn2" \o "" </w:instrText>
      </w:r>
      <w:r w:rsidR="00D40516" w:rsidRPr="00C22893">
        <w:fldChar w:fldCharType="separate"/>
      </w:r>
      <w:r w:rsidRPr="00C22893">
        <w:rPr>
          <w:rStyle w:val="a9"/>
          <w:vertAlign w:val="superscript"/>
        </w:rPr>
        <w:t>2</w:t>
      </w:r>
      <w:r w:rsidR="00D40516" w:rsidRPr="00C22893">
        <w:fldChar w:fldCharType="end"/>
      </w:r>
      <w:bookmarkEnd w:id="5"/>
      <w:r w:rsidRPr="00C22893">
        <w:t xml:space="preserve">. Числа однозначные, двузначные. Сопоставление чисел 1—10 с рядом чисел 11—20. Числовой ряд 1—20, сравнение чисел (больше, меньше, равно, лишние, недостающие единицы, десяток). Счет </w:t>
      </w:r>
      <w:r w:rsidRPr="00C22893">
        <w:lastRenderedPageBreak/>
        <w:t>от заданного числа до заданного, присчитывание, отсчитывание по 1, 2, 3, 4, 5. Сложение десятка и единиц, соответствующие случаи вычитания.</w:t>
      </w:r>
    </w:p>
    <w:p w:rsidR="00B8098A" w:rsidRPr="00C22893" w:rsidRDefault="00B8098A" w:rsidP="00C22893">
      <w:pPr>
        <w:pStyle w:val="a4"/>
        <w:spacing w:before="0" w:beforeAutospacing="0" w:after="0" w:afterAutospacing="0"/>
        <w:ind w:firstLine="708"/>
        <w:jc w:val="both"/>
      </w:pPr>
      <w:r w:rsidRPr="00C22893">
        <w:t>Единицы (меры) стоимости — копейка, рубль. Обозначение: 1 к., 1 р. Монеты: 1 к., 5 к., 10 к, 1 р., 2 р., 5 р. Размен и замена.</w:t>
      </w:r>
    </w:p>
    <w:p w:rsidR="00B8098A" w:rsidRPr="00C22893" w:rsidRDefault="00B8098A" w:rsidP="00C22893">
      <w:pPr>
        <w:pStyle w:val="a4"/>
        <w:spacing w:before="0" w:beforeAutospacing="0" w:after="0" w:afterAutospacing="0"/>
        <w:ind w:firstLine="708"/>
        <w:jc w:val="both"/>
      </w:pPr>
      <w:r w:rsidRPr="00C22893">
        <w:t>Простые арифметические задачи на нахождение суммы и остатка.</w:t>
      </w:r>
    </w:p>
    <w:p w:rsidR="00B8098A" w:rsidRPr="00C22893" w:rsidRDefault="00B8098A" w:rsidP="00C22893">
      <w:pPr>
        <w:pStyle w:val="a4"/>
        <w:spacing w:before="0" w:beforeAutospacing="0" w:after="0" w:afterAutospacing="0"/>
        <w:ind w:firstLine="708"/>
        <w:jc w:val="both"/>
      </w:pPr>
      <w:r w:rsidRPr="00C22893">
        <w:t>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w:t>
      </w:r>
    </w:p>
    <w:p w:rsidR="00B8098A" w:rsidRPr="00C22893" w:rsidRDefault="00B8098A" w:rsidP="00C22893">
      <w:pPr>
        <w:pStyle w:val="a4"/>
        <w:spacing w:before="0" w:beforeAutospacing="0" w:after="0" w:afterAutospacing="0"/>
        <w:ind w:firstLine="708"/>
        <w:jc w:val="both"/>
      </w:pPr>
      <w:r w:rsidRPr="00C22893">
        <w:t xml:space="preserve">Единицы (меры) длины — сантиметр. Обозначение: </w:t>
      </w:r>
      <w:smartTag w:uri="urn:schemas-microsoft-com:office:smarttags" w:element="metricconverter">
        <w:smartTagPr>
          <w:attr w:name="ProductID" w:val="1 см"/>
        </w:smartTagPr>
        <w:r w:rsidRPr="00C22893">
          <w:t>1 см</w:t>
        </w:r>
      </w:smartTag>
      <w:r w:rsidRPr="00C22893">
        <w:t>. Измерение отрезка, вычерчивание отрезка заданной длины.</w:t>
      </w:r>
    </w:p>
    <w:p w:rsidR="00B8098A" w:rsidRPr="00C22893" w:rsidRDefault="00B8098A" w:rsidP="00C22893">
      <w:pPr>
        <w:pStyle w:val="a4"/>
        <w:spacing w:before="0" w:beforeAutospacing="0" w:after="0" w:afterAutospacing="0"/>
        <w:ind w:firstLine="708"/>
        <w:jc w:val="both"/>
      </w:pPr>
      <w:r w:rsidRPr="00C22893">
        <w:t xml:space="preserve">Единицы (меры) массы, емкости — килограмм, литр. Обозначение: </w:t>
      </w:r>
      <w:smartTag w:uri="urn:schemas-microsoft-com:office:smarttags" w:element="metricconverter">
        <w:smartTagPr>
          <w:attr w:name="ProductID" w:val="1 кг"/>
        </w:smartTagPr>
        <w:r w:rsidRPr="00C22893">
          <w:t>1 кг</w:t>
        </w:r>
      </w:smartTag>
      <w:r w:rsidRPr="00C22893">
        <w:t xml:space="preserve">, </w:t>
      </w:r>
      <w:smartTag w:uri="urn:schemas-microsoft-com:office:smarttags" w:element="metricconverter">
        <w:smartTagPr>
          <w:attr w:name="ProductID" w:val="1 л"/>
        </w:smartTagPr>
        <w:r w:rsidRPr="00C22893">
          <w:t>1 л</w:t>
        </w:r>
      </w:smartTag>
      <w:r w:rsidRPr="00C22893">
        <w:t>.</w:t>
      </w:r>
    </w:p>
    <w:p w:rsidR="00B8098A" w:rsidRPr="00C22893" w:rsidRDefault="00B8098A" w:rsidP="00C22893">
      <w:pPr>
        <w:pStyle w:val="a4"/>
        <w:spacing w:before="0" w:beforeAutospacing="0" w:after="0" w:afterAutospacing="0"/>
        <w:ind w:firstLine="708"/>
        <w:jc w:val="both"/>
      </w:pPr>
      <w:r w:rsidRPr="00C22893">
        <w:t>Единица времени — сутки. Обозначение: 1 сут. Неделя — семь суток, порядок дней недели.</w:t>
      </w:r>
    </w:p>
    <w:p w:rsidR="00B8098A" w:rsidRPr="00C22893" w:rsidRDefault="00B8098A" w:rsidP="00C22893">
      <w:pPr>
        <w:pStyle w:val="a4"/>
        <w:spacing w:before="0" w:beforeAutospacing="0" w:after="0" w:afterAutospacing="0"/>
        <w:ind w:firstLine="708"/>
        <w:jc w:val="both"/>
      </w:pPr>
      <w:r w:rsidRPr="00C22893">
        <w:t>Вычерчивание прямоугольника, квадрата, треугольника по заданным вершинам.</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B8098A" w:rsidRPr="00C22893" w:rsidRDefault="00B8098A"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B8098A" w:rsidRPr="00C22893" w:rsidRDefault="00B8098A" w:rsidP="00C22893">
      <w:pPr>
        <w:pStyle w:val="a4"/>
        <w:spacing w:before="0" w:beforeAutospacing="0" w:after="0" w:afterAutospacing="0"/>
        <w:ind w:firstLine="708"/>
        <w:jc w:val="both"/>
      </w:pPr>
      <w:r w:rsidRPr="00C22893">
        <w:t>количественные, порядковые числительные в пределах 20;</w:t>
      </w:r>
    </w:p>
    <w:p w:rsidR="00B8098A" w:rsidRPr="00C22893" w:rsidRDefault="00B8098A" w:rsidP="00C22893">
      <w:pPr>
        <w:pStyle w:val="a4"/>
        <w:spacing w:before="0" w:beforeAutospacing="0" w:after="0" w:afterAutospacing="0"/>
        <w:ind w:firstLine="708"/>
        <w:jc w:val="both"/>
      </w:pPr>
      <w:r w:rsidRPr="00C22893">
        <w:t>состав однозначных чисел и числа 10 из двух слагаемых;</w:t>
      </w:r>
    </w:p>
    <w:p w:rsidR="00B8098A" w:rsidRPr="00C22893" w:rsidRDefault="00B8098A" w:rsidP="00C22893">
      <w:pPr>
        <w:pStyle w:val="a4"/>
        <w:spacing w:before="0" w:beforeAutospacing="0" w:after="0" w:afterAutospacing="0"/>
        <w:ind w:firstLine="708"/>
        <w:jc w:val="both"/>
      </w:pPr>
      <w:r w:rsidRPr="00C22893">
        <w:t>десятичный состав двузначных чисел, место единиц и десятков в двузначном числе;</w:t>
      </w:r>
    </w:p>
    <w:p w:rsidR="00B8098A" w:rsidRPr="00C22893" w:rsidRDefault="00B8098A" w:rsidP="00C22893">
      <w:pPr>
        <w:pStyle w:val="a4"/>
        <w:spacing w:before="0" w:beforeAutospacing="0" w:after="0" w:afterAutospacing="0"/>
        <w:ind w:firstLine="708"/>
        <w:jc w:val="both"/>
      </w:pPr>
      <w:r w:rsidRPr="00C22893">
        <w:t>линии — прямую, кривую, отрезок;</w:t>
      </w:r>
    </w:p>
    <w:p w:rsidR="00B8098A" w:rsidRPr="00C22893" w:rsidRDefault="00B8098A" w:rsidP="00C22893">
      <w:pPr>
        <w:pStyle w:val="a4"/>
        <w:spacing w:before="0" w:beforeAutospacing="0" w:after="0" w:afterAutospacing="0"/>
        <w:ind w:firstLine="708"/>
        <w:jc w:val="both"/>
      </w:pPr>
      <w:r w:rsidRPr="00C22893">
        <w:t xml:space="preserve">единицы (меры) стоимости, длины, массы, емкости: 1 к., 1 р., </w:t>
      </w:r>
      <w:smartTag w:uri="urn:schemas-microsoft-com:office:smarttags" w:element="metricconverter">
        <w:smartTagPr>
          <w:attr w:name="ProductID" w:val="1 см"/>
        </w:smartTagPr>
        <w:r w:rsidRPr="00C22893">
          <w:t>1 см</w:t>
        </w:r>
      </w:smartTag>
      <w:r w:rsidRPr="00C22893">
        <w:t xml:space="preserve">, </w:t>
      </w:r>
      <w:smartTag w:uri="urn:schemas-microsoft-com:office:smarttags" w:element="metricconverter">
        <w:smartTagPr>
          <w:attr w:name="ProductID" w:val="1 кг"/>
        </w:smartTagPr>
        <w:r w:rsidRPr="00C22893">
          <w:t>1 кг</w:t>
        </w:r>
      </w:smartTag>
      <w:r w:rsidRPr="00C22893">
        <w:t xml:space="preserve">, </w:t>
      </w:r>
      <w:smartTag w:uri="urn:schemas-microsoft-com:office:smarttags" w:element="metricconverter">
        <w:smartTagPr>
          <w:attr w:name="ProductID" w:val="1 л"/>
        </w:smartTagPr>
        <w:r w:rsidRPr="00C22893">
          <w:t>1 л</w:t>
        </w:r>
      </w:smartTag>
      <w:r w:rsidRPr="00C22893">
        <w:t>;</w:t>
      </w:r>
    </w:p>
    <w:p w:rsidR="00B8098A" w:rsidRPr="00C22893" w:rsidRDefault="00B8098A" w:rsidP="00C22893">
      <w:pPr>
        <w:pStyle w:val="a4"/>
        <w:spacing w:before="0" w:beforeAutospacing="0" w:after="0" w:afterAutospacing="0"/>
        <w:ind w:firstLine="708"/>
        <w:jc w:val="both"/>
      </w:pPr>
      <w:r w:rsidRPr="00C22893">
        <w:t>название, порядок дней недели, количество суток в неделе.</w:t>
      </w:r>
    </w:p>
    <w:p w:rsidR="00B8098A" w:rsidRPr="00C22893" w:rsidRDefault="00B8098A"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B8098A" w:rsidRPr="00C22893" w:rsidRDefault="00B8098A" w:rsidP="00C22893">
      <w:pPr>
        <w:pStyle w:val="a4"/>
        <w:spacing w:before="0" w:beforeAutospacing="0" w:after="0" w:afterAutospacing="0"/>
        <w:ind w:firstLine="708"/>
        <w:jc w:val="both"/>
      </w:pPr>
      <w:r w:rsidRPr="00C22893">
        <w:t>читать, записывать, откладывать на счетах, сравнивать числа в пределах 20, присчитывать, отсчитывать по 1, 2, 3, 4, 5;</w:t>
      </w:r>
    </w:p>
    <w:p w:rsidR="00B8098A" w:rsidRPr="00C22893" w:rsidRDefault="00B8098A" w:rsidP="00C22893">
      <w:pPr>
        <w:pStyle w:val="a4"/>
        <w:spacing w:before="0" w:beforeAutospacing="0" w:after="0" w:afterAutospacing="0"/>
        <w:ind w:firstLine="708"/>
        <w:jc w:val="both"/>
      </w:pPr>
      <w:r w:rsidRPr="00C22893">
        <w:t>выполнять сложение, вычитание чисел в пределах 10, 20, опираясь на знание их состава из двух слагаемых, использовать переместительное свойство сложения: 5 + 3, 3 + 5, 10 + 4, 4 + 10;</w:t>
      </w:r>
    </w:p>
    <w:p w:rsidR="00B8098A" w:rsidRPr="00C22893" w:rsidRDefault="00B8098A" w:rsidP="00C22893">
      <w:pPr>
        <w:pStyle w:val="a4"/>
        <w:spacing w:before="0" w:beforeAutospacing="0" w:after="0" w:afterAutospacing="0"/>
        <w:ind w:firstLine="708"/>
        <w:jc w:val="both"/>
      </w:pPr>
      <w:r w:rsidRPr="00C22893">
        <w:t>решать задачи на нахождение суммы, остатка, иллюстрировать содержание 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rsidR="00B8098A" w:rsidRPr="00C22893" w:rsidRDefault="00B8098A" w:rsidP="00C22893">
      <w:pPr>
        <w:pStyle w:val="a4"/>
        <w:spacing w:before="0" w:beforeAutospacing="0" w:after="0" w:afterAutospacing="0"/>
        <w:ind w:firstLine="708"/>
        <w:jc w:val="both"/>
      </w:pPr>
      <w:r w:rsidRPr="00C22893">
        <w:t>узнавать монеты, заменять одни монеты другими;</w:t>
      </w:r>
    </w:p>
    <w:p w:rsidR="00B8098A" w:rsidRPr="00C22893" w:rsidRDefault="00B8098A" w:rsidP="00C22893">
      <w:pPr>
        <w:pStyle w:val="a4"/>
        <w:spacing w:before="0" w:beforeAutospacing="0" w:after="0" w:afterAutospacing="0"/>
        <w:ind w:firstLine="708"/>
        <w:jc w:val="both"/>
      </w:pPr>
      <w:r w:rsidRPr="00C22893">
        <w:t>чертить прямую линию, отрезок заданной длины, измерять отрезок;</w:t>
      </w:r>
    </w:p>
    <w:p w:rsidR="00B8098A" w:rsidRPr="00C22893" w:rsidRDefault="00B8098A" w:rsidP="00C22893">
      <w:pPr>
        <w:pStyle w:val="a4"/>
        <w:spacing w:before="0" w:beforeAutospacing="0" w:after="0" w:afterAutospacing="0"/>
        <w:ind w:firstLine="708"/>
        <w:jc w:val="both"/>
      </w:pPr>
      <w:r w:rsidRPr="00C22893">
        <w:t>чертить прямоугольник, квадрат, треугольник по заданным вершинам.</w:t>
      </w:r>
    </w:p>
    <w:p w:rsidR="00B8098A" w:rsidRPr="00C22893" w:rsidRDefault="00B8098A" w:rsidP="00C22893">
      <w:pPr>
        <w:pStyle w:val="a4"/>
        <w:spacing w:before="0" w:beforeAutospacing="0" w:after="0" w:afterAutospacing="0"/>
        <w:ind w:firstLine="708"/>
        <w:jc w:val="both"/>
        <w:rPr>
          <w:rStyle w:val="a5"/>
          <w:rFonts w:eastAsiaTheme="minorEastAsia"/>
        </w:rPr>
      </w:pPr>
      <w:r w:rsidRPr="00C22893">
        <w:rPr>
          <w:rStyle w:val="a5"/>
          <w:rFonts w:eastAsiaTheme="minorEastAsia"/>
        </w:rPr>
        <w:t>Примечания.</w:t>
      </w:r>
    </w:p>
    <w:p w:rsidR="00B8098A" w:rsidRPr="00C22893" w:rsidRDefault="00B8098A" w:rsidP="00C22893">
      <w:pPr>
        <w:pStyle w:val="a4"/>
        <w:spacing w:before="0" w:beforeAutospacing="0" w:after="0" w:afterAutospacing="0"/>
        <w:ind w:firstLine="708"/>
        <w:jc w:val="both"/>
      </w:pPr>
      <w:r w:rsidRPr="00C22893">
        <w:t>1. Присчитывание и отсчитывание в пределах 20 только по 1—2 единице.</w:t>
      </w:r>
    </w:p>
    <w:p w:rsidR="00B8098A" w:rsidRPr="00C22893" w:rsidRDefault="00B8098A" w:rsidP="00C22893">
      <w:pPr>
        <w:pStyle w:val="a4"/>
        <w:spacing w:before="0" w:beforeAutospacing="0" w:after="0" w:afterAutospacing="0"/>
        <w:ind w:firstLine="708"/>
        <w:jc w:val="both"/>
      </w:pPr>
      <w:r w:rsidRPr="00C22893">
        <w:t>2. Сумма и остаток вычисляются с помощью предметов приемом пересчитывания или присчитывания, отсчитывания.</w:t>
      </w:r>
    </w:p>
    <w:p w:rsidR="00B8098A" w:rsidRPr="00C22893" w:rsidRDefault="00B8098A" w:rsidP="00C22893">
      <w:pPr>
        <w:pStyle w:val="a4"/>
        <w:spacing w:before="0" w:beforeAutospacing="0" w:after="0" w:afterAutospacing="0"/>
        <w:ind w:firstLine="708"/>
        <w:jc w:val="both"/>
      </w:pPr>
      <w:r w:rsidRPr="00C22893">
        <w:t>3. Замена одних монет другими производится в пределах 10 к., 5 р.</w:t>
      </w:r>
    </w:p>
    <w:p w:rsidR="00B8098A" w:rsidRPr="00C22893" w:rsidRDefault="00B8098A" w:rsidP="00C22893">
      <w:pPr>
        <w:pStyle w:val="a4"/>
        <w:spacing w:before="0" w:beforeAutospacing="0" w:after="0" w:afterAutospacing="0"/>
        <w:ind w:firstLine="708"/>
        <w:jc w:val="both"/>
      </w:pPr>
      <w:r w:rsidRPr="00C22893">
        <w:t>4. Черчение и измерение отрезков выполняются с помощью учителя.</w:t>
      </w:r>
    </w:p>
    <w:p w:rsidR="00B8098A" w:rsidRPr="00C22893" w:rsidRDefault="00B8098A" w:rsidP="00C22893">
      <w:pPr>
        <w:pStyle w:val="a4"/>
        <w:spacing w:before="0" w:beforeAutospacing="0" w:after="0" w:afterAutospacing="0"/>
        <w:ind w:firstLine="708"/>
        <w:jc w:val="both"/>
      </w:pPr>
      <w:r w:rsidRPr="00C22893">
        <w:t>5. Прямоугольник, квадрат, треугольник вычерчиваются по точкам, изображенным учителем.</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pStyle w:val="podzag2"/>
        <w:spacing w:before="0" w:beforeAutospacing="0" w:after="0" w:afterAutospacing="0"/>
        <w:jc w:val="center"/>
        <w:rPr>
          <w:b/>
        </w:rPr>
      </w:pPr>
      <w:r w:rsidRPr="00C22893">
        <w:rPr>
          <w:b/>
        </w:rPr>
        <w:t xml:space="preserve">2 класс </w:t>
      </w:r>
    </w:p>
    <w:p w:rsidR="00B8098A" w:rsidRPr="00C22893" w:rsidRDefault="00B8098A" w:rsidP="00C22893">
      <w:pPr>
        <w:pStyle w:val="podzag1"/>
        <w:spacing w:before="0" w:beforeAutospacing="0" w:after="0" w:afterAutospacing="0"/>
        <w:jc w:val="center"/>
        <w:rPr>
          <w:b/>
        </w:rPr>
      </w:pPr>
      <w:r w:rsidRPr="00C22893">
        <w:rPr>
          <w:b/>
        </w:rPr>
        <w:t>Счет в пределах 20</w:t>
      </w:r>
    </w:p>
    <w:p w:rsidR="00B8098A" w:rsidRPr="00C22893" w:rsidRDefault="00B8098A" w:rsidP="00C22893">
      <w:pPr>
        <w:pStyle w:val="a4"/>
        <w:spacing w:before="0" w:beforeAutospacing="0" w:after="0" w:afterAutospacing="0"/>
        <w:ind w:firstLine="708"/>
        <w:jc w:val="both"/>
      </w:pPr>
      <w:r w:rsidRPr="00C22893">
        <w:t>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десяток.</w:t>
      </w:r>
    </w:p>
    <w:p w:rsidR="00B8098A" w:rsidRPr="00C22893" w:rsidRDefault="00B8098A" w:rsidP="00C22893">
      <w:pPr>
        <w:pStyle w:val="a4"/>
        <w:spacing w:before="0" w:beforeAutospacing="0" w:after="0" w:afterAutospacing="0"/>
        <w:ind w:firstLine="708"/>
        <w:jc w:val="both"/>
      </w:pPr>
      <w:r w:rsidRPr="00C22893">
        <w:lastRenderedPageBreak/>
        <w:t>Сложение однозначных чисел с переходом через десяток путем разложения второго слагаемого на два числа.</w:t>
      </w:r>
    </w:p>
    <w:p w:rsidR="00B8098A" w:rsidRPr="00C22893" w:rsidRDefault="00B8098A" w:rsidP="00C22893">
      <w:pPr>
        <w:pStyle w:val="a4"/>
        <w:spacing w:before="0" w:beforeAutospacing="0" w:after="0" w:afterAutospacing="0"/>
        <w:ind w:firstLine="708"/>
        <w:jc w:val="both"/>
      </w:pPr>
      <w:r w:rsidRPr="00C22893">
        <w:t>Вычитание однозначных чисел из двузначных с переходом через десяток путем разложения вычитаемого на два числа.</w:t>
      </w:r>
    </w:p>
    <w:p w:rsidR="00B8098A" w:rsidRPr="00C22893" w:rsidRDefault="00B8098A" w:rsidP="00C22893">
      <w:pPr>
        <w:pStyle w:val="a4"/>
        <w:spacing w:before="0" w:beforeAutospacing="0" w:after="0" w:afterAutospacing="0"/>
        <w:ind w:firstLine="708"/>
        <w:jc w:val="both"/>
      </w:pPr>
      <w:r w:rsidRPr="00C22893">
        <w:t>Таблицы состава двузначных чисел (11—18) из двух однозначных чисел с переходом через десяток. Вычисление остатка с помощью данной таблицы.</w:t>
      </w:r>
    </w:p>
    <w:p w:rsidR="00B8098A" w:rsidRPr="00C22893" w:rsidRDefault="00B8098A" w:rsidP="00C22893">
      <w:pPr>
        <w:pStyle w:val="a4"/>
        <w:spacing w:before="0" w:beforeAutospacing="0" w:after="0" w:afterAutospacing="0"/>
        <w:ind w:firstLine="708"/>
        <w:jc w:val="both"/>
      </w:pPr>
      <w:r w:rsidRPr="00C22893">
        <w:t>Названия компонентов и результатов сложения и вычитания в речи учащихся.</w:t>
      </w:r>
    </w:p>
    <w:p w:rsidR="00B8098A" w:rsidRPr="00C22893" w:rsidRDefault="00B8098A" w:rsidP="00C22893">
      <w:pPr>
        <w:pStyle w:val="a4"/>
        <w:spacing w:before="0" w:beforeAutospacing="0" w:after="0" w:afterAutospacing="0"/>
        <w:ind w:firstLine="708"/>
        <w:jc w:val="both"/>
      </w:pPr>
      <w:r w:rsidRPr="00C22893">
        <w:t>Число 0 как компонент сложения.</w:t>
      </w:r>
    </w:p>
    <w:p w:rsidR="00B8098A" w:rsidRPr="00C22893" w:rsidRDefault="00B8098A" w:rsidP="00C22893">
      <w:pPr>
        <w:pStyle w:val="a4"/>
        <w:spacing w:before="0" w:beforeAutospacing="0" w:after="0" w:afterAutospacing="0"/>
        <w:ind w:firstLine="708"/>
        <w:jc w:val="both"/>
      </w:pPr>
      <w:r w:rsidRPr="00C22893">
        <w:t>Единица (мера) длины — дециметр. Обозначение: 1 дм. Соотношение: 1 дм = 10 см.</w:t>
      </w:r>
    </w:p>
    <w:p w:rsidR="00B8098A" w:rsidRPr="00C22893" w:rsidRDefault="00B8098A" w:rsidP="00C22893">
      <w:pPr>
        <w:pStyle w:val="a4"/>
        <w:spacing w:before="0" w:beforeAutospacing="0" w:after="0" w:afterAutospacing="0"/>
        <w:ind w:firstLine="708"/>
        <w:jc w:val="both"/>
      </w:pPr>
      <w:r w:rsidRPr="00C22893">
        <w:t>Сложение и вычитание чисел, полученных при измерении одной мерой стоимости, длины (сумма (остаток) может быть меньше, равна или больше 1 дм), массы, времени.</w:t>
      </w:r>
    </w:p>
    <w:p w:rsidR="00B8098A" w:rsidRPr="00C22893" w:rsidRDefault="00B8098A" w:rsidP="00C22893">
      <w:pPr>
        <w:pStyle w:val="a4"/>
        <w:spacing w:before="0" w:beforeAutospacing="0" w:after="0" w:afterAutospacing="0"/>
        <w:ind w:firstLine="708"/>
        <w:jc w:val="both"/>
      </w:pPr>
      <w:r w:rsidRPr="00C22893">
        <w:t>Понятия «столько же», «больше (меньше) на несколько единиц».</w:t>
      </w:r>
    </w:p>
    <w:p w:rsidR="00B8098A" w:rsidRPr="00C22893" w:rsidRDefault="00B8098A" w:rsidP="00C22893">
      <w:pPr>
        <w:pStyle w:val="a4"/>
        <w:spacing w:before="0" w:beforeAutospacing="0" w:after="0" w:afterAutospacing="0"/>
        <w:ind w:firstLine="708"/>
        <w:jc w:val="both"/>
      </w:pPr>
      <w:r w:rsidRPr="00C22893">
        <w:t>Простые арифметические задачи на увеличение (уменьшение) чисел на несколько единиц. Составные арифметические задачи в два действия.</w:t>
      </w:r>
    </w:p>
    <w:p w:rsidR="00B8098A" w:rsidRPr="00C22893" w:rsidRDefault="00B8098A" w:rsidP="00C22893">
      <w:pPr>
        <w:pStyle w:val="a4"/>
        <w:spacing w:before="0" w:beforeAutospacing="0" w:after="0" w:afterAutospacing="0"/>
        <w:ind w:firstLine="708"/>
        <w:jc w:val="both"/>
      </w:pPr>
      <w:r w:rsidRPr="00C22893">
        <w:t>Прямая, луч, отрезок. Сравнение отрезков.</w:t>
      </w:r>
    </w:p>
    <w:p w:rsidR="00B8098A" w:rsidRPr="00C22893" w:rsidRDefault="00B8098A" w:rsidP="00C22893">
      <w:pPr>
        <w:pStyle w:val="a4"/>
        <w:spacing w:before="0" w:beforeAutospacing="0" w:after="0" w:afterAutospacing="0"/>
        <w:ind w:firstLine="708"/>
        <w:jc w:val="both"/>
      </w:pPr>
      <w:r w:rsidRPr="00C22893">
        <w:t>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B8098A" w:rsidRPr="00C22893" w:rsidRDefault="00B8098A" w:rsidP="00C22893">
      <w:pPr>
        <w:pStyle w:val="a4"/>
        <w:spacing w:before="0" w:beforeAutospacing="0" w:after="0" w:afterAutospacing="0"/>
        <w:ind w:firstLine="708"/>
        <w:jc w:val="both"/>
      </w:pPr>
      <w:r w:rsidRPr="00C22893">
        <w:t>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B8098A" w:rsidRPr="00C22893" w:rsidRDefault="00B8098A" w:rsidP="00C22893">
      <w:pPr>
        <w:pStyle w:val="a4"/>
        <w:spacing w:before="0" w:beforeAutospacing="0" w:after="0" w:afterAutospacing="0"/>
        <w:ind w:firstLine="708"/>
        <w:jc w:val="both"/>
      </w:pPr>
      <w:r w:rsidRPr="00C22893">
        <w:t>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p>
    <w:p w:rsidR="00B8098A" w:rsidRPr="00C22893" w:rsidRDefault="00B8098A" w:rsidP="00C22893">
      <w:pPr>
        <w:pStyle w:val="a4"/>
        <w:spacing w:before="0" w:beforeAutospacing="0" w:after="0" w:afterAutospacing="0"/>
        <w:ind w:firstLine="708"/>
        <w:jc w:val="both"/>
      </w:pPr>
      <w:r w:rsidRPr="00C22893">
        <w:t>Деление предметных совокупностей на две равные части (поровну).</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B8098A" w:rsidRPr="00C22893" w:rsidRDefault="00B8098A"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B8098A" w:rsidRPr="00C22893" w:rsidRDefault="00B8098A" w:rsidP="00C22893">
      <w:pPr>
        <w:pStyle w:val="a4"/>
        <w:spacing w:before="0" w:beforeAutospacing="0" w:after="0" w:afterAutospacing="0"/>
        <w:ind w:firstLine="708"/>
        <w:jc w:val="both"/>
      </w:pPr>
      <w:r w:rsidRPr="00C22893">
        <w:t>счет в пределах 20 по единице и равными числовыми группами;</w:t>
      </w:r>
    </w:p>
    <w:p w:rsidR="00B8098A" w:rsidRPr="00C22893" w:rsidRDefault="00B8098A" w:rsidP="00C22893">
      <w:pPr>
        <w:pStyle w:val="a4"/>
        <w:spacing w:before="0" w:beforeAutospacing="0" w:after="0" w:afterAutospacing="0"/>
        <w:ind w:firstLine="708"/>
        <w:jc w:val="both"/>
      </w:pPr>
      <w:r w:rsidRPr="00C22893">
        <w:t>таблицу состава чисел (11—18) из двух однозначных чисел с переходом через десяток;</w:t>
      </w:r>
    </w:p>
    <w:p w:rsidR="00B8098A" w:rsidRPr="00C22893" w:rsidRDefault="00B8098A" w:rsidP="00C22893">
      <w:pPr>
        <w:pStyle w:val="a4"/>
        <w:spacing w:before="0" w:beforeAutospacing="0" w:after="0" w:afterAutospacing="0"/>
        <w:ind w:firstLine="708"/>
        <w:jc w:val="both"/>
      </w:pPr>
      <w:r w:rsidRPr="00C22893">
        <w:t>названия компонента и результатов сложения и вычитания;</w:t>
      </w:r>
    </w:p>
    <w:p w:rsidR="00B8098A" w:rsidRPr="00C22893" w:rsidRDefault="00B8098A" w:rsidP="00C22893">
      <w:pPr>
        <w:pStyle w:val="a4"/>
        <w:spacing w:before="0" w:beforeAutospacing="0" w:after="0" w:afterAutospacing="0"/>
        <w:ind w:firstLine="708"/>
        <w:jc w:val="both"/>
      </w:pPr>
      <w:r w:rsidRPr="00C22893">
        <w:t>математический смысл выражений «столько же», «больше на», «меньше на»;</w:t>
      </w:r>
    </w:p>
    <w:p w:rsidR="00B8098A" w:rsidRPr="00C22893" w:rsidRDefault="00B8098A" w:rsidP="00C22893">
      <w:pPr>
        <w:pStyle w:val="a4"/>
        <w:spacing w:before="0" w:beforeAutospacing="0" w:after="0" w:afterAutospacing="0"/>
        <w:ind w:firstLine="708"/>
        <w:jc w:val="both"/>
      </w:pPr>
      <w:r w:rsidRPr="00C22893">
        <w:t>различие между прямой, лучом, отрезком;</w:t>
      </w:r>
    </w:p>
    <w:p w:rsidR="00B8098A" w:rsidRPr="00C22893" w:rsidRDefault="00B8098A" w:rsidP="00C22893">
      <w:pPr>
        <w:pStyle w:val="a4"/>
        <w:spacing w:before="0" w:beforeAutospacing="0" w:after="0" w:afterAutospacing="0"/>
        <w:ind w:firstLine="708"/>
        <w:jc w:val="both"/>
      </w:pPr>
      <w:r w:rsidRPr="00C22893">
        <w:t>элементы угла, виды углов;</w:t>
      </w:r>
    </w:p>
    <w:p w:rsidR="00B8098A" w:rsidRPr="00C22893" w:rsidRDefault="00B8098A" w:rsidP="00C22893">
      <w:pPr>
        <w:pStyle w:val="a4"/>
        <w:spacing w:before="0" w:beforeAutospacing="0" w:after="0" w:afterAutospacing="0"/>
        <w:ind w:firstLine="708"/>
        <w:jc w:val="both"/>
      </w:pPr>
      <w:r w:rsidRPr="00C22893">
        <w:t>элементы четырехугольников — прямоугольника, квадрата, их свойства;</w:t>
      </w:r>
    </w:p>
    <w:p w:rsidR="00B8098A" w:rsidRPr="00C22893" w:rsidRDefault="00B8098A" w:rsidP="00C22893">
      <w:pPr>
        <w:pStyle w:val="a4"/>
        <w:spacing w:before="0" w:beforeAutospacing="0" w:after="0" w:afterAutospacing="0"/>
        <w:ind w:firstLine="708"/>
        <w:jc w:val="both"/>
      </w:pPr>
      <w:r w:rsidRPr="00C22893">
        <w:t>элементы треугольника.</w:t>
      </w:r>
    </w:p>
    <w:p w:rsidR="00B8098A" w:rsidRPr="00C22893" w:rsidRDefault="00B8098A"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B8098A" w:rsidRPr="00C22893" w:rsidRDefault="00B8098A" w:rsidP="00C22893">
      <w:pPr>
        <w:pStyle w:val="a4"/>
        <w:spacing w:before="0" w:beforeAutospacing="0" w:after="0" w:afterAutospacing="0"/>
        <w:ind w:firstLine="708"/>
        <w:jc w:val="both"/>
      </w:pPr>
      <w:r w:rsidRPr="00C22893">
        <w:t>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B8098A" w:rsidRPr="00C22893" w:rsidRDefault="00B8098A" w:rsidP="00C22893">
      <w:pPr>
        <w:pStyle w:val="a4"/>
        <w:spacing w:before="0" w:beforeAutospacing="0" w:after="0" w:afterAutospacing="0"/>
        <w:ind w:firstLine="708"/>
        <w:jc w:val="both"/>
      </w:pPr>
      <w:r w:rsidRPr="00C22893">
        <w:t>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B8098A" w:rsidRPr="00C22893" w:rsidRDefault="00B8098A" w:rsidP="00C22893">
      <w:pPr>
        <w:pStyle w:val="a4"/>
        <w:spacing w:before="0" w:beforeAutospacing="0" w:after="0" w:afterAutospacing="0"/>
        <w:ind w:firstLine="708"/>
        <w:jc w:val="both"/>
      </w:pPr>
      <w:r w:rsidRPr="00C22893">
        <w:t>узнавать, называть, чертить отрезки, углы — прямой, тупой, острый — на нелинованной бумаге;</w:t>
      </w:r>
    </w:p>
    <w:p w:rsidR="00B8098A" w:rsidRPr="00C22893" w:rsidRDefault="00B8098A" w:rsidP="00C22893">
      <w:pPr>
        <w:pStyle w:val="a4"/>
        <w:spacing w:before="0" w:beforeAutospacing="0" w:after="0" w:afterAutospacing="0"/>
        <w:ind w:firstLine="708"/>
        <w:jc w:val="both"/>
      </w:pPr>
      <w:r w:rsidRPr="00C22893">
        <w:t>чертить прямоугольник, квадрат на бумаге в клетку;</w:t>
      </w:r>
    </w:p>
    <w:p w:rsidR="00B8098A" w:rsidRPr="00C22893" w:rsidRDefault="00B8098A" w:rsidP="00C22893">
      <w:pPr>
        <w:pStyle w:val="a4"/>
        <w:spacing w:before="0" w:beforeAutospacing="0" w:after="0" w:afterAutospacing="0"/>
        <w:ind w:firstLine="708"/>
        <w:jc w:val="both"/>
      </w:pPr>
      <w:r w:rsidRPr="00C22893">
        <w:t>определять время по часам с точностью до 1 часа.</w:t>
      </w:r>
    </w:p>
    <w:p w:rsidR="00B8098A" w:rsidRPr="00C22893" w:rsidRDefault="00B8098A" w:rsidP="00C22893">
      <w:pPr>
        <w:pStyle w:val="a4"/>
        <w:spacing w:before="0" w:beforeAutospacing="0" w:after="0" w:afterAutospacing="0"/>
        <w:ind w:firstLine="708"/>
        <w:jc w:val="both"/>
        <w:rPr>
          <w:rStyle w:val="a5"/>
          <w:rFonts w:eastAsiaTheme="minorEastAsia"/>
        </w:rPr>
      </w:pPr>
      <w:r w:rsidRPr="00C22893">
        <w:rPr>
          <w:rStyle w:val="a5"/>
          <w:rFonts w:eastAsiaTheme="minorEastAsia"/>
        </w:rPr>
        <w:t>Примечания.</w:t>
      </w:r>
    </w:p>
    <w:p w:rsidR="00B8098A" w:rsidRPr="00C22893" w:rsidRDefault="00B8098A" w:rsidP="00C22893">
      <w:pPr>
        <w:pStyle w:val="a4"/>
        <w:spacing w:before="0" w:beforeAutospacing="0" w:after="0" w:afterAutospacing="0"/>
        <w:ind w:firstLine="708"/>
        <w:jc w:val="both"/>
      </w:pPr>
      <w:r w:rsidRPr="00C22893">
        <w:t>1. Решаются только простые арифметические задачи.</w:t>
      </w:r>
    </w:p>
    <w:p w:rsidR="00B8098A" w:rsidRPr="00C22893" w:rsidRDefault="00B8098A" w:rsidP="00C22893">
      <w:pPr>
        <w:pStyle w:val="a4"/>
        <w:spacing w:before="0" w:beforeAutospacing="0" w:after="0" w:afterAutospacing="0"/>
        <w:ind w:firstLine="708"/>
        <w:jc w:val="both"/>
      </w:pPr>
      <w:r w:rsidRPr="00C22893">
        <w:t>2. Прямоугольник, квадрат вычерчиваются с помощью учителя.</w:t>
      </w:r>
    </w:p>
    <w:p w:rsidR="00B8098A" w:rsidRPr="00C22893" w:rsidRDefault="00B8098A" w:rsidP="00C22893">
      <w:pPr>
        <w:pStyle w:val="a4"/>
        <w:spacing w:before="0" w:beforeAutospacing="0" w:after="0" w:afterAutospacing="0"/>
        <w:ind w:firstLine="708"/>
        <w:jc w:val="both"/>
      </w:pPr>
      <w:r w:rsidRPr="00C22893">
        <w:t>3. Знание состава однозначных чисел обязательно.</w:t>
      </w:r>
    </w:p>
    <w:p w:rsidR="00B8098A" w:rsidRPr="00C22893" w:rsidRDefault="00B8098A" w:rsidP="00C22893">
      <w:pPr>
        <w:pStyle w:val="a4"/>
        <w:spacing w:before="0" w:beforeAutospacing="0" w:after="0" w:afterAutospacing="0"/>
        <w:ind w:firstLine="708"/>
        <w:jc w:val="both"/>
      </w:pPr>
      <w:r w:rsidRPr="00C22893">
        <w:lastRenderedPageBreak/>
        <w:t>4. Решение примеров на нахождение суммы, остатка с переходом через десяток (сопровождается подробной записью решения).</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pStyle w:val="podzag2"/>
        <w:spacing w:before="0" w:beforeAutospacing="0" w:after="0" w:afterAutospacing="0"/>
        <w:jc w:val="center"/>
        <w:rPr>
          <w:b/>
        </w:rPr>
      </w:pPr>
      <w:r w:rsidRPr="00C22893">
        <w:rPr>
          <w:b/>
        </w:rPr>
        <w:t xml:space="preserve">3 класс </w:t>
      </w:r>
    </w:p>
    <w:p w:rsidR="00B8098A" w:rsidRPr="00C22893" w:rsidRDefault="00B8098A" w:rsidP="00C22893">
      <w:pPr>
        <w:pStyle w:val="a4"/>
        <w:spacing w:before="0" w:beforeAutospacing="0" w:after="0" w:afterAutospacing="0"/>
        <w:ind w:firstLine="708"/>
        <w:jc w:val="both"/>
      </w:pPr>
      <w:r w:rsidRPr="00C22893">
        <w:t>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rsidR="00B8098A" w:rsidRPr="00C22893" w:rsidRDefault="00B8098A" w:rsidP="00C22893">
      <w:pPr>
        <w:pStyle w:val="a4"/>
        <w:spacing w:before="0" w:beforeAutospacing="0" w:after="0" w:afterAutospacing="0"/>
        <w:ind w:firstLine="708"/>
        <w:jc w:val="both"/>
      </w:pPr>
      <w:r w:rsidRPr="00C22893">
        <w:t>Сложение и вычитание чисел в пределах 100 без перехода через разряд (60 + 7; 60 + 17; 61 + 7; 61 + 27; 61 + 9; 61 + 29; 92 + 8; 61 + 39 и соответствующие случаи вычитания).</w:t>
      </w:r>
    </w:p>
    <w:p w:rsidR="00B8098A" w:rsidRPr="00C22893" w:rsidRDefault="00B8098A" w:rsidP="00C22893">
      <w:pPr>
        <w:pStyle w:val="a4"/>
        <w:spacing w:before="0" w:beforeAutospacing="0" w:after="0" w:afterAutospacing="0"/>
        <w:ind w:firstLine="708"/>
        <w:jc w:val="both"/>
      </w:pPr>
      <w:r w:rsidRPr="00C22893">
        <w:t>Нуль в качестве компонента сложения и вычитания.</w:t>
      </w:r>
    </w:p>
    <w:p w:rsidR="00B8098A" w:rsidRPr="00C22893" w:rsidRDefault="00B8098A" w:rsidP="00C22893">
      <w:pPr>
        <w:pStyle w:val="a4"/>
        <w:spacing w:before="0" w:beforeAutospacing="0" w:after="0" w:afterAutospacing="0"/>
        <w:ind w:firstLine="708"/>
        <w:jc w:val="both"/>
      </w:pPr>
      <w:r w:rsidRPr="00C22893">
        <w:t>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rsidR="00B8098A" w:rsidRPr="00C22893" w:rsidRDefault="00B8098A" w:rsidP="00C22893">
      <w:pPr>
        <w:pStyle w:val="a4"/>
        <w:spacing w:before="0" w:beforeAutospacing="0" w:after="0" w:afterAutospacing="0"/>
        <w:ind w:firstLine="708"/>
        <w:jc w:val="both"/>
      </w:pPr>
      <w:r w:rsidRPr="00C22893">
        <w:t>Таблица умножения числа 2.</w:t>
      </w:r>
    </w:p>
    <w:p w:rsidR="00B8098A" w:rsidRPr="00C22893" w:rsidRDefault="00B8098A" w:rsidP="00C22893">
      <w:pPr>
        <w:pStyle w:val="a4"/>
        <w:spacing w:before="0" w:beforeAutospacing="0" w:after="0" w:afterAutospacing="0"/>
        <w:ind w:firstLine="708"/>
        <w:jc w:val="both"/>
      </w:pPr>
      <w:r w:rsidRPr="00C22893">
        <w:t>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rsidR="00B8098A" w:rsidRPr="00C22893" w:rsidRDefault="00B8098A" w:rsidP="00C22893">
      <w:pPr>
        <w:pStyle w:val="a4"/>
        <w:spacing w:before="0" w:beforeAutospacing="0" w:after="0" w:afterAutospacing="0"/>
        <w:ind w:firstLine="708"/>
        <w:jc w:val="both"/>
      </w:pPr>
      <w:r w:rsidRPr="00C22893">
        <w:t>Таблица умножения чисел 3, 4, 5, 6 и деления на 3, 4, 5, 6 равных частей в пределах 20. Взаимосвязь таблиц умножения и деления.</w:t>
      </w:r>
    </w:p>
    <w:p w:rsidR="00B8098A" w:rsidRPr="00C22893" w:rsidRDefault="00B8098A" w:rsidP="00C22893">
      <w:pPr>
        <w:pStyle w:val="a4"/>
        <w:spacing w:before="0" w:beforeAutospacing="0" w:after="0" w:afterAutospacing="0"/>
        <w:ind w:firstLine="708"/>
        <w:jc w:val="both"/>
      </w:pPr>
      <w:r w:rsidRPr="00C22893">
        <w:t>Соотношение: 1 р. = 100 к.</w:t>
      </w:r>
    </w:p>
    <w:p w:rsidR="00B8098A" w:rsidRPr="00C22893" w:rsidRDefault="00B8098A" w:rsidP="00C22893">
      <w:pPr>
        <w:pStyle w:val="a4"/>
        <w:spacing w:before="0" w:beforeAutospacing="0" w:after="0" w:afterAutospacing="0"/>
        <w:ind w:firstLine="708"/>
        <w:jc w:val="both"/>
      </w:pPr>
      <w:r w:rsidRPr="00C22893">
        <w:t>Скобки. Действия I и II ступени.</w:t>
      </w:r>
    </w:p>
    <w:p w:rsidR="00B8098A" w:rsidRPr="00C22893" w:rsidRDefault="00B8098A" w:rsidP="00C22893">
      <w:pPr>
        <w:pStyle w:val="a4"/>
        <w:spacing w:before="0" w:beforeAutospacing="0" w:after="0" w:afterAutospacing="0"/>
        <w:ind w:firstLine="708"/>
        <w:jc w:val="both"/>
      </w:pPr>
      <w:r w:rsidRPr="00C22893">
        <w:t xml:space="preserve">Единица (мера) длины — метр. Обозначение: </w:t>
      </w:r>
      <w:smartTag w:uri="urn:schemas-microsoft-com:office:smarttags" w:element="metricconverter">
        <w:smartTagPr>
          <w:attr w:name="ProductID" w:val="1 м"/>
        </w:smartTagPr>
        <w:r w:rsidRPr="00C22893">
          <w:t>1 м</w:t>
        </w:r>
      </w:smartTag>
      <w:r w:rsidRPr="00C22893">
        <w:t xml:space="preserve">. Соотношения: </w:t>
      </w:r>
      <w:smartTag w:uri="urn:schemas-microsoft-com:office:smarttags" w:element="metricconverter">
        <w:smartTagPr>
          <w:attr w:name="ProductID" w:val="1 м"/>
        </w:smartTagPr>
        <w:r w:rsidRPr="00C22893">
          <w:t>1 м</w:t>
        </w:r>
      </w:smartTag>
      <w:r w:rsidRPr="00C22893">
        <w:t xml:space="preserve"> = 10 дм, </w:t>
      </w:r>
      <w:smartTag w:uri="urn:schemas-microsoft-com:office:smarttags" w:element="metricconverter">
        <w:smartTagPr>
          <w:attr w:name="ProductID" w:val="1 м"/>
        </w:smartTagPr>
        <w:r w:rsidRPr="00C22893">
          <w:t>1 м</w:t>
        </w:r>
      </w:smartTag>
      <w:r w:rsidRPr="00C22893">
        <w:t xml:space="preserve"> = </w:t>
      </w:r>
      <w:smartTag w:uri="urn:schemas-microsoft-com:office:smarttags" w:element="metricconverter">
        <w:smartTagPr>
          <w:attr w:name="ProductID" w:val="100 см"/>
        </w:smartTagPr>
        <w:r w:rsidRPr="00C22893">
          <w:t>100 см</w:t>
        </w:r>
      </w:smartTag>
      <w:r w:rsidRPr="00C22893">
        <w:t>.</w:t>
      </w:r>
    </w:p>
    <w:p w:rsidR="00B8098A" w:rsidRPr="00C22893" w:rsidRDefault="00B8098A" w:rsidP="00C22893">
      <w:pPr>
        <w:pStyle w:val="a4"/>
        <w:spacing w:before="0" w:beforeAutospacing="0" w:after="0" w:afterAutospacing="0"/>
        <w:ind w:firstLine="708"/>
        <w:jc w:val="both"/>
      </w:pPr>
      <w:r w:rsidRPr="00C22893">
        <w:t>Числа, получаемые при счете и при измерении одной, двумя мерами (рубли с копейками, метры с сантиметрами).</w:t>
      </w:r>
    </w:p>
    <w:p w:rsidR="00B8098A" w:rsidRPr="00C22893" w:rsidRDefault="00B8098A" w:rsidP="00C22893">
      <w:pPr>
        <w:pStyle w:val="a4"/>
        <w:spacing w:before="0" w:beforeAutospacing="0" w:after="0" w:afterAutospacing="0"/>
        <w:ind w:firstLine="708"/>
        <w:jc w:val="both"/>
      </w:pPr>
      <w:r w:rsidRPr="00C22893">
        <w:t>Единицы (меры) времени — минута, месяц, год. Обозначение: 1 мин, 1 мес, 1 год. Соотношения: 1 ч = 60 мин, 1 сут. = 24 ч, 1 мес. = 30 или 31 сут., 1 год = 12 мес. Порядок месяцев. Календарь. Определение времени по часам с точностью до 5 мин (10 ч 25 мин и без 15 мин 11 ч).</w:t>
      </w:r>
    </w:p>
    <w:p w:rsidR="00B8098A" w:rsidRPr="00C22893" w:rsidRDefault="00B8098A" w:rsidP="00C22893">
      <w:pPr>
        <w:pStyle w:val="a4"/>
        <w:spacing w:before="0" w:beforeAutospacing="0" w:after="0" w:afterAutospacing="0"/>
        <w:ind w:firstLine="708"/>
        <w:jc w:val="both"/>
      </w:pPr>
      <w:r w:rsidRPr="00C22893">
        <w:t>Простые арифметические задачи на нахождение произведения, частного (деление на равные части и по содержанию).</w:t>
      </w:r>
    </w:p>
    <w:p w:rsidR="00B8098A" w:rsidRPr="00C22893" w:rsidRDefault="00B8098A" w:rsidP="00C22893">
      <w:pPr>
        <w:pStyle w:val="a4"/>
        <w:spacing w:before="0" w:beforeAutospacing="0" w:after="0" w:afterAutospacing="0"/>
        <w:ind w:firstLine="708"/>
        <w:jc w:val="both"/>
      </w:pPr>
      <w:r w:rsidRPr="00C22893">
        <w:t>Вычисление стоимости на основе зависимости между ценой, количеством и стоимостью.</w:t>
      </w:r>
    </w:p>
    <w:p w:rsidR="00B8098A" w:rsidRPr="00C22893" w:rsidRDefault="00B8098A" w:rsidP="00C22893">
      <w:pPr>
        <w:pStyle w:val="a4"/>
        <w:spacing w:before="0" w:beforeAutospacing="0" w:after="0" w:afterAutospacing="0"/>
        <w:ind w:firstLine="708"/>
        <w:jc w:val="both"/>
      </w:pPr>
      <w:r w:rsidRPr="00C22893">
        <w:t>Составные арифметические задачи в два действия: сложения, вычитания, умножения, деления.</w:t>
      </w:r>
    </w:p>
    <w:p w:rsidR="00B8098A" w:rsidRPr="00C22893" w:rsidRDefault="00B8098A" w:rsidP="00C22893">
      <w:pPr>
        <w:pStyle w:val="a4"/>
        <w:spacing w:before="0" w:beforeAutospacing="0" w:after="0" w:afterAutospacing="0"/>
        <w:ind w:firstLine="708"/>
        <w:jc w:val="both"/>
      </w:pPr>
      <w:r w:rsidRPr="00C22893">
        <w:t>Построение отрезка такой же длины, больше (меньше) данного. Пересечение линий. Точка пересечения.</w:t>
      </w:r>
    </w:p>
    <w:p w:rsidR="00B8098A" w:rsidRPr="00C22893" w:rsidRDefault="00B8098A" w:rsidP="00C22893">
      <w:pPr>
        <w:pStyle w:val="a4"/>
        <w:spacing w:before="0" w:beforeAutospacing="0" w:after="0" w:afterAutospacing="0"/>
        <w:ind w:firstLine="708"/>
        <w:jc w:val="both"/>
      </w:pPr>
      <w:r w:rsidRPr="00C22893">
        <w:t>Окружность, круг. Циркуль. Центр, радиус. Построение окружности с помощью циркуля.</w:t>
      </w:r>
    </w:p>
    <w:p w:rsidR="00B8098A" w:rsidRPr="00C22893" w:rsidRDefault="00B8098A" w:rsidP="00C22893">
      <w:pPr>
        <w:pStyle w:val="a4"/>
        <w:spacing w:before="0" w:beforeAutospacing="0" w:after="0" w:afterAutospacing="0"/>
        <w:ind w:firstLine="708"/>
        <w:jc w:val="both"/>
      </w:pPr>
      <w:r w:rsidRPr="00C22893">
        <w:t>Четырехугольник. Прямоугольник и квадрат.</w:t>
      </w:r>
    </w:p>
    <w:p w:rsidR="00B8098A" w:rsidRPr="00C22893" w:rsidRDefault="00B8098A" w:rsidP="00C22893">
      <w:pPr>
        <w:pStyle w:val="a4"/>
        <w:spacing w:before="0" w:beforeAutospacing="0" w:after="0" w:afterAutospacing="0"/>
        <w:ind w:firstLine="708"/>
        <w:jc w:val="both"/>
      </w:pPr>
      <w:r w:rsidRPr="00C22893">
        <w:t>Многоугольник. Вершины, углы, стороны.</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B8098A" w:rsidRPr="00C22893" w:rsidRDefault="00B8098A"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B8098A" w:rsidRPr="00C22893" w:rsidRDefault="00B8098A" w:rsidP="00C22893">
      <w:pPr>
        <w:pStyle w:val="a4"/>
        <w:spacing w:before="0" w:beforeAutospacing="0" w:after="0" w:afterAutospacing="0"/>
        <w:ind w:firstLine="708"/>
        <w:jc w:val="both"/>
      </w:pPr>
      <w:r w:rsidRPr="00C22893">
        <w:t>числовой ряд 1—100 в прямом и обратном порядке;</w:t>
      </w:r>
    </w:p>
    <w:p w:rsidR="00B8098A" w:rsidRPr="00C22893" w:rsidRDefault="00B8098A" w:rsidP="00C22893">
      <w:pPr>
        <w:pStyle w:val="a4"/>
        <w:spacing w:before="0" w:beforeAutospacing="0" w:after="0" w:afterAutospacing="0"/>
        <w:ind w:firstLine="708"/>
        <w:jc w:val="both"/>
      </w:pPr>
      <w:r w:rsidRPr="00C22893">
        <w:lastRenderedPageBreak/>
        <w:t>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rsidR="00B8098A" w:rsidRPr="00C22893" w:rsidRDefault="00B8098A" w:rsidP="00C22893">
      <w:pPr>
        <w:pStyle w:val="a4"/>
        <w:spacing w:before="0" w:beforeAutospacing="0" w:after="0" w:afterAutospacing="0"/>
        <w:ind w:firstLine="708"/>
        <w:jc w:val="both"/>
      </w:pPr>
      <w:r w:rsidRPr="00C22893">
        <w:t>таблицы умножения и деления чисел в пределах 20, переместительное свойство произведения, связь таблиц умножения и деления;</w:t>
      </w:r>
    </w:p>
    <w:p w:rsidR="00B8098A" w:rsidRPr="00C22893" w:rsidRDefault="00B8098A" w:rsidP="00C22893">
      <w:pPr>
        <w:pStyle w:val="a4"/>
        <w:spacing w:before="0" w:beforeAutospacing="0" w:after="0" w:afterAutospacing="0"/>
        <w:ind w:firstLine="708"/>
        <w:jc w:val="both"/>
      </w:pPr>
      <w:r w:rsidRPr="00C22893">
        <w:t>порядок действий в примерах в 2—3 арифметических действия;</w:t>
      </w:r>
    </w:p>
    <w:p w:rsidR="00B8098A" w:rsidRPr="00C22893" w:rsidRDefault="00B8098A" w:rsidP="00C22893">
      <w:pPr>
        <w:pStyle w:val="a4"/>
        <w:spacing w:before="0" w:beforeAutospacing="0" w:after="0" w:afterAutospacing="0"/>
        <w:ind w:firstLine="708"/>
        <w:jc w:val="both"/>
      </w:pPr>
      <w:r w:rsidRPr="00C22893">
        <w:t>единицы (меры) измерения стоимости, длины, массы, времени, соотношения изученных мер;</w:t>
      </w:r>
    </w:p>
    <w:p w:rsidR="00B8098A" w:rsidRPr="00C22893" w:rsidRDefault="00B8098A" w:rsidP="00C22893">
      <w:pPr>
        <w:pStyle w:val="a4"/>
        <w:spacing w:before="0" w:beforeAutospacing="0" w:after="0" w:afterAutospacing="0"/>
        <w:ind w:firstLine="708"/>
        <w:jc w:val="both"/>
      </w:pPr>
      <w:r w:rsidRPr="00C22893">
        <w:t>порядок месяцев в году, номера месяцев от начала года.</w:t>
      </w:r>
    </w:p>
    <w:p w:rsidR="00B8098A" w:rsidRPr="00C22893" w:rsidRDefault="00B8098A"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B8098A" w:rsidRPr="00C22893" w:rsidRDefault="00B8098A" w:rsidP="00C22893">
      <w:pPr>
        <w:pStyle w:val="a4"/>
        <w:spacing w:before="0" w:beforeAutospacing="0" w:after="0" w:afterAutospacing="0"/>
        <w:ind w:firstLine="708"/>
        <w:jc w:val="both"/>
      </w:pPr>
      <w:r w:rsidRPr="00C22893">
        <w:t>считать, присчитывая, отсчитывая по единице и равными числовыми группами по 2, 5, 4, в пределах 100;</w:t>
      </w:r>
    </w:p>
    <w:p w:rsidR="00B8098A" w:rsidRPr="00C22893" w:rsidRDefault="00B8098A" w:rsidP="00C22893">
      <w:pPr>
        <w:pStyle w:val="a4"/>
        <w:spacing w:before="0" w:beforeAutospacing="0" w:after="0" w:afterAutospacing="0"/>
        <w:ind w:firstLine="708"/>
        <w:jc w:val="both"/>
      </w:pPr>
      <w:r w:rsidRPr="00C22893">
        <w:t>откладывать на счетах любые числа в пределах 100</w:t>
      </w:r>
    </w:p>
    <w:p w:rsidR="00B8098A" w:rsidRPr="00C22893" w:rsidRDefault="00B8098A" w:rsidP="00C22893">
      <w:pPr>
        <w:pStyle w:val="a4"/>
        <w:spacing w:before="0" w:beforeAutospacing="0" w:after="0" w:afterAutospacing="0"/>
        <w:ind w:firstLine="708"/>
        <w:jc w:val="both"/>
      </w:pPr>
      <w:r w:rsidRPr="00C22893">
        <w:t>складывать и вычитать числа в пределах 100 без перехода через разряд приемами устных вычислений;</w:t>
      </w:r>
    </w:p>
    <w:p w:rsidR="00B8098A" w:rsidRPr="00C22893" w:rsidRDefault="00B8098A" w:rsidP="00C22893">
      <w:pPr>
        <w:pStyle w:val="a4"/>
        <w:spacing w:before="0" w:beforeAutospacing="0" w:after="0" w:afterAutospacing="0"/>
        <w:ind w:firstLine="708"/>
        <w:jc w:val="both"/>
      </w:pPr>
      <w:r w:rsidRPr="00C22893">
        <w:t>использовать знание таблиц умножения для решения соответствующих примеров на деление;</w:t>
      </w:r>
    </w:p>
    <w:p w:rsidR="00B8098A" w:rsidRPr="00C22893" w:rsidRDefault="00B8098A" w:rsidP="00C22893">
      <w:pPr>
        <w:pStyle w:val="a4"/>
        <w:spacing w:before="0" w:beforeAutospacing="0" w:after="0" w:afterAutospacing="0"/>
        <w:ind w:firstLine="708"/>
        <w:jc w:val="both"/>
      </w:pPr>
      <w:r w:rsidRPr="00C22893">
        <w:t>различать числа, полученные при счете и измерении;</w:t>
      </w:r>
    </w:p>
    <w:p w:rsidR="00B8098A" w:rsidRPr="00C22893" w:rsidRDefault="00B8098A" w:rsidP="00C22893">
      <w:pPr>
        <w:pStyle w:val="a4"/>
        <w:spacing w:before="0" w:beforeAutospacing="0" w:after="0" w:afterAutospacing="0"/>
        <w:ind w:firstLine="708"/>
        <w:jc w:val="both"/>
      </w:pPr>
      <w:r w:rsidRPr="00C22893">
        <w:t xml:space="preserve">записывать числа, полученные при измерении двумя мерами, с полным набором знаков в мелких мерах: </w:t>
      </w:r>
      <w:smartTag w:uri="urn:schemas-microsoft-com:office:smarttags" w:element="metricconverter">
        <w:smartTagPr>
          <w:attr w:name="ProductID" w:val="5 м"/>
        </w:smartTagPr>
        <w:r w:rsidRPr="00C22893">
          <w:t>5 м</w:t>
        </w:r>
      </w:smartTag>
      <w:smartTag w:uri="urn:schemas-microsoft-com:office:smarttags" w:element="metricconverter">
        <w:smartTagPr>
          <w:attr w:name="ProductID" w:val="62 см"/>
        </w:smartTagPr>
        <w:r w:rsidRPr="00C22893">
          <w:t>62 см</w:t>
        </w:r>
      </w:smartTag>
      <w:r w:rsidRPr="00C22893">
        <w:t xml:space="preserve">, </w:t>
      </w:r>
      <w:smartTag w:uri="urn:schemas-microsoft-com:office:smarttags" w:element="metricconverter">
        <w:smartTagPr>
          <w:attr w:name="ProductID" w:val="3 м"/>
        </w:smartTagPr>
        <w:r w:rsidRPr="00C22893">
          <w:t>3 м</w:t>
        </w:r>
      </w:smartTag>
      <w:smartTag w:uri="urn:schemas-microsoft-com:office:smarttags" w:element="metricconverter">
        <w:smartTagPr>
          <w:attr w:name="ProductID" w:val="03 см"/>
        </w:smartTagPr>
        <w:r w:rsidRPr="00C22893">
          <w:t>03 см</w:t>
        </w:r>
      </w:smartTag>
      <w:r w:rsidRPr="00C22893">
        <w:t>, пользоваться различными табелями-календарями, отрывными календарями;</w:t>
      </w:r>
    </w:p>
    <w:p w:rsidR="00B8098A" w:rsidRPr="00C22893" w:rsidRDefault="00B8098A" w:rsidP="00C22893">
      <w:pPr>
        <w:pStyle w:val="a4"/>
        <w:spacing w:before="0" w:beforeAutospacing="0" w:after="0" w:afterAutospacing="0"/>
        <w:ind w:firstLine="708"/>
        <w:jc w:val="both"/>
      </w:pPr>
      <w:r w:rsidRPr="00C22893">
        <w:t>определять время по часам (время прошедшее, будущее);</w:t>
      </w:r>
    </w:p>
    <w:p w:rsidR="00B8098A" w:rsidRPr="00C22893" w:rsidRDefault="00B8098A" w:rsidP="00C22893">
      <w:pPr>
        <w:pStyle w:val="a4"/>
        <w:spacing w:before="0" w:beforeAutospacing="0" w:after="0" w:afterAutospacing="0"/>
        <w:ind w:firstLine="708"/>
        <w:jc w:val="both"/>
      </w:pPr>
      <w:r w:rsidRPr="00C22893">
        <w:t>находить точку пересечения линий;</w:t>
      </w:r>
    </w:p>
    <w:p w:rsidR="00B8098A" w:rsidRPr="00C22893" w:rsidRDefault="00B8098A" w:rsidP="00C22893">
      <w:pPr>
        <w:pStyle w:val="a4"/>
        <w:spacing w:before="0" w:beforeAutospacing="0" w:after="0" w:afterAutospacing="0"/>
        <w:ind w:firstLine="708"/>
        <w:jc w:val="both"/>
      </w:pPr>
      <w:r w:rsidRPr="00C22893">
        <w:t>чертить окружности разных радиусов, различать окружность и круг.</w:t>
      </w:r>
    </w:p>
    <w:p w:rsidR="00B8098A" w:rsidRPr="00C22893" w:rsidRDefault="00B8098A" w:rsidP="00C22893">
      <w:pPr>
        <w:pStyle w:val="a4"/>
        <w:spacing w:before="0" w:beforeAutospacing="0" w:after="0" w:afterAutospacing="0"/>
        <w:ind w:firstLine="708"/>
        <w:jc w:val="both"/>
        <w:rPr>
          <w:rStyle w:val="a5"/>
          <w:rFonts w:eastAsiaTheme="minorEastAsia"/>
        </w:rPr>
      </w:pPr>
      <w:r w:rsidRPr="00C22893">
        <w:rPr>
          <w:rStyle w:val="a5"/>
          <w:rFonts w:eastAsiaTheme="minorEastAsia"/>
        </w:rPr>
        <w:t>Примечания</w:t>
      </w:r>
    </w:p>
    <w:p w:rsidR="00B8098A" w:rsidRPr="00C22893" w:rsidRDefault="00B8098A" w:rsidP="00C22893">
      <w:pPr>
        <w:pStyle w:val="a4"/>
        <w:spacing w:before="0" w:beforeAutospacing="0" w:after="0" w:afterAutospacing="0"/>
        <w:ind w:firstLine="708"/>
        <w:jc w:val="both"/>
      </w:pPr>
      <w:r w:rsidRPr="00C22893">
        <w:t>1. Продолжать решать примеры на сложение и вычитание в пределах 20 с переходом через десяток с подробной записью.</w:t>
      </w:r>
    </w:p>
    <w:p w:rsidR="00B8098A" w:rsidRPr="00C22893" w:rsidRDefault="00B8098A" w:rsidP="00C22893">
      <w:pPr>
        <w:pStyle w:val="a4"/>
        <w:spacing w:before="0" w:beforeAutospacing="0" w:after="0" w:afterAutospacing="0"/>
        <w:ind w:firstLine="708"/>
        <w:jc w:val="both"/>
      </w:pPr>
      <w:r w:rsidRPr="00C22893">
        <w:t>2. Обязательно знание только таблицы умножения числа 2, получение частных от деления на 2 путем использования таблицы умножения.</w:t>
      </w:r>
    </w:p>
    <w:p w:rsidR="00B8098A" w:rsidRPr="00C22893" w:rsidRDefault="00B8098A" w:rsidP="00C22893">
      <w:pPr>
        <w:pStyle w:val="a4"/>
        <w:spacing w:before="0" w:beforeAutospacing="0" w:after="0" w:afterAutospacing="0"/>
        <w:ind w:firstLine="708"/>
        <w:jc w:val="both"/>
      </w:pPr>
      <w:r w:rsidRPr="00C22893">
        <w:t>3. 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p>
    <w:p w:rsidR="00B8098A" w:rsidRPr="00C22893" w:rsidRDefault="00B8098A" w:rsidP="00C22893">
      <w:pPr>
        <w:pStyle w:val="a4"/>
        <w:spacing w:before="0" w:beforeAutospacing="0" w:after="0" w:afterAutospacing="0"/>
        <w:ind w:firstLine="708"/>
        <w:jc w:val="both"/>
      </w:pPr>
      <w:r w:rsidRPr="00C22893">
        <w:t>4. Исключаются арифметические задачи в два действия, одно из которых — умножение или деление.</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pStyle w:val="podzag2"/>
        <w:spacing w:before="0" w:beforeAutospacing="0" w:after="0" w:afterAutospacing="0"/>
        <w:jc w:val="center"/>
        <w:rPr>
          <w:b/>
        </w:rPr>
      </w:pPr>
      <w:r w:rsidRPr="00C22893">
        <w:rPr>
          <w:b/>
        </w:rPr>
        <w:t xml:space="preserve">4 класс </w:t>
      </w:r>
    </w:p>
    <w:p w:rsidR="00B8098A" w:rsidRPr="00C22893" w:rsidRDefault="00B8098A" w:rsidP="00C22893">
      <w:pPr>
        <w:pStyle w:val="a4"/>
        <w:spacing w:before="0" w:beforeAutospacing="0" w:after="0" w:afterAutospacing="0"/>
        <w:ind w:firstLine="708"/>
        <w:jc w:val="both"/>
      </w:pPr>
      <w:r w:rsidRPr="00C22893">
        <w:t>Сложение и вычитание чисел в пределах 100 без перехода через разряд (все случаи).</w:t>
      </w:r>
    </w:p>
    <w:p w:rsidR="00B8098A" w:rsidRPr="00C22893" w:rsidRDefault="00B8098A" w:rsidP="00C22893">
      <w:pPr>
        <w:pStyle w:val="a4"/>
        <w:spacing w:before="0" w:beforeAutospacing="0" w:after="0" w:afterAutospacing="0"/>
        <w:ind w:firstLine="708"/>
        <w:jc w:val="both"/>
      </w:pPr>
      <w:r w:rsidRPr="00C22893">
        <w:t>Сложение двузначного числа с однозначным и вычитание однозначного числа из двузначного с переходом через разряд.</w:t>
      </w:r>
    </w:p>
    <w:p w:rsidR="00B8098A" w:rsidRPr="00C22893" w:rsidRDefault="00B8098A" w:rsidP="00C22893">
      <w:pPr>
        <w:pStyle w:val="a4"/>
        <w:spacing w:before="0" w:beforeAutospacing="0" w:after="0" w:afterAutospacing="0"/>
        <w:ind w:firstLine="708"/>
        <w:jc w:val="both"/>
      </w:pPr>
      <w:r w:rsidRPr="00C22893">
        <w:t>Письменное сложение и вычитание двузначных чисел с переходом через разряд.</w:t>
      </w:r>
    </w:p>
    <w:p w:rsidR="00B8098A" w:rsidRPr="00C22893" w:rsidRDefault="00B8098A" w:rsidP="00C22893">
      <w:pPr>
        <w:pStyle w:val="a4"/>
        <w:spacing w:before="0" w:beforeAutospacing="0" w:after="0" w:afterAutospacing="0"/>
        <w:ind w:firstLine="708"/>
        <w:jc w:val="both"/>
      </w:pPr>
      <w:r w:rsidRPr="00C22893">
        <w:t>Присчитывание и отсчитывание по 3, 6, 9, 4, 8, 7.</w:t>
      </w:r>
    </w:p>
    <w:p w:rsidR="00B8098A" w:rsidRPr="00C22893" w:rsidRDefault="00B8098A" w:rsidP="00C22893">
      <w:pPr>
        <w:pStyle w:val="a4"/>
        <w:spacing w:before="0" w:beforeAutospacing="0" w:after="0" w:afterAutospacing="0"/>
        <w:ind w:firstLine="708"/>
        <w:jc w:val="both"/>
      </w:pPr>
      <w:r w:rsidRPr="00C22893">
        <w:t>Таблица умножения чисел 3, 4, 5, 6, 7, 8, 9. Таблица деления на 3, 4, 5, 6, 7, 8, 9 равных частей. Взаимосвязь умножения и деления.</w:t>
      </w:r>
    </w:p>
    <w:p w:rsidR="00B8098A" w:rsidRPr="00C22893" w:rsidRDefault="00B8098A" w:rsidP="00C22893">
      <w:pPr>
        <w:pStyle w:val="a4"/>
        <w:spacing w:before="0" w:beforeAutospacing="0" w:after="0" w:afterAutospacing="0"/>
        <w:ind w:firstLine="708"/>
        <w:jc w:val="both"/>
      </w:pPr>
      <w:r w:rsidRPr="00C22893">
        <w:t>Умножение 1, 0, 10 и на 1, 0, 10. Деление 0, деление на 1, на 10. Названия компонентов и результатов умножения и деления в речи учащихся.</w:t>
      </w:r>
    </w:p>
    <w:p w:rsidR="00B8098A" w:rsidRPr="00C22893" w:rsidRDefault="00B8098A" w:rsidP="00C22893">
      <w:pPr>
        <w:pStyle w:val="a4"/>
        <w:spacing w:before="0" w:beforeAutospacing="0" w:after="0" w:afterAutospacing="0"/>
        <w:ind w:firstLine="708"/>
        <w:jc w:val="both"/>
      </w:pPr>
      <w:r w:rsidRPr="00C22893">
        <w:t xml:space="preserve">Единица (мера) массы — центнер. Обозначение: 1 ц. Соотношение: 1 ц = </w:t>
      </w:r>
      <w:smartTag w:uri="urn:schemas-microsoft-com:office:smarttags" w:element="metricconverter">
        <w:smartTagPr>
          <w:attr w:name="ProductID" w:val="100 кг"/>
        </w:smartTagPr>
        <w:r w:rsidRPr="00C22893">
          <w:t>100 кг</w:t>
        </w:r>
      </w:smartTag>
      <w:r w:rsidRPr="00C22893">
        <w:t>.</w:t>
      </w:r>
    </w:p>
    <w:p w:rsidR="00B8098A" w:rsidRPr="00C22893" w:rsidRDefault="00B8098A" w:rsidP="00C22893">
      <w:pPr>
        <w:pStyle w:val="a4"/>
        <w:spacing w:before="0" w:beforeAutospacing="0" w:after="0" w:afterAutospacing="0"/>
        <w:ind w:firstLine="708"/>
        <w:jc w:val="both"/>
      </w:pPr>
      <w:r w:rsidRPr="00C22893">
        <w:t xml:space="preserve">Единица (мера) длины — миллиметр. Обозначение: </w:t>
      </w:r>
      <w:smartTag w:uri="urn:schemas-microsoft-com:office:smarttags" w:element="metricconverter">
        <w:smartTagPr>
          <w:attr w:name="ProductID" w:val="1 мм"/>
        </w:smartTagPr>
        <w:r w:rsidRPr="00C22893">
          <w:t>1 мм</w:t>
        </w:r>
      </w:smartTag>
      <w:r w:rsidRPr="00C22893">
        <w:t xml:space="preserve">. Соотношение: 1 см = </w:t>
      </w:r>
      <w:smartTag w:uri="urn:schemas-microsoft-com:office:smarttags" w:element="metricconverter">
        <w:smartTagPr>
          <w:attr w:name="ProductID" w:val="10 мм"/>
        </w:smartTagPr>
        <w:r w:rsidRPr="00C22893">
          <w:t>10 мм</w:t>
        </w:r>
      </w:smartTag>
      <w:r w:rsidRPr="00C22893">
        <w:t>.</w:t>
      </w:r>
    </w:p>
    <w:p w:rsidR="00B8098A" w:rsidRPr="00C22893" w:rsidRDefault="00B8098A" w:rsidP="00C22893">
      <w:pPr>
        <w:pStyle w:val="a4"/>
        <w:spacing w:before="0" w:beforeAutospacing="0" w:after="0" w:afterAutospacing="0"/>
        <w:ind w:firstLine="708"/>
        <w:jc w:val="both"/>
      </w:pPr>
      <w:r w:rsidRPr="00C22893">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B8098A" w:rsidRPr="00C22893" w:rsidRDefault="00B8098A" w:rsidP="00C22893">
      <w:pPr>
        <w:pStyle w:val="a4"/>
        <w:spacing w:before="0" w:beforeAutospacing="0" w:after="0" w:afterAutospacing="0"/>
        <w:ind w:firstLine="708"/>
        <w:jc w:val="both"/>
      </w:pPr>
      <w:r w:rsidRPr="00C22893">
        <w:lastRenderedPageBreak/>
        <w:t>Простая арифметическая задача на увеличение (уменьшение) числа в несколько раз.</w:t>
      </w:r>
    </w:p>
    <w:p w:rsidR="00B8098A" w:rsidRPr="00C22893" w:rsidRDefault="00B8098A" w:rsidP="00C22893">
      <w:pPr>
        <w:pStyle w:val="a4"/>
        <w:spacing w:before="0" w:beforeAutospacing="0" w:after="0" w:afterAutospacing="0"/>
        <w:ind w:firstLine="708"/>
        <w:jc w:val="both"/>
      </w:pPr>
      <w:r w:rsidRPr="00C22893">
        <w:t>Зависимость между стоимостью, ценой, количеством (все случаи). Составные задачи, решаемые двумя арифметическими действиями.</w:t>
      </w:r>
    </w:p>
    <w:p w:rsidR="00B8098A" w:rsidRPr="00C22893" w:rsidRDefault="00B8098A" w:rsidP="00C22893">
      <w:pPr>
        <w:pStyle w:val="a4"/>
        <w:spacing w:before="0" w:beforeAutospacing="0" w:after="0" w:afterAutospacing="0"/>
        <w:ind w:firstLine="708"/>
        <w:jc w:val="both"/>
      </w:pPr>
      <w:r w:rsidRPr="00C22893">
        <w:t>Замкнутые и незамкнутые кривые: окружность, дуга.</w:t>
      </w:r>
    </w:p>
    <w:p w:rsidR="00B8098A" w:rsidRPr="00C22893" w:rsidRDefault="00B8098A" w:rsidP="00C22893">
      <w:pPr>
        <w:pStyle w:val="a4"/>
        <w:spacing w:before="0" w:beforeAutospacing="0" w:after="0" w:afterAutospacing="0"/>
        <w:ind w:firstLine="708"/>
        <w:jc w:val="both"/>
      </w:pPr>
      <w:r w:rsidRPr="00C22893">
        <w:t>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B8098A" w:rsidRPr="00C22893" w:rsidRDefault="00B8098A" w:rsidP="00C22893">
      <w:pPr>
        <w:pStyle w:val="a4"/>
        <w:spacing w:before="0" w:beforeAutospacing="0" w:after="0" w:afterAutospacing="0"/>
        <w:ind w:firstLine="708"/>
        <w:jc w:val="both"/>
      </w:pPr>
      <w:r w:rsidRPr="00C22893">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B8098A" w:rsidRPr="00C22893" w:rsidRDefault="00B8098A" w:rsidP="00C22893">
      <w:pPr>
        <w:pStyle w:val="a4"/>
        <w:spacing w:before="0" w:beforeAutospacing="0" w:after="0" w:afterAutospacing="0"/>
        <w:ind w:firstLine="708"/>
        <w:jc w:val="both"/>
      </w:pPr>
      <w:r w:rsidRPr="00C22893">
        <w:t>Построение прямоугольника (квадрата) с помощью чертежного треугольника.</w:t>
      </w:r>
    </w:p>
    <w:p w:rsidR="00B8098A" w:rsidRPr="00C22893" w:rsidRDefault="00B8098A" w:rsidP="00C22893">
      <w:pPr>
        <w:pStyle w:val="a4"/>
        <w:spacing w:before="0" w:beforeAutospacing="0" w:after="0" w:afterAutospacing="0"/>
        <w:ind w:firstLine="708"/>
        <w:jc w:val="both"/>
      </w:pPr>
      <w:r w:rsidRPr="00C22893">
        <w:t>Название сторон прямоугольника: основания (верхнее, нижнее), боковые стороны (правая, левая), противоположные, смежные стороны.</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B8098A" w:rsidRPr="00C22893" w:rsidRDefault="00B8098A"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B8098A" w:rsidRPr="00C22893" w:rsidRDefault="00B8098A" w:rsidP="00C22893">
      <w:pPr>
        <w:pStyle w:val="a4"/>
        <w:spacing w:before="0" w:beforeAutospacing="0" w:after="0" w:afterAutospacing="0"/>
        <w:ind w:firstLine="708"/>
        <w:jc w:val="both"/>
      </w:pPr>
      <w:r w:rsidRPr="00C22893">
        <w:t>различие между устным и письменным сложением и вычитанием чисел в пределах 100;</w:t>
      </w:r>
    </w:p>
    <w:p w:rsidR="00B8098A" w:rsidRPr="00C22893" w:rsidRDefault="00B8098A" w:rsidP="00C22893">
      <w:pPr>
        <w:pStyle w:val="a4"/>
        <w:spacing w:before="0" w:beforeAutospacing="0" w:after="0" w:afterAutospacing="0"/>
        <w:ind w:firstLine="708"/>
        <w:jc w:val="both"/>
      </w:pPr>
      <w:r w:rsidRPr="00C22893">
        <w:t>таблицы умножения всех однозначных чисел и числа 10. Правило умножения чисел 1 и 0, на 1 и 0, деления 0 и деления на 1, на 10;</w:t>
      </w:r>
    </w:p>
    <w:p w:rsidR="00B8098A" w:rsidRPr="00C22893" w:rsidRDefault="00B8098A" w:rsidP="00C22893">
      <w:pPr>
        <w:pStyle w:val="a4"/>
        <w:spacing w:before="0" w:beforeAutospacing="0" w:after="0" w:afterAutospacing="0"/>
        <w:ind w:firstLine="708"/>
        <w:jc w:val="both"/>
      </w:pPr>
      <w:r w:rsidRPr="00C22893">
        <w:t>названия компонентов умножения, деления;</w:t>
      </w:r>
    </w:p>
    <w:p w:rsidR="00B8098A" w:rsidRPr="00C22893" w:rsidRDefault="00B8098A" w:rsidP="00C22893">
      <w:pPr>
        <w:pStyle w:val="a4"/>
        <w:spacing w:before="0" w:beforeAutospacing="0" w:after="0" w:afterAutospacing="0"/>
        <w:ind w:firstLine="708"/>
        <w:jc w:val="both"/>
      </w:pPr>
      <w:r w:rsidRPr="00C22893">
        <w:t>меры длины, массы и их соотношения;</w:t>
      </w:r>
    </w:p>
    <w:p w:rsidR="00B8098A" w:rsidRPr="00C22893" w:rsidRDefault="00B8098A" w:rsidP="00C22893">
      <w:pPr>
        <w:pStyle w:val="a4"/>
        <w:spacing w:before="0" w:beforeAutospacing="0" w:after="0" w:afterAutospacing="0"/>
        <w:ind w:firstLine="708"/>
        <w:jc w:val="both"/>
      </w:pPr>
      <w:r w:rsidRPr="00C22893">
        <w:t>меры времени и их соотношения;</w:t>
      </w:r>
    </w:p>
    <w:p w:rsidR="00B8098A" w:rsidRPr="00C22893" w:rsidRDefault="00B8098A" w:rsidP="00C22893">
      <w:pPr>
        <w:pStyle w:val="a4"/>
        <w:spacing w:before="0" w:beforeAutospacing="0" w:after="0" w:afterAutospacing="0"/>
        <w:ind w:firstLine="708"/>
        <w:jc w:val="both"/>
      </w:pPr>
      <w:r w:rsidRPr="00C22893">
        <w:t>различные случаи взаимного положения двух геометрических фигур;</w:t>
      </w:r>
    </w:p>
    <w:p w:rsidR="00B8098A" w:rsidRPr="00C22893" w:rsidRDefault="00B8098A" w:rsidP="00C22893">
      <w:pPr>
        <w:pStyle w:val="a4"/>
        <w:spacing w:before="0" w:beforeAutospacing="0" w:after="0" w:afterAutospacing="0"/>
        <w:ind w:firstLine="708"/>
        <w:jc w:val="both"/>
      </w:pPr>
      <w:r w:rsidRPr="00C22893">
        <w:t>названия элементов четырехугольников.</w:t>
      </w:r>
    </w:p>
    <w:p w:rsidR="00B8098A" w:rsidRPr="00C22893" w:rsidRDefault="00B8098A"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B8098A" w:rsidRPr="00C22893" w:rsidRDefault="00B8098A" w:rsidP="00C22893">
      <w:pPr>
        <w:pStyle w:val="a4"/>
        <w:spacing w:before="0" w:beforeAutospacing="0" w:after="0" w:afterAutospacing="0"/>
        <w:ind w:firstLine="708"/>
        <w:jc w:val="both"/>
      </w:pPr>
      <w:r w:rsidRPr="00C22893">
        <w:t>выполнять устные и письменные действия сложения и вычитания;</w:t>
      </w:r>
    </w:p>
    <w:p w:rsidR="00B8098A" w:rsidRPr="00C22893" w:rsidRDefault="00B8098A" w:rsidP="00C22893">
      <w:pPr>
        <w:pStyle w:val="a4"/>
        <w:spacing w:before="0" w:beforeAutospacing="0" w:after="0" w:afterAutospacing="0"/>
        <w:ind w:firstLine="708"/>
        <w:jc w:val="both"/>
      </w:pPr>
    </w:p>
    <w:p w:rsidR="00B8098A" w:rsidRPr="00C22893" w:rsidRDefault="00B8098A" w:rsidP="00C22893">
      <w:pPr>
        <w:pStyle w:val="a4"/>
        <w:spacing w:before="0" w:beforeAutospacing="0" w:after="0" w:afterAutospacing="0"/>
        <w:ind w:firstLine="708"/>
        <w:jc w:val="both"/>
      </w:pPr>
      <w:r w:rsidRPr="00C22893">
        <w:t>практически пользоваться переместительным свойством умножения;</w:t>
      </w:r>
    </w:p>
    <w:p w:rsidR="00B8098A" w:rsidRPr="00C22893" w:rsidRDefault="00B8098A" w:rsidP="00C22893">
      <w:pPr>
        <w:pStyle w:val="a4"/>
        <w:spacing w:before="0" w:beforeAutospacing="0" w:after="0" w:afterAutospacing="0"/>
        <w:ind w:firstLine="708"/>
        <w:jc w:val="both"/>
      </w:pPr>
      <w:r w:rsidRPr="00C22893">
        <w:t>определять время по часам тремя способами с точностью до 1 мин;</w:t>
      </w:r>
    </w:p>
    <w:p w:rsidR="00B8098A" w:rsidRPr="00C22893" w:rsidRDefault="00B8098A" w:rsidP="00C22893">
      <w:pPr>
        <w:pStyle w:val="a4"/>
        <w:spacing w:before="0" w:beforeAutospacing="0" w:after="0" w:afterAutospacing="0"/>
        <w:ind w:firstLine="708"/>
        <w:jc w:val="both"/>
      </w:pPr>
      <w:r w:rsidRPr="00C22893">
        <w:t>решать, составлять, иллюстрировать все изученные простые арифметические задачи;</w:t>
      </w:r>
    </w:p>
    <w:p w:rsidR="00B8098A" w:rsidRPr="00C22893" w:rsidRDefault="00B8098A" w:rsidP="00C22893">
      <w:pPr>
        <w:pStyle w:val="a4"/>
        <w:spacing w:before="0" w:beforeAutospacing="0" w:after="0" w:afterAutospacing="0"/>
        <w:ind w:firstLine="708"/>
        <w:jc w:val="both"/>
      </w:pPr>
      <w:r w:rsidRPr="00C22893">
        <w:t>самостоятельно кратко записывать, моделировать содержание, решать составные арифметические задачи в два действия;</w:t>
      </w:r>
    </w:p>
    <w:p w:rsidR="00B8098A" w:rsidRPr="00C22893" w:rsidRDefault="00B8098A" w:rsidP="00C22893">
      <w:pPr>
        <w:pStyle w:val="a4"/>
        <w:spacing w:before="0" w:beforeAutospacing="0" w:after="0" w:afterAutospacing="0"/>
        <w:ind w:firstLine="708"/>
        <w:jc w:val="both"/>
      </w:pPr>
      <w:r w:rsidRPr="00C22893">
        <w:t>различать замкнутые, незамкнутые кривые, ломаные линии;</w:t>
      </w:r>
    </w:p>
    <w:p w:rsidR="00B8098A" w:rsidRPr="00C22893" w:rsidRDefault="00B8098A" w:rsidP="00C22893">
      <w:pPr>
        <w:pStyle w:val="a4"/>
        <w:spacing w:before="0" w:beforeAutospacing="0" w:after="0" w:afterAutospacing="0"/>
        <w:ind w:firstLine="708"/>
        <w:jc w:val="both"/>
      </w:pPr>
      <w:r w:rsidRPr="00C22893">
        <w:t>вычислять длину ломаной;</w:t>
      </w:r>
    </w:p>
    <w:p w:rsidR="00B8098A" w:rsidRPr="00C22893" w:rsidRDefault="00B8098A" w:rsidP="00C22893">
      <w:pPr>
        <w:pStyle w:val="a4"/>
        <w:spacing w:before="0" w:beforeAutospacing="0" w:after="0" w:afterAutospacing="0"/>
        <w:ind w:firstLine="708"/>
        <w:jc w:val="both"/>
      </w:pPr>
      <w:r w:rsidRPr="00C22893">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B8098A" w:rsidRPr="00C22893" w:rsidRDefault="00B8098A" w:rsidP="00C22893">
      <w:pPr>
        <w:pStyle w:val="a4"/>
        <w:spacing w:before="0" w:beforeAutospacing="0" w:after="0" w:afterAutospacing="0"/>
        <w:ind w:firstLine="708"/>
        <w:jc w:val="both"/>
      </w:pPr>
      <w:r w:rsidRPr="00C22893">
        <w:t>чертить прямоугольник (квадрат) с помощью чертежного треугольника на нелинованной бумаге.</w:t>
      </w:r>
    </w:p>
    <w:p w:rsidR="00B8098A" w:rsidRPr="00C22893" w:rsidRDefault="00B8098A" w:rsidP="00C22893">
      <w:pPr>
        <w:pStyle w:val="a4"/>
        <w:spacing w:before="0" w:beforeAutospacing="0" w:after="0" w:afterAutospacing="0"/>
        <w:ind w:firstLine="708"/>
        <w:jc w:val="both"/>
        <w:rPr>
          <w:rStyle w:val="a5"/>
          <w:rFonts w:eastAsiaTheme="minorEastAsia"/>
        </w:rPr>
      </w:pPr>
      <w:r w:rsidRPr="00C22893">
        <w:rPr>
          <w:rStyle w:val="a5"/>
          <w:rFonts w:eastAsiaTheme="minorEastAsia"/>
        </w:rPr>
        <w:t>Примечания.</w:t>
      </w:r>
    </w:p>
    <w:p w:rsidR="00B8098A" w:rsidRPr="00C22893" w:rsidRDefault="00B8098A" w:rsidP="00C22893">
      <w:pPr>
        <w:pStyle w:val="a4"/>
        <w:spacing w:before="0" w:beforeAutospacing="0" w:after="0" w:afterAutospacing="0"/>
        <w:ind w:firstLine="708"/>
        <w:jc w:val="both"/>
      </w:pPr>
      <w:r w:rsidRPr="00C22893">
        <w:t>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B8098A" w:rsidRPr="00C22893" w:rsidRDefault="00B8098A" w:rsidP="00C22893">
      <w:pPr>
        <w:pStyle w:val="a4"/>
        <w:spacing w:before="0" w:beforeAutospacing="0" w:after="0" w:afterAutospacing="0"/>
        <w:ind w:firstLine="708"/>
        <w:jc w:val="both"/>
      </w:pPr>
      <w:r w:rsidRPr="00C22893">
        <w:t>2. Узнавание, моделирование взаимного положения фигур без вычерчивания.</w:t>
      </w:r>
    </w:p>
    <w:p w:rsidR="00B8098A" w:rsidRPr="00C22893" w:rsidRDefault="00B8098A" w:rsidP="00C22893">
      <w:pPr>
        <w:pStyle w:val="a4"/>
        <w:spacing w:before="0" w:beforeAutospacing="0" w:after="0" w:afterAutospacing="0"/>
        <w:ind w:firstLine="708"/>
        <w:jc w:val="both"/>
      </w:pPr>
      <w:r w:rsidRPr="00C22893">
        <w:t>3. Определение времени по часам хотя бы одним способом.</w:t>
      </w:r>
    </w:p>
    <w:p w:rsidR="00B8098A" w:rsidRPr="00C22893" w:rsidRDefault="00B8098A" w:rsidP="00C22893">
      <w:pPr>
        <w:pStyle w:val="a4"/>
        <w:spacing w:before="0" w:beforeAutospacing="0" w:after="0" w:afterAutospacing="0"/>
        <w:ind w:firstLine="708"/>
        <w:jc w:val="both"/>
      </w:pPr>
      <w:r w:rsidRPr="00C22893">
        <w:t>4. Решение составных задач с помощью учителя.</w:t>
      </w:r>
    </w:p>
    <w:p w:rsidR="00B8098A" w:rsidRPr="00C22893" w:rsidRDefault="00B8098A" w:rsidP="00C22893">
      <w:pPr>
        <w:pStyle w:val="a4"/>
        <w:spacing w:before="0" w:beforeAutospacing="0" w:after="0" w:afterAutospacing="0"/>
        <w:ind w:firstLine="708"/>
        <w:jc w:val="both"/>
      </w:pPr>
      <w:r w:rsidRPr="00C22893">
        <w:t>5. Черчение прямоугольника (квадрата) на нелинованной бумаге с помощью учителя.</w:t>
      </w:r>
    </w:p>
    <w:p w:rsidR="00B8098A" w:rsidRPr="00C22893" w:rsidRDefault="00B8098A" w:rsidP="00C22893">
      <w:pPr>
        <w:pStyle w:val="a4"/>
        <w:spacing w:before="0" w:beforeAutospacing="0" w:after="0" w:afterAutospacing="0"/>
        <w:ind w:firstLine="708"/>
        <w:jc w:val="both"/>
      </w:pPr>
    </w:p>
    <w:p w:rsidR="00BF02BD" w:rsidRDefault="00BF02BD"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BF02BD" w:rsidRDefault="00BF02BD"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lastRenderedPageBreak/>
        <w:t>5 класс</w:t>
      </w:r>
    </w:p>
    <w:p w:rsidR="00B8098A" w:rsidRPr="00C22893" w:rsidRDefault="00B8098A"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Устное сложение и вычитание чисел в пределах 100 с переходом через разряд. Нахождения неизвестного компонента сложения и вычитания.</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Нумерация чисел в пределах 1000. Получение круглых сотен в пределах 1 000, сложение и вычитание круглых сотен. Получение трехзначных чисел из сотен, десятков, единиц, из сотен и десятков, из сотен и единиц. Разложение трехзначных чисел на сотни, десятки, единицы.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Разряды: единицы, десятки, сотни. Класс единиц.</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mallCaps/>
          <w:color w:val="000000"/>
          <w:sz w:val="24"/>
          <w:szCs w:val="24"/>
        </w:rPr>
      </w:pPr>
      <w:r w:rsidRPr="00C22893">
        <w:rPr>
          <w:rFonts w:ascii="Times New Roman" w:hAnsi="Times New Roman" w:cs="Times New Roman"/>
          <w:color w:val="000000"/>
          <w:sz w:val="24"/>
          <w:szCs w:val="24"/>
        </w:rPr>
        <w:t xml:space="preserve">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 </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Округление чисел до десятков, сотен, знак = (равняется).</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Сравнение чисел в том числе разностное, кратное (легкие случаи).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Определение количества разрядных единиц и общего количе</w:t>
      </w:r>
      <w:r w:rsidRPr="00C22893">
        <w:rPr>
          <w:rFonts w:ascii="Times New Roman" w:hAnsi="Times New Roman" w:cs="Times New Roman"/>
          <w:color w:val="000000"/>
          <w:sz w:val="24"/>
          <w:szCs w:val="24"/>
        </w:rPr>
        <w:softHyphen/>
        <w:t>ства сотен, десятков, единиц в числе.</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Единицы измерения длины, массы: километр, грамм, тонна (</w:t>
      </w:r>
      <w:smartTag w:uri="urn:schemas-microsoft-com:office:smarttags" w:element="metricconverter">
        <w:smartTagPr>
          <w:attr w:name="ProductID" w:val="1 км"/>
        </w:smartTagPr>
        <w:r w:rsidRPr="00C22893">
          <w:rPr>
            <w:rFonts w:ascii="Times New Roman" w:hAnsi="Times New Roman" w:cs="Times New Roman"/>
            <w:color w:val="000000"/>
            <w:sz w:val="24"/>
            <w:szCs w:val="24"/>
          </w:rPr>
          <w:t>1 км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г"/>
        </w:smartTagPr>
        <w:r w:rsidRPr="00C22893">
          <w:rPr>
            <w:rFonts w:ascii="Times New Roman" w:hAnsi="Times New Roman" w:cs="Times New Roman"/>
            <w:color w:val="000000"/>
            <w:sz w:val="24"/>
            <w:szCs w:val="24"/>
          </w:rPr>
          <w:t>1 г</w:t>
        </w:r>
      </w:smartTag>
      <w:r w:rsidRPr="00C22893">
        <w:rPr>
          <w:rFonts w:ascii="Times New Roman" w:hAnsi="Times New Roman" w:cs="Times New Roman"/>
          <w:color w:val="000000"/>
          <w:sz w:val="24"/>
          <w:szCs w:val="24"/>
        </w:rPr>
        <w:t xml:space="preserve">, 1 т), соотношения: </w:t>
      </w:r>
      <w:smartTag w:uri="urn:schemas-microsoft-com:office:smarttags" w:element="metricconverter">
        <w:smartTagPr>
          <w:attr w:name="ProductID" w:val="1 м"/>
        </w:smartTagPr>
        <w:r w:rsidRPr="00C22893">
          <w:rPr>
            <w:rFonts w:ascii="Times New Roman" w:hAnsi="Times New Roman" w:cs="Times New Roman"/>
            <w:color w:val="000000"/>
            <w:sz w:val="24"/>
            <w:szCs w:val="24"/>
          </w:rPr>
          <w:t>1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 000 мм"/>
        </w:smartTagPr>
        <w:r w:rsidRPr="00C22893">
          <w:rPr>
            <w:rFonts w:ascii="Times New Roman" w:hAnsi="Times New Roman" w:cs="Times New Roman"/>
            <w:color w:val="000000"/>
            <w:sz w:val="24"/>
            <w:szCs w:val="24"/>
          </w:rPr>
          <w:t>1 000 мм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м"/>
        </w:smartTagPr>
        <w:r w:rsidRPr="00C22893">
          <w:rPr>
            <w:rFonts w:ascii="Times New Roman" w:hAnsi="Times New Roman" w:cs="Times New Roman"/>
            <w:color w:val="000000"/>
            <w:sz w:val="24"/>
            <w:szCs w:val="24"/>
          </w:rPr>
          <w:t>1 км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 000 м"/>
        </w:smartTagPr>
        <w:r w:rsidRPr="00C22893">
          <w:rPr>
            <w:rFonts w:ascii="Times New Roman" w:hAnsi="Times New Roman" w:cs="Times New Roman"/>
            <w:color w:val="000000"/>
            <w:sz w:val="24"/>
            <w:szCs w:val="24"/>
          </w:rPr>
          <w:t>1 000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г"/>
        </w:smartTagPr>
        <w:r w:rsidRPr="00C22893">
          <w:rPr>
            <w:rFonts w:ascii="Times New Roman" w:hAnsi="Times New Roman" w:cs="Times New Roman"/>
            <w:color w:val="000000"/>
            <w:sz w:val="24"/>
            <w:szCs w:val="24"/>
          </w:rPr>
          <w:t>1 кг</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 000 г"/>
        </w:smartTagPr>
        <w:r w:rsidRPr="00C22893">
          <w:rPr>
            <w:rFonts w:ascii="Times New Roman" w:hAnsi="Times New Roman" w:cs="Times New Roman"/>
            <w:color w:val="000000"/>
            <w:sz w:val="24"/>
            <w:szCs w:val="24"/>
          </w:rPr>
          <w:t>1 000 г</w:t>
        </w:r>
      </w:smartTag>
      <w:r w:rsidRPr="00C22893">
        <w:rPr>
          <w:rFonts w:ascii="Times New Roman" w:hAnsi="Times New Roman" w:cs="Times New Roman"/>
          <w:color w:val="000000"/>
          <w:sz w:val="24"/>
          <w:szCs w:val="24"/>
        </w:rPr>
        <w:t xml:space="preserve">, 1 т = </w:t>
      </w:r>
      <w:smartTag w:uri="urn:schemas-microsoft-com:office:smarttags" w:element="metricconverter">
        <w:smartTagPr>
          <w:attr w:name="ProductID" w:val="1 000 кг"/>
        </w:smartTagPr>
        <w:r w:rsidRPr="00C22893">
          <w:rPr>
            <w:rFonts w:ascii="Times New Roman" w:hAnsi="Times New Roman" w:cs="Times New Roman"/>
            <w:color w:val="000000"/>
            <w:sz w:val="24"/>
            <w:szCs w:val="24"/>
          </w:rPr>
          <w:t>1 000 кг</w:t>
        </w:r>
      </w:smartTag>
      <w:r w:rsidRPr="00C22893">
        <w:rPr>
          <w:rFonts w:ascii="Times New Roman" w:hAnsi="Times New Roman" w:cs="Times New Roman"/>
          <w:color w:val="000000"/>
          <w:sz w:val="24"/>
          <w:szCs w:val="24"/>
        </w:rPr>
        <w:t>, 1 т = 10 ц. Денежные купюры, размен, замена несколь</w:t>
      </w:r>
      <w:r w:rsidRPr="00C22893">
        <w:rPr>
          <w:rFonts w:ascii="Times New Roman" w:hAnsi="Times New Roman" w:cs="Times New Roman"/>
          <w:color w:val="000000"/>
          <w:sz w:val="24"/>
          <w:szCs w:val="24"/>
        </w:rPr>
        <w:softHyphen/>
        <w:t>ких купюр одной.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Единицы измерения времени: год (1 год) соотношение: 1 год = = 365, 366 сут. Високосный год.</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сложение и вычитание чисел, полученных при измерении одной, двумя мерами длины, стоимости (</w:t>
      </w:r>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45 см"/>
        </w:smartTagPr>
        <w:r w:rsidRPr="00C22893">
          <w:rPr>
            <w:rFonts w:ascii="Times New Roman" w:hAnsi="Times New Roman" w:cs="Times New Roman"/>
            <w:color w:val="000000"/>
            <w:sz w:val="24"/>
            <w:szCs w:val="24"/>
          </w:rPr>
          <w:t>45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м"/>
        </w:smartTagPr>
        <w:r w:rsidRPr="00C22893">
          <w:rPr>
            <w:rFonts w:ascii="Times New Roman" w:hAnsi="Times New Roman" w:cs="Times New Roman"/>
            <w:color w:val="000000"/>
            <w:sz w:val="24"/>
            <w:szCs w:val="24"/>
          </w:rPr>
          <w:t>1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45 см"/>
        </w:smartTagPr>
        <w:r w:rsidRPr="00C22893">
          <w:rPr>
            <w:rFonts w:ascii="Times New Roman" w:hAnsi="Times New Roman" w:cs="Times New Roman"/>
            <w:color w:val="000000"/>
            <w:sz w:val="24"/>
            <w:szCs w:val="24"/>
          </w:rPr>
          <w:t>45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3 м"/>
        </w:smartTagPr>
        <w:r w:rsidRPr="00C22893">
          <w:rPr>
            <w:rFonts w:ascii="Times New Roman" w:hAnsi="Times New Roman" w:cs="Times New Roman"/>
            <w:color w:val="000000"/>
            <w:sz w:val="24"/>
            <w:szCs w:val="24"/>
          </w:rPr>
          <w:t>3 м</w:t>
        </w:r>
      </w:smartTag>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4 м"/>
        </w:smartTagPr>
        <w:r w:rsidRPr="00C22893">
          <w:rPr>
            <w:rFonts w:ascii="Times New Roman" w:hAnsi="Times New Roman" w:cs="Times New Roman"/>
            <w:color w:val="000000"/>
            <w:sz w:val="24"/>
            <w:szCs w:val="24"/>
          </w:rPr>
          <w:t>4 м</w:t>
        </w:r>
      </w:smartTag>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3 м"/>
        </w:smartTagPr>
        <w:r w:rsidRPr="00C22893">
          <w:rPr>
            <w:rFonts w:ascii="Times New Roman" w:hAnsi="Times New Roman" w:cs="Times New Roman"/>
            <w:color w:val="000000"/>
            <w:sz w:val="24"/>
            <w:szCs w:val="24"/>
          </w:rPr>
          <w:t>3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4 м"/>
        </w:smartTagPr>
        <w:r w:rsidRPr="00C22893">
          <w:rPr>
            <w:rFonts w:ascii="Times New Roman" w:hAnsi="Times New Roman" w:cs="Times New Roman"/>
            <w:color w:val="000000"/>
            <w:sz w:val="24"/>
            <w:szCs w:val="24"/>
          </w:rPr>
          <w:t>4 м</w:t>
        </w:r>
      </w:smartTag>
      <w:smartTag w:uri="urn:schemas-microsoft-com:office:smarttags" w:element="metricconverter">
        <w:smartTagPr>
          <w:attr w:name="ProductID" w:val="45 см"/>
        </w:smartTagPr>
        <w:r w:rsidRPr="00C22893">
          <w:rPr>
            <w:rFonts w:ascii="Times New Roman" w:hAnsi="Times New Roman" w:cs="Times New Roman"/>
            <w:color w:val="000000"/>
            <w:sz w:val="24"/>
            <w:szCs w:val="24"/>
          </w:rPr>
          <w:t>45 см</w:t>
        </w:r>
      </w:smartTag>
      <w:r w:rsidRPr="00C22893">
        <w:rPr>
          <w:rFonts w:ascii="Times New Roman" w:hAnsi="Times New Roman" w:cs="Times New Roman"/>
          <w:color w:val="000000"/>
          <w:sz w:val="24"/>
          <w:szCs w:val="24"/>
        </w:rPr>
        <w:t>).</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Римские цифры. Обозначение чисел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XII</w:t>
      </w:r>
      <w:r w:rsidRPr="00C22893">
        <w:rPr>
          <w:rFonts w:ascii="Times New Roman" w:hAnsi="Times New Roman" w:cs="Times New Roman"/>
          <w:color w:val="000000"/>
          <w:sz w:val="24"/>
          <w:szCs w:val="24"/>
        </w:rPr>
        <w:t>.</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и письменное сложение и вычитание чисел в пределах 1000, их проверка.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Умножение числа 100. Знак умножения (•). Деление на 10, 100 без остатка и с остатком.</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Преобразования чисел, полученных при измерении стоимости, длины, массы.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умножение и деление круглых десятков, сотен на однозначное число (40 • 2; 400 • 2; 420 • 2; 40 : 2; 300 : 3; 480 : 4; 450 : 5), полных двузначных и трехзначных чисел без перехода через разряд (24 • 2; 243 • 2; 48 :4; 488:4 и т. п.).</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умножение и деление двузначных и трехзначных чисел на однозначное число с переходом через разряд, их проверка.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Нахождение одной, нескольких долей предмета, числа, называние, обозначение.</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Обыкновенные дроби, числитель, знаменатель дроби. Сравнение долей, сравнение дробей с одинаковыми числителями или знаменателями. Количество долей в одной целой. Сравнение обыкновенных дробей с единицей. Виды дробей.</w:t>
      </w:r>
    </w:p>
    <w:p w:rsidR="00B8098A" w:rsidRPr="00C22893" w:rsidRDefault="00B8098A"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арифметические задачи на нахождение части числа, неизвестного слагаемого, уменьшаемого, вычитаемого, на разностное и кратное сравнение. Составные арифметические задачи, решаемые двумя-тремя арифметическими действиями.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Периметр (Р). Нахождение периметра многоугольника.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Линии в круге: радиус, диаметр, хорда. Обозначение </w:t>
      </w:r>
      <w:r w:rsidRPr="00C22893">
        <w:rPr>
          <w:rFonts w:ascii="Times New Roman" w:hAnsi="Times New Roman" w:cs="Times New Roman"/>
          <w:color w:val="000000"/>
          <w:sz w:val="24"/>
          <w:szCs w:val="24"/>
          <w:lang w:val="en-US"/>
        </w:rPr>
        <w:t>R</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D</w:t>
      </w:r>
      <w:r w:rsidRPr="00C22893">
        <w:rPr>
          <w:rFonts w:ascii="Times New Roman" w:hAnsi="Times New Roman" w:cs="Times New Roman"/>
          <w:color w:val="000000"/>
          <w:sz w:val="24"/>
          <w:szCs w:val="24"/>
        </w:rPr>
        <w:t>.</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Масштаб: 1: 2; 1: 5; 1: 10; 1: 100.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класс единиц, разряды в классе единиц;</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десятичный состав чисел в пределах 1000;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единицы измерения длины, массы, времени; их соотношения;</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римские цифры;</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дроби, их виды;</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виды треугольников в зависимости от величины углов и длин сторон.</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выполнять устное сложение и вычитание чисел в пределах 100 (все случаи);</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числа в пределах 1 000;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считать, присчитывая, отсчитывая различные разрядные единицы в пределах 100;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сравнение чисел (больше-меньше) в пределах 1000.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устное (без перехода через разряд) и письменное сложение и вычитание чисел в пределах 1 000 с последующей проверкой;</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умножение числа 100, деление на 10, 100 без остатка и с остатком;</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преобразования чисел, полученных при измерении стоимости длины, массы в пределах 1 000;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умножать и делить на однозначное число;</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получать, обозначать, сравнивать обыкновенные дроби;</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задачи на разностное сравнение чисел, составные задачи в три арифметических действия;</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уметь строить треугольник по трем заданным сторонам;</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различать радиус и диаметр.</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ПРИМЕЧАНИЯ </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color w:val="000000"/>
          <w:sz w:val="24"/>
          <w:szCs w:val="24"/>
        </w:rPr>
        <w:t>Обязательно:</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-продолжать складывать и вычитать числа в пределах 100 с переходом  через десяток письменно;</w:t>
      </w:r>
    </w:p>
    <w:p w:rsidR="00B8098A" w:rsidRPr="00C22893" w:rsidRDefault="00B8098A" w:rsidP="00C22893">
      <w:pPr>
        <w:spacing w:after="0" w:line="240" w:lineRule="auto"/>
        <w:rPr>
          <w:rFonts w:ascii="Times New Roman" w:hAnsi="Times New Roman" w:cs="Times New Roman"/>
          <w:color w:val="000000"/>
          <w:sz w:val="24"/>
          <w:szCs w:val="24"/>
        </w:rPr>
      </w:pPr>
      <w:r w:rsidRPr="00C22893">
        <w:rPr>
          <w:rFonts w:ascii="Times New Roman" w:hAnsi="Times New Roman" w:cs="Times New Roman"/>
          <w:color w:val="000000"/>
          <w:sz w:val="24"/>
          <w:szCs w:val="24"/>
        </w:rPr>
        <w:t>-овладеть табличным умножением и делением;</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-определять время по часам тремя способами;</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-самостоятельно чертить прямоугольник на нелинованной бумаге. </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color w:val="000000"/>
          <w:sz w:val="24"/>
          <w:szCs w:val="24"/>
        </w:rPr>
        <w:t>Не обязательно:</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-решать наиболее трудные случаи вычитания чисел в пределах 1 000 (510 - 183; 503 - 138);</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-решать арифметические задачи в два действия самостоятельно (в два, три действия решать с помощью учителя);</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C22893">
        <w:rPr>
          <w:rFonts w:ascii="Times New Roman" w:hAnsi="Times New Roman" w:cs="Times New Roman"/>
          <w:color w:val="000000"/>
          <w:sz w:val="24"/>
          <w:szCs w:val="24"/>
        </w:rPr>
        <w:t>-чертить треугольник по трем данным сторонам.</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6 класс</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Нумерация чисел в пределах 1 000 000. Получение единиц, круглых десятков, сотен тысяч в пределах 1 000 000, сложение и вычи</w:t>
      </w:r>
      <w:r w:rsidRPr="00C22893">
        <w:rPr>
          <w:rFonts w:ascii="Times New Roman" w:hAnsi="Times New Roman" w:cs="Times New Roman"/>
          <w:color w:val="000000"/>
          <w:sz w:val="24"/>
          <w:szCs w:val="24"/>
        </w:rPr>
        <w:softHyphen/>
        <w:t>тание круглых чисел в пределах 1 000 000.</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Получение четырех-, пяти-, шестизначных чисел из разрядных слагаемых, разложение на разрядные слагаемые, чтение, запись под диктовку, изображение на счетах, калькуляторе.</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Разряды: единицы, десятки, сотни тысяч, класс тысяч, нумерационная таблица, сравнение соседних разрядов, сравнение классов тысяч и единиц.</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Обозначение римскими цифрами чисел </w:t>
      </w:r>
      <w:r w:rsidRPr="00C22893">
        <w:rPr>
          <w:rFonts w:ascii="Times New Roman" w:hAnsi="Times New Roman" w:cs="Times New Roman"/>
          <w:color w:val="000000"/>
          <w:sz w:val="24"/>
          <w:szCs w:val="24"/>
          <w:lang w:val="en-US"/>
        </w:rPr>
        <w:t>XIII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(легкие случаи) и письменное сложение, вычитание, умножение и деление на однозначное число и круглые десятки чисел в пределах 10 000. Деление с остатком. Проверка арифметических действий.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и письменное сложение и вычитание чисел, полученных при измерении двумя мерами стоимости, длины, массы, времени.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Обыкновенные дроби. Смешанные числа, их сравнение. Основное свойство обыкновенных дробей. Преобразования: замена мелких долей более крупными </w:t>
      </w:r>
      <w:r w:rsidRPr="00C22893">
        <w:rPr>
          <w:rFonts w:ascii="Times New Roman" w:hAnsi="Times New Roman" w:cs="Times New Roman"/>
          <w:color w:val="000000"/>
          <w:sz w:val="24"/>
          <w:szCs w:val="24"/>
        </w:rPr>
        <w:lastRenderedPageBreak/>
        <w:t>(сокращение), неправильных дробей целыми или смешанными числами. Сложение и вычитание дробей (и смешанных чисел) с одинаковыми знаменателями.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арифметические задачи на нахождение дроби от числа, на прямую пропорциональную зависимость, на соотношение: расстояние, скорость, время. Составные задачи на встречное движение (равномерное, прямолинейное) двух тел.</w:t>
      </w:r>
    </w:p>
    <w:p w:rsidR="00B8098A" w:rsidRPr="00C22893" w:rsidRDefault="00B8098A"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Взаимное положение прямых на плоскости (пересекаются, в том числе перпендикулярные, не пересекаются, т. е. параллельные), в пространстве: наклонные, горизонтальные, вертикальные. Знаки ± и | |. Уровень, отвес.</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Высота треугольника, прямоугольника, квадрата. </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Геометрические тела — куб, брус. Элементы куба, бруса: грани, ребра, вершины, их количество, свойства.</w:t>
      </w:r>
    </w:p>
    <w:p w:rsidR="00B8098A" w:rsidRPr="00C22893" w:rsidRDefault="00B8098A" w:rsidP="00C22893">
      <w:pPr>
        <w:shd w:val="clear" w:color="auto" w:fill="FFFFFF"/>
        <w:autoSpaceDE w:val="0"/>
        <w:autoSpaceDN w:val="0"/>
        <w:adjustRightInd w:val="0"/>
        <w:spacing w:after="0" w:line="240" w:lineRule="auto"/>
        <w:ind w:firstLine="708"/>
        <w:rPr>
          <w:rFonts w:ascii="Times New Roman" w:hAnsi="Times New Roman" w:cs="Times New Roman"/>
          <w:color w:val="000000"/>
          <w:sz w:val="24"/>
          <w:szCs w:val="24"/>
        </w:rPr>
      </w:pPr>
      <w:r w:rsidRPr="00C22893">
        <w:rPr>
          <w:rFonts w:ascii="Times New Roman" w:hAnsi="Times New Roman" w:cs="Times New Roman"/>
          <w:color w:val="000000"/>
          <w:sz w:val="24"/>
          <w:szCs w:val="24"/>
        </w:rPr>
        <w:t>Масштаб: 1: 1 000; 1: 10 000; 2 : 1; 10 : 1; 100 :1.</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десятичный состав чисел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разряды и классы;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основное свойство обыкновенных дробей;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зависимость между расстоянием, скоростью и временем;</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различные случаи взаимного положения прямых на плоско</w:t>
      </w:r>
      <w:r w:rsidRPr="00C22893">
        <w:rPr>
          <w:rFonts w:ascii="Times New Roman" w:hAnsi="Times New Roman" w:cs="Times New Roman"/>
          <w:color w:val="000000"/>
          <w:sz w:val="24"/>
          <w:szCs w:val="24"/>
        </w:rPr>
        <w:softHyphen/>
        <w:t>сти и в пространстве;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свойства граней и ребер куба и бруса.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устно складывать и вычитать круглые числа;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откладывать на счетах, калькуляторе, сравнивать (больше, меньше) числа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чертить нумерационную таблицу: обозначать разряды и классы; вписывать в нее числа; сравнивать; записывать числа, внесенные в таблицу, вне ее;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округлять числа до любого заданного разряда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умножать и делить на однозначное число и круглые десятки числа в пределах 10 000, выполнять деление с остатком;</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проверку арифметических действий;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выполнять письменное сложение и вычитание чисел, полученных при измерении двумя мерами стоимости, длины и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сравнивать смешанные числа;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заменять мелкие доли крупными, неправильные дроби целыми или смешанными числами;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обыкновенные дроби с одинаковыми знаменателями;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задачи на нахождение дроби от числа, разностное и кратное сравнение чисел, решать и составлять составные задачи на встречное движение двух тел;</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чертить перпендикулярные прямые, параллельные прямые, на заданном расстоянии;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чертить высоту в треугольнике;</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выделять, называть, пересчитывать элементы куба, бруса.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ПРИМЕЧАНИЯ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Обязательно:</w:t>
      </w:r>
    </w:p>
    <w:p w:rsidR="00E75EAA"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уметь читать, записывать под диктовку, сравнивать (больше-меньше) числа в пределах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округлять числа до заданного разряда;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умножать и делить на однозначное число и круглые десятки числа в пределах 10 000;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устное сложение и вычитание чисел в пределах 100;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письменно складывать, вычитать числа, полученные при измерении, единицами стоимости, длины,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читать, записывать под диктовку обыкновенные дроби и смешанные числа, знать виды обыкновенных дробей, сравнивать их с единицей;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узнавать случаи взаимного положения прямых на плоскости и в пространстве;</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выделять, называть, элементы куба, бруса, их свойства.</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7 класс</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сложение и вычитание чисел в пределах 1 000 000 (легкие случаи).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Присчитывание и отсчитывание по 1 единице, 1 десятку, 1 сотне тысяч в пределах 1 000 000, устно, с записью получаемых при счете чисел, с использованием счетов.</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сложение, вычитание, умножение и деление на однозначное число, круглые десятки, двузначное число, деление с остатком чисел в пределах 1 000 000. Проверка арифметических действий. Сложение и вычитание чисел с помощью калькулятора.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сложение и вычитание чисел, полученных при измерении двумя единицами времени. Умножение и деление на однозначное число круглые десятки, двузначное число чисел, полученных при измерении двумя единицами измерения стоимости, длины, массы.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Приведение обыкновенных дробей к общему знаменателю, сложение и вычитание дробей с разными знаменателями.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Десятичные дроби. Запись без знаменателя, чтение, запись под диктовку. Сравнение десятичных долей и дробей. Выражение дробей в более крупных (мелких), одинаковых долях.</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Место десятичных дробей в нумерационной таблице.</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Запись чисел, полученных при измерении двумя, одной единицами стоимости, длины, массы в виде десятичных дробей.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Сложение и вычитание десятичных дробей с одинаковыми и разными знаменателями.</w:t>
      </w:r>
    </w:p>
    <w:p w:rsidR="00B8098A" w:rsidRPr="00C22893" w:rsidRDefault="00B8098A"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Параллелограмм, ромб. Свойства элементов. Высота параллелограмма (ромба). Построение параллелограмма (ромба).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числовой ряд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алгоритмы арифметических действий с многозначными числами; числами, полученными при измерении двумя единицами стоимости, длины,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элементы десятичной дроби;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преобразование десятичных дробей;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место десятичных дробей в нумерационной таблице;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симметричные предметы, геометрические фигуры;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виды четырехугольников: произвольный, параллелограмм, ромб, прямоугольник, квадрат, свойства сторон, углов, приемы построения.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умножать и делить числа в пределах 1 000 000 на двузначное число;</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десятичные дроби;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складывать и вычитать дроби с разными знаменателями (обыкновенные и десятичные);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сложение и вычитание чисел, полученных при измерении двумя единицами времени;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задачи на нахождение продолжительности события, его начала и конца;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составные задачи в три-четыре арифметических действия;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периметр многоугольника;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находить ось симметрии симметричного плоского предмета, </w:t>
      </w:r>
      <w:r w:rsidR="00FB04FD" w:rsidRPr="00FB04FD">
        <w:rPr>
          <w:rFonts w:ascii="Times New Roman" w:hAnsi="Times New Roman" w:cs="Times New Roman"/>
          <w:color w:val="000000"/>
          <w:sz w:val="24"/>
          <w:szCs w:val="24"/>
        </w:rPr>
        <w:t>распол</w:t>
      </w:r>
      <w:r w:rsidRPr="00FB04FD">
        <w:rPr>
          <w:rFonts w:ascii="Times New Roman" w:hAnsi="Times New Roman" w:cs="Times New Roman"/>
          <w:color w:val="000000"/>
          <w:sz w:val="24"/>
          <w:szCs w:val="24"/>
        </w:rPr>
        <w:t>агать</w:t>
      </w:r>
      <w:r w:rsidRPr="00C22893">
        <w:rPr>
          <w:rFonts w:ascii="Times New Roman" w:hAnsi="Times New Roman" w:cs="Times New Roman"/>
          <w:color w:val="000000"/>
          <w:sz w:val="24"/>
          <w:szCs w:val="24"/>
        </w:rPr>
        <w:t xml:space="preserve"> предметы симметрично относительно оси, центра симметрии.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ПРИМЕЧАНИЯ.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Не обязательно:</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и вычитать обыкновенные дроби с разными знаменателями;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производить вычисления с числами в пределах 1 000 000;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сложение и вычитание чисел, полученных при измерении двумя единицами времени;</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решать составные задачи в 3—4 арифметических действия; </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строить параллелограмм, ромб.</w:t>
      </w:r>
    </w:p>
    <w:p w:rsidR="00B8098A" w:rsidRPr="00C22893" w:rsidRDefault="00B8098A" w:rsidP="00C22893">
      <w:pPr>
        <w:spacing w:after="0" w:line="240" w:lineRule="auto"/>
        <w:jc w:val="both"/>
        <w:rPr>
          <w:rFonts w:ascii="Times New Roman" w:hAnsi="Times New Roman" w:cs="Times New Roman"/>
          <w:color w:val="000000"/>
          <w:sz w:val="24"/>
          <w:szCs w:val="24"/>
        </w:rPr>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8 класс</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Присчитывание и отсчитывание чисел 2, 20, 200, 2 000, 20 000; 5, 50, 5 000, 50 000; 25, 250, 2 500, 25 000 в пределах 1 000 000, устно, с записью получаемых при счете чисел, с использованием счетов.</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сложение и вычитание чисел, полученных при измерении одной; двумя единицами стоимости, длины, массы, выра</w:t>
      </w:r>
      <w:r w:rsidRPr="00C22893">
        <w:rPr>
          <w:rFonts w:ascii="Times New Roman" w:hAnsi="Times New Roman" w:cs="Times New Roman"/>
          <w:color w:val="000000"/>
          <w:sz w:val="24"/>
          <w:szCs w:val="24"/>
        </w:rPr>
        <w:softHyphen/>
        <w:t>женных в десятичных дробях.</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Замена целых и смешанных чисел неправильными дробями.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целые числа.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задачи на нахождение числа по одной его доле, выраженной обыкновенной или десятичной дробью, среднего арифметического двух и более чисел.</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Составные задачи на пропорциональное деление, на части, способом принятия общего количества за единицу.</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Градус. Обозначение: 1°. Градусное измерение углов. Величина острого, тупого, развернутого, полного угла. Транспортир, построение и измерение углов с помощью транспортира. Смежные углы, сумма смежных углов, углов треугольника.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Площадь. Обозначение: 5. Единицы измерения площади: 1 кв. мм, (1 мм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1 кв. см (1 см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1 кв. дм (1дм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в. м"/>
        </w:smartTagPr>
        <w:r w:rsidRPr="00C22893">
          <w:rPr>
            <w:rFonts w:ascii="Times New Roman" w:hAnsi="Times New Roman" w:cs="Times New Roman"/>
            <w:color w:val="000000"/>
            <w:sz w:val="24"/>
            <w:szCs w:val="24"/>
          </w:rPr>
          <w:t>1 кв.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м2"/>
        </w:smartTagPr>
        <w:r w:rsidRPr="00C22893">
          <w:rPr>
            <w:rFonts w:ascii="Times New Roman" w:hAnsi="Times New Roman" w:cs="Times New Roman"/>
            <w:color w:val="000000"/>
            <w:sz w:val="24"/>
            <w:szCs w:val="24"/>
          </w:rPr>
          <w:t>1 м</w:t>
        </w:r>
        <w:r w:rsidRPr="00C22893">
          <w:rPr>
            <w:rFonts w:ascii="Times New Roman" w:hAnsi="Times New Roman" w:cs="Times New Roman"/>
            <w:color w:val="000000"/>
            <w:sz w:val="24"/>
            <w:szCs w:val="24"/>
            <w:vertAlign w:val="superscript"/>
          </w:rPr>
          <w:t>2</w:t>
        </w:r>
      </w:smartTag>
      <w:r w:rsidRPr="00C22893">
        <w:rPr>
          <w:rFonts w:ascii="Times New Roman" w:hAnsi="Times New Roman" w:cs="Times New Roman"/>
          <w:color w:val="000000"/>
          <w:sz w:val="24"/>
          <w:szCs w:val="24"/>
        </w:rPr>
        <w:t>), 1 кв. км(1 км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их соотношения.</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Единицы измерения земельных площадей: </w:t>
      </w:r>
      <w:smartTag w:uri="urn:schemas-microsoft-com:office:smarttags" w:element="metricconverter">
        <w:smartTagPr>
          <w:attr w:name="ProductID" w:val="1 га"/>
        </w:smartTagP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га</w:t>
        </w:r>
      </w:smartTag>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 xml:space="preserve">а, </w:t>
      </w:r>
      <w:r w:rsidRPr="00C22893">
        <w:rPr>
          <w:rFonts w:ascii="Times New Roman" w:hAnsi="Times New Roman" w:cs="Times New Roman"/>
          <w:color w:val="000000"/>
          <w:sz w:val="24"/>
          <w:szCs w:val="24"/>
        </w:rPr>
        <w:t>их соотношения.</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Измерение и вычисление площади прямоугольника. Числа, полученные при измерении одной, двумя единицами площади, их преобразования, выражение в десятичных дробях.</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Длина окружности </w:t>
      </w:r>
      <w:r w:rsidRPr="00C22893">
        <w:rPr>
          <w:rFonts w:ascii="Times New Roman" w:hAnsi="Times New Roman" w:cs="Times New Roman"/>
          <w:i/>
          <w:iCs/>
          <w:color w:val="000000"/>
          <w:sz w:val="24"/>
          <w:szCs w:val="24"/>
        </w:rPr>
        <w:t xml:space="preserve">С = 2пК, </w:t>
      </w:r>
      <w:r w:rsidRPr="00C22893">
        <w:rPr>
          <w:rFonts w:ascii="Times New Roman" w:hAnsi="Times New Roman" w:cs="Times New Roman"/>
          <w:color w:val="000000"/>
          <w:sz w:val="24"/>
          <w:szCs w:val="24"/>
        </w:rPr>
        <w:t xml:space="preserve">сектор, сегмент. Площадь круга 5 = </w:t>
      </w:r>
      <w:r w:rsidRPr="00C22893">
        <w:rPr>
          <w:rFonts w:ascii="Times New Roman" w:hAnsi="Times New Roman" w:cs="Times New Roman"/>
          <w:i/>
          <w:iCs/>
          <w:color w:val="000000"/>
          <w:sz w:val="24"/>
          <w:szCs w:val="24"/>
        </w:rPr>
        <w:t>пК</w:t>
      </w:r>
      <w:r w:rsidRPr="00C22893">
        <w:rPr>
          <w:rFonts w:ascii="Times New Roman" w:hAnsi="Times New Roman" w:cs="Times New Roman"/>
          <w:i/>
          <w:iCs/>
          <w:color w:val="000000"/>
          <w:sz w:val="24"/>
          <w:szCs w:val="24"/>
          <w:vertAlign w:val="superscript"/>
        </w:rPr>
        <w:t>2</w:t>
      </w:r>
      <w:r w:rsidRPr="00C22893">
        <w:rPr>
          <w:rFonts w:ascii="Times New Roman" w:hAnsi="Times New Roman" w:cs="Times New Roman"/>
          <w:i/>
          <w:iCs/>
          <w:color w:val="000000"/>
          <w:sz w:val="24"/>
          <w:szCs w:val="24"/>
        </w:rPr>
        <w:t>.</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Линейные, столбчатые, круговые диаграммы.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Построение точки, отрезка, треугольника, четырехугольника, окружности симметричных данным относительно оси, центра симметрии.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величину 1°;</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размеры прямого, острого, тупого, развернутого, полного, смежных углов, сумму углов треугольника;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элементы транспортира;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единицы измерения площади, их соотношения;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формулы длины окружности, площади круга.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присчитывать и отсчитывать разрядные единицы и равные числовые группы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сложение, вычитание, умножение и деление на однозначное, двузначное целое число натуральных чисел, обыкновенных и десятичных дробей;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число по одной его доле, выраженной обыкновенной или десятичной дробью;</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среднее арифметическое нескольких чисел;</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арифметические задачи на пропорциональное деление;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строить и измерять углы с помощью транспортира;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строить треугольники по заданным длинам сторон и величине углов;</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площадь прямоугольника (квадрата);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длину окружности и площадь круга по заданной длине радиуса;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строить точки, отрезки симметричные данным относительно оси, центра симметрии.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ПРИМЕЧАНИЯ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Обязательно:</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выполнять четыре арифметических действия с натуральными числами в пределах 10 000; по возможности с десятичными и обыкновенными дробями;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знать наиболее употребительные единицы площади;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знать размеры прямого, острого, тупого угла в градусах;</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число по его половине, десятой доле;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среднее арифметическое нескольких чисел;</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вычислять площадь прямоугольника.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9 класс</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Умножение и деление натуральных чисел и десятичных дробей ил трехзначное число (легкие случаи).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Процент. Обозначение: 1%. Замена 5%, 10%, 20%, 25%, 50%, 75% обыкновенной дробью.</w:t>
      </w:r>
    </w:p>
    <w:p w:rsidR="00B8098A" w:rsidRPr="00C22893" w:rsidRDefault="00B8098A"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Простая задача на нахождение процентов от числа, на нахождение числа по его 1%.</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Геометрические тела: куб, прямоугольный параллелепипед, цилиндр, конус (полный и усеченный), пирамида. Грани, вершины.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Развертка куба, прямоугольного параллелепипеда. Площадь бо</w:t>
      </w:r>
      <w:r w:rsidRPr="00C22893">
        <w:rPr>
          <w:rFonts w:ascii="Times New Roman" w:hAnsi="Times New Roman" w:cs="Times New Roman"/>
          <w:color w:val="000000"/>
          <w:sz w:val="24"/>
          <w:szCs w:val="24"/>
        </w:rPr>
        <w:softHyphen/>
        <w:t>ковой и полной поверхности.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Объем. Обозначение: </w:t>
      </w:r>
      <w:r w:rsidRPr="00C22893">
        <w:rPr>
          <w:rFonts w:ascii="Times New Roman" w:hAnsi="Times New Roman" w:cs="Times New Roman"/>
          <w:color w:val="000000"/>
          <w:sz w:val="24"/>
          <w:szCs w:val="24"/>
          <w:lang w:val="en-US"/>
        </w:rPr>
        <w:t>V</w:t>
      </w:r>
      <w:r w:rsidRPr="00C22893">
        <w:rPr>
          <w:rFonts w:ascii="Times New Roman" w:hAnsi="Times New Roman" w:cs="Times New Roman"/>
          <w:color w:val="000000"/>
          <w:sz w:val="24"/>
          <w:szCs w:val="24"/>
        </w:rPr>
        <w:t>. Единицы измерения объема: 1 куб. мм (1 мм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1 куб. см (1 см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1 куб. дм (1 дм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уб. м"/>
        </w:smartTagPr>
        <w:r w:rsidRPr="00C22893">
          <w:rPr>
            <w:rFonts w:ascii="Times New Roman" w:hAnsi="Times New Roman" w:cs="Times New Roman"/>
            <w:color w:val="000000"/>
            <w:sz w:val="24"/>
            <w:szCs w:val="24"/>
          </w:rPr>
          <w:t>1 куб.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м3"/>
        </w:smartTagPr>
        <w:r w:rsidRPr="00C22893">
          <w:rPr>
            <w:rFonts w:ascii="Times New Roman" w:hAnsi="Times New Roman" w:cs="Times New Roman"/>
            <w:color w:val="000000"/>
            <w:sz w:val="24"/>
            <w:szCs w:val="24"/>
          </w:rPr>
          <w:t>1 м</w:t>
        </w:r>
        <w:r w:rsidRPr="00C22893">
          <w:rPr>
            <w:rFonts w:ascii="Times New Roman" w:hAnsi="Times New Roman" w:cs="Times New Roman"/>
            <w:color w:val="000000"/>
            <w:sz w:val="24"/>
            <w:szCs w:val="24"/>
            <w:vertAlign w:val="superscript"/>
          </w:rPr>
          <w:t>3</w:t>
        </w:r>
      </w:smartTag>
      <w:r w:rsidRPr="00C22893">
        <w:rPr>
          <w:rFonts w:ascii="Times New Roman" w:hAnsi="Times New Roman" w:cs="Times New Roman"/>
          <w:color w:val="000000"/>
          <w:sz w:val="24"/>
          <w:szCs w:val="24"/>
        </w:rPr>
        <w:t>), 1 куб. км (1 км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xml:space="preserve">). Соотношения: 1 куб. дм = 1000 куб. см, </w:t>
      </w:r>
      <w:smartTag w:uri="urn:schemas-microsoft-com:office:smarttags" w:element="metricconverter">
        <w:smartTagPr>
          <w:attr w:name="ProductID" w:val="1 куб. м"/>
        </w:smartTagPr>
        <w:r w:rsidRPr="00C22893">
          <w:rPr>
            <w:rFonts w:ascii="Times New Roman" w:hAnsi="Times New Roman" w:cs="Times New Roman"/>
            <w:color w:val="000000"/>
            <w:sz w:val="24"/>
            <w:szCs w:val="24"/>
          </w:rPr>
          <w:t>1 куб. м</w:t>
        </w:r>
      </w:smartTag>
      <w:r w:rsidRPr="00C22893">
        <w:rPr>
          <w:rFonts w:ascii="Times New Roman" w:hAnsi="Times New Roman" w:cs="Times New Roman"/>
          <w:color w:val="000000"/>
          <w:sz w:val="24"/>
          <w:szCs w:val="24"/>
        </w:rPr>
        <w:t xml:space="preserve"> = 1 000 куб. дм, </w:t>
      </w:r>
      <w:smartTag w:uri="urn:schemas-microsoft-com:office:smarttags" w:element="metricconverter">
        <w:smartTagPr>
          <w:attr w:name="ProductID" w:val="1 куб. м"/>
        </w:smartTagPr>
        <w:r w:rsidRPr="00C22893">
          <w:rPr>
            <w:rFonts w:ascii="Times New Roman" w:hAnsi="Times New Roman" w:cs="Times New Roman"/>
            <w:color w:val="000000"/>
            <w:sz w:val="24"/>
            <w:szCs w:val="24"/>
          </w:rPr>
          <w:t>1 куб. м</w:t>
        </w:r>
      </w:smartTag>
      <w:r w:rsidRPr="00C22893">
        <w:rPr>
          <w:rFonts w:ascii="Times New Roman" w:hAnsi="Times New Roman" w:cs="Times New Roman"/>
          <w:color w:val="000000"/>
          <w:sz w:val="24"/>
          <w:szCs w:val="24"/>
        </w:rPr>
        <w:t xml:space="preserve"> = 1 000 000 куб. см.</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Измерение и вычисление объема прямоугольного параллелепи</w:t>
      </w:r>
      <w:r w:rsidRPr="00C22893">
        <w:rPr>
          <w:rFonts w:ascii="Times New Roman" w:hAnsi="Times New Roman" w:cs="Times New Roman"/>
          <w:color w:val="000000"/>
          <w:sz w:val="24"/>
          <w:szCs w:val="24"/>
        </w:rPr>
        <w:softHyphen/>
        <w:t>педа (куба).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Числа, получаемые при измерении и вычислении объема (рас</w:t>
      </w:r>
      <w:r w:rsidRPr="00C22893">
        <w:rPr>
          <w:rFonts w:ascii="Times New Roman" w:hAnsi="Times New Roman" w:cs="Times New Roman"/>
          <w:color w:val="000000"/>
          <w:sz w:val="24"/>
          <w:szCs w:val="24"/>
        </w:rPr>
        <w:softHyphen/>
        <w:t>сматриваются случаи, когда крупная единица объема содержит 1000 мелких).</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Развертка цилиндра, правильной, полной пирамиды (в основа</w:t>
      </w:r>
      <w:r w:rsidRPr="00C22893">
        <w:rPr>
          <w:rFonts w:ascii="Times New Roman" w:hAnsi="Times New Roman" w:cs="Times New Roman"/>
          <w:color w:val="000000"/>
          <w:sz w:val="24"/>
          <w:szCs w:val="24"/>
        </w:rPr>
        <w:softHyphen/>
        <w:t>нии правильный треугольник, четырехугольник, шестиугольник). Шар, сечения шара, радиус, диаметр.</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lastRenderedPageBreak/>
        <w:t xml:space="preserve">Основные требования к знаниям и умениям учащихся, оканчивающих школу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таблицы сложения однозначных чисел, в том числе с переходом через десяток;</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табличные случаи умножения и получаемые из них случаи деления;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названия, обозначения, соотношения крупных и мелких единиц измерения стоимости, длины, массы, времени, площади, объема;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натуральный ряд чисел от 1 до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геометрические фигуры и тела, свойства элементов многоугольников (треугольника, прямоугольника, параллелограмма, пра</w:t>
      </w:r>
      <w:r w:rsidRPr="00C22893">
        <w:rPr>
          <w:rFonts w:ascii="Times New Roman" w:hAnsi="Times New Roman" w:cs="Times New Roman"/>
          <w:color w:val="000000"/>
          <w:sz w:val="24"/>
          <w:szCs w:val="24"/>
        </w:rPr>
        <w:softHyphen/>
        <w:t>вильного шестиугольника), прямоугольного параллелепипеда, пи</w:t>
      </w:r>
      <w:r w:rsidRPr="00C22893">
        <w:rPr>
          <w:rFonts w:ascii="Times New Roman" w:hAnsi="Times New Roman" w:cs="Times New Roman"/>
          <w:color w:val="000000"/>
          <w:sz w:val="24"/>
          <w:szCs w:val="24"/>
        </w:rPr>
        <w:softHyphen/>
        <w:t>рамиды, цилиндра, конуса, шара.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выполнять устные арифметические действия с числами в пределах 100, легкие случаи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письменные арифметические действия с натуральными числами и десятичными дробями;</w:t>
      </w:r>
    </w:p>
    <w:p w:rsidR="00B8098A" w:rsidRPr="00C22893" w:rsidRDefault="00B8098A"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выраженными в десятичных дробях;</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дробь (обыкновенную, десятичную), проценты от числа; число по его доле или проценту;</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все простые задачи в соответствии с данной программой, составные задачи в 2, 3, 4 арифметических действия;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площадь прямоугольника, объем прямоугольного параллелепипеда;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различать геометрические фигуры и тела;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развертки куба, прямоугольного параллелепипеда.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ПРИМЕЧАНИЯ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Достаточно:</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знать величины, единицы измерения стоимости, длины, массы, площади, объема, соотношения единиц измерения стоимости, длины,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дроби обыкновенные, десятичные;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считать, выполнять письменные арифметические действия (умножение и деление на однозначное число, круглые десятки) в пределах 10 000;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арифметические задачи на нахождение суммы, остатка, произведения, частного, на увеличение (уменьшение) числа на несколько единиц, в несколько раз, на нахождение дроби обыкновенной; десятичной, 1% от числа; на соотношения: стоимость, цена, количество, расстояние, скорость, время;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вычислять площадь прямоугольника по данной длине сторон; объем прямоугольного параллелепипеда по данной длине ребер;</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чертить линии, углы, окружности, треугольники, прямоугольни</w:t>
      </w:r>
      <w:r w:rsidRPr="00C22893">
        <w:rPr>
          <w:rFonts w:ascii="Times New Roman" w:hAnsi="Times New Roman" w:cs="Times New Roman"/>
          <w:color w:val="000000"/>
          <w:sz w:val="24"/>
          <w:szCs w:val="24"/>
        </w:rPr>
        <w:softHyphen/>
        <w:t>ки с помощью линейки, чертежного угольника, циркуля;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различать геометрические фигуры и тела.</w:t>
      </w: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B8098A" w:rsidRPr="00C22893" w:rsidRDefault="00B8098A" w:rsidP="00C22893">
      <w:pPr>
        <w:pStyle w:val="a4"/>
        <w:spacing w:before="0" w:beforeAutospacing="0" w:after="0" w:afterAutospacing="0"/>
        <w:ind w:firstLine="708"/>
        <w:jc w:val="both"/>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Default="00B8098A" w:rsidP="00C22893">
      <w:pPr>
        <w:spacing w:after="0" w:line="240" w:lineRule="auto"/>
        <w:jc w:val="both"/>
        <w:rPr>
          <w:rFonts w:ascii="Times New Roman" w:hAnsi="Times New Roman" w:cs="Times New Roman"/>
          <w:sz w:val="24"/>
          <w:szCs w:val="24"/>
        </w:rPr>
      </w:pPr>
    </w:p>
    <w:p w:rsidR="00515AF0" w:rsidRPr="00C22893" w:rsidRDefault="00515AF0" w:rsidP="00C22893">
      <w:pPr>
        <w:pStyle w:val="razdel"/>
        <w:spacing w:before="0" w:beforeAutospacing="0" w:after="0" w:afterAutospacing="0"/>
        <w:jc w:val="center"/>
      </w:pPr>
      <w:r w:rsidRPr="00C22893">
        <w:rPr>
          <w:b/>
        </w:rPr>
        <w:t xml:space="preserve">ОКРУЖАЮЩИЙ МИР (ЧЕЛОВЕК, ПРИРОДА, ОБЩЕСТВО) </w:t>
      </w:r>
      <w:r w:rsidRPr="00C22893">
        <w:t>(1 – 4 классы)</w:t>
      </w:r>
    </w:p>
    <w:p w:rsidR="00515AF0" w:rsidRPr="00C22893" w:rsidRDefault="00515AF0" w:rsidP="00C22893">
      <w:pPr>
        <w:pStyle w:val="razdel"/>
        <w:spacing w:before="0" w:beforeAutospacing="0" w:after="0" w:afterAutospacing="0"/>
        <w:jc w:val="center"/>
        <w:rPr>
          <w:b/>
        </w:rPr>
      </w:pPr>
      <w:r w:rsidRPr="00C22893">
        <w:rPr>
          <w:b/>
        </w:rPr>
        <w:t>Пояснительная записка.</w:t>
      </w:r>
    </w:p>
    <w:p w:rsidR="00515AF0" w:rsidRPr="00C22893" w:rsidRDefault="00515AF0" w:rsidP="00C22893">
      <w:pPr>
        <w:pStyle w:val="a4"/>
        <w:spacing w:before="0" w:beforeAutospacing="0" w:after="0" w:afterAutospacing="0"/>
        <w:ind w:firstLine="708"/>
        <w:jc w:val="both"/>
      </w:pPr>
      <w:r w:rsidRPr="00C22893">
        <w:t>Данный учебный предмет является специфическим для обучения младших умственно отсталых школьников. Его введение в учебный план обусловлено значительным отставанием умственно отсталых первоклассников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515AF0" w:rsidRPr="00C22893" w:rsidRDefault="00515AF0" w:rsidP="00C22893">
      <w:pPr>
        <w:pStyle w:val="a4"/>
        <w:spacing w:before="0" w:beforeAutospacing="0" w:after="0" w:afterAutospacing="0"/>
        <w:ind w:firstLine="708"/>
        <w:jc w:val="both"/>
      </w:pPr>
      <w:r w:rsidRPr="00C22893">
        <w:t>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rsidR="00515AF0" w:rsidRPr="00C22893" w:rsidRDefault="00515AF0" w:rsidP="00C22893">
      <w:pPr>
        <w:pStyle w:val="a4"/>
        <w:spacing w:before="0" w:beforeAutospacing="0" w:after="0" w:afterAutospacing="0"/>
        <w:ind w:firstLine="708"/>
        <w:jc w:val="both"/>
      </w:pPr>
      <w:r w:rsidRPr="00C22893">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515AF0" w:rsidRPr="00C22893" w:rsidRDefault="00515AF0" w:rsidP="00C22893">
      <w:pPr>
        <w:autoSpaceDE w:val="0"/>
        <w:autoSpaceDN w:val="0"/>
        <w:adjustRightInd w:val="0"/>
        <w:spacing w:after="0" w:line="240" w:lineRule="auto"/>
        <w:ind w:firstLine="709"/>
        <w:jc w:val="both"/>
        <w:rPr>
          <w:rFonts w:ascii="Times New Roman" w:hAnsi="Times New Roman" w:cs="Times New Roman"/>
          <w:b/>
          <w:iCs/>
          <w:sz w:val="24"/>
          <w:szCs w:val="24"/>
        </w:rPr>
      </w:pPr>
      <w:r w:rsidRPr="00C22893">
        <w:rPr>
          <w:rFonts w:ascii="Times New Roman" w:hAnsi="Times New Roman" w:cs="Times New Roman"/>
          <w:b/>
          <w:iCs/>
          <w:sz w:val="24"/>
          <w:szCs w:val="24"/>
          <w:u w:val="single"/>
        </w:rPr>
        <w:t>Цели и задачи изучения учебного предмета</w:t>
      </w:r>
      <w:r w:rsidRPr="00C22893">
        <w:rPr>
          <w:rFonts w:ascii="Times New Roman" w:hAnsi="Times New Roman" w:cs="Times New Roman"/>
          <w:b/>
          <w:iCs/>
          <w:sz w:val="24"/>
          <w:szCs w:val="24"/>
        </w:rPr>
        <w:t xml:space="preserve">. </w:t>
      </w:r>
    </w:p>
    <w:p w:rsidR="00515AF0" w:rsidRPr="00C22893" w:rsidRDefault="00515AF0" w:rsidP="00C22893">
      <w:pPr>
        <w:pStyle w:val="a4"/>
        <w:spacing w:before="0" w:beforeAutospacing="0" w:after="0" w:afterAutospacing="0"/>
        <w:ind w:firstLine="708"/>
        <w:jc w:val="both"/>
      </w:pPr>
      <w:r w:rsidRPr="00C22893">
        <w:rPr>
          <w:iCs/>
        </w:rPr>
        <w:t>Основная цель обучения предмету «Окружающий мир» в начальной школе —</w:t>
      </w:r>
      <w:r w:rsidRPr="00C22893">
        <w:t>расширение и обогащение представлений о непосредственно окружающем мире, а также о мире, который находится вне поля их чувствительного опыта, формирование элементарных представлений и понятий, необходимых при обучении другим учебным предметам,</w:t>
      </w:r>
    </w:p>
    <w:p w:rsidR="00515AF0" w:rsidRPr="00C22893" w:rsidRDefault="00515AF0" w:rsidP="00C22893">
      <w:pPr>
        <w:pStyle w:val="a4"/>
        <w:spacing w:before="0" w:beforeAutospacing="0" w:after="0" w:afterAutospacing="0"/>
        <w:ind w:firstLine="708"/>
        <w:jc w:val="both"/>
      </w:pPr>
      <w:r w:rsidRPr="00C22893">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515AF0" w:rsidRPr="00C22893" w:rsidRDefault="00515AF0" w:rsidP="00C22893">
      <w:pPr>
        <w:pStyle w:val="a4"/>
        <w:spacing w:before="0" w:beforeAutospacing="0" w:after="0" w:afterAutospacing="0"/>
        <w:ind w:firstLine="708"/>
        <w:jc w:val="both"/>
      </w:pPr>
      <w:r w:rsidRPr="00C22893">
        <w:t>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w:t>
      </w:r>
      <w:r w:rsidRPr="00C22893">
        <w:rPr>
          <w:rStyle w:val="a5"/>
          <w:rFonts w:eastAsiaTheme="minorEastAsia"/>
        </w:rPr>
        <w:t>стебель — ствол, трава — куст — дерево</w:t>
      </w:r>
      <w:r w:rsidRPr="00C22893">
        <w:t>)</w:t>
      </w:r>
      <w:r w:rsidRPr="00C22893">
        <w:rPr>
          <w:rStyle w:val="a5"/>
          <w:rFonts w:eastAsiaTheme="minorEastAsia"/>
        </w:rPr>
        <w:t xml:space="preserve">, </w:t>
      </w:r>
      <w:r w:rsidRPr="00C22893">
        <w:t>показывается различие между видовым и родовым понятием (</w:t>
      </w:r>
      <w:r w:rsidRPr="00C22893">
        <w:rPr>
          <w:rStyle w:val="a5"/>
          <w:rFonts w:eastAsiaTheme="minorEastAsia"/>
        </w:rPr>
        <w:t>роза — цветок</w:t>
      </w:r>
      <w:r w:rsidRPr="00C22893">
        <w:t>)</w:t>
      </w:r>
      <w:r w:rsidRPr="00C22893">
        <w:rPr>
          <w:rStyle w:val="a5"/>
          <w:rFonts w:eastAsiaTheme="minorEastAsia"/>
        </w:rPr>
        <w:t xml:space="preserve">, </w:t>
      </w:r>
      <w:r w:rsidRPr="00C22893">
        <w:t>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w:t>
      </w:r>
    </w:p>
    <w:p w:rsidR="00515AF0" w:rsidRPr="00C22893" w:rsidRDefault="00515AF0" w:rsidP="00C22893">
      <w:pPr>
        <w:pStyle w:val="a4"/>
        <w:spacing w:before="0" w:beforeAutospacing="0" w:after="0" w:afterAutospacing="0"/>
        <w:ind w:firstLine="708"/>
        <w:jc w:val="both"/>
      </w:pPr>
      <w:r w:rsidRPr="00C22893">
        <w:t>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 д.</w:t>
      </w:r>
    </w:p>
    <w:p w:rsidR="00515AF0" w:rsidRPr="00C22893" w:rsidRDefault="00515AF0" w:rsidP="00C22893">
      <w:pPr>
        <w:pStyle w:val="a4"/>
        <w:spacing w:before="0" w:beforeAutospacing="0" w:after="0" w:afterAutospacing="0"/>
        <w:ind w:firstLine="708"/>
        <w:jc w:val="both"/>
      </w:pPr>
      <w:r w:rsidRPr="00C22893">
        <w:t>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w:t>
      </w:r>
    </w:p>
    <w:p w:rsidR="00515AF0" w:rsidRPr="00C22893" w:rsidRDefault="00515AF0" w:rsidP="00C22893">
      <w:pPr>
        <w:pStyle w:val="a4"/>
        <w:spacing w:before="0" w:beforeAutospacing="0" w:after="0" w:afterAutospacing="0"/>
        <w:ind w:firstLine="708"/>
        <w:jc w:val="both"/>
      </w:pPr>
      <w:r w:rsidRPr="00C22893">
        <w:t>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предметах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о виденном, они учатся связному высказыванию.</w:t>
      </w:r>
    </w:p>
    <w:p w:rsidR="00515AF0" w:rsidRPr="00C22893" w:rsidRDefault="00515AF0" w:rsidP="00C22893">
      <w:pPr>
        <w:pStyle w:val="a4"/>
        <w:spacing w:before="0" w:beforeAutospacing="0" w:after="0" w:afterAutospacing="0"/>
        <w:ind w:firstLine="708"/>
        <w:jc w:val="both"/>
      </w:pPr>
      <w:r w:rsidRPr="00C22893">
        <w:lastRenderedPageBreak/>
        <w:t>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p>
    <w:p w:rsidR="00515AF0" w:rsidRPr="00C22893" w:rsidRDefault="00515AF0" w:rsidP="00C22893">
      <w:pPr>
        <w:pStyle w:val="a4"/>
        <w:spacing w:before="0" w:beforeAutospacing="0" w:after="0" w:afterAutospacing="0"/>
        <w:ind w:firstLine="708"/>
        <w:jc w:val="both"/>
      </w:pPr>
      <w:r w:rsidRPr="00C22893">
        <w:t>Правильная организация занятий, специфические методы и приемы обучения способствуют развитию речи и мышления учащихся.</w:t>
      </w:r>
    </w:p>
    <w:p w:rsidR="00515AF0" w:rsidRPr="00C22893" w:rsidRDefault="00515AF0" w:rsidP="00C22893">
      <w:pPr>
        <w:autoSpaceDE w:val="0"/>
        <w:autoSpaceDN w:val="0"/>
        <w:adjustRightInd w:val="0"/>
        <w:spacing w:after="0" w:line="240" w:lineRule="auto"/>
        <w:jc w:val="both"/>
        <w:rPr>
          <w:rFonts w:ascii="Times New Roman" w:hAnsi="Times New Roman" w:cs="Times New Roman"/>
          <w:iCs/>
          <w:sz w:val="24"/>
          <w:szCs w:val="24"/>
        </w:rPr>
      </w:pPr>
    </w:p>
    <w:p w:rsidR="00515AF0" w:rsidRPr="00C22893" w:rsidRDefault="00515AF0" w:rsidP="00C22893">
      <w:pPr>
        <w:pStyle w:val="podzag2"/>
        <w:spacing w:before="0" w:beforeAutospacing="0" w:after="0" w:afterAutospacing="0"/>
        <w:jc w:val="center"/>
        <w:rPr>
          <w:b/>
        </w:rPr>
      </w:pPr>
      <w:r w:rsidRPr="00C22893">
        <w:rPr>
          <w:b/>
        </w:rPr>
        <w:t>Содержание программы</w:t>
      </w:r>
    </w:p>
    <w:p w:rsidR="00515AF0" w:rsidRPr="00C22893" w:rsidRDefault="00515AF0" w:rsidP="00C22893">
      <w:pPr>
        <w:pStyle w:val="podzag2"/>
        <w:spacing w:before="0" w:beforeAutospacing="0" w:after="0" w:afterAutospacing="0"/>
        <w:jc w:val="center"/>
      </w:pPr>
      <w:r w:rsidRPr="00C22893">
        <w:t xml:space="preserve">1 класс </w:t>
      </w:r>
    </w:p>
    <w:p w:rsidR="00515AF0" w:rsidRPr="00C22893" w:rsidRDefault="00515AF0" w:rsidP="00C22893">
      <w:pPr>
        <w:pStyle w:val="a4"/>
        <w:spacing w:before="0" w:beforeAutospacing="0" w:after="0" w:afterAutospacing="0"/>
        <w:ind w:firstLine="708"/>
        <w:jc w:val="both"/>
      </w:pPr>
      <w:r w:rsidRPr="00C22893">
        <w:t>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rsidR="00515AF0" w:rsidRPr="00C22893" w:rsidRDefault="00515AF0" w:rsidP="00C22893">
      <w:pPr>
        <w:pStyle w:val="a4"/>
        <w:spacing w:before="0" w:beforeAutospacing="0" w:after="0" w:afterAutospacing="0"/>
        <w:ind w:firstLine="708"/>
        <w:jc w:val="both"/>
      </w:pPr>
      <w:r w:rsidRPr="00C22893">
        <w:t>Участие в беседе. Развитие вопросно-ответной, диалогической речи, связного высказывания.</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Примерная тематика</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Сезонные изменения в природе. </w:t>
      </w:r>
      <w:r w:rsidRPr="00C22893">
        <w:t>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Школа. </w:t>
      </w:r>
      <w:r w:rsidRPr="00C22893">
        <w:t>Школьное здание. Классы, коридоры, зал, буфет или столовая, гардероб.</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Классная комната. </w:t>
      </w:r>
      <w:r w:rsidRPr="00C22893">
        <w:t>Стены, потолок, пол, дверь, окна, классная доска, парты, стол, шкаф. Правильная посадка за столом, за партой. Поддерживание порядка в классе. Обязанности дежурного.</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b/>
          <w:bCs/>
        </w:rPr>
        <w:t xml:space="preserve">Учебные вещи. </w:t>
      </w:r>
      <w:r w:rsidRPr="00C22893">
        <w:t>Их назначение. Обращение с ними.</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Игрушки. </w:t>
      </w:r>
      <w:r w:rsidRPr="00C22893">
        <w:t>Кукла, мишка, пирамидка, машины и др.</w:t>
      </w:r>
    </w:p>
    <w:p w:rsidR="00515AF0" w:rsidRPr="00C22893" w:rsidRDefault="00515AF0" w:rsidP="00C22893">
      <w:pPr>
        <w:pStyle w:val="a4"/>
        <w:spacing w:before="0" w:beforeAutospacing="0" w:after="0" w:afterAutospacing="0"/>
        <w:ind w:firstLine="708"/>
        <w:jc w:val="both"/>
      </w:pPr>
      <w:r w:rsidRPr="00C22893">
        <w:t>Учебные вещи и игрушки. Сравнение.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Семья. </w:t>
      </w:r>
      <w:r w:rsidRPr="00C22893">
        <w:t>Мама, папа, бабушка, дедушка, братья, сестры.</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Одежда. </w:t>
      </w:r>
      <w:r w:rsidRPr="00C22893">
        <w:t>Школьная форма девочек (платье, фартук), школьная форма мальчиков (пиджак, брюки, рубашка). Уход за школьной формой (чистка сухой щеткой, хранение).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Обувь. </w:t>
      </w:r>
      <w:r w:rsidRPr="00C22893">
        <w:t>Туфли, ботинки, тапочки, сапоги. Уход за обувью (чистка щеткой, протирка).</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Овощи. </w:t>
      </w:r>
      <w:r w:rsidRPr="00C22893">
        <w:t>Помидор, огурец или другие. Цвет, форма, величина, вкус, запах. Сравнение овощей по этим признакам. Употребление в пищу.</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Фрукты. </w:t>
      </w:r>
      <w:r w:rsidRPr="00C22893">
        <w:t>Яблоко, груша или другие. Цвет, форма, величина, вкус, запах. Сравнение фруктов по этим признакам. Употребление в пищу.</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Комнатные растения. </w:t>
      </w:r>
      <w:r w:rsidRPr="00C22893">
        <w:t>Любое на выбор. Узнавание и называние. Уход (полив).</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Домашние животные. </w:t>
      </w:r>
      <w:r w:rsidRPr="00C22893">
        <w:t>Кошка, собака. Узнавание, называние. Внешний вид, повадки, пища. Сравнение. Какую пользу кошка и собака приносят человеку, как заботится о них человек.</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Дикие животные. </w:t>
      </w:r>
      <w:r w:rsidRPr="00C22893">
        <w:t>Волк, лиса. Внешний вид. Образ жизни. Питание.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Птицы. </w:t>
      </w:r>
      <w:r w:rsidRPr="00C22893">
        <w:t>Голубь или другие местные птицы. Внешний вид. Где живет, чем питается. Какую пользу приносит человеку.</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Охрана здоровья. </w:t>
      </w:r>
      <w:r w:rsidRPr="00C22893">
        <w:t>Части тела человека (голова, шея, туловище, руки, ноги). Рука правая и левая. Нога правая и левая. Уход за руками (мытье рук).</w:t>
      </w:r>
    </w:p>
    <w:p w:rsidR="00515AF0" w:rsidRPr="00C22893" w:rsidRDefault="00515AF0" w:rsidP="00C22893">
      <w:pPr>
        <w:pStyle w:val="a4"/>
        <w:spacing w:before="0" w:beforeAutospacing="0" w:after="0" w:afterAutospacing="0"/>
        <w:ind w:firstLine="708"/>
        <w:jc w:val="both"/>
      </w:pPr>
      <w:r w:rsidRPr="00C22893">
        <w:t>Повторение пройденного.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lastRenderedPageBreak/>
        <w:t>Экскурсии, наблюдения и практические работы по темам</w:t>
      </w:r>
    </w:p>
    <w:p w:rsidR="00515AF0" w:rsidRPr="00C22893" w:rsidRDefault="00515AF0" w:rsidP="00C22893">
      <w:pPr>
        <w:pStyle w:val="a4"/>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515AF0" w:rsidRPr="00C22893" w:rsidRDefault="00515AF0" w:rsidP="00C22893">
      <w:pPr>
        <w:pStyle w:val="a4"/>
        <w:spacing w:before="0" w:beforeAutospacing="0" w:after="0" w:afterAutospacing="0"/>
        <w:ind w:firstLine="708"/>
        <w:jc w:val="both"/>
      </w:pPr>
      <w:r w:rsidRPr="00C22893">
        <w:t>Экскурсии по школе, во двор школы, в парк или лес для наблюдения за поведением животных.</w:t>
      </w:r>
    </w:p>
    <w:p w:rsidR="00515AF0" w:rsidRPr="00C22893" w:rsidRDefault="00515AF0" w:rsidP="00C22893">
      <w:pPr>
        <w:pStyle w:val="a4"/>
        <w:spacing w:before="0" w:beforeAutospacing="0" w:after="0" w:afterAutospacing="0"/>
        <w:ind w:firstLine="708"/>
        <w:jc w:val="both"/>
      </w:pPr>
      <w:r w:rsidRPr="00C22893">
        <w:t>Практические работы по уходу за одеждой и обувью, за комнатными растениями. Сбор семян для подкормки птиц.</w:t>
      </w:r>
    </w:p>
    <w:p w:rsidR="00515AF0" w:rsidRPr="00C22893" w:rsidRDefault="00515AF0" w:rsidP="00C22893">
      <w:pPr>
        <w:spacing w:after="0" w:line="240" w:lineRule="auto"/>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ind w:firstLine="708"/>
        <w:jc w:val="both"/>
      </w:pPr>
      <w:r w:rsidRPr="00C22893">
        <w:t>называть предметы, характеризовать их по основным свойствам (цвету, форме, размеру, вкусу, запаху, материалу);</w:t>
      </w:r>
    </w:p>
    <w:p w:rsidR="00515AF0" w:rsidRPr="00C22893" w:rsidRDefault="00515AF0" w:rsidP="00C22893">
      <w:pPr>
        <w:pStyle w:val="a4"/>
        <w:spacing w:before="0" w:beforeAutospacing="0" w:after="0" w:afterAutospacing="0"/>
        <w:ind w:firstLine="708"/>
        <w:jc w:val="both"/>
      </w:pPr>
      <w:r w:rsidRPr="00C22893">
        <w:t>участвовать в беседе, полно отвечать на поставленные вопросы, используя слова данного вопроса;</w:t>
      </w:r>
    </w:p>
    <w:p w:rsidR="00515AF0" w:rsidRPr="00C22893" w:rsidRDefault="00515AF0" w:rsidP="00C22893">
      <w:pPr>
        <w:pStyle w:val="a4"/>
        <w:spacing w:before="0" w:beforeAutospacing="0" w:after="0" w:afterAutospacing="0"/>
        <w:ind w:firstLine="708"/>
        <w:jc w:val="both"/>
      </w:pPr>
      <w:r w:rsidRPr="00C22893">
        <w:t>составлять простые нераспространенные предложения;</w:t>
      </w:r>
    </w:p>
    <w:p w:rsidR="00515AF0" w:rsidRPr="00C22893" w:rsidRDefault="00515AF0" w:rsidP="00C22893">
      <w:pPr>
        <w:pStyle w:val="a4"/>
        <w:spacing w:before="0" w:beforeAutospacing="0" w:after="0" w:afterAutospacing="0"/>
        <w:ind w:firstLine="708"/>
        <w:jc w:val="both"/>
      </w:pPr>
      <w:r w:rsidRPr="00C22893">
        <w:t>распространять предложения по вопросам, правильно употребляя формы знакомых слов.</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15AF0" w:rsidRPr="00C22893" w:rsidRDefault="00515AF0" w:rsidP="00C22893">
      <w:pPr>
        <w:pStyle w:val="a4"/>
        <w:spacing w:before="0" w:beforeAutospacing="0" w:after="0" w:afterAutospacing="0"/>
        <w:ind w:firstLine="708"/>
        <w:jc w:val="both"/>
      </w:pPr>
      <w:r w:rsidRPr="00C22893">
        <w:t>названия изучаемых предметов, части предметов.</w:t>
      </w:r>
    </w:p>
    <w:p w:rsidR="00515AF0" w:rsidRPr="00C22893" w:rsidRDefault="00515AF0" w:rsidP="00C22893">
      <w:pPr>
        <w:pStyle w:val="a4"/>
        <w:spacing w:before="0" w:beforeAutospacing="0" w:after="0" w:afterAutospacing="0"/>
        <w:ind w:firstLine="708"/>
        <w:jc w:val="both"/>
      </w:pPr>
    </w:p>
    <w:p w:rsidR="00515AF0" w:rsidRPr="00C22893" w:rsidRDefault="00515AF0" w:rsidP="00C22893">
      <w:pPr>
        <w:pStyle w:val="podzag2"/>
        <w:spacing w:before="0" w:beforeAutospacing="0" w:after="0" w:afterAutospacing="0"/>
        <w:jc w:val="center"/>
        <w:rPr>
          <w:b/>
        </w:rPr>
      </w:pPr>
      <w:r w:rsidRPr="00C22893">
        <w:rPr>
          <w:b/>
        </w:rPr>
        <w:t xml:space="preserve">2 класс </w:t>
      </w:r>
    </w:p>
    <w:p w:rsidR="00515AF0" w:rsidRPr="00C22893" w:rsidRDefault="00515AF0" w:rsidP="00C22893">
      <w:pPr>
        <w:pStyle w:val="a4"/>
        <w:spacing w:before="0" w:beforeAutospacing="0" w:after="0" w:afterAutospacing="0"/>
        <w:ind w:firstLine="708"/>
        <w:jc w:val="both"/>
      </w:pPr>
      <w:r w:rsidRPr="00C22893">
        <w:t>Обогащение и уточнение словаря. Название предметов, характеристика их по цвету, форме, размеру, вкусу, запаху. Сравнение двух предметов, нахождение сходных и отличительных признаков. Классификация предметов. Обозначение групп предметов обобщающим словом. Участие в беседе. Правильные полные ответы на вопросы.</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Примерная тематика</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Сезонные изменения в природе. </w:t>
      </w:r>
      <w:r w:rsidRPr="00C22893">
        <w:t>Погода (ясно, пасмурно, дождь, снег). Погода каждый день. Изменения в природе, жизни растений и животных в осенние месяцы: 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таяние снега, прилет птиц, распускание почек, первые цветы, цветение фруктовых деревьев.</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Школа, пришкольный участок. </w:t>
      </w:r>
      <w:r w:rsidRPr="00C22893">
        <w:t>Классы и кабинеты в школе, библиотека, школьные мастерские. Посадки во дворе школы: деревья, кустарники, газоны. Спортивная площадка, площадка для игр.</w:t>
      </w:r>
    </w:p>
    <w:p w:rsidR="00515AF0" w:rsidRPr="00C22893" w:rsidRDefault="00515AF0" w:rsidP="00C22893">
      <w:pPr>
        <w:pStyle w:val="a4"/>
        <w:spacing w:before="0" w:beforeAutospacing="0" w:after="0" w:afterAutospacing="0"/>
        <w:ind w:firstLine="708"/>
        <w:jc w:val="both"/>
        <w:rPr>
          <w:rStyle w:val="a5"/>
          <w:rFonts w:eastAsiaTheme="minorEastAsia"/>
        </w:rPr>
      </w:pPr>
      <w:r w:rsidRPr="00C22893">
        <w:rPr>
          <w:rStyle w:val="a5"/>
          <w:rFonts w:eastAsiaTheme="minorEastAsia"/>
        </w:rPr>
        <w:t>Дом, квартира, домашний адрес.</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Дорога в школу и домой. </w:t>
      </w:r>
      <w:r w:rsidRPr="00C22893">
        <w:t>Как и на каком транспорте ехать. Правила дорожного движения: переход улицы по подземному переходу и на зеленый свет светофора.</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Семья. </w:t>
      </w:r>
      <w:r w:rsidRPr="00C22893">
        <w:t>Родители и дети. Работа родителей. Обязанности детей в семье.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Одежда. </w:t>
      </w:r>
      <w:r w:rsidRPr="00C22893">
        <w:t>Пальто, платье, рубашка, пиджак, кофта, свитер, юбка. Одежда для улицы и для дома. Одежда для мальчика и для девочки. Уход за одеждой (сухая чистка, вытряхивание, проветривание, хранение).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Овощи. </w:t>
      </w:r>
      <w:r w:rsidRPr="00C22893">
        <w:t>Морковь, репа, лук. Цвет, форма, вкус, запах. Употребление в пищу. Выращивание лука.</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Фрукты. </w:t>
      </w:r>
      <w:r w:rsidRPr="00C22893">
        <w:t>Лимон, апельсин (или другие местные). Цвет, форма, вкус, запах. Употребление в пищу.</w:t>
      </w:r>
    </w:p>
    <w:p w:rsidR="00515AF0" w:rsidRPr="00C22893" w:rsidRDefault="00515AF0" w:rsidP="00C22893">
      <w:pPr>
        <w:pStyle w:val="a4"/>
        <w:spacing w:before="0" w:beforeAutospacing="0" w:after="0" w:afterAutospacing="0"/>
        <w:ind w:firstLine="708"/>
        <w:jc w:val="both"/>
      </w:pPr>
      <w:r w:rsidRPr="00C22893">
        <w:t>Овощи и фрукты. Сравнение.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Деревья. </w:t>
      </w:r>
      <w:r w:rsidRPr="00C22893">
        <w:t>Береза, клен или другие деревья ближайшего окружения.</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Комнатные растения. </w:t>
      </w:r>
      <w:r w:rsidRPr="00C22893">
        <w:t>Фикус, бегония или другие с широкими листьями. Узнавание и называние. Уход за комнатными растениями (смывание пыли с листьев, полив).</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lastRenderedPageBreak/>
        <w:t xml:space="preserve">Раннецветущие растения. </w:t>
      </w:r>
      <w:r w:rsidRPr="00C22893">
        <w:t>Медуница, мать-и-мачеха или другие. Узнавание и называние. Различение по внешнему виду.</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Домашние животные. </w:t>
      </w:r>
      <w:r w:rsidRPr="00C22893">
        <w:t>Кролик. Основные части тела, питание, способ передвижения.</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Дикие животные. </w:t>
      </w:r>
      <w:r w:rsidRPr="00C22893">
        <w:t>Заяц. Основные части тела, питание, способ передвижения.</w:t>
      </w:r>
    </w:p>
    <w:p w:rsidR="00515AF0" w:rsidRPr="00C22893" w:rsidRDefault="00515AF0" w:rsidP="00C22893">
      <w:pPr>
        <w:pStyle w:val="a4"/>
        <w:spacing w:before="0" w:beforeAutospacing="0" w:after="0" w:afterAutospacing="0"/>
        <w:ind w:firstLine="708"/>
        <w:jc w:val="both"/>
      </w:pPr>
      <w:r w:rsidRPr="00C22893">
        <w:t>Домашние и дикие животные. Сравнение.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Птицы. </w:t>
      </w:r>
      <w:r w:rsidRPr="00C22893">
        <w:t>Ворона, воробей или другие местные птицы. Внешний вид. Где живут, чем питаются. Какую пользу приносят человеку.</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Насекомые. </w:t>
      </w:r>
      <w:r w:rsidRPr="00C22893">
        <w:t>Жук, бабочка. Узнавание и называние. Различение по внешнему виду.</w:t>
      </w:r>
    </w:p>
    <w:p w:rsidR="00515AF0" w:rsidRPr="00C22893" w:rsidRDefault="00515AF0" w:rsidP="00C22893">
      <w:pPr>
        <w:pStyle w:val="a4"/>
        <w:spacing w:before="0" w:beforeAutospacing="0" w:after="0" w:afterAutospacing="0"/>
        <w:ind w:firstLine="708"/>
        <w:jc w:val="both"/>
      </w:pPr>
      <w:r w:rsidRPr="00C22893">
        <w:t>Птицы и насекомые. Сравнение.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Охрана здоровья. </w:t>
      </w:r>
      <w:r w:rsidRPr="00C22893">
        <w:t>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w:t>
      </w:r>
    </w:p>
    <w:p w:rsidR="00515AF0" w:rsidRPr="00C22893" w:rsidRDefault="00515AF0" w:rsidP="00C22893">
      <w:pPr>
        <w:pStyle w:val="a4"/>
        <w:spacing w:before="0" w:beforeAutospacing="0" w:after="0" w:afterAutospacing="0"/>
        <w:ind w:firstLine="708"/>
        <w:jc w:val="both"/>
      </w:pPr>
      <w:r w:rsidRPr="00C22893">
        <w:t>Повторение.</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Экскурсии, наблюдения и практические работы по темам</w:t>
      </w:r>
    </w:p>
    <w:p w:rsidR="00515AF0" w:rsidRPr="00C22893" w:rsidRDefault="00515AF0" w:rsidP="00C22893">
      <w:pPr>
        <w:pStyle w:val="a4"/>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515AF0" w:rsidRPr="00C22893" w:rsidRDefault="00515AF0" w:rsidP="00C22893">
      <w:pPr>
        <w:pStyle w:val="a4"/>
        <w:spacing w:before="0" w:beforeAutospacing="0" w:after="0" w:afterAutospacing="0"/>
        <w:ind w:firstLine="708"/>
        <w:jc w:val="both"/>
      </w:pPr>
      <w:r w:rsidRPr="00C22893">
        <w:t>Экскурсии по школе, по школьному двору, к цветочной клумбе, в парк или лес для ознакомления с изучаемыми растениями и для наблюдений за поведением птиц и насекомых. Наблюдения за поведением домашних животных.</w:t>
      </w:r>
    </w:p>
    <w:p w:rsidR="00515AF0" w:rsidRPr="00C22893" w:rsidRDefault="00515AF0" w:rsidP="00C22893">
      <w:pPr>
        <w:pStyle w:val="a4"/>
        <w:spacing w:before="0" w:beforeAutospacing="0" w:after="0" w:afterAutospacing="0"/>
        <w:ind w:firstLine="708"/>
        <w:jc w:val="both"/>
      </w:pPr>
      <w:r w:rsidRPr="00C22893">
        <w:t>Практические работы по уходу за одеждой и обувью, за комнатными растениями, по посадке лука в ящики. Сбор семян для подкормки птиц.</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ind w:firstLine="708"/>
        <w:jc w:val="both"/>
      </w:pPr>
      <w:r w:rsidRPr="00C22893">
        <w:t>называть и характеризовать предметы, сравнивать два предмета, делать элементарные обобщения;</w:t>
      </w:r>
    </w:p>
    <w:p w:rsidR="00515AF0" w:rsidRPr="00C22893" w:rsidRDefault="00515AF0" w:rsidP="00C22893">
      <w:pPr>
        <w:pStyle w:val="a4"/>
        <w:spacing w:before="0" w:beforeAutospacing="0" w:after="0" w:afterAutospacing="0"/>
        <w:ind w:firstLine="708"/>
        <w:jc w:val="both"/>
      </w:pPr>
      <w:r w:rsidRPr="00C22893">
        <w:t>участвовать в беседе, полно и правильно отвечать на поставленный вопрос;</w:t>
      </w:r>
    </w:p>
    <w:p w:rsidR="00515AF0" w:rsidRPr="00C22893" w:rsidRDefault="00515AF0" w:rsidP="00C22893">
      <w:pPr>
        <w:pStyle w:val="a4"/>
        <w:spacing w:before="0" w:beforeAutospacing="0" w:after="0" w:afterAutospacing="0"/>
        <w:ind w:firstLine="708"/>
        <w:jc w:val="both"/>
      </w:pPr>
      <w:r w:rsidRPr="00C22893">
        <w:t>составлять простые распространенные предложения, правильно употребляя формы знакомых слов; использовать предлоги и некоторые наречия.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15AF0" w:rsidRPr="00C22893" w:rsidRDefault="00515AF0" w:rsidP="00C22893">
      <w:pPr>
        <w:pStyle w:val="a4"/>
        <w:spacing w:before="0" w:beforeAutospacing="0" w:after="0" w:afterAutospacing="0"/>
        <w:ind w:firstLine="708"/>
        <w:jc w:val="both"/>
      </w:pPr>
      <w:r w:rsidRPr="00C22893">
        <w:t>названия и свойства изученных предметов и их частей;</w:t>
      </w:r>
    </w:p>
    <w:p w:rsidR="00515AF0" w:rsidRPr="00C22893" w:rsidRDefault="00515AF0" w:rsidP="00C22893">
      <w:pPr>
        <w:pStyle w:val="a4"/>
        <w:spacing w:before="0" w:beforeAutospacing="0" w:after="0" w:afterAutospacing="0"/>
        <w:ind w:firstLine="708"/>
        <w:jc w:val="both"/>
      </w:pPr>
      <w:r w:rsidRPr="00C22893">
        <w:t>обобщающие названия изученных групп предметов.</w:t>
      </w:r>
    </w:p>
    <w:p w:rsidR="00515AF0" w:rsidRPr="00C22893" w:rsidRDefault="00515AF0" w:rsidP="00C22893">
      <w:pPr>
        <w:pStyle w:val="podzag2"/>
        <w:spacing w:before="0" w:beforeAutospacing="0" w:after="0" w:afterAutospacing="0"/>
        <w:jc w:val="center"/>
      </w:pPr>
    </w:p>
    <w:p w:rsidR="00515AF0" w:rsidRPr="00C22893" w:rsidRDefault="00515AF0" w:rsidP="00C22893">
      <w:pPr>
        <w:pStyle w:val="podzag2"/>
        <w:spacing w:before="0" w:beforeAutospacing="0" w:after="0" w:afterAutospacing="0"/>
        <w:jc w:val="center"/>
        <w:rPr>
          <w:b/>
        </w:rPr>
      </w:pPr>
      <w:r w:rsidRPr="00C22893">
        <w:rPr>
          <w:b/>
        </w:rPr>
        <w:t xml:space="preserve">3 класс </w:t>
      </w:r>
    </w:p>
    <w:p w:rsidR="00515AF0" w:rsidRPr="00C22893" w:rsidRDefault="00515AF0" w:rsidP="00C22893">
      <w:pPr>
        <w:pStyle w:val="a4"/>
        <w:spacing w:before="0" w:beforeAutospacing="0" w:after="0" w:afterAutospacing="0"/>
        <w:ind w:firstLine="708"/>
        <w:jc w:val="both"/>
      </w:pPr>
      <w:r w:rsidRPr="00C22893">
        <w:t>Обогащение и уточнение словаря. Называние предметов и явлений, характеристика их по основным свойствам. Сравнение с другими предметами и явлениями. Классификация предметов.</w:t>
      </w:r>
    </w:p>
    <w:p w:rsidR="00515AF0" w:rsidRPr="00C22893" w:rsidRDefault="00515AF0" w:rsidP="00C22893">
      <w:pPr>
        <w:pStyle w:val="a4"/>
        <w:spacing w:before="0" w:beforeAutospacing="0" w:after="0" w:afterAutospacing="0"/>
        <w:ind w:firstLine="708"/>
        <w:jc w:val="both"/>
      </w:pPr>
      <w:r w:rsidRPr="00C22893">
        <w:t>Участие в беседе. Правильные, полные и отчетливые ответы на вопросы, умение задавать вопросы, дополнять высказывания товарищей.</w:t>
      </w:r>
    </w:p>
    <w:p w:rsidR="00515AF0" w:rsidRPr="00C22893" w:rsidRDefault="00515AF0" w:rsidP="00C22893">
      <w:pPr>
        <w:pStyle w:val="a4"/>
        <w:spacing w:before="0" w:beforeAutospacing="0" w:after="0" w:afterAutospacing="0"/>
        <w:ind w:firstLine="708"/>
        <w:jc w:val="both"/>
      </w:pPr>
      <w:r w:rsidRPr="00C22893">
        <w:t>Описание под руководством учителя предметов и явлений природы после наблюдения за ними и беседы.</w:t>
      </w:r>
    </w:p>
    <w:p w:rsidR="00515AF0" w:rsidRPr="00C22893" w:rsidRDefault="00515AF0" w:rsidP="00C22893">
      <w:pPr>
        <w:pStyle w:val="a4"/>
        <w:spacing w:before="0" w:beforeAutospacing="0" w:after="0" w:afterAutospacing="0"/>
        <w:ind w:firstLine="708"/>
        <w:jc w:val="both"/>
      </w:pPr>
      <w:r w:rsidRPr="00C22893">
        <w:t>Составление под руководством учителя небольших рассказов об изучаемых растениях и животных, о явлениях природы, сезонных изменениях в природе.</w:t>
      </w:r>
    </w:p>
    <w:p w:rsidR="00515AF0" w:rsidRPr="00C22893" w:rsidRDefault="00515AF0" w:rsidP="00C22893">
      <w:pPr>
        <w:pStyle w:val="a4"/>
        <w:spacing w:before="0" w:beforeAutospacing="0" w:after="0" w:afterAutospacing="0"/>
        <w:ind w:firstLine="708"/>
        <w:jc w:val="both"/>
      </w:pPr>
      <w:r w:rsidRPr="00C22893">
        <w:t>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Примерная тематика</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Сезонные изменения в природе. </w:t>
      </w:r>
      <w:r w:rsidRPr="00C22893">
        <w:t xml:space="preserve">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w:t>
      </w:r>
      <w:r w:rsidRPr="00C22893">
        <w:lastRenderedPageBreak/>
        <w:t>ночи, морозы, иней, снегопады, метели, оттепели. 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 Детские игры в разные времена года.</w:t>
      </w:r>
    </w:p>
    <w:p w:rsidR="00515AF0" w:rsidRPr="00C22893" w:rsidRDefault="00515AF0" w:rsidP="00C22893">
      <w:pPr>
        <w:pStyle w:val="a4"/>
        <w:spacing w:before="0" w:beforeAutospacing="0" w:after="0" w:afterAutospacing="0"/>
        <w:ind w:firstLine="708"/>
        <w:jc w:val="both"/>
      </w:pPr>
      <w:r w:rsidRPr="00C22893">
        <w:t>Сезонная работа на огороде, в саду. Участие детей в работах в саду и на огороде.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Улица, на которой расположена школа. </w:t>
      </w:r>
      <w:r w:rsidRPr="00C22893">
        <w:t>Дома, тротуары, мостовая, скверы. Обозначение названий улиц и номеров домов. Школьный и домашний адрес.</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Транспорт. </w:t>
      </w:r>
      <w:r w:rsidRPr="00C22893">
        <w:t>Трамвай, автобус, троллейбус. Правила дорожного движения: переход улицы на зеленый свет светофора, в местах, где есть указатель «переход».</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Посуда. </w:t>
      </w:r>
      <w:r w:rsidRPr="00C22893">
        <w:t>Чашка, стакан, кружка, тарелка, блюдце, миска. Различение. Уход за посудой (мытье, хранение).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Мебель. </w:t>
      </w:r>
      <w:r w:rsidRPr="00C22893">
        <w:t>Стол, стул, диван, кровать, кресло, шкаф. Назначение. Уход за мебелью (протирание сухой и влажной тряпкой, чистка пылесосом, выбивание, уборка кровати).</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Одежда. </w:t>
      </w:r>
      <w:r w:rsidRPr="00C22893">
        <w:t>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Обувь. </w:t>
      </w:r>
      <w:r w:rsidRPr="00C22893">
        <w:t>Обувь зимняя, летняя, осенне-весенняя. Уход за обувью (мытье, просушивание, чистка щеткой, использование кремов для обуви).</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Овощи. </w:t>
      </w:r>
      <w:r w:rsidRPr="00C22893">
        <w:t>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Арбуз, дыня или другие бахчевые культуры. </w:t>
      </w:r>
      <w:r w:rsidRPr="00C22893">
        <w:t>Различение по цвету, величине, форме, вкусу, запаху. Сбор семян арбуза и дыни для подкормки птиц зимой.</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Ягоды. </w:t>
      </w:r>
      <w:r w:rsidRPr="00C22893">
        <w:t>Рябина, калина, клюква, брусника или другие местные ягоды. Сравнение по окраске, форме, вкусу.</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Деревья. </w:t>
      </w:r>
      <w:r w:rsidRPr="00C22893">
        <w:t>Дуб, тополь или другие. Узнавание и называние. Части дерева: корень, ствол, ветви, листья. Семена дуба, тополя.</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Растения на клумбах. </w:t>
      </w:r>
      <w:r w:rsidRPr="00C22893">
        <w:t>Астры, бархатцы, ноготки или другие. Узнавание и называние. Различение частей растений: корень, стебель, листья, цветки.</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Комнатные растения. </w:t>
      </w:r>
      <w:r w:rsidRPr="00C22893">
        <w:t>Традесканция, герань или другие. Различение. Уход за комнатными растениями (мытье цветочных горшков, поддонов, правильная расстановка растений в классе).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Раннецветущие растения. </w:t>
      </w:r>
      <w:r w:rsidRPr="00C22893">
        <w:t>Гусиный лук, ветреница, подснежник, тюльпан или другие. Наблюдения за появлением первых цветов.</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Растение. Обобщение. </w:t>
      </w:r>
      <w:r w:rsidRPr="00C22893">
        <w:t>Деревья, кустарники, травы, цветы. Узнавание, различение.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Домашние животные. </w:t>
      </w:r>
      <w:r w:rsidRPr="00C22893">
        <w:t>Коза, овца. Основные части тела, питание. Польза, приносимая людям.</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Дикие животные. </w:t>
      </w:r>
      <w:r w:rsidRPr="00C22893">
        <w:t>Еж, медведь. Внешний вид, пища, повадки. Как зимуют.</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Птицы. </w:t>
      </w:r>
      <w:r w:rsidRPr="00C22893">
        <w:t>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w:t>
      </w:r>
    </w:p>
    <w:p w:rsidR="00515AF0" w:rsidRPr="00C22893" w:rsidRDefault="00515AF0" w:rsidP="00C22893">
      <w:pPr>
        <w:pStyle w:val="a4"/>
        <w:spacing w:before="0" w:beforeAutospacing="0" w:after="0" w:afterAutospacing="0"/>
        <w:ind w:firstLine="708"/>
        <w:jc w:val="both"/>
      </w:pPr>
      <w:r w:rsidRPr="00C22893">
        <w:t>Птицы перелетные и зимующие, на примере наблюдения за птицами данной местности.</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Домашние птицы. </w:t>
      </w:r>
      <w:r w:rsidRPr="00C22893">
        <w:t>Курица, утка. Основные части тела, питание. Уход за курами и утками.</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Насекомые. </w:t>
      </w:r>
      <w:r w:rsidRPr="00C22893">
        <w:t>Муравей, муха, божья коровка, стрекоза. Название. Внешний вид. Где живут.</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Животные. Обобщение. </w:t>
      </w:r>
      <w:r w:rsidRPr="00C22893">
        <w:t>Звери, птицы, рыбы, насекомые. Различение по внешнему виду.</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Охрана здоровья. </w:t>
      </w:r>
      <w:r w:rsidRPr="00C22893">
        <w:t xml:space="preserve">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w:t>
      </w:r>
      <w:r w:rsidRPr="00C22893">
        <w:lastRenderedPageBreak/>
        <w:t>Значение чистоты носа. Как пользоваться носовым платком. Рот. Губы, зубы, язык. Назначение зубов, уход за зубами.</w:t>
      </w:r>
    </w:p>
    <w:p w:rsidR="00515AF0" w:rsidRPr="00C22893" w:rsidRDefault="00515AF0" w:rsidP="00C22893">
      <w:pPr>
        <w:pStyle w:val="a4"/>
        <w:spacing w:before="0" w:beforeAutospacing="0" w:after="0" w:afterAutospacing="0"/>
        <w:ind w:firstLine="708"/>
        <w:jc w:val="both"/>
      </w:pPr>
      <w:r w:rsidRPr="00C22893">
        <w:t>Повторение пройденного.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Экскурсии, наблюдения и практические работы по темам</w:t>
      </w:r>
    </w:p>
    <w:p w:rsidR="00515AF0" w:rsidRPr="00C22893" w:rsidRDefault="00515AF0" w:rsidP="00C22893">
      <w:pPr>
        <w:pStyle w:val="a4"/>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календаря природы и труда по месяцам.</w:t>
      </w:r>
    </w:p>
    <w:p w:rsidR="00515AF0" w:rsidRPr="00C22893" w:rsidRDefault="00515AF0" w:rsidP="00C22893">
      <w:pPr>
        <w:pStyle w:val="a4"/>
        <w:spacing w:before="0" w:beforeAutospacing="0" w:after="0" w:afterAutospacing="0"/>
        <w:ind w:firstLine="708"/>
        <w:jc w:val="both"/>
      </w:pPr>
      <w:r w:rsidRPr="00C22893">
        <w:t>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rsidR="00515AF0" w:rsidRPr="00C22893" w:rsidRDefault="00515AF0" w:rsidP="00C22893">
      <w:pPr>
        <w:pStyle w:val="a4"/>
        <w:spacing w:before="0" w:beforeAutospacing="0" w:after="0" w:afterAutospacing="0"/>
        <w:ind w:firstLine="708"/>
        <w:jc w:val="both"/>
      </w:pPr>
      <w:r w:rsidRPr="00C22893">
        <w:t>Практические работы по уходу за посудой, одеждой, обувью, за комнатными растениями, по посеву гороха, бобов. Участие в уборке урожая на пришкольном участке.</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p>
    <w:p w:rsidR="00515AF0" w:rsidRPr="00C22893" w:rsidRDefault="00515AF0" w:rsidP="00C22893">
      <w:pPr>
        <w:pStyle w:val="a4"/>
        <w:spacing w:before="0" w:beforeAutospacing="0" w:after="0" w:afterAutospacing="0"/>
        <w:ind w:firstLine="708"/>
        <w:jc w:val="both"/>
      </w:pPr>
      <w:r w:rsidRPr="00C22893">
        <w:t>называть и характеризовать предметы и явления, сравнивать и классифицировать, устанавливать общие и отличительные свойства;</w:t>
      </w:r>
    </w:p>
    <w:p w:rsidR="00515AF0" w:rsidRPr="00C22893" w:rsidRDefault="00515AF0" w:rsidP="00C22893">
      <w:pPr>
        <w:pStyle w:val="a4"/>
        <w:spacing w:before="0" w:beforeAutospacing="0" w:after="0" w:afterAutospacing="0"/>
        <w:ind w:firstLine="708"/>
        <w:jc w:val="both"/>
      </w:pPr>
      <w:r w:rsidRPr="00C22893">
        <w:t>участвовать в беседе, отвечать на вопросы, дополнять высказывания товарищей;</w:t>
      </w:r>
    </w:p>
    <w:p w:rsidR="00515AF0" w:rsidRPr="00C22893" w:rsidRDefault="00515AF0" w:rsidP="00C22893">
      <w:pPr>
        <w:pStyle w:val="a4"/>
        <w:spacing w:before="0" w:beforeAutospacing="0" w:after="0" w:afterAutospacing="0"/>
        <w:ind w:firstLine="708"/>
        <w:jc w:val="both"/>
      </w:pPr>
      <w:r w:rsidRPr="00C22893">
        <w:t>связно высказываться по плану, употребляя простые распространенные предложения, правильно используя формы знакомых слов;</w:t>
      </w:r>
    </w:p>
    <w:p w:rsidR="00515AF0" w:rsidRPr="00C22893" w:rsidRDefault="00515AF0" w:rsidP="00C22893">
      <w:pPr>
        <w:pStyle w:val="a4"/>
        <w:spacing w:before="0" w:beforeAutospacing="0" w:after="0" w:afterAutospacing="0"/>
        <w:ind w:firstLine="708"/>
        <w:jc w:val="both"/>
      </w:pPr>
      <w:r w:rsidRPr="00C22893">
        <w:t>ухаживать за одеждой и обувью;</w:t>
      </w:r>
    </w:p>
    <w:p w:rsidR="00515AF0" w:rsidRPr="00C22893" w:rsidRDefault="00515AF0" w:rsidP="00C22893">
      <w:pPr>
        <w:pStyle w:val="a4"/>
        <w:spacing w:before="0" w:beforeAutospacing="0" w:after="0" w:afterAutospacing="0"/>
        <w:ind w:firstLine="708"/>
        <w:jc w:val="both"/>
      </w:pPr>
      <w:r w:rsidRPr="00C22893">
        <w:t>поддерживать порядок в классе, интернате, дома;</w:t>
      </w:r>
    </w:p>
    <w:p w:rsidR="00515AF0" w:rsidRPr="00C22893" w:rsidRDefault="00515AF0" w:rsidP="00C22893">
      <w:pPr>
        <w:pStyle w:val="a4"/>
        <w:spacing w:before="0" w:beforeAutospacing="0" w:after="0" w:afterAutospacing="0"/>
        <w:ind w:firstLine="708"/>
        <w:jc w:val="both"/>
      </w:pPr>
      <w:r w:rsidRPr="00C22893">
        <w:t>соблюдать правила личной гигиены;</w:t>
      </w:r>
    </w:p>
    <w:p w:rsidR="00515AF0" w:rsidRPr="00C22893" w:rsidRDefault="00515AF0" w:rsidP="00C22893">
      <w:pPr>
        <w:pStyle w:val="a4"/>
        <w:spacing w:before="0" w:beforeAutospacing="0" w:after="0" w:afterAutospacing="0"/>
        <w:ind w:firstLine="708"/>
        <w:jc w:val="both"/>
      </w:pPr>
      <w:r w:rsidRPr="00C22893">
        <w:t>соблюдать правила уличного движения.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15AF0" w:rsidRPr="00C22893" w:rsidRDefault="00515AF0" w:rsidP="00C22893">
      <w:pPr>
        <w:pStyle w:val="a4"/>
        <w:spacing w:before="0" w:beforeAutospacing="0" w:after="0" w:afterAutospacing="0"/>
        <w:ind w:firstLine="708"/>
        <w:jc w:val="both"/>
      </w:pPr>
      <w:r w:rsidRPr="00C22893">
        <w:t>названия и свойства изученных предметов;</w:t>
      </w:r>
    </w:p>
    <w:p w:rsidR="00515AF0" w:rsidRPr="00C22893" w:rsidRDefault="00515AF0" w:rsidP="00C22893">
      <w:pPr>
        <w:pStyle w:val="a4"/>
        <w:spacing w:before="0" w:beforeAutospacing="0" w:after="0" w:afterAutospacing="0"/>
        <w:ind w:firstLine="708"/>
        <w:jc w:val="both"/>
      </w:pPr>
      <w:r w:rsidRPr="00C22893">
        <w:t>выученные правила дорожного движения.</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 xml:space="preserve">4 класс </w:t>
      </w:r>
    </w:p>
    <w:p w:rsidR="00515AF0" w:rsidRPr="00C22893" w:rsidRDefault="00515AF0" w:rsidP="00C22893">
      <w:pPr>
        <w:pStyle w:val="a4"/>
        <w:spacing w:before="0" w:beforeAutospacing="0" w:after="0" w:afterAutospacing="0"/>
        <w:ind w:firstLine="708"/>
        <w:jc w:val="both"/>
      </w:pPr>
      <w:r w:rsidRPr="00C22893">
        <w:t>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515AF0" w:rsidRPr="00C22893" w:rsidRDefault="00515AF0" w:rsidP="00C22893">
      <w:pPr>
        <w:pStyle w:val="a4"/>
        <w:spacing w:before="0" w:beforeAutospacing="0" w:after="0" w:afterAutospacing="0"/>
        <w:ind w:firstLine="708"/>
        <w:jc w:val="both"/>
      </w:pPr>
      <w:r w:rsidRPr="00C22893">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515AF0" w:rsidRPr="00C22893" w:rsidRDefault="00515AF0" w:rsidP="00C22893">
      <w:pPr>
        <w:pStyle w:val="a4"/>
        <w:spacing w:before="0" w:beforeAutospacing="0" w:after="0" w:afterAutospacing="0"/>
        <w:ind w:firstLine="708"/>
        <w:jc w:val="both"/>
      </w:pPr>
      <w:r w:rsidRPr="00C22893">
        <w:t>Дополнение высказываний собеседников на основе материала личных наблюдений и прочитанного.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Примерная тематика</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Сезонные изменения в природе. </w:t>
      </w:r>
      <w:r w:rsidRPr="00C22893">
        <w:t xml:space="preserve">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w:t>
      </w:r>
      <w:r w:rsidRPr="00C22893">
        <w:lastRenderedPageBreak/>
        <w:t>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Город, село, деревня. </w:t>
      </w:r>
      <w:r w:rsidRPr="00C22893">
        <w:t>Главная улица города, села. Учреждения города, села, деревни (почта, телеграф, телефонный узел, магазины, рынок, больница, аптека и др.).</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Дорожное движение. </w:t>
      </w:r>
      <w:r w:rsidRPr="00C22893">
        <w:t>Правила дорожного движения: правильный переход улицы (все случаи).</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Овощи, фрукты, ягоды. </w:t>
      </w:r>
      <w:r w:rsidRPr="00C22893">
        <w:t>Определение и различение.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Орехи. </w:t>
      </w:r>
      <w:r w:rsidRPr="00C22893">
        <w:t>Орех лещины, грецкий орех, кедровый орешек. Различение по внешнему виду, вкусу.</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Грибы. </w:t>
      </w:r>
      <w:r w:rsidRPr="00C22893">
        <w:t>Части гриба. Грибы съедобные и несъедобные.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Семена цветковых растений. </w:t>
      </w:r>
      <w:r w:rsidRPr="00C22893">
        <w:t>Сбор и хранение семян. Практические работы по выращиванию цветковых растений из семян (настурция, ноготки, душистый горошек и др.).</w:t>
      </w:r>
    </w:p>
    <w:p w:rsidR="00515AF0" w:rsidRPr="00C22893" w:rsidRDefault="00BF02BD" w:rsidP="00BF02BD">
      <w:pPr>
        <w:pStyle w:val="af6"/>
      </w:pPr>
      <w:r>
        <w:rPr>
          <w:rStyle w:val="a5"/>
          <w:rFonts w:ascii="Times New Roman" w:eastAsiaTheme="minorEastAsia" w:hAnsi="Times New Roman"/>
          <w:sz w:val="24"/>
          <w:szCs w:val="24"/>
        </w:rPr>
        <w:t xml:space="preserve">           </w:t>
      </w:r>
      <w:r w:rsidR="00515AF0" w:rsidRPr="00BF02BD">
        <w:rPr>
          <w:rStyle w:val="a5"/>
          <w:rFonts w:ascii="Times New Roman" w:eastAsiaTheme="minorEastAsia" w:hAnsi="Times New Roman"/>
          <w:sz w:val="24"/>
          <w:szCs w:val="24"/>
        </w:rPr>
        <w:t xml:space="preserve">Полевые растения. </w:t>
      </w:r>
      <w:r w:rsidR="00515AF0" w:rsidRPr="00BF02BD">
        <w:rPr>
          <w:rFonts w:ascii="Times New Roman" w:hAnsi="Times New Roman"/>
          <w:sz w:val="24"/>
          <w:szCs w:val="24"/>
        </w:rPr>
        <w:t>Рожь, кукуруза, овес, другие местные. Части этих растений: корень, стебель (соломина), листья, колос (метелка, початок), зерна. Как используются эти растения.</w:t>
      </w:r>
      <w:r w:rsidRPr="00BF02BD">
        <w:rPr>
          <w:rFonts w:ascii="Times New Roman" w:hAnsi="Times New Roman"/>
          <w:sz w:val="24"/>
          <w:szCs w:val="24"/>
        </w:rPr>
        <w:t xml:space="preserve"> </w:t>
      </w:r>
      <w:r w:rsidR="00515AF0" w:rsidRPr="00BF02BD">
        <w:rPr>
          <w:rFonts w:ascii="Times New Roman" w:hAnsi="Times New Roman"/>
          <w:sz w:val="24"/>
          <w:szCs w:val="24"/>
        </w:rPr>
        <w:t>Осенние работы в поле.</w:t>
      </w:r>
      <w:r w:rsidR="00515AF0" w:rsidRPr="00C22893">
        <w:br/>
        <w:t>     </w:t>
      </w:r>
      <w:r>
        <w:t xml:space="preserve">         </w:t>
      </w:r>
      <w:r w:rsidR="00515AF0" w:rsidRPr="00C22893">
        <w:t> </w:t>
      </w:r>
      <w:r w:rsidR="00515AF0" w:rsidRPr="00BF02BD">
        <w:rPr>
          <w:rStyle w:val="a5"/>
          <w:rFonts w:ascii="Times New Roman" w:eastAsiaTheme="minorEastAsia" w:hAnsi="Times New Roman"/>
          <w:sz w:val="24"/>
          <w:szCs w:val="24"/>
        </w:rPr>
        <w:t xml:space="preserve">Квартира, комната. </w:t>
      </w:r>
      <w:r w:rsidR="00515AF0" w:rsidRPr="00BF02BD">
        <w:rPr>
          <w:rFonts w:ascii="Times New Roman" w:hAnsi="Times New Roman"/>
          <w:sz w:val="24"/>
          <w:szCs w:val="24"/>
        </w:rPr>
        <w:t>Столовая, спальня, кухня и др. Назначение.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Мебель. </w:t>
      </w:r>
      <w:r w:rsidRPr="00C22893">
        <w:t>Мебель для столовой, спальни, кухни. Назначение. Уход за мебелью.</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Посуда. </w:t>
      </w:r>
      <w:r w:rsidRPr="00C22893">
        <w:t>Называние посуды. Посуда столовая, чайная, кухонная. Уход и хранение.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Одежда. </w:t>
      </w:r>
      <w:r w:rsidRPr="00C22893">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Обувь. </w:t>
      </w:r>
      <w:r w:rsidRPr="00C22893">
        <w:t>Из чего делают обувь. Обувь кожаная, резиновая, валяная, текстильная. Уход за разными видами обуви.</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Комнатные растения. </w:t>
      </w:r>
      <w:r w:rsidRPr="00C22893">
        <w:t>Традесканция, бегония, герань, алоэ (на выбор). Части растений. Практические работы по выращиванию комнатных растений из черенков.</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Деревья. </w:t>
      </w:r>
      <w:r w:rsidRPr="00C22893">
        <w:t>Ель, сосна. Распознавание. Части дерева: корень, ствол, ветви, листья, хвоя. Семена в шишках. Ель, сосна — хвойные деревья.</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Домашние животные. </w:t>
      </w:r>
      <w:r w:rsidRPr="00C22893">
        <w:t>Лошадь, корова, свинья и др. Особенности внешнего вида. Пища. Уход и содержание. Польза, приносимая людям.</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Дикие животные. </w:t>
      </w:r>
      <w:r w:rsidRPr="00C22893">
        <w:t>Лось, олень. Внешний вид, пища, повадки.</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Домашние птицы. </w:t>
      </w:r>
      <w:r w:rsidRPr="00C22893">
        <w:t>Гусь, индюк и др. Внешний вид, пища, повадки. Польза, приносимая людям.</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Дикие птицы. </w:t>
      </w:r>
      <w:r w:rsidRPr="00C22893">
        <w:t>Гусь, лебедь и др. Внешний вид, места обитания, пища.</w:t>
      </w:r>
    </w:p>
    <w:p w:rsidR="00515AF0" w:rsidRPr="00C22893" w:rsidRDefault="00515AF0" w:rsidP="00C22893">
      <w:pPr>
        <w:pStyle w:val="a4"/>
        <w:spacing w:before="0" w:beforeAutospacing="0" w:after="0" w:afterAutospacing="0"/>
        <w:ind w:firstLine="708"/>
        <w:jc w:val="both"/>
        <w:rPr>
          <w:rStyle w:val="a5"/>
          <w:rFonts w:eastAsiaTheme="minorEastAsia"/>
        </w:rPr>
      </w:pPr>
      <w:r w:rsidRPr="00C22893">
        <w:rPr>
          <w:rStyle w:val="a5"/>
          <w:rFonts w:eastAsiaTheme="minorEastAsia"/>
        </w:rPr>
        <w:t>Птицы перелетные и зимующие.</w:t>
      </w:r>
    </w:p>
    <w:p w:rsidR="00515AF0" w:rsidRPr="00C22893" w:rsidRDefault="00515AF0" w:rsidP="00C22893">
      <w:pPr>
        <w:pStyle w:val="a4"/>
        <w:spacing w:before="0" w:beforeAutospacing="0" w:after="0" w:afterAutospacing="0"/>
        <w:ind w:firstLine="708"/>
        <w:jc w:val="both"/>
      </w:pPr>
      <w:r w:rsidRPr="00C22893">
        <w:t>Время отлета и прилета разных птиц.</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Насекомые вредные и полезные. </w:t>
      </w:r>
      <w:r w:rsidRPr="00C22893">
        <w:t>Бабочки, майский жук, пчела, муравей, муха.</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Рыбы. </w:t>
      </w:r>
      <w:r w:rsidRPr="00C22893">
        <w:t>Чем покрыто тело рыбы. Как передвигаются, чем и как питаются рыбы. Уход за рыбами в аквариуме.</w:t>
      </w:r>
    </w:p>
    <w:p w:rsidR="00515AF0" w:rsidRPr="00C22893" w:rsidRDefault="00515AF0" w:rsidP="00C22893">
      <w:pPr>
        <w:pStyle w:val="a4"/>
        <w:spacing w:before="0" w:beforeAutospacing="0" w:after="0" w:afterAutospacing="0"/>
        <w:ind w:firstLine="708"/>
        <w:jc w:val="both"/>
      </w:pPr>
      <w:r w:rsidRPr="00C22893">
        <w:rPr>
          <w:rStyle w:val="a5"/>
          <w:rFonts w:eastAsiaTheme="minorEastAsia"/>
        </w:rPr>
        <w:t xml:space="preserve">Охрана здоровья. </w:t>
      </w:r>
      <w:r w:rsidRPr="00C22893">
        <w:t>Отдых и труд дома. Режим сна. Режим питания.</w:t>
      </w:r>
    </w:p>
    <w:p w:rsidR="00515AF0" w:rsidRPr="00C22893" w:rsidRDefault="00515AF0" w:rsidP="00C22893">
      <w:pPr>
        <w:pStyle w:val="a4"/>
        <w:spacing w:before="0" w:beforeAutospacing="0" w:after="0" w:afterAutospacing="0"/>
        <w:ind w:firstLine="708"/>
        <w:jc w:val="both"/>
      </w:pPr>
      <w:r w:rsidRPr="00C22893">
        <w:t>Повторение пройденного.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Экскурсии, наблюдения и практические работы по темам</w:t>
      </w:r>
    </w:p>
    <w:p w:rsidR="00515AF0" w:rsidRPr="00C22893" w:rsidRDefault="00515AF0" w:rsidP="00C22893">
      <w:pPr>
        <w:pStyle w:val="a4"/>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515AF0" w:rsidRPr="00C22893" w:rsidRDefault="00515AF0" w:rsidP="00C22893">
      <w:pPr>
        <w:pStyle w:val="a4"/>
        <w:spacing w:before="0" w:beforeAutospacing="0" w:after="0" w:afterAutospacing="0"/>
        <w:ind w:firstLine="708"/>
        <w:jc w:val="both"/>
      </w:pPr>
      <w:r w:rsidRPr="00C22893">
        <w:t>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515AF0" w:rsidRPr="00C22893" w:rsidRDefault="00515AF0" w:rsidP="00C22893">
      <w:pPr>
        <w:pStyle w:val="a4"/>
        <w:spacing w:before="0" w:beforeAutospacing="0" w:after="0" w:afterAutospacing="0"/>
        <w:ind w:firstLine="708"/>
        <w:jc w:val="both"/>
      </w:pPr>
      <w:r w:rsidRPr="00C22893">
        <w:t>Практические работы по уходу за одеждой, обувью, за комнатными растениями, по выращиванию цветковых растений из семян.</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ind w:firstLine="708"/>
        <w:jc w:val="both"/>
      </w:pPr>
      <w:r w:rsidRPr="00C22893">
        <w:lastRenderedPageBreak/>
        <w:t>называть и характеризовать предметы и явления, сравнивать и классифицировать, устанавливать элементарные зависимости;</w:t>
      </w:r>
    </w:p>
    <w:p w:rsidR="00515AF0" w:rsidRPr="00C22893" w:rsidRDefault="00515AF0" w:rsidP="00C22893">
      <w:pPr>
        <w:pStyle w:val="a4"/>
        <w:spacing w:before="0" w:beforeAutospacing="0" w:after="0" w:afterAutospacing="0"/>
        <w:ind w:firstLine="708"/>
        <w:jc w:val="both"/>
      </w:pPr>
      <w:r w:rsidRPr="00C22893">
        <w:t>активно участвовать в беседе;</w:t>
      </w:r>
    </w:p>
    <w:p w:rsidR="00515AF0" w:rsidRPr="00C22893" w:rsidRDefault="00515AF0" w:rsidP="00C22893">
      <w:pPr>
        <w:pStyle w:val="a4"/>
        <w:spacing w:before="0" w:beforeAutospacing="0" w:after="0" w:afterAutospacing="0"/>
        <w:ind w:firstLine="708"/>
        <w:jc w:val="both"/>
      </w:pPr>
      <w:r w:rsidRPr="00C22893">
        <w:t>связно высказываться на предложенную тему на основе проведенных наблюдений;</w:t>
      </w:r>
    </w:p>
    <w:p w:rsidR="00515AF0" w:rsidRPr="00C22893" w:rsidRDefault="00515AF0" w:rsidP="00C22893">
      <w:pPr>
        <w:pStyle w:val="a4"/>
        <w:spacing w:before="0" w:beforeAutospacing="0" w:after="0" w:afterAutospacing="0"/>
        <w:ind w:firstLine="708"/>
        <w:jc w:val="both"/>
      </w:pPr>
      <w:r w:rsidRPr="00C22893">
        <w:t>выполнять практические работы по уходу за жилищем, по посадке растений на пришкольном и опытном участке, по уборке урожая;</w:t>
      </w:r>
    </w:p>
    <w:p w:rsidR="00515AF0" w:rsidRPr="00C22893" w:rsidRDefault="00515AF0" w:rsidP="00C22893">
      <w:pPr>
        <w:pStyle w:val="a4"/>
        <w:spacing w:before="0" w:beforeAutospacing="0" w:after="0" w:afterAutospacing="0"/>
        <w:ind w:firstLine="708"/>
        <w:jc w:val="both"/>
      </w:pPr>
      <w:r w:rsidRPr="00C22893">
        <w:t>соблюдать правила личной гигиены;</w:t>
      </w:r>
    </w:p>
    <w:p w:rsidR="00515AF0" w:rsidRPr="00C22893" w:rsidRDefault="00515AF0" w:rsidP="00C22893">
      <w:pPr>
        <w:pStyle w:val="a4"/>
        <w:spacing w:before="0" w:beforeAutospacing="0" w:after="0" w:afterAutospacing="0"/>
        <w:ind w:firstLine="708"/>
        <w:jc w:val="both"/>
      </w:pPr>
      <w:r w:rsidRPr="00C22893">
        <w:t>соблюдать правила дорожного движения.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15AF0" w:rsidRPr="00C22893" w:rsidRDefault="00515AF0" w:rsidP="00C22893">
      <w:pPr>
        <w:pStyle w:val="a4"/>
        <w:spacing w:before="0" w:beforeAutospacing="0" w:after="0" w:afterAutospacing="0"/>
        <w:ind w:firstLine="708"/>
        <w:jc w:val="both"/>
      </w:pPr>
      <w:r w:rsidRPr="00C22893">
        <w:t>названия и свойства изученных предметов, групп предметов, явлений природы;</w:t>
      </w:r>
    </w:p>
    <w:p w:rsidR="006B5084" w:rsidRPr="00C22893" w:rsidRDefault="00515AF0" w:rsidP="00E75EAA">
      <w:pPr>
        <w:pStyle w:val="a4"/>
        <w:spacing w:before="0" w:beforeAutospacing="0" w:after="0" w:afterAutospacing="0"/>
        <w:ind w:firstLine="708"/>
        <w:jc w:val="both"/>
      </w:pPr>
      <w:r w:rsidRPr="00C22893">
        <w:t>правила дорожного движения, все случаи правильного перехода улицы.</w:t>
      </w:r>
      <w:bookmarkStart w:id="6" w:name="m1"/>
      <w:bookmarkEnd w:id="6"/>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ИСТОРИЯ </w:t>
      </w:r>
      <w:r w:rsidRPr="00C22893">
        <w:rPr>
          <w:rFonts w:ascii="Times New Roman" w:hAnsi="Times New Roman" w:cs="Times New Roman"/>
          <w:bCs/>
          <w:color w:val="000000"/>
          <w:sz w:val="24"/>
          <w:szCs w:val="24"/>
        </w:rPr>
        <w:t>(7 – 9 классы)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История в школе для детей с нарушением интеллекта рассматривается как учебный предмет, в который заложено изучение исторического материала, овладение знаниями и умениями,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Представляется, что в курсе «Истории» для детей с нарушениями интеллекта целесообразно сосредоточиться на крупных исторических событиях отечественной истории, жизни, быте людей данной эпохи. Дать отчетливый образ наиболее яркого события и выдающегося деятеля, олицетворяющего данный период истории. Такой подход к периодизации событий будет способствовать лучшему запоминанию их последовательности.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Последовательное изучение исторических событий обеспечит более глубокое понимание материала, облегчит и ускорит формирование знаний. При этом может быть использован уровневый подход к формированию знаний с учетом психофизического развития, типологических и индивидуальных особенностей учеников.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Весь исторический материал представлен отечественной историей, историей региональной и краеведческой. Учитель имеет право использовать в процессе изучения материала информативный, фактический и иллюстративно-текстуальный материал, способствующий успешному овладению с содержанием статьи, рассказа.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Важной составной частью курса «История моей Родины» является историко-краеведческие сведения о жизни, быте, обычаях людей. Предполагается изучение истории с древности до настоящего времени.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уроках истории в образовательной специальной коррекционной школе используются: рассказ, беседа, выборочное объяснительное чтение текста учебной книги, работа с исторической картой, картиной, схемами, «Лентой времени», просмотр и разбор кинокольцовок, отдельных фрагментов кино, диафильмов.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Живое слово учителя играет ведущую роль в обучении истории. Рассказ учителя об исторических событиях должен быть исторически точным и не слишком длинным. Сообщая новый материал, учитель должен показать его взаимосвязь с изученным ранее.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Усвоение исторических событий значительно облегчается, если на их фоне сообщается разнообразный сюжетный материал, даются живые характеристики исторических событий.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Создавая историческую картину того или иного события, учитель должен включать в рассказ культурно-бытовые сведения, способствующие формированию правильных исторических представлений (внешний вид города, села, характеристика жилища, одежды, орудии труда, оружия соответствующей эпохи).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Рассказ учителя необходимо сочетать с выборочным чтением текстов из учебной книги, детских журналов, книг и других источников. Особое внимание уделить умению </w:t>
      </w:r>
      <w:r w:rsidRPr="00C22893">
        <w:rPr>
          <w:rFonts w:ascii="Times New Roman" w:hAnsi="Times New Roman" w:cs="Times New Roman"/>
          <w:color w:val="000000"/>
          <w:sz w:val="24"/>
          <w:szCs w:val="24"/>
        </w:rPr>
        <w:lastRenderedPageBreak/>
        <w:t>учащихся выражать свои мысли историческими терминами, что будет способствовать развитию мыслительной деятельности и речи. Такой подход является существенной частью коррекционной работы на уроках истории.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Применение многообразных наглядных средств формирует умение представлять себе, как жили люди в определенную историческую эпоху, каков был быт представителей разных классов. Создание точных зрительных образов — важный элемент обучения истории, предупреждающий опасность уподобления сходных исторических событий, переноса фактов из одной эпохи в другую.</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 изучении истории важно вести специальную работу по использованию хронологии. Этому помогают «лента времени», игры, викторины с использованием исторических дат.</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Созданию ярких, отчетливых образов содействуют хорошо подготовленные и проведенные экскурсии. Внимание учащихся на экскурсиях и при обработке материала надо привлекать к наиболее существенным, значимым объектам.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 характеристике определенной исторической формации учитель должен раскрыть вопросы культуры, взаимоотношений людей в обществе. В отличии от программ массовых общеобразовательных школ, в которых весь исторический материал периодизируется, во вспомогательных школах такая периодизация не имеет смысла.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Особое внимание уделяется краеведческой работе с использованием местного исторического материала. Краеведческая работа служит активным средством формирования гражданских качеств ученика.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Завершается курс «История» знакомством с современной жизнью России. Этот материал представлен урокамиобобщающего характера.</w:t>
      </w:r>
    </w:p>
    <w:p w:rsidR="00515AF0" w:rsidRPr="00C22893" w:rsidRDefault="00515AF0" w:rsidP="00C22893">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p>
    <w:p w:rsidR="00515AF0" w:rsidRPr="006B5084" w:rsidRDefault="00515AF0" w:rsidP="006B5084">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ПРОГРАММЫ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7 класс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Введение</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Что такое история. Что изучает история. </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Как пользоваться книгой по истории.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Как и по каким источникам мы узнаем о жизни людей в прошлом.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Наша Родина — Россия. Кто живет рядом и вокруг России. Наша страна на карте.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История нашей страны древнейшего периода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Кто такие восточные славяне. Легендарная история происхождения славян и земли русской.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Как жили наши предки — восточные славяне в далеком прошлом.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Хозяйство, основные занятия и быт восточных славян.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Верования восточных славян, их мудрецы и старцы-предсказатели (волхвы, вещуны и кудесники). Соседи восточных славян, торговые отношения с ними. Славянские витязи-богатыри и варяги-русичи. Роды и племена восточных славян и их старейшины. Появление княжеств в </w:t>
      </w:r>
      <w:r w:rsidRPr="00C22893">
        <w:rPr>
          <w:rFonts w:ascii="Times New Roman" w:hAnsi="Times New Roman" w:cs="Times New Roman"/>
          <w:color w:val="000000"/>
          <w:sz w:val="24"/>
          <w:szCs w:val="24"/>
          <w:lang w:val="en-US"/>
        </w:rPr>
        <w:t>VIII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IX</w:t>
      </w:r>
      <w:r w:rsidRPr="00C22893">
        <w:rPr>
          <w:rFonts w:ascii="Times New Roman" w:hAnsi="Times New Roman" w:cs="Times New Roman"/>
          <w:color w:val="000000"/>
          <w:sz w:val="24"/>
          <w:szCs w:val="24"/>
        </w:rPr>
        <w:t xml:space="preserve"> веках у восточных славян.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Объединение восточных славян под началом князя Рюрика.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Киевская Русь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Объединение и подчинение Киеву восточно-славянских племен. Создание Киевского государства. Первые русские князья: Олег, Игорь, Ольга, Святослав.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Княжеская дружина и укрепление единой верховной власти князя. С кем воевала Киевская Русь: древляне, печенеги, хазары, греки.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Крещение Руси при Князе Владимире и воеводе Добрыне. Княжеское подворье, дружина. Гусляры-сказочники и их былины. Былинные богатыри — спасители земли русской. Жизнь простых людей, их быт и традиции, песни и верования, виды занятий и орудия труда. Искусство древнерусских ремесленников, иконопись, строительство храмов, летописание, образование и грамотность.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 xml:space="preserve">Приход к власти Владимира Мономаха в </w:t>
      </w:r>
      <w:smartTag w:uri="urn:schemas-microsoft-com:office:smarttags" w:element="metricconverter">
        <w:smartTagPr>
          <w:attr w:name="ProductID" w:val="1113 г"/>
        </w:smartTagPr>
        <w:r w:rsidRPr="00C22893">
          <w:rPr>
            <w:rFonts w:ascii="Times New Roman" w:hAnsi="Times New Roman" w:cs="Times New Roman"/>
            <w:color w:val="000000"/>
            <w:sz w:val="24"/>
            <w:szCs w:val="24"/>
          </w:rPr>
          <w:t>1113 г</w:t>
        </w:r>
      </w:smartTag>
      <w:r w:rsidRPr="00C22893">
        <w:rPr>
          <w:rFonts w:ascii="Times New Roman" w:hAnsi="Times New Roman" w:cs="Times New Roman"/>
          <w:color w:val="000000"/>
          <w:sz w:val="24"/>
          <w:szCs w:val="24"/>
        </w:rPr>
        <w:t xml:space="preserve">. Личность Мономаха. Последние годы великой державы. Лента времени. Исторические даты. «Повесть временных лет».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Распад Киевской Руси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Причины распада Киевской Руси. Рост городов. Появление отдельных 15 крупных княжеств-государств. Краткая характеристика основных княжеств (по выбору учителя) Киевского, Черниговского, Галицко-Волынского, Полоцкого, Смоленского, Новгородского.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Владимиро-Суздальская Русь и наследие Киевской Руси. Андрей Боголюбский и перенос столицы во Владимир. Икона Влади- </w:t>
      </w:r>
      <w:r w:rsidRPr="00C22893">
        <w:rPr>
          <w:rFonts w:ascii="Times New Roman" w:hAnsi="Times New Roman" w:cs="Times New Roman"/>
          <w:i/>
          <w:iCs/>
          <w:color w:val="000000"/>
          <w:sz w:val="24"/>
          <w:szCs w:val="24"/>
          <w:vertAlign w:val="subscript"/>
          <w:lang w:val="en-US"/>
        </w:rPr>
        <w:t>t</w:t>
      </w:r>
      <w:r w:rsidRPr="00C22893">
        <w:rPr>
          <w:rFonts w:ascii="Times New Roman" w:hAnsi="Times New Roman" w:cs="Times New Roman"/>
          <w:color w:val="000000"/>
          <w:sz w:val="24"/>
          <w:szCs w:val="24"/>
        </w:rPr>
        <w:t>мирской Богоматери — хранительницы земли русской.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Господин Великий Новгород. Географическое положение Новгорода. Близость к Северной Европе, странам Прибалтики. Хозяйство новгородской земли. Торговля, Ремесло. Управление в Новгороде. Внешнеторговые связи.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Русская культура в </w:t>
      </w:r>
      <w:r w:rsidRPr="00C22893">
        <w:rPr>
          <w:rFonts w:ascii="Times New Roman" w:hAnsi="Times New Roman" w:cs="Times New Roman"/>
          <w:color w:val="000000"/>
          <w:sz w:val="24"/>
          <w:szCs w:val="24"/>
          <w:lang w:val="en-US"/>
        </w:rPr>
        <w:t>XII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XIII</w:t>
      </w:r>
      <w:r w:rsidRPr="00C22893">
        <w:rPr>
          <w:rFonts w:ascii="Times New Roman" w:hAnsi="Times New Roman" w:cs="Times New Roman"/>
          <w:color w:val="000000"/>
          <w:sz w:val="24"/>
          <w:szCs w:val="24"/>
        </w:rPr>
        <w:t xml:space="preserve"> в. Памятники церковно-учительной литературы. Архитектура, летописание, фольклор. Былины. «Слово о полку Игореве». Берестяные грамоты. Их содержание.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Борьба Руси с иноземными завоевателями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Создание державы Чингисхана. Условия жизни монгольских кочевников. Войско, военная дисциплина. Нашествие монголо-татар на Русь. Героическая борьба русских людей против монголо-татар. Подвиг князя Рязанского, Евпатия Коловрат и других. «Злой город Козельск». Государство Золотая орда. Земли и народы, вошедшие в состав Золотой Орды. Русь под монголо-татарским игом.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Наступление на Русь новых врагов. Рыцари-крестоносцы, их снаряжение и военный опыт. Александр Невский и новгородская дружина. «Ледовое побоище». Героизм и победа новгородцев. Значение этой победы для укрепления православия на русской земле.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Начало объединения русских земель вокруг Московского княжества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Возрождение хозяйства и культуры. Тяжелое положение русского и других народов. Усиление роли Москвы. Московский князь Иван Калита, его успехи. Основные слои городского населения, их</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быт и традиции.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Московско-Владимирская Русь при Дмитрии Донском. Противостояние Орде.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Отражение ордынских набегов. Личность Дмитрия Донского, хана Мамая. Битва на Куликовом поле (1380), итог битвы. Значение Куликовской битвы для русского народа. Отражение героизма сражающихся в повестях, сказаниях. Сергей Радонежский. Национальный подъем после Куликовской битвы. Роль Москвы. Распад Золотой Орды.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Иван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xml:space="preserve"> (1462—1505 гг.). Освобождение от иноземного ига (1480); возвеличение Москвы и укрепление Московского царства.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Повторение за год</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какие исторические даты называются точными, приблизительными;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когда произошли события (конкретные, по выбору учителя);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кто руководил основными сражениями;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пользоваться учебником, ориентироваться в тексте, иллюстрациях учебника;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пересказывать исторический материал с опорой на наглядность, по заранее составленному плану;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соотносить содержание иллюстративного материала с текстом</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учебника;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пользоваться «лентой времени», соотносить год с веком;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устанавливать последовательность исторических событий на основе знания дат;</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правильно и точно употреблять исторические термины, понятия;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пересказывать содержание изучаемого материала близко к тексту.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8 класс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Единая Россия (конец </w:t>
      </w:r>
      <w:r w:rsidRPr="00C22893">
        <w:rPr>
          <w:rFonts w:ascii="Times New Roman" w:hAnsi="Times New Roman" w:cs="Times New Roman"/>
          <w:b/>
          <w:bCs/>
          <w:color w:val="000000"/>
          <w:sz w:val="24"/>
          <w:szCs w:val="24"/>
          <w:lang w:val="en-US"/>
        </w:rPr>
        <w:t>XV</w:t>
      </w:r>
      <w:r w:rsidRPr="00C22893">
        <w:rPr>
          <w:rFonts w:ascii="Times New Roman" w:hAnsi="Times New Roman" w:cs="Times New Roman"/>
          <w:b/>
          <w:bCs/>
          <w:color w:val="000000"/>
          <w:sz w:val="24"/>
          <w:szCs w:val="24"/>
        </w:rPr>
        <w:t xml:space="preserve"> — начало </w:t>
      </w:r>
      <w:r w:rsidRPr="00C22893">
        <w:rPr>
          <w:rFonts w:ascii="Times New Roman" w:hAnsi="Times New Roman" w:cs="Times New Roman"/>
          <w:b/>
          <w:bCs/>
          <w:color w:val="000000"/>
          <w:sz w:val="24"/>
          <w:szCs w:val="24"/>
          <w:lang w:val="en-US"/>
        </w:rPr>
        <w:t>XVII</w:t>
      </w:r>
      <w:r w:rsidRPr="00C22893">
        <w:rPr>
          <w:rFonts w:ascii="Times New Roman" w:hAnsi="Times New Roman" w:cs="Times New Roman"/>
          <w:b/>
          <w:bCs/>
          <w:color w:val="000000"/>
          <w:sz w:val="24"/>
          <w:szCs w:val="24"/>
        </w:rPr>
        <w:t xml:space="preserve"> 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Иван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xml:space="preserve"> Великий — глава единого государства Российского. Расширение государства Российского за счет присоединения новых земель: Псков, Смоленск, Рязань и т. д. Влияние православной церкви на Великого князя и его окружение. Значение создания единого Российского государства.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Первый русский царь Иван </w:t>
      </w:r>
      <w:r w:rsidRPr="00C22893">
        <w:rPr>
          <w:rFonts w:ascii="Times New Roman" w:hAnsi="Times New Roman" w:cs="Times New Roman"/>
          <w:color w:val="000000"/>
          <w:sz w:val="24"/>
          <w:szCs w:val="24"/>
          <w:lang w:val="en-US"/>
        </w:rPr>
        <w:t>IV</w:t>
      </w:r>
      <w:r w:rsidRPr="00C22893">
        <w:rPr>
          <w:rFonts w:ascii="Times New Roman" w:hAnsi="Times New Roman" w:cs="Times New Roman"/>
          <w:color w:val="000000"/>
          <w:sz w:val="24"/>
          <w:szCs w:val="24"/>
        </w:rPr>
        <w:t xml:space="preserve"> Грозный. Венчание его на царство. Борьба Ивана Грозного с боярами. Малюта Скуратов — гроза бояр и правая рука царя.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Присоединение Великой реки Волги и всех земель вокруг нее к Российскому государству. Покорение Ермаком Сибири. Ливонская война — попытка присоединения балтийских земель для обеспечения свободного выхода России к Балтийскому морю.</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Царский двор и его дворянское окружение. Быт горожан и ремесленников. Стрельцы, их быт и назначение стрелецкого войска. Вольные казаки на Дону и в низовьях Днепра: их быт, нравы и традиции. Строительство нового Московского Кремля и участие в нем иностранцев.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Борис Годунов и тайна гибели царевича Дмитрия — наследника царского престола. Последовавшее за тем Смутное время. Самозванцы. Семибоярщина и поход поляков на разоренную Россию. Народные герои: Козьма Минин и Дмитрий Пожарский.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Начало правления династии Романовых. Первый Романов — Михаил. Второй Романов — Алексей Михайлович Тишайший. Восстание Степана Разина. Назначение патриарха Никона и раскол в Православной церкви. Защита православной веры от влияния католичества: создание православных братств (школ). Запорожская сечь.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Освоение Сибири. Культура и быт вошедших в состав России на</w:t>
      </w:r>
      <w:r w:rsidRPr="00C22893">
        <w:rPr>
          <w:rFonts w:ascii="Times New Roman" w:hAnsi="Times New Roman" w:cs="Times New Roman"/>
          <w:color w:val="000000"/>
          <w:sz w:val="24"/>
          <w:szCs w:val="24"/>
        </w:rPr>
        <w:softHyphen/>
        <w:t xml:space="preserve">родов в </w:t>
      </w:r>
      <w:r w:rsidRPr="00C22893">
        <w:rPr>
          <w:rFonts w:ascii="Times New Roman" w:hAnsi="Times New Roman" w:cs="Times New Roman"/>
          <w:color w:val="000000"/>
          <w:sz w:val="24"/>
          <w:szCs w:val="24"/>
          <w:lang w:val="en-US"/>
        </w:rPr>
        <w:t>XVII</w:t>
      </w:r>
      <w:r w:rsidRPr="00C22893">
        <w:rPr>
          <w:rFonts w:ascii="Times New Roman" w:hAnsi="Times New Roman" w:cs="Times New Roman"/>
          <w:color w:val="000000"/>
          <w:sz w:val="24"/>
          <w:szCs w:val="24"/>
        </w:rPr>
        <w:t xml:space="preserve"> веке. Строительство патриархом Никоном Ново-Иерусалимского монастыря как символа укрепления православной веры. Славяно-греко-латинская академия. Ученый монах Симеон Полоцкий.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Великие преобразования России в </w:t>
      </w:r>
      <w:r w:rsidRPr="00C22893">
        <w:rPr>
          <w:rFonts w:ascii="Times New Roman" w:hAnsi="Times New Roman" w:cs="Times New Roman"/>
          <w:b/>
          <w:bCs/>
          <w:color w:val="000000"/>
          <w:sz w:val="24"/>
          <w:szCs w:val="24"/>
          <w:lang w:val="en-US"/>
        </w:rPr>
        <w:t>XVIII</w:t>
      </w:r>
      <w:r w:rsidRPr="00C22893">
        <w:rPr>
          <w:rFonts w:ascii="Times New Roman" w:hAnsi="Times New Roman" w:cs="Times New Roman"/>
          <w:b/>
          <w:bCs/>
          <w:color w:val="000000"/>
          <w:sz w:val="24"/>
          <w:szCs w:val="24"/>
        </w:rPr>
        <w:t xml:space="preserve"> веке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Воцарение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борьба с сестрой — царевной Софьей, претендующей на царский престол. Стрелецкий бунт. Преобразования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Строительство Санкт-Петербурга. Полтавская битва: разгром шведов. Карл </w:t>
      </w:r>
      <w:r w:rsidRPr="00C22893">
        <w:rPr>
          <w:rFonts w:ascii="Times New Roman" w:hAnsi="Times New Roman" w:cs="Times New Roman"/>
          <w:color w:val="000000"/>
          <w:sz w:val="24"/>
          <w:szCs w:val="24"/>
          <w:lang w:val="en-US"/>
        </w:rPr>
        <w:t>XII</w:t>
      </w:r>
      <w:r w:rsidRPr="00C22893">
        <w:rPr>
          <w:rFonts w:ascii="Times New Roman" w:hAnsi="Times New Roman" w:cs="Times New Roman"/>
          <w:color w:val="000000"/>
          <w:sz w:val="24"/>
          <w:szCs w:val="24"/>
        </w:rPr>
        <w:t xml:space="preserve"> и гетман Мазепа. Петр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 первый российский император. Личность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Великого.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Александр Меньшиков — друг и первый помощник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 его деятельности. Введение европейской моды при царском дворе. Борьба со старыми порядками и устоями. Преобразования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 области культуры: новый алфавит, издание первой русской газеты, введение нового календаря, обучение детей дворян за границей и т. д.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Первая женщина-императрица — Екатерина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(вдова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основание Академии наук России, присоединение Аляски. Борьба «немецкой» и «русской» партий при дворе за влияние на российский престол. Дворцовые перевороты.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Царствование Елизаветы Петровны: основание в Москве первого Российского университета, Академии художеств, первого русско</w:t>
      </w:r>
      <w:r w:rsidRPr="00C22893">
        <w:rPr>
          <w:rFonts w:ascii="Times New Roman" w:hAnsi="Times New Roman" w:cs="Times New Roman"/>
          <w:color w:val="000000"/>
          <w:sz w:val="24"/>
          <w:szCs w:val="24"/>
        </w:rPr>
        <w:softHyphen/>
        <w:t>го театра. Деятельность графа Шувалова и великого Ломоносова.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Царствование Екатерины П. Победы черноморского флота во главе с графом Орловым. Завоевание графом Потемкиным Молдавии и Крыма. Знаменитый полководец Александр Суворов: взятие Измаила и разгром польских повстанцев. Преобразования Екатерины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в области культуры и просвещения: открытие школ и училищ, Смольный институт благородных девиц — первое высшее учебное заведение для женщин, </w:t>
      </w:r>
      <w:r w:rsidRPr="00C22893">
        <w:rPr>
          <w:rFonts w:ascii="Times New Roman" w:hAnsi="Times New Roman" w:cs="Times New Roman"/>
          <w:color w:val="000000"/>
          <w:sz w:val="24"/>
          <w:szCs w:val="24"/>
        </w:rPr>
        <w:lastRenderedPageBreak/>
        <w:t>составление первого словаря русского языка, издание первого литературного журнала. Установление губернского управления в стране.</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Жизнь и быт дворян, купечества, мещан, ремесленников и крестьян в </w:t>
      </w:r>
      <w:r w:rsidRPr="00C22893">
        <w:rPr>
          <w:rFonts w:ascii="Times New Roman" w:hAnsi="Times New Roman" w:cs="Times New Roman"/>
          <w:color w:val="000000"/>
          <w:sz w:val="24"/>
          <w:szCs w:val="24"/>
          <w:lang w:val="en-US"/>
        </w:rPr>
        <w:t>XVIII</w:t>
      </w:r>
      <w:r w:rsidRPr="00C22893">
        <w:rPr>
          <w:rFonts w:ascii="Times New Roman" w:hAnsi="Times New Roman" w:cs="Times New Roman"/>
          <w:color w:val="000000"/>
          <w:sz w:val="24"/>
          <w:szCs w:val="24"/>
        </w:rPr>
        <w:t xml:space="preserve"> веке. Восстание Емельяна Пугачева. Русские изобретатели и умельцы: Кулибин И. П. и Ползунов И. И. Развитие науки и искусства. Памятники культуры </w:t>
      </w:r>
      <w:r w:rsidRPr="00C22893">
        <w:rPr>
          <w:rFonts w:ascii="Times New Roman" w:hAnsi="Times New Roman" w:cs="Times New Roman"/>
          <w:color w:val="000000"/>
          <w:sz w:val="24"/>
          <w:szCs w:val="24"/>
          <w:lang w:val="en-US"/>
        </w:rPr>
        <w:t>XVIII</w:t>
      </w:r>
      <w:r w:rsidRPr="00C22893">
        <w:rPr>
          <w:rFonts w:ascii="Times New Roman" w:hAnsi="Times New Roman" w:cs="Times New Roman"/>
          <w:color w:val="000000"/>
          <w:sz w:val="24"/>
          <w:szCs w:val="24"/>
        </w:rPr>
        <w:t xml:space="preserve"> века в родном городе, крае. </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История нашей страны в период </w:t>
      </w:r>
      <w:r w:rsidRPr="00C22893">
        <w:rPr>
          <w:rFonts w:ascii="Times New Roman" w:hAnsi="Times New Roman" w:cs="Times New Roman"/>
          <w:b/>
          <w:bCs/>
          <w:color w:val="000000"/>
          <w:sz w:val="24"/>
          <w:szCs w:val="24"/>
          <w:lang w:val="en-US"/>
        </w:rPr>
        <w:t>XIX</w:t>
      </w:r>
      <w:r w:rsidRPr="00C22893">
        <w:rPr>
          <w:rFonts w:ascii="Times New Roman" w:hAnsi="Times New Roman" w:cs="Times New Roman"/>
          <w:b/>
          <w:bCs/>
          <w:color w:val="000000"/>
          <w:sz w:val="24"/>
          <w:szCs w:val="24"/>
        </w:rPr>
        <w:t xml:space="preserve"> века </w:t>
      </w:r>
      <w:r w:rsidRPr="00C22893">
        <w:rPr>
          <w:rFonts w:ascii="Times New Roman" w:hAnsi="Times New Roman" w:cs="Times New Roman"/>
          <w:color w:val="000000"/>
          <w:sz w:val="24"/>
          <w:szCs w:val="24"/>
        </w:rPr>
        <w:t xml:space="preserve">Павел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его дружба с Наполеоном. Приход к власти Александра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заключение мири с Францией. Претензии Наполеона на мировое господство. Нападение на Россию. Отечественная война </w:t>
      </w:r>
      <w:smartTag w:uri="urn:schemas-microsoft-com:office:smarttags" w:element="metricconverter">
        <w:smartTagPr>
          <w:attr w:name="ProductID" w:val="1812 г"/>
        </w:smartTagPr>
        <w:r w:rsidRPr="00C22893">
          <w:rPr>
            <w:rFonts w:ascii="Times New Roman" w:hAnsi="Times New Roman" w:cs="Times New Roman"/>
            <w:color w:val="000000"/>
            <w:sz w:val="24"/>
            <w:szCs w:val="24"/>
          </w:rPr>
          <w:t>1812 г</w:t>
        </w:r>
      </w:smartTag>
      <w:r w:rsidRPr="00C22893">
        <w:rPr>
          <w:rFonts w:ascii="Times New Roman" w:hAnsi="Times New Roman" w:cs="Times New Roman"/>
          <w:color w:val="000000"/>
          <w:sz w:val="24"/>
          <w:szCs w:val="24"/>
        </w:rPr>
        <w:t>. Михаил Илларионович Кутузов — главнокомандующий русской армией, другие знаменитые полководцы: князь Багратион, генерал Раевский. Мужество русских солдат. Бородинская битва. Московский пожар. Герои партизанской войны: Герасим Курин, Денис Давыдов, Василиса Кожина, Архип Семенов и другие. Гибель армии Наполеона.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Правление Александра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Полный свод законов Сперанского и военные поселения Аракчеева. Выход декабристов на Сенатскую площадь в Санкт-Петербурге. Расправа Николая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с декабристами. Ссылка в Сибирь. Жены декабристов. Разгром турецкого флота адмиралом Нахимовым. Героическая оборона Севастополя.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Правление Александра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освобождение крестьян, запрещение телесных наказаний, отмена военных поселений, продажа США Аляски, спасение братской Болгарии от турецкого ига. Убийство Александра П.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Приход к власти Александра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xml:space="preserve"> — миротворца. Строительство фабрик, заводов и железнодорожных дорог; денежная реформа, увеличение торговли с другими государствами. Рабочий вопрос. Знаменитые деятели эпохи Александра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министр финансов С. Ю. Витте и фабрикант Т. С. Морозов.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lang w:val="en-US"/>
        </w:rPr>
        <w:t>XIX</w:t>
      </w:r>
      <w:r w:rsidRPr="00C22893">
        <w:rPr>
          <w:rFonts w:ascii="Times New Roman" w:hAnsi="Times New Roman" w:cs="Times New Roman"/>
          <w:color w:val="000000"/>
          <w:sz w:val="24"/>
          <w:szCs w:val="24"/>
        </w:rPr>
        <w:t xml:space="preserve"> век — век развития науки и культуры. А. С. 'Пушкин — великий русский поэт. Л. Н. Толстой — великий русский писатель. Русская опера, балет и развитие театра. Музыка П. И. Чайковского. Первая женщина-математик Софья Ковалевская. Величайший русский певец Ф. И. Шаляпин. Развитие образования и науки, живописи и архитектуры.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Краеведческая работа </w:t>
      </w:r>
    </w:p>
    <w:p w:rsidR="00515AF0" w:rsidRPr="00E75EAA"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Повторение за год</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когда началось и закончилось событие (по выбору),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как протекало конкретное событие,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великих русских поэтов, писателей, ученых.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пользоваться лентой времени,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устанавливать причинно-следственные связи и зависимости, связь исторических событий,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выделять главную мысль в отрывке исторической статьи,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оценивать ответ ученика, дополнить его, пользуясь учебником и картой.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9 класс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Повторение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Россия в начале </w:t>
      </w:r>
      <w:r w:rsidRPr="00C22893">
        <w:rPr>
          <w:rFonts w:ascii="Times New Roman" w:hAnsi="Times New Roman" w:cs="Times New Roman"/>
          <w:b/>
          <w:bCs/>
          <w:color w:val="000000"/>
          <w:sz w:val="24"/>
          <w:szCs w:val="24"/>
          <w:lang w:val="en-US"/>
        </w:rPr>
        <w:t>XX</w:t>
      </w:r>
      <w:r w:rsidRPr="00C22893">
        <w:rPr>
          <w:rFonts w:ascii="Times New Roman" w:hAnsi="Times New Roman" w:cs="Times New Roman"/>
          <w:b/>
          <w:bCs/>
          <w:color w:val="000000"/>
          <w:sz w:val="24"/>
          <w:szCs w:val="24"/>
        </w:rPr>
        <w:t xml:space="preserve"> 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Правление Николая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Экономический кризис в начале </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 xml:space="preserve"> в. Спор о путях развития России. Формирование промышленной буржуазии: Рябушинские, Мамонтовы, Морозовы и др. Понятие буржуазия. Антиправительственные движения начала </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 xml:space="preserve"> века: выступления рабочих и аграрное движение. Революционные события 1905—07 годов. Понятие революция. «Кровавое воскресенье» и восстание на броненосце «Потемкин». </w:t>
      </w:r>
      <w:r w:rsidRPr="00C22893">
        <w:rPr>
          <w:rFonts w:ascii="Times New Roman" w:hAnsi="Times New Roman" w:cs="Times New Roman"/>
          <w:color w:val="000000"/>
          <w:sz w:val="24"/>
          <w:szCs w:val="24"/>
        </w:rPr>
        <w:lastRenderedPageBreak/>
        <w:t>Созыв Государственной Думы. Формирование различных политических партий и движений: правые, центристы, левые Реформы П. А. Столыпина и их итоги.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Русско-японская война. Падение Порт-Артура, гибель крейсера «Варяг».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Мировая война и участие в ней России. Героизм и самоотверженность русских солдат. Череда побед и поражений русской армии в ходе военных действий. Знаменитый прорыв генерала А. А. Брусилова. Экономическое положение в стране во время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Мировой войны. Отношение народа к войне. Проблемы царской семьи и влияние на нее Григория Распутина. Отречение царя от престола. Временное правительство и Советы народных депутатов. Борьба между левыми партиями (меньшевики, эсеры и большевики) за власть. Экономический и политический кризис в России осенью </w:t>
      </w:r>
      <w:smartTag w:uri="urn:schemas-microsoft-com:office:smarttags" w:element="metricconverter">
        <w:smartTagPr>
          <w:attr w:name="ProductID" w:val="1917 г"/>
        </w:smartTagPr>
        <w:r w:rsidRPr="00C22893">
          <w:rPr>
            <w:rFonts w:ascii="Times New Roman" w:hAnsi="Times New Roman" w:cs="Times New Roman"/>
            <w:color w:val="000000"/>
            <w:sz w:val="24"/>
            <w:szCs w:val="24"/>
          </w:rPr>
          <w:t>1917 г</w:t>
        </w:r>
      </w:smartTag>
      <w:r w:rsidRPr="00C22893">
        <w:rPr>
          <w:rFonts w:ascii="Times New Roman" w:hAnsi="Times New Roman" w:cs="Times New Roman"/>
          <w:color w:val="000000"/>
          <w:sz w:val="24"/>
          <w:szCs w:val="24"/>
        </w:rPr>
        <w:t>. Захват власти большевиками в Петрограде: мосты, почта, телеграф, банки. Низложение Временного правительства и захват Зимнего дворца. Провозглашение Советской власти. Первый руководитель Советского государства — В. И. Ленин. Вооруженная борьба за установление Советской власти в Москве. Первые декреты Советской власти. Отношение Советской власти к православной церкви, разрушение храмов, репрессии против священников и монахов. Уничтожение всей царской семьи. Отношение разных слоев населения к захвату власти большевиками.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Создание нового государства — Российской Федерации(РСФСР).</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Гражданская война и интервенция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«Белое» движение и его лидеры: А. И. Деникин, П. Н. Врангель, г, А. В. Колчак, Л. Г. Корнилов. «Красные». Создание Красной армии. Командиры Красной армии: М. Н. Тухачевский, М. В. Фрунзе, С. М. Буденный, В. И. Чапаев. Противостояние «красных» и «белых». Отношение к ним различных слоев населения. «Зеленые» и повстанческая крестьянская армия батьки Махно. Иностранная интервенция и ее последствия. Недовольство армии политикой советского правительства. Кронштадтское восстание.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Экономическая политика Советской власти. Упадок промышленного производства, продразверстка. Недовольство населения, голод, разруха, страдания людей.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Переход Советской страны к нэпу</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Новая экономическая политика (нэп) в стране, ее сущность и основные отличия от предшествующей экономической политики Советской власти. Красные наркомы, красные директора, мелкие лавочники, крестьяне-единоличники, новая советская буржуазия. Резкое увеличение аппарата чиновников. Положительные и отрицательные результаты нэпа. План ГОЭЛРО и его реализация.</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СССР. Первая Конституция (Основной Закон) СССР. Положение народов Советской страны.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первых общественных организаций: пионерская, комсомольская, профсоюзы.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Смерть первого главы Советского государства В. И. Ленина. Создание однопартийной системы власти. Сосредоточение всей полноты партийной и государственной власти в руках И. В. Сталина.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Индустриализация, коллективизация и </w:t>
      </w:r>
      <w:r w:rsidRPr="00C22893">
        <w:rPr>
          <w:rFonts w:ascii="Times New Roman" w:hAnsi="Times New Roman" w:cs="Times New Roman"/>
          <w:b/>
          <w:color w:val="000000"/>
          <w:sz w:val="24"/>
          <w:szCs w:val="24"/>
        </w:rPr>
        <w:t>их</w:t>
      </w:r>
      <w:r w:rsidRPr="00C22893">
        <w:rPr>
          <w:rFonts w:ascii="Times New Roman" w:hAnsi="Times New Roman" w:cs="Times New Roman"/>
          <w:b/>
          <w:bCs/>
          <w:color w:val="000000"/>
          <w:sz w:val="24"/>
          <w:szCs w:val="24"/>
        </w:rPr>
        <w:t>результаты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Начало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Коллективизация сельского хозяйства. Насильственное осуществление коллективизации. Гибель крепких крестьянских хозяйств. Голод на селе.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Культ личности Сталина. Массовые репрессии. Гулаг.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Новая Конституция страны </w:t>
      </w:r>
      <w:smartTag w:uri="urn:schemas-microsoft-com:office:smarttags" w:element="metricconverter">
        <w:smartTagPr>
          <w:attr w:name="ProductID" w:val="1936 г"/>
        </w:smartTagPr>
        <w:r w:rsidRPr="00C22893">
          <w:rPr>
            <w:rFonts w:ascii="Times New Roman" w:hAnsi="Times New Roman" w:cs="Times New Roman"/>
            <w:color w:val="000000"/>
            <w:sz w:val="24"/>
            <w:szCs w:val="24"/>
          </w:rPr>
          <w:t>1936 г</w:t>
        </w:r>
      </w:smartTag>
      <w:r w:rsidRPr="00C22893">
        <w:rPr>
          <w:rFonts w:ascii="Times New Roman" w:hAnsi="Times New Roman" w:cs="Times New Roman"/>
          <w:color w:val="000000"/>
          <w:sz w:val="24"/>
          <w:szCs w:val="24"/>
        </w:rPr>
        <w:t xml:space="preserve">. Ее значение.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новых республик и включение их в состав Союза в период 20—40 годов.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 xml:space="preserve">Наука и культура. Ликвидация массовой неграмотности. Великие научные открытия (И. П. Павлов, Сеченов, К. А. Тимирязев, Н. Е. Жуковский, К. Э. Циолковский, Н. И. Вавилов).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Советская страна накануне суровых испытаний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Мероприятия по укреплению обороноспособности страны. Развитие военной промышленности. Ужесточение трудовой дисциплины. Ослабление армии. Советско-финская военная кампания, ее цели и задачи. Столкновение с Японией (о. Хасан, р. Халхин-Гол).</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Приход фашистов к власти в Германии. Начало Второй Мировой войны, нападение Германии на Польщу и наступление на Запад. Подготовка гитлеровской Германии к наступлению на СССР. Подвиг срветских разведчиков по выявлению планов подготовки нападения Германии на Советский Союз.</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Великая Отечественная война Советского Союза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 Роль Г. К. Жукова в войне.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Битва под Москвой и ее историческое значение. Панфиловцы. Блокада Ленинграда и мужество ленинградцев. Партизанское движение. Героизм тружеников тыла. Города-герои России.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Коренной перелом в ходе Великой Отечественной войны: Сталинградская битва. Битва на Курской дуге. Мужество и героизм советских солдат. Отступление немецких войск по всем фронтам.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Военные действия США против Японии в </w:t>
      </w:r>
      <w:smartTag w:uri="urn:schemas-microsoft-com:office:smarttags" w:element="metricconverter">
        <w:smartTagPr>
          <w:attr w:name="ProductID" w:val="1945 г"/>
        </w:smartTagPr>
        <w:r w:rsidRPr="00C22893">
          <w:rPr>
            <w:rFonts w:ascii="Times New Roman" w:hAnsi="Times New Roman" w:cs="Times New Roman"/>
            <w:color w:val="000000"/>
            <w:sz w:val="24"/>
            <w:szCs w:val="24"/>
          </w:rPr>
          <w:t>1945 г</w:t>
        </w:r>
      </w:smartTag>
      <w:r w:rsidRPr="00C22893">
        <w:rPr>
          <w:rFonts w:ascii="Times New Roman" w:hAnsi="Times New Roman" w:cs="Times New Roman"/>
          <w:color w:val="000000"/>
          <w:sz w:val="24"/>
          <w:szCs w:val="24"/>
        </w:rPr>
        <w:t>. Атомная бомбардировка Хиросимы и Нагасаки. Вступление СССР в войну с Японией. Капитуляция Японии. Конец второй Мировой войны. Героические и трагические уроки войны. Вклад науки в победу.</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Отечественна» история 1945—2000 гг.</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Смерть И. В. Сталина. Приход к власти Н. С. Хрущева. Осуждение культа личности и первые реабилитации репрессированных. Освоение космоса и полет первого человека. Юрий Гагарин. Международный фестиваль молодежи в Москве.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Экономическая и социальная политика Л. И. Брежнева. Освоение целины. Война в Афганистане. Гибель российских солдат на чужой земле. </w:t>
      </w:r>
      <w:r w:rsidRPr="00C22893">
        <w:rPr>
          <w:rFonts w:ascii="Times New Roman" w:hAnsi="Times New Roman" w:cs="Times New Roman"/>
          <w:color w:val="000000"/>
          <w:sz w:val="24"/>
          <w:szCs w:val="24"/>
          <w:lang w:val="en-US"/>
        </w:rPr>
        <w:t>XVII</w:t>
      </w:r>
      <w:r w:rsidRPr="00C22893">
        <w:rPr>
          <w:rFonts w:ascii="Times New Roman" w:hAnsi="Times New Roman" w:cs="Times New Roman"/>
          <w:color w:val="000000"/>
          <w:sz w:val="24"/>
          <w:szCs w:val="24"/>
        </w:rPr>
        <w:t xml:space="preserve"> Олимпийские Игры в Москве. Ухудшение материального положения населения и морального климата в стране.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Правозащитники (А. Д. Сахаров, А. И. Солженицын, С. Ковалев).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Борьба за власть после смерти Л. И. Брежнева. Приход к власти М. 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Обострение межнациональных отношений в стране. Распад СССР. Суверенная Россия. Первый президент России — Б. Н. Ельцин. Принятие новой Конституции России и избрание Государственной Думы. Экономические реформы. Жизнь и быт людей в новых экономических и политических условиях. Война в Чечне.</w:t>
      </w:r>
    </w:p>
    <w:p w:rsidR="00515AF0" w:rsidRPr="00C22893" w:rsidRDefault="00515AF0" w:rsidP="00C22893">
      <w:pPr>
        <w:spacing w:after="0" w:line="240" w:lineRule="auto"/>
        <w:ind w:firstLine="708"/>
        <w:jc w:val="both"/>
        <w:rPr>
          <w:rFonts w:ascii="Times New Roman" w:hAnsi="Times New Roman" w:cs="Times New Roman"/>
          <w:i/>
          <w:iCs/>
          <w:color w:val="000000"/>
          <w:sz w:val="24"/>
          <w:szCs w:val="24"/>
        </w:rPr>
      </w:pPr>
      <w:r w:rsidRPr="00C22893">
        <w:rPr>
          <w:rFonts w:ascii="Times New Roman" w:hAnsi="Times New Roman" w:cs="Times New Roman"/>
          <w:color w:val="000000"/>
          <w:sz w:val="24"/>
          <w:szCs w:val="24"/>
        </w:rPr>
        <w:t xml:space="preserve">Президентские выборы </w:t>
      </w:r>
      <w:smartTag w:uri="urn:schemas-microsoft-com:office:smarttags" w:element="metricconverter">
        <w:smartTagPr>
          <w:attr w:name="ProductID" w:val="2000 г"/>
        </w:smartTagPr>
        <w:r w:rsidRPr="00C22893">
          <w:rPr>
            <w:rFonts w:ascii="Times New Roman" w:hAnsi="Times New Roman" w:cs="Times New Roman"/>
            <w:color w:val="000000"/>
            <w:sz w:val="24"/>
            <w:szCs w:val="24"/>
          </w:rPr>
          <w:t>2000 г</w:t>
        </w:r>
      </w:smartTag>
      <w:r w:rsidRPr="00C22893">
        <w:rPr>
          <w:rFonts w:ascii="Times New Roman" w:hAnsi="Times New Roman" w:cs="Times New Roman"/>
          <w:color w:val="000000"/>
          <w:sz w:val="24"/>
          <w:szCs w:val="24"/>
        </w:rPr>
        <w:t xml:space="preserve">. Второй президент России - В. В. Путин. Его экономическая и политическая деятельность. </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Литература и искусство во второй половине </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 xml:space="preserve"> века. Современное состояние науки, культуры и образования в стране.</w:t>
      </w:r>
    </w:p>
    <w:p w:rsidR="00515AF0" w:rsidRPr="00C22893" w:rsidRDefault="00515AF0" w:rsidP="00C22893">
      <w:pPr>
        <w:spacing w:after="0" w:line="240" w:lineRule="auto"/>
        <w:jc w:val="both"/>
        <w:rPr>
          <w:rFonts w:ascii="Times New Roman" w:hAnsi="Times New Roman" w:cs="Times New Roman"/>
          <w:color w:val="000000"/>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Краеведческий материал</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за год</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Отечественная война;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периоды развития хозяйственной и политической жизни страны в предвоенные и послевоенные годы;</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исторических деятелей, полководцев, руководителей страны, национальных героев.</w:t>
      </w:r>
    </w:p>
    <w:p w:rsidR="00515AF0" w:rsidRPr="00C22893" w:rsidRDefault="00515AF0" w:rsidP="00C22893">
      <w:pPr>
        <w:spacing w:after="0" w:line="240" w:lineRule="auto"/>
        <w:jc w:val="both"/>
        <w:rPr>
          <w:rFonts w:ascii="Times New Roman" w:hAnsi="Times New Roman" w:cs="Times New Roman"/>
          <w:color w:val="000000"/>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ОБЩЕСТВОЗНАНИЕ </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(включая экономику и право) </w:t>
      </w:r>
      <w:r w:rsidRPr="00C22893">
        <w:rPr>
          <w:rFonts w:ascii="Times New Roman" w:hAnsi="Times New Roman" w:cs="Times New Roman"/>
          <w:bCs/>
          <w:color w:val="000000"/>
          <w:sz w:val="24"/>
          <w:szCs w:val="24"/>
        </w:rPr>
        <w:t>(8 - 9 классы)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школе для детей с нарушениями интеллекта преподавание обществоведческого курса должно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целостность, присущую данным областям обществоведческих знаний.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Курс призван способствовать возможно большей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Отбор содержания произведен с учетом психологических, познавательных возможностей и социально-возрастных потребностей умственно отсталых детей.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Курс рассчитан на 68 учебных часов (по 34 часа в каждом классе), из которых, в соответствии с деятельностным подходом программы курса, от половины до двух третей материала должно быть предназначено для сознательного освоения и закрепления изучаемого материала через ролевые игры, выполнение практических заданий, уроки-экскурсии и уроки-встречи, лабораторные и практические занятия. Одним из основных методов работы с учащимися при изучении данного материала является беседа, которая позволяет выявить уже имеющиеся у школьников представления по обсуждаемому вопросу, скорректировать и дополнить их, активизировать поисково-познавательную активность, речевую деятельность, внимание школьников.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Примерная схема распределения учебного времени по разделам: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8 класс (1 час в неделю) </w:t>
      </w:r>
      <w:r w:rsidRPr="00C22893">
        <w:rPr>
          <w:rFonts w:ascii="Times New Roman" w:hAnsi="Times New Roman" w:cs="Times New Roman"/>
          <w:b/>
          <w:bCs/>
          <w:color w:val="000000"/>
          <w:sz w:val="24"/>
          <w:szCs w:val="24"/>
        </w:rPr>
        <w:t xml:space="preserve">— </w:t>
      </w:r>
      <w:r w:rsidR="006B5084">
        <w:rPr>
          <w:rFonts w:ascii="Times New Roman" w:hAnsi="Times New Roman" w:cs="Times New Roman"/>
          <w:b/>
          <w:bCs/>
          <w:i/>
          <w:iCs/>
          <w:color w:val="000000"/>
          <w:sz w:val="24"/>
          <w:szCs w:val="24"/>
        </w:rPr>
        <w:t>34</w:t>
      </w:r>
      <w:r w:rsidRPr="00C22893">
        <w:rPr>
          <w:rFonts w:ascii="Times New Roman" w:hAnsi="Times New Roman" w:cs="Times New Roman"/>
          <w:b/>
          <w:bCs/>
          <w:i/>
          <w:iCs/>
          <w:color w:val="000000"/>
          <w:sz w:val="24"/>
          <w:szCs w:val="24"/>
        </w:rPr>
        <w:t xml:space="preserve"> час</w:t>
      </w:r>
      <w:r w:rsidR="006B5084">
        <w:rPr>
          <w:rFonts w:ascii="Times New Roman" w:hAnsi="Times New Roman" w:cs="Times New Roman"/>
          <w:b/>
          <w:bCs/>
          <w:i/>
          <w:iCs/>
          <w:color w:val="000000"/>
          <w:sz w:val="24"/>
          <w:szCs w:val="24"/>
        </w:rPr>
        <w:t>а</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Введение — </w:t>
      </w:r>
      <w:r w:rsidR="006B5084">
        <w:rPr>
          <w:rFonts w:ascii="Times New Roman" w:hAnsi="Times New Roman" w:cs="Times New Roman"/>
          <w:color w:val="000000"/>
          <w:sz w:val="24"/>
          <w:szCs w:val="24"/>
        </w:rPr>
        <w:t>1 час</w:t>
      </w:r>
      <w:r w:rsidRPr="00C22893">
        <w:rPr>
          <w:rFonts w:ascii="Times New Roman" w:hAnsi="Times New Roman" w:cs="Times New Roman"/>
          <w:color w:val="000000"/>
          <w:sz w:val="24"/>
          <w:szCs w:val="24"/>
        </w:rPr>
        <w:t xml:space="preserve">. </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color w:val="000000"/>
          <w:sz w:val="24"/>
          <w:szCs w:val="24"/>
        </w:rPr>
        <w:t xml:space="preserve">/ —15 часов. </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i/>
          <w:iCs/>
          <w:color w:val="000000"/>
          <w:sz w:val="24"/>
          <w:szCs w:val="24"/>
          <w:lang w:val="en-US"/>
        </w:rPr>
        <w:t>II</w:t>
      </w:r>
      <w:r w:rsidRPr="00C22893">
        <w:rPr>
          <w:rFonts w:ascii="Times New Roman" w:hAnsi="Times New Roman" w:cs="Times New Roman"/>
          <w:color w:val="000000"/>
          <w:sz w:val="24"/>
          <w:szCs w:val="24"/>
        </w:rPr>
        <w:t xml:space="preserve">— 15 часов. </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w:t>
      </w:r>
      <w:r w:rsidRPr="00C22893">
        <w:rPr>
          <w:rFonts w:ascii="Times New Roman" w:hAnsi="Times New Roman" w:cs="Times New Roman"/>
          <w:color w:val="000000"/>
          <w:sz w:val="24"/>
          <w:szCs w:val="24"/>
        </w:rPr>
        <w:t>— 3 часа.</w:t>
      </w:r>
    </w:p>
    <w:p w:rsidR="00515AF0" w:rsidRPr="00C22893" w:rsidRDefault="00515AF0" w:rsidP="00C22893">
      <w:pPr>
        <w:spacing w:after="0" w:line="240" w:lineRule="auto"/>
        <w:jc w:val="both"/>
        <w:rPr>
          <w:rFonts w:ascii="Times New Roman" w:hAnsi="Times New Roman" w:cs="Times New Roman"/>
          <w:color w:val="000000"/>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9 класс (1 час </w:t>
      </w:r>
      <w:r w:rsidR="006B5084">
        <w:rPr>
          <w:rFonts w:ascii="Times New Roman" w:hAnsi="Times New Roman" w:cs="Times New Roman"/>
          <w:b/>
          <w:bCs/>
          <w:i/>
          <w:iCs/>
          <w:color w:val="000000"/>
          <w:sz w:val="24"/>
          <w:szCs w:val="24"/>
        </w:rPr>
        <w:t>в неделю) — 34</w:t>
      </w:r>
      <w:r w:rsidRPr="00C22893">
        <w:rPr>
          <w:rFonts w:ascii="Times New Roman" w:hAnsi="Times New Roman" w:cs="Times New Roman"/>
          <w:b/>
          <w:bCs/>
          <w:i/>
          <w:iCs/>
          <w:color w:val="000000"/>
          <w:sz w:val="24"/>
          <w:szCs w:val="24"/>
        </w:rPr>
        <w:t xml:space="preserve"> час</w:t>
      </w:r>
      <w:r w:rsidR="006B5084">
        <w:rPr>
          <w:rFonts w:ascii="Times New Roman" w:hAnsi="Times New Roman" w:cs="Times New Roman"/>
          <w:b/>
          <w:bCs/>
          <w:i/>
          <w:iCs/>
          <w:color w:val="000000"/>
          <w:sz w:val="24"/>
          <w:szCs w:val="24"/>
        </w:rPr>
        <w:t>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 2 </w:t>
      </w:r>
      <w:r w:rsidRPr="00C22893">
        <w:rPr>
          <w:rFonts w:ascii="Times New Roman" w:hAnsi="Times New Roman" w:cs="Times New Roman"/>
          <w:color w:val="000000"/>
          <w:sz w:val="24"/>
          <w:szCs w:val="24"/>
        </w:rPr>
        <w:t xml:space="preserve">часа.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i/>
          <w:iCs/>
          <w:color w:val="000000"/>
          <w:sz w:val="24"/>
          <w:szCs w:val="24"/>
          <w:lang w:val="en-US"/>
        </w:rPr>
        <w:t>III</w:t>
      </w:r>
      <w:r w:rsidRPr="00C22893">
        <w:rPr>
          <w:rFonts w:ascii="Times New Roman" w:hAnsi="Times New Roman" w:cs="Times New Roman"/>
          <w:color w:val="000000"/>
          <w:sz w:val="24"/>
          <w:szCs w:val="24"/>
        </w:rPr>
        <w:t>-22 часа.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По усмотрению учителя данная примерная схема может быть изменена с учетом возможностей учащихся и конкретных методических задач раздела.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 </w:t>
      </w:r>
      <w:r w:rsidRPr="00C22893">
        <w:rPr>
          <w:rFonts w:ascii="Times New Roman" w:hAnsi="Times New Roman" w:cs="Times New Roman"/>
          <w:color w:val="000000"/>
          <w:sz w:val="24"/>
          <w:szCs w:val="24"/>
        </w:rPr>
        <w:t xml:space="preserve">3 часа.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i/>
          <w:iCs/>
          <w:color w:val="000000"/>
          <w:sz w:val="24"/>
          <w:szCs w:val="24"/>
          <w:lang w:val="en-US"/>
        </w:rPr>
        <w:t>IV</w:t>
      </w:r>
      <w:r w:rsidR="004D3D1C">
        <w:rPr>
          <w:rFonts w:ascii="Times New Roman" w:hAnsi="Times New Roman" w:cs="Times New Roman"/>
          <w:color w:val="000000"/>
          <w:sz w:val="24"/>
          <w:szCs w:val="24"/>
        </w:rPr>
        <w:t>— 7</w:t>
      </w:r>
      <w:r w:rsidRPr="00C22893">
        <w:rPr>
          <w:rFonts w:ascii="Times New Roman" w:hAnsi="Times New Roman" w:cs="Times New Roman"/>
          <w:color w:val="000000"/>
          <w:sz w:val="24"/>
          <w:szCs w:val="24"/>
        </w:rPr>
        <w:t xml:space="preserve"> часов.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Предполагает общее знакомство учащихся с морально этической проблематикой и взаимосвязью нравственности и права, дает самые общие представления о праве и государстве.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Введение в тематику государства и права связывается с этическими проблемами, что позволяет заложить целостную основу курса и избежать сухой непедагогической подачи материала. Содержание темы поможет ученику освоиться с мыслью, что ему предстоит самостоятельная жизнь, что ему необходимо регулировать свое поведение и нести за свои поступки нравственную и правовую ответственность.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II</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Знакомит с основами конституционного устройства Российской Федерации. Эта тема дает представление о российском государстве как о целостной политико-правовой системе, готовит учеников к следующей теме, являющейся основной для всего курса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III</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Посвящена основным правам и обязанностям гражданина России в областях, которые являются базисными в процессе социальной адаптации и общественной жизни. Данная тема носит практический характер и должна быть адаптирована к социальным и психологическим потребностям учащегося коррекционной школы.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этом разделе ученики должны познакомиться с основами тру</w:t>
      </w:r>
      <w:r w:rsidRPr="00C22893">
        <w:rPr>
          <w:rFonts w:ascii="Times New Roman" w:hAnsi="Times New Roman" w:cs="Times New Roman"/>
          <w:color w:val="000000"/>
          <w:sz w:val="24"/>
          <w:szCs w:val="24"/>
        </w:rPr>
        <w:softHyphen/>
        <w:t>дового права, семейного, административного, правом на образование.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Раздел</w:t>
      </w:r>
      <w:r w:rsidRPr="00C22893">
        <w:rPr>
          <w:rFonts w:ascii="Times New Roman" w:hAnsi="Times New Roman" w:cs="Times New Roman"/>
          <w:b/>
          <w:bCs/>
          <w:i/>
          <w:iCs/>
          <w:color w:val="000000"/>
          <w:sz w:val="24"/>
          <w:szCs w:val="24"/>
          <w:lang w:val="en-US"/>
        </w:rPr>
        <w:t>IV</w:t>
      </w:r>
      <w:r w:rsidRPr="00C22893">
        <w:rPr>
          <w:rFonts w:ascii="Times New Roman" w:hAnsi="Times New Roman" w:cs="Times New Roman"/>
          <w:b/>
          <w:bCs/>
          <w:i/>
          <w:iCs/>
          <w:color w:val="000000"/>
          <w:sz w:val="24"/>
          <w:szCs w:val="24"/>
        </w:rPr>
        <w:t>.</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 тематику </w:t>
      </w:r>
      <w:r w:rsidRPr="00C22893">
        <w:rPr>
          <w:rFonts w:ascii="Times New Roman" w:hAnsi="Times New Roman" w:cs="Times New Roman"/>
          <w:color w:val="000000"/>
          <w:sz w:val="24"/>
          <w:szCs w:val="24"/>
          <w:lang w:val="en-US"/>
        </w:rPr>
        <w:t>IV</w:t>
      </w:r>
      <w:r w:rsidRPr="00C22893">
        <w:rPr>
          <w:rFonts w:ascii="Times New Roman" w:hAnsi="Times New Roman" w:cs="Times New Roman"/>
          <w:color w:val="000000"/>
          <w:sz w:val="24"/>
          <w:szCs w:val="24"/>
        </w:rPr>
        <w:t xml:space="preserve"> раздела отдельно выносятся основы уголовного права и формирование у умственно отсталых школьников правового самосознания. Правосудие в стране. Защита граждан.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СОДЕРЖАНИЕ ПРОГРАММЫ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8 класс </w:t>
      </w:r>
    </w:p>
    <w:p w:rsidR="00515AF0" w:rsidRPr="00C22893" w:rsidRDefault="004D3D1C"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b/>
          <w:bCs/>
          <w:i/>
          <w:iCs/>
          <w:color w:val="000000"/>
          <w:sz w:val="24"/>
          <w:szCs w:val="24"/>
        </w:rPr>
        <w:t>Введение (1 час</w:t>
      </w:r>
      <w:r w:rsidR="00515AF0" w:rsidRPr="00C22893">
        <w:rPr>
          <w:rFonts w:ascii="Times New Roman" w:hAnsi="Times New Roman" w:cs="Times New Roman"/>
          <w:b/>
          <w:bCs/>
          <w:i/>
          <w:iCs/>
          <w:color w:val="000000"/>
          <w:sz w:val="24"/>
          <w:szCs w:val="24"/>
        </w:rPr>
        <w:t xml:space="preserve">). </w:t>
      </w:r>
      <w:r w:rsidR="00515AF0" w:rsidRPr="00C22893">
        <w:rPr>
          <w:rFonts w:ascii="Times New Roman" w:hAnsi="Times New Roman" w:cs="Times New Roman"/>
          <w:color w:val="000000"/>
          <w:sz w:val="24"/>
          <w:szCs w:val="24"/>
        </w:rPr>
        <w:t>Кто такой гражданин? Страна, в которой мы живем, зависит от нашей гражданской позиции.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w:t>
      </w:r>
      <w:r w:rsidRPr="00C22893">
        <w:rPr>
          <w:rFonts w:ascii="Times New Roman" w:hAnsi="Times New Roman" w:cs="Times New Roman"/>
          <w:b/>
          <w:bCs/>
          <w:i/>
          <w:iCs/>
          <w:color w:val="000000"/>
          <w:sz w:val="24"/>
          <w:szCs w:val="24"/>
        </w:rPr>
        <w:t>. Государство, право, мораль (15 часов)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государство? Основные принципы правового государства: верховенство права; незыблемость прав и свобод личности; разделение властей. Законодательная власть. Исполнительная власть. Судебная власть.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право? Роль права в жизни человека, общества и государства. Право и закон. Правовая ответственность (административная и уголовная). Правонарушение. Преступление как вид правонарушения, его признаки. Презумпция невиновности. Отрасли права.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Раздел П. Конституция Российской Федерации (15 часов)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Конституция Российской Федерации — Основной Закон государства.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Федерации. Местное самоуправление. Правоохранительные органы Российской </w:t>
      </w:r>
      <w:r w:rsidRPr="00C22893">
        <w:rPr>
          <w:rFonts w:ascii="Times New Roman" w:hAnsi="Times New Roman" w:cs="Times New Roman"/>
          <w:color w:val="000000"/>
          <w:sz w:val="24"/>
          <w:szCs w:val="24"/>
        </w:rPr>
        <w:lastRenderedPageBreak/>
        <w:t>Федерации. Институт президентства. Избирательная система. Гражданство Российской Федерации.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w:t>
      </w:r>
      <w:r w:rsidRPr="00C22893">
        <w:rPr>
          <w:rFonts w:ascii="Times New Roman" w:hAnsi="Times New Roman" w:cs="Times New Roman"/>
          <w:b/>
          <w:bCs/>
          <w:i/>
          <w:iCs/>
          <w:color w:val="000000"/>
          <w:sz w:val="24"/>
          <w:szCs w:val="24"/>
        </w:rPr>
        <w:t>—</w:t>
      </w:r>
      <w:r w:rsidRPr="00C22893">
        <w:rPr>
          <w:rFonts w:ascii="Times New Roman" w:hAnsi="Times New Roman" w:cs="Times New Roman"/>
          <w:bCs/>
          <w:i/>
          <w:iCs/>
          <w:color w:val="000000"/>
          <w:sz w:val="24"/>
          <w:szCs w:val="24"/>
        </w:rPr>
        <w:t xml:space="preserve"> 2</w:t>
      </w:r>
      <w:r w:rsidRPr="00C22893">
        <w:rPr>
          <w:rFonts w:ascii="Times New Roman" w:hAnsi="Times New Roman" w:cs="Times New Roman"/>
          <w:color w:val="000000"/>
          <w:sz w:val="24"/>
          <w:szCs w:val="24"/>
        </w:rPr>
        <w:t>часа.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9 класс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Cs/>
          <w:i/>
          <w:iCs/>
          <w:color w:val="000000"/>
          <w:sz w:val="24"/>
          <w:szCs w:val="24"/>
        </w:rPr>
        <w:t>Повторение (2 часа)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III</w:t>
      </w:r>
      <w:r w:rsidRPr="00C22893">
        <w:rPr>
          <w:rFonts w:ascii="Times New Roman" w:hAnsi="Times New Roman" w:cs="Times New Roman"/>
          <w:b/>
          <w:bCs/>
          <w:i/>
          <w:iCs/>
          <w:color w:val="000000"/>
          <w:sz w:val="24"/>
          <w:szCs w:val="24"/>
        </w:rPr>
        <w:t>. Права и обязанности гражданина России (22 часа)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Ответственность государства перед гражданами. Конституционные обязанности граждан.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конституционные права человека в Российской Федерации: экономические, социальные, гражданские, политические, культурные.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Основы трудового права.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Труд и трудовые отношения. Трудолюбие как моральная категория. Право на труд. Дисциплина труда. Трудовой договор. Трудовые права несовершеннолетних. Трудовая книжка. Перемещение по работе. Причины перемещения. Виды наказаний за нарушения в работе.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Собственность и имущественные отношения. Что значит быть собственником? Имущественные права и ответственность несовершеннолетних.</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Основы семейного права.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Роль семьи в жизни человека и общества. Правовые основы семейно-брачных отношений. Этика семейных отношений. Домашнее хозяйство. Права ребенка. Декларация прав ребенка. Понятия счастливая семья, дружная семья.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Политические права и свободы.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Право человека на духовную свободу. Право на свободу убеждений. Религиозные верования и их место в современном мире. Свобода совести.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004D3D1C">
        <w:rPr>
          <w:rFonts w:ascii="Times New Roman" w:hAnsi="Times New Roman" w:cs="Times New Roman"/>
          <w:b/>
          <w:bCs/>
          <w:i/>
          <w:iCs/>
          <w:color w:val="000000"/>
          <w:sz w:val="24"/>
          <w:szCs w:val="24"/>
          <w:lang w:val="en-US"/>
        </w:rPr>
        <w:t>IV</w:t>
      </w:r>
      <w:r w:rsidR="004D3D1C">
        <w:rPr>
          <w:rFonts w:ascii="Times New Roman" w:hAnsi="Times New Roman" w:cs="Times New Roman"/>
          <w:b/>
          <w:bCs/>
          <w:i/>
          <w:iCs/>
          <w:color w:val="000000"/>
          <w:sz w:val="24"/>
          <w:szCs w:val="24"/>
        </w:rPr>
        <w:t>. Основы уголовного права (</w:t>
      </w:r>
      <w:r w:rsidR="004D3D1C" w:rsidRPr="004D3D1C">
        <w:rPr>
          <w:rFonts w:ascii="Times New Roman" w:hAnsi="Times New Roman" w:cs="Times New Roman"/>
          <w:b/>
          <w:bCs/>
          <w:i/>
          <w:iCs/>
          <w:color w:val="000000"/>
          <w:sz w:val="24"/>
          <w:szCs w:val="24"/>
        </w:rPr>
        <w:t>7</w:t>
      </w:r>
      <w:r w:rsidRPr="00C22893">
        <w:rPr>
          <w:rFonts w:ascii="Times New Roman" w:hAnsi="Times New Roman" w:cs="Times New Roman"/>
          <w:b/>
          <w:bCs/>
          <w:i/>
          <w:iCs/>
          <w:color w:val="000000"/>
          <w:sz w:val="24"/>
          <w:szCs w:val="24"/>
        </w:rPr>
        <w:t xml:space="preserve"> часов)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Понятие уголовного права. Преступления — наиболее опасные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 </w:t>
      </w:r>
      <w:r w:rsidRPr="00C22893">
        <w:rPr>
          <w:rFonts w:ascii="Times New Roman" w:hAnsi="Times New Roman" w:cs="Times New Roman"/>
          <w:color w:val="000000"/>
          <w:sz w:val="24"/>
          <w:szCs w:val="24"/>
        </w:rPr>
        <w:t>4 часа.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государство?</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право?</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Виды правовой ответственности.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правонарушение?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собой представляет законодательная, исполнительная и судебная власть Российской Федерации.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Какие существуют основные конституционные права и обязанности граждан Российской Федерации? </w:t>
      </w: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Написать просьбу, ходатайство, поручение, заявление, расписку.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стандартные бланки.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Обращаться при необходимости в соответствующие правовые учреждения.</w:t>
      </w:r>
    </w:p>
    <w:p w:rsidR="00515AF0" w:rsidRPr="00C22893" w:rsidRDefault="00515AF0"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Правильно оформить просьбу в органы исполнительной власти.</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ГЕОГРАФИЯ </w:t>
      </w:r>
      <w:r w:rsidRPr="00C22893">
        <w:rPr>
          <w:rFonts w:ascii="Times New Roman" w:hAnsi="Times New Roman" w:cs="Times New Roman"/>
          <w:bCs/>
          <w:color w:val="000000"/>
          <w:sz w:val="24"/>
          <w:szCs w:val="24"/>
        </w:rPr>
        <w:t>(6—9 классы)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География как учебный предмет 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и социально-экономические явления и процессы во взаимосвязи.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Основные задачи современного школьного курса географии дать элементарные, но научные и систематические сведения о природе, населении, хозяйстве своего края, России и зарубежных стран, показать особенности взаимодействия человека и природы, познакомить с культурой и бытом разных народов, помочь усвоить правила поведения в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География дает благодатный материал для патриотического, интернационального, эстетического и экологического воспитания учащихся.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Программа составлена с учетом психофизических особенностей учащихся с интеллектуальной недостаточностью. Географический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 они учатся анализировать, сравнивать изучаемые объекты и явления, понимать причинно-следственные зависимости. Работа с символическими пособиями, какими являются план и географическая карта, учит абстрагироваться, развивает воображение учащихся. Систематическая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изобразительной деятельностью, черчением, социально-бытовой ориентировкой и другими предметами, а также предусматривает опору на знания, полученные в курсах «Развитие устной речи на основе ознакомления с предметами и явлениями окружающей действительности» и «Природоведение».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Учитывая общие и специальные задачи коррекционной школы, программа и методика преподавания географии предусматривают повторяемость материала (в разных формах и объеме). Ряд тем постепенно усложняется и расширяется от б к 9 классу, что способствует более прочному усвоению элементарных географических знаний умственно отсталыми учащимися.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r>
      <w:r w:rsidRPr="00C22893">
        <w:rPr>
          <w:rFonts w:ascii="Times New Roman" w:hAnsi="Times New Roman" w:cs="Times New Roman"/>
          <w:color w:val="000000"/>
          <w:sz w:val="24"/>
          <w:szCs w:val="24"/>
        </w:rPr>
        <w:tab/>
        <w:t xml:space="preserve">Учебный материал расположен по годам обучения следующим образом: 6 класс — </w:t>
      </w:r>
      <w:r w:rsidRPr="00C22893">
        <w:rPr>
          <w:rFonts w:ascii="Times New Roman" w:hAnsi="Times New Roman" w:cs="Times New Roman"/>
          <w:b/>
          <w:bCs/>
          <w:color w:val="000000"/>
          <w:sz w:val="24"/>
          <w:szCs w:val="24"/>
        </w:rPr>
        <w:t>«Начальный курс физической географии»,</w:t>
      </w:r>
      <w:r w:rsidRPr="00C22893">
        <w:rPr>
          <w:rFonts w:ascii="Times New Roman" w:hAnsi="Times New Roman" w:cs="Times New Roman"/>
          <w:color w:val="000000"/>
          <w:sz w:val="24"/>
          <w:szCs w:val="24"/>
        </w:rPr>
        <w:t xml:space="preserve"> 7 класс — </w:t>
      </w:r>
      <w:r w:rsidRPr="00C22893">
        <w:rPr>
          <w:rFonts w:ascii="Times New Roman" w:hAnsi="Times New Roman" w:cs="Times New Roman"/>
          <w:b/>
          <w:bCs/>
          <w:color w:val="000000"/>
          <w:sz w:val="24"/>
          <w:szCs w:val="24"/>
        </w:rPr>
        <w:t xml:space="preserve">«География России», «География материков и океанов» </w:t>
      </w:r>
      <w:r w:rsidRPr="00C22893">
        <w:rPr>
          <w:rFonts w:ascii="Times New Roman" w:hAnsi="Times New Roman" w:cs="Times New Roman"/>
          <w:color w:val="000000"/>
          <w:sz w:val="24"/>
          <w:szCs w:val="24"/>
        </w:rPr>
        <w:t xml:space="preserve">(8 - 9 класс), 9 класс — </w:t>
      </w:r>
      <w:r w:rsidRPr="00C22893">
        <w:rPr>
          <w:rFonts w:ascii="Times New Roman" w:hAnsi="Times New Roman" w:cs="Times New Roman"/>
          <w:b/>
          <w:color w:val="000000"/>
          <w:sz w:val="24"/>
          <w:szCs w:val="24"/>
        </w:rPr>
        <w:t>«Наш край»</w:t>
      </w:r>
      <w:r w:rsidRPr="00C22893">
        <w:rPr>
          <w:rFonts w:ascii="Times New Roman" w:hAnsi="Times New Roman" w:cs="Times New Roman"/>
          <w:color w:val="000000"/>
          <w:sz w:val="24"/>
          <w:szCs w:val="24"/>
        </w:rPr>
        <w:t xml:space="preserve"> (14 часов).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программе выделены практические работы, указаны межпредметные связи, а также по годам обучения сформулированы основные требования к знаниям и умениям школьников.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ab/>
        <w:t xml:space="preserve">В 6 классе </w:t>
      </w:r>
      <w:r w:rsidRPr="00C22893">
        <w:rPr>
          <w:rFonts w:ascii="Times New Roman" w:hAnsi="Times New Roman" w:cs="Times New Roman"/>
          <w:color w:val="000000"/>
          <w:sz w:val="24"/>
          <w:szCs w:val="24"/>
        </w:rPr>
        <w:t xml:space="preserve">(«Начальный курс физической географии») учащиеся научатся ориентироваться на местности, познакомятся с физической картой России, ее географическим положением, границами, формами земной поверхности, водоемами. Этот раздел предполагает проведение экскурсий с целью формирования более точных географических представлений о формах земной поверхности и водоемах своей местности. В новый вариант программы 6 класса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 изучавшиеся ранее в 9 классе. Такой перенос позволит своевременно начать формирование элементарных </w:t>
      </w:r>
      <w:r w:rsidRPr="00C22893">
        <w:rPr>
          <w:rFonts w:ascii="Times New Roman" w:hAnsi="Times New Roman" w:cs="Times New Roman"/>
          <w:color w:val="000000"/>
          <w:sz w:val="24"/>
          <w:szCs w:val="24"/>
        </w:rPr>
        <w:lastRenderedPageBreak/>
        <w:t>географических знаний в тесной связи с физическими и астрономическими, что создает наиболее полное представление о планете Земля и ее оболочках.</w:t>
      </w:r>
    </w:p>
    <w:p w:rsidR="00515AF0" w:rsidRPr="00C22893" w:rsidRDefault="00515AF0"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ab/>
        <w:t>Проведению практических работ в 6 и 7 классах помогут изданные рабочие тетради, которые способствуют внедрению в учебный процесс современных методических приемов. Часть заданий из тетради может быть выполнена на доске на этапе закрепления географического материала. Некоторые из них даются в качестве домашнего задания.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sz w:val="24"/>
          <w:szCs w:val="24"/>
        </w:rPr>
        <w:t>7 класс</w:t>
      </w:r>
      <w:r w:rsidRPr="00C22893">
        <w:rPr>
          <w:rFonts w:ascii="Times New Roman" w:hAnsi="Times New Roman" w:cs="Times New Roman"/>
          <w:sz w:val="24"/>
          <w:szCs w:val="24"/>
        </w:rPr>
        <w:t xml:space="preserve"> полностью посвящен ознакомлению с природой и хозяйством России. Изучение вопросов физической, элементов экономической и социальной географии своей страны должно рассматриваться в тесной взаимосвязи, а природа должна изучаться как среда обитания и жизнедеятельности людей, как источник ресурсов для развития народного хозяйства. Много внимания должно быть уделено экологическим проблемам. Необходимо вскрыть причины обострения экологических ситуаций в районах южных морей, Волго-Каспийского бассейна, Прибайкалья и Забайкалья, районов Севера.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 изучении географии нашей страны учитель должен пользоваться современными географическими картами (физической, политико-административной и картой природных зон России).</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 изучение «Географии России» в данной программе отведен весь учебный год, в содержании учебного материала выделены два основных блока: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I. Особенности природы и хозяйства России (общая характеристика) — 11 ч.</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II. Природные зоны России — 55 ч.</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Учителю необходимо рационально распределить время на изучение общих и зональных вопросов. Целесообразно уже при изучении I блока иллюстрировать общие положения конкретными примерами, подготавливая таким образом учащихся к изучению отдельных природных зон.</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Требуют внимания учителя вопросы изменения геополитического и экономико-географического положения России после распада СССР. Педагог должен дать разъяснения направлениям экономической реформы в России, ее целям и приоритетам.</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При изучении географии России необходимо констатировать новые национально-территориальные образования, подчеркивая культурные и этнографические особенности населения. </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Учитель должен учитывать принятое в настоящее время новое административное деление России на семь федеральных округов: Центральный федеральный округ (центр — Москва), Северо-Западный федеральный округ (центр — Санкт-Петербург), Северо-Кавказский федеральный округ (центр — Ростов-на-Дону), Приволжский федеральный округ (центр — Нижний Новгород), Уральский федеральный округ (центр — Екатеринбург), Сибирский федеральный округ (центр — Новосибирск), Дальневосточный федеральный округ (центр — Хабаровск).</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Желательно, чтобы до появления нового учебника по географии России основные положения и выводы урока (при изучении тем «Хозяйство», «Занятия населения», «Экологические проблемы») учитель отпечатал, ксерокопировал и раздал учащимся для закрепления изученного. Педагог в качестве ориентира и уточнения фактологического материала может пользоваться учебниками «География России» для средней общеобразовательной школы. При изучении природных зон России учитель вправе уделить больше времени и внимания той природной зоне, в которой расположена школа.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Курс «География материков и океанов» рассчитан на 2 года обучения. Три четверти </w:t>
      </w:r>
      <w:r w:rsidRPr="00C22893">
        <w:rPr>
          <w:rFonts w:ascii="Times New Roman" w:hAnsi="Times New Roman" w:cs="Times New Roman"/>
          <w:b/>
          <w:sz w:val="24"/>
          <w:szCs w:val="24"/>
        </w:rPr>
        <w:t>8 класса</w:t>
      </w:r>
      <w:r w:rsidRPr="00C22893">
        <w:rPr>
          <w:rFonts w:ascii="Times New Roman" w:hAnsi="Times New Roman" w:cs="Times New Roman"/>
          <w:sz w:val="24"/>
          <w:szCs w:val="24"/>
        </w:rPr>
        <w:t xml:space="preserve"> отводится на изучение Мирового океана, Африки, Австралии, Антарктиды, Северной  и Южной Америк. Учитель должен познакомить учащихся не только с природой различных континентов, но и с населением, особенностями хозяйственной </w:t>
      </w:r>
      <w:r w:rsidRPr="00C22893">
        <w:rPr>
          <w:rFonts w:ascii="Times New Roman" w:hAnsi="Times New Roman" w:cs="Times New Roman"/>
          <w:sz w:val="24"/>
          <w:szCs w:val="24"/>
        </w:rPr>
        <w:lastRenderedPageBreak/>
        <w:t>деятельности, бытом, культурой людей, отдельными государствами. В четвёртой четверти 8 класса даётся общий обзор природных условий материка, на котором мы живём.</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Такое расположение материала позволило больше времени (три четверти </w:t>
      </w:r>
      <w:r w:rsidRPr="00C22893">
        <w:rPr>
          <w:rFonts w:ascii="Times New Roman" w:hAnsi="Times New Roman" w:cs="Times New Roman"/>
          <w:b/>
          <w:sz w:val="24"/>
          <w:szCs w:val="24"/>
        </w:rPr>
        <w:t>9 класса</w:t>
      </w:r>
      <w:r w:rsidRPr="00C22893">
        <w:rPr>
          <w:rFonts w:ascii="Times New Roman" w:hAnsi="Times New Roman" w:cs="Times New Roman"/>
          <w:sz w:val="24"/>
          <w:szCs w:val="24"/>
        </w:rPr>
        <w:t>) выделить на изучение стран Евразии. Деидеологизирована тематика этого раздела: изучаемые страны сгруппированы не по принадлежности к той или иной общественной системе, а по типу географической смежности. Такой подход усиливает географические аспекты в преподавании, устраняет излишнюю политизацию содержания. Названия государств даются в скобках. При объяснении материала учителю целесообразно несколько сместить акценты, перенеся внимание со специальных знаний на страноведческие и общекультурные.</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Бывшие союзные республики изучаются во второй четверти 9 класса в разделах «Восточная Европа», «Центральная и Юго-Западная Азия». Компактное изучение этих стран даёт учителю возможность рассказать о распаде монополизированного государства, на доступном материале анализировать последствия, повлиявшие на углубление экономического кризиса и на усугубление национальных проблем. Следует обратить внимание учащихся на налаживающиеся экономические и культурные контакты с некоторыми из этих суверенных государств.</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 процессе изучения стран Евразии предусматривается просмотр кино- и видеофильмов о природе достопримечательностях изучаемой страны, культуре и быте её народа.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Примерный план изучения стран Евразии (географическое положение, государственный строй, символика, климат, рельеф, флора, хозяйство, население, столица, крупные города, достопримечательности) уточняется и конкретизируется учителем в зависимости от особенностей данного государства.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Интеграционные процессы, происходящие в Еврее (отмена виз, введение единой валюты), падение «железного занавеса» приблизили Россию к мировому сообществу, поэтому целесообразно завершить курс «Материки и океаны» темами, посвящёнными России как крупнейшему государству Евразии. На этих уроках учитель обобщает знания учащихся о своей стране )государстве), полученные в 6 и 7 классах, и подготавливает их к знакомству со своим краем (областью, районом).</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Заканчивается курс географии региональным обзором. В предлагаемой программе изучению своей местности отводится четвёртая четверть </w:t>
      </w:r>
      <w:r w:rsidRPr="00C22893">
        <w:rPr>
          <w:rFonts w:ascii="Times New Roman" w:hAnsi="Times New Roman" w:cs="Times New Roman"/>
          <w:b/>
          <w:sz w:val="24"/>
          <w:szCs w:val="24"/>
        </w:rPr>
        <w:t>9 класса</w:t>
      </w:r>
      <w:r w:rsidRPr="00C22893">
        <w:rPr>
          <w:rFonts w:ascii="Times New Roman" w:hAnsi="Times New Roman" w:cs="Times New Roman"/>
          <w:sz w:val="24"/>
          <w:szCs w:val="24"/>
        </w:rPr>
        <w:t>. Территорию для изучения (республика, край, область, район, город, село) определяет сам учитель. На этих уроках учащиеся не только систематизируют свои знания о природе края, но и знакомятся с местными экономическими проблемами, узнают о профессиях, на которые имеется спрос в данном регионе.</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Выпускники специальных коррекционных школ должны уметь ориентироваться в своей местности, знать основные достопримечательности своего края.</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 уроках можно усилить изучение социальных, экологических и культурологических аспектов. Рассмотрение вопросов истории, этнографии,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Данная программа — основа, с помощью которой можно создать индивидуальную учебную программу по географии, отражающую особенности конкретной школы и одновременно обеспечивающую необходимый общеобразовательный географический минимум знаний.</w:t>
      </w: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9302C7" w:rsidRDefault="00515AF0" w:rsidP="00C22893">
      <w:pPr>
        <w:pStyle w:val="zag2"/>
        <w:spacing w:before="0" w:beforeAutospacing="0" w:after="0" w:afterAutospacing="0"/>
        <w:rPr>
          <w:rFonts w:ascii="Times New Roman" w:hAnsi="Times New Roman" w:cs="Times New Roman"/>
          <w:sz w:val="24"/>
          <w:szCs w:val="24"/>
        </w:rPr>
      </w:pPr>
    </w:p>
    <w:p w:rsidR="004D3D1C" w:rsidRPr="009302C7" w:rsidRDefault="004D3D1C" w:rsidP="00C22893">
      <w:pPr>
        <w:pStyle w:val="zag2"/>
        <w:spacing w:before="0" w:beforeAutospacing="0" w:after="0" w:afterAutospacing="0"/>
        <w:rPr>
          <w:rFonts w:ascii="Times New Roman" w:hAnsi="Times New Roman" w:cs="Times New Roman"/>
          <w:sz w:val="24"/>
          <w:szCs w:val="24"/>
        </w:rPr>
      </w:pPr>
    </w:p>
    <w:p w:rsidR="004D3D1C" w:rsidRPr="009302C7" w:rsidRDefault="004D3D1C"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2"/>
        <w:spacing w:before="0" w:beforeAutospacing="0" w:after="0" w:afterAutospacing="0"/>
        <w:rPr>
          <w:rFonts w:ascii="Times New Roman" w:hAnsi="Times New Roman" w:cs="Times New Roman"/>
          <w:sz w:val="24"/>
          <w:szCs w:val="24"/>
        </w:rPr>
      </w:pPr>
      <w:r w:rsidRPr="00C22893">
        <w:rPr>
          <w:rFonts w:ascii="Times New Roman" w:hAnsi="Times New Roman" w:cs="Times New Roman"/>
          <w:sz w:val="24"/>
          <w:szCs w:val="24"/>
        </w:rPr>
        <w:t>СОДЕРЖАНИЕ ПРОГРАММЫ</w:t>
      </w:r>
    </w:p>
    <w:p w:rsidR="00515AF0" w:rsidRPr="009302C7" w:rsidRDefault="00515AF0" w:rsidP="004D3D1C">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6 класс</w:t>
      </w: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НАЧАЛЬНЫЙ КУРС ФИЗИЧЕСКОЙ ГЕОГРАФИИ </w:t>
      </w:r>
    </w:p>
    <w:p w:rsidR="00515AF0" w:rsidRPr="00C22893" w:rsidRDefault="00515AF0" w:rsidP="00C22893">
      <w:pPr>
        <w:pStyle w:val="zag7"/>
        <w:spacing w:before="0" w:beforeAutospacing="0" w:after="0" w:afterAutospacing="0"/>
      </w:pPr>
      <w:r w:rsidRPr="00C22893">
        <w:rPr>
          <w:rStyle w:val="razriadka1"/>
        </w:rPr>
        <w:t>1-я четверть</w:t>
      </w: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Введение </w:t>
      </w:r>
    </w:p>
    <w:p w:rsidR="00515AF0" w:rsidRPr="00C22893" w:rsidRDefault="00515AF0" w:rsidP="00C22893">
      <w:pPr>
        <w:pStyle w:val="a4"/>
        <w:spacing w:before="0" w:beforeAutospacing="0" w:after="0" w:afterAutospacing="0"/>
        <w:jc w:val="both"/>
      </w:pPr>
      <w:r w:rsidRPr="00C22893">
        <w:t>География — наука о природе Земли, населении и его хозяйственной деятельности.</w:t>
      </w:r>
    </w:p>
    <w:p w:rsidR="00515AF0" w:rsidRPr="00C22893" w:rsidRDefault="00515AF0" w:rsidP="00C22893">
      <w:pPr>
        <w:pStyle w:val="a4"/>
        <w:spacing w:before="0" w:beforeAutospacing="0" w:after="0" w:afterAutospacing="0"/>
        <w:jc w:val="both"/>
      </w:pPr>
      <w:r w:rsidRPr="00C22893">
        <w:t>Наблюдение за изменениями высоты Солнца и погоды. Признаки времен года. Явления природы: ветер, дождь, гроза. Меры предосторожности.</w:t>
      </w:r>
    </w:p>
    <w:p w:rsidR="00515AF0" w:rsidRPr="00C22893" w:rsidRDefault="00515AF0" w:rsidP="00C22893">
      <w:pPr>
        <w:pStyle w:val="a4"/>
        <w:spacing w:before="0" w:beforeAutospacing="0" w:after="0" w:afterAutospacing="0"/>
        <w:jc w:val="both"/>
      </w:pPr>
      <w:r w:rsidRPr="00C22893">
        <w:t xml:space="preserve">Географические сведения о своей местности и труде населения. </w:t>
      </w:r>
      <w:r w:rsidRPr="00C22893">
        <w:rPr>
          <w:rStyle w:val="a6"/>
          <w:b w:val="0"/>
        </w:rPr>
        <w:t>Экскурсия</w:t>
      </w:r>
      <w:r w:rsidRPr="00C22893">
        <w:t>для выяснения запаса элементарных географических представлений, проверки знаний, умений и навыков, полученных в 1—5 классах.</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zag5"/>
        <w:spacing w:before="0" w:beforeAutospacing="0" w:after="0" w:afterAutospacing="0"/>
        <w:ind w:firstLine="708"/>
        <w:jc w:val="left"/>
        <w:rPr>
          <w:b w:val="0"/>
        </w:rPr>
      </w:pPr>
      <w:r w:rsidRPr="00C22893">
        <w:rPr>
          <w:b w:val="0"/>
        </w:rPr>
        <w:t>Сезонные изменения в природе, высота Солнца и продолжительность дня в разное время года («Живой мир», 1—4  классы, «Природоведение», 5 класс).</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ind w:firstLine="708"/>
        <w:jc w:val="both"/>
      </w:pPr>
      <w:r w:rsidRPr="00C22893">
        <w:t>Чтение и обобщение календарей природы и труда за 1—5 классы. Знакомство с новым учебником.</w:t>
      </w:r>
    </w:p>
    <w:p w:rsidR="00515AF0" w:rsidRPr="009302C7"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О</w:t>
      </w:r>
      <w:r w:rsidR="004D3D1C">
        <w:rPr>
          <w:rFonts w:ascii="Times New Roman" w:hAnsi="Times New Roman" w:cs="Times New Roman"/>
          <w:sz w:val="24"/>
          <w:szCs w:val="24"/>
        </w:rPr>
        <w:t xml:space="preserve">риентирование на местности </w:t>
      </w:r>
    </w:p>
    <w:p w:rsidR="00515AF0" w:rsidRPr="00C22893" w:rsidRDefault="00515AF0" w:rsidP="00C22893">
      <w:pPr>
        <w:pStyle w:val="a4"/>
        <w:spacing w:before="0" w:beforeAutospacing="0" w:after="0" w:afterAutospacing="0"/>
        <w:jc w:val="both"/>
      </w:pPr>
      <w:r w:rsidRPr="00C22893">
        <w:t>Горизонт. Линия горизонта.</w:t>
      </w:r>
    </w:p>
    <w:p w:rsidR="00515AF0" w:rsidRPr="00C22893" w:rsidRDefault="00515AF0" w:rsidP="00C22893">
      <w:pPr>
        <w:pStyle w:val="a4"/>
        <w:spacing w:before="0" w:beforeAutospacing="0" w:after="0" w:afterAutospacing="0"/>
        <w:jc w:val="both"/>
      </w:pPr>
      <w:r w:rsidRPr="00C22893">
        <w:t>Стороны горизонта.</w:t>
      </w:r>
    </w:p>
    <w:p w:rsidR="00515AF0" w:rsidRPr="00C22893" w:rsidRDefault="00515AF0" w:rsidP="00C22893">
      <w:pPr>
        <w:pStyle w:val="a4"/>
        <w:spacing w:before="0" w:beforeAutospacing="0" w:after="0" w:afterAutospacing="0"/>
        <w:jc w:val="both"/>
      </w:pPr>
      <w:r w:rsidRPr="00C22893">
        <w:t>Компас и правила пользования им.</w:t>
      </w:r>
    </w:p>
    <w:p w:rsidR="00515AF0" w:rsidRPr="00C22893" w:rsidRDefault="00515AF0" w:rsidP="00C22893">
      <w:pPr>
        <w:pStyle w:val="a4"/>
        <w:spacing w:before="0" w:beforeAutospacing="0" w:after="0" w:afterAutospacing="0"/>
        <w:jc w:val="both"/>
      </w:pPr>
      <w:r w:rsidRPr="00C22893">
        <w:t>Ориентирование. Определение основных направлений по Солнцу, компасу, местным признакам и природным объектам.</w:t>
      </w:r>
    </w:p>
    <w:p w:rsidR="00515AF0" w:rsidRPr="00C22893" w:rsidRDefault="00515AF0" w:rsidP="00C22893">
      <w:pPr>
        <w:pStyle w:val="a4"/>
        <w:spacing w:before="0" w:beforeAutospacing="0" w:after="0" w:afterAutospacing="0"/>
        <w:jc w:val="both"/>
      </w:pPr>
      <w:r w:rsidRPr="00C22893">
        <w:rPr>
          <w:rStyle w:val="a6"/>
          <w:b w:val="0"/>
        </w:rPr>
        <w:t>Экскурсия</w:t>
      </w:r>
      <w:r w:rsidRPr="00C22893">
        <w:t>для закрепления понятий о горизонте и об основных направлениях.</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jc w:val="both"/>
      </w:pPr>
      <w:r w:rsidRPr="00C22893">
        <w:t>Горизонтальное и вертикальное положение (математика).</w:t>
      </w:r>
    </w:p>
    <w:p w:rsidR="00515AF0" w:rsidRPr="00C22893" w:rsidRDefault="00515AF0" w:rsidP="00C22893">
      <w:pPr>
        <w:pStyle w:val="a4"/>
        <w:spacing w:before="0" w:beforeAutospacing="0" w:after="0" w:afterAutospacing="0"/>
        <w:jc w:val="both"/>
      </w:pPr>
      <w:r w:rsidRPr="00C22893">
        <w:t>Рисунок компаса и линия горизонта (изобразительная деятельность).</w:t>
      </w:r>
    </w:p>
    <w:p w:rsidR="00515AF0" w:rsidRPr="00C22893" w:rsidRDefault="00515AF0" w:rsidP="00C22893">
      <w:pPr>
        <w:pStyle w:val="a4"/>
        <w:spacing w:before="0" w:beforeAutospacing="0" w:after="0" w:afterAutospacing="0"/>
        <w:jc w:val="both"/>
      </w:pPr>
      <w:r w:rsidRPr="00C22893">
        <w:t>Изготовление звездочки ориентирования (ручной труд).</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t>Зарисовка линии, сторон горизонта.</w:t>
      </w:r>
    </w:p>
    <w:p w:rsidR="00515AF0" w:rsidRPr="00C22893" w:rsidRDefault="00515AF0" w:rsidP="00C22893">
      <w:pPr>
        <w:pStyle w:val="a4"/>
        <w:spacing w:before="0" w:beforeAutospacing="0" w:after="0" w:afterAutospacing="0"/>
        <w:jc w:val="both"/>
      </w:pPr>
      <w:r w:rsidRPr="00C22893">
        <w:t>Схематическая зарисовка компаса.</w:t>
      </w:r>
    </w:p>
    <w:p w:rsidR="00515AF0" w:rsidRPr="00C22893" w:rsidRDefault="00515AF0" w:rsidP="00C22893">
      <w:pPr>
        <w:pStyle w:val="a4"/>
        <w:spacing w:before="0" w:beforeAutospacing="0" w:after="0" w:afterAutospacing="0"/>
        <w:jc w:val="both"/>
      </w:pPr>
      <w:r w:rsidRPr="00C22893">
        <w:t>Упражнения в определении сторон горизонта по Солнцу и компасу.</w:t>
      </w:r>
    </w:p>
    <w:p w:rsidR="00515AF0" w:rsidRPr="00C22893" w:rsidRDefault="00515AF0" w:rsidP="00C22893">
      <w:pPr>
        <w:pStyle w:val="a4"/>
        <w:spacing w:before="0" w:beforeAutospacing="0" w:after="0" w:afterAutospacing="0"/>
        <w:jc w:val="both"/>
      </w:pPr>
      <w:r w:rsidRPr="00C22893">
        <w:t>Упражнения в определении сторон горизонта по местным признакам (на экскурсии или в уголке ориентирования).</w:t>
      </w: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План и карта </w:t>
      </w:r>
    </w:p>
    <w:p w:rsidR="00515AF0" w:rsidRPr="00C22893" w:rsidRDefault="00515AF0" w:rsidP="00C22893">
      <w:pPr>
        <w:pStyle w:val="a4"/>
        <w:spacing w:before="0" w:beforeAutospacing="0" w:after="0" w:afterAutospacing="0"/>
        <w:jc w:val="both"/>
      </w:pPr>
      <w:r w:rsidRPr="00C22893">
        <w:t>Рисунок и план предмета.</w:t>
      </w:r>
    </w:p>
    <w:p w:rsidR="00515AF0" w:rsidRPr="00C22893" w:rsidRDefault="00515AF0" w:rsidP="00C22893">
      <w:pPr>
        <w:pStyle w:val="a4"/>
        <w:spacing w:before="0" w:beforeAutospacing="0" w:after="0" w:afterAutospacing="0"/>
        <w:jc w:val="both"/>
      </w:pPr>
      <w:r w:rsidRPr="00C22893">
        <w:t>Масштаб. Измерение расстояний и их изображение на плане по масштабу. Использование плана в практической деятельности человека.</w:t>
      </w:r>
    </w:p>
    <w:p w:rsidR="00515AF0" w:rsidRPr="00C22893" w:rsidRDefault="00515AF0" w:rsidP="00C22893">
      <w:pPr>
        <w:pStyle w:val="a4"/>
        <w:spacing w:before="0" w:beforeAutospacing="0" w:after="0" w:afterAutospacing="0"/>
        <w:jc w:val="both"/>
      </w:pPr>
      <w:r w:rsidRPr="00C22893">
        <w:t>План класса.</w:t>
      </w:r>
    </w:p>
    <w:p w:rsidR="00515AF0" w:rsidRPr="00C22893" w:rsidRDefault="00515AF0" w:rsidP="00C22893">
      <w:pPr>
        <w:pStyle w:val="a4"/>
        <w:spacing w:before="0" w:beforeAutospacing="0" w:after="0" w:afterAutospacing="0"/>
        <w:jc w:val="both"/>
      </w:pPr>
      <w:r w:rsidRPr="00C22893">
        <w:t>План школьного участка.</w:t>
      </w:r>
    </w:p>
    <w:p w:rsidR="00515AF0" w:rsidRPr="00C22893" w:rsidRDefault="00515AF0" w:rsidP="00C22893">
      <w:pPr>
        <w:pStyle w:val="a4"/>
        <w:spacing w:before="0" w:beforeAutospacing="0" w:after="0" w:afterAutospacing="0"/>
        <w:jc w:val="both"/>
      </w:pPr>
      <w:r w:rsidRPr="00C22893">
        <w:t>Условные знаки плана местности.</w:t>
      </w:r>
    </w:p>
    <w:p w:rsidR="00515AF0" w:rsidRPr="00C22893" w:rsidRDefault="00515AF0" w:rsidP="00C22893">
      <w:pPr>
        <w:pStyle w:val="a4"/>
        <w:spacing w:before="0" w:beforeAutospacing="0" w:after="0" w:afterAutospacing="0"/>
        <w:jc w:val="both"/>
      </w:pPr>
      <w:r w:rsidRPr="00C22893">
        <w:t>План и географическая карта. Основные направления на карте. Масштаб карты.</w:t>
      </w:r>
    </w:p>
    <w:p w:rsidR="00515AF0" w:rsidRPr="00C22893" w:rsidRDefault="00515AF0" w:rsidP="00C22893">
      <w:pPr>
        <w:pStyle w:val="a4"/>
        <w:spacing w:before="0" w:beforeAutospacing="0" w:after="0" w:afterAutospacing="0"/>
        <w:jc w:val="both"/>
      </w:pPr>
      <w:r w:rsidRPr="00C22893">
        <w:t>Условные цвета физической карты.</w:t>
      </w:r>
    </w:p>
    <w:p w:rsidR="00515AF0" w:rsidRPr="00C22893" w:rsidRDefault="00515AF0" w:rsidP="00C22893">
      <w:pPr>
        <w:pStyle w:val="a4"/>
        <w:spacing w:before="0" w:beforeAutospacing="0" w:after="0" w:afterAutospacing="0"/>
        <w:jc w:val="both"/>
      </w:pPr>
      <w:r w:rsidRPr="00C22893">
        <w:t>Условные знаки физической карты (границы, города, моря, реки, каналы и т. д.).</w:t>
      </w:r>
    </w:p>
    <w:p w:rsidR="00515AF0" w:rsidRPr="00C22893" w:rsidRDefault="00515AF0" w:rsidP="00C22893">
      <w:pPr>
        <w:pStyle w:val="a4"/>
        <w:spacing w:before="0" w:beforeAutospacing="0" w:after="0" w:afterAutospacing="0"/>
        <w:jc w:val="both"/>
      </w:pPr>
      <w:r w:rsidRPr="00C22893">
        <w:t>Физическая карта России. Значение географической карты в жизни и деятельности людей.</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jc w:val="both"/>
      </w:pPr>
      <w:r w:rsidRPr="00C22893">
        <w:t>Меры длины, измерение отрезка, масштаб (математика).</w:t>
      </w:r>
    </w:p>
    <w:p w:rsidR="00515AF0" w:rsidRPr="00C22893" w:rsidRDefault="00515AF0" w:rsidP="00C22893">
      <w:pPr>
        <w:pStyle w:val="a4"/>
        <w:spacing w:before="0" w:beforeAutospacing="0" w:after="0" w:afterAutospacing="0"/>
        <w:jc w:val="both"/>
      </w:pPr>
      <w:r w:rsidRPr="00C22893">
        <w:t>Вид сверху, сбоку, масштаб (трудовое обучение).</w:t>
      </w:r>
    </w:p>
    <w:p w:rsidR="00515AF0" w:rsidRPr="00C22893" w:rsidRDefault="00515AF0" w:rsidP="00C22893">
      <w:pPr>
        <w:pStyle w:val="a4"/>
        <w:spacing w:before="0" w:beforeAutospacing="0" w:after="0" w:afterAutospacing="0"/>
        <w:jc w:val="both"/>
      </w:pPr>
      <w:r w:rsidRPr="00C22893">
        <w:t>Различие цвета и оттенков (изобразительная деятельность).</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lastRenderedPageBreak/>
        <w:t>Упражнения в определении направлений на местности, плане и карте.</w:t>
      </w:r>
    </w:p>
    <w:p w:rsidR="00515AF0" w:rsidRPr="00C22893" w:rsidRDefault="00515AF0" w:rsidP="00C22893">
      <w:pPr>
        <w:pStyle w:val="a4"/>
        <w:spacing w:before="0" w:beforeAutospacing="0" w:after="0" w:afterAutospacing="0"/>
        <w:jc w:val="both"/>
      </w:pPr>
      <w:r w:rsidRPr="00C22893">
        <w:t>Упражнения в умении обозначать направления на плане и контурной карте.</w:t>
      </w:r>
    </w:p>
    <w:p w:rsidR="00515AF0" w:rsidRPr="00C22893" w:rsidRDefault="00515AF0" w:rsidP="00C22893">
      <w:pPr>
        <w:pStyle w:val="a4"/>
        <w:spacing w:before="0" w:beforeAutospacing="0" w:after="0" w:afterAutospacing="0"/>
        <w:jc w:val="both"/>
      </w:pPr>
      <w:r w:rsidRPr="00C22893">
        <w:t>Упражнения в измерении расстояний на местности и изображение их на плане (чертеже) в масштабе.</w:t>
      </w:r>
    </w:p>
    <w:p w:rsidR="00515AF0" w:rsidRPr="00C22893" w:rsidRDefault="00515AF0" w:rsidP="00C22893">
      <w:pPr>
        <w:pStyle w:val="a4"/>
        <w:spacing w:before="0" w:beforeAutospacing="0" w:after="0" w:afterAutospacing="0"/>
        <w:jc w:val="both"/>
      </w:pPr>
      <w:r w:rsidRPr="00C22893">
        <w:t>Вычерчивание простейших планов (нескольких предметов, класса).</w:t>
      </w:r>
    </w:p>
    <w:p w:rsidR="00515AF0" w:rsidRPr="00C22893" w:rsidRDefault="00515AF0" w:rsidP="00C22893">
      <w:pPr>
        <w:pStyle w:val="a4"/>
        <w:spacing w:before="0" w:beforeAutospacing="0" w:after="0" w:afterAutospacing="0"/>
        <w:jc w:val="both"/>
      </w:pPr>
      <w:r w:rsidRPr="00C22893">
        <w:t>Изготовление в столярной мастерской во внеклассное время съемного плана-макета школьного участка.</w:t>
      </w:r>
    </w:p>
    <w:p w:rsidR="00515AF0" w:rsidRPr="00C22893" w:rsidRDefault="00515AF0" w:rsidP="00C22893">
      <w:pPr>
        <w:pStyle w:val="a4"/>
        <w:spacing w:before="0" w:beforeAutospacing="0" w:after="0" w:afterAutospacing="0"/>
        <w:jc w:val="both"/>
      </w:pPr>
      <w:r w:rsidRPr="00C22893">
        <w:t>Зарисовка в тетрадях и изготовление таблицы условных знаков плана, условных знаков и цветов физической карты.</w:t>
      </w:r>
    </w:p>
    <w:p w:rsidR="00515AF0" w:rsidRPr="00C22893" w:rsidRDefault="00515AF0" w:rsidP="00C22893">
      <w:pPr>
        <w:pStyle w:val="a4"/>
        <w:spacing w:before="0" w:beforeAutospacing="0" w:after="0" w:afterAutospacing="0"/>
        <w:jc w:val="both"/>
      </w:pPr>
      <w:r w:rsidRPr="00C22893">
        <w:t>Чтение простейших планов по условным знакам (школьного участка, местности).</w:t>
      </w:r>
    </w:p>
    <w:p w:rsidR="00515AF0" w:rsidRPr="00C22893" w:rsidRDefault="00515AF0" w:rsidP="00C22893">
      <w:pPr>
        <w:pStyle w:val="a4"/>
        <w:spacing w:before="0" w:beforeAutospacing="0" w:after="0" w:afterAutospacing="0"/>
        <w:jc w:val="both"/>
      </w:pPr>
      <w:r w:rsidRPr="00C22893">
        <w:t>Прикрепление на магнитной карте к цвету или знаку соответствующих иллюстраций.</w:t>
      </w:r>
    </w:p>
    <w:p w:rsidR="00515AF0" w:rsidRPr="00C22893" w:rsidRDefault="00515AF0" w:rsidP="00C22893">
      <w:pPr>
        <w:pStyle w:val="a4"/>
        <w:spacing w:before="0" w:beforeAutospacing="0" w:after="0" w:afterAutospacing="0"/>
        <w:jc w:val="both"/>
      </w:pPr>
      <w:r w:rsidRPr="00C22893">
        <w:t>Изготовление топографического лото.</w:t>
      </w:r>
    </w:p>
    <w:p w:rsidR="00515AF0" w:rsidRPr="009302C7" w:rsidRDefault="00515AF0" w:rsidP="00C22893">
      <w:pPr>
        <w:pStyle w:val="zag7"/>
        <w:spacing w:before="0" w:beforeAutospacing="0" w:after="0" w:afterAutospacing="0"/>
      </w:pPr>
      <w:r w:rsidRPr="00C22893">
        <w:rPr>
          <w:rStyle w:val="razriadka1"/>
        </w:rPr>
        <w:t>2-я четверть</w:t>
      </w: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Формы поверхности Земли </w:t>
      </w:r>
    </w:p>
    <w:p w:rsidR="00515AF0" w:rsidRPr="00C22893" w:rsidRDefault="00515AF0" w:rsidP="00C22893">
      <w:pPr>
        <w:pStyle w:val="a4"/>
        <w:spacing w:before="0" w:beforeAutospacing="0" w:after="0" w:afterAutospacing="0"/>
        <w:jc w:val="both"/>
      </w:pPr>
      <w:r w:rsidRPr="00C22893">
        <w:t>Экскурсия для ознакомления с формами рельефа своей местности.</w:t>
      </w:r>
    </w:p>
    <w:p w:rsidR="00515AF0" w:rsidRPr="00C22893" w:rsidRDefault="00515AF0" w:rsidP="00C22893">
      <w:pPr>
        <w:pStyle w:val="a4"/>
        <w:spacing w:before="0" w:beforeAutospacing="0" w:after="0" w:afterAutospacing="0"/>
        <w:jc w:val="both"/>
      </w:pPr>
      <w:r w:rsidRPr="00C22893">
        <w:t>Рельеф местности, его основные формы. Равнины (плоские и холмистые), холмы.</w:t>
      </w:r>
    </w:p>
    <w:p w:rsidR="00515AF0" w:rsidRPr="00C22893" w:rsidRDefault="00515AF0" w:rsidP="00C22893">
      <w:pPr>
        <w:pStyle w:val="a4"/>
        <w:spacing w:before="0" w:beforeAutospacing="0" w:after="0" w:afterAutospacing="0"/>
        <w:jc w:val="both"/>
      </w:pPr>
      <w:r w:rsidRPr="00C22893">
        <w:t>Овраги, их образование.</w:t>
      </w:r>
    </w:p>
    <w:p w:rsidR="00515AF0" w:rsidRPr="00C22893" w:rsidRDefault="00515AF0" w:rsidP="00C22893">
      <w:pPr>
        <w:pStyle w:val="a4"/>
        <w:spacing w:before="0" w:beforeAutospacing="0" w:after="0" w:afterAutospacing="0"/>
        <w:jc w:val="both"/>
      </w:pPr>
      <w:r w:rsidRPr="00C22893">
        <w:t>Горы. Понятие о землетрясениях и извержениях вулканов.</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jc w:val="both"/>
      </w:pPr>
      <w:r w:rsidRPr="00C22893">
        <w:t>Сравнение объектов (холмы, горы) по высоте (математика).</w:t>
      </w:r>
    </w:p>
    <w:p w:rsidR="00515AF0" w:rsidRPr="00C22893" w:rsidRDefault="00515AF0" w:rsidP="00C22893">
      <w:pPr>
        <w:pStyle w:val="a4"/>
        <w:spacing w:before="0" w:beforeAutospacing="0" w:after="0" w:afterAutospacing="0"/>
        <w:jc w:val="both"/>
      </w:pPr>
      <w:r w:rsidRPr="00C22893">
        <w:t>Поверхность нашей местности (развитие устной речи 5 класс).</w:t>
      </w:r>
    </w:p>
    <w:p w:rsidR="00515AF0" w:rsidRPr="00C22893" w:rsidRDefault="00515AF0" w:rsidP="00C22893">
      <w:pPr>
        <w:pStyle w:val="a4"/>
        <w:spacing w:before="0" w:beforeAutospacing="0" w:after="0" w:afterAutospacing="0"/>
        <w:jc w:val="both"/>
      </w:pPr>
      <w:r w:rsidRPr="00C22893">
        <w:t>Работа с глиной, пластилином, природным материалом (ручной труд).</w:t>
      </w:r>
    </w:p>
    <w:p w:rsidR="00515AF0" w:rsidRPr="00C22893" w:rsidRDefault="00515AF0" w:rsidP="00C22893">
      <w:pPr>
        <w:pStyle w:val="a4"/>
        <w:spacing w:before="0" w:beforeAutospacing="0" w:after="0" w:afterAutospacing="0"/>
        <w:jc w:val="both"/>
      </w:pPr>
      <w:r w:rsidRPr="00C22893">
        <w:t>Предметы и явления неживой природы (естествознание).</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t>Моделирование из сырого песка, глины или пластилина равнины, холма, горы, оврага, вулкана.</w:t>
      </w:r>
    </w:p>
    <w:p w:rsidR="00515AF0" w:rsidRPr="00C22893" w:rsidRDefault="00515AF0" w:rsidP="00C22893">
      <w:pPr>
        <w:pStyle w:val="a4"/>
        <w:spacing w:before="0" w:beforeAutospacing="0" w:after="0" w:afterAutospacing="0"/>
        <w:jc w:val="both"/>
      </w:pPr>
      <w:r w:rsidRPr="00C22893">
        <w:t>Зарисовки различных форм земной поверхности, схемы вулкана в разрезе.</w:t>
      </w:r>
    </w:p>
    <w:p w:rsidR="00515AF0" w:rsidRPr="00C22893" w:rsidRDefault="00515AF0" w:rsidP="00C22893">
      <w:pPr>
        <w:pStyle w:val="a4"/>
        <w:spacing w:before="0" w:beforeAutospacing="0" w:after="0" w:afterAutospacing="0"/>
        <w:jc w:val="both"/>
      </w:pPr>
      <w:r w:rsidRPr="00C22893">
        <w:t>Показ на физической карте России форм поверхности (не давая точных названий равнин, гор и т. п.).</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Вода на Земле </w:t>
      </w:r>
    </w:p>
    <w:p w:rsidR="00515AF0" w:rsidRPr="00C22893" w:rsidRDefault="00515AF0" w:rsidP="00C22893">
      <w:pPr>
        <w:pStyle w:val="a4"/>
        <w:spacing w:before="0" w:beforeAutospacing="0" w:after="0" w:afterAutospacing="0"/>
        <w:jc w:val="both"/>
      </w:pPr>
      <w:r w:rsidRPr="00C22893">
        <w:t>Вода на Земле.</w:t>
      </w:r>
    </w:p>
    <w:p w:rsidR="00515AF0" w:rsidRPr="00C22893" w:rsidRDefault="00515AF0" w:rsidP="00C22893">
      <w:pPr>
        <w:pStyle w:val="a4"/>
        <w:spacing w:before="0" w:beforeAutospacing="0" w:after="0" w:afterAutospacing="0"/>
        <w:jc w:val="both"/>
      </w:pPr>
      <w:r w:rsidRPr="00C22893">
        <w:t>Родник, его образование.</w:t>
      </w:r>
    </w:p>
    <w:p w:rsidR="00515AF0" w:rsidRPr="00C22893" w:rsidRDefault="00515AF0" w:rsidP="00C22893">
      <w:pPr>
        <w:pStyle w:val="a4"/>
        <w:spacing w:before="0" w:beforeAutospacing="0" w:after="0" w:afterAutospacing="0"/>
        <w:jc w:val="both"/>
      </w:pPr>
      <w:r w:rsidRPr="00C22893">
        <w:t>Колодец. Водопровод.</w:t>
      </w:r>
    </w:p>
    <w:p w:rsidR="00515AF0" w:rsidRPr="00C22893" w:rsidRDefault="00515AF0" w:rsidP="00C22893">
      <w:pPr>
        <w:pStyle w:val="a4"/>
        <w:spacing w:before="0" w:beforeAutospacing="0" w:after="0" w:afterAutospacing="0"/>
        <w:jc w:val="both"/>
      </w:pPr>
      <w:r w:rsidRPr="00C22893">
        <w:t>Река, ее части. Горные и равнинные реки.</w:t>
      </w:r>
    </w:p>
    <w:p w:rsidR="00515AF0" w:rsidRPr="00C22893" w:rsidRDefault="00515AF0" w:rsidP="00C22893">
      <w:pPr>
        <w:pStyle w:val="a4"/>
        <w:spacing w:before="0" w:beforeAutospacing="0" w:after="0" w:afterAutospacing="0"/>
        <w:jc w:val="both"/>
      </w:pPr>
      <w:r w:rsidRPr="00C22893">
        <w:t>Использование рек.</w:t>
      </w:r>
    </w:p>
    <w:p w:rsidR="00515AF0" w:rsidRPr="00C22893" w:rsidRDefault="00515AF0" w:rsidP="00C22893">
      <w:pPr>
        <w:pStyle w:val="a4"/>
        <w:spacing w:before="0" w:beforeAutospacing="0" w:after="0" w:afterAutospacing="0"/>
        <w:jc w:val="both"/>
      </w:pPr>
      <w:r w:rsidRPr="00C22893">
        <w:t>Озера, водохранилища, пруды. Разведение рыб, птиц.</w:t>
      </w:r>
    </w:p>
    <w:p w:rsidR="00515AF0" w:rsidRPr="00C22893" w:rsidRDefault="00515AF0" w:rsidP="00C22893">
      <w:pPr>
        <w:pStyle w:val="a4"/>
        <w:spacing w:before="0" w:beforeAutospacing="0" w:after="0" w:afterAutospacing="0"/>
        <w:jc w:val="both"/>
      </w:pPr>
      <w:r w:rsidRPr="00C22893">
        <w:t>Болота, их осушение.</w:t>
      </w:r>
    </w:p>
    <w:p w:rsidR="00515AF0" w:rsidRPr="00C22893" w:rsidRDefault="00515AF0" w:rsidP="00C22893">
      <w:pPr>
        <w:pStyle w:val="a4"/>
        <w:spacing w:before="0" w:beforeAutospacing="0" w:after="0" w:afterAutospacing="0"/>
        <w:jc w:val="both"/>
      </w:pPr>
      <w:r w:rsidRPr="00C22893">
        <w:t>Океаны и моря. Явления природы: ураганы, штормы.</w:t>
      </w:r>
    </w:p>
    <w:p w:rsidR="00515AF0" w:rsidRPr="00C22893" w:rsidRDefault="00515AF0" w:rsidP="00C22893">
      <w:pPr>
        <w:pStyle w:val="a4"/>
        <w:spacing w:before="0" w:beforeAutospacing="0" w:after="0" w:afterAutospacing="0"/>
        <w:jc w:val="both"/>
      </w:pPr>
      <w:r w:rsidRPr="00C22893">
        <w:t>Острова и полуострова.</w:t>
      </w:r>
    </w:p>
    <w:p w:rsidR="00515AF0" w:rsidRPr="00C22893" w:rsidRDefault="00515AF0" w:rsidP="00C22893">
      <w:pPr>
        <w:pStyle w:val="a4"/>
        <w:spacing w:before="0" w:beforeAutospacing="0" w:after="0" w:afterAutospacing="0"/>
        <w:jc w:val="both"/>
      </w:pPr>
      <w:r w:rsidRPr="00C22893">
        <w:t>Водоемы в нашей местности. Охрана воды от загрязнения.</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jc w:val="both"/>
      </w:pPr>
      <w:r w:rsidRPr="00C22893">
        <w:t>Вода в природе (</w:t>
      </w:r>
      <w:r w:rsidRPr="00C22893">
        <w:rPr>
          <w:i/>
        </w:rPr>
        <w:t>природоведение</w:t>
      </w:r>
      <w:r w:rsidRPr="00C22893">
        <w:t>).</w:t>
      </w:r>
    </w:p>
    <w:p w:rsidR="00515AF0" w:rsidRPr="00C22893" w:rsidRDefault="00515AF0" w:rsidP="00C22893">
      <w:pPr>
        <w:pStyle w:val="a4"/>
        <w:spacing w:before="0" w:beforeAutospacing="0" w:after="0" w:afterAutospacing="0"/>
        <w:jc w:val="both"/>
      </w:pPr>
      <w:r w:rsidRPr="00C22893">
        <w:t>Соленая и пресная вода в природе; использование воды в быту, промышленности и сельском хозяйстве, охрана воды от загрязнения (</w:t>
      </w:r>
      <w:r w:rsidRPr="00C22893">
        <w:rPr>
          <w:i/>
        </w:rPr>
        <w:t>естествознание</w:t>
      </w:r>
      <w:r w:rsidRPr="00C22893">
        <w:t>).</w:t>
      </w:r>
    </w:p>
    <w:p w:rsidR="00515AF0" w:rsidRPr="00C22893" w:rsidRDefault="00515AF0" w:rsidP="00C22893">
      <w:pPr>
        <w:pStyle w:val="a4"/>
        <w:spacing w:before="0" w:beforeAutospacing="0" w:after="0" w:afterAutospacing="0"/>
        <w:jc w:val="both"/>
      </w:pPr>
      <w:r w:rsidRPr="00C22893">
        <w:t>Работа с глиной, пластилином и природным материалом (</w:t>
      </w:r>
      <w:r w:rsidRPr="00C22893">
        <w:rPr>
          <w:i/>
        </w:rPr>
        <w:t>ручной труд</w:t>
      </w:r>
      <w:r w:rsidRPr="00C22893">
        <w:t>).</w:t>
      </w:r>
    </w:p>
    <w:p w:rsidR="00515AF0" w:rsidRPr="00C22893" w:rsidRDefault="00515AF0" w:rsidP="00C22893">
      <w:pPr>
        <w:pStyle w:val="a4"/>
        <w:spacing w:before="0" w:beforeAutospacing="0" w:after="0" w:afterAutospacing="0"/>
        <w:jc w:val="both"/>
      </w:pPr>
      <w:r w:rsidRPr="00C22893">
        <w:t>Цвета и оттенки при изображении водоемов на карте (</w:t>
      </w:r>
      <w:r w:rsidRPr="00C22893">
        <w:rPr>
          <w:i/>
        </w:rPr>
        <w:t>изобразительная деятельность</w:t>
      </w:r>
      <w:r w:rsidRPr="00C22893">
        <w:t>).</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lastRenderedPageBreak/>
        <w:t>Моделирование из пластилина и воды реки, озера, острова, полуострова или изготовление макетов.</w:t>
      </w:r>
    </w:p>
    <w:p w:rsidR="00515AF0" w:rsidRPr="00C22893" w:rsidRDefault="00515AF0" w:rsidP="00C22893">
      <w:pPr>
        <w:pStyle w:val="a4"/>
        <w:spacing w:before="0" w:beforeAutospacing="0" w:after="0" w:afterAutospacing="0"/>
        <w:jc w:val="both"/>
      </w:pPr>
      <w:r w:rsidRPr="00C22893">
        <w:t>Зарисовки схем реки, озера, колодца, острова, полуострова.</w:t>
      </w:r>
    </w:p>
    <w:p w:rsidR="00515AF0" w:rsidRPr="00C22893" w:rsidRDefault="00515AF0" w:rsidP="00C22893">
      <w:pPr>
        <w:pStyle w:val="a4"/>
        <w:spacing w:before="0" w:beforeAutospacing="0" w:after="0" w:afterAutospacing="0"/>
        <w:jc w:val="both"/>
      </w:pPr>
      <w:r w:rsidRPr="00C22893">
        <w:t>Проведение опытов показывающих:</w:t>
      </w:r>
    </w:p>
    <w:p w:rsidR="00515AF0" w:rsidRPr="00C22893" w:rsidRDefault="00515AF0" w:rsidP="00C22893">
      <w:pPr>
        <w:pStyle w:val="a4"/>
        <w:spacing w:before="0" w:beforeAutospacing="0" w:after="0" w:afterAutospacing="0"/>
        <w:jc w:val="both"/>
      </w:pPr>
      <w:r w:rsidRPr="00C22893">
        <w:t>а) растворение морской соли в воде и сравнение ее по вкусу с пресной водой;</w:t>
      </w:r>
    </w:p>
    <w:p w:rsidR="00515AF0" w:rsidRPr="00C22893" w:rsidRDefault="00515AF0" w:rsidP="00C22893">
      <w:pPr>
        <w:pStyle w:val="a4"/>
        <w:spacing w:before="0" w:beforeAutospacing="0" w:after="0" w:afterAutospacing="0"/>
        <w:jc w:val="both"/>
      </w:pPr>
      <w:r w:rsidRPr="00C22893">
        <w:t>б) очистка воды фильтрованием.</w:t>
      </w:r>
    </w:p>
    <w:p w:rsidR="00515AF0" w:rsidRPr="00C22893" w:rsidRDefault="00515AF0" w:rsidP="00C22893">
      <w:pPr>
        <w:pStyle w:val="a4"/>
        <w:spacing w:before="0" w:beforeAutospacing="0" w:after="0" w:afterAutospacing="0"/>
        <w:jc w:val="both"/>
      </w:pPr>
      <w:r w:rsidRPr="00C22893">
        <w:t>Упражнения в определении направления течения реки, различении берегов и других ее частей.</w:t>
      </w:r>
    </w:p>
    <w:p w:rsidR="00515AF0" w:rsidRPr="00C22893" w:rsidRDefault="00515AF0" w:rsidP="00C22893">
      <w:pPr>
        <w:pStyle w:val="a4"/>
        <w:spacing w:before="0" w:beforeAutospacing="0" w:after="0" w:afterAutospacing="0"/>
        <w:jc w:val="both"/>
      </w:pPr>
      <w:r w:rsidRPr="00C22893">
        <w:t>Показ на физической карте России различных водоемов (не требуются знания конкретных названий рек, озер и т. п.).</w:t>
      </w:r>
    </w:p>
    <w:p w:rsidR="00515AF0" w:rsidRPr="009302C7" w:rsidRDefault="00515AF0" w:rsidP="00C22893">
      <w:pPr>
        <w:pStyle w:val="zag7"/>
        <w:spacing w:before="0" w:beforeAutospacing="0" w:after="0" w:afterAutospacing="0"/>
      </w:pPr>
      <w:r w:rsidRPr="00C22893">
        <w:rPr>
          <w:rStyle w:val="razriadka1"/>
        </w:rPr>
        <w:t>3-я четверть</w:t>
      </w: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Земной шар </w:t>
      </w:r>
    </w:p>
    <w:p w:rsidR="00515AF0" w:rsidRPr="00C22893" w:rsidRDefault="00515AF0" w:rsidP="004D3D1C">
      <w:pPr>
        <w:pStyle w:val="a4"/>
        <w:spacing w:before="0" w:beforeAutospacing="0" w:after="0" w:afterAutospacing="0"/>
        <w:jc w:val="both"/>
      </w:pPr>
      <w:r w:rsidRPr="00C22893">
        <w:t>Краткие сведения о Земле, Солнце, Луне.</w:t>
      </w:r>
    </w:p>
    <w:p w:rsidR="00515AF0" w:rsidRPr="00C22893" w:rsidRDefault="00515AF0" w:rsidP="004D3D1C">
      <w:pPr>
        <w:pStyle w:val="a4"/>
        <w:spacing w:before="0" w:beforeAutospacing="0" w:after="0" w:afterAutospacing="0"/>
        <w:jc w:val="both"/>
      </w:pPr>
      <w:r w:rsidRPr="00C22893">
        <w:t>Планеты.</w:t>
      </w:r>
    </w:p>
    <w:p w:rsidR="00515AF0" w:rsidRPr="00C22893" w:rsidRDefault="00515AF0" w:rsidP="004D3D1C">
      <w:pPr>
        <w:pStyle w:val="a4"/>
        <w:spacing w:before="0" w:beforeAutospacing="0" w:after="0" w:afterAutospacing="0"/>
        <w:jc w:val="both"/>
      </w:pPr>
      <w:r w:rsidRPr="00C22893">
        <w:t>Земля — планета. Доказательство шарообразности Земли. Освоение космоса.</w:t>
      </w:r>
    </w:p>
    <w:p w:rsidR="00515AF0" w:rsidRPr="00C22893" w:rsidRDefault="00515AF0" w:rsidP="004D3D1C">
      <w:pPr>
        <w:pStyle w:val="a4"/>
        <w:spacing w:before="0" w:beforeAutospacing="0" w:after="0" w:afterAutospacing="0"/>
        <w:jc w:val="both"/>
      </w:pPr>
      <w:r w:rsidRPr="00C22893">
        <w:t>Глобус — модель земного шара. Земная ось, экватор, полюса. Особенности изображения суши и воды на глобусе.</w:t>
      </w:r>
    </w:p>
    <w:p w:rsidR="00515AF0" w:rsidRPr="00C22893" w:rsidRDefault="00515AF0" w:rsidP="004D3D1C">
      <w:pPr>
        <w:pStyle w:val="a4"/>
        <w:spacing w:before="0" w:beforeAutospacing="0" w:after="0" w:afterAutospacing="0"/>
        <w:jc w:val="both"/>
      </w:pPr>
      <w:r w:rsidRPr="00C22893">
        <w:t>Физическая карта полушарий.</w:t>
      </w:r>
    </w:p>
    <w:p w:rsidR="00515AF0" w:rsidRPr="00C22893" w:rsidRDefault="00515AF0" w:rsidP="004D3D1C">
      <w:pPr>
        <w:pStyle w:val="a4"/>
        <w:spacing w:before="0" w:beforeAutospacing="0" w:after="0" w:afterAutospacing="0"/>
        <w:jc w:val="both"/>
      </w:pPr>
      <w:r w:rsidRPr="00C22893">
        <w:t>Распределение воды и суши на Земле.</w:t>
      </w:r>
    </w:p>
    <w:p w:rsidR="00515AF0" w:rsidRPr="00C22893" w:rsidRDefault="00515AF0" w:rsidP="004D3D1C">
      <w:pPr>
        <w:pStyle w:val="a4"/>
        <w:spacing w:before="0" w:beforeAutospacing="0" w:after="0" w:afterAutospacing="0"/>
        <w:jc w:val="both"/>
      </w:pPr>
      <w:r w:rsidRPr="00C22893">
        <w:t>Океаны на глобусе и карте полушарий.</w:t>
      </w:r>
    </w:p>
    <w:p w:rsidR="00515AF0" w:rsidRPr="00C22893" w:rsidRDefault="00515AF0" w:rsidP="004D3D1C">
      <w:pPr>
        <w:pStyle w:val="a4"/>
        <w:spacing w:before="0" w:beforeAutospacing="0" w:after="0" w:afterAutospacing="0"/>
        <w:jc w:val="both"/>
      </w:pPr>
      <w:r w:rsidRPr="00C22893">
        <w:t>Материки на глобусе и карте полушарий. Евразия, Африка, Северная Америка, Южная Америка, Австралия, Антарктида.</w:t>
      </w:r>
    </w:p>
    <w:p w:rsidR="00515AF0" w:rsidRPr="00C22893" w:rsidRDefault="00515AF0" w:rsidP="004D3D1C">
      <w:pPr>
        <w:pStyle w:val="a4"/>
        <w:spacing w:before="0" w:beforeAutospacing="0" w:after="0" w:afterAutospacing="0"/>
        <w:jc w:val="both"/>
      </w:pPr>
      <w:r w:rsidRPr="00C22893">
        <w:t>Первые кругосветные путешествия.</w:t>
      </w:r>
    </w:p>
    <w:p w:rsidR="00515AF0" w:rsidRPr="00C22893" w:rsidRDefault="00515AF0" w:rsidP="004D3D1C">
      <w:pPr>
        <w:pStyle w:val="a4"/>
        <w:spacing w:before="0" w:beforeAutospacing="0" w:after="0" w:afterAutospacing="0"/>
        <w:jc w:val="both"/>
      </w:pPr>
      <w:r w:rsidRPr="00C22893">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515AF0" w:rsidRPr="00C22893" w:rsidRDefault="00515AF0" w:rsidP="004D3D1C">
      <w:pPr>
        <w:pStyle w:val="a4"/>
        <w:spacing w:before="0" w:beforeAutospacing="0" w:after="0" w:afterAutospacing="0"/>
        <w:jc w:val="both"/>
      </w:pPr>
      <w:r w:rsidRPr="00C22893">
        <w:t>Понятие о климате, его отличие от погоды. Основные типы климата.</w:t>
      </w:r>
    </w:p>
    <w:p w:rsidR="00515AF0" w:rsidRPr="00C22893" w:rsidRDefault="00515AF0" w:rsidP="004D3D1C">
      <w:pPr>
        <w:pStyle w:val="a4"/>
        <w:spacing w:before="0" w:beforeAutospacing="0" w:after="0" w:afterAutospacing="0"/>
        <w:jc w:val="both"/>
      </w:pPr>
      <w:r w:rsidRPr="00C22893">
        <w:t>Пояса освещенности: жаркий, умеренные, холодные. Изображение их на глобусе и карте полушарий.</w:t>
      </w:r>
    </w:p>
    <w:p w:rsidR="00515AF0" w:rsidRPr="00C22893" w:rsidRDefault="00515AF0" w:rsidP="004D3D1C">
      <w:pPr>
        <w:pStyle w:val="a4"/>
        <w:spacing w:before="0" w:beforeAutospacing="0" w:after="0" w:afterAutospacing="0"/>
        <w:jc w:val="both"/>
      </w:pPr>
      <w:r w:rsidRPr="00C22893">
        <w:t>Природа тропического пояса.</w:t>
      </w:r>
    </w:p>
    <w:p w:rsidR="00515AF0" w:rsidRPr="00C22893" w:rsidRDefault="00515AF0" w:rsidP="004D3D1C">
      <w:pPr>
        <w:pStyle w:val="a4"/>
        <w:spacing w:before="0" w:beforeAutospacing="0" w:after="0" w:afterAutospacing="0"/>
        <w:jc w:val="both"/>
      </w:pPr>
      <w:r w:rsidRPr="00C22893">
        <w:t>Природа умеренных и полярных поясов.</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jc w:val="both"/>
      </w:pPr>
      <w:r w:rsidRPr="00C22893">
        <w:t>Точка, линия, круг, окружность, шар, полушарие; положения: горизонтальное, вертикальное, наклонное (математика).</w:t>
      </w:r>
    </w:p>
    <w:p w:rsidR="00515AF0" w:rsidRPr="00C22893" w:rsidRDefault="00515AF0" w:rsidP="00C22893">
      <w:pPr>
        <w:pStyle w:val="a4"/>
        <w:spacing w:before="0" w:beforeAutospacing="0" w:after="0" w:afterAutospacing="0"/>
        <w:jc w:val="both"/>
      </w:pPr>
      <w:r w:rsidRPr="00C22893">
        <w:t>Причины смены дня и ночи, времен года (природоведение).</w:t>
      </w:r>
    </w:p>
    <w:p w:rsidR="00515AF0" w:rsidRPr="00C22893" w:rsidRDefault="00515AF0" w:rsidP="00C22893">
      <w:pPr>
        <w:pStyle w:val="a4"/>
        <w:spacing w:before="0" w:beforeAutospacing="0" w:after="0" w:afterAutospacing="0"/>
        <w:jc w:val="both"/>
      </w:pPr>
      <w:r w:rsidRPr="00C22893">
        <w:t>Эпоха географических открытий (история).</w:t>
      </w:r>
    </w:p>
    <w:p w:rsidR="00515AF0" w:rsidRPr="00C22893" w:rsidRDefault="00515AF0" w:rsidP="00C22893">
      <w:pPr>
        <w:pStyle w:val="a4"/>
        <w:spacing w:before="0" w:beforeAutospacing="0" w:after="0" w:afterAutospacing="0"/>
        <w:jc w:val="both"/>
      </w:pPr>
      <w:r w:rsidRPr="00C22893">
        <w:t>Рисунок земного шара и глобуса (изобразительная деятельность).</w:t>
      </w:r>
    </w:p>
    <w:p w:rsidR="00515AF0" w:rsidRPr="00C22893" w:rsidRDefault="00515AF0" w:rsidP="00C22893">
      <w:pPr>
        <w:pStyle w:val="a4"/>
        <w:spacing w:before="0" w:beforeAutospacing="0" w:after="0" w:afterAutospacing="0"/>
        <w:jc w:val="both"/>
      </w:pPr>
      <w:r w:rsidRPr="00C22893">
        <w:t>Работа с глиной и пластилином, с картонными (линолеумными) контурами материков.</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t>Изготовление из пластилина или глины модели земного шара с обозначением экватора и полюсов.</w:t>
      </w:r>
    </w:p>
    <w:p w:rsidR="00515AF0" w:rsidRPr="00C22893" w:rsidRDefault="00515AF0" w:rsidP="00C22893">
      <w:pPr>
        <w:pStyle w:val="a4"/>
        <w:spacing w:before="0" w:beforeAutospacing="0" w:after="0" w:afterAutospacing="0"/>
        <w:jc w:val="both"/>
      </w:pPr>
      <w:r w:rsidRPr="00C22893">
        <w:t>Показ с помощью теллурия смены дня и ночи.</w:t>
      </w:r>
    </w:p>
    <w:p w:rsidR="00515AF0" w:rsidRPr="00C22893" w:rsidRDefault="00515AF0" w:rsidP="00C22893">
      <w:pPr>
        <w:pStyle w:val="a4"/>
        <w:spacing w:before="0" w:beforeAutospacing="0" w:after="0" w:afterAutospacing="0"/>
        <w:jc w:val="both"/>
      </w:pPr>
      <w:r w:rsidRPr="00C22893">
        <w:t>Оформление таблицы названий океанов и материков.</w:t>
      </w:r>
    </w:p>
    <w:p w:rsidR="00515AF0" w:rsidRPr="00C22893" w:rsidRDefault="00515AF0" w:rsidP="00C22893">
      <w:pPr>
        <w:pStyle w:val="a4"/>
        <w:spacing w:before="0" w:beforeAutospacing="0" w:after="0" w:afterAutospacing="0"/>
        <w:jc w:val="both"/>
      </w:pPr>
      <w:r w:rsidRPr="00C22893">
        <w:t>Обозначение на контурной карте материков и океанов; первых кругосветных путешествий.</w:t>
      </w:r>
    </w:p>
    <w:p w:rsidR="00515AF0" w:rsidRPr="00C22893" w:rsidRDefault="00515AF0" w:rsidP="00C22893">
      <w:pPr>
        <w:pStyle w:val="a4"/>
        <w:spacing w:before="0" w:beforeAutospacing="0" w:after="0" w:afterAutospacing="0"/>
        <w:jc w:val="both"/>
      </w:pPr>
      <w:r w:rsidRPr="00C22893">
        <w:t>Вычерчивание в тетради схемы расположения поясов освещенности на земном шаре.</w:t>
      </w:r>
    </w:p>
    <w:p w:rsidR="00515AF0" w:rsidRPr="00C22893" w:rsidRDefault="00515AF0" w:rsidP="00C22893">
      <w:pPr>
        <w:pStyle w:val="a4"/>
        <w:spacing w:before="0" w:beforeAutospacing="0" w:after="0" w:afterAutospacing="0"/>
        <w:jc w:val="both"/>
      </w:pPr>
      <w:r w:rsidRPr="00C22893">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515AF0" w:rsidRPr="00C22893" w:rsidRDefault="00515AF0" w:rsidP="00C22893">
      <w:pPr>
        <w:pStyle w:val="a4"/>
        <w:spacing w:before="0" w:beforeAutospacing="0" w:after="0" w:afterAutospacing="0"/>
        <w:jc w:val="both"/>
      </w:pPr>
      <w:r w:rsidRPr="00C22893">
        <w:t>Оформление альбома с иллюстрациями картин природы и жизни людей в различных климатических поясах земного шара.</w:t>
      </w:r>
    </w:p>
    <w:p w:rsidR="00515AF0" w:rsidRPr="00C22893" w:rsidRDefault="00515AF0" w:rsidP="00C22893">
      <w:pPr>
        <w:pStyle w:val="a4"/>
        <w:spacing w:before="0" w:beforeAutospacing="0" w:after="0" w:afterAutospacing="0"/>
        <w:jc w:val="both"/>
      </w:pPr>
      <w:r w:rsidRPr="00C22893">
        <w:t>Знакомство с последними публикациями об освоении космоса в периодической печати.</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Карта России </w:t>
      </w:r>
    </w:p>
    <w:p w:rsidR="00515AF0" w:rsidRPr="00C22893" w:rsidRDefault="00515AF0" w:rsidP="00C22893">
      <w:pPr>
        <w:pStyle w:val="a4"/>
        <w:spacing w:before="0" w:beforeAutospacing="0" w:after="0" w:afterAutospacing="0"/>
        <w:jc w:val="both"/>
      </w:pPr>
      <w:r w:rsidRPr="00C22893">
        <w:lastRenderedPageBreak/>
        <w:t>Положение России на глобусе, карте полушарий, физической карте. Столица России — Москва.</w:t>
      </w:r>
    </w:p>
    <w:p w:rsidR="00515AF0" w:rsidRPr="00C22893" w:rsidRDefault="00515AF0" w:rsidP="00C22893">
      <w:pPr>
        <w:pStyle w:val="a4"/>
        <w:spacing w:before="0" w:beforeAutospacing="0" w:after="0" w:afterAutospacing="0"/>
        <w:jc w:val="both"/>
      </w:pPr>
      <w:r w:rsidRPr="00C22893">
        <w:t>Границы России. Сухопутные границы на западе и юге.</w:t>
      </w:r>
    </w:p>
    <w:p w:rsidR="00515AF0" w:rsidRPr="00C22893" w:rsidRDefault="00515AF0" w:rsidP="00C22893">
      <w:pPr>
        <w:pStyle w:val="a4"/>
        <w:spacing w:before="0" w:beforeAutospacing="0" w:after="0" w:afterAutospacing="0"/>
        <w:jc w:val="both"/>
      </w:pPr>
      <w:r w:rsidRPr="00C22893">
        <w:t>Морские границы. Океаны и моря, омывающие берега России. Моря Северного Ледовитого океана.</w:t>
      </w:r>
      <w:r w:rsidRPr="00C22893">
        <w:br/>
        <w:t>Моря Тихого и Атлантического океанов.</w:t>
      </w:r>
    </w:p>
    <w:p w:rsidR="00515AF0" w:rsidRPr="00C22893" w:rsidRDefault="00515AF0" w:rsidP="00C22893">
      <w:pPr>
        <w:pStyle w:val="a4"/>
        <w:spacing w:before="0" w:beforeAutospacing="0" w:after="0" w:afterAutospacing="0"/>
        <w:jc w:val="both"/>
      </w:pPr>
      <w:r w:rsidRPr="00C22893">
        <w:t>Острова и полуострова России.</w:t>
      </w:r>
    </w:p>
    <w:p w:rsidR="00515AF0" w:rsidRPr="00C22893" w:rsidRDefault="00515AF0" w:rsidP="00C22893">
      <w:pPr>
        <w:pStyle w:val="a4"/>
        <w:spacing w:before="0" w:beforeAutospacing="0" w:after="0" w:afterAutospacing="0"/>
        <w:jc w:val="both"/>
      </w:pPr>
      <w:r w:rsidRPr="00C22893">
        <w:t>Работа с контурными картами.</w:t>
      </w:r>
    </w:p>
    <w:p w:rsidR="00515AF0" w:rsidRPr="00C22893" w:rsidRDefault="00515AF0" w:rsidP="00C22893">
      <w:pPr>
        <w:pStyle w:val="zag7"/>
        <w:spacing w:before="0" w:beforeAutospacing="0" w:after="0" w:afterAutospacing="0"/>
      </w:pPr>
      <w:r w:rsidRPr="00C22893">
        <w:rPr>
          <w:rStyle w:val="razriadka1"/>
        </w:rPr>
        <w:t>4-я четверт</w:t>
      </w:r>
      <w:r w:rsidRPr="00C22893">
        <w:t xml:space="preserve">ь </w:t>
      </w:r>
    </w:p>
    <w:p w:rsidR="00515AF0" w:rsidRPr="00C22893" w:rsidRDefault="00515AF0" w:rsidP="00C22893">
      <w:pPr>
        <w:pStyle w:val="a4"/>
        <w:spacing w:before="0" w:beforeAutospacing="0" w:after="0" w:afterAutospacing="0"/>
        <w:jc w:val="both"/>
      </w:pPr>
      <w:r w:rsidRPr="00C22893">
        <w:t>Поверхность нашей страны. Низменности, возвышенности, плоскогорья.</w:t>
      </w:r>
    </w:p>
    <w:p w:rsidR="00515AF0" w:rsidRPr="00C22893" w:rsidRDefault="00515AF0" w:rsidP="00C22893">
      <w:pPr>
        <w:pStyle w:val="a4"/>
        <w:spacing w:before="0" w:beforeAutospacing="0" w:after="0" w:afterAutospacing="0"/>
        <w:jc w:val="both"/>
      </w:pPr>
      <w:r w:rsidRPr="00C22893">
        <w:t>Работа с контурными картами.</w:t>
      </w:r>
    </w:p>
    <w:p w:rsidR="00515AF0" w:rsidRPr="00C22893" w:rsidRDefault="00515AF0" w:rsidP="00C22893">
      <w:pPr>
        <w:pStyle w:val="a4"/>
        <w:spacing w:before="0" w:beforeAutospacing="0" w:after="0" w:afterAutospacing="0"/>
        <w:jc w:val="both"/>
      </w:pPr>
      <w:r w:rsidRPr="00C22893">
        <w:t>Горы: Урал, Кавказ, Алтай, Саяны.</w:t>
      </w:r>
    </w:p>
    <w:p w:rsidR="00515AF0" w:rsidRPr="00C22893" w:rsidRDefault="00515AF0" w:rsidP="00C22893">
      <w:pPr>
        <w:pStyle w:val="a4"/>
        <w:spacing w:before="0" w:beforeAutospacing="0" w:after="0" w:afterAutospacing="0"/>
        <w:jc w:val="both"/>
      </w:pPr>
      <w:r w:rsidRPr="00C22893">
        <w:t>Крупнейшие месторождения полезных ископаемых (каменного угля, нефти, железной и медной руды, природного газа).</w:t>
      </w:r>
    </w:p>
    <w:p w:rsidR="00515AF0" w:rsidRPr="00C22893" w:rsidRDefault="00515AF0" w:rsidP="00C22893">
      <w:pPr>
        <w:pStyle w:val="a4"/>
        <w:spacing w:before="0" w:beforeAutospacing="0" w:after="0" w:afterAutospacing="0"/>
        <w:jc w:val="both"/>
      </w:pPr>
      <w:r w:rsidRPr="00C22893">
        <w:t>Работа с контурными картами.</w:t>
      </w:r>
    </w:p>
    <w:p w:rsidR="00515AF0" w:rsidRPr="00C22893" w:rsidRDefault="00515AF0" w:rsidP="00C22893">
      <w:pPr>
        <w:pStyle w:val="a4"/>
        <w:spacing w:before="0" w:beforeAutospacing="0" w:after="0" w:afterAutospacing="0"/>
        <w:jc w:val="both"/>
      </w:pPr>
      <w:r w:rsidRPr="00C22893">
        <w:t>Реки: Волга с Окой и Камой. Водохранилища, каналы, ГЭС.</w:t>
      </w:r>
    </w:p>
    <w:p w:rsidR="00515AF0" w:rsidRPr="00C22893" w:rsidRDefault="00515AF0" w:rsidP="00C22893">
      <w:pPr>
        <w:pStyle w:val="a4"/>
        <w:spacing w:before="0" w:beforeAutospacing="0" w:after="0" w:afterAutospacing="0"/>
        <w:jc w:val="both"/>
      </w:pPr>
      <w:r w:rsidRPr="00C22893">
        <w:t>Реки: Дон, Днепр, Урал. Водохранилища, каналы, ГЭС.</w:t>
      </w:r>
    </w:p>
    <w:p w:rsidR="00515AF0" w:rsidRPr="00C22893" w:rsidRDefault="00515AF0" w:rsidP="00C22893">
      <w:pPr>
        <w:pStyle w:val="a4"/>
        <w:spacing w:before="0" w:beforeAutospacing="0" w:after="0" w:afterAutospacing="0"/>
        <w:jc w:val="both"/>
      </w:pPr>
      <w:r w:rsidRPr="00C22893">
        <w:t>Реки Сибири: Обь с Иртышом, Енисей с Ангарой, ГЭС.</w:t>
      </w:r>
    </w:p>
    <w:p w:rsidR="00515AF0" w:rsidRPr="00C22893" w:rsidRDefault="00515AF0" w:rsidP="00C22893">
      <w:pPr>
        <w:pStyle w:val="a4"/>
        <w:spacing w:before="0" w:beforeAutospacing="0" w:after="0" w:afterAutospacing="0"/>
        <w:jc w:val="both"/>
      </w:pPr>
      <w:r w:rsidRPr="00C22893">
        <w:t>Реки: Лена, Амур.</w:t>
      </w:r>
    </w:p>
    <w:p w:rsidR="00515AF0" w:rsidRPr="00C22893" w:rsidRDefault="00515AF0" w:rsidP="00C22893">
      <w:pPr>
        <w:pStyle w:val="a4"/>
        <w:spacing w:before="0" w:beforeAutospacing="0" w:after="0" w:afterAutospacing="0"/>
        <w:jc w:val="both"/>
      </w:pPr>
      <w:r w:rsidRPr="00C22893">
        <w:t>Озера: Ладожское, Онежское, Байкал.</w:t>
      </w:r>
    </w:p>
    <w:p w:rsidR="00515AF0" w:rsidRPr="00C22893" w:rsidRDefault="00515AF0" w:rsidP="00C22893">
      <w:pPr>
        <w:pStyle w:val="a4"/>
        <w:spacing w:before="0" w:beforeAutospacing="0" w:after="0" w:afterAutospacing="0"/>
        <w:jc w:val="both"/>
      </w:pPr>
      <w:r w:rsidRPr="00C22893">
        <w:t>Работа с контурными картами.</w:t>
      </w:r>
    </w:p>
    <w:p w:rsidR="00515AF0" w:rsidRPr="00C22893" w:rsidRDefault="00515AF0" w:rsidP="00C22893">
      <w:pPr>
        <w:pStyle w:val="a4"/>
        <w:spacing w:before="0" w:beforeAutospacing="0" w:after="0" w:afterAutospacing="0"/>
        <w:jc w:val="both"/>
      </w:pPr>
      <w:r w:rsidRPr="00C22893">
        <w:t>Наш край на карте России.</w:t>
      </w:r>
    </w:p>
    <w:p w:rsidR="00515AF0" w:rsidRPr="00C22893" w:rsidRDefault="00515AF0" w:rsidP="00C22893">
      <w:pPr>
        <w:pStyle w:val="a4"/>
        <w:spacing w:before="0" w:beforeAutospacing="0" w:after="0" w:afterAutospacing="0"/>
        <w:jc w:val="both"/>
      </w:pPr>
      <w:r w:rsidRPr="00C22893">
        <w:t>Повторение начального курса физической географии.</w:t>
      </w:r>
    </w:p>
    <w:p w:rsidR="00515AF0" w:rsidRPr="00C22893" w:rsidRDefault="00515AF0" w:rsidP="00C22893">
      <w:pPr>
        <w:pStyle w:val="a4"/>
        <w:spacing w:before="0" w:beforeAutospacing="0" w:after="0" w:afterAutospacing="0"/>
        <w:jc w:val="both"/>
      </w:pPr>
      <w:r w:rsidRPr="00C22893">
        <w:t>Контрольная работа.</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jc w:val="both"/>
      </w:pPr>
      <w:r w:rsidRPr="00C22893">
        <w:t>Наша страна. Москва — столица нашей Родины. Города. Наша местность (природоведение).</w:t>
      </w:r>
    </w:p>
    <w:p w:rsidR="00515AF0" w:rsidRPr="00C22893" w:rsidRDefault="00515AF0" w:rsidP="00C22893">
      <w:pPr>
        <w:pStyle w:val="a4"/>
        <w:spacing w:before="0" w:beforeAutospacing="0" w:after="0" w:afterAutospacing="0"/>
        <w:jc w:val="both"/>
      </w:pPr>
      <w:r w:rsidRPr="00C22893">
        <w:t>Вода, полезные ископаемые (естествознание).</w:t>
      </w:r>
    </w:p>
    <w:p w:rsidR="00515AF0" w:rsidRPr="00C22893" w:rsidRDefault="00515AF0" w:rsidP="00C22893">
      <w:pPr>
        <w:pStyle w:val="a4"/>
        <w:spacing w:before="0" w:beforeAutospacing="0" w:after="0" w:afterAutospacing="0"/>
        <w:jc w:val="both"/>
      </w:pPr>
      <w:r w:rsidRPr="00C22893">
        <w:t>Различение цвета и его оттенков (изобразительная деятельность).</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t>Обозначение границ нашей Родины, пограничных государств, нанесение названий изученных географических объектов на контурную карту России.</w:t>
      </w:r>
    </w:p>
    <w:p w:rsidR="00515AF0" w:rsidRPr="00C22893" w:rsidRDefault="00515AF0" w:rsidP="00C22893">
      <w:pPr>
        <w:pStyle w:val="a4"/>
        <w:spacing w:before="0" w:beforeAutospacing="0" w:after="0" w:afterAutospacing="0"/>
        <w:jc w:val="both"/>
      </w:pPr>
      <w:r w:rsidRPr="00C22893">
        <w:t>Изготовление условных знаков полезных ископаемых и прикрепление их к магнитной карте.</w:t>
      </w:r>
    </w:p>
    <w:p w:rsidR="00515AF0" w:rsidRPr="00C22893" w:rsidRDefault="00515AF0" w:rsidP="00C22893">
      <w:pPr>
        <w:pStyle w:val="a4"/>
        <w:spacing w:before="0" w:beforeAutospacing="0" w:after="0" w:afterAutospacing="0"/>
        <w:jc w:val="both"/>
      </w:pPr>
      <w:r w:rsidRPr="00C22893">
        <w:t>Изготовление планшетов: условный знак полезного ископаемого — образец из коллекции — его название — основные месторождения.</w:t>
      </w:r>
    </w:p>
    <w:p w:rsidR="00515AF0" w:rsidRPr="00C22893" w:rsidRDefault="00515AF0" w:rsidP="00C22893">
      <w:pPr>
        <w:pStyle w:val="a4"/>
        <w:spacing w:before="0" w:beforeAutospacing="0" w:after="0" w:afterAutospacing="0"/>
        <w:jc w:val="both"/>
      </w:pPr>
      <w:r w:rsidRPr="00C22893">
        <w:t>Путешествия (на карте) по нашей стране.</w:t>
      </w:r>
    </w:p>
    <w:p w:rsidR="00515AF0" w:rsidRPr="00C22893" w:rsidRDefault="00515AF0" w:rsidP="00C22893">
      <w:pPr>
        <w:shd w:val="clear" w:color="auto" w:fill="FFFFFF"/>
        <w:autoSpaceDE w:val="0"/>
        <w:autoSpaceDN w:val="0"/>
        <w:adjustRightInd w:val="0"/>
        <w:spacing w:after="0" w:line="240" w:lineRule="auto"/>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изучает география;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горизонт, линию и стороны горизонта;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формы земной поверхности;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виды водоемов, их различия;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меры по охране воды от загрязнения;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правила поведения в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отличие плана от рисунка и географической карты;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масштаб, его обозначение;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направления на плане, географической карте;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условные цвета и знаки географической карты;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распределение суши и воды на Земле;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материки и океаны, их расположение на глобусе и карте полушарий;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Солнце как ближайшую к Земле звезду и его значение для жизни на Земле;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кругосветные путешествия, доказывающие шарообразность Земли;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запусков в космос искусственных спутников Земли и полетов людей в космос, имена первых космонавтов;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различия в нагревании и освещении земной поверхности Солнцем;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расположение поясов освещенности на глобусе и карте полушарий: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типы климатов;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географическое положение нашей страны на физической карте России и карте полушарий. </w:t>
      </w:r>
      <w:r w:rsidRPr="00C22893">
        <w:rPr>
          <w:rFonts w:ascii="Times New Roman" w:hAnsi="Times New Roman" w:cs="Times New Roman"/>
          <w:b/>
          <w:bCs/>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определять стороны горизонта, ориентироваться по Солнцу, компасу и местным признакам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выявлять на местности особенности рельефа, водоемов;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делать схематические зарисовки, простейшие модели и макеты изучаемых форм земной поверхности;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планы местности (для начальных классов массовой школы);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ориентироваться по плану, на географической карте, глобусе;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географическую карту;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составлять описания изучаемых объектов с опорой на карту и картины;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показывать на карте объекты, указанные в программе, обозначать их на контурной карте;</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выполнять задания в «Рабочей тетради по начальному курсу физической географии» для 6 класса </w:t>
      </w:r>
    </w:p>
    <w:p w:rsidR="00515AF0" w:rsidRPr="00C22893" w:rsidRDefault="00515AF0" w:rsidP="00C22893">
      <w:pPr>
        <w:spacing w:after="0" w:line="240" w:lineRule="auto"/>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7 класс</w:t>
      </w: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ГЕОГРАФИЯ РОССИИ</w:t>
      </w:r>
    </w:p>
    <w:p w:rsidR="00515AF0" w:rsidRPr="00C22893" w:rsidRDefault="00515AF0" w:rsidP="00C22893">
      <w:pPr>
        <w:pStyle w:val="zag7"/>
        <w:spacing w:before="0" w:beforeAutospacing="0" w:after="0" w:afterAutospacing="0"/>
      </w:pPr>
      <w:r w:rsidRPr="00C22893">
        <w:rPr>
          <w:rStyle w:val="razriadka1"/>
        </w:rPr>
        <w:t>1-я четверть</w:t>
      </w:r>
    </w:p>
    <w:p w:rsidR="00515AF0" w:rsidRPr="00C22893" w:rsidRDefault="00515AF0" w:rsidP="00C22893">
      <w:pPr>
        <w:pStyle w:val="a4"/>
        <w:spacing w:before="0" w:beforeAutospacing="0" w:after="0" w:afterAutospacing="0"/>
        <w:jc w:val="both"/>
      </w:pPr>
      <w:r w:rsidRPr="00C22893">
        <w:t>Географическое положение России на карте мира. Морские и сухопутные границы.</w:t>
      </w:r>
    </w:p>
    <w:p w:rsidR="00515AF0" w:rsidRPr="00C22893" w:rsidRDefault="00515AF0" w:rsidP="00C22893">
      <w:pPr>
        <w:pStyle w:val="a4"/>
        <w:spacing w:before="0" w:beforeAutospacing="0" w:after="0" w:afterAutospacing="0"/>
        <w:jc w:val="both"/>
      </w:pPr>
      <w:r w:rsidRPr="00C22893">
        <w:t>Европейская и азиатская части России.</w:t>
      </w:r>
    </w:p>
    <w:p w:rsidR="00515AF0" w:rsidRPr="00C22893" w:rsidRDefault="00515AF0" w:rsidP="00C22893">
      <w:pPr>
        <w:pStyle w:val="a4"/>
        <w:spacing w:before="0" w:beforeAutospacing="0" w:after="0" w:afterAutospacing="0"/>
        <w:jc w:val="both"/>
      </w:pPr>
      <w:r w:rsidRPr="00C22893">
        <w:t>Административное деление России: Центральный федеральный округ (центр – Москва), Северо-Западный федеральный округ(центр – Санкт-Петербург), Северо-Кавказский федеральный округ (центр – Ростов-на–Дону), Приволжский федеральный округ (центр Нижний Новгород), Уральский федеральный округ (центр – Новосибирск), Дальневосточный федеральный округ (центр – Хабаровск).</w:t>
      </w:r>
    </w:p>
    <w:p w:rsidR="00515AF0" w:rsidRPr="00C22893" w:rsidRDefault="00515AF0" w:rsidP="00C22893">
      <w:pPr>
        <w:pStyle w:val="a4"/>
        <w:spacing w:before="0" w:beforeAutospacing="0" w:after="0" w:afterAutospacing="0"/>
        <w:jc w:val="both"/>
      </w:pPr>
      <w:r w:rsidRPr="00C22893">
        <w:t>Разнообразие рельефа. Острова и полуострова России.</w:t>
      </w:r>
    </w:p>
    <w:p w:rsidR="00515AF0" w:rsidRPr="00C22893" w:rsidRDefault="00515AF0" w:rsidP="00C22893">
      <w:pPr>
        <w:pStyle w:val="a4"/>
        <w:spacing w:before="0" w:beforeAutospacing="0" w:after="0" w:afterAutospacing="0"/>
        <w:jc w:val="both"/>
      </w:pPr>
      <w:r w:rsidRPr="00C22893">
        <w:t>Полезные ископаемые, их основные месторождения. Пути рационального использования.</w:t>
      </w:r>
    </w:p>
    <w:p w:rsidR="00515AF0" w:rsidRPr="00C22893" w:rsidRDefault="00515AF0" w:rsidP="00C22893">
      <w:pPr>
        <w:pStyle w:val="a4"/>
        <w:spacing w:before="0" w:beforeAutospacing="0" w:after="0" w:afterAutospacing="0"/>
        <w:jc w:val="both"/>
      </w:pPr>
      <w:r w:rsidRPr="00C22893">
        <w:t>Типы климата. Сравнительная характеристика климатических условий, жизнедеятельности людей в разных частях России.</w:t>
      </w:r>
    </w:p>
    <w:p w:rsidR="00515AF0" w:rsidRPr="00C22893" w:rsidRDefault="00515AF0" w:rsidP="00C22893">
      <w:pPr>
        <w:pStyle w:val="a4"/>
        <w:spacing w:before="0" w:beforeAutospacing="0" w:after="0" w:afterAutospacing="0"/>
        <w:jc w:val="both"/>
      </w:pPr>
      <w:r w:rsidRPr="00C22893">
        <w:t>Водные (гидроэнергетические) ресурсы России, их использование. Экологические проблемы.</w:t>
      </w:r>
    </w:p>
    <w:p w:rsidR="00515AF0" w:rsidRPr="00C22893" w:rsidRDefault="00515AF0" w:rsidP="00C22893">
      <w:pPr>
        <w:pStyle w:val="a4"/>
        <w:spacing w:before="0" w:beforeAutospacing="0" w:after="0" w:afterAutospacing="0"/>
        <w:jc w:val="both"/>
      </w:pPr>
      <w:r w:rsidRPr="00C22893">
        <w:t>Численность населения России. Размещение по территории России. Различия по плотности населения. Народы России.</w:t>
      </w:r>
    </w:p>
    <w:p w:rsidR="00515AF0" w:rsidRPr="00C22893" w:rsidRDefault="00515AF0" w:rsidP="00C22893">
      <w:pPr>
        <w:pStyle w:val="a4"/>
        <w:spacing w:before="0" w:beforeAutospacing="0" w:after="0" w:afterAutospacing="0"/>
        <w:jc w:val="both"/>
      </w:pPr>
      <w:r w:rsidRPr="00C22893">
        <w:t>Промышленность, ее отрасли.</w:t>
      </w:r>
    </w:p>
    <w:p w:rsidR="00515AF0" w:rsidRPr="00C22893" w:rsidRDefault="00515AF0" w:rsidP="00C22893">
      <w:pPr>
        <w:pStyle w:val="a4"/>
        <w:spacing w:before="0" w:beforeAutospacing="0" w:after="0" w:afterAutospacing="0"/>
        <w:jc w:val="both"/>
      </w:pPr>
      <w:r w:rsidRPr="00C22893">
        <w:t>Особенности развития сельского хозяйства и транспорта. Экологические проблемы.</w:t>
      </w:r>
    </w:p>
    <w:p w:rsidR="00515AF0" w:rsidRPr="00C22893" w:rsidRDefault="00515AF0" w:rsidP="00C22893">
      <w:pPr>
        <w:pStyle w:val="a4"/>
        <w:spacing w:before="0" w:beforeAutospacing="0" w:after="0" w:afterAutospacing="0"/>
        <w:jc w:val="both"/>
      </w:pPr>
      <w:r w:rsidRPr="00C22893">
        <w:t>Уровни экономического развития европейской и азиатской частей России. Пути решения экологических проблем.</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Природные зоны России </w:t>
      </w:r>
    </w:p>
    <w:p w:rsidR="00515AF0" w:rsidRPr="00C22893" w:rsidRDefault="00515AF0" w:rsidP="00C22893">
      <w:pPr>
        <w:pStyle w:val="a4"/>
        <w:spacing w:before="0" w:beforeAutospacing="0" w:after="0" w:afterAutospacing="0"/>
        <w:jc w:val="both"/>
      </w:pPr>
      <w:r w:rsidRPr="00C22893">
        <w:t>Природные зоны России. Значение зональных различий для специализации сельского хозяйства и жизни людей.</w:t>
      </w:r>
    </w:p>
    <w:p w:rsidR="00515AF0" w:rsidRPr="00C22893" w:rsidRDefault="00515AF0" w:rsidP="00C22893">
      <w:pPr>
        <w:pStyle w:val="a4"/>
        <w:spacing w:before="0" w:beforeAutospacing="0" w:after="0" w:afterAutospacing="0"/>
        <w:jc w:val="both"/>
      </w:pPr>
      <w:r w:rsidRPr="00C22893">
        <w:t>Карта природных зон России.</w:t>
      </w:r>
    </w:p>
    <w:p w:rsidR="00515AF0" w:rsidRPr="00C22893" w:rsidRDefault="00515AF0" w:rsidP="00C22893">
      <w:pPr>
        <w:pStyle w:val="zag5"/>
        <w:spacing w:before="0" w:beforeAutospacing="0" w:after="0" w:afterAutospacing="0"/>
        <w:jc w:val="left"/>
      </w:pPr>
      <w:r w:rsidRPr="00C22893">
        <w:t xml:space="preserve">Зона арктических пустынь </w:t>
      </w:r>
    </w:p>
    <w:p w:rsidR="00515AF0" w:rsidRPr="00C22893" w:rsidRDefault="00515AF0" w:rsidP="00C22893">
      <w:pPr>
        <w:pStyle w:val="a4"/>
        <w:spacing w:before="0" w:beforeAutospacing="0" w:after="0" w:afterAutospacing="0"/>
        <w:jc w:val="both"/>
      </w:pPr>
      <w:r w:rsidRPr="00C22893">
        <w:t>Положение на карте. Моря и острова.</w:t>
      </w:r>
    </w:p>
    <w:p w:rsidR="00515AF0" w:rsidRPr="00C22893" w:rsidRDefault="00515AF0" w:rsidP="00C22893">
      <w:pPr>
        <w:pStyle w:val="a4"/>
        <w:spacing w:before="0" w:beforeAutospacing="0" w:after="0" w:afterAutospacing="0"/>
        <w:jc w:val="both"/>
      </w:pPr>
      <w:r w:rsidRPr="00C22893">
        <w:t>Климат. Особенности природы.</w:t>
      </w:r>
    </w:p>
    <w:p w:rsidR="00515AF0" w:rsidRPr="00C22893" w:rsidRDefault="00515AF0" w:rsidP="00C22893">
      <w:pPr>
        <w:pStyle w:val="a4"/>
        <w:spacing w:before="0" w:beforeAutospacing="0" w:after="0" w:afterAutospacing="0"/>
        <w:jc w:val="both"/>
      </w:pPr>
      <w:r w:rsidRPr="00C22893">
        <w:lastRenderedPageBreak/>
        <w:t>Растительный и животный мир. Охрана природы.</w:t>
      </w:r>
    </w:p>
    <w:p w:rsidR="00515AF0" w:rsidRPr="00C22893" w:rsidRDefault="00515AF0" w:rsidP="00C22893">
      <w:pPr>
        <w:pStyle w:val="a4"/>
        <w:spacing w:before="0" w:beforeAutospacing="0" w:after="0" w:afterAutospacing="0"/>
        <w:jc w:val="both"/>
      </w:pPr>
      <w:r w:rsidRPr="00C22893">
        <w:t>Население и его основные занятия.</w:t>
      </w:r>
    </w:p>
    <w:p w:rsidR="00515AF0" w:rsidRPr="00C22893" w:rsidRDefault="00515AF0" w:rsidP="00C22893">
      <w:pPr>
        <w:pStyle w:val="a4"/>
        <w:spacing w:before="0" w:beforeAutospacing="0" w:after="0" w:afterAutospacing="0"/>
        <w:jc w:val="both"/>
      </w:pPr>
      <w:r w:rsidRPr="00C22893">
        <w:t>Северный морской путь.</w:t>
      </w:r>
    </w:p>
    <w:p w:rsidR="00515AF0" w:rsidRPr="00C22893" w:rsidRDefault="00515AF0" w:rsidP="00C22893">
      <w:pPr>
        <w:pStyle w:val="zag7"/>
        <w:spacing w:before="0" w:beforeAutospacing="0" w:after="0" w:afterAutospacing="0"/>
      </w:pPr>
      <w:r w:rsidRPr="00C22893">
        <w:rPr>
          <w:rStyle w:val="razriadka1"/>
        </w:rPr>
        <w:t>2-я четверть</w:t>
      </w:r>
    </w:p>
    <w:p w:rsidR="00515AF0" w:rsidRPr="00C22893" w:rsidRDefault="00515AF0" w:rsidP="00C22893">
      <w:pPr>
        <w:pStyle w:val="zag5"/>
        <w:spacing w:before="0" w:beforeAutospacing="0" w:after="0" w:afterAutospacing="0"/>
        <w:jc w:val="left"/>
      </w:pPr>
      <w:r w:rsidRPr="00C22893">
        <w:t>Зона тундры</w:t>
      </w:r>
    </w:p>
    <w:p w:rsidR="00515AF0" w:rsidRPr="00C22893" w:rsidRDefault="00515AF0" w:rsidP="00C22893">
      <w:pPr>
        <w:pStyle w:val="a4"/>
        <w:spacing w:before="0" w:beforeAutospacing="0" w:after="0" w:afterAutospacing="0"/>
        <w:jc w:val="both"/>
      </w:pPr>
      <w:r w:rsidRPr="00C22893">
        <w:t>Положение на карте. Острова и полуострова. Поверхность. Полезные ископаемые.</w:t>
      </w:r>
    </w:p>
    <w:p w:rsidR="00515AF0" w:rsidRPr="00C22893" w:rsidRDefault="00515AF0" w:rsidP="00C22893">
      <w:pPr>
        <w:pStyle w:val="a4"/>
        <w:spacing w:before="0" w:beforeAutospacing="0" w:after="0" w:afterAutospacing="0"/>
        <w:jc w:val="both"/>
      </w:pPr>
      <w:r w:rsidRPr="00C22893">
        <w:t>Климат. Водоемы тундры.</w:t>
      </w:r>
    </w:p>
    <w:p w:rsidR="00515AF0" w:rsidRPr="00C22893" w:rsidRDefault="00515AF0" w:rsidP="00C22893">
      <w:pPr>
        <w:pStyle w:val="a4"/>
        <w:spacing w:before="0" w:beforeAutospacing="0" w:after="0" w:afterAutospacing="0"/>
        <w:jc w:val="both"/>
      </w:pPr>
      <w:r w:rsidRPr="00C22893">
        <w:t>Особенности природы. Растительный мир.</w:t>
      </w:r>
    </w:p>
    <w:p w:rsidR="00515AF0" w:rsidRPr="00C22893" w:rsidRDefault="00515AF0" w:rsidP="00C22893">
      <w:pPr>
        <w:pStyle w:val="a4"/>
        <w:spacing w:before="0" w:beforeAutospacing="0" w:after="0" w:afterAutospacing="0"/>
        <w:jc w:val="both"/>
      </w:pPr>
      <w:r w:rsidRPr="00C22893">
        <w:t>Животные тундры.</w:t>
      </w:r>
    </w:p>
    <w:p w:rsidR="00515AF0" w:rsidRPr="00C22893" w:rsidRDefault="00515AF0" w:rsidP="00C22893">
      <w:pPr>
        <w:pStyle w:val="a4"/>
        <w:spacing w:before="0" w:beforeAutospacing="0" w:after="0" w:afterAutospacing="0"/>
        <w:jc w:val="both"/>
      </w:pPr>
      <w:r w:rsidRPr="00C22893">
        <w:t>Хозяйство. Население и его основные занятия.</w:t>
      </w:r>
    </w:p>
    <w:p w:rsidR="00515AF0" w:rsidRPr="00C22893" w:rsidRDefault="00515AF0" w:rsidP="00C22893">
      <w:pPr>
        <w:pStyle w:val="a4"/>
        <w:spacing w:before="0" w:beforeAutospacing="0" w:after="0" w:afterAutospacing="0"/>
        <w:jc w:val="both"/>
      </w:pPr>
      <w:r w:rsidRPr="00C22893">
        <w:t>Города: Мурманск, Архангельск, Нарьян-Мар, Норильск, Анадырь.</w:t>
      </w:r>
    </w:p>
    <w:p w:rsidR="00515AF0" w:rsidRPr="00C22893" w:rsidRDefault="00515AF0" w:rsidP="00C22893">
      <w:pPr>
        <w:pStyle w:val="a4"/>
        <w:spacing w:before="0" w:beforeAutospacing="0" w:after="0" w:afterAutospacing="0"/>
        <w:jc w:val="both"/>
      </w:pPr>
      <w:r w:rsidRPr="00C22893">
        <w:t>Экологические проблемы Севера. Охрана природы тундры.</w:t>
      </w:r>
    </w:p>
    <w:p w:rsidR="00515AF0" w:rsidRPr="00C22893" w:rsidRDefault="00515AF0" w:rsidP="00C22893">
      <w:pPr>
        <w:pStyle w:val="zag5"/>
        <w:spacing w:before="0" w:beforeAutospacing="0" w:after="0" w:afterAutospacing="0"/>
        <w:jc w:val="left"/>
      </w:pPr>
      <w:r w:rsidRPr="00C22893">
        <w:t xml:space="preserve">Лесная зона </w:t>
      </w:r>
    </w:p>
    <w:p w:rsidR="00515AF0" w:rsidRPr="00C22893" w:rsidRDefault="00515AF0" w:rsidP="00C22893">
      <w:pPr>
        <w:pStyle w:val="a4"/>
        <w:spacing w:before="0" w:beforeAutospacing="0" w:after="0" w:afterAutospacing="0"/>
        <w:jc w:val="both"/>
      </w:pPr>
      <w:r w:rsidRPr="00C22893">
        <w:t>Положение на карте. Поверхность, полезные ископаемые. Экологические проблемы.</w:t>
      </w:r>
    </w:p>
    <w:p w:rsidR="00515AF0" w:rsidRPr="00C22893" w:rsidRDefault="00515AF0" w:rsidP="00C22893">
      <w:pPr>
        <w:pStyle w:val="a4"/>
        <w:spacing w:before="0" w:beforeAutospacing="0" w:after="0" w:afterAutospacing="0"/>
        <w:jc w:val="both"/>
      </w:pPr>
      <w:r w:rsidRPr="00C22893">
        <w:t>Климат. Особенности природы.</w:t>
      </w:r>
    </w:p>
    <w:p w:rsidR="00515AF0" w:rsidRPr="00C22893" w:rsidRDefault="00515AF0" w:rsidP="00C22893">
      <w:pPr>
        <w:pStyle w:val="a4"/>
        <w:spacing w:before="0" w:beforeAutospacing="0" w:after="0" w:afterAutospacing="0"/>
        <w:jc w:val="both"/>
      </w:pPr>
      <w:r w:rsidRPr="00C22893">
        <w:t>Реки, озера, каналы. Экологические проблемы водных ресурсов.</w:t>
      </w:r>
    </w:p>
    <w:p w:rsidR="00515AF0" w:rsidRPr="00C22893" w:rsidRDefault="00515AF0" w:rsidP="00C22893">
      <w:pPr>
        <w:pStyle w:val="a4"/>
        <w:spacing w:before="0" w:beforeAutospacing="0" w:after="0" w:afterAutospacing="0"/>
        <w:jc w:val="both"/>
      </w:pPr>
      <w:r w:rsidRPr="00C22893">
        <w:t>Природные богатства лесной зоны. Растительный мир. Хвойные леса.</w:t>
      </w:r>
    </w:p>
    <w:p w:rsidR="00515AF0" w:rsidRPr="00C22893" w:rsidRDefault="00515AF0" w:rsidP="00C22893">
      <w:pPr>
        <w:pStyle w:val="a4"/>
        <w:spacing w:before="0" w:beforeAutospacing="0" w:after="0" w:afterAutospacing="0"/>
        <w:jc w:val="both"/>
      </w:pPr>
      <w:r w:rsidRPr="00C22893">
        <w:t>Смешанные леса.</w:t>
      </w:r>
    </w:p>
    <w:p w:rsidR="00515AF0" w:rsidRPr="00C22893" w:rsidRDefault="00515AF0" w:rsidP="00C22893">
      <w:pPr>
        <w:pStyle w:val="a4"/>
        <w:spacing w:before="0" w:beforeAutospacing="0" w:after="0" w:afterAutospacing="0"/>
        <w:jc w:val="both"/>
      </w:pPr>
      <w:r w:rsidRPr="00C22893">
        <w:t>Лиственные леса.</w:t>
      </w:r>
    </w:p>
    <w:p w:rsidR="00515AF0" w:rsidRPr="00C22893" w:rsidRDefault="00515AF0" w:rsidP="00C22893">
      <w:pPr>
        <w:pStyle w:val="zag7"/>
        <w:spacing w:before="0" w:beforeAutospacing="0" w:after="0" w:afterAutospacing="0"/>
      </w:pPr>
      <w:r w:rsidRPr="00C22893">
        <w:rPr>
          <w:rStyle w:val="razriadka1"/>
        </w:rPr>
        <w:t>3-я четверть</w:t>
      </w:r>
    </w:p>
    <w:p w:rsidR="00515AF0" w:rsidRPr="00C22893" w:rsidRDefault="00515AF0" w:rsidP="00C22893">
      <w:pPr>
        <w:pStyle w:val="a4"/>
        <w:spacing w:before="0" w:beforeAutospacing="0" w:after="0" w:afterAutospacing="0"/>
        <w:jc w:val="both"/>
      </w:pPr>
      <w:r w:rsidRPr="00C22893">
        <w:t>Животный мир лесной зоны.</w:t>
      </w:r>
    </w:p>
    <w:p w:rsidR="00515AF0" w:rsidRPr="00C22893" w:rsidRDefault="00515AF0" w:rsidP="00C22893">
      <w:pPr>
        <w:pStyle w:val="a4"/>
        <w:spacing w:before="0" w:beforeAutospacing="0" w:after="0" w:afterAutospacing="0"/>
        <w:jc w:val="both"/>
      </w:pPr>
      <w:r w:rsidRPr="00C22893">
        <w:t>Пушные звери.</w:t>
      </w:r>
    </w:p>
    <w:p w:rsidR="00515AF0" w:rsidRPr="00C22893" w:rsidRDefault="00515AF0" w:rsidP="00C22893">
      <w:pPr>
        <w:pStyle w:val="a4"/>
        <w:spacing w:before="0" w:beforeAutospacing="0" w:after="0" w:afterAutospacing="0"/>
        <w:jc w:val="both"/>
      </w:pPr>
      <w:r w:rsidRPr="00C22893">
        <w:t>Какую пользу приносит лес. Лесной промысел, охота.</w:t>
      </w:r>
    </w:p>
    <w:p w:rsidR="00515AF0" w:rsidRPr="00C22893" w:rsidRDefault="00515AF0" w:rsidP="00C22893">
      <w:pPr>
        <w:pStyle w:val="a4"/>
        <w:spacing w:before="0" w:beforeAutospacing="0" w:after="0" w:afterAutospacing="0"/>
        <w:jc w:val="both"/>
      </w:pPr>
      <w:r w:rsidRPr="00C22893">
        <w:t>Промышленность и сельское хозяйство Центральной России.</w:t>
      </w:r>
    </w:p>
    <w:p w:rsidR="00515AF0" w:rsidRPr="00C22893" w:rsidRDefault="00515AF0" w:rsidP="00C22893">
      <w:pPr>
        <w:pStyle w:val="a4"/>
        <w:spacing w:before="0" w:beforeAutospacing="0" w:after="0" w:afterAutospacing="0"/>
        <w:jc w:val="both"/>
      </w:pPr>
      <w:r w:rsidRPr="00C22893">
        <w:t>Города Центральной России.</w:t>
      </w:r>
    </w:p>
    <w:p w:rsidR="00515AF0" w:rsidRPr="00C22893" w:rsidRDefault="00515AF0" w:rsidP="00C22893">
      <w:pPr>
        <w:pStyle w:val="a4"/>
        <w:spacing w:before="0" w:beforeAutospacing="0" w:after="0" w:afterAutospacing="0"/>
        <w:jc w:val="both"/>
      </w:pPr>
      <w:r w:rsidRPr="00C22893">
        <w:t>Особенности развития хозяйства Северо-Западной России.</w:t>
      </w:r>
    </w:p>
    <w:p w:rsidR="00515AF0" w:rsidRPr="00C22893" w:rsidRDefault="00515AF0" w:rsidP="00C22893">
      <w:pPr>
        <w:pStyle w:val="a4"/>
        <w:spacing w:before="0" w:beforeAutospacing="0" w:after="0" w:afterAutospacing="0"/>
        <w:jc w:val="both"/>
      </w:pPr>
      <w:r w:rsidRPr="00C22893">
        <w:t>Города: Санкт-Петербург, Новгород, Псков, Калининград.</w:t>
      </w:r>
    </w:p>
    <w:p w:rsidR="00515AF0" w:rsidRPr="00C22893" w:rsidRDefault="00515AF0" w:rsidP="00C22893">
      <w:pPr>
        <w:pStyle w:val="a4"/>
        <w:spacing w:before="0" w:beforeAutospacing="0" w:after="0" w:afterAutospacing="0"/>
        <w:jc w:val="both"/>
      </w:pPr>
      <w:r w:rsidRPr="00C22893">
        <w:t>Западная Сибирь.</w:t>
      </w:r>
    </w:p>
    <w:p w:rsidR="00515AF0" w:rsidRPr="00C22893" w:rsidRDefault="00515AF0" w:rsidP="00C22893">
      <w:pPr>
        <w:pStyle w:val="a4"/>
        <w:spacing w:before="0" w:beforeAutospacing="0" w:after="0" w:afterAutospacing="0"/>
        <w:jc w:val="both"/>
      </w:pPr>
      <w:r w:rsidRPr="00C22893">
        <w:t>Восточная Сибирь.</w:t>
      </w:r>
    </w:p>
    <w:p w:rsidR="00515AF0" w:rsidRPr="00C22893" w:rsidRDefault="00515AF0" w:rsidP="00C22893">
      <w:pPr>
        <w:pStyle w:val="a4"/>
        <w:spacing w:before="0" w:beforeAutospacing="0" w:after="0" w:afterAutospacing="0"/>
        <w:jc w:val="both"/>
      </w:pPr>
      <w:r w:rsidRPr="00C22893">
        <w:t>Дальний Восток.</w:t>
      </w:r>
    </w:p>
    <w:p w:rsidR="00515AF0" w:rsidRPr="00C22893" w:rsidRDefault="00515AF0" w:rsidP="00C22893">
      <w:pPr>
        <w:pStyle w:val="a4"/>
        <w:spacing w:before="0" w:beforeAutospacing="0" w:after="0" w:afterAutospacing="0"/>
        <w:jc w:val="both"/>
      </w:pPr>
      <w:r w:rsidRPr="00C22893">
        <w:t>Заповедники и заказники лесной зоны. Охрана леса. Правила поведения в лесу.</w:t>
      </w:r>
    </w:p>
    <w:p w:rsidR="00515AF0" w:rsidRPr="00C22893" w:rsidRDefault="00515AF0" w:rsidP="00C22893">
      <w:pPr>
        <w:pStyle w:val="a4"/>
        <w:spacing w:before="0" w:beforeAutospacing="0" w:after="0" w:afterAutospacing="0"/>
        <w:jc w:val="both"/>
      </w:pPr>
      <w:r w:rsidRPr="00C22893">
        <w:t>Обобщающий урок по лесной зоне.</w:t>
      </w:r>
    </w:p>
    <w:p w:rsidR="00515AF0" w:rsidRPr="00C22893" w:rsidRDefault="00515AF0" w:rsidP="00C22893">
      <w:pPr>
        <w:pStyle w:val="zag5"/>
        <w:spacing w:before="0" w:beforeAutospacing="0" w:after="0" w:afterAutospacing="0"/>
        <w:jc w:val="left"/>
      </w:pPr>
      <w:r w:rsidRPr="00C22893">
        <w:t xml:space="preserve">Степи </w:t>
      </w:r>
    </w:p>
    <w:p w:rsidR="00515AF0" w:rsidRPr="00C22893" w:rsidRDefault="00515AF0" w:rsidP="00C22893">
      <w:pPr>
        <w:pStyle w:val="a4"/>
        <w:spacing w:before="0" w:beforeAutospacing="0" w:after="0" w:afterAutospacing="0"/>
        <w:jc w:val="both"/>
      </w:pPr>
      <w:r w:rsidRPr="00C22893">
        <w:t>Положение на карте. Поверхность и полезные ископаемые. Климат. Реки. Проблема водоснабжения.</w:t>
      </w:r>
    </w:p>
    <w:p w:rsidR="00515AF0" w:rsidRPr="00C22893" w:rsidRDefault="0037293A" w:rsidP="00C22893">
      <w:pPr>
        <w:pStyle w:val="a4"/>
        <w:spacing w:before="0" w:beforeAutospacing="0" w:after="0" w:afterAutospacing="0"/>
        <w:jc w:val="both"/>
      </w:pPr>
      <w:r>
        <w:t>Раст</w:t>
      </w:r>
      <w:r w:rsidR="00515AF0" w:rsidRPr="00C22893">
        <w:t>ения зоны степей.</w:t>
      </w:r>
    </w:p>
    <w:p w:rsidR="00515AF0" w:rsidRPr="00C22893" w:rsidRDefault="00515AF0" w:rsidP="00C22893">
      <w:pPr>
        <w:pStyle w:val="a4"/>
        <w:spacing w:before="0" w:beforeAutospacing="0" w:after="0" w:afterAutospacing="0"/>
        <w:jc w:val="both"/>
      </w:pPr>
      <w:r w:rsidRPr="00C22893">
        <w:t>Животный мир степей.</w:t>
      </w:r>
    </w:p>
    <w:p w:rsidR="00515AF0" w:rsidRPr="00C22893" w:rsidRDefault="00515AF0" w:rsidP="00C22893">
      <w:pPr>
        <w:pStyle w:val="a4"/>
        <w:spacing w:before="0" w:beforeAutospacing="0" w:after="0" w:afterAutospacing="0"/>
        <w:jc w:val="both"/>
      </w:pPr>
      <w:r w:rsidRPr="00C22893">
        <w:t>Хозяйство. Население и его основные занятия.</w:t>
      </w:r>
    </w:p>
    <w:p w:rsidR="00515AF0" w:rsidRPr="00C22893" w:rsidRDefault="00515AF0" w:rsidP="00C22893">
      <w:pPr>
        <w:pStyle w:val="a4"/>
        <w:spacing w:before="0" w:beforeAutospacing="0" w:after="0" w:afterAutospacing="0"/>
        <w:jc w:val="both"/>
        <w:rPr>
          <w:b/>
        </w:rPr>
      </w:pPr>
      <w:r w:rsidRPr="00C22893">
        <w:t xml:space="preserve">Города степной зоны: Волгоград, Саратов, Ростов-на-Дону, Краснодар, Ставрополь, Самара, </w:t>
      </w:r>
      <w:r w:rsidRPr="0037293A">
        <w:t>Оренбург и др.</w:t>
      </w:r>
    </w:p>
    <w:p w:rsidR="00515AF0" w:rsidRPr="00C22893" w:rsidRDefault="00515AF0" w:rsidP="00C22893">
      <w:pPr>
        <w:pStyle w:val="a4"/>
        <w:spacing w:before="0" w:beforeAutospacing="0" w:after="0" w:afterAutospacing="0"/>
        <w:jc w:val="both"/>
      </w:pPr>
      <w:r w:rsidRPr="00C22893">
        <w:t>Охрана природы зоны степей.</w:t>
      </w:r>
    </w:p>
    <w:p w:rsidR="00515AF0" w:rsidRPr="00C22893" w:rsidRDefault="00515AF0" w:rsidP="00C22893">
      <w:pPr>
        <w:pStyle w:val="zag7"/>
        <w:spacing w:before="0" w:beforeAutospacing="0" w:after="0" w:afterAutospacing="0"/>
      </w:pPr>
      <w:r w:rsidRPr="00C22893">
        <w:rPr>
          <w:rStyle w:val="razriadka1"/>
        </w:rPr>
        <w:t>4-я четверть</w:t>
      </w:r>
    </w:p>
    <w:p w:rsidR="00515AF0" w:rsidRPr="00C22893" w:rsidRDefault="00515AF0" w:rsidP="00C22893">
      <w:pPr>
        <w:pStyle w:val="zag5"/>
        <w:spacing w:before="0" w:beforeAutospacing="0" w:after="0" w:afterAutospacing="0"/>
        <w:jc w:val="left"/>
      </w:pPr>
      <w:r w:rsidRPr="00C22893">
        <w:t xml:space="preserve">Полупустыни и пустыни </w:t>
      </w:r>
    </w:p>
    <w:p w:rsidR="00515AF0" w:rsidRPr="00C22893" w:rsidRDefault="00515AF0" w:rsidP="00C22893">
      <w:pPr>
        <w:pStyle w:val="a4"/>
        <w:spacing w:before="0" w:beforeAutospacing="0" w:after="0" w:afterAutospacing="0"/>
        <w:jc w:val="both"/>
      </w:pPr>
      <w:r w:rsidRPr="00C22893">
        <w:t>Положение на карте. Поверхность. Полезные ископаемые.</w:t>
      </w:r>
    </w:p>
    <w:p w:rsidR="00515AF0" w:rsidRPr="00C22893" w:rsidRDefault="00515AF0" w:rsidP="00C22893">
      <w:pPr>
        <w:pStyle w:val="a4"/>
        <w:spacing w:before="0" w:beforeAutospacing="0" w:after="0" w:afterAutospacing="0"/>
        <w:jc w:val="both"/>
      </w:pPr>
      <w:r w:rsidRPr="00C22893">
        <w:t>Климат. Реки. Охрана природы.</w:t>
      </w:r>
    </w:p>
    <w:p w:rsidR="00515AF0" w:rsidRPr="00C22893" w:rsidRDefault="00515AF0" w:rsidP="00C22893">
      <w:pPr>
        <w:pStyle w:val="a4"/>
        <w:spacing w:before="0" w:beforeAutospacing="0" w:after="0" w:afterAutospacing="0"/>
        <w:jc w:val="both"/>
      </w:pPr>
      <w:r w:rsidRPr="00C22893">
        <w:t>Растительный мир и его охрана.</w:t>
      </w:r>
    </w:p>
    <w:p w:rsidR="00515AF0" w:rsidRPr="00C22893" w:rsidRDefault="00515AF0" w:rsidP="00C22893">
      <w:pPr>
        <w:pStyle w:val="a4"/>
        <w:spacing w:before="0" w:beforeAutospacing="0" w:after="0" w:afterAutospacing="0"/>
        <w:jc w:val="both"/>
      </w:pPr>
      <w:r w:rsidRPr="00C22893">
        <w:t>Животный мир. Охрана животных.</w:t>
      </w:r>
    </w:p>
    <w:p w:rsidR="00515AF0" w:rsidRPr="00C22893" w:rsidRDefault="00515AF0" w:rsidP="00C22893">
      <w:pPr>
        <w:pStyle w:val="a4"/>
        <w:spacing w:before="0" w:beforeAutospacing="0" w:after="0" w:afterAutospacing="0"/>
        <w:jc w:val="both"/>
      </w:pPr>
      <w:r w:rsidRPr="00C22893">
        <w:t>Хозяйство. Основные занятия населения.</w:t>
      </w:r>
    </w:p>
    <w:p w:rsidR="00515AF0" w:rsidRPr="00C22893" w:rsidRDefault="00515AF0" w:rsidP="00C22893">
      <w:pPr>
        <w:pStyle w:val="a4"/>
        <w:spacing w:before="0" w:beforeAutospacing="0" w:after="0" w:afterAutospacing="0"/>
        <w:jc w:val="both"/>
      </w:pPr>
      <w:r w:rsidRPr="00C22893">
        <w:t>Города зоны полупустынь и пустынь (Астрахань, Элиста).</w:t>
      </w:r>
    </w:p>
    <w:p w:rsidR="00515AF0" w:rsidRPr="00C22893" w:rsidRDefault="00515AF0" w:rsidP="00C22893">
      <w:pPr>
        <w:pStyle w:val="zag5"/>
        <w:spacing w:before="0" w:beforeAutospacing="0" w:after="0" w:afterAutospacing="0"/>
        <w:jc w:val="left"/>
      </w:pPr>
      <w:r w:rsidRPr="00C22893">
        <w:t xml:space="preserve">Субтропики </w:t>
      </w:r>
    </w:p>
    <w:p w:rsidR="00515AF0" w:rsidRPr="00C22893" w:rsidRDefault="00515AF0" w:rsidP="00C22893">
      <w:pPr>
        <w:pStyle w:val="a4"/>
        <w:spacing w:before="0" w:beforeAutospacing="0" w:after="0" w:afterAutospacing="0"/>
        <w:jc w:val="both"/>
        <w:rPr>
          <w:b/>
        </w:rPr>
      </w:pPr>
      <w:r w:rsidRPr="00C22893">
        <w:t xml:space="preserve">Положение на карте. Поверхность. Климат. Растительный и животный мир влажных </w:t>
      </w:r>
      <w:r w:rsidRPr="0037293A">
        <w:t>субтропиков. Охрана природы.</w:t>
      </w:r>
    </w:p>
    <w:p w:rsidR="00515AF0" w:rsidRPr="00C22893" w:rsidRDefault="00515AF0" w:rsidP="00C22893">
      <w:pPr>
        <w:pStyle w:val="a4"/>
        <w:spacing w:before="0" w:beforeAutospacing="0" w:after="0" w:afterAutospacing="0"/>
        <w:jc w:val="both"/>
      </w:pPr>
      <w:r w:rsidRPr="00C22893">
        <w:lastRenderedPageBreak/>
        <w:t>Курортное хозяйство. Население, занятия населения. Города-курорты: Анапа, Геленджик, Туапсе, Сочи.</w:t>
      </w:r>
    </w:p>
    <w:p w:rsidR="00515AF0" w:rsidRPr="00C22893" w:rsidRDefault="00515AF0" w:rsidP="00C22893">
      <w:pPr>
        <w:pStyle w:val="zag5"/>
        <w:spacing w:before="0" w:beforeAutospacing="0" w:after="0" w:afterAutospacing="0"/>
        <w:jc w:val="left"/>
      </w:pPr>
      <w:r w:rsidRPr="00C22893">
        <w:t xml:space="preserve">Высотная поясность в горах </w:t>
      </w:r>
    </w:p>
    <w:p w:rsidR="00515AF0" w:rsidRPr="00C22893" w:rsidRDefault="00515AF0" w:rsidP="00C22893">
      <w:pPr>
        <w:pStyle w:val="a4"/>
        <w:spacing w:before="0" w:beforeAutospacing="0" w:after="0" w:afterAutospacing="0"/>
        <w:jc w:val="both"/>
      </w:pPr>
      <w:r w:rsidRPr="00C22893">
        <w:t>Положение на карте (Северный Кавказ, Урал, Алтай, Саяны). Поверхность. Полезные ископаемые. Климат.</w:t>
      </w:r>
    </w:p>
    <w:p w:rsidR="00515AF0" w:rsidRPr="00C22893" w:rsidRDefault="00515AF0" w:rsidP="00C22893">
      <w:pPr>
        <w:pStyle w:val="a4"/>
        <w:spacing w:before="0" w:beforeAutospacing="0" w:after="0" w:afterAutospacing="0"/>
        <w:jc w:val="both"/>
      </w:pPr>
      <w:r w:rsidRPr="00C22893">
        <w:t>Особенности природы и хозяйства Северного Кавказа. Города: Минеральные Воды, Нальчик, Грозный и др.</w:t>
      </w:r>
    </w:p>
    <w:p w:rsidR="00515AF0" w:rsidRPr="00C22893" w:rsidRDefault="00515AF0" w:rsidP="00C22893">
      <w:pPr>
        <w:pStyle w:val="a4"/>
        <w:spacing w:before="0" w:beforeAutospacing="0" w:after="0" w:afterAutospacing="0"/>
        <w:jc w:val="both"/>
      </w:pPr>
      <w:r w:rsidRPr="00C22893">
        <w:t>Хозяйство, города, экологические проблемы Урала (Екатеринбург, Челябинск и др.).</w:t>
      </w:r>
    </w:p>
    <w:p w:rsidR="00515AF0" w:rsidRPr="00C22893" w:rsidRDefault="00515AF0" w:rsidP="00C22893">
      <w:pPr>
        <w:pStyle w:val="a4"/>
        <w:spacing w:before="0" w:beforeAutospacing="0" w:after="0" w:afterAutospacing="0"/>
        <w:jc w:val="both"/>
      </w:pPr>
      <w:r w:rsidRPr="00C22893">
        <w:t>Алтайские горы. Население. Хозяйство. Кузнецкий угольный бассейн. Города: Барнаул, Кемерово, Горно-Алтайск и др.</w:t>
      </w:r>
    </w:p>
    <w:p w:rsidR="00515AF0" w:rsidRPr="00C22893" w:rsidRDefault="00515AF0" w:rsidP="00C22893">
      <w:pPr>
        <w:pStyle w:val="a4"/>
        <w:spacing w:before="0" w:beforeAutospacing="0" w:after="0" w:afterAutospacing="0"/>
        <w:jc w:val="both"/>
      </w:pPr>
      <w:r w:rsidRPr="00C22893">
        <w:t>Восточная Сибирь. Хозяйство Восточной Сибири. Население. Города. Охрана природы.</w:t>
      </w:r>
    </w:p>
    <w:p w:rsidR="00515AF0" w:rsidRPr="00C22893" w:rsidRDefault="00515AF0" w:rsidP="00C22893">
      <w:pPr>
        <w:pStyle w:val="a4"/>
        <w:spacing w:before="0" w:beforeAutospacing="0" w:after="0" w:afterAutospacing="0"/>
        <w:jc w:val="both"/>
      </w:pPr>
      <w:r w:rsidRPr="00C22893">
        <w:t>Обобщающий урок по географии России.</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jc w:val="both"/>
      </w:pPr>
      <w:r w:rsidRPr="00C22893">
        <w:t>Почвы, полезные ископаемые, использование воды в промышленности и сельском хозяйстве, охрана вод, разнообразие растительного и животного мира, охрана растений (естествознание).</w:t>
      </w:r>
    </w:p>
    <w:p w:rsidR="00515AF0" w:rsidRPr="00C22893" w:rsidRDefault="00515AF0" w:rsidP="00C22893">
      <w:pPr>
        <w:pStyle w:val="a4"/>
        <w:spacing w:before="0" w:beforeAutospacing="0" w:after="0" w:afterAutospacing="0"/>
        <w:jc w:val="both"/>
      </w:pPr>
      <w:r w:rsidRPr="00C22893">
        <w:t>Города нашей Родины (природоведение).</w:t>
      </w:r>
    </w:p>
    <w:p w:rsidR="00515AF0" w:rsidRPr="00C22893" w:rsidRDefault="00515AF0" w:rsidP="00C22893">
      <w:pPr>
        <w:pStyle w:val="a4"/>
        <w:spacing w:before="0" w:beforeAutospacing="0" w:after="0" w:afterAutospacing="0"/>
        <w:jc w:val="both"/>
      </w:pPr>
      <w:r w:rsidRPr="00C22893">
        <w:t>Работа с глиной, пластилином, природным материалом при изготовлении несложных макетов по природным зонам (ручной труд).</w:t>
      </w:r>
    </w:p>
    <w:p w:rsidR="00515AF0" w:rsidRPr="00C22893" w:rsidRDefault="00515AF0" w:rsidP="00C22893">
      <w:pPr>
        <w:pStyle w:val="a4"/>
        <w:spacing w:before="0" w:beforeAutospacing="0" w:after="0" w:afterAutospacing="0"/>
        <w:jc w:val="both"/>
      </w:pPr>
      <w:r w:rsidRPr="00C22893">
        <w:t>Свойства древесины — лесная зона (столярное дело).Свойства металлов — полезные ископаемые (слесарное дело).</w:t>
      </w:r>
    </w:p>
    <w:p w:rsidR="00515AF0" w:rsidRPr="00C22893" w:rsidRDefault="00515AF0" w:rsidP="00C22893">
      <w:pPr>
        <w:pStyle w:val="a4"/>
        <w:spacing w:before="0" w:beforeAutospacing="0" w:after="0" w:afterAutospacing="0"/>
        <w:jc w:val="both"/>
      </w:pPr>
      <w:r w:rsidRPr="00C22893">
        <w:t>Различение цвета и оттенков (изобразительная деятельность).</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t xml:space="preserve">Работа с физической картой и картой природных зон России. </w:t>
      </w:r>
    </w:p>
    <w:p w:rsidR="00515AF0" w:rsidRPr="00C22893" w:rsidRDefault="00515AF0" w:rsidP="00C22893">
      <w:pPr>
        <w:pStyle w:val="a4"/>
        <w:spacing w:before="0" w:beforeAutospacing="0" w:after="0" w:afterAutospacing="0"/>
        <w:jc w:val="both"/>
      </w:pPr>
      <w:r w:rsidRPr="00C22893">
        <w:t>Нанесение на контурные карты изученных объектов и надписывание их названий.</w:t>
      </w:r>
    </w:p>
    <w:p w:rsidR="00515AF0" w:rsidRPr="00C22893" w:rsidRDefault="00515AF0" w:rsidP="00C22893">
      <w:pPr>
        <w:pStyle w:val="a4"/>
        <w:spacing w:before="0" w:beforeAutospacing="0" w:after="0" w:afterAutospacing="0"/>
        <w:jc w:val="both"/>
      </w:pPr>
      <w:r w:rsidRPr="00C22893">
        <w:t>Запись названий и зарисовки в тетрадях наиболее типичных для изучаемой природной зоны растений и животных.</w:t>
      </w:r>
    </w:p>
    <w:p w:rsidR="00515AF0" w:rsidRPr="00C22893" w:rsidRDefault="00515AF0" w:rsidP="00C22893">
      <w:pPr>
        <w:pStyle w:val="a4"/>
        <w:spacing w:before="0" w:beforeAutospacing="0" w:after="0" w:afterAutospacing="0"/>
        <w:jc w:val="both"/>
      </w:pPr>
      <w:r w:rsidRPr="00C22893">
        <w:t>Изготовление из картона условных знаков полезных ископаемых для работы с магнитной картой (природных зон России).</w:t>
      </w:r>
    </w:p>
    <w:p w:rsidR="00515AF0" w:rsidRPr="00C22893" w:rsidRDefault="00515AF0" w:rsidP="00C22893">
      <w:pPr>
        <w:pStyle w:val="a4"/>
        <w:spacing w:before="0" w:beforeAutospacing="0" w:after="0" w:afterAutospacing="0"/>
        <w:jc w:val="both"/>
      </w:pPr>
      <w:r w:rsidRPr="00C22893">
        <w:t>Вычерчивание схемы смены природных зон в горах и других схем, помогающих понять причинно-следственные зависимости.</w:t>
      </w:r>
    </w:p>
    <w:p w:rsidR="00515AF0" w:rsidRPr="00C22893" w:rsidRDefault="00515AF0" w:rsidP="00C22893">
      <w:pPr>
        <w:pStyle w:val="a4"/>
        <w:spacing w:before="0" w:beforeAutospacing="0" w:after="0" w:afterAutospacing="0"/>
        <w:jc w:val="both"/>
      </w:pPr>
      <w:r w:rsidRPr="00C22893">
        <w:t>Изготовление несложных макетов по различным природным зонам.</w:t>
      </w:r>
    </w:p>
    <w:p w:rsidR="00515AF0" w:rsidRPr="00C22893" w:rsidRDefault="00515AF0" w:rsidP="00C22893">
      <w:pPr>
        <w:pStyle w:val="zag5"/>
        <w:spacing w:before="0" w:beforeAutospacing="0" w:after="0" w:afterAutospacing="0"/>
        <w:jc w:val="left"/>
      </w:pPr>
      <w:r w:rsidRPr="00C22893">
        <w:t>Основные требования к знаниям и умениям учащихся</w:t>
      </w:r>
    </w:p>
    <w:p w:rsidR="00515AF0" w:rsidRPr="00C22893" w:rsidRDefault="00515AF0" w:rsidP="00C22893">
      <w:pPr>
        <w:pStyle w:val="a4"/>
        <w:spacing w:before="0" w:beforeAutospacing="0" w:after="0" w:afterAutospacing="0"/>
        <w:jc w:val="both"/>
        <w:rPr>
          <w:rStyle w:val="a6"/>
        </w:rPr>
      </w:pPr>
      <w:r w:rsidRPr="00C22893">
        <w:t xml:space="preserve">Учащиеся должны </w:t>
      </w:r>
      <w:r w:rsidRPr="00C22893">
        <w:rPr>
          <w:rStyle w:val="a6"/>
        </w:rPr>
        <w:t>знать:</w:t>
      </w:r>
    </w:p>
    <w:p w:rsidR="00515AF0" w:rsidRPr="00C22893" w:rsidRDefault="00515AF0" w:rsidP="00C22893">
      <w:pPr>
        <w:pStyle w:val="a4"/>
        <w:spacing w:before="0" w:beforeAutospacing="0" w:after="0" w:afterAutospacing="0"/>
        <w:jc w:val="both"/>
      </w:pPr>
      <w:r w:rsidRPr="00C22893">
        <w:t>положение России на физической карте, карте полушарий и глобусе;</w:t>
      </w:r>
    </w:p>
    <w:p w:rsidR="00515AF0" w:rsidRPr="00C22893" w:rsidRDefault="00515AF0" w:rsidP="00C22893">
      <w:pPr>
        <w:pStyle w:val="a4"/>
        <w:spacing w:before="0" w:beforeAutospacing="0" w:after="0" w:afterAutospacing="0"/>
        <w:jc w:val="both"/>
      </w:pPr>
      <w:r w:rsidRPr="00C22893">
        <w:t>пояса освещенности, в которых расположена наша страна;</w:t>
      </w:r>
    </w:p>
    <w:p w:rsidR="00515AF0" w:rsidRPr="00C22893" w:rsidRDefault="00515AF0" w:rsidP="00C22893">
      <w:pPr>
        <w:pStyle w:val="a4"/>
        <w:spacing w:before="0" w:beforeAutospacing="0" w:after="0" w:afterAutospacing="0"/>
        <w:jc w:val="both"/>
      </w:pPr>
      <w:r w:rsidRPr="00C22893">
        <w:t>природные зоны России, зависимость их размещения от климатических условий и высоты над уровнем моря;</w:t>
      </w:r>
    </w:p>
    <w:p w:rsidR="00515AF0" w:rsidRPr="00C22893" w:rsidRDefault="00515AF0" w:rsidP="00C22893">
      <w:pPr>
        <w:pStyle w:val="a4"/>
        <w:spacing w:before="0" w:beforeAutospacing="0" w:after="0" w:afterAutospacing="0"/>
        <w:jc w:val="both"/>
      </w:pPr>
      <w:r w:rsidRPr="00C22893">
        <w:t>природные условия и богатства России, возможности использования их человеком;</w:t>
      </w:r>
    </w:p>
    <w:p w:rsidR="00515AF0" w:rsidRPr="00C22893" w:rsidRDefault="00515AF0" w:rsidP="00C22893">
      <w:pPr>
        <w:pStyle w:val="a4"/>
        <w:spacing w:before="0" w:beforeAutospacing="0" w:after="0" w:afterAutospacing="0"/>
        <w:jc w:val="both"/>
      </w:pPr>
      <w:r w:rsidRPr="00C22893">
        <w:t>типичных представителей растительного и животного мира в каждой природной зоне;</w:t>
      </w:r>
    </w:p>
    <w:p w:rsidR="00515AF0" w:rsidRPr="00C22893" w:rsidRDefault="00515AF0" w:rsidP="00C22893">
      <w:pPr>
        <w:pStyle w:val="a4"/>
        <w:spacing w:before="0" w:beforeAutospacing="0" w:after="0" w:afterAutospacing="0"/>
        <w:jc w:val="both"/>
      </w:pPr>
      <w:r w:rsidRPr="00C22893">
        <w:t>хозяйство, основное население и его занятия и крупные города в каждой природной зоне;</w:t>
      </w:r>
    </w:p>
    <w:p w:rsidR="00515AF0" w:rsidRPr="00C22893" w:rsidRDefault="00515AF0" w:rsidP="00C22893">
      <w:pPr>
        <w:pStyle w:val="a4"/>
        <w:spacing w:before="0" w:beforeAutospacing="0" w:after="0" w:afterAutospacing="0"/>
        <w:jc w:val="both"/>
      </w:pPr>
      <w:r w:rsidRPr="00C22893">
        <w:t>экологические проблемы и основные мероприятия по охране природы в России;</w:t>
      </w:r>
    </w:p>
    <w:p w:rsidR="00515AF0" w:rsidRPr="00C22893" w:rsidRDefault="0037293A" w:rsidP="00C22893">
      <w:pPr>
        <w:pStyle w:val="a4"/>
        <w:spacing w:before="0" w:beforeAutospacing="0" w:after="0" w:afterAutospacing="0"/>
        <w:jc w:val="both"/>
      </w:pPr>
      <w:r>
        <w:t>правила поведения в п</w:t>
      </w:r>
      <w:r w:rsidR="00515AF0" w:rsidRPr="00C22893">
        <w:t>рироде;</w:t>
      </w:r>
    </w:p>
    <w:p w:rsidR="00515AF0" w:rsidRPr="00C22893" w:rsidRDefault="00515AF0" w:rsidP="00C22893">
      <w:pPr>
        <w:pStyle w:val="a4"/>
        <w:spacing w:before="0" w:beforeAutospacing="0" w:after="0" w:afterAutospacing="0"/>
        <w:jc w:val="both"/>
      </w:pPr>
      <w:r w:rsidRPr="00C22893">
        <w:t>расположение географических объектов на территории России, указанных в программе.</w:t>
      </w:r>
    </w:p>
    <w:p w:rsidR="00515AF0" w:rsidRPr="00C22893" w:rsidRDefault="00515AF0" w:rsidP="00C22893">
      <w:pPr>
        <w:pStyle w:val="a4"/>
        <w:spacing w:before="0" w:beforeAutospacing="0" w:after="0" w:afterAutospacing="0"/>
        <w:jc w:val="both"/>
        <w:rPr>
          <w:rStyle w:val="a6"/>
        </w:rPr>
      </w:pPr>
      <w:r w:rsidRPr="00C22893">
        <w:t xml:space="preserve">Учащиеся должны </w:t>
      </w:r>
      <w:r w:rsidRPr="00C22893">
        <w:rPr>
          <w:rStyle w:val="a6"/>
        </w:rPr>
        <w:t>уметь:</w:t>
      </w:r>
    </w:p>
    <w:p w:rsidR="00515AF0" w:rsidRPr="00C22893" w:rsidRDefault="00515AF0" w:rsidP="00C22893">
      <w:pPr>
        <w:pStyle w:val="a4"/>
        <w:spacing w:before="0" w:beforeAutospacing="0" w:after="0" w:afterAutospacing="0"/>
        <w:jc w:val="both"/>
      </w:pPr>
      <w:r w:rsidRPr="00C22893">
        <w:t>показывать границы России на глобусе, карте полушарий, физической карте и природных зон России, давать элементарное описание природы по зонам, пользуясь картами;</w:t>
      </w:r>
    </w:p>
    <w:p w:rsidR="00515AF0" w:rsidRPr="00C22893" w:rsidRDefault="00515AF0" w:rsidP="00C22893">
      <w:pPr>
        <w:pStyle w:val="a4"/>
        <w:spacing w:before="0" w:beforeAutospacing="0" w:after="0" w:afterAutospacing="0"/>
        <w:jc w:val="both"/>
      </w:pPr>
      <w:r w:rsidRPr="00C22893">
        <w:t>показывать по картам (физической и природных зон России) географические объекты, указанные в программе, наносить их названия на контурную карту;</w:t>
      </w:r>
    </w:p>
    <w:p w:rsidR="00515AF0" w:rsidRPr="00C22893" w:rsidRDefault="00515AF0" w:rsidP="00C22893">
      <w:pPr>
        <w:pStyle w:val="a4"/>
        <w:spacing w:before="0" w:beforeAutospacing="0" w:after="0" w:afterAutospacing="0"/>
        <w:jc w:val="both"/>
      </w:pPr>
      <w:r w:rsidRPr="00C22893">
        <w:t>устанавливать взаимосвязь между климатом, растительным и животным миром, природными условиями и занятиями населения;</w:t>
      </w:r>
    </w:p>
    <w:p w:rsidR="00515AF0" w:rsidRPr="00C22893" w:rsidRDefault="00515AF0" w:rsidP="00C22893">
      <w:pPr>
        <w:pStyle w:val="a4"/>
        <w:spacing w:before="0" w:beforeAutospacing="0" w:after="0" w:afterAutospacing="0"/>
        <w:jc w:val="both"/>
      </w:pPr>
      <w:r w:rsidRPr="00C22893">
        <w:lastRenderedPageBreak/>
        <w:t>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rsidR="00515AF0" w:rsidRPr="00C22893" w:rsidRDefault="00515AF0" w:rsidP="00C22893">
      <w:pPr>
        <w:pStyle w:val="a4"/>
        <w:spacing w:before="0" w:beforeAutospacing="0" w:after="0" w:afterAutospacing="0"/>
        <w:jc w:val="both"/>
      </w:pPr>
      <w:r w:rsidRPr="00C22893">
        <w:t>делать несложные макеты изучаемых природных зон;</w:t>
      </w:r>
    </w:p>
    <w:p w:rsidR="00515AF0" w:rsidRPr="00C22893" w:rsidRDefault="00515AF0" w:rsidP="00C22893">
      <w:pPr>
        <w:pStyle w:val="a4"/>
        <w:spacing w:before="0" w:beforeAutospacing="0" w:after="0" w:afterAutospacing="0"/>
        <w:jc w:val="both"/>
      </w:pPr>
      <w:r w:rsidRPr="00C22893">
        <w:t>принимать простейшие меры по охране окружающей среды; правильно вести себя в природе.</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8 класс</w:t>
      </w: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ГЕОГРАФИЯ МАТЕРИКОВ И ОКЕАНОВ </w:t>
      </w:r>
    </w:p>
    <w:p w:rsidR="00515AF0" w:rsidRPr="00C22893" w:rsidRDefault="00515AF0" w:rsidP="00C22893">
      <w:pPr>
        <w:pStyle w:val="zag7"/>
        <w:spacing w:before="0" w:beforeAutospacing="0" w:after="0" w:afterAutospacing="0"/>
      </w:pPr>
      <w:r w:rsidRPr="00C22893">
        <w:rPr>
          <w:rStyle w:val="razriadka1"/>
        </w:rPr>
        <w:t>1-я четверть</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Введение </w:t>
      </w:r>
    </w:p>
    <w:p w:rsidR="00515AF0" w:rsidRPr="00C22893" w:rsidRDefault="00515AF0" w:rsidP="00C22893">
      <w:pPr>
        <w:pStyle w:val="a4"/>
        <w:spacing w:before="0" w:beforeAutospacing="0" w:after="0" w:afterAutospacing="0"/>
        <w:jc w:val="both"/>
      </w:pPr>
      <w:r w:rsidRPr="00C22893">
        <w:t>Что изучают в курсе географии материков и океанов. Материки и океаны на глобусе и физической карте полушарий. Мировой океан.</w:t>
      </w:r>
    </w:p>
    <w:p w:rsidR="00515AF0" w:rsidRPr="00C22893" w:rsidRDefault="00515AF0" w:rsidP="00C22893">
      <w:pPr>
        <w:pStyle w:val="a4"/>
        <w:spacing w:before="0" w:beforeAutospacing="0" w:after="0" w:afterAutospacing="0"/>
        <w:jc w:val="both"/>
        <w:rPr>
          <w:b/>
        </w:rPr>
      </w:pPr>
    </w:p>
    <w:p w:rsidR="00515AF0" w:rsidRPr="00C22893" w:rsidRDefault="00515AF0" w:rsidP="00C22893">
      <w:pPr>
        <w:pStyle w:val="a4"/>
        <w:spacing w:before="0" w:beforeAutospacing="0" w:after="0" w:afterAutospacing="0"/>
        <w:jc w:val="both"/>
      </w:pPr>
      <w:r w:rsidRPr="00C22893">
        <w:rPr>
          <w:b/>
        </w:rPr>
        <w:t xml:space="preserve">Океаны </w:t>
      </w:r>
    </w:p>
    <w:p w:rsidR="00515AF0" w:rsidRPr="00C22893" w:rsidRDefault="00515AF0" w:rsidP="00C22893">
      <w:pPr>
        <w:pStyle w:val="a4"/>
        <w:spacing w:before="0" w:beforeAutospacing="0" w:after="0" w:afterAutospacing="0"/>
        <w:jc w:val="both"/>
      </w:pPr>
      <w:r w:rsidRPr="00C22893">
        <w:t>Атлантический океан. Хозяйственное значение. Судоходство.</w:t>
      </w:r>
    </w:p>
    <w:p w:rsidR="00515AF0" w:rsidRPr="00C22893" w:rsidRDefault="00515AF0" w:rsidP="00C22893">
      <w:pPr>
        <w:pStyle w:val="a4"/>
        <w:spacing w:before="0" w:beforeAutospacing="0" w:after="0" w:afterAutospacing="0"/>
        <w:jc w:val="both"/>
      </w:pPr>
      <w:r w:rsidRPr="00C22893">
        <w:t>Северный Ледовитый океан. Хозяйственное значение. Судоходство.</w:t>
      </w:r>
    </w:p>
    <w:p w:rsidR="00515AF0" w:rsidRPr="00C22893" w:rsidRDefault="00515AF0" w:rsidP="00C22893">
      <w:pPr>
        <w:pStyle w:val="a4"/>
        <w:spacing w:before="0" w:beforeAutospacing="0" w:after="0" w:afterAutospacing="0"/>
        <w:jc w:val="both"/>
      </w:pPr>
      <w:r w:rsidRPr="00C22893">
        <w:t>Тихий океан. Хозяйственное значение. Судоходство.</w:t>
      </w:r>
    </w:p>
    <w:p w:rsidR="00515AF0" w:rsidRPr="00C22893" w:rsidRDefault="00515AF0" w:rsidP="00C22893">
      <w:pPr>
        <w:pStyle w:val="a4"/>
        <w:spacing w:before="0" w:beforeAutospacing="0" w:after="0" w:afterAutospacing="0"/>
        <w:jc w:val="both"/>
      </w:pPr>
      <w:r w:rsidRPr="00C22893">
        <w:t>Индийский океан. Хозяйственное значение. Судоходство.</w:t>
      </w:r>
    </w:p>
    <w:p w:rsidR="00515AF0" w:rsidRPr="00C22893" w:rsidRDefault="00515AF0" w:rsidP="00C22893">
      <w:pPr>
        <w:pStyle w:val="a4"/>
        <w:spacing w:before="0" w:beforeAutospacing="0" w:after="0" w:afterAutospacing="0"/>
        <w:jc w:val="both"/>
      </w:pPr>
      <w:r w:rsidRPr="00C22893">
        <w:t xml:space="preserve"> Современное изучение Мирового океана.</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jc w:val="both"/>
      </w:pPr>
      <w:r w:rsidRPr="00C22893">
        <w:t>Сравнение размеров океанов (математика).</w:t>
      </w:r>
    </w:p>
    <w:p w:rsidR="00515AF0" w:rsidRPr="00C22893" w:rsidRDefault="00515AF0" w:rsidP="00C22893">
      <w:pPr>
        <w:pStyle w:val="a4"/>
        <w:spacing w:before="0" w:beforeAutospacing="0" w:after="0" w:afterAutospacing="0"/>
        <w:jc w:val="both"/>
      </w:pPr>
      <w:r w:rsidRPr="00C22893">
        <w:t>Вода. Водоросли. Обитатели морей (естествознание).</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t>Обозначение океанов на контурной карте полушарий.</w:t>
      </w:r>
    </w:p>
    <w:p w:rsidR="00515AF0" w:rsidRPr="00C22893" w:rsidRDefault="00515AF0" w:rsidP="00C22893">
      <w:pPr>
        <w:pStyle w:val="a4"/>
        <w:spacing w:before="0" w:beforeAutospacing="0" w:after="0" w:afterAutospacing="0"/>
        <w:jc w:val="both"/>
      </w:pPr>
      <w:r w:rsidRPr="00C22893">
        <w:t>Составление схемы хозяйственного использования океанов.</w:t>
      </w:r>
    </w:p>
    <w:p w:rsidR="00515AF0" w:rsidRPr="00C22893" w:rsidRDefault="00515AF0" w:rsidP="00C22893">
      <w:pPr>
        <w:pStyle w:val="zag4"/>
        <w:spacing w:before="0" w:beforeAutospacing="0" w:after="0" w:afterAutospacing="0"/>
        <w:rPr>
          <w:rFonts w:ascii="Times New Roman" w:hAnsi="Times New Roman" w:cs="Times New Roman"/>
          <w:sz w:val="24"/>
          <w:szCs w:val="24"/>
        </w:rPr>
      </w:pPr>
      <w:r w:rsidRPr="00C22893">
        <w:rPr>
          <w:rFonts w:ascii="Times New Roman" w:hAnsi="Times New Roman" w:cs="Times New Roman"/>
          <w:sz w:val="24"/>
          <w:szCs w:val="24"/>
        </w:rPr>
        <w:t>Материки и части света</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Африка </w:t>
      </w:r>
    </w:p>
    <w:p w:rsidR="00515AF0" w:rsidRPr="00C22893" w:rsidRDefault="00515AF0" w:rsidP="00C22893">
      <w:pPr>
        <w:pStyle w:val="a4"/>
        <w:spacing w:before="0" w:beforeAutospacing="0" w:after="0" w:afterAutospacing="0"/>
        <w:jc w:val="both"/>
      </w:pPr>
      <w:r w:rsidRPr="00C22893">
        <w:t>Географическое положение и очертания берегов. Острова и полуострова.</w:t>
      </w:r>
    </w:p>
    <w:p w:rsidR="00515AF0" w:rsidRPr="00C22893" w:rsidRDefault="00515AF0" w:rsidP="00C22893">
      <w:pPr>
        <w:pStyle w:val="a4"/>
        <w:spacing w:before="0" w:beforeAutospacing="0" w:after="0" w:afterAutospacing="0"/>
        <w:jc w:val="both"/>
      </w:pPr>
      <w:r w:rsidRPr="00C22893">
        <w:t>Разнообразие рельефа, климата и природных условий.</w:t>
      </w:r>
    </w:p>
    <w:p w:rsidR="00515AF0" w:rsidRPr="00C22893" w:rsidRDefault="0037293A" w:rsidP="00C22893">
      <w:pPr>
        <w:pStyle w:val="a4"/>
        <w:spacing w:before="0" w:beforeAutospacing="0" w:after="0" w:afterAutospacing="0"/>
        <w:jc w:val="both"/>
      </w:pPr>
      <w:r>
        <w:t>Раст</w:t>
      </w:r>
      <w:r w:rsidR="00515AF0" w:rsidRPr="00C22893">
        <w:t>ения тропических лесов.</w:t>
      </w:r>
    </w:p>
    <w:p w:rsidR="00515AF0" w:rsidRPr="00C22893" w:rsidRDefault="00515AF0" w:rsidP="00C22893">
      <w:pPr>
        <w:pStyle w:val="a4"/>
        <w:spacing w:before="0" w:beforeAutospacing="0" w:after="0" w:afterAutospacing="0"/>
        <w:jc w:val="both"/>
      </w:pPr>
      <w:r w:rsidRPr="00C22893">
        <w:t>Животные тропических лесов.</w:t>
      </w:r>
    </w:p>
    <w:p w:rsidR="00515AF0" w:rsidRPr="00C22893" w:rsidRDefault="00515AF0" w:rsidP="00C22893">
      <w:pPr>
        <w:pStyle w:val="a4"/>
        <w:spacing w:before="0" w:beforeAutospacing="0" w:after="0" w:afterAutospacing="0"/>
        <w:jc w:val="both"/>
      </w:pPr>
      <w:r w:rsidRPr="00C22893">
        <w:t xml:space="preserve">Растительный мир саванн </w:t>
      </w:r>
    </w:p>
    <w:p w:rsidR="00515AF0" w:rsidRPr="00C22893" w:rsidRDefault="0037293A" w:rsidP="00C22893">
      <w:pPr>
        <w:pStyle w:val="a4"/>
        <w:spacing w:before="0" w:beforeAutospacing="0" w:after="0" w:afterAutospacing="0"/>
        <w:jc w:val="both"/>
      </w:pPr>
      <w:r>
        <w:t>Жи</w:t>
      </w:r>
      <w:r w:rsidR="00515AF0" w:rsidRPr="00C22893">
        <w:t>вотный мир саванн.</w:t>
      </w:r>
    </w:p>
    <w:p w:rsidR="00515AF0" w:rsidRPr="00C22893" w:rsidRDefault="00515AF0" w:rsidP="00C22893">
      <w:pPr>
        <w:pStyle w:val="a4"/>
        <w:spacing w:before="0" w:beforeAutospacing="0" w:after="0" w:afterAutospacing="0"/>
        <w:jc w:val="both"/>
      </w:pPr>
      <w:r w:rsidRPr="00C22893">
        <w:t>Растительный и животный мир пустынь.</w:t>
      </w:r>
    </w:p>
    <w:p w:rsidR="00515AF0" w:rsidRPr="00C22893" w:rsidRDefault="00515AF0" w:rsidP="00C22893">
      <w:pPr>
        <w:pStyle w:val="a4"/>
        <w:spacing w:before="0" w:beforeAutospacing="0" w:after="0" w:afterAutospacing="0"/>
        <w:jc w:val="both"/>
      </w:pPr>
      <w:r w:rsidRPr="00C22893">
        <w:t>Население. Жизнь и быт народов.</w:t>
      </w:r>
    </w:p>
    <w:p w:rsidR="00515AF0" w:rsidRPr="00C22893" w:rsidRDefault="00515AF0" w:rsidP="00C22893">
      <w:pPr>
        <w:pStyle w:val="a4"/>
        <w:spacing w:before="0" w:beforeAutospacing="0" w:after="0" w:afterAutospacing="0"/>
        <w:jc w:val="both"/>
      </w:pPr>
      <w:r w:rsidRPr="00C22893">
        <w:t>Государства, их столицы (Египет, Эфиопия, ЮАР — или другие по выбору учителя).</w:t>
      </w:r>
    </w:p>
    <w:p w:rsidR="00515AF0" w:rsidRPr="00C22893" w:rsidRDefault="00515AF0" w:rsidP="00C22893">
      <w:pPr>
        <w:pStyle w:val="a4"/>
        <w:spacing w:before="0" w:beforeAutospacing="0" w:after="0" w:afterAutospacing="0"/>
        <w:jc w:val="both"/>
      </w:pPr>
      <w:r w:rsidRPr="00C22893">
        <w:t>Обобщающий урок.</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t xml:space="preserve">Обозначение на контурной карте острова Мадагаскар, полуострова Сомали, пустыни Сахара, крупнейших рек (Нил, Нигер, Заир), гор (Атласские), Суэцкого </w:t>
      </w:r>
      <w:r w:rsidR="0037293A">
        <w:t>канала, изученных государств.</w:t>
      </w:r>
      <w:r w:rsidR="0037293A">
        <w:br/>
      </w:r>
      <w:r w:rsidRPr="00C22893">
        <w:t>Запись названий и зарисовка в тетрадях наиболее типичных растений и животных (или прикрепление их иллюстраций к магнитной карте).</w:t>
      </w:r>
    </w:p>
    <w:p w:rsidR="00515AF0" w:rsidRPr="00C22893" w:rsidRDefault="00515AF0" w:rsidP="0037293A">
      <w:pPr>
        <w:pStyle w:val="zag7"/>
        <w:spacing w:before="0" w:beforeAutospacing="0" w:after="0" w:afterAutospacing="0"/>
        <w:jc w:val="left"/>
        <w:rPr>
          <w:rStyle w:val="razriadka1"/>
        </w:rPr>
      </w:pPr>
    </w:p>
    <w:p w:rsidR="00515AF0" w:rsidRPr="00C22893" w:rsidRDefault="00515AF0" w:rsidP="00C22893">
      <w:pPr>
        <w:pStyle w:val="zag7"/>
        <w:spacing w:before="0" w:beforeAutospacing="0" w:after="0" w:afterAutospacing="0"/>
      </w:pPr>
      <w:r w:rsidRPr="00C22893">
        <w:rPr>
          <w:rStyle w:val="razriadka1"/>
        </w:rPr>
        <w:t>2-я четверть</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Австралия </w:t>
      </w:r>
    </w:p>
    <w:p w:rsidR="00515AF0" w:rsidRPr="00C22893" w:rsidRDefault="00515AF0" w:rsidP="00C22893">
      <w:pPr>
        <w:pStyle w:val="a4"/>
        <w:spacing w:before="0" w:beforeAutospacing="0" w:after="0" w:afterAutospacing="0"/>
        <w:jc w:val="both"/>
      </w:pPr>
      <w:r w:rsidRPr="00C22893">
        <w:t>Географическое положение и очертания берегов, острова.</w:t>
      </w:r>
    </w:p>
    <w:p w:rsidR="00515AF0" w:rsidRPr="00C22893" w:rsidRDefault="00515AF0" w:rsidP="00C22893">
      <w:pPr>
        <w:pStyle w:val="a4"/>
        <w:spacing w:before="0" w:beforeAutospacing="0" w:after="0" w:afterAutospacing="0"/>
        <w:jc w:val="both"/>
      </w:pPr>
      <w:r w:rsidRPr="00C22893">
        <w:t>Природные условия, поверхность, климат. Реки и озёра.</w:t>
      </w:r>
    </w:p>
    <w:p w:rsidR="00515AF0" w:rsidRPr="00C22893" w:rsidRDefault="00515AF0" w:rsidP="00C22893">
      <w:pPr>
        <w:pStyle w:val="a4"/>
        <w:spacing w:before="0" w:beforeAutospacing="0" w:after="0" w:afterAutospacing="0"/>
        <w:jc w:val="both"/>
      </w:pPr>
      <w:r w:rsidRPr="00C22893">
        <w:t>Остров Новая Гвинея. Путешествие в Австралию Н.Н. Миклухо-Маклая.</w:t>
      </w:r>
    </w:p>
    <w:p w:rsidR="00515AF0" w:rsidRPr="00C22893" w:rsidRDefault="00515AF0" w:rsidP="00C22893">
      <w:pPr>
        <w:pStyle w:val="a4"/>
        <w:spacing w:before="0" w:beforeAutospacing="0" w:after="0" w:afterAutospacing="0"/>
        <w:jc w:val="both"/>
      </w:pPr>
      <w:r w:rsidRPr="00C22893">
        <w:t>Растительный мир.</w:t>
      </w:r>
    </w:p>
    <w:p w:rsidR="00515AF0" w:rsidRPr="00C22893" w:rsidRDefault="00515AF0" w:rsidP="00C22893">
      <w:pPr>
        <w:pStyle w:val="a4"/>
        <w:spacing w:before="0" w:beforeAutospacing="0" w:after="0" w:afterAutospacing="0"/>
        <w:jc w:val="both"/>
      </w:pPr>
      <w:r w:rsidRPr="00C22893">
        <w:lastRenderedPageBreak/>
        <w:t>Животный мир. Охрана природы.</w:t>
      </w:r>
    </w:p>
    <w:p w:rsidR="00515AF0" w:rsidRPr="00C22893" w:rsidRDefault="00515AF0" w:rsidP="00C22893">
      <w:pPr>
        <w:pStyle w:val="a4"/>
        <w:spacing w:before="0" w:beforeAutospacing="0" w:after="0" w:afterAutospacing="0"/>
        <w:jc w:val="both"/>
      </w:pPr>
      <w:r w:rsidRPr="00C22893">
        <w:t>Население Австралии (коренное и пришлое).</w:t>
      </w:r>
    </w:p>
    <w:p w:rsidR="00515AF0" w:rsidRPr="00C22893" w:rsidRDefault="00515AF0" w:rsidP="00C22893">
      <w:pPr>
        <w:pStyle w:val="a4"/>
        <w:spacing w:before="0" w:beforeAutospacing="0" w:after="0" w:afterAutospacing="0"/>
        <w:jc w:val="both"/>
      </w:pPr>
      <w:r w:rsidRPr="00C22893">
        <w:t>Государство Австралийский Союз.Города: Канберра, Сидней и Мельбурн.</w:t>
      </w:r>
    </w:p>
    <w:p w:rsidR="00515AF0" w:rsidRPr="00C22893" w:rsidRDefault="00515AF0" w:rsidP="00C22893">
      <w:pPr>
        <w:pStyle w:val="a4"/>
        <w:spacing w:before="0" w:beforeAutospacing="0" w:after="0" w:afterAutospacing="0"/>
        <w:jc w:val="both"/>
      </w:pPr>
      <w:r w:rsidRPr="00C22893">
        <w:t>Обобщающий урок.</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ind w:firstLine="709"/>
        <w:jc w:val="both"/>
      </w:pPr>
      <w:r w:rsidRPr="00C22893">
        <w:t>Обозначение на контурной карте острова Новая Гвинея, реки Муррей, городов Канберра, Сидней и Мельбурн.</w:t>
      </w:r>
    </w:p>
    <w:p w:rsidR="00515AF0" w:rsidRPr="00C22893" w:rsidRDefault="00515AF0" w:rsidP="00C22893">
      <w:pPr>
        <w:pStyle w:val="a4"/>
        <w:spacing w:before="0" w:beforeAutospacing="0" w:after="0" w:afterAutospacing="0"/>
        <w:ind w:firstLine="709"/>
        <w:jc w:val="both"/>
      </w:pPr>
      <w:r w:rsidRPr="00C22893">
        <w:t>Запись названий и зарисовка в тетрадях наиболее типичных растений и животных (или прикрепление их иллюстраций к магнитной карте).</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Антарктида </w:t>
      </w:r>
    </w:p>
    <w:p w:rsidR="00515AF0" w:rsidRPr="00C22893" w:rsidRDefault="00515AF0" w:rsidP="00C22893">
      <w:pPr>
        <w:pStyle w:val="a4"/>
        <w:spacing w:before="0" w:beforeAutospacing="0" w:after="0" w:afterAutospacing="0"/>
        <w:jc w:val="both"/>
      </w:pPr>
      <w:r w:rsidRPr="00C22893">
        <w:t>Географическое положение, очертание берегов. Южный полюс.</w:t>
      </w:r>
    </w:p>
    <w:p w:rsidR="00515AF0" w:rsidRPr="00C22893" w:rsidRDefault="00515AF0" w:rsidP="00C22893">
      <w:pPr>
        <w:pStyle w:val="a4"/>
        <w:spacing w:before="0" w:beforeAutospacing="0" w:after="0" w:afterAutospacing="0"/>
        <w:jc w:val="both"/>
      </w:pPr>
      <w:r w:rsidRPr="00C22893">
        <w:t>Открытие Антарктиды русскими мореплавателями.</w:t>
      </w:r>
    </w:p>
    <w:p w:rsidR="00515AF0" w:rsidRPr="00C22893" w:rsidRDefault="00515AF0" w:rsidP="00C22893">
      <w:pPr>
        <w:pStyle w:val="a4"/>
        <w:spacing w:before="0" w:beforeAutospacing="0" w:after="0" w:afterAutospacing="0"/>
        <w:jc w:val="both"/>
      </w:pPr>
      <w:r w:rsidRPr="00C22893">
        <w:t>Особенности природы, её поверхность и климат.</w:t>
      </w:r>
    </w:p>
    <w:p w:rsidR="00515AF0" w:rsidRPr="00C22893" w:rsidRDefault="00515AF0" w:rsidP="00C22893">
      <w:pPr>
        <w:pStyle w:val="a4"/>
        <w:spacing w:before="0" w:beforeAutospacing="0" w:after="0" w:afterAutospacing="0"/>
        <w:jc w:val="both"/>
      </w:pPr>
      <w:r w:rsidRPr="00C22893">
        <w:t>Растительный и животный мир. Охрана природы.</w:t>
      </w:r>
    </w:p>
    <w:p w:rsidR="00515AF0" w:rsidRPr="00C22893" w:rsidRDefault="00515AF0" w:rsidP="00C22893">
      <w:pPr>
        <w:pStyle w:val="a4"/>
        <w:spacing w:before="0" w:beforeAutospacing="0" w:after="0" w:afterAutospacing="0"/>
        <w:jc w:val="both"/>
      </w:pPr>
      <w:r w:rsidRPr="00C22893">
        <w:t>Изучение Антарктиды учёными разных стран. Современные исследования Антарктиды.</w:t>
      </w:r>
    </w:p>
    <w:p w:rsidR="00515AF0" w:rsidRPr="00C22893" w:rsidRDefault="00515AF0" w:rsidP="00C22893">
      <w:pPr>
        <w:pStyle w:val="a4"/>
        <w:spacing w:before="0" w:beforeAutospacing="0" w:after="0" w:afterAutospacing="0"/>
        <w:jc w:val="both"/>
      </w:pPr>
      <w:r w:rsidRPr="00C22893">
        <w:t>Обобщающий урок.</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t xml:space="preserve">Обозначение на контурной карте изучаемого материка. </w:t>
      </w:r>
    </w:p>
    <w:p w:rsidR="00515AF0" w:rsidRPr="00C22893" w:rsidRDefault="00515AF0" w:rsidP="00C22893">
      <w:pPr>
        <w:pStyle w:val="a4"/>
        <w:spacing w:before="0" w:beforeAutospacing="0" w:after="0" w:afterAutospacing="0"/>
        <w:jc w:val="both"/>
      </w:pPr>
      <w:r w:rsidRPr="00C22893">
        <w:t>Составление альбома иллюстраций по теме «Антарктида».</w:t>
      </w:r>
    </w:p>
    <w:p w:rsidR="00515AF0" w:rsidRPr="00C22893" w:rsidRDefault="00515AF0" w:rsidP="00C22893">
      <w:pPr>
        <w:pStyle w:val="zag7"/>
        <w:spacing w:before="0" w:beforeAutospacing="0" w:after="0" w:afterAutospacing="0"/>
        <w:rPr>
          <w:rStyle w:val="svetliy1"/>
          <w:b w:val="0"/>
          <w:bCs w:val="0"/>
        </w:rPr>
      </w:pPr>
      <w:r w:rsidRPr="00C22893">
        <w:rPr>
          <w:rStyle w:val="razriadka1"/>
        </w:rPr>
        <w:t>3-я четверть</w:t>
      </w:r>
    </w:p>
    <w:p w:rsidR="00515AF0" w:rsidRPr="00C22893" w:rsidRDefault="0037293A" w:rsidP="00C22893">
      <w:pPr>
        <w:pStyle w:val="zag7"/>
        <w:spacing w:before="0" w:beforeAutospacing="0" w:after="0" w:afterAutospacing="0"/>
      </w:pPr>
      <w:r>
        <w:t xml:space="preserve">Америка </w:t>
      </w:r>
    </w:p>
    <w:p w:rsidR="00515AF0" w:rsidRPr="00C22893" w:rsidRDefault="00515AF0" w:rsidP="00C22893">
      <w:pPr>
        <w:pStyle w:val="zag7"/>
        <w:spacing w:before="0" w:beforeAutospacing="0" w:after="0" w:afterAutospacing="0"/>
        <w:jc w:val="both"/>
        <w:rPr>
          <w:b w:val="0"/>
        </w:rPr>
      </w:pPr>
      <w:r w:rsidRPr="00C22893">
        <w:rPr>
          <w:b w:val="0"/>
        </w:rPr>
        <w:t>Открытие Америки.</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Северная Америка </w:t>
      </w:r>
    </w:p>
    <w:p w:rsidR="00515AF0" w:rsidRPr="00C22893" w:rsidRDefault="00515AF0" w:rsidP="00C22893">
      <w:pPr>
        <w:pStyle w:val="a4"/>
        <w:spacing w:before="0" w:beforeAutospacing="0" w:after="0" w:afterAutospacing="0"/>
        <w:jc w:val="both"/>
      </w:pPr>
      <w:r w:rsidRPr="00C22893">
        <w:t>Географическое положение, очертания берегов. Острова и полуострова</w:t>
      </w:r>
      <w:r w:rsidR="0037293A">
        <w:t xml:space="preserve">, </w:t>
      </w:r>
      <w:r w:rsidRPr="00C22893">
        <w:t xml:space="preserve">природные условия, рельеф, климат. </w:t>
      </w:r>
    </w:p>
    <w:p w:rsidR="00515AF0" w:rsidRPr="00C22893" w:rsidRDefault="00515AF0" w:rsidP="00C22893">
      <w:pPr>
        <w:pStyle w:val="a4"/>
        <w:spacing w:before="0" w:beforeAutospacing="0" w:after="0" w:afterAutospacing="0"/>
        <w:jc w:val="both"/>
      </w:pPr>
      <w:r w:rsidRPr="00C22893">
        <w:t>Реки и озера. Растительный и животный мир.</w:t>
      </w:r>
    </w:p>
    <w:p w:rsidR="00515AF0" w:rsidRPr="00C22893" w:rsidRDefault="00515AF0" w:rsidP="00C22893">
      <w:pPr>
        <w:pStyle w:val="a4"/>
        <w:spacing w:before="0" w:beforeAutospacing="0" w:after="0" w:afterAutospacing="0"/>
        <w:jc w:val="both"/>
      </w:pPr>
      <w:r w:rsidRPr="00C22893">
        <w:t>Население и государства.</w:t>
      </w:r>
    </w:p>
    <w:p w:rsidR="00515AF0" w:rsidRPr="00C22893" w:rsidRDefault="00515AF0" w:rsidP="00C22893">
      <w:pPr>
        <w:pStyle w:val="a4"/>
        <w:spacing w:before="0" w:beforeAutospacing="0" w:after="0" w:afterAutospacing="0"/>
        <w:jc w:val="both"/>
      </w:pPr>
      <w:r w:rsidRPr="00C22893">
        <w:t>США.</w:t>
      </w:r>
    </w:p>
    <w:p w:rsidR="00515AF0" w:rsidRPr="00C22893" w:rsidRDefault="00515AF0" w:rsidP="00C22893">
      <w:pPr>
        <w:pStyle w:val="a4"/>
        <w:spacing w:before="0" w:beforeAutospacing="0" w:after="0" w:afterAutospacing="0"/>
        <w:jc w:val="both"/>
      </w:pPr>
      <w:r w:rsidRPr="00C22893">
        <w:t xml:space="preserve">Канада. </w:t>
      </w:r>
    </w:p>
    <w:p w:rsidR="00515AF0" w:rsidRPr="00C22893" w:rsidRDefault="00515AF0" w:rsidP="00C22893">
      <w:pPr>
        <w:pStyle w:val="a4"/>
        <w:spacing w:before="0" w:beforeAutospacing="0" w:after="0" w:afterAutospacing="0"/>
        <w:jc w:val="both"/>
      </w:pPr>
      <w:r w:rsidRPr="00C22893">
        <w:t>Мексика. Куба.</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ind w:firstLine="708"/>
        <w:jc w:val="both"/>
      </w:pPr>
      <w:r w:rsidRPr="00C22893">
        <w:t>Обозначение на контурной карте Карибского моря, Гудзонова и Мексиканского заливов, островов Гренландия и Куба, полуостровов Аляска, Флорида, Калифорния, гор Кордильеры, рек Миссисипи и Миссури, Великих озер. Нанесение изученных государств и их столиц.</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Южная Америка </w:t>
      </w:r>
    </w:p>
    <w:p w:rsidR="00515AF0" w:rsidRPr="00C22893" w:rsidRDefault="00515AF0" w:rsidP="00C22893">
      <w:pPr>
        <w:pStyle w:val="a4"/>
        <w:spacing w:before="0" w:beforeAutospacing="0" w:after="0" w:afterAutospacing="0"/>
        <w:jc w:val="both"/>
      </w:pPr>
      <w:r w:rsidRPr="00C22893">
        <w:t>Географическое положение, очертания берегов.</w:t>
      </w:r>
    </w:p>
    <w:p w:rsidR="00515AF0" w:rsidRPr="00C22893" w:rsidRDefault="00515AF0" w:rsidP="00C22893">
      <w:pPr>
        <w:pStyle w:val="a4"/>
        <w:spacing w:before="0" w:beforeAutospacing="0" w:after="0" w:afterAutospacing="0"/>
        <w:jc w:val="both"/>
      </w:pPr>
      <w:r w:rsidRPr="00C22893">
        <w:t xml:space="preserve">Природные условия, рельеф, климат. </w:t>
      </w:r>
    </w:p>
    <w:p w:rsidR="00515AF0" w:rsidRPr="00C22893" w:rsidRDefault="00515AF0" w:rsidP="00C22893">
      <w:pPr>
        <w:pStyle w:val="a4"/>
        <w:spacing w:before="0" w:beforeAutospacing="0" w:after="0" w:afterAutospacing="0"/>
        <w:jc w:val="both"/>
      </w:pPr>
      <w:r w:rsidRPr="00C22893">
        <w:t>Реки и озёра.</w:t>
      </w:r>
    </w:p>
    <w:p w:rsidR="00515AF0" w:rsidRPr="00C22893" w:rsidRDefault="00515AF0" w:rsidP="00C22893">
      <w:pPr>
        <w:pStyle w:val="a4"/>
        <w:spacing w:before="0" w:beforeAutospacing="0" w:after="0" w:afterAutospacing="0"/>
        <w:jc w:val="both"/>
      </w:pPr>
      <w:r w:rsidRPr="00C22893">
        <w:t xml:space="preserve"> Растительный мир тропических лесов.</w:t>
      </w:r>
    </w:p>
    <w:p w:rsidR="00515AF0" w:rsidRPr="00C22893" w:rsidRDefault="00515AF0" w:rsidP="00C22893">
      <w:pPr>
        <w:pStyle w:val="a4"/>
        <w:spacing w:before="0" w:beforeAutospacing="0" w:after="0" w:afterAutospacing="0"/>
        <w:jc w:val="both"/>
      </w:pPr>
      <w:r w:rsidRPr="00C22893">
        <w:t>Растительный мир пустынь, саванн и горных районов.</w:t>
      </w:r>
    </w:p>
    <w:p w:rsidR="00515AF0" w:rsidRPr="00C22893" w:rsidRDefault="00515AF0" w:rsidP="00C22893">
      <w:pPr>
        <w:pStyle w:val="a4"/>
        <w:spacing w:before="0" w:beforeAutospacing="0" w:after="0" w:afterAutospacing="0"/>
        <w:jc w:val="both"/>
      </w:pPr>
      <w:r w:rsidRPr="00C22893">
        <w:t>Животный мир.</w:t>
      </w:r>
    </w:p>
    <w:p w:rsidR="00515AF0" w:rsidRPr="00C22893" w:rsidRDefault="0037293A" w:rsidP="00C22893">
      <w:pPr>
        <w:pStyle w:val="a4"/>
        <w:spacing w:before="0" w:beforeAutospacing="0" w:after="0" w:afterAutospacing="0"/>
        <w:jc w:val="both"/>
      </w:pPr>
      <w:r>
        <w:t>Население (коренное и про</w:t>
      </w:r>
      <w:r w:rsidR="00515AF0" w:rsidRPr="00C22893">
        <w:t>шлое).</w:t>
      </w:r>
    </w:p>
    <w:p w:rsidR="00515AF0" w:rsidRPr="00C22893" w:rsidRDefault="00515AF0" w:rsidP="00C22893">
      <w:pPr>
        <w:pStyle w:val="a4"/>
        <w:spacing w:before="0" w:beforeAutospacing="0" w:after="0" w:afterAutospacing="0"/>
        <w:jc w:val="both"/>
      </w:pPr>
      <w:r w:rsidRPr="00C22893">
        <w:t>Крупные государства (Бразилия, Аргентина, Перу или другие — по выбору учителя), их столицы.</w:t>
      </w:r>
    </w:p>
    <w:p w:rsidR="00515AF0" w:rsidRPr="00C22893" w:rsidRDefault="00515AF0" w:rsidP="00C22893">
      <w:pPr>
        <w:pStyle w:val="a4"/>
        <w:spacing w:before="0" w:beforeAutospacing="0" w:after="0" w:afterAutospacing="0"/>
        <w:jc w:val="both"/>
      </w:pPr>
      <w:r w:rsidRPr="00C22893">
        <w:t>Обобщающий урок. Часть света – Америка.</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ind w:firstLine="709"/>
        <w:jc w:val="both"/>
      </w:pPr>
      <w:r w:rsidRPr="00C22893">
        <w:t>Обозначение на контурной карте острова Огненная Земля, Панамского канала, Амазонской равнины, гор Анды, реки Амазонка, Магелланова пролива. Нанесение изученных государств и их столиц.</w:t>
      </w:r>
    </w:p>
    <w:p w:rsidR="00515AF0" w:rsidRPr="00C22893" w:rsidRDefault="00515AF0" w:rsidP="00C22893">
      <w:pPr>
        <w:pStyle w:val="a4"/>
        <w:spacing w:before="0" w:beforeAutospacing="0" w:after="0" w:afterAutospacing="0"/>
        <w:ind w:firstLine="709"/>
        <w:jc w:val="both"/>
      </w:pPr>
      <w:r w:rsidRPr="00C22893">
        <w:t>Запись названий и зарисовка в тетрадях типичных растений и животных (или прикрепление их иллюстраций к магнитной карте).</w:t>
      </w:r>
    </w:p>
    <w:p w:rsidR="00515AF0" w:rsidRPr="00C22893" w:rsidRDefault="00515AF0" w:rsidP="00C22893">
      <w:pPr>
        <w:pStyle w:val="zag7"/>
        <w:spacing w:before="0" w:beforeAutospacing="0" w:after="0" w:afterAutospacing="0"/>
      </w:pPr>
      <w:r w:rsidRPr="00C22893">
        <w:rPr>
          <w:rStyle w:val="razriadka1"/>
        </w:rPr>
        <w:lastRenderedPageBreak/>
        <w:t>4-я четверть</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Евразия </w:t>
      </w:r>
    </w:p>
    <w:p w:rsidR="00515AF0" w:rsidRPr="00C22893" w:rsidRDefault="00515AF0" w:rsidP="00C22893">
      <w:pPr>
        <w:pStyle w:val="a4"/>
        <w:spacing w:before="0" w:beforeAutospacing="0" w:after="0" w:afterAutospacing="0"/>
        <w:jc w:val="both"/>
      </w:pPr>
      <w:r w:rsidRPr="00C22893">
        <w:t>Евразия – величайший материк земного шара. Географическое положение. Части света: Европа и Азия. Условная граница между ними.</w:t>
      </w:r>
    </w:p>
    <w:p w:rsidR="00515AF0" w:rsidRPr="00C22893" w:rsidRDefault="00515AF0" w:rsidP="00C22893">
      <w:pPr>
        <w:pStyle w:val="a4"/>
        <w:spacing w:before="0" w:beforeAutospacing="0" w:after="0" w:afterAutospacing="0"/>
        <w:jc w:val="both"/>
      </w:pPr>
      <w:r w:rsidRPr="00C22893">
        <w:t>Очертания берегов Евразии. Крупнейшие острова и полуострова.</w:t>
      </w:r>
    </w:p>
    <w:p w:rsidR="00515AF0" w:rsidRPr="00C22893" w:rsidRDefault="00515AF0" w:rsidP="00C22893">
      <w:pPr>
        <w:pStyle w:val="a4"/>
        <w:spacing w:before="0" w:beforeAutospacing="0" w:after="0" w:afterAutospacing="0"/>
        <w:jc w:val="both"/>
      </w:pPr>
      <w:r w:rsidRPr="00C22893">
        <w:t xml:space="preserve">Поверхность, природные условия и полезные ископаемые Европы. </w:t>
      </w:r>
    </w:p>
    <w:p w:rsidR="00515AF0" w:rsidRPr="00C22893" w:rsidRDefault="00515AF0" w:rsidP="00C22893">
      <w:pPr>
        <w:pStyle w:val="a4"/>
        <w:spacing w:before="0" w:beforeAutospacing="0" w:after="0" w:afterAutospacing="0"/>
        <w:jc w:val="both"/>
      </w:pPr>
      <w:r w:rsidRPr="00C22893">
        <w:t>Разнообразие рельефа, природных условий и полезные ископаемые Азии.</w:t>
      </w:r>
    </w:p>
    <w:p w:rsidR="00515AF0" w:rsidRPr="00C22893" w:rsidRDefault="00515AF0" w:rsidP="00C22893">
      <w:pPr>
        <w:pStyle w:val="a4"/>
        <w:spacing w:before="0" w:beforeAutospacing="0" w:after="0" w:afterAutospacing="0"/>
        <w:jc w:val="both"/>
      </w:pPr>
      <w:r w:rsidRPr="00C22893">
        <w:t>Типы климата Евразии.</w:t>
      </w:r>
    </w:p>
    <w:p w:rsidR="00515AF0" w:rsidRPr="00C22893" w:rsidRDefault="00515AF0" w:rsidP="00C22893">
      <w:pPr>
        <w:pStyle w:val="a4"/>
        <w:spacing w:before="0" w:beforeAutospacing="0" w:after="0" w:afterAutospacing="0"/>
        <w:jc w:val="both"/>
      </w:pPr>
      <w:r w:rsidRPr="00C22893">
        <w:t>Водные ресурсы Европы, их использование. Экологические проблемы.</w:t>
      </w:r>
    </w:p>
    <w:p w:rsidR="00515AF0" w:rsidRPr="00C22893" w:rsidRDefault="00515AF0" w:rsidP="00C22893">
      <w:pPr>
        <w:pStyle w:val="a4"/>
        <w:spacing w:before="0" w:beforeAutospacing="0" w:after="0" w:afterAutospacing="0"/>
        <w:jc w:val="both"/>
      </w:pPr>
      <w:r w:rsidRPr="00C22893">
        <w:t>Реки и озера Азии. Их использование. Экологические проблемы.</w:t>
      </w:r>
    </w:p>
    <w:p w:rsidR="00515AF0" w:rsidRPr="00C22893" w:rsidRDefault="00515AF0" w:rsidP="00C22893">
      <w:pPr>
        <w:pStyle w:val="a4"/>
        <w:spacing w:before="0" w:beforeAutospacing="0" w:after="0" w:afterAutospacing="0"/>
        <w:jc w:val="both"/>
      </w:pPr>
      <w:r w:rsidRPr="00C22893">
        <w:t>Растительный и животный мир Евразии. Международное сотрудничество в охране природы.</w:t>
      </w:r>
    </w:p>
    <w:p w:rsidR="00515AF0" w:rsidRPr="00C22893" w:rsidRDefault="00515AF0" w:rsidP="00C22893">
      <w:pPr>
        <w:pStyle w:val="a4"/>
        <w:spacing w:before="0" w:beforeAutospacing="0" w:after="0" w:afterAutospacing="0"/>
        <w:jc w:val="both"/>
      </w:pPr>
      <w:r w:rsidRPr="00C22893">
        <w:t>Население Евразии. Различия по плотности населения. Народы Евразии.</w:t>
      </w:r>
    </w:p>
    <w:p w:rsidR="00515AF0" w:rsidRPr="00C22893" w:rsidRDefault="00515AF0" w:rsidP="00C22893">
      <w:pPr>
        <w:pStyle w:val="a4"/>
        <w:spacing w:before="0" w:beforeAutospacing="0" w:after="0" w:afterAutospacing="0"/>
        <w:jc w:val="both"/>
      </w:pPr>
      <w:r w:rsidRPr="00C22893">
        <w:t>Культура и быт народов Европы и Азии.</w:t>
      </w:r>
    </w:p>
    <w:p w:rsidR="00515AF0" w:rsidRPr="00C22893" w:rsidRDefault="00515AF0" w:rsidP="00C22893">
      <w:pPr>
        <w:pStyle w:val="a4"/>
        <w:spacing w:before="0" w:beforeAutospacing="0" w:after="0" w:afterAutospacing="0"/>
        <w:jc w:val="both"/>
      </w:pPr>
      <w:r w:rsidRPr="00C22893">
        <w:t>Обобщающий урок.</w:t>
      </w:r>
    </w:p>
    <w:p w:rsidR="00515AF0" w:rsidRPr="00C22893" w:rsidRDefault="00515AF0" w:rsidP="00C22893">
      <w:pPr>
        <w:pStyle w:val="a4"/>
        <w:spacing w:before="0" w:beforeAutospacing="0" w:after="0" w:afterAutospacing="0"/>
        <w:jc w:val="both"/>
      </w:pPr>
      <w:r w:rsidRPr="00C22893">
        <w:t>Контрольная работа.</w:t>
      </w:r>
    </w:p>
    <w:p w:rsidR="00515AF0" w:rsidRPr="00C22893" w:rsidRDefault="00515AF0" w:rsidP="00C22893">
      <w:pPr>
        <w:pStyle w:val="zag5"/>
        <w:spacing w:before="0" w:beforeAutospacing="0" w:after="0" w:afterAutospacing="0"/>
      </w:pPr>
      <w:r w:rsidRPr="00C22893">
        <w:t>Межпредметные связи</w:t>
      </w:r>
    </w:p>
    <w:p w:rsidR="00515AF0" w:rsidRPr="00C22893" w:rsidRDefault="00515AF0" w:rsidP="00C22893">
      <w:pPr>
        <w:pStyle w:val="zag7"/>
        <w:spacing w:before="0" w:beforeAutospacing="0" w:after="0" w:afterAutospacing="0"/>
        <w:ind w:firstLine="709"/>
        <w:jc w:val="both"/>
        <w:rPr>
          <w:b w:val="0"/>
        </w:rPr>
      </w:pPr>
      <w:r w:rsidRPr="00C22893">
        <w:rPr>
          <w:b w:val="0"/>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515AF0" w:rsidRPr="00C22893" w:rsidRDefault="00515AF0" w:rsidP="00C22893">
      <w:pPr>
        <w:pStyle w:val="zag7"/>
        <w:spacing w:before="0" w:beforeAutospacing="0" w:after="0" w:afterAutospacing="0"/>
        <w:ind w:firstLine="709"/>
        <w:jc w:val="both"/>
        <w:rPr>
          <w:rStyle w:val="razriadka1"/>
          <w:b w:val="0"/>
        </w:rPr>
      </w:pPr>
      <w:r w:rsidRPr="00C22893">
        <w:rPr>
          <w:b w:val="0"/>
        </w:rPr>
        <w:t>Охрана природы – всемирная проблема. Международные законы об охране природы (история).</w:t>
      </w:r>
    </w:p>
    <w:p w:rsidR="00515AF0" w:rsidRPr="00C22893" w:rsidRDefault="00515AF0" w:rsidP="00C22893">
      <w:pPr>
        <w:pStyle w:val="zag5"/>
        <w:spacing w:before="0" w:beforeAutospacing="0" w:after="0" w:afterAutospacing="0"/>
      </w:pPr>
    </w:p>
    <w:p w:rsidR="00515AF0" w:rsidRPr="00C22893" w:rsidRDefault="00515AF0" w:rsidP="00C22893">
      <w:pPr>
        <w:pStyle w:val="zag5"/>
        <w:spacing w:before="0" w:beforeAutospacing="0" w:after="0" w:afterAutospacing="0"/>
      </w:pPr>
      <w:r w:rsidRPr="00C22893">
        <w:t>Практические работы</w:t>
      </w:r>
    </w:p>
    <w:p w:rsidR="00515AF0" w:rsidRPr="00C22893" w:rsidRDefault="00515AF0" w:rsidP="00C22893">
      <w:pPr>
        <w:pStyle w:val="a4"/>
        <w:spacing w:before="0" w:beforeAutospacing="0" w:after="0" w:afterAutospacing="0"/>
        <w:ind w:firstLine="709"/>
        <w:jc w:val="both"/>
      </w:pPr>
      <w:r w:rsidRPr="00C22893">
        <w:t>Обозначение на контурной карте Евразии морей (Норвежское, Северное, Балтийское, Средиземное, Красное, Аравийское, Южно-Китайское, Восточно-Китайское, Желтое, Японское, Черное, Каспийское), заливов (Финский, Бенгальский, Персидский), островов (Великобритания, Шри-Ланка, Индонезия, Японские), полуостровов (Скандинавский, Пиренейский, Апеннинский, Балканский, Малая Азия, Аравийский, Индостан, Индокитай, Корея, Крымский), гор (Альпы, Пиренеи, Апеннины, Гималаи, Тянь-Шань, Кавказ), рек (Висла, Дунай, Эльба, Хуанхэ, Янцзы, Инд, Ганг, Днепр, Дон, Сырдарья, Амударья), озера Балхаш, пустынь (Гоби, Каракум, Кызылкум). Проведение на контурной карте условной границы между Европой и Азией.</w:t>
      </w:r>
    </w:p>
    <w:p w:rsidR="00515AF0" w:rsidRPr="00C22893" w:rsidRDefault="00515AF0" w:rsidP="00C22893">
      <w:pPr>
        <w:pStyle w:val="a4"/>
        <w:spacing w:before="0" w:beforeAutospacing="0" w:after="0" w:afterAutospacing="0"/>
        <w:ind w:firstLine="709"/>
        <w:jc w:val="both"/>
      </w:pPr>
      <w:r w:rsidRPr="00C22893">
        <w:t>Запись в тетради названий типичных представителей растительного и животного мира.</w:t>
      </w:r>
    </w:p>
    <w:p w:rsidR="00515AF0" w:rsidRPr="00C22893" w:rsidRDefault="00515AF0" w:rsidP="00C22893">
      <w:pPr>
        <w:pStyle w:val="zag5"/>
        <w:spacing w:before="0" w:beforeAutospacing="0" w:after="0" w:afterAutospacing="0"/>
      </w:pPr>
      <w:r w:rsidRPr="00C22893">
        <w:t>Основные требования к знаниям и умениям учащихся</w:t>
      </w:r>
    </w:p>
    <w:p w:rsidR="00515AF0" w:rsidRPr="00C22893" w:rsidRDefault="00515AF0" w:rsidP="00C22893">
      <w:pPr>
        <w:pStyle w:val="a4"/>
        <w:spacing w:before="0" w:beforeAutospacing="0" w:after="0" w:afterAutospacing="0"/>
        <w:jc w:val="both"/>
        <w:rPr>
          <w:rStyle w:val="a6"/>
        </w:rPr>
      </w:pPr>
      <w:r w:rsidRPr="00C22893">
        <w:t xml:space="preserve">Учащиеся должны </w:t>
      </w:r>
      <w:r w:rsidRPr="00C22893">
        <w:rPr>
          <w:rStyle w:val="a6"/>
        </w:rPr>
        <w:t>знать:</w:t>
      </w:r>
    </w:p>
    <w:p w:rsidR="00515AF0" w:rsidRPr="00C22893" w:rsidRDefault="00515AF0" w:rsidP="00C22893">
      <w:pPr>
        <w:pStyle w:val="a4"/>
        <w:spacing w:before="0" w:beforeAutospacing="0" w:after="0" w:afterAutospacing="0"/>
        <w:jc w:val="both"/>
      </w:pPr>
      <w:r w:rsidRPr="00C22893">
        <w:t>Атлантический, Северный Ледовитый, Тихий, Индийский океаны и их хозяйственное значение;</w:t>
      </w:r>
    </w:p>
    <w:p w:rsidR="00515AF0" w:rsidRPr="00C22893" w:rsidRDefault="00515AF0" w:rsidP="00C22893">
      <w:pPr>
        <w:pStyle w:val="a4"/>
        <w:spacing w:before="0" w:beforeAutospacing="0" w:after="0" w:afterAutospacing="0"/>
        <w:jc w:val="both"/>
      </w:pPr>
      <w:r w:rsidRPr="00C22893">
        <w:t>особенности географического положения, очертания берегов и природные условия каждого материка, население и особенности размещения.</w:t>
      </w:r>
    </w:p>
    <w:p w:rsidR="00515AF0" w:rsidRPr="00C22893" w:rsidRDefault="00515AF0" w:rsidP="00C22893">
      <w:pPr>
        <w:pStyle w:val="a4"/>
        <w:spacing w:before="0" w:beforeAutospacing="0" w:after="0" w:afterAutospacing="0"/>
        <w:jc w:val="both"/>
        <w:rPr>
          <w:rStyle w:val="a6"/>
        </w:rPr>
      </w:pPr>
      <w:r w:rsidRPr="00C22893">
        <w:t xml:space="preserve">Учащиеся должны </w:t>
      </w:r>
      <w:r w:rsidRPr="00C22893">
        <w:rPr>
          <w:rStyle w:val="a6"/>
        </w:rPr>
        <w:t>уметь:</w:t>
      </w:r>
    </w:p>
    <w:p w:rsidR="00515AF0" w:rsidRPr="00C22893" w:rsidRDefault="00515AF0" w:rsidP="00C22893">
      <w:pPr>
        <w:pStyle w:val="a4"/>
        <w:spacing w:before="0" w:beforeAutospacing="0" w:after="0" w:afterAutospacing="0"/>
        <w:jc w:val="both"/>
        <w:rPr>
          <w:b/>
          <w:bCs/>
        </w:rPr>
      </w:pPr>
      <w:r w:rsidRPr="00C22893">
        <w:t>показывать на географической карте океаны, давать им характеристику;</w:t>
      </w:r>
    </w:p>
    <w:p w:rsidR="00515AF0" w:rsidRPr="00C22893" w:rsidRDefault="00515AF0" w:rsidP="00C22893">
      <w:pPr>
        <w:pStyle w:val="a4"/>
        <w:spacing w:before="0" w:beforeAutospacing="0" w:after="0" w:afterAutospacing="0"/>
        <w:jc w:val="both"/>
      </w:pPr>
      <w:r w:rsidRPr="00C22893">
        <w:t>определять на карте полушарий географическое положение и очертания берегов каждого материка, давать элементарное описание их природных условий.</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9 класс</w:t>
      </w:r>
    </w:p>
    <w:p w:rsidR="00515AF0" w:rsidRPr="00C22893" w:rsidRDefault="00515AF0" w:rsidP="00C22893">
      <w:pPr>
        <w:pStyle w:val="zag2"/>
        <w:spacing w:before="0" w:beforeAutospacing="0" w:after="0" w:afterAutospacing="0"/>
        <w:rPr>
          <w:rFonts w:ascii="Times New Roman" w:hAnsi="Times New Roman" w:cs="Times New Roman"/>
          <w:sz w:val="24"/>
          <w:szCs w:val="24"/>
        </w:rPr>
      </w:pPr>
      <w:r w:rsidRPr="00C22893">
        <w:rPr>
          <w:rFonts w:ascii="Times New Roman" w:hAnsi="Times New Roman" w:cs="Times New Roman"/>
          <w:sz w:val="24"/>
          <w:szCs w:val="24"/>
        </w:rPr>
        <w:t xml:space="preserve">Государства Евразии </w:t>
      </w:r>
    </w:p>
    <w:p w:rsidR="00515AF0" w:rsidRPr="00C22893" w:rsidRDefault="00515AF0" w:rsidP="00C22893">
      <w:pPr>
        <w:pStyle w:val="zag7"/>
        <w:spacing w:before="0" w:beforeAutospacing="0" w:after="0" w:afterAutospacing="0"/>
      </w:pPr>
      <w:r w:rsidRPr="00C22893">
        <w:rPr>
          <w:rStyle w:val="razriadka1"/>
        </w:rPr>
        <w:t>1-я четверть</w:t>
      </w:r>
    </w:p>
    <w:p w:rsidR="00515AF0" w:rsidRPr="00C22893" w:rsidRDefault="00515AF0" w:rsidP="00C22893">
      <w:pPr>
        <w:pStyle w:val="a4"/>
        <w:spacing w:before="0" w:beforeAutospacing="0" w:after="0" w:afterAutospacing="0"/>
        <w:jc w:val="both"/>
      </w:pPr>
      <w:r w:rsidRPr="00C22893">
        <w:t>Политическая карта Евразии. Государства Евразии (обзор).</w:t>
      </w:r>
    </w:p>
    <w:p w:rsidR="00515AF0" w:rsidRPr="00C22893" w:rsidRDefault="00515AF0" w:rsidP="00C22893">
      <w:pPr>
        <w:pStyle w:val="a4"/>
        <w:spacing w:before="0" w:beforeAutospacing="0" w:after="0" w:afterAutospacing="0"/>
        <w:jc w:val="both"/>
        <w:rPr>
          <w:b/>
        </w:rPr>
      </w:pPr>
      <w:r w:rsidRPr="00C22893">
        <w:rPr>
          <w:b/>
        </w:rPr>
        <w:t>Западная Европа.</w:t>
      </w:r>
    </w:p>
    <w:p w:rsidR="00515AF0" w:rsidRPr="00C22893" w:rsidRDefault="00515AF0" w:rsidP="00C22893">
      <w:pPr>
        <w:pStyle w:val="a4"/>
        <w:spacing w:before="0" w:beforeAutospacing="0" w:after="0" w:afterAutospacing="0"/>
        <w:jc w:val="both"/>
      </w:pPr>
      <w:r w:rsidRPr="00C22893">
        <w:t>Великобритания (Соединённое Королевство Великобритании и Северной Ирландии).</w:t>
      </w:r>
    </w:p>
    <w:p w:rsidR="00515AF0" w:rsidRPr="00C22893" w:rsidRDefault="00515AF0" w:rsidP="00C22893">
      <w:pPr>
        <w:pStyle w:val="a4"/>
        <w:spacing w:before="0" w:beforeAutospacing="0" w:after="0" w:afterAutospacing="0"/>
        <w:jc w:val="both"/>
      </w:pPr>
      <w:r w:rsidRPr="00C22893">
        <w:lastRenderedPageBreak/>
        <w:t>Франция (Французская Республика).</w:t>
      </w:r>
    </w:p>
    <w:p w:rsidR="00515AF0" w:rsidRPr="00C22893" w:rsidRDefault="00515AF0" w:rsidP="00C22893">
      <w:pPr>
        <w:pStyle w:val="a4"/>
        <w:spacing w:before="0" w:beforeAutospacing="0" w:after="0" w:afterAutospacing="0"/>
        <w:jc w:val="both"/>
      </w:pPr>
      <w:r w:rsidRPr="00C22893">
        <w:t>Германия (Федеративная Республика Германия).</w:t>
      </w:r>
    </w:p>
    <w:p w:rsidR="00515AF0" w:rsidRPr="00C22893" w:rsidRDefault="00515AF0" w:rsidP="00C22893">
      <w:pPr>
        <w:pStyle w:val="a4"/>
        <w:spacing w:before="0" w:beforeAutospacing="0" w:after="0" w:afterAutospacing="0"/>
        <w:jc w:val="both"/>
      </w:pPr>
      <w:r w:rsidRPr="00C22893">
        <w:t>Австия (Австралийская Республика). Швейцария (Швейцарская Конфедерация).</w:t>
      </w:r>
    </w:p>
    <w:p w:rsidR="00515AF0" w:rsidRPr="00C22893" w:rsidRDefault="00515AF0" w:rsidP="00C22893">
      <w:pPr>
        <w:pStyle w:val="a4"/>
        <w:spacing w:before="0" w:beforeAutospacing="0" w:after="0" w:afterAutospacing="0"/>
        <w:jc w:val="both"/>
        <w:rPr>
          <w:b/>
        </w:rPr>
      </w:pPr>
      <w:r w:rsidRPr="00C22893">
        <w:rPr>
          <w:b/>
        </w:rPr>
        <w:t>Южная Европа.</w:t>
      </w:r>
    </w:p>
    <w:p w:rsidR="00515AF0" w:rsidRPr="00C22893" w:rsidRDefault="00515AF0" w:rsidP="00C22893">
      <w:pPr>
        <w:pStyle w:val="a4"/>
        <w:spacing w:before="0" w:beforeAutospacing="0" w:after="0" w:afterAutospacing="0"/>
        <w:jc w:val="both"/>
      </w:pPr>
      <w:r w:rsidRPr="00C22893">
        <w:t>Испания. Португалия (Португальская Республика).</w:t>
      </w:r>
    </w:p>
    <w:p w:rsidR="00515AF0" w:rsidRPr="00C22893" w:rsidRDefault="00515AF0" w:rsidP="00C22893">
      <w:pPr>
        <w:pStyle w:val="a4"/>
        <w:spacing w:before="0" w:beforeAutospacing="0" w:after="0" w:afterAutospacing="0"/>
        <w:jc w:val="both"/>
      </w:pPr>
      <w:r w:rsidRPr="00C22893">
        <w:t>Италия. (Итальянская Республика).</w:t>
      </w:r>
    </w:p>
    <w:p w:rsidR="00515AF0" w:rsidRPr="00C22893" w:rsidRDefault="00515AF0" w:rsidP="00C22893">
      <w:pPr>
        <w:pStyle w:val="a4"/>
        <w:spacing w:before="0" w:beforeAutospacing="0" w:after="0" w:afterAutospacing="0"/>
        <w:jc w:val="both"/>
      </w:pPr>
      <w:r w:rsidRPr="00C22893">
        <w:t>Греция (Греческая Республика).</w:t>
      </w:r>
    </w:p>
    <w:p w:rsidR="00515AF0" w:rsidRPr="00C22893" w:rsidRDefault="00515AF0" w:rsidP="00C22893">
      <w:pPr>
        <w:pStyle w:val="a4"/>
        <w:spacing w:before="0" w:beforeAutospacing="0" w:after="0" w:afterAutospacing="0"/>
        <w:jc w:val="both"/>
        <w:rPr>
          <w:b/>
        </w:rPr>
      </w:pPr>
      <w:r w:rsidRPr="00C22893">
        <w:rPr>
          <w:b/>
        </w:rPr>
        <w:t>Северная Европа.</w:t>
      </w:r>
    </w:p>
    <w:p w:rsidR="00515AF0" w:rsidRPr="00C22893" w:rsidRDefault="00515AF0" w:rsidP="00C22893">
      <w:pPr>
        <w:pStyle w:val="a4"/>
        <w:spacing w:before="0" w:beforeAutospacing="0" w:after="0" w:afterAutospacing="0"/>
        <w:jc w:val="both"/>
      </w:pPr>
      <w:r w:rsidRPr="00C22893">
        <w:t>Норвегия (Королевство Норвегия).</w:t>
      </w:r>
    </w:p>
    <w:p w:rsidR="00515AF0" w:rsidRPr="00C22893" w:rsidRDefault="00515AF0" w:rsidP="00C22893">
      <w:pPr>
        <w:pStyle w:val="a4"/>
        <w:spacing w:before="0" w:beforeAutospacing="0" w:after="0" w:afterAutospacing="0"/>
        <w:jc w:val="both"/>
      </w:pPr>
      <w:r w:rsidRPr="00C22893">
        <w:t>Швеция. (Королевство Швеция).</w:t>
      </w:r>
    </w:p>
    <w:p w:rsidR="00515AF0" w:rsidRPr="00C22893" w:rsidRDefault="00515AF0" w:rsidP="00C22893">
      <w:pPr>
        <w:pStyle w:val="a4"/>
        <w:spacing w:before="0" w:beforeAutospacing="0" w:after="0" w:afterAutospacing="0"/>
        <w:jc w:val="both"/>
      </w:pPr>
      <w:r w:rsidRPr="00C22893">
        <w:t>Финляндия. (Финляндская республика).</w:t>
      </w:r>
    </w:p>
    <w:p w:rsidR="00515AF0" w:rsidRPr="00C22893" w:rsidRDefault="00515AF0" w:rsidP="00C22893">
      <w:pPr>
        <w:pStyle w:val="a4"/>
        <w:spacing w:before="0" w:beforeAutospacing="0" w:after="0" w:afterAutospacing="0"/>
        <w:jc w:val="both"/>
        <w:rPr>
          <w:b/>
        </w:rPr>
      </w:pPr>
      <w:r w:rsidRPr="00C22893">
        <w:rPr>
          <w:b/>
        </w:rPr>
        <w:t>Восточная Европа.</w:t>
      </w:r>
    </w:p>
    <w:p w:rsidR="00515AF0" w:rsidRPr="00C22893" w:rsidRDefault="00515AF0" w:rsidP="00C22893">
      <w:pPr>
        <w:pStyle w:val="a4"/>
        <w:spacing w:before="0" w:beforeAutospacing="0" w:after="0" w:afterAutospacing="0"/>
        <w:jc w:val="both"/>
      </w:pPr>
      <w:r w:rsidRPr="00C22893">
        <w:t>Польша. (Республика Польша). Чехия (Чешская Республика). Словакая (Словацкая Республика).</w:t>
      </w:r>
    </w:p>
    <w:p w:rsidR="00515AF0" w:rsidRPr="00C22893" w:rsidRDefault="00515AF0" w:rsidP="00C22893">
      <w:pPr>
        <w:pStyle w:val="a4"/>
        <w:spacing w:before="0" w:beforeAutospacing="0" w:after="0" w:afterAutospacing="0"/>
        <w:jc w:val="both"/>
      </w:pPr>
      <w:r w:rsidRPr="00C22893">
        <w:t>Венгрия (Венгерская Республика).</w:t>
      </w:r>
    </w:p>
    <w:p w:rsidR="00515AF0" w:rsidRPr="00C22893" w:rsidRDefault="00515AF0" w:rsidP="00C22893">
      <w:pPr>
        <w:pStyle w:val="a4"/>
        <w:spacing w:before="0" w:beforeAutospacing="0" w:after="0" w:afterAutospacing="0"/>
        <w:jc w:val="both"/>
      </w:pPr>
      <w:r w:rsidRPr="00C22893">
        <w:t>Румыния (Республика Румыния). Болгария (Республика Болгария).</w:t>
      </w:r>
    </w:p>
    <w:p w:rsidR="00515AF0" w:rsidRPr="00C22893" w:rsidRDefault="00515AF0" w:rsidP="00C22893">
      <w:pPr>
        <w:pStyle w:val="a4"/>
        <w:spacing w:before="0" w:beforeAutospacing="0" w:after="0" w:afterAutospacing="0"/>
        <w:jc w:val="both"/>
      </w:pPr>
      <w:r w:rsidRPr="00C22893">
        <w:t>Югославия. Албания (Республика Албания).</w:t>
      </w:r>
    </w:p>
    <w:p w:rsidR="00515AF0" w:rsidRPr="00C22893" w:rsidRDefault="00515AF0" w:rsidP="00C22893">
      <w:pPr>
        <w:pStyle w:val="zag7"/>
        <w:spacing w:before="0" w:beforeAutospacing="0" w:after="0" w:afterAutospacing="0"/>
      </w:pPr>
      <w:r w:rsidRPr="00C22893">
        <w:rPr>
          <w:rStyle w:val="razriadka1"/>
        </w:rPr>
        <w:t>2-я четверть</w:t>
      </w:r>
    </w:p>
    <w:p w:rsidR="00515AF0" w:rsidRPr="00C22893" w:rsidRDefault="00515AF0" w:rsidP="00C22893">
      <w:pPr>
        <w:pStyle w:val="a4"/>
        <w:spacing w:before="0" w:beforeAutospacing="0" w:after="0" w:afterAutospacing="0"/>
        <w:jc w:val="both"/>
      </w:pPr>
      <w:r w:rsidRPr="00C22893">
        <w:t>Эстония (Эстонская Республика).</w:t>
      </w:r>
    </w:p>
    <w:p w:rsidR="00515AF0" w:rsidRPr="00C22893" w:rsidRDefault="00515AF0" w:rsidP="00C22893">
      <w:pPr>
        <w:pStyle w:val="a4"/>
        <w:spacing w:before="0" w:beforeAutospacing="0" w:after="0" w:afterAutospacing="0"/>
        <w:jc w:val="both"/>
      </w:pPr>
      <w:r w:rsidRPr="00C22893">
        <w:t>Латвия (Латвийская Республика).</w:t>
      </w:r>
    </w:p>
    <w:p w:rsidR="00515AF0" w:rsidRPr="00C22893" w:rsidRDefault="00515AF0" w:rsidP="00C22893">
      <w:pPr>
        <w:pStyle w:val="a4"/>
        <w:spacing w:before="0" w:beforeAutospacing="0" w:after="0" w:afterAutospacing="0"/>
        <w:jc w:val="both"/>
      </w:pPr>
      <w:r w:rsidRPr="00C22893">
        <w:t>Литва (Литовская Республика).</w:t>
      </w:r>
    </w:p>
    <w:p w:rsidR="00515AF0" w:rsidRPr="00C22893" w:rsidRDefault="00515AF0" w:rsidP="00C22893">
      <w:pPr>
        <w:pStyle w:val="a4"/>
        <w:spacing w:before="0" w:beforeAutospacing="0" w:after="0" w:afterAutospacing="0"/>
        <w:jc w:val="both"/>
      </w:pPr>
      <w:r w:rsidRPr="00C22893">
        <w:t>Белоруссия (Республика Беларусь).</w:t>
      </w:r>
    </w:p>
    <w:p w:rsidR="00515AF0" w:rsidRPr="00C22893" w:rsidRDefault="00515AF0" w:rsidP="00C22893">
      <w:pPr>
        <w:pStyle w:val="a4"/>
        <w:spacing w:before="0" w:beforeAutospacing="0" w:after="0" w:afterAutospacing="0"/>
        <w:jc w:val="both"/>
      </w:pPr>
      <w:r w:rsidRPr="00C22893">
        <w:t>Украина.</w:t>
      </w:r>
    </w:p>
    <w:p w:rsidR="00515AF0" w:rsidRPr="00C22893" w:rsidRDefault="00515AF0" w:rsidP="00C22893">
      <w:pPr>
        <w:pStyle w:val="zag5"/>
        <w:spacing w:before="0" w:beforeAutospacing="0" w:after="0" w:afterAutospacing="0"/>
        <w:jc w:val="left"/>
        <w:rPr>
          <w:rStyle w:val="svetliy1"/>
          <w:b w:val="0"/>
          <w:bCs w:val="0"/>
        </w:rPr>
      </w:pPr>
      <w:r w:rsidRPr="00C22893">
        <w:rPr>
          <w:b w:val="0"/>
        </w:rPr>
        <w:t>Молдавия</w:t>
      </w:r>
      <w:r w:rsidRPr="00C22893">
        <w:rPr>
          <w:rStyle w:val="svetliy1"/>
          <w:b w:val="0"/>
          <w:bCs w:val="0"/>
        </w:rPr>
        <w:t xml:space="preserve"> (Республика Молдова).</w:t>
      </w:r>
    </w:p>
    <w:p w:rsidR="00515AF0" w:rsidRPr="00C22893" w:rsidRDefault="00515AF0" w:rsidP="00C22893">
      <w:pPr>
        <w:pStyle w:val="zag5"/>
        <w:spacing w:before="0" w:beforeAutospacing="0" w:after="0" w:afterAutospacing="0"/>
        <w:jc w:val="left"/>
        <w:rPr>
          <w:rStyle w:val="svetliy1"/>
          <w:bCs w:val="0"/>
        </w:rPr>
      </w:pPr>
      <w:r w:rsidRPr="00C22893">
        <w:rPr>
          <w:rStyle w:val="svetliy1"/>
          <w:bCs w:val="0"/>
        </w:rPr>
        <w:t>Центральная Азия</w:t>
      </w:r>
    </w:p>
    <w:p w:rsidR="00515AF0" w:rsidRPr="00C22893" w:rsidRDefault="00515AF0" w:rsidP="00C22893">
      <w:pPr>
        <w:pStyle w:val="zag5"/>
        <w:spacing w:before="0" w:beforeAutospacing="0" w:after="0" w:afterAutospacing="0"/>
        <w:jc w:val="left"/>
      </w:pPr>
      <w:r w:rsidRPr="00C22893">
        <w:rPr>
          <w:b w:val="0"/>
        </w:rPr>
        <w:t xml:space="preserve">Казахстан </w:t>
      </w:r>
      <w:r w:rsidRPr="00C22893">
        <w:rPr>
          <w:rStyle w:val="svetliy1"/>
          <w:b w:val="0"/>
          <w:bCs w:val="0"/>
        </w:rPr>
        <w:t>(Республика Казахстан).</w:t>
      </w:r>
    </w:p>
    <w:p w:rsidR="00515AF0" w:rsidRPr="00C22893" w:rsidRDefault="00515AF0" w:rsidP="00C22893">
      <w:pPr>
        <w:pStyle w:val="a4"/>
        <w:spacing w:before="0" w:beforeAutospacing="0" w:after="0" w:afterAutospacing="0"/>
        <w:jc w:val="both"/>
      </w:pPr>
      <w:r w:rsidRPr="00C22893">
        <w:t>Узбекистан (Республика Узбекистан).</w:t>
      </w:r>
    </w:p>
    <w:p w:rsidR="00515AF0" w:rsidRPr="00C22893" w:rsidRDefault="00515AF0" w:rsidP="00C22893">
      <w:pPr>
        <w:pStyle w:val="a4"/>
        <w:spacing w:before="0" w:beforeAutospacing="0" w:after="0" w:afterAutospacing="0"/>
        <w:jc w:val="both"/>
      </w:pPr>
      <w:r w:rsidRPr="00C22893">
        <w:t>Киргизия (Кыргыстан).</w:t>
      </w:r>
    </w:p>
    <w:p w:rsidR="00515AF0" w:rsidRPr="00C22893" w:rsidRDefault="00515AF0" w:rsidP="00C22893">
      <w:pPr>
        <w:pStyle w:val="a4"/>
        <w:spacing w:before="0" w:beforeAutospacing="0" w:after="0" w:afterAutospacing="0"/>
        <w:jc w:val="both"/>
      </w:pPr>
      <w:r w:rsidRPr="00C22893">
        <w:t>Туркмения (Туркменистан).</w:t>
      </w:r>
    </w:p>
    <w:p w:rsidR="00515AF0" w:rsidRPr="00C22893" w:rsidRDefault="00515AF0" w:rsidP="00C22893">
      <w:pPr>
        <w:pStyle w:val="a4"/>
        <w:spacing w:before="0" w:beforeAutospacing="0" w:after="0" w:afterAutospacing="0"/>
        <w:jc w:val="both"/>
      </w:pPr>
      <w:r w:rsidRPr="00C22893">
        <w:t>Таджикистан (Республика Таджикистан).</w:t>
      </w:r>
    </w:p>
    <w:p w:rsidR="00515AF0" w:rsidRPr="00C22893" w:rsidRDefault="00515AF0" w:rsidP="00C22893">
      <w:pPr>
        <w:pStyle w:val="a4"/>
        <w:spacing w:before="0" w:beforeAutospacing="0" w:after="0" w:afterAutospacing="0"/>
        <w:jc w:val="both"/>
        <w:rPr>
          <w:b/>
        </w:rPr>
      </w:pPr>
      <w:r w:rsidRPr="00C22893">
        <w:rPr>
          <w:b/>
        </w:rPr>
        <w:t>Юго-Западная Азия</w:t>
      </w:r>
    </w:p>
    <w:p w:rsidR="00515AF0" w:rsidRPr="00C22893" w:rsidRDefault="00515AF0" w:rsidP="00C22893">
      <w:pPr>
        <w:pStyle w:val="a4"/>
        <w:spacing w:before="0" w:beforeAutospacing="0" w:after="0" w:afterAutospacing="0"/>
        <w:jc w:val="both"/>
      </w:pPr>
      <w:r w:rsidRPr="00C22893">
        <w:t>Грузия (Республика Грузия).</w:t>
      </w:r>
    </w:p>
    <w:p w:rsidR="00515AF0" w:rsidRPr="00C22893" w:rsidRDefault="00515AF0" w:rsidP="00C22893">
      <w:pPr>
        <w:pStyle w:val="a4"/>
        <w:spacing w:before="0" w:beforeAutospacing="0" w:after="0" w:afterAutospacing="0"/>
        <w:jc w:val="both"/>
      </w:pPr>
      <w:r w:rsidRPr="00C22893">
        <w:t>Азербайджан (Азербайджанская Республика).</w:t>
      </w:r>
    </w:p>
    <w:p w:rsidR="00515AF0" w:rsidRPr="00C22893" w:rsidRDefault="00515AF0" w:rsidP="00C22893">
      <w:pPr>
        <w:pStyle w:val="a4"/>
        <w:spacing w:before="0" w:beforeAutospacing="0" w:after="0" w:afterAutospacing="0"/>
        <w:jc w:val="both"/>
      </w:pPr>
      <w:r w:rsidRPr="00C22893">
        <w:t>Армения (Республика Армения).</w:t>
      </w:r>
    </w:p>
    <w:p w:rsidR="00515AF0" w:rsidRPr="00C22893" w:rsidRDefault="00515AF0" w:rsidP="00C22893">
      <w:pPr>
        <w:pStyle w:val="zag7"/>
        <w:spacing w:before="0" w:beforeAutospacing="0" w:after="0" w:afterAutospacing="0"/>
      </w:pPr>
      <w:r w:rsidRPr="00C22893">
        <w:rPr>
          <w:rStyle w:val="razriadka1"/>
        </w:rPr>
        <w:t>3-я четверть</w:t>
      </w:r>
    </w:p>
    <w:p w:rsidR="00515AF0" w:rsidRPr="00C22893" w:rsidRDefault="00515AF0" w:rsidP="00C22893">
      <w:pPr>
        <w:pStyle w:val="a4"/>
        <w:spacing w:before="0" w:beforeAutospacing="0" w:after="0" w:afterAutospacing="0"/>
        <w:jc w:val="both"/>
      </w:pPr>
      <w:r w:rsidRPr="00C22893">
        <w:t>Турция (Республика Турция).</w:t>
      </w:r>
    </w:p>
    <w:p w:rsidR="00515AF0" w:rsidRPr="00C22893" w:rsidRDefault="00515AF0" w:rsidP="00C22893">
      <w:pPr>
        <w:pStyle w:val="a4"/>
        <w:spacing w:before="0" w:beforeAutospacing="0" w:after="0" w:afterAutospacing="0"/>
        <w:jc w:val="both"/>
      </w:pPr>
      <w:r w:rsidRPr="00C22893">
        <w:t xml:space="preserve"> Ирак (Республика Ирак).</w:t>
      </w:r>
    </w:p>
    <w:p w:rsidR="00515AF0" w:rsidRPr="00C22893" w:rsidRDefault="00515AF0" w:rsidP="00C22893">
      <w:pPr>
        <w:pStyle w:val="a4"/>
        <w:spacing w:before="0" w:beforeAutospacing="0" w:after="0" w:afterAutospacing="0"/>
        <w:jc w:val="both"/>
      </w:pPr>
      <w:r w:rsidRPr="00C22893">
        <w:t>Иран (Исламская Республика Иран).</w:t>
      </w:r>
    </w:p>
    <w:p w:rsidR="00515AF0" w:rsidRPr="00C22893" w:rsidRDefault="00515AF0" w:rsidP="00C22893">
      <w:pPr>
        <w:pStyle w:val="a4"/>
        <w:spacing w:before="0" w:beforeAutospacing="0" w:after="0" w:afterAutospacing="0"/>
        <w:jc w:val="both"/>
      </w:pPr>
      <w:r w:rsidRPr="00C22893">
        <w:t xml:space="preserve"> Афганистан (Исламское Государство Афганистан).</w:t>
      </w:r>
    </w:p>
    <w:p w:rsidR="00515AF0" w:rsidRPr="00C22893" w:rsidRDefault="00515AF0" w:rsidP="00C22893">
      <w:pPr>
        <w:pStyle w:val="a4"/>
        <w:spacing w:before="0" w:beforeAutospacing="0" w:after="0" w:afterAutospacing="0"/>
        <w:jc w:val="both"/>
        <w:rPr>
          <w:b/>
        </w:rPr>
      </w:pPr>
      <w:r w:rsidRPr="00C22893">
        <w:rPr>
          <w:b/>
        </w:rPr>
        <w:t>Южная Азия</w:t>
      </w:r>
    </w:p>
    <w:p w:rsidR="00515AF0" w:rsidRPr="00C22893" w:rsidRDefault="00515AF0" w:rsidP="00C22893">
      <w:pPr>
        <w:pStyle w:val="a4"/>
        <w:spacing w:before="0" w:beforeAutospacing="0" w:after="0" w:afterAutospacing="0"/>
        <w:jc w:val="both"/>
      </w:pPr>
      <w:r w:rsidRPr="00C22893">
        <w:t>Индия (Республика Индия).</w:t>
      </w:r>
    </w:p>
    <w:p w:rsidR="00515AF0" w:rsidRPr="00C22893" w:rsidRDefault="00515AF0" w:rsidP="00C22893">
      <w:pPr>
        <w:pStyle w:val="a4"/>
        <w:spacing w:before="0" w:beforeAutospacing="0" w:after="0" w:afterAutospacing="0"/>
        <w:jc w:val="both"/>
      </w:pPr>
      <w:r w:rsidRPr="00C22893">
        <w:rPr>
          <w:b/>
        </w:rPr>
        <w:t>Восточная Азия</w:t>
      </w:r>
    </w:p>
    <w:p w:rsidR="00515AF0" w:rsidRPr="00C22893" w:rsidRDefault="00515AF0" w:rsidP="00C22893">
      <w:pPr>
        <w:pStyle w:val="a4"/>
        <w:spacing w:before="0" w:beforeAutospacing="0" w:after="0" w:afterAutospacing="0"/>
        <w:jc w:val="both"/>
      </w:pPr>
      <w:r w:rsidRPr="00C22893">
        <w:t>Китай (Китайская Народная Республика).</w:t>
      </w:r>
    </w:p>
    <w:p w:rsidR="00515AF0" w:rsidRPr="00C22893" w:rsidRDefault="00515AF0" w:rsidP="00C22893">
      <w:pPr>
        <w:pStyle w:val="a4"/>
        <w:spacing w:before="0" w:beforeAutospacing="0" w:after="0" w:afterAutospacing="0"/>
        <w:jc w:val="both"/>
      </w:pPr>
      <w:r w:rsidRPr="00C22893">
        <w:t>Монголия (Монгольская Народная Республика).</w:t>
      </w:r>
    </w:p>
    <w:p w:rsidR="00515AF0" w:rsidRPr="00C22893" w:rsidRDefault="00515AF0" w:rsidP="00C22893">
      <w:pPr>
        <w:pStyle w:val="a4"/>
        <w:spacing w:before="0" w:beforeAutospacing="0" w:after="0" w:afterAutospacing="0"/>
        <w:jc w:val="both"/>
      </w:pPr>
      <w:r w:rsidRPr="00C22893">
        <w:t>Корея (Корейская Народно-Демократическая Республика и Республика корея).</w:t>
      </w:r>
    </w:p>
    <w:p w:rsidR="00515AF0" w:rsidRPr="00C22893" w:rsidRDefault="00515AF0" w:rsidP="00C22893">
      <w:pPr>
        <w:pStyle w:val="a4"/>
        <w:spacing w:before="0" w:beforeAutospacing="0" w:after="0" w:afterAutospacing="0"/>
        <w:jc w:val="both"/>
      </w:pPr>
      <w:r w:rsidRPr="00C22893">
        <w:t>Япония.</w:t>
      </w:r>
    </w:p>
    <w:p w:rsidR="00515AF0" w:rsidRPr="00C22893" w:rsidRDefault="00515AF0" w:rsidP="00C22893">
      <w:pPr>
        <w:pStyle w:val="a4"/>
        <w:spacing w:before="0" w:beforeAutospacing="0" w:after="0" w:afterAutospacing="0"/>
        <w:jc w:val="both"/>
        <w:rPr>
          <w:b/>
        </w:rPr>
      </w:pPr>
      <w:r w:rsidRPr="00C22893">
        <w:rPr>
          <w:b/>
        </w:rPr>
        <w:t>Юго-Восточная Азия</w:t>
      </w:r>
    </w:p>
    <w:p w:rsidR="00515AF0" w:rsidRPr="00C22893" w:rsidRDefault="00515AF0" w:rsidP="00C22893">
      <w:pPr>
        <w:pStyle w:val="a4"/>
        <w:spacing w:before="0" w:beforeAutospacing="0" w:after="0" w:afterAutospacing="0"/>
        <w:jc w:val="both"/>
      </w:pPr>
      <w:r w:rsidRPr="00C22893">
        <w:t>Вьетнам (Социалистическая Республика Вьетнам). Лаос (Лаосская Народно-Демократическая Республика). Тайланд (Королевство Тайланд) или другие страны по выбору учителя.</w:t>
      </w:r>
    </w:p>
    <w:p w:rsidR="00515AF0" w:rsidRPr="00C22893" w:rsidRDefault="00515AF0" w:rsidP="00C22893">
      <w:pPr>
        <w:pStyle w:val="a4"/>
        <w:spacing w:before="0" w:beforeAutospacing="0" w:after="0" w:afterAutospacing="0"/>
        <w:jc w:val="both"/>
        <w:rPr>
          <w:b/>
        </w:rPr>
      </w:pPr>
      <w:r w:rsidRPr="00C22893">
        <w:rPr>
          <w:b/>
        </w:rPr>
        <w:t>Россия</w:t>
      </w:r>
    </w:p>
    <w:p w:rsidR="00515AF0" w:rsidRPr="00C22893" w:rsidRDefault="00515AF0" w:rsidP="00C22893">
      <w:pPr>
        <w:pStyle w:val="a4"/>
        <w:spacing w:before="0" w:beforeAutospacing="0" w:after="0" w:afterAutospacing="0"/>
        <w:jc w:val="both"/>
      </w:pPr>
      <w:r w:rsidRPr="00C22893">
        <w:t>Россия (Российская Федерация) - крупнейшее государство Евразии.</w:t>
      </w:r>
    </w:p>
    <w:p w:rsidR="00515AF0" w:rsidRPr="00C22893" w:rsidRDefault="00515AF0" w:rsidP="00C22893">
      <w:pPr>
        <w:pStyle w:val="a4"/>
        <w:spacing w:before="0" w:beforeAutospacing="0" w:after="0" w:afterAutospacing="0"/>
        <w:jc w:val="both"/>
      </w:pPr>
      <w:r w:rsidRPr="00C22893">
        <w:lastRenderedPageBreak/>
        <w:t>Сухопутные и морские границы России (повторение).</w:t>
      </w:r>
    </w:p>
    <w:p w:rsidR="00515AF0" w:rsidRPr="00C22893" w:rsidRDefault="00515AF0" w:rsidP="00C22893">
      <w:pPr>
        <w:pStyle w:val="a4"/>
        <w:spacing w:before="0" w:beforeAutospacing="0" w:after="0" w:afterAutospacing="0"/>
        <w:jc w:val="both"/>
      </w:pPr>
      <w:r w:rsidRPr="00C22893">
        <w:t>Административное деление России (повторение).</w:t>
      </w:r>
    </w:p>
    <w:p w:rsidR="00515AF0" w:rsidRPr="00C22893" w:rsidRDefault="00515AF0" w:rsidP="00C22893">
      <w:pPr>
        <w:pStyle w:val="a4"/>
        <w:spacing w:before="0" w:beforeAutospacing="0" w:after="0" w:afterAutospacing="0"/>
        <w:jc w:val="both"/>
      </w:pPr>
      <w:r w:rsidRPr="00C22893">
        <w:t>Столица, крупные города России.</w:t>
      </w:r>
    </w:p>
    <w:p w:rsidR="00515AF0" w:rsidRPr="00C22893" w:rsidRDefault="00515AF0" w:rsidP="00C22893">
      <w:pPr>
        <w:pStyle w:val="a4"/>
        <w:spacing w:before="0" w:beforeAutospacing="0" w:after="0" w:afterAutospacing="0"/>
        <w:jc w:val="both"/>
      </w:pPr>
      <w:r w:rsidRPr="00C22893">
        <w:t>Обобщающий урок.</w:t>
      </w:r>
    </w:p>
    <w:p w:rsidR="00515AF0" w:rsidRPr="00C22893" w:rsidRDefault="00515AF0" w:rsidP="00C22893">
      <w:pPr>
        <w:pStyle w:val="a4"/>
        <w:spacing w:before="0" w:beforeAutospacing="0" w:after="0" w:afterAutospacing="0"/>
        <w:jc w:val="both"/>
      </w:pPr>
      <w:r w:rsidRPr="00C22893">
        <w:t>Контрольная работа.</w:t>
      </w:r>
    </w:p>
    <w:p w:rsidR="00515AF0" w:rsidRPr="00C22893" w:rsidRDefault="00515AF0" w:rsidP="00C22893">
      <w:pPr>
        <w:pStyle w:val="a4"/>
        <w:spacing w:before="0" w:beforeAutospacing="0" w:after="0" w:afterAutospacing="0"/>
        <w:jc w:val="both"/>
      </w:pP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ind w:firstLine="708"/>
        <w:jc w:val="both"/>
      </w:pPr>
      <w:r w:rsidRPr="00C22893">
        <w:t>Образование Российской империи. Образование и распад СССР. Суверенная Россия (история).</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jc w:val="both"/>
      </w:pPr>
      <w:r w:rsidRPr="00C22893">
        <w:tab/>
        <w:t>Обозначение на контурной карте государств Евразии, их столиц и изученных городов.</w:t>
      </w:r>
    </w:p>
    <w:p w:rsidR="00515AF0" w:rsidRPr="00C22893" w:rsidRDefault="00515AF0" w:rsidP="00C22893">
      <w:pPr>
        <w:pStyle w:val="a4"/>
        <w:spacing w:before="0" w:beforeAutospacing="0" w:after="0" w:afterAutospacing="0"/>
        <w:ind w:left="708"/>
        <w:jc w:val="both"/>
      </w:pPr>
      <w:r w:rsidRPr="00C22893">
        <w:t>Население границ Европы и Азии.</w:t>
      </w:r>
    </w:p>
    <w:p w:rsidR="00515AF0" w:rsidRPr="00C22893" w:rsidRDefault="00515AF0" w:rsidP="00C22893">
      <w:pPr>
        <w:pStyle w:val="a4"/>
        <w:spacing w:before="0" w:beforeAutospacing="0" w:after="0" w:afterAutospacing="0"/>
        <w:ind w:firstLine="708"/>
        <w:jc w:val="both"/>
      </w:pPr>
      <w:r w:rsidRPr="00C22893">
        <w:t>Составление альбома «По странам и континентам».</w:t>
      </w:r>
    </w:p>
    <w:p w:rsidR="00515AF0" w:rsidRPr="00C22893" w:rsidRDefault="00515AF0" w:rsidP="00C22893">
      <w:pPr>
        <w:pStyle w:val="zag7"/>
        <w:spacing w:before="0" w:beforeAutospacing="0" w:after="0" w:afterAutospacing="0"/>
        <w:rPr>
          <w:rStyle w:val="razriadka1"/>
        </w:rPr>
      </w:pPr>
    </w:p>
    <w:p w:rsidR="00515AF0" w:rsidRPr="00C22893" w:rsidRDefault="00515AF0" w:rsidP="00C22893">
      <w:pPr>
        <w:pStyle w:val="zag7"/>
        <w:spacing w:before="0" w:beforeAutospacing="0" w:after="0" w:afterAutospacing="0"/>
        <w:rPr>
          <w:rStyle w:val="svetliy1"/>
          <w:b w:val="0"/>
          <w:bCs w:val="0"/>
        </w:rPr>
      </w:pPr>
      <w:r w:rsidRPr="00C22893">
        <w:rPr>
          <w:rStyle w:val="razriadka1"/>
        </w:rPr>
        <w:t>4-я четверть</w:t>
      </w:r>
    </w:p>
    <w:p w:rsidR="00515AF0" w:rsidRPr="00C22893" w:rsidRDefault="00515AF0" w:rsidP="00C22893">
      <w:pPr>
        <w:pStyle w:val="zag7"/>
        <w:spacing w:before="0" w:beforeAutospacing="0" w:after="0" w:afterAutospacing="0"/>
        <w:jc w:val="both"/>
        <w:rPr>
          <w:rStyle w:val="svetliy1"/>
          <w:b w:val="0"/>
          <w:bCs w:val="0"/>
        </w:rPr>
      </w:pPr>
      <w:r w:rsidRPr="00C22893">
        <w:rPr>
          <w:rStyle w:val="svetliy1"/>
          <w:bCs w:val="0"/>
        </w:rPr>
        <w:t>Свой край</w:t>
      </w:r>
    </w:p>
    <w:p w:rsidR="00515AF0" w:rsidRPr="00C22893" w:rsidRDefault="0037293A" w:rsidP="00C22893">
      <w:pPr>
        <w:pStyle w:val="zag7"/>
        <w:spacing w:before="0" w:beforeAutospacing="0" w:after="0" w:afterAutospacing="0"/>
        <w:jc w:val="both"/>
      </w:pPr>
      <w:r>
        <w:rPr>
          <w:rStyle w:val="svetliy1"/>
          <w:bCs w:val="0"/>
        </w:rPr>
        <w:t>1</w:t>
      </w:r>
      <w:r w:rsidR="00515AF0" w:rsidRPr="00C22893">
        <w:rPr>
          <w:rStyle w:val="svetliy1"/>
          <w:b w:val="0"/>
          <w:bCs w:val="0"/>
        </w:rPr>
        <w:t>История возникновения нашего края.</w:t>
      </w:r>
    </w:p>
    <w:p w:rsidR="00515AF0" w:rsidRPr="00C22893" w:rsidRDefault="00515AF0" w:rsidP="00C22893">
      <w:pPr>
        <w:pStyle w:val="a4"/>
        <w:spacing w:before="0" w:beforeAutospacing="0" w:after="0" w:afterAutospacing="0"/>
        <w:jc w:val="both"/>
      </w:pPr>
      <w:r w:rsidRPr="00C22893">
        <w:rPr>
          <w:b/>
        </w:rPr>
        <w:t>2</w:t>
      </w:r>
      <w:r w:rsidRPr="00C22893">
        <w:t>.Положение на карте области, края. Границы. Поверхность.</w:t>
      </w:r>
    </w:p>
    <w:p w:rsidR="00515AF0" w:rsidRPr="00C22893" w:rsidRDefault="00515AF0" w:rsidP="00C22893">
      <w:pPr>
        <w:pStyle w:val="a4"/>
        <w:spacing w:before="0" w:beforeAutospacing="0" w:after="0" w:afterAutospacing="0"/>
        <w:jc w:val="both"/>
      </w:pPr>
      <w:r w:rsidRPr="00C22893">
        <w:rPr>
          <w:b/>
        </w:rPr>
        <w:t>3</w:t>
      </w:r>
      <w:r w:rsidRPr="00C22893">
        <w:t>.Климат. Предсказание погоды по местным признакам. Народные приметы.</w:t>
      </w:r>
    </w:p>
    <w:p w:rsidR="00515AF0" w:rsidRPr="00C22893" w:rsidRDefault="00515AF0" w:rsidP="00C22893">
      <w:pPr>
        <w:pStyle w:val="a4"/>
        <w:spacing w:before="0" w:beforeAutospacing="0" w:after="0" w:afterAutospacing="0"/>
        <w:jc w:val="both"/>
      </w:pPr>
      <w:r w:rsidRPr="00C22893">
        <w:rPr>
          <w:b/>
        </w:rPr>
        <w:t>4</w:t>
      </w:r>
      <w:r w:rsidRPr="00C22893">
        <w:t>.Полезные ископаемые нашей местности.</w:t>
      </w:r>
    </w:p>
    <w:p w:rsidR="00515AF0" w:rsidRPr="00C22893" w:rsidRDefault="00515AF0" w:rsidP="00C22893">
      <w:pPr>
        <w:pStyle w:val="zag7"/>
        <w:spacing w:before="0" w:beforeAutospacing="0" w:after="0" w:afterAutospacing="0"/>
        <w:jc w:val="both"/>
      </w:pPr>
      <w:r w:rsidRPr="00C22893">
        <w:t>5</w:t>
      </w:r>
      <w:r w:rsidRPr="00C22893">
        <w:rPr>
          <w:b w:val="0"/>
        </w:rPr>
        <w:t>.Реки, пруды, озера, каналы нашей местности. Водоснабжение нашего края питьевой водой. Охрана водоемов.</w:t>
      </w:r>
    </w:p>
    <w:p w:rsidR="00515AF0" w:rsidRPr="00C22893" w:rsidRDefault="00515AF0" w:rsidP="00C22893">
      <w:pPr>
        <w:pStyle w:val="zag7"/>
        <w:spacing w:before="0" w:beforeAutospacing="0" w:after="0" w:afterAutospacing="0"/>
        <w:jc w:val="both"/>
        <w:rPr>
          <w:b w:val="0"/>
        </w:rPr>
      </w:pPr>
      <w:r w:rsidRPr="00C22893">
        <w:t>6</w:t>
      </w:r>
      <w:r w:rsidRPr="00C22893">
        <w:rPr>
          <w:b w:val="0"/>
        </w:rPr>
        <w:t>.Растительный мир нашего края (деревья, кустарники, травы, цветочно-декоративные растения, грибы, орехи, ягоды, лекарственные растения). Красная книга. Охрана растительного мира.</w:t>
      </w:r>
    </w:p>
    <w:p w:rsidR="00515AF0" w:rsidRPr="00C22893" w:rsidRDefault="00515AF0" w:rsidP="00C22893">
      <w:pPr>
        <w:pStyle w:val="a4"/>
        <w:spacing w:before="0" w:beforeAutospacing="0" w:after="0" w:afterAutospacing="0"/>
        <w:jc w:val="both"/>
      </w:pPr>
      <w:r w:rsidRPr="00C22893">
        <w:rPr>
          <w:b/>
        </w:rPr>
        <w:t>7.</w:t>
      </w:r>
      <w:r w:rsidRPr="00C22893">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книга. Охрана животных. Помощь зимующим птицам. Заповедники, заказники.</w:t>
      </w:r>
    </w:p>
    <w:p w:rsidR="00515AF0" w:rsidRPr="00C22893" w:rsidRDefault="00515AF0" w:rsidP="00C22893">
      <w:pPr>
        <w:pStyle w:val="a4"/>
        <w:spacing w:before="0" w:beforeAutospacing="0" w:after="0" w:afterAutospacing="0"/>
        <w:jc w:val="both"/>
      </w:pPr>
      <w:r w:rsidRPr="00C22893">
        <w:rPr>
          <w:b/>
        </w:rPr>
        <w:t>8</w:t>
      </w:r>
      <w:r w:rsidRPr="00C22893">
        <w:t>.Население нашего края (области). Его состав. Национальные обычаи, традиции, костюмы, фольклорные песни и танцы, национальная кухня.</w:t>
      </w:r>
    </w:p>
    <w:p w:rsidR="00515AF0" w:rsidRPr="00C22893" w:rsidRDefault="00515AF0" w:rsidP="00C22893">
      <w:pPr>
        <w:pStyle w:val="zag7"/>
        <w:spacing w:before="0" w:beforeAutospacing="0" w:after="0" w:afterAutospacing="0"/>
        <w:jc w:val="both"/>
        <w:rPr>
          <w:b w:val="0"/>
        </w:rPr>
      </w:pPr>
      <w:r w:rsidRPr="00C22893">
        <w:t>9</w:t>
      </w:r>
      <w:r w:rsidRPr="00C22893">
        <w:rPr>
          <w:b w:val="0"/>
        </w:rPr>
        <w:t>.Промышленность нашей местности. Ближайшее промышленное предприятие, где могут работать выпускники школы.</w:t>
      </w:r>
    </w:p>
    <w:p w:rsidR="00515AF0" w:rsidRPr="00C22893" w:rsidRDefault="00515AF0" w:rsidP="00C22893">
      <w:pPr>
        <w:pStyle w:val="zag7"/>
        <w:spacing w:before="0" w:beforeAutospacing="0" w:after="0" w:afterAutospacing="0"/>
        <w:jc w:val="both"/>
        <w:rPr>
          <w:b w:val="0"/>
        </w:rPr>
      </w:pPr>
      <w:r w:rsidRPr="00C22893">
        <w:t>10.</w:t>
      </w:r>
      <w:r w:rsidRPr="00C22893">
        <w:rPr>
          <w:b w:val="0"/>
        </w:rPr>
        <w:t>Специализация сельского хозяйства (растениеводство, животноводство, бахчеводство и т. п.).</w:t>
      </w:r>
    </w:p>
    <w:p w:rsidR="00515AF0" w:rsidRPr="00C22893" w:rsidRDefault="00515AF0" w:rsidP="00C22893">
      <w:pPr>
        <w:pStyle w:val="zag7"/>
        <w:spacing w:before="0" w:beforeAutospacing="0" w:after="0" w:afterAutospacing="0"/>
        <w:jc w:val="both"/>
        <w:rPr>
          <w:b w:val="0"/>
        </w:rPr>
      </w:pPr>
      <w:r w:rsidRPr="00C22893">
        <w:t>11.</w:t>
      </w:r>
      <w:r w:rsidRPr="00C22893">
        <w:rPr>
          <w:b w:val="0"/>
        </w:rPr>
        <w:t>Транспорт нашего края (наземный, железнодорожный, авиационный, речной).</w:t>
      </w:r>
    </w:p>
    <w:p w:rsidR="00515AF0" w:rsidRPr="00C22893" w:rsidRDefault="00515AF0" w:rsidP="00C22893">
      <w:pPr>
        <w:pStyle w:val="zag7"/>
        <w:spacing w:before="0" w:beforeAutospacing="0" w:after="0" w:afterAutospacing="0"/>
        <w:jc w:val="both"/>
        <w:rPr>
          <w:b w:val="0"/>
        </w:rPr>
      </w:pPr>
      <w:r w:rsidRPr="00C22893">
        <w:t>12.</w:t>
      </w:r>
      <w:r w:rsidRPr="00C22893">
        <w:rPr>
          <w:b w:val="0"/>
        </w:rPr>
        <w:t>Архитектурно-исторические и культурные памятники нашего края.</w:t>
      </w:r>
    </w:p>
    <w:p w:rsidR="00515AF0" w:rsidRPr="00C22893" w:rsidRDefault="00515AF0" w:rsidP="00C22893">
      <w:pPr>
        <w:pStyle w:val="zag7"/>
        <w:spacing w:before="0" w:beforeAutospacing="0" w:after="0" w:afterAutospacing="0"/>
        <w:jc w:val="both"/>
        <w:rPr>
          <w:b w:val="0"/>
        </w:rPr>
      </w:pPr>
      <w:r w:rsidRPr="00C22893">
        <w:t>13</w:t>
      </w:r>
      <w:r w:rsidRPr="00C22893">
        <w:rPr>
          <w:b w:val="0"/>
        </w:rPr>
        <w:t>.Наш город (посёлок, деревня).</w:t>
      </w:r>
    </w:p>
    <w:p w:rsidR="00515AF0" w:rsidRPr="00C22893" w:rsidRDefault="00515AF0" w:rsidP="00C22893">
      <w:pPr>
        <w:pStyle w:val="zag7"/>
        <w:spacing w:before="0" w:beforeAutospacing="0" w:after="0" w:afterAutospacing="0"/>
        <w:jc w:val="both"/>
        <w:rPr>
          <w:b w:val="0"/>
        </w:rPr>
      </w:pPr>
      <w:r w:rsidRPr="00C22893">
        <w:t>14</w:t>
      </w:r>
      <w:r w:rsidRPr="00C22893">
        <w:rPr>
          <w:b w:val="0"/>
        </w:rPr>
        <w:t>.Обобщающий урок«Моя малая Родина».</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ind w:firstLine="709"/>
        <w:jc w:val="both"/>
      </w:pPr>
      <w:r w:rsidRPr="00C22893">
        <w:t>На карте своей области обозначить условными знаками, вырезанными из картона, месторождения полезных ископаемых, цветными кружками — областной и районные центры.</w:t>
      </w:r>
    </w:p>
    <w:p w:rsidR="00515AF0" w:rsidRPr="00C22893" w:rsidRDefault="00515AF0" w:rsidP="00C22893">
      <w:pPr>
        <w:pStyle w:val="a4"/>
        <w:spacing w:before="0" w:beforeAutospacing="0" w:after="0" w:afterAutospacing="0"/>
        <w:ind w:firstLine="709"/>
        <w:jc w:val="both"/>
      </w:pPr>
      <w:r w:rsidRPr="00C22893">
        <w:t>Обозначить на контурной карте России свою область.</w:t>
      </w:r>
    </w:p>
    <w:p w:rsidR="00515AF0" w:rsidRPr="00C22893" w:rsidRDefault="00515AF0" w:rsidP="00C22893">
      <w:pPr>
        <w:pStyle w:val="a4"/>
        <w:spacing w:before="0" w:beforeAutospacing="0" w:after="0" w:afterAutospacing="0"/>
        <w:ind w:firstLine="709"/>
        <w:jc w:val="both"/>
      </w:pPr>
      <w:r w:rsidRPr="00C22893">
        <w:t>К карте своей области прикрепить контуры наиболее распространенных растений и животных, отметить заповедные места.</w:t>
      </w:r>
    </w:p>
    <w:p w:rsidR="00515AF0" w:rsidRPr="00C22893" w:rsidRDefault="00515AF0" w:rsidP="00C22893">
      <w:pPr>
        <w:pStyle w:val="a4"/>
        <w:spacing w:before="0" w:beforeAutospacing="0" w:after="0" w:afterAutospacing="0"/>
        <w:ind w:firstLine="709"/>
        <w:jc w:val="both"/>
      </w:pPr>
      <w:r w:rsidRPr="00C22893">
        <w:t>Зарисовать и подписать растения и животных, занесенных в Красную книгу области. Записать в тетрадь названия местных водоемов, форм земной поверхности, фамилии известных людей края.</w:t>
      </w:r>
    </w:p>
    <w:p w:rsidR="00515AF0" w:rsidRPr="00C22893" w:rsidRDefault="00515AF0" w:rsidP="00C22893">
      <w:pPr>
        <w:pStyle w:val="a4"/>
        <w:spacing w:before="0" w:beforeAutospacing="0" w:after="0" w:afterAutospacing="0"/>
        <w:ind w:firstLine="709"/>
        <w:jc w:val="both"/>
      </w:pPr>
      <w:r w:rsidRPr="00C22893">
        <w:t>Вычертить простейшую схему структуры народного хозяйства области.</w:t>
      </w:r>
    </w:p>
    <w:p w:rsidR="00515AF0" w:rsidRPr="00C22893" w:rsidRDefault="00515AF0" w:rsidP="00C22893">
      <w:pPr>
        <w:pStyle w:val="a4"/>
        <w:spacing w:before="0" w:beforeAutospacing="0" w:after="0" w:afterAutospacing="0"/>
        <w:ind w:firstLine="709"/>
        <w:jc w:val="both"/>
      </w:pPr>
      <w:r w:rsidRPr="00C22893">
        <w:lastRenderedPageBreak/>
        <w:t>Регулярно читать местную периодическую печать.</w:t>
      </w:r>
    </w:p>
    <w:p w:rsidR="00515AF0" w:rsidRPr="00C22893" w:rsidRDefault="00515AF0" w:rsidP="00C22893">
      <w:pPr>
        <w:pStyle w:val="a4"/>
        <w:spacing w:before="0" w:beforeAutospacing="0" w:after="0" w:afterAutospacing="0"/>
        <w:ind w:firstLine="709"/>
        <w:jc w:val="both"/>
      </w:pPr>
      <w:r w:rsidRPr="00C22893">
        <w:t>Выполнить рисунки и написать сочинение на тему «Прошлое, настоящее и будущее нашего края».</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4"/>
        <w:spacing w:before="0" w:beforeAutospacing="0" w:after="0" w:afterAutospacing="0"/>
        <w:jc w:val="both"/>
      </w:pPr>
      <w:r w:rsidRPr="00C22893">
        <w:t>Сезонные изменения в природе (природоведение).</w:t>
      </w:r>
    </w:p>
    <w:p w:rsidR="00515AF0" w:rsidRPr="00C22893" w:rsidRDefault="00515AF0" w:rsidP="00C22893">
      <w:pPr>
        <w:pStyle w:val="a4"/>
        <w:spacing w:before="0" w:beforeAutospacing="0" w:after="0" w:afterAutospacing="0"/>
        <w:jc w:val="both"/>
      </w:pPr>
      <w:r w:rsidRPr="00C22893">
        <w:t>История нашего края (история).</w:t>
      </w:r>
    </w:p>
    <w:p w:rsidR="00515AF0" w:rsidRPr="00C22893" w:rsidRDefault="00515AF0" w:rsidP="00C22893">
      <w:pPr>
        <w:pStyle w:val="a4"/>
        <w:spacing w:before="0" w:beforeAutospacing="0" w:after="0" w:afterAutospacing="0"/>
        <w:jc w:val="both"/>
      </w:pPr>
      <w:r w:rsidRPr="00C22893">
        <w:t>Почвы, полезные ископаемые, водные ресурсы, растительный и животный мир, экологические проблемы (естествознание).</w:t>
      </w:r>
    </w:p>
    <w:p w:rsidR="00515AF0" w:rsidRPr="00C22893" w:rsidRDefault="00515AF0" w:rsidP="00C22893">
      <w:pPr>
        <w:pStyle w:val="a4"/>
        <w:spacing w:before="0" w:beforeAutospacing="0" w:after="0" w:afterAutospacing="0"/>
        <w:jc w:val="both"/>
      </w:pPr>
      <w:r w:rsidRPr="00C22893">
        <w:t>Фольклор (музыка).</w:t>
      </w:r>
    </w:p>
    <w:p w:rsidR="00515AF0" w:rsidRPr="00C22893" w:rsidRDefault="00515AF0" w:rsidP="00C22893">
      <w:pPr>
        <w:pStyle w:val="a4"/>
        <w:spacing w:before="0" w:beforeAutospacing="0" w:after="0" w:afterAutospacing="0"/>
        <w:jc w:val="both"/>
      </w:pPr>
      <w:r w:rsidRPr="00C22893">
        <w:t>Сфера быта, национальные блюда (домоводство, история).</w:t>
      </w:r>
    </w:p>
    <w:p w:rsidR="00515AF0" w:rsidRPr="00C22893" w:rsidRDefault="00515AF0" w:rsidP="00C22893">
      <w:pPr>
        <w:pStyle w:val="a4"/>
        <w:spacing w:before="0" w:beforeAutospacing="0" w:after="0" w:afterAutospacing="0"/>
        <w:jc w:val="both"/>
      </w:pPr>
      <w:r w:rsidRPr="00C22893">
        <w:t>Архитектурные памятники (изобразительная деятельность).</w:t>
      </w:r>
    </w:p>
    <w:p w:rsidR="00515AF0" w:rsidRPr="00C22893" w:rsidRDefault="00515AF0" w:rsidP="00C22893">
      <w:pPr>
        <w:pStyle w:val="a4"/>
        <w:spacing w:before="0" w:beforeAutospacing="0" w:after="0" w:afterAutospacing="0"/>
        <w:jc w:val="both"/>
      </w:pPr>
    </w:p>
    <w:p w:rsidR="00515AF0" w:rsidRPr="00C22893" w:rsidRDefault="00515AF0" w:rsidP="00C22893">
      <w:pPr>
        <w:pStyle w:val="zag5"/>
        <w:spacing w:before="0" w:beforeAutospacing="0" w:after="0" w:afterAutospacing="0"/>
      </w:pPr>
      <w:r w:rsidRPr="00C22893">
        <w:t>Основные требования к знаниям и умениям учащихся</w:t>
      </w:r>
    </w:p>
    <w:p w:rsidR="00515AF0" w:rsidRPr="00C22893" w:rsidRDefault="00515AF0" w:rsidP="00C22893">
      <w:pPr>
        <w:pStyle w:val="a4"/>
        <w:spacing w:before="0" w:beforeAutospacing="0" w:after="0" w:afterAutospacing="0"/>
        <w:jc w:val="both"/>
        <w:rPr>
          <w:rStyle w:val="a6"/>
        </w:rPr>
      </w:pPr>
      <w:r w:rsidRPr="00C22893">
        <w:t xml:space="preserve">Учащиеся должны </w:t>
      </w:r>
      <w:r w:rsidRPr="00C22893">
        <w:rPr>
          <w:rStyle w:val="a6"/>
        </w:rPr>
        <w:t>знать:</w:t>
      </w:r>
    </w:p>
    <w:p w:rsidR="00515AF0" w:rsidRPr="00C22893" w:rsidRDefault="00515AF0" w:rsidP="00C22893">
      <w:pPr>
        <w:pStyle w:val="a4"/>
        <w:spacing w:before="0" w:beforeAutospacing="0" w:after="0" w:afterAutospacing="0"/>
        <w:ind w:firstLine="708"/>
        <w:jc w:val="both"/>
      </w:pPr>
      <w:r w:rsidRPr="00C22893">
        <w:t>географическое положение, столицы и характерные особенности изучаемых государств Евразии;</w:t>
      </w:r>
    </w:p>
    <w:p w:rsidR="00515AF0" w:rsidRPr="00C22893" w:rsidRDefault="00515AF0" w:rsidP="00C22893">
      <w:pPr>
        <w:pStyle w:val="a4"/>
        <w:spacing w:before="0" w:beforeAutospacing="0" w:after="0" w:afterAutospacing="0"/>
        <w:ind w:firstLine="708"/>
        <w:jc w:val="both"/>
      </w:pPr>
      <w:r w:rsidRPr="00C22893">
        <w:t>границы, государственный строй и символику России;</w:t>
      </w:r>
    </w:p>
    <w:p w:rsidR="00515AF0" w:rsidRPr="00C22893" w:rsidRDefault="00515AF0" w:rsidP="00C22893">
      <w:pPr>
        <w:pStyle w:val="a4"/>
        <w:spacing w:before="0" w:beforeAutospacing="0" w:after="0" w:afterAutospacing="0"/>
        <w:ind w:firstLine="708"/>
        <w:jc w:val="both"/>
        <w:rPr>
          <w:b/>
          <w:bCs/>
        </w:rPr>
      </w:pPr>
      <w:r w:rsidRPr="00C22893">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стихийных бедствиях;</w:t>
      </w:r>
    </w:p>
    <w:p w:rsidR="00515AF0" w:rsidRPr="00C22893" w:rsidRDefault="00515AF0" w:rsidP="00C22893">
      <w:pPr>
        <w:pStyle w:val="a4"/>
        <w:spacing w:before="0" w:beforeAutospacing="0" w:after="0" w:afterAutospacing="0"/>
        <w:ind w:firstLine="708"/>
        <w:jc w:val="both"/>
      </w:pPr>
      <w:r w:rsidRPr="00C22893">
        <w:t>медицинские учреждения и отделы социальной защиты в своей местности.</w:t>
      </w:r>
    </w:p>
    <w:p w:rsidR="00515AF0" w:rsidRPr="00C22893" w:rsidRDefault="00515AF0" w:rsidP="00C22893">
      <w:pPr>
        <w:pStyle w:val="a4"/>
        <w:spacing w:before="0" w:beforeAutospacing="0" w:after="0" w:afterAutospacing="0"/>
        <w:jc w:val="both"/>
        <w:rPr>
          <w:rStyle w:val="a6"/>
        </w:rPr>
      </w:pPr>
      <w:r w:rsidRPr="00C22893">
        <w:t xml:space="preserve">Учащиеся должны </w:t>
      </w:r>
      <w:r w:rsidRPr="00C22893">
        <w:rPr>
          <w:rStyle w:val="a6"/>
        </w:rPr>
        <w:t>уметь:</w:t>
      </w:r>
    </w:p>
    <w:p w:rsidR="00515AF0" w:rsidRPr="00C22893" w:rsidRDefault="00515AF0" w:rsidP="00C22893">
      <w:pPr>
        <w:pStyle w:val="a4"/>
        <w:spacing w:before="0" w:beforeAutospacing="0" w:after="0" w:afterAutospacing="0"/>
        <w:ind w:firstLine="708"/>
        <w:jc w:val="both"/>
        <w:rPr>
          <w:rStyle w:val="a6"/>
          <w:b w:val="0"/>
        </w:rPr>
      </w:pPr>
      <w:r w:rsidRPr="00C22893">
        <w:rPr>
          <w:rStyle w:val="a6"/>
          <w:b w:val="0"/>
        </w:rPr>
        <w:t>находить на политической карте Евразии изучаемые государства и их столицы;</w:t>
      </w:r>
    </w:p>
    <w:p w:rsidR="00515AF0" w:rsidRPr="00C22893" w:rsidRDefault="00515AF0" w:rsidP="00C22893">
      <w:pPr>
        <w:pStyle w:val="a4"/>
        <w:spacing w:before="0" w:beforeAutospacing="0" w:after="0" w:afterAutospacing="0"/>
        <w:ind w:firstLine="708"/>
        <w:jc w:val="both"/>
        <w:rPr>
          <w:rStyle w:val="a6"/>
          <w:b w:val="0"/>
        </w:rPr>
      </w:pPr>
      <w:r w:rsidRPr="00C22893">
        <w:rPr>
          <w:rStyle w:val="a6"/>
          <w:b w:val="0"/>
        </w:rPr>
        <w:t>по иллюстрациям характерных достопримечательностей узнавать отдельные города Евразии;</w:t>
      </w:r>
    </w:p>
    <w:p w:rsidR="00515AF0" w:rsidRPr="00C22893" w:rsidRDefault="00515AF0" w:rsidP="00C22893">
      <w:pPr>
        <w:pStyle w:val="a4"/>
        <w:spacing w:before="0" w:beforeAutospacing="0" w:after="0" w:afterAutospacing="0"/>
        <w:ind w:firstLine="708"/>
        <w:jc w:val="both"/>
        <w:rPr>
          <w:rStyle w:val="a6"/>
          <w:b w:val="0"/>
        </w:rPr>
      </w:pPr>
      <w:r w:rsidRPr="00C22893">
        <w:rPr>
          <w:rStyle w:val="a6"/>
          <w:b w:val="0"/>
        </w:rPr>
        <w:t>показывать Россию на политических картах мира и Евразии;</w:t>
      </w:r>
    </w:p>
    <w:p w:rsidR="00515AF0" w:rsidRPr="00C22893" w:rsidRDefault="00515AF0" w:rsidP="00C22893">
      <w:pPr>
        <w:pStyle w:val="a4"/>
        <w:spacing w:before="0" w:beforeAutospacing="0" w:after="0" w:afterAutospacing="0"/>
        <w:ind w:firstLine="708"/>
        <w:jc w:val="both"/>
      </w:pPr>
      <w:r w:rsidRPr="00C22893">
        <w:t>находить свою местность на карте России (политико-административной, физической и карте природных зон);</w:t>
      </w:r>
    </w:p>
    <w:p w:rsidR="00515AF0" w:rsidRPr="00C22893" w:rsidRDefault="00515AF0" w:rsidP="00C22893">
      <w:pPr>
        <w:pStyle w:val="a4"/>
        <w:spacing w:before="0" w:beforeAutospacing="0" w:after="0" w:afterAutospacing="0"/>
        <w:ind w:firstLine="708"/>
        <w:jc w:val="both"/>
      </w:pPr>
      <w:r w:rsidRPr="00C22893">
        <w:t>давать несложную характеристику природных условий и хозяйственных ресурсов своей местности, давать краткую историческую справку о прошлом своего края;</w:t>
      </w:r>
    </w:p>
    <w:p w:rsidR="00515AF0" w:rsidRPr="00C22893" w:rsidRDefault="00515AF0" w:rsidP="00C22893">
      <w:pPr>
        <w:pStyle w:val="a4"/>
        <w:spacing w:before="0" w:beforeAutospacing="0" w:after="0" w:afterAutospacing="0"/>
        <w:ind w:firstLine="708"/>
        <w:jc w:val="both"/>
      </w:pPr>
      <w:r w:rsidRPr="00C22893">
        <w:t>называть и показывать на иллюстрациях изученные культурные и исторические памятники своей области;</w:t>
      </w:r>
    </w:p>
    <w:p w:rsidR="00515AF0" w:rsidRDefault="00515AF0" w:rsidP="00CB0923">
      <w:pPr>
        <w:pStyle w:val="a4"/>
        <w:spacing w:before="0" w:beforeAutospacing="0" w:after="0" w:afterAutospacing="0"/>
        <w:ind w:firstLine="708"/>
        <w:jc w:val="both"/>
      </w:pPr>
      <w:r w:rsidRPr="00C22893">
        <w:t>правильно вести себя в природе.</w:t>
      </w:r>
    </w:p>
    <w:p w:rsidR="00CB0923" w:rsidRPr="00C22893" w:rsidRDefault="00CB0923" w:rsidP="00CB0923">
      <w:pPr>
        <w:pStyle w:val="a4"/>
        <w:spacing w:before="0" w:beforeAutospacing="0" w:after="0" w:afterAutospacing="0"/>
        <w:ind w:firstLine="708"/>
        <w:jc w:val="both"/>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ПРИДОВЕДЕНИЕ </w:t>
      </w:r>
      <w:r w:rsidRPr="00C22893">
        <w:rPr>
          <w:rFonts w:ascii="Times New Roman" w:hAnsi="Times New Roman" w:cs="Times New Roman"/>
          <w:bCs/>
          <w:color w:val="000000"/>
          <w:sz w:val="24"/>
          <w:szCs w:val="24"/>
        </w:rPr>
        <w:t>(5 класс)</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Изучение природоведения в начальных классах направлено на обобщение знаний учащихся об окружающем мире, полученное при ознакомлении с предметами и явлениями, встречающимися в окружающей действительности. В то же время данный учебный предмет для пятиклассников является подготовительным, способствующим в дальнейшем лучшему усвоению ими элементарных естествоведческих, биологических, географических и исторических знаний.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процессе изучения окружающего мира у учащихся должны сформироваться некоторые элементарные представления о нем: о живой и неживой природе, о сезонных изменениях в ней, о жизни растений и животных, о здоровье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Пятиклассники должны учиться наблюдать, видеть и слышать, сравнивать и обобщать, устанавливать несложные причинно-следственные связи в природе и взаимозависимость природных явлений. Такая деятельность учащихся имеет большое значение для коррекции недостатков психофизического развития умственно отсталых школьников, их познавательных возможностей и интересов.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Природоведческие знания помогут учащимся лучше понимать отношение человека к природе, эстетически воспринимать и любить ее, по возможности уметь беречь и стремиться охранять. Это обусловит значительную воспитательную роль природоведения, а в дальнейшем — естествознания.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Природоведение как учебный предмет в 5 классе состоит из следующих разделов: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«Окружающий нас мир» (наша местность, домашний адрес, школа, природа вокруг нас);</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«Сезонные изменения в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«Наша страна» (расположение на карте, столица, население);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«Природа нашей Родины»: «Неживая природа» (рельеф, вода, воздух, полезные ископаемые); «Живая природа» (растения, грибы, животные, человек; природные сообщества: лес, сад, огород, поле, луг, болото, водоем);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«Охрана здоровья человека»;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«Охрана природы и экология»;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«Труд на пришкольном участке».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Экскурсии и практические работы. </w:t>
      </w:r>
    </w:p>
    <w:p w:rsidR="00515AF0" w:rsidRPr="00C22893" w:rsidRDefault="00515AF0" w:rsidP="00C22893">
      <w:pPr>
        <w:shd w:val="clear" w:color="auto" w:fill="FFFFFF"/>
        <w:autoSpaceDE w:val="0"/>
        <w:autoSpaceDN w:val="0"/>
        <w:adjustRightInd w:val="0"/>
        <w:spacing w:after="0" w:line="240" w:lineRule="auto"/>
        <w:ind w:firstLine="708"/>
        <w:jc w:val="center"/>
        <w:rPr>
          <w:rFonts w:ascii="Times New Roman" w:hAnsi="Times New Roman" w:cs="Times New Roman"/>
          <w:b/>
          <w:bCs/>
          <w:color w:val="000000"/>
          <w:sz w:val="24"/>
          <w:szCs w:val="24"/>
        </w:rPr>
      </w:pPr>
    </w:p>
    <w:p w:rsidR="00515AF0" w:rsidRPr="00C22893" w:rsidRDefault="00515AF0" w:rsidP="00C22893">
      <w:pPr>
        <w:shd w:val="clear" w:color="auto" w:fill="FFFFFF"/>
        <w:autoSpaceDE w:val="0"/>
        <w:autoSpaceDN w:val="0"/>
        <w:adjustRightInd w:val="0"/>
        <w:spacing w:after="0" w:line="240" w:lineRule="auto"/>
        <w:ind w:firstLine="708"/>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СОДЕРЖАНИЕ ПРОГРАММЫ</w:t>
      </w:r>
    </w:p>
    <w:p w:rsidR="00515AF0" w:rsidRPr="00C22893" w:rsidRDefault="00515AF0" w:rsidP="00C22893">
      <w:pPr>
        <w:shd w:val="clear" w:color="auto" w:fill="FFFFFF"/>
        <w:autoSpaceDE w:val="0"/>
        <w:autoSpaceDN w:val="0"/>
        <w:adjustRightInd w:val="0"/>
        <w:spacing w:after="0" w:line="240" w:lineRule="auto"/>
        <w:ind w:firstLine="708"/>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5 класс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Окружающий нас мир.</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Дом, в котором мы живем. Наша школа. Наша улица, район, деревня (село, город). Домашний адрес. Адрес школы.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Природа нашей местности вокруг нас (пришкольный участок, сад, огород, лес, сквер, парк, водоемы, воздух, которым мы дышим).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Сезонные изменения в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Погода (облачность, осадки, гроза, сила ветра, температура воздуха).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Смена времен года (осень, зима, весна, лето). Календарь природы. Высота Солнца и продолжительность дня в разные времена года.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Осень </w:t>
      </w:r>
      <w:r w:rsidRPr="00C22893">
        <w:rPr>
          <w:rFonts w:ascii="Times New Roman" w:hAnsi="Times New Roman" w:cs="Times New Roman"/>
          <w:color w:val="000000"/>
          <w:sz w:val="24"/>
          <w:szCs w:val="24"/>
        </w:rPr>
        <w:t>(ранняя, золотая, поздняя). Признаки осени. День равен ночи. Изменения в жизни растений и животных (плоды, семена, окраска листьев, листопад, отлёт птиц, исчезновение насекомых). Человек и природа осенью. Праздник урожая. Подготовка к зиме. Народные приметы.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Зима </w:t>
      </w:r>
      <w:r w:rsidRPr="00C22893">
        <w:rPr>
          <w:rFonts w:ascii="Times New Roman" w:hAnsi="Times New Roman" w:cs="Times New Roman"/>
          <w:color w:val="000000"/>
          <w:sz w:val="24"/>
          <w:szCs w:val="24"/>
        </w:rPr>
        <w:t>(снежная, малоснежная, теплая, холодная, морозная). Признаки зимы. Самый короткий день и самая длинная ночь в году. Изменения в жизни растений и животных (деревья лиственные и хвойные зимой, птицы неперелетные и зимующие, зимняя спячка и питание животных). Подкормка животных зимой. Зимние праздники. Новый год. Народные приметы.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Весна </w:t>
      </w:r>
      <w:r w:rsidRPr="00C22893">
        <w:rPr>
          <w:rFonts w:ascii="Times New Roman" w:hAnsi="Times New Roman" w:cs="Times New Roman"/>
          <w:color w:val="000000"/>
          <w:sz w:val="24"/>
          <w:szCs w:val="24"/>
        </w:rPr>
        <w:t>(ранняя, поздняя). Признаки весны. День равен ночи. Изменения в жизни растений и животных (пробуждение природы, первоцветы — весенние цветущие травы, распускающиеся почки, первые листочки, появление насекомых, прилет перелетных птиц, поведение разных животных весной). Весенние заботы человека (работа на земле: вспашка, посев, посадка). Весенние праздники. Народные приметы.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Лето </w:t>
      </w:r>
      <w:r w:rsidRPr="00C22893">
        <w:rPr>
          <w:rFonts w:ascii="Times New Roman" w:hAnsi="Times New Roman" w:cs="Times New Roman"/>
          <w:color w:val="000000"/>
          <w:sz w:val="24"/>
          <w:szCs w:val="24"/>
        </w:rPr>
        <w:t>(жаркое, сухое, теплое, холодное, дождливое). Признаки лета. Самая короткая ночь и самый длинный день в году. Летнее солнцестояние. Растения и животные летом. Уход человека за растениями (прополка, полив, сенокос, жатва, сбор летнего урожая). Летние праздники. Народные приметы.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Наша страна.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Российская Федерация (расположение на географической карте). Многонациональное население. Москва — столица нашей Родины. Достопримечательности Москвы (музеи, театры, площади, исторические и культурные памятники, парки, улицы). Транспорт в Москве (метро, автобусы, троллейбусы, трамваи, такси).</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Города нашей Родины. Средства сообщения между городами (транспорт железнодорожный, воздушный, водный).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Природа нашей Родины.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Неживая природа.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Разнообразие поверхности </w:t>
      </w:r>
      <w:r w:rsidRPr="00C22893">
        <w:rPr>
          <w:rFonts w:ascii="Times New Roman" w:hAnsi="Times New Roman" w:cs="Times New Roman"/>
          <w:color w:val="000000"/>
          <w:sz w:val="24"/>
          <w:szCs w:val="24"/>
        </w:rPr>
        <w:t xml:space="preserve">(рельеф): равнины, горы, овраги, холмы. </w:t>
      </w:r>
      <w:r w:rsidRPr="00C22893">
        <w:rPr>
          <w:rFonts w:ascii="Times New Roman" w:hAnsi="Times New Roman" w:cs="Times New Roman"/>
          <w:i/>
          <w:iCs/>
          <w:color w:val="000000"/>
          <w:sz w:val="24"/>
          <w:szCs w:val="24"/>
        </w:rPr>
        <w:t xml:space="preserve">Почвы; </w:t>
      </w:r>
      <w:r w:rsidRPr="00C22893">
        <w:rPr>
          <w:rFonts w:ascii="Times New Roman" w:hAnsi="Times New Roman" w:cs="Times New Roman"/>
          <w:color w:val="000000"/>
          <w:sz w:val="24"/>
          <w:szCs w:val="24"/>
        </w:rPr>
        <w:t>песчаная, глинистая, черноземная; плодородная, неплодородная.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Вода в природе: </w:t>
      </w:r>
      <w:r w:rsidRPr="00C22893">
        <w:rPr>
          <w:rFonts w:ascii="Times New Roman" w:hAnsi="Times New Roman" w:cs="Times New Roman"/>
          <w:color w:val="000000"/>
          <w:sz w:val="24"/>
          <w:szCs w:val="24"/>
        </w:rPr>
        <w:t>реки, озера, болота, ручьи, родники; моря, океаны. Свойства воды. Значение воды для жизни человека. Вода и пар, снег и лед.</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Воздух. </w:t>
      </w:r>
      <w:r w:rsidRPr="00C22893">
        <w:rPr>
          <w:rFonts w:ascii="Times New Roman" w:hAnsi="Times New Roman" w:cs="Times New Roman"/>
          <w:color w:val="000000"/>
          <w:sz w:val="24"/>
          <w:szCs w:val="24"/>
        </w:rPr>
        <w:t>Воздух вокруг Нас. Значение воздуха. Ветер — движение воздуха. Температура воздуха. Знакомство с термометрами. Измерение температуры воздуха, воды, своего тела.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Полезные ископаемые: </w:t>
      </w:r>
      <w:r w:rsidRPr="00C22893">
        <w:rPr>
          <w:rFonts w:ascii="Times New Roman" w:hAnsi="Times New Roman" w:cs="Times New Roman"/>
          <w:color w:val="000000"/>
          <w:sz w:val="24"/>
          <w:szCs w:val="24"/>
        </w:rPr>
        <w:t xml:space="preserve">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Живая природа.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w w:val="150"/>
          <w:sz w:val="24"/>
          <w:szCs w:val="24"/>
        </w:rPr>
      </w:pPr>
      <w:r w:rsidRPr="00C22893">
        <w:rPr>
          <w:rFonts w:ascii="Times New Roman" w:hAnsi="Times New Roman" w:cs="Times New Roman"/>
          <w:color w:val="000000"/>
          <w:w w:val="150"/>
          <w:sz w:val="24"/>
          <w:szCs w:val="24"/>
        </w:rPr>
        <w:t xml:space="preserve">Растения, грибы и животные леса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Растения леса. </w:t>
      </w:r>
      <w:r w:rsidRPr="00C22893">
        <w:rPr>
          <w:rFonts w:ascii="Times New Roman" w:hAnsi="Times New Roman" w:cs="Times New Roman"/>
          <w:color w:val="000000"/>
          <w:sz w:val="24"/>
          <w:szCs w:val="24"/>
        </w:rPr>
        <w:t>Лиственные деревья: береза, клен, дуб, липа, осина, рябина и др. Хвойные деревья: ель, сосна, лиственница.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Кустарники: </w:t>
      </w:r>
      <w:r w:rsidRPr="00C22893">
        <w:rPr>
          <w:rFonts w:ascii="Times New Roman" w:hAnsi="Times New Roman" w:cs="Times New Roman"/>
          <w:color w:val="000000"/>
          <w:sz w:val="24"/>
          <w:szCs w:val="24"/>
        </w:rPr>
        <w:t>калина, шиповник, можжевельник, бузина, малина и др. Кустарнички: брусника, черника.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Травы: </w:t>
      </w:r>
      <w:r w:rsidRPr="00C22893">
        <w:rPr>
          <w:rFonts w:ascii="Times New Roman" w:hAnsi="Times New Roman" w:cs="Times New Roman"/>
          <w:color w:val="000000"/>
          <w:sz w:val="24"/>
          <w:szCs w:val="24"/>
        </w:rPr>
        <w:t>ландыши, земляника, ветреница, кислица, мать-и-мачеха и др.; мох кукушкин лен.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Грибы леса: </w:t>
      </w:r>
      <w:r w:rsidRPr="00C22893">
        <w:rPr>
          <w:rFonts w:ascii="Times New Roman" w:hAnsi="Times New Roman" w:cs="Times New Roman"/>
          <w:color w:val="000000"/>
          <w:sz w:val="24"/>
          <w:szCs w:val="24"/>
        </w:rPr>
        <w:t>съедобные и несъедобные.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Животные леса. </w:t>
      </w:r>
      <w:r w:rsidRPr="00C22893">
        <w:rPr>
          <w:rFonts w:ascii="Times New Roman" w:hAnsi="Times New Roman" w:cs="Times New Roman"/>
          <w:color w:val="000000"/>
          <w:sz w:val="24"/>
          <w:szCs w:val="24"/>
        </w:rPr>
        <w:t>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w w:val="150"/>
          <w:sz w:val="24"/>
          <w:szCs w:val="24"/>
        </w:rPr>
      </w:pPr>
      <w:r w:rsidRPr="00C22893">
        <w:rPr>
          <w:rFonts w:ascii="Times New Roman" w:hAnsi="Times New Roman" w:cs="Times New Roman"/>
          <w:color w:val="000000"/>
          <w:w w:val="150"/>
          <w:sz w:val="24"/>
          <w:szCs w:val="24"/>
        </w:rPr>
        <w:t xml:space="preserve">Растения и животные сада, огорода и поля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Растения сада. </w:t>
      </w:r>
      <w:r w:rsidRPr="00C22893">
        <w:rPr>
          <w:rFonts w:ascii="Times New Roman" w:hAnsi="Times New Roman" w:cs="Times New Roman"/>
          <w:color w:val="000000"/>
          <w:sz w:val="24"/>
          <w:szCs w:val="24"/>
        </w:rPr>
        <w:t>Плодовые деревья: яблоня, груша, вишня, слива, черешня и др. Ягодные кустарники: крыжовник, смородина, малина, садовая земляника. Декоративные растения: весенние (тюльпаны, нарциссы), летние (пионы, гладиолусы, розы), осенние (астры, хризантемы).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Животные сада: </w:t>
      </w:r>
      <w:r w:rsidRPr="00C22893">
        <w:rPr>
          <w:rFonts w:ascii="Times New Roman" w:hAnsi="Times New Roman" w:cs="Times New Roman"/>
          <w:color w:val="000000"/>
          <w:sz w:val="24"/>
          <w:szCs w:val="24"/>
        </w:rPr>
        <w:t>птицы, насекомые, земноводные (лягушки, жабы). Сезонные работы в саду.</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Растения огорода: </w:t>
      </w:r>
      <w:r w:rsidRPr="00C22893">
        <w:rPr>
          <w:rFonts w:ascii="Times New Roman" w:hAnsi="Times New Roman" w:cs="Times New Roman"/>
          <w:color w:val="000000"/>
          <w:sz w:val="24"/>
          <w:szCs w:val="24"/>
        </w:rPr>
        <w:t>овощи (картофель, капуста, морковь, свекла, помидор, огурец, кабачок, горох и др.); зеленые культуры (лук</w:t>
      </w:r>
      <w:r w:rsidRPr="00C22893">
        <w:rPr>
          <w:rFonts w:ascii="Times New Roman" w:hAnsi="Times New Roman" w:cs="Times New Roman"/>
          <w:color w:val="000000"/>
          <w:sz w:val="24"/>
          <w:szCs w:val="24"/>
          <w:vertAlign w:val="subscript"/>
        </w:rPr>
        <w:t xml:space="preserve">; </w:t>
      </w:r>
      <w:r w:rsidRPr="00C22893">
        <w:rPr>
          <w:rFonts w:ascii="Times New Roman" w:hAnsi="Times New Roman" w:cs="Times New Roman"/>
          <w:color w:val="000000"/>
          <w:sz w:val="24"/>
          <w:szCs w:val="24"/>
        </w:rPr>
        <w:t>чеснок, укроп, петрушка, салат и др.). Друзья огородных растений (птицы, дождевые черви, жуки, жабы, лягушки); вредители (гусеницы бабочек и личинки жуков, кроты, мыши).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Растения поля: </w:t>
      </w:r>
      <w:r w:rsidRPr="00C22893">
        <w:rPr>
          <w:rFonts w:ascii="Times New Roman" w:hAnsi="Times New Roman" w:cs="Times New Roman"/>
          <w:color w:val="000000"/>
          <w:sz w:val="24"/>
          <w:szCs w:val="24"/>
        </w:rPr>
        <w:t>зерновые культуры (рожь, пшеница, ячмень, овес, кукуруза и др.).</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Вредители полей: </w:t>
      </w:r>
      <w:r w:rsidRPr="00C22893">
        <w:rPr>
          <w:rFonts w:ascii="Times New Roman" w:hAnsi="Times New Roman" w:cs="Times New Roman"/>
          <w:color w:val="000000"/>
          <w:sz w:val="24"/>
          <w:szCs w:val="24"/>
        </w:rPr>
        <w:t>суслик, полевая мышь, хомяк, некоторые на</w:t>
      </w:r>
      <w:r w:rsidRPr="00C22893">
        <w:rPr>
          <w:rFonts w:ascii="Times New Roman" w:hAnsi="Times New Roman" w:cs="Times New Roman"/>
          <w:color w:val="000000"/>
          <w:sz w:val="24"/>
          <w:szCs w:val="24"/>
        </w:rPr>
        <w:softHyphen/>
        <w:t>секомые и их личинки.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Растения и животные луга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Растения луга </w:t>
      </w:r>
      <w:r w:rsidRPr="00C22893">
        <w:rPr>
          <w:rFonts w:ascii="Times New Roman" w:hAnsi="Times New Roman" w:cs="Times New Roman"/>
          <w:color w:val="000000"/>
          <w:sz w:val="24"/>
          <w:szCs w:val="24"/>
        </w:rPr>
        <w:t xml:space="preserve">— травы: клевер, колокольчик, нивяник, мятлик, тимофеевка и др.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Животные луга: </w:t>
      </w:r>
      <w:r w:rsidRPr="00C22893">
        <w:rPr>
          <w:rFonts w:ascii="Times New Roman" w:hAnsi="Times New Roman" w:cs="Times New Roman"/>
          <w:color w:val="000000"/>
          <w:sz w:val="24"/>
          <w:szCs w:val="24"/>
        </w:rPr>
        <w:t>насекомые (бабочки, жуки и др.), птицы, звери (крот, полевка и др.).</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Использование лугов как пастбищ и для сенокосов.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Растения и животные болота.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Растения болота: </w:t>
      </w:r>
      <w:r w:rsidRPr="00C22893">
        <w:rPr>
          <w:rFonts w:ascii="Times New Roman" w:hAnsi="Times New Roman" w:cs="Times New Roman"/>
          <w:color w:val="000000"/>
          <w:sz w:val="24"/>
          <w:szCs w:val="24"/>
        </w:rPr>
        <w:t xml:space="preserve">травы, мхи, багульник, ягодные растения (клюква, морошка).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Животные болота: </w:t>
      </w:r>
      <w:r w:rsidRPr="00C22893">
        <w:rPr>
          <w:rFonts w:ascii="Times New Roman" w:hAnsi="Times New Roman" w:cs="Times New Roman"/>
          <w:color w:val="000000"/>
          <w:sz w:val="24"/>
          <w:szCs w:val="24"/>
        </w:rPr>
        <w:t>птицы, лягушки, насекомые.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Растения и животные водоемов.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Растения водоемов: </w:t>
      </w:r>
      <w:r w:rsidRPr="00C22893">
        <w:rPr>
          <w:rFonts w:ascii="Times New Roman" w:hAnsi="Times New Roman" w:cs="Times New Roman"/>
          <w:color w:val="000000"/>
          <w:sz w:val="24"/>
          <w:szCs w:val="24"/>
        </w:rPr>
        <w:t xml:space="preserve">водоросли и цветковые (кувшинка, кубышка, рогоз и др.). </w:t>
      </w:r>
      <w:r w:rsidRPr="00C22893">
        <w:rPr>
          <w:rFonts w:ascii="Times New Roman" w:hAnsi="Times New Roman" w:cs="Times New Roman"/>
          <w:i/>
          <w:iCs/>
          <w:color w:val="000000"/>
          <w:sz w:val="24"/>
          <w:szCs w:val="24"/>
        </w:rPr>
        <w:t xml:space="preserve">Животные пресных водоемов </w:t>
      </w:r>
      <w:r w:rsidRPr="00C22893">
        <w:rPr>
          <w:rFonts w:ascii="Times New Roman" w:hAnsi="Times New Roman" w:cs="Times New Roman"/>
          <w:color w:val="000000"/>
          <w:sz w:val="24"/>
          <w:szCs w:val="24"/>
        </w:rPr>
        <w:t xml:space="preserve">(рек, озер, ручьев): рыбы, раки, улитки, жуки. </w:t>
      </w:r>
      <w:r w:rsidRPr="00C22893">
        <w:rPr>
          <w:rFonts w:ascii="Times New Roman" w:hAnsi="Times New Roman" w:cs="Times New Roman"/>
          <w:i/>
          <w:iCs/>
          <w:color w:val="000000"/>
          <w:sz w:val="24"/>
          <w:szCs w:val="24"/>
        </w:rPr>
        <w:t xml:space="preserve">Животные морей и океанов: </w:t>
      </w:r>
      <w:r w:rsidRPr="00C22893">
        <w:rPr>
          <w:rFonts w:ascii="Times New Roman" w:hAnsi="Times New Roman" w:cs="Times New Roman"/>
          <w:color w:val="000000"/>
          <w:sz w:val="24"/>
          <w:szCs w:val="24"/>
        </w:rPr>
        <w:t>рыбы, киты, крабы, креветки, тюлени, моржи и др.</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Охрана здоровья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lastRenderedPageBreak/>
        <w:t xml:space="preserve">Организм человека. </w:t>
      </w:r>
      <w:r w:rsidRPr="00C22893">
        <w:rPr>
          <w:rFonts w:ascii="Times New Roman" w:hAnsi="Times New Roman" w:cs="Times New Roman"/>
          <w:color w:val="000000"/>
          <w:sz w:val="24"/>
          <w:szCs w:val="24"/>
        </w:rPr>
        <w:t>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Внутренние органы: головной и спинной мозг, сердце, легкие, желудок, кишечник, печень, почки, мышцы, скелет (позвоночник, череп, конечности). Значение правильной осанки для здоровья человека. Правильные питание и дыхание. Предупреждение заболеваний (желудочно-кишечных, простудных, инфекционных). Вред курения и употребления алкоголя, наркозависимость.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Занятия физкультурой и спортом — </w:t>
      </w:r>
      <w:r w:rsidRPr="00C22893">
        <w:rPr>
          <w:rFonts w:ascii="Times New Roman" w:hAnsi="Times New Roman" w:cs="Times New Roman"/>
          <w:color w:val="000000"/>
          <w:sz w:val="24"/>
          <w:szCs w:val="24"/>
        </w:rPr>
        <w:t>залог здоровья.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Охрана природы и экология.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Охрана природы. </w:t>
      </w:r>
      <w:r w:rsidRPr="00C22893">
        <w:rPr>
          <w:rFonts w:ascii="Times New Roman" w:hAnsi="Times New Roman" w:cs="Times New Roman"/>
          <w:color w:val="000000"/>
          <w:sz w:val="24"/>
          <w:szCs w:val="24"/>
        </w:rPr>
        <w:t>Чистота воздуха, почвы, водоемов. Охрана лесов, лугов, растительного и животного мира. Растения и животные, занесенные в «Красную книгу». Человек и разрушения в природе. Экологические катастрофы.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C22893">
        <w:rPr>
          <w:rFonts w:ascii="Times New Roman" w:hAnsi="Times New Roman" w:cs="Times New Roman"/>
          <w:b/>
          <w:bCs/>
          <w:color w:val="000000"/>
          <w:sz w:val="24"/>
          <w:szCs w:val="24"/>
        </w:rPr>
        <w:t xml:space="preserve">Труд </w:t>
      </w:r>
      <w:r w:rsidRPr="00C22893">
        <w:rPr>
          <w:rFonts w:ascii="Times New Roman" w:hAnsi="Times New Roman" w:cs="Times New Roman"/>
          <w:b/>
          <w:color w:val="000000"/>
          <w:sz w:val="24"/>
          <w:szCs w:val="24"/>
        </w:rPr>
        <w:t xml:space="preserve">на </w:t>
      </w:r>
      <w:r w:rsidRPr="00C22893">
        <w:rPr>
          <w:rFonts w:ascii="Times New Roman" w:hAnsi="Times New Roman" w:cs="Times New Roman"/>
          <w:b/>
          <w:bCs/>
          <w:color w:val="000000"/>
          <w:sz w:val="24"/>
          <w:szCs w:val="24"/>
        </w:rPr>
        <w:t xml:space="preserve">пришкольном </w:t>
      </w:r>
      <w:r w:rsidRPr="00C22893">
        <w:rPr>
          <w:rFonts w:ascii="Times New Roman" w:hAnsi="Times New Roman" w:cs="Times New Roman"/>
          <w:b/>
          <w:color w:val="000000"/>
          <w:sz w:val="24"/>
          <w:szCs w:val="24"/>
        </w:rPr>
        <w:t>участке.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Посев и посадка растений. Уход за растениями: полив, прополка.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Повторение пройденного.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Закрепление знаний на практике: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C22893">
        <w:rPr>
          <w:rFonts w:ascii="Times New Roman" w:hAnsi="Times New Roman" w:cs="Times New Roman"/>
          <w:b/>
          <w:color w:val="000000"/>
          <w:sz w:val="24"/>
          <w:szCs w:val="24"/>
        </w:rPr>
        <w:t xml:space="preserve">Экскурсии, наблюдения </w:t>
      </w:r>
      <w:r w:rsidRPr="00C22893">
        <w:rPr>
          <w:rFonts w:ascii="Times New Roman" w:hAnsi="Times New Roman" w:cs="Times New Roman"/>
          <w:b/>
          <w:bCs/>
          <w:color w:val="000000"/>
          <w:sz w:val="24"/>
          <w:szCs w:val="24"/>
        </w:rPr>
        <w:t xml:space="preserve">и </w:t>
      </w:r>
      <w:r w:rsidRPr="00C22893">
        <w:rPr>
          <w:rFonts w:ascii="Times New Roman" w:hAnsi="Times New Roman" w:cs="Times New Roman"/>
          <w:b/>
          <w:color w:val="000000"/>
          <w:sz w:val="24"/>
          <w:szCs w:val="24"/>
        </w:rPr>
        <w:t>практические работы по темам.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Ежедневные наблюдения за погодой. Систематические наблюдения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Экскурсии для ознакомления с окружающей местностью, с особенностями ее поверхности, с водоемами. Экскурсии в сад, лес (или парк), к строительным объектам (или почвенным обнажениям), </w:t>
      </w:r>
      <w:r w:rsidRPr="00C22893">
        <w:rPr>
          <w:rFonts w:ascii="Times New Roman" w:hAnsi="Times New Roman" w:cs="Times New Roman"/>
          <w:bCs/>
          <w:color w:val="000000"/>
          <w:sz w:val="24"/>
          <w:szCs w:val="24"/>
        </w:rPr>
        <w:t xml:space="preserve">в </w:t>
      </w:r>
      <w:r w:rsidRPr="00C22893">
        <w:rPr>
          <w:rFonts w:ascii="Times New Roman" w:hAnsi="Times New Roman" w:cs="Times New Roman"/>
          <w:color w:val="000000"/>
          <w:sz w:val="24"/>
          <w:szCs w:val="24"/>
        </w:rPr>
        <w:t>местный краеведческий музей.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Практические работы по выращиванию комнатных растений и уходу за ними; участие в работах на пришкольном участке; ведение дневников (о наблюдениях).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называть конкретные предметы и явления в окружающей действительности, давать им обобщенные названия; устанавливать простейшие связи между обитателями природы (растениями и животными, растениями и человеком, животными и человеком) и природными явлениями;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связно пояснять проведенные наблюдения, самостоятельно делать выводы на основании наблюдений и результатов труда;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рекомендуемые практические работы;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соблюдать правила личной гигиены, правильной осанки, безопасности труда;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соблюдать правила поведения в природе (на экскурсиях): не шуметь, не беспокоить птиц и других животных, не ловить их и не губить растения.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обобщенные и конкретные названия предметов и явлений природы, их основные свойства; что общего и в чем различие неживой и живой природы;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расположение Российской Федерации на географической карте (ее столицы); каковы ее особенности; чем занимается население страны (хозяйство); каковы ее природа и природные богатства (леса, луга, реки, моря, полезные ископаемые);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правила охраны природы и необходимость бережного отношения к ней;</w:t>
      </w:r>
    </w:p>
    <w:p w:rsidR="00515AF0" w:rsidRPr="00C22893" w:rsidRDefault="00515AF0"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отделы тела человека, значение его наружных и внутренних органов, их взаимосвязь.</w:t>
      </w:r>
    </w:p>
    <w:p w:rsidR="00515AF0" w:rsidRPr="00C22893" w:rsidRDefault="00515AF0" w:rsidP="00C22893">
      <w:pPr>
        <w:spacing w:after="0" w:line="240" w:lineRule="auto"/>
        <w:jc w:val="both"/>
        <w:rPr>
          <w:rFonts w:ascii="Times New Roman" w:hAnsi="Times New Roman" w:cs="Times New Roman"/>
          <w:sz w:val="24"/>
          <w:szCs w:val="24"/>
        </w:rPr>
      </w:pPr>
    </w:p>
    <w:p w:rsidR="00F7016B" w:rsidRDefault="00F7016B" w:rsidP="00C22893">
      <w:pPr>
        <w:spacing w:after="0" w:line="240" w:lineRule="auto"/>
        <w:jc w:val="both"/>
        <w:rPr>
          <w:rFonts w:ascii="Times New Roman" w:hAnsi="Times New Roman" w:cs="Times New Roman"/>
          <w:sz w:val="24"/>
          <w:szCs w:val="24"/>
        </w:rPr>
      </w:pPr>
    </w:p>
    <w:p w:rsidR="00884A11" w:rsidRPr="00C22893" w:rsidRDefault="00884A11" w:rsidP="00C22893">
      <w:pPr>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lastRenderedPageBreak/>
        <w:t xml:space="preserve">БИОЛОГИЯ </w:t>
      </w:r>
      <w:r w:rsidRPr="00C22893">
        <w:rPr>
          <w:rFonts w:ascii="Times New Roman" w:hAnsi="Times New Roman" w:cs="Times New Roman"/>
          <w:bCs/>
          <w:color w:val="000000"/>
          <w:sz w:val="24"/>
          <w:szCs w:val="24"/>
        </w:rPr>
        <w:t>(6—9 классы)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Биология как учебный предмет включает разделы: «Неживая природа» (6 класс), «Растения, грибы, бактерии» (7 класс), «Животные» (8 класс) и «Человек» (9 класс).</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По этим разделам предусматривается изучение элементарных сведений, доступных умственно отсталым школьникам, о живой и неживой природе, об организме человека и охране его здоровья.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Основными задачами преподавания биологии являются: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1)  сообщение учащимся знаний об основных элементах неживой природы (воде, воздухе, полезных ископаемых, почве) и живой природы (о строении и жизни растений и животных, а также об организме человека и его здоровье);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2) формирование правильного понимания таких природных явлений, как дождь, снег, ветер, туман, осень, зима, весна, лето в жизни растений и животных;</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3)  проведение через весь курс экологического воспитания (рассмотрения окружающей природы как комплекса условий, не</w:t>
      </w:r>
      <w:r w:rsidRPr="00C22893">
        <w:rPr>
          <w:rFonts w:ascii="Times New Roman" w:hAnsi="Times New Roman" w:cs="Times New Roman"/>
          <w:color w:val="000000"/>
          <w:sz w:val="24"/>
          <w:szCs w:val="24"/>
        </w:rPr>
        <w:softHyphen/>
        <w:t>обходимых для жизни всех растений, грибов, животных и людей), бережного отношения к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4) первоначальное ознакомление с приемами выращивания некоторых растений (комнатных и на школьном участке) и ухода за ними; с некоторыми животными, которых можно содержать дома или в школьном уголке природы;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5) привитие навыков, способствующих сохранению и укреплению здоровья человека.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Преподавание биологии в коррекционной школе 8 вида должно быть направлено на коррекцию недостатков умственного развития учащихся. В процессе знакомства с живой и неживой природой необходимо развивать у учащихся наблюдательность,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человека с живой и неживой природой, влияние на нее.</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В 6 классе программа призвана дать учащимся основные знания по неживой природе; сформировать представление о мире, который окружает человека.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Изучение курса 7 класса «Растения, грибы, бактерии» учитель может начать со знакомства с зелеными растениями, являющимися основными ботаническими знаниями, которые доступны для чувственного восприятия учащихся и на которых начинают формирование физиологических понятий, свойственных всем живым орга</w:t>
      </w:r>
      <w:r w:rsidRPr="00C22893">
        <w:rPr>
          <w:rFonts w:ascii="Times New Roman" w:hAnsi="Times New Roman" w:cs="Times New Roman"/>
          <w:color w:val="000000"/>
          <w:sz w:val="24"/>
          <w:szCs w:val="24"/>
        </w:rPr>
        <w:softHyphen/>
        <w:t>низмам. Затем можно изучать бактерии и закончить курс 7 класса знакомством с грибами. Такая последовательность объясняется особенностями усвоения, сохранения и применения знаний учащимися коррекционной школы.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Школьников невозможно познакомить со всеми группами растений и с теми признаками, по которым они объединяются в таксономические группы (типы, классы, отряды и др.). Поэтому в данной программе предлагается изучение наиболее распространенных и большей частью уже известных учащимся однодольных и двудольных растений, лишь таких признаков их сходства и различия, которые можно наглядно показать по цветным таблицам.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8 классе учащиеся знакомятся с многообразием животного мира и образом жизни некоторых животных; получают сведения о внешнем и внутреннем строении их организма и приспособленности животных к условиям их жизни.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программе 9 класса предусматривается сообщение элементарных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нормальной его жизнедеятельности. В связи с изучением организма человека учащимся сообщаются сведения о том, как важно правильно питаться, соблюдать требования гигиены, как уберечь себя от заразных болезней; какой вред здоровью наносят курение, употребление спиртных напитков и наркотиков, а также токсикомания.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ab/>
        <w:t>При изучении программного материала обращается внимание учащихся на значение физической культуры и спорта для здоровья закаливания организма и для нормальной его жизнедеятельности.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Для проведения занятий по естествознанию необходимо иметь соответствующее оборудование и наглядные пособия. Кроме измерительных приборов и различной химической посуды, которые требуются для демонстрации опытов, нужно иметь образцы полезных ископаемых, различных почв, влажные препараты, скелеты животных и человека, а также в достаточном количестве раздаточный материал.</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Все учебные занятия следует проводить в специально оборудованном кабинете биологии.</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ПРОГРАММЫ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6 класс</w:t>
      </w: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НЕЖИВАЯ ПРИРОДА </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Природа </w:t>
      </w:r>
    </w:p>
    <w:p w:rsidR="00515AF0" w:rsidRPr="00C22893" w:rsidRDefault="00515AF0" w:rsidP="00C22893">
      <w:pPr>
        <w:pStyle w:val="a4"/>
        <w:spacing w:before="0" w:beforeAutospacing="0" w:after="0" w:afterAutospacing="0"/>
        <w:ind w:firstLine="709"/>
        <w:jc w:val="both"/>
      </w:pPr>
      <w:r w:rsidRPr="00C22893">
        <w:t>Живая и неживая природа. Предметы и явления неживой природы. Изменения в природе. Твердые тела, жидкости и газы. Превращение твердых тел в жидкости, жидкостей в газы. Наблюдение этих явлений в природе. Для чего нужно изучать неживую природу.</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Вода</w:t>
      </w:r>
    </w:p>
    <w:p w:rsidR="00515AF0" w:rsidRPr="00C22893" w:rsidRDefault="00515AF0" w:rsidP="00C22893">
      <w:pPr>
        <w:pStyle w:val="a4"/>
        <w:spacing w:before="0" w:beforeAutospacing="0" w:after="0" w:afterAutospacing="0"/>
        <w:ind w:firstLine="709"/>
        <w:jc w:val="both"/>
      </w:pPr>
      <w:r w:rsidRPr="00C22893">
        <w:t>Вода в природе. Свойства воды: непостоянство формы; текучесть; расширение при нагревании и сжатие при охлаждении. Три состояния воды. Способность воды растворять некоторые твердые вещества (соль, сахар и др.). Растворимые и нерастворимые вещества. Прозрачная и мутная вода. Очистка мутной воды. Растворы в природе: минеральная и морская вода. Питьевая вода. Учёт и использование свойств воды. Использование воды в быту, промышленности и сельском хозяйстве. Бережное отношение к воде. Охрана воды.</w:t>
      </w:r>
    </w:p>
    <w:p w:rsidR="00515AF0" w:rsidRPr="00C22893" w:rsidRDefault="00515AF0" w:rsidP="00C22893">
      <w:pPr>
        <w:pStyle w:val="zag5"/>
        <w:spacing w:before="0" w:beforeAutospacing="0" w:after="0" w:afterAutospacing="0"/>
        <w:jc w:val="left"/>
      </w:pPr>
      <w:r w:rsidRPr="00C22893">
        <w:t>Демонстрация опытов</w:t>
      </w:r>
    </w:p>
    <w:p w:rsidR="00515AF0" w:rsidRPr="00C22893" w:rsidRDefault="00515AF0" w:rsidP="00AC7764">
      <w:pPr>
        <w:pStyle w:val="a4"/>
        <w:numPr>
          <w:ilvl w:val="0"/>
          <w:numId w:val="8"/>
        </w:numPr>
        <w:spacing w:before="0" w:beforeAutospacing="0" w:after="0" w:afterAutospacing="0"/>
        <w:jc w:val="both"/>
      </w:pPr>
      <w:r w:rsidRPr="00C22893">
        <w:t>Расширение воды при нагревании и сжатие при охлаждении.</w:t>
      </w:r>
    </w:p>
    <w:p w:rsidR="00515AF0" w:rsidRPr="00C22893" w:rsidRDefault="00515AF0" w:rsidP="00AC7764">
      <w:pPr>
        <w:pStyle w:val="a4"/>
        <w:numPr>
          <w:ilvl w:val="0"/>
          <w:numId w:val="8"/>
        </w:numPr>
        <w:spacing w:before="0" w:beforeAutospacing="0" w:after="0" w:afterAutospacing="0"/>
        <w:jc w:val="both"/>
      </w:pPr>
      <w:r w:rsidRPr="00C22893">
        <w:t>Растворение соли, сахара в воде.</w:t>
      </w:r>
    </w:p>
    <w:p w:rsidR="00515AF0" w:rsidRPr="00C22893" w:rsidRDefault="00515AF0" w:rsidP="00AC7764">
      <w:pPr>
        <w:pStyle w:val="a4"/>
        <w:numPr>
          <w:ilvl w:val="0"/>
          <w:numId w:val="8"/>
        </w:numPr>
        <w:spacing w:before="0" w:beforeAutospacing="0" w:after="0" w:afterAutospacing="0"/>
        <w:jc w:val="both"/>
      </w:pPr>
      <w:r w:rsidRPr="00C22893">
        <w:t>Очистка мутной воды.</w:t>
      </w:r>
    </w:p>
    <w:p w:rsidR="00515AF0" w:rsidRPr="00C22893" w:rsidRDefault="00515AF0" w:rsidP="00AC7764">
      <w:pPr>
        <w:pStyle w:val="a4"/>
        <w:numPr>
          <w:ilvl w:val="0"/>
          <w:numId w:val="8"/>
        </w:numPr>
        <w:spacing w:before="0" w:beforeAutospacing="0" w:after="0" w:afterAutospacing="0"/>
        <w:jc w:val="both"/>
      </w:pPr>
      <w:r w:rsidRPr="00C22893">
        <w:t>Выпаривание солей из питьевой, минеральной и морской воды.</w:t>
      </w:r>
    </w:p>
    <w:p w:rsidR="00515AF0" w:rsidRPr="00C22893" w:rsidRDefault="00515AF0" w:rsidP="00AC7764">
      <w:pPr>
        <w:pStyle w:val="a4"/>
        <w:numPr>
          <w:ilvl w:val="0"/>
          <w:numId w:val="8"/>
        </w:numPr>
        <w:spacing w:before="0" w:beforeAutospacing="0" w:after="0" w:afterAutospacing="0"/>
        <w:jc w:val="both"/>
      </w:pPr>
      <w:r w:rsidRPr="00C22893">
        <w:t>Определение текучести воды.</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4"/>
        <w:spacing w:before="0" w:beforeAutospacing="0" w:after="0" w:afterAutospacing="0"/>
        <w:ind w:firstLine="709"/>
        <w:jc w:val="both"/>
      </w:pPr>
      <w:r w:rsidRPr="00C22893">
        <w:t>Измерение температуры питьевой холодной воды, горячей и теплой воды, используемой для мытья посуды и других целей.</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Воздух </w:t>
      </w:r>
    </w:p>
    <w:p w:rsidR="00515AF0" w:rsidRPr="00C22893" w:rsidRDefault="00515AF0" w:rsidP="00C22893">
      <w:pPr>
        <w:pStyle w:val="a4"/>
        <w:spacing w:before="0" w:beforeAutospacing="0" w:after="0" w:afterAutospacing="0"/>
        <w:jc w:val="both"/>
      </w:pPr>
      <w:r w:rsidRPr="00C22893">
        <w:rPr>
          <w:b/>
        </w:rPr>
        <w:t>Свойства воздуха</w:t>
      </w:r>
      <w:r w:rsidRPr="00C22893">
        <w:t>: прозрачный, бесцветный, упругий. Использование упругости воздуха. Плохая теплопроводность воздуха. Использование этого свойства воздуха в быту.</w:t>
      </w:r>
    </w:p>
    <w:p w:rsidR="00515AF0" w:rsidRPr="00C22893" w:rsidRDefault="00515AF0" w:rsidP="00C22893">
      <w:pPr>
        <w:pStyle w:val="a4"/>
        <w:spacing w:before="0" w:beforeAutospacing="0" w:after="0" w:afterAutospacing="0"/>
        <w:ind w:firstLine="708"/>
        <w:jc w:val="both"/>
      </w:pPr>
      <w:r w:rsidRPr="00C22893">
        <w:t>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515AF0" w:rsidRPr="00C22893" w:rsidRDefault="00515AF0" w:rsidP="00C22893">
      <w:pPr>
        <w:pStyle w:val="a4"/>
        <w:spacing w:before="0" w:beforeAutospacing="0" w:after="0" w:afterAutospacing="0"/>
        <w:ind w:firstLine="708"/>
        <w:jc w:val="both"/>
      </w:pPr>
    </w:p>
    <w:p w:rsidR="00515AF0" w:rsidRPr="00C22893" w:rsidRDefault="00515AF0" w:rsidP="00C22893">
      <w:pPr>
        <w:pStyle w:val="a4"/>
        <w:spacing w:before="0" w:beforeAutospacing="0" w:after="0" w:afterAutospacing="0"/>
        <w:jc w:val="both"/>
      </w:pPr>
      <w:r w:rsidRPr="00C22893">
        <w:rPr>
          <w:b/>
        </w:rPr>
        <w:t>Состав воздуха</w:t>
      </w:r>
      <w:r w:rsidRPr="00C22893">
        <w:t xml:space="preserve">: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w:t>
      </w:r>
    </w:p>
    <w:p w:rsidR="00515AF0" w:rsidRPr="00C22893" w:rsidRDefault="00515AF0" w:rsidP="00C22893">
      <w:pPr>
        <w:pStyle w:val="a4"/>
        <w:spacing w:before="0" w:beforeAutospacing="0" w:after="0" w:afterAutospacing="0"/>
        <w:ind w:firstLine="708"/>
        <w:jc w:val="both"/>
      </w:pPr>
      <w:r w:rsidRPr="00C22893">
        <w:t>Углекислый газ и его свойство не поддерживать горение. Применение углекислого газа при тушении пожара. Чистый и загрязненный воздух. Примеси в воздухе (водяной пар, дым, пыль). Борьба за чистоту воздуха.</w:t>
      </w:r>
    </w:p>
    <w:p w:rsidR="00515AF0" w:rsidRPr="00C22893" w:rsidRDefault="00515AF0" w:rsidP="00C22893">
      <w:pPr>
        <w:pStyle w:val="a4"/>
        <w:spacing w:before="0" w:beforeAutospacing="0" w:after="0" w:afterAutospacing="0"/>
        <w:ind w:firstLine="708"/>
        <w:jc w:val="both"/>
      </w:pPr>
    </w:p>
    <w:p w:rsidR="00515AF0" w:rsidRPr="00C22893" w:rsidRDefault="00515AF0" w:rsidP="00C22893">
      <w:pPr>
        <w:pStyle w:val="zag5"/>
        <w:spacing w:before="0" w:beforeAutospacing="0" w:after="0" w:afterAutospacing="0"/>
        <w:jc w:val="left"/>
      </w:pPr>
      <w:r w:rsidRPr="00C22893">
        <w:t>Демонстрация опытов</w:t>
      </w:r>
    </w:p>
    <w:p w:rsidR="00515AF0" w:rsidRPr="00C22893" w:rsidRDefault="00515AF0" w:rsidP="00AC7764">
      <w:pPr>
        <w:pStyle w:val="a4"/>
        <w:numPr>
          <w:ilvl w:val="0"/>
          <w:numId w:val="9"/>
        </w:numPr>
        <w:spacing w:before="0" w:beforeAutospacing="0" w:after="0" w:afterAutospacing="0"/>
        <w:jc w:val="both"/>
      </w:pPr>
      <w:r w:rsidRPr="00C22893">
        <w:lastRenderedPageBreak/>
        <w:t>Обнаружение воздуха в пористых телах (сахар, сухарь, уголь, почва).</w:t>
      </w:r>
    </w:p>
    <w:p w:rsidR="00515AF0" w:rsidRPr="00C22893" w:rsidRDefault="00515AF0" w:rsidP="00AC7764">
      <w:pPr>
        <w:pStyle w:val="a4"/>
        <w:numPr>
          <w:ilvl w:val="0"/>
          <w:numId w:val="9"/>
        </w:numPr>
        <w:spacing w:before="0" w:beforeAutospacing="0" w:after="0" w:afterAutospacing="0"/>
        <w:jc w:val="both"/>
      </w:pPr>
      <w:r w:rsidRPr="00C22893">
        <w:t>Объём воздуха в какой-либо ёмкости.</w:t>
      </w:r>
    </w:p>
    <w:p w:rsidR="00515AF0" w:rsidRPr="00C22893" w:rsidRDefault="00515AF0" w:rsidP="00AC7764">
      <w:pPr>
        <w:pStyle w:val="a4"/>
        <w:numPr>
          <w:ilvl w:val="0"/>
          <w:numId w:val="9"/>
        </w:numPr>
        <w:spacing w:before="0" w:beforeAutospacing="0" w:after="0" w:afterAutospacing="0"/>
        <w:jc w:val="both"/>
      </w:pPr>
      <w:r w:rsidRPr="00C22893">
        <w:t>Упругость воздуха.</w:t>
      </w:r>
    </w:p>
    <w:p w:rsidR="00515AF0" w:rsidRPr="00C22893" w:rsidRDefault="00515AF0" w:rsidP="00AC7764">
      <w:pPr>
        <w:pStyle w:val="a4"/>
        <w:numPr>
          <w:ilvl w:val="0"/>
          <w:numId w:val="9"/>
        </w:numPr>
        <w:spacing w:before="0" w:beforeAutospacing="0" w:after="0" w:afterAutospacing="0"/>
        <w:jc w:val="both"/>
      </w:pPr>
      <w:r w:rsidRPr="00C22893">
        <w:t>Воздух — плохой проводник тепла.</w:t>
      </w:r>
    </w:p>
    <w:p w:rsidR="00515AF0" w:rsidRPr="00C22893" w:rsidRDefault="00515AF0" w:rsidP="00AC7764">
      <w:pPr>
        <w:pStyle w:val="a4"/>
        <w:numPr>
          <w:ilvl w:val="0"/>
          <w:numId w:val="9"/>
        </w:numPr>
        <w:spacing w:before="0" w:beforeAutospacing="0" w:after="0" w:afterAutospacing="0"/>
        <w:jc w:val="both"/>
      </w:pPr>
      <w:r w:rsidRPr="00C22893">
        <w:t>Расширение воздуха при нагревании и сжатие при охлаждении.</w:t>
      </w:r>
    </w:p>
    <w:p w:rsidR="00515AF0" w:rsidRPr="00C22893" w:rsidRDefault="00515AF0" w:rsidP="00AC7764">
      <w:pPr>
        <w:pStyle w:val="a4"/>
        <w:numPr>
          <w:ilvl w:val="0"/>
          <w:numId w:val="9"/>
        </w:numPr>
        <w:spacing w:before="0" w:beforeAutospacing="0" w:after="0" w:afterAutospacing="0"/>
        <w:jc w:val="both"/>
      </w:pPr>
      <w:r w:rsidRPr="00C22893">
        <w:t>Движение воздуха из теплой комнаты в холодную и холодного в тёплую (циркуляция). Наблюдение за отклонением пламени свечи.</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Полезные ископаемые </w:t>
      </w:r>
    </w:p>
    <w:p w:rsidR="00515AF0" w:rsidRPr="00C22893" w:rsidRDefault="00515AF0" w:rsidP="00C22893">
      <w:pPr>
        <w:pStyle w:val="a4"/>
        <w:spacing w:before="0" w:beforeAutospacing="0" w:after="0" w:afterAutospacing="0"/>
        <w:jc w:val="both"/>
        <w:rPr>
          <w:rStyle w:val="a5"/>
        </w:rPr>
      </w:pPr>
      <w:r w:rsidRPr="00C22893">
        <w:rPr>
          <w:rStyle w:val="a5"/>
        </w:rPr>
        <w:t xml:space="preserve">Полезные ископаемые и их значение. </w:t>
      </w:r>
    </w:p>
    <w:p w:rsidR="00515AF0" w:rsidRPr="00C22893" w:rsidRDefault="00515AF0" w:rsidP="00C22893">
      <w:pPr>
        <w:pStyle w:val="a4"/>
        <w:spacing w:before="0" w:beforeAutospacing="0" w:after="0" w:afterAutospacing="0"/>
        <w:jc w:val="both"/>
      </w:pPr>
      <w:r w:rsidRPr="00C22893">
        <w:rPr>
          <w:rStyle w:val="a5"/>
        </w:rPr>
        <w:t>Полезные ископаемые, используемые в качестве строительных материалов: г</w:t>
      </w:r>
      <w:r w:rsidRPr="00C22893">
        <w:t>ранит, известняк, песок, глина.</w:t>
      </w:r>
    </w:p>
    <w:p w:rsidR="00515AF0" w:rsidRPr="00C22893" w:rsidRDefault="00515AF0" w:rsidP="00C22893">
      <w:pPr>
        <w:pStyle w:val="a4"/>
        <w:spacing w:before="0" w:beforeAutospacing="0" w:after="0" w:afterAutospacing="0"/>
        <w:jc w:val="both"/>
      </w:pPr>
    </w:p>
    <w:p w:rsidR="00515AF0" w:rsidRPr="00C22893" w:rsidRDefault="00515AF0" w:rsidP="00C22893">
      <w:pPr>
        <w:pStyle w:val="a4"/>
        <w:spacing w:before="0" w:beforeAutospacing="0" w:after="0" w:afterAutospacing="0"/>
        <w:jc w:val="both"/>
        <w:rPr>
          <w:rStyle w:val="a5"/>
        </w:rPr>
      </w:pPr>
      <w:r w:rsidRPr="00C22893">
        <w:rPr>
          <w:rStyle w:val="a5"/>
        </w:rPr>
        <w:t>Горючие полезные ископаемые.</w:t>
      </w:r>
    </w:p>
    <w:p w:rsidR="00515AF0" w:rsidRPr="00C22893" w:rsidRDefault="00515AF0" w:rsidP="00C22893">
      <w:pPr>
        <w:pStyle w:val="a4"/>
        <w:spacing w:before="0" w:beforeAutospacing="0" w:after="0" w:afterAutospacing="0"/>
        <w:ind w:firstLine="708"/>
        <w:jc w:val="both"/>
      </w:pPr>
      <w:r w:rsidRPr="00C22893">
        <w:rPr>
          <w:i/>
        </w:rPr>
        <w:t>Торф.</w:t>
      </w:r>
      <w:r w:rsidRPr="00C22893">
        <w:t xml:space="preserve"> Внешний вид и свойства торфа: коричневый цвет, хорошо впитывает воду, горит. Образование торфа, добыча и использование.</w:t>
      </w:r>
    </w:p>
    <w:p w:rsidR="00515AF0" w:rsidRPr="00C22893" w:rsidRDefault="00515AF0" w:rsidP="00C22893">
      <w:pPr>
        <w:pStyle w:val="a4"/>
        <w:spacing w:before="0" w:beforeAutospacing="0" w:after="0" w:afterAutospacing="0"/>
        <w:ind w:firstLine="708"/>
        <w:jc w:val="both"/>
      </w:pPr>
      <w:r w:rsidRPr="00C22893">
        <w:rPr>
          <w:i/>
        </w:rPr>
        <w:t>Каменный уголь</w:t>
      </w:r>
      <w:r w:rsidRPr="00C22893">
        <w:t>. Внешний вид и свойства каменного угля: цвет, блеск, горючесть, твердость, хрупкость. Добыча и использование.</w:t>
      </w:r>
    </w:p>
    <w:p w:rsidR="00515AF0" w:rsidRPr="00C22893" w:rsidRDefault="00515AF0" w:rsidP="00C22893">
      <w:pPr>
        <w:pStyle w:val="a4"/>
        <w:spacing w:before="0" w:beforeAutospacing="0" w:after="0" w:afterAutospacing="0"/>
        <w:ind w:firstLine="708"/>
        <w:jc w:val="both"/>
      </w:pPr>
      <w:r w:rsidRPr="00C22893">
        <w:rPr>
          <w:i/>
        </w:rPr>
        <w:t>Нефть</w:t>
      </w:r>
      <w:r w:rsidRPr="00C22893">
        <w:t>. Внешний вид и свойства нефти: цвет и запах, маслянистость, текучесть, горючесть. Добыча нефти. Продукты переработки нефти: бензин, керосин и другие материалы.</w:t>
      </w:r>
    </w:p>
    <w:p w:rsidR="00515AF0" w:rsidRPr="00C22893" w:rsidRDefault="00515AF0" w:rsidP="00C22893">
      <w:pPr>
        <w:pStyle w:val="a4"/>
        <w:spacing w:before="0" w:beforeAutospacing="0" w:after="0" w:afterAutospacing="0"/>
        <w:ind w:firstLine="708"/>
        <w:jc w:val="both"/>
      </w:pPr>
      <w:r w:rsidRPr="00C22893">
        <w:rPr>
          <w:i/>
        </w:rPr>
        <w:t>Природный газ</w:t>
      </w:r>
      <w:r w:rsidRPr="00C22893">
        <w:t>. Свойства газа: бесцветность, запах, горючесть. Добыча и использование. Правила обращения с газом в быту.</w:t>
      </w:r>
    </w:p>
    <w:p w:rsidR="00515AF0" w:rsidRPr="00C22893" w:rsidRDefault="00515AF0" w:rsidP="00C22893">
      <w:pPr>
        <w:pStyle w:val="a4"/>
        <w:spacing w:before="0" w:beforeAutospacing="0" w:after="0" w:afterAutospacing="0"/>
        <w:ind w:firstLine="708"/>
        <w:jc w:val="both"/>
        <w:rPr>
          <w:rStyle w:val="a5"/>
          <w:i w:val="0"/>
        </w:rPr>
      </w:pPr>
      <w:r w:rsidRPr="00C22893">
        <w:rPr>
          <w:rStyle w:val="a5"/>
        </w:rPr>
        <w:t>Полезные ископаемые, которые используются для получения минеральных удобрений.</w:t>
      </w:r>
    </w:p>
    <w:p w:rsidR="00515AF0" w:rsidRPr="00C22893" w:rsidRDefault="00515AF0" w:rsidP="00C22893">
      <w:pPr>
        <w:pStyle w:val="a4"/>
        <w:spacing w:before="0" w:beforeAutospacing="0" w:after="0" w:afterAutospacing="0"/>
        <w:ind w:firstLine="708"/>
        <w:jc w:val="both"/>
      </w:pPr>
      <w:r w:rsidRPr="00C22893">
        <w:rPr>
          <w:i/>
        </w:rPr>
        <w:t>Калийная соль</w:t>
      </w:r>
      <w:r w:rsidRPr="00C22893">
        <w:t>. Внешний вид и свойства: цвет, растворимость в воде. Добыча и использование.</w:t>
      </w:r>
    </w:p>
    <w:p w:rsidR="00515AF0" w:rsidRPr="00C22893" w:rsidRDefault="00515AF0" w:rsidP="00C22893">
      <w:pPr>
        <w:pStyle w:val="a4"/>
        <w:spacing w:before="0" w:beforeAutospacing="0" w:after="0" w:afterAutospacing="0"/>
        <w:ind w:firstLine="708"/>
        <w:jc w:val="both"/>
      </w:pPr>
    </w:p>
    <w:p w:rsidR="00515AF0" w:rsidRPr="00C22893" w:rsidRDefault="00515AF0" w:rsidP="00C22893">
      <w:pPr>
        <w:pStyle w:val="a4"/>
        <w:spacing w:before="0" w:beforeAutospacing="0" w:after="0" w:afterAutospacing="0"/>
        <w:ind w:firstLine="708"/>
        <w:jc w:val="both"/>
      </w:pPr>
      <w:r w:rsidRPr="00C22893">
        <w:rPr>
          <w:rStyle w:val="a5"/>
        </w:rPr>
        <w:t>Полезные ископаемые, используемые для получения металлов (</w:t>
      </w:r>
      <w:r w:rsidRPr="00C22893">
        <w:t>железная и медная руды и др.), их внешний вид и свойства.</w:t>
      </w:r>
    </w:p>
    <w:p w:rsidR="00515AF0" w:rsidRPr="00C22893" w:rsidRDefault="00515AF0" w:rsidP="00C22893">
      <w:pPr>
        <w:pStyle w:val="a4"/>
        <w:spacing w:before="0" w:beforeAutospacing="0" w:after="0" w:afterAutospacing="0"/>
        <w:jc w:val="both"/>
      </w:pPr>
      <w:r w:rsidRPr="00C22893">
        <w:tab/>
        <w:t>Получение чёрных и цветных металлов их металлических руд (чугуна, стали, меди и др.)</w:t>
      </w:r>
    </w:p>
    <w:p w:rsidR="00515AF0" w:rsidRPr="00C22893" w:rsidRDefault="00515AF0" w:rsidP="00C22893">
      <w:pPr>
        <w:pStyle w:val="zag5"/>
        <w:spacing w:before="0" w:beforeAutospacing="0" w:after="0" w:afterAutospacing="0"/>
        <w:jc w:val="left"/>
      </w:pPr>
      <w:r w:rsidRPr="00C22893">
        <w:t>Демонстрация опытов</w:t>
      </w:r>
    </w:p>
    <w:p w:rsidR="00515AF0" w:rsidRPr="00C22893" w:rsidRDefault="00515AF0" w:rsidP="00AC7764">
      <w:pPr>
        <w:pStyle w:val="a4"/>
        <w:numPr>
          <w:ilvl w:val="0"/>
          <w:numId w:val="10"/>
        </w:numPr>
        <w:spacing w:before="0" w:beforeAutospacing="0" w:after="0" w:afterAutospacing="0"/>
        <w:jc w:val="both"/>
      </w:pPr>
      <w:r w:rsidRPr="00C22893">
        <w:t>Определение некоторых свойств горючих полезных ископаемых: влагоемкости торфа и хрупкости каменного угля.</w:t>
      </w:r>
    </w:p>
    <w:p w:rsidR="00515AF0" w:rsidRPr="00C22893" w:rsidRDefault="00515AF0" w:rsidP="00AC7764">
      <w:pPr>
        <w:pStyle w:val="a4"/>
        <w:numPr>
          <w:ilvl w:val="0"/>
          <w:numId w:val="10"/>
        </w:numPr>
        <w:spacing w:before="0" w:beforeAutospacing="0" w:after="0" w:afterAutospacing="0"/>
        <w:jc w:val="both"/>
      </w:pPr>
      <w:r w:rsidRPr="00C22893">
        <w:t>Определение растворимости калийной соли.</w:t>
      </w:r>
    </w:p>
    <w:p w:rsidR="00515AF0" w:rsidRPr="00C22893" w:rsidRDefault="00515AF0" w:rsidP="00AC7764">
      <w:pPr>
        <w:pStyle w:val="a4"/>
        <w:numPr>
          <w:ilvl w:val="0"/>
          <w:numId w:val="10"/>
        </w:numPr>
        <w:spacing w:before="0" w:beforeAutospacing="0" w:after="0" w:afterAutospacing="0"/>
        <w:jc w:val="both"/>
      </w:pPr>
    </w:p>
    <w:p w:rsidR="00515AF0" w:rsidRPr="00C22893" w:rsidRDefault="00515AF0" w:rsidP="00C22893">
      <w:pPr>
        <w:pStyle w:val="zag5"/>
        <w:spacing w:before="0" w:beforeAutospacing="0" w:after="0" w:afterAutospacing="0"/>
        <w:jc w:val="left"/>
      </w:pPr>
      <w:r w:rsidRPr="00C22893">
        <w:t>Практическая работа</w:t>
      </w:r>
    </w:p>
    <w:p w:rsidR="00515AF0" w:rsidRPr="00C22893" w:rsidRDefault="00515AF0" w:rsidP="00C22893">
      <w:pPr>
        <w:pStyle w:val="a4"/>
        <w:spacing w:before="0" w:beforeAutospacing="0" w:after="0" w:afterAutospacing="0"/>
        <w:ind w:firstLine="708"/>
        <w:jc w:val="both"/>
      </w:pPr>
      <w:r w:rsidRPr="00C22893">
        <w:t>Распознавание черных и цветных металлов по образцам и различным изделиям из этих металлов.</w:t>
      </w:r>
    </w:p>
    <w:p w:rsidR="00515AF0" w:rsidRPr="00C22893" w:rsidRDefault="00515AF0" w:rsidP="00C22893">
      <w:pPr>
        <w:pStyle w:val="a4"/>
        <w:spacing w:before="0" w:beforeAutospacing="0" w:after="0" w:afterAutospacing="0"/>
        <w:ind w:firstLine="708"/>
        <w:jc w:val="both"/>
      </w:pPr>
      <w:r w:rsidRPr="00C22893">
        <w:rPr>
          <w:b/>
        </w:rPr>
        <w:t>Наблюдение</w:t>
      </w:r>
      <w:r w:rsidRPr="00C22893">
        <w:t xml:space="preserve"> за сгоранием каменного угля и других горючих полезных ископаемых (в топках, печах, плитах).</w:t>
      </w:r>
    </w:p>
    <w:p w:rsidR="00515AF0" w:rsidRPr="00C22893" w:rsidRDefault="00515AF0" w:rsidP="00C22893">
      <w:pPr>
        <w:pStyle w:val="a4"/>
        <w:spacing w:before="0" w:beforeAutospacing="0" w:after="0" w:afterAutospacing="0"/>
        <w:ind w:firstLine="708"/>
        <w:jc w:val="both"/>
        <w:rPr>
          <w:rStyle w:val="a6"/>
        </w:rPr>
      </w:pPr>
      <w:r w:rsidRPr="00C22893">
        <w:rPr>
          <w:rStyle w:val="a6"/>
        </w:rPr>
        <w:t>Экскурсии:</w:t>
      </w:r>
    </w:p>
    <w:p w:rsidR="00515AF0" w:rsidRPr="00C22893" w:rsidRDefault="00515AF0" w:rsidP="00C22893">
      <w:pPr>
        <w:pStyle w:val="a4"/>
        <w:spacing w:before="0" w:beforeAutospacing="0" w:after="0" w:afterAutospacing="0"/>
        <w:jc w:val="both"/>
      </w:pPr>
      <w:r w:rsidRPr="00C22893">
        <w:t>- в краеведческий музей;</w:t>
      </w:r>
    </w:p>
    <w:p w:rsidR="00515AF0" w:rsidRPr="00C22893" w:rsidRDefault="00515AF0" w:rsidP="00C22893">
      <w:pPr>
        <w:pStyle w:val="a4"/>
        <w:spacing w:before="0" w:beforeAutospacing="0" w:after="0" w:afterAutospacing="0"/>
        <w:jc w:val="both"/>
      </w:pPr>
      <w:r w:rsidRPr="00C22893">
        <w:t>- (по возможности) к местам добычи и переработки полезных ископаемых (в зависимости от местных условий).</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Почва </w:t>
      </w:r>
    </w:p>
    <w:p w:rsidR="00515AF0" w:rsidRPr="00C22893" w:rsidRDefault="00515AF0" w:rsidP="00C22893">
      <w:pPr>
        <w:pStyle w:val="a4"/>
        <w:spacing w:before="0" w:beforeAutospacing="0" w:after="0" w:afterAutospacing="0"/>
        <w:ind w:firstLine="708"/>
        <w:jc w:val="both"/>
      </w:pPr>
      <w:r w:rsidRPr="00C22893">
        <w:rPr>
          <w:b/>
        </w:rPr>
        <w:t>Почва</w:t>
      </w:r>
      <w:r w:rsidRPr="00C22893">
        <w:t> — верхний и плодородный слой земли. Как образуется почва.</w:t>
      </w:r>
    </w:p>
    <w:p w:rsidR="00515AF0" w:rsidRPr="00C22893" w:rsidRDefault="00515AF0" w:rsidP="00C22893">
      <w:pPr>
        <w:pStyle w:val="a4"/>
        <w:spacing w:before="0" w:beforeAutospacing="0" w:after="0" w:afterAutospacing="0"/>
        <w:ind w:firstLine="708"/>
        <w:jc w:val="both"/>
      </w:pPr>
      <w:r w:rsidRPr="00C22893">
        <w:rPr>
          <w:b/>
        </w:rPr>
        <w:t>Состав почвы</w:t>
      </w:r>
      <w:r w:rsidRPr="00C22893">
        <w:t>: перегной, глина, песок, вода, минеральные соли, воздух.</w:t>
      </w:r>
    </w:p>
    <w:p w:rsidR="00515AF0" w:rsidRPr="00C22893" w:rsidRDefault="00515AF0" w:rsidP="00C22893">
      <w:pPr>
        <w:pStyle w:val="a4"/>
        <w:spacing w:before="0" w:beforeAutospacing="0" w:after="0" w:afterAutospacing="0"/>
        <w:ind w:firstLine="708"/>
        <w:jc w:val="both"/>
      </w:pPr>
      <w:r w:rsidRPr="00C22893">
        <w:t>Минеральная и органическая части почвы. Перегной — органическая часть почвы. Глина, песок и минеральные вещества — минеральная часть почвы.</w:t>
      </w:r>
    </w:p>
    <w:p w:rsidR="00515AF0" w:rsidRPr="00C22893" w:rsidRDefault="00515AF0" w:rsidP="00C22893">
      <w:pPr>
        <w:pStyle w:val="a4"/>
        <w:spacing w:before="0" w:beforeAutospacing="0" w:after="0" w:afterAutospacing="0"/>
        <w:ind w:firstLine="708"/>
        <w:jc w:val="both"/>
      </w:pPr>
      <w:r w:rsidRPr="00C22893">
        <w:t xml:space="preserve">Песчаные и глинистые почвы. </w:t>
      </w:r>
    </w:p>
    <w:p w:rsidR="00515AF0" w:rsidRPr="00C22893" w:rsidRDefault="00515AF0" w:rsidP="00C22893">
      <w:pPr>
        <w:pStyle w:val="a4"/>
        <w:spacing w:before="0" w:beforeAutospacing="0" w:after="0" w:afterAutospacing="0"/>
        <w:ind w:firstLine="708"/>
        <w:jc w:val="both"/>
      </w:pPr>
      <w:r w:rsidRPr="00C22893">
        <w:lastRenderedPageBreak/>
        <w:t xml:space="preserve">Водные свойства песчаных и глинистых почв: способность впитывать воду, пропускать ее и удерживать. </w:t>
      </w:r>
    </w:p>
    <w:p w:rsidR="00515AF0" w:rsidRPr="00C22893" w:rsidRDefault="00515AF0" w:rsidP="00C22893">
      <w:pPr>
        <w:pStyle w:val="a4"/>
        <w:spacing w:before="0" w:beforeAutospacing="0" w:after="0" w:afterAutospacing="0"/>
        <w:ind w:firstLine="708"/>
        <w:jc w:val="both"/>
      </w:pPr>
      <w:r w:rsidRPr="00C22893">
        <w:t xml:space="preserve">Сравнение песка и песчаных почв по водным свойствам. Сравнение глины и глинистых почв по водным свойствам. </w:t>
      </w:r>
    </w:p>
    <w:p w:rsidR="00515AF0" w:rsidRPr="00C22893" w:rsidRDefault="00515AF0" w:rsidP="00C22893">
      <w:pPr>
        <w:pStyle w:val="a4"/>
        <w:spacing w:before="0" w:beforeAutospacing="0" w:after="0" w:afterAutospacing="0"/>
        <w:ind w:firstLine="708"/>
        <w:jc w:val="both"/>
      </w:pPr>
      <w:r w:rsidRPr="00C22893">
        <w:t>Основное свойство почвы —</w:t>
      </w:r>
      <w:r w:rsidRPr="00C22893">
        <w:rPr>
          <w:i/>
        </w:rPr>
        <w:t xml:space="preserve"> плодородие</w:t>
      </w:r>
      <w:r w:rsidRPr="00C22893">
        <w:t xml:space="preserve">. </w:t>
      </w:r>
    </w:p>
    <w:p w:rsidR="00515AF0" w:rsidRPr="00C22893" w:rsidRDefault="00515AF0" w:rsidP="00C22893">
      <w:pPr>
        <w:pStyle w:val="a4"/>
        <w:spacing w:before="0" w:beforeAutospacing="0" w:after="0" w:afterAutospacing="0"/>
        <w:ind w:firstLine="708"/>
        <w:jc w:val="both"/>
      </w:pPr>
      <w:r w:rsidRPr="00C22893">
        <w:t>Местные типы почв: название, краткая характеристика.</w:t>
      </w:r>
    </w:p>
    <w:p w:rsidR="00515AF0" w:rsidRPr="00C22893" w:rsidRDefault="00515AF0" w:rsidP="00C22893">
      <w:pPr>
        <w:pStyle w:val="a4"/>
        <w:spacing w:before="0" w:beforeAutospacing="0" w:after="0" w:afterAutospacing="0"/>
        <w:ind w:firstLine="708"/>
        <w:jc w:val="both"/>
      </w:pPr>
      <w:r w:rsidRPr="00C22893">
        <w:rPr>
          <w:b/>
        </w:rPr>
        <w:t>Обработка почвы</w:t>
      </w:r>
      <w:r w:rsidRPr="00C22893">
        <w:t>: вспашка, боронование. Значение почвы в народном хозяйстве. Охрана почв.</w:t>
      </w:r>
    </w:p>
    <w:p w:rsidR="00515AF0" w:rsidRPr="00C22893" w:rsidRDefault="00515AF0" w:rsidP="00C22893">
      <w:pPr>
        <w:pStyle w:val="a4"/>
        <w:spacing w:before="0" w:beforeAutospacing="0" w:after="0" w:afterAutospacing="0"/>
        <w:ind w:firstLine="708"/>
        <w:jc w:val="both"/>
      </w:pPr>
    </w:p>
    <w:p w:rsidR="00515AF0" w:rsidRPr="00C22893" w:rsidRDefault="00515AF0" w:rsidP="00C22893">
      <w:pPr>
        <w:pStyle w:val="zag5"/>
        <w:spacing w:before="0" w:beforeAutospacing="0" w:after="0" w:afterAutospacing="0"/>
        <w:jc w:val="left"/>
      </w:pPr>
      <w:r w:rsidRPr="00C22893">
        <w:t>Демонстрация опытов</w:t>
      </w:r>
    </w:p>
    <w:p w:rsidR="00515AF0" w:rsidRPr="00C22893" w:rsidRDefault="00515AF0" w:rsidP="00AC7764">
      <w:pPr>
        <w:pStyle w:val="a4"/>
        <w:numPr>
          <w:ilvl w:val="0"/>
          <w:numId w:val="11"/>
        </w:numPr>
        <w:spacing w:before="0" w:beforeAutospacing="0" w:after="0" w:afterAutospacing="0"/>
        <w:jc w:val="both"/>
      </w:pPr>
      <w:r w:rsidRPr="00C22893">
        <w:t>Выделение воздуха и воды из почвы.</w:t>
      </w:r>
    </w:p>
    <w:p w:rsidR="00515AF0" w:rsidRPr="00C22893" w:rsidRDefault="00515AF0" w:rsidP="00AC7764">
      <w:pPr>
        <w:pStyle w:val="a4"/>
        <w:numPr>
          <w:ilvl w:val="0"/>
          <w:numId w:val="11"/>
        </w:numPr>
        <w:spacing w:before="0" w:beforeAutospacing="0" w:after="0" w:afterAutospacing="0"/>
        <w:jc w:val="both"/>
      </w:pPr>
      <w:r w:rsidRPr="00C22893">
        <w:t>Обнаружение в почве песка и глины.</w:t>
      </w:r>
    </w:p>
    <w:p w:rsidR="00515AF0" w:rsidRPr="00C22893" w:rsidRDefault="00515AF0" w:rsidP="00AC7764">
      <w:pPr>
        <w:pStyle w:val="a4"/>
        <w:numPr>
          <w:ilvl w:val="0"/>
          <w:numId w:val="11"/>
        </w:numPr>
        <w:spacing w:before="0" w:beforeAutospacing="0" w:after="0" w:afterAutospacing="0"/>
        <w:jc w:val="both"/>
      </w:pPr>
      <w:r w:rsidRPr="00C22893">
        <w:t>Выпаривание минеральных солей из водной вытяжки.</w:t>
      </w:r>
    </w:p>
    <w:p w:rsidR="00515AF0" w:rsidRPr="00C22893" w:rsidRDefault="00515AF0" w:rsidP="00AC7764">
      <w:pPr>
        <w:pStyle w:val="a4"/>
        <w:numPr>
          <w:ilvl w:val="0"/>
          <w:numId w:val="11"/>
        </w:numPr>
        <w:spacing w:before="0" w:beforeAutospacing="0" w:after="0" w:afterAutospacing="0"/>
        <w:jc w:val="both"/>
      </w:pPr>
      <w:r w:rsidRPr="00C22893">
        <w:t>Определение способности песчаных и глинистых почв впитывать воду и пропускать ее.</w:t>
      </w:r>
    </w:p>
    <w:p w:rsidR="00515AF0" w:rsidRPr="00C22893" w:rsidRDefault="00515AF0" w:rsidP="00C22893">
      <w:pPr>
        <w:pStyle w:val="a4"/>
        <w:spacing w:before="0" w:beforeAutospacing="0" w:after="0" w:afterAutospacing="0"/>
        <w:ind w:left="360"/>
        <w:jc w:val="both"/>
      </w:pPr>
    </w:p>
    <w:p w:rsidR="00515AF0" w:rsidRPr="00C22893" w:rsidRDefault="00515AF0" w:rsidP="00C22893">
      <w:pPr>
        <w:pStyle w:val="zag5"/>
        <w:spacing w:before="0" w:beforeAutospacing="0" w:after="0" w:afterAutospacing="0"/>
        <w:jc w:val="left"/>
      </w:pPr>
      <w:r w:rsidRPr="00C22893">
        <w:t>Практическая работа:</w:t>
      </w:r>
    </w:p>
    <w:p w:rsidR="00515AF0" w:rsidRPr="00C22893" w:rsidRDefault="00515AF0" w:rsidP="00C22893">
      <w:pPr>
        <w:pStyle w:val="a4"/>
        <w:spacing w:before="0" w:beforeAutospacing="0" w:after="0" w:afterAutospacing="0"/>
        <w:jc w:val="both"/>
      </w:pPr>
      <w:r w:rsidRPr="00C22893">
        <w:t>- различение песчаных и глинистых почв. Обработка почвы на пришкольном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515AF0" w:rsidRPr="00C22893" w:rsidRDefault="00515AF0" w:rsidP="00C22893">
      <w:pPr>
        <w:pStyle w:val="a4"/>
        <w:spacing w:before="0" w:beforeAutospacing="0" w:after="0" w:afterAutospacing="0"/>
        <w:jc w:val="both"/>
      </w:pPr>
    </w:p>
    <w:p w:rsidR="00515AF0" w:rsidRPr="00C22893" w:rsidRDefault="00515AF0" w:rsidP="00C22893">
      <w:pPr>
        <w:pStyle w:val="a4"/>
        <w:spacing w:before="0" w:beforeAutospacing="0" w:after="0" w:afterAutospacing="0"/>
        <w:jc w:val="both"/>
        <w:rPr>
          <w:rStyle w:val="a6"/>
        </w:rPr>
      </w:pPr>
      <w:r w:rsidRPr="00C22893">
        <w:rPr>
          <w:rStyle w:val="a6"/>
        </w:rPr>
        <w:t>Экскурсия:</w:t>
      </w:r>
    </w:p>
    <w:p w:rsidR="00515AF0" w:rsidRPr="00C22893" w:rsidRDefault="00515AF0" w:rsidP="00C22893">
      <w:pPr>
        <w:pStyle w:val="a4"/>
        <w:spacing w:before="0" w:beforeAutospacing="0" w:after="0" w:afterAutospacing="0"/>
        <w:jc w:val="both"/>
      </w:pPr>
      <w:r w:rsidRPr="00C22893">
        <w:rPr>
          <w:rStyle w:val="a6"/>
        </w:rPr>
        <w:t xml:space="preserve">- </w:t>
      </w:r>
      <w:r w:rsidRPr="00C22893">
        <w:t>к почвенным обнажениям или выполнение почвенного разреза.</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Повторение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отличительные признаки твердых тел, жидкостей и газов;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характерные признаки некоторых полезных ископаемых, песчаной и глинистой почвы;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некоторые свойства твердых, жидких и газообразных тел на примере металлов, воды, воздуха; расширение при нагревании и сжатие при охлаждении, способность к проведению тепла; текучесть воды и движение воздуха.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обращаться с самым простым лабораторным оборудованием;</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проводить несложную обработку почвы на пришкольном участке.</w:t>
      </w:r>
    </w:p>
    <w:p w:rsidR="00515AF0" w:rsidRPr="00C22893" w:rsidRDefault="00515AF0" w:rsidP="0037293A">
      <w:pPr>
        <w:pStyle w:val="zag2"/>
        <w:spacing w:before="0" w:beforeAutospacing="0" w:after="0" w:afterAutospacing="0"/>
        <w:jc w:val="left"/>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7 класс</w:t>
      </w: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Растения, грибы и бактерии </w:t>
      </w:r>
    </w:p>
    <w:p w:rsidR="00515AF0" w:rsidRPr="00C22893" w:rsidRDefault="00515AF0" w:rsidP="00C22893">
      <w:pPr>
        <w:pStyle w:val="zag5"/>
        <w:spacing w:before="0" w:beforeAutospacing="0" w:after="0" w:afterAutospacing="0"/>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Введение. Значение растений и их охрана</w:t>
      </w:r>
    </w:p>
    <w:p w:rsidR="00515AF0" w:rsidRPr="00C22893" w:rsidRDefault="00515AF0" w:rsidP="00C22893">
      <w:pPr>
        <w:pStyle w:val="zag4"/>
        <w:spacing w:before="0" w:beforeAutospacing="0" w:after="0" w:afterAutospacing="0"/>
        <w:ind w:firstLine="708"/>
        <w:jc w:val="left"/>
        <w:rPr>
          <w:rFonts w:ascii="Times New Roman" w:hAnsi="Times New Roman" w:cs="Times New Roman"/>
          <w:sz w:val="24"/>
          <w:szCs w:val="24"/>
        </w:rPr>
      </w:pPr>
      <w:r w:rsidRPr="00C22893">
        <w:rPr>
          <w:rFonts w:ascii="Times New Roman" w:hAnsi="Times New Roman" w:cs="Times New Roman"/>
          <w:sz w:val="24"/>
          <w:szCs w:val="24"/>
        </w:rPr>
        <w:t>Общее знакомство с цветковыми растениями.</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b w:val="0"/>
          <w:sz w:val="24"/>
          <w:szCs w:val="24"/>
        </w:rPr>
        <w:t>Общее понятие об органах цветкового растения (на примере растения, цветущего осенью): цветок, стебель, лист, корень.</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sz w:val="24"/>
          <w:szCs w:val="24"/>
        </w:rPr>
        <w:t>Цветение и плодоношение растений</w:t>
      </w:r>
      <w:r w:rsidRPr="00C22893">
        <w:rPr>
          <w:rFonts w:ascii="Times New Roman" w:hAnsi="Times New Roman" w:cs="Times New Roman"/>
          <w:b w:val="0"/>
          <w:sz w:val="24"/>
          <w:szCs w:val="24"/>
        </w:rPr>
        <w:t>. Строение цветка (на примере вишни). Понятие о соцветиях (зонтик, колос, корзинка). Опыление цветков. Оплодотворение. Образование плодов и семян. Плоды сухие и сочные. Распространение плодов и семян.</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sz w:val="24"/>
          <w:szCs w:val="24"/>
        </w:rPr>
        <w:t>Семена растений</w:t>
      </w:r>
      <w:r w:rsidRPr="00C22893">
        <w:rPr>
          <w:rFonts w:ascii="Times New Roman" w:hAnsi="Times New Roman" w:cs="Times New Roman"/>
          <w:b w:val="0"/>
          <w:sz w:val="24"/>
          <w:szCs w:val="24"/>
        </w:rPr>
        <w:t>. Строение семени (на примере фасоли и пшеницы). Распространение семян. Условия, необходимые для прорастания семян. Определении всхожести семян. Правила заделки семян в почву.</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p>
    <w:p w:rsidR="00515AF0" w:rsidRPr="00C22893" w:rsidRDefault="00515AF0" w:rsidP="00C22893">
      <w:pPr>
        <w:pStyle w:val="zag5"/>
        <w:spacing w:before="0" w:beforeAutospacing="0" w:after="0" w:afterAutospacing="0"/>
        <w:jc w:val="left"/>
      </w:pPr>
      <w:r w:rsidRPr="00C22893">
        <w:t>Практическая работа</w:t>
      </w:r>
    </w:p>
    <w:p w:rsidR="00515AF0" w:rsidRPr="00C22893" w:rsidRDefault="00515AF0" w:rsidP="00C22893">
      <w:pPr>
        <w:pStyle w:val="a4"/>
        <w:spacing w:before="0" w:beforeAutospacing="0" w:after="0" w:afterAutospacing="0"/>
        <w:jc w:val="both"/>
      </w:pPr>
      <w:r w:rsidRPr="00C22893">
        <w:t>- определение всхожести семян.</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Демонстрация опытов:</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b w:val="0"/>
          <w:sz w:val="24"/>
          <w:szCs w:val="24"/>
        </w:rPr>
        <w:t>- условия, необходимые для прорастания семян;</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b w:val="0"/>
          <w:sz w:val="24"/>
          <w:szCs w:val="24"/>
        </w:rPr>
        <w:t>- передвижение минеральных веществ и воды по древесине.</w:t>
      </w:r>
    </w:p>
    <w:p w:rsidR="00515AF0" w:rsidRPr="00C22893" w:rsidRDefault="00515AF0" w:rsidP="00C22893">
      <w:pPr>
        <w:pStyle w:val="zag4"/>
        <w:spacing w:before="0" w:beforeAutospacing="0" w:after="0" w:afterAutospacing="0"/>
        <w:ind w:firstLine="708"/>
        <w:jc w:val="both"/>
        <w:rPr>
          <w:rFonts w:ascii="Times New Roman" w:hAnsi="Times New Roman" w:cs="Times New Roman"/>
          <w:b w:val="0"/>
          <w:sz w:val="24"/>
          <w:szCs w:val="24"/>
        </w:rPr>
      </w:pPr>
      <w:r w:rsidRPr="00C22893">
        <w:rPr>
          <w:rFonts w:ascii="Times New Roman" w:hAnsi="Times New Roman" w:cs="Times New Roman"/>
          <w:sz w:val="24"/>
          <w:szCs w:val="24"/>
        </w:rPr>
        <w:t xml:space="preserve">Корни и корневые системы. </w:t>
      </w:r>
      <w:r w:rsidRPr="00C22893">
        <w:rPr>
          <w:rFonts w:ascii="Times New Roman" w:hAnsi="Times New Roman" w:cs="Times New Roman"/>
          <w:b w:val="0"/>
          <w:sz w:val="24"/>
          <w:szCs w:val="24"/>
        </w:rPr>
        <w:t>Разнообразие корней. Корневые системы (стержневая и мочковатая).Строение корня. Корневые волоски. Значение корня в жизни растений. Видоизменения корней (корнеплод, корнеклубень)</w:t>
      </w:r>
    </w:p>
    <w:p w:rsidR="00515AF0" w:rsidRPr="00C22893" w:rsidRDefault="00515AF0" w:rsidP="00C22893">
      <w:pPr>
        <w:pStyle w:val="zag4"/>
        <w:spacing w:before="0" w:beforeAutospacing="0" w:after="0" w:afterAutospacing="0"/>
        <w:ind w:firstLine="708"/>
        <w:jc w:val="both"/>
        <w:rPr>
          <w:rFonts w:ascii="Times New Roman" w:hAnsi="Times New Roman" w:cs="Times New Roman"/>
          <w:b w:val="0"/>
          <w:sz w:val="24"/>
          <w:szCs w:val="24"/>
        </w:rPr>
      </w:pPr>
      <w:r w:rsidRPr="00C22893">
        <w:rPr>
          <w:rStyle w:val="a5"/>
          <w:rFonts w:ascii="Times New Roman" w:hAnsi="Times New Roman" w:cs="Times New Roman"/>
          <w:sz w:val="24"/>
          <w:szCs w:val="24"/>
        </w:rPr>
        <w:t xml:space="preserve">Лист. </w:t>
      </w:r>
      <w:r w:rsidRPr="00C22893">
        <w:rPr>
          <w:rFonts w:ascii="Times New Roman" w:hAnsi="Times New Roman" w:cs="Times New Roman"/>
          <w:b w:val="0"/>
          <w:sz w:val="24"/>
          <w:szCs w:val="24"/>
        </w:rPr>
        <w:t>Внешнее строение листа (листовая пластинка, черешок). Жилкование. Листья простые и сложные. Значение листьев в жизни растения — образование из воды и углекислого газа органических питательных веществ в листьях на свету. Испарение воды листьями, значение этого. Дыхание растений. Листопад и его значение.</w:t>
      </w:r>
    </w:p>
    <w:p w:rsidR="00515AF0" w:rsidRPr="00C22893" w:rsidRDefault="00515AF0" w:rsidP="00C22893">
      <w:pPr>
        <w:pStyle w:val="zag4"/>
        <w:spacing w:before="0" w:beforeAutospacing="0" w:after="0" w:afterAutospacing="0"/>
        <w:jc w:val="both"/>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Демонстрация опытов:</w:t>
      </w:r>
    </w:p>
    <w:p w:rsidR="00515AF0" w:rsidRPr="00C22893" w:rsidRDefault="00515AF0" w:rsidP="00C22893">
      <w:pPr>
        <w:pStyle w:val="zag4"/>
        <w:spacing w:before="0" w:beforeAutospacing="0" w:after="0" w:afterAutospacing="0"/>
        <w:jc w:val="both"/>
        <w:rPr>
          <w:rFonts w:ascii="Times New Roman" w:hAnsi="Times New Roman" w:cs="Times New Roman"/>
          <w:b w:val="0"/>
          <w:sz w:val="24"/>
          <w:szCs w:val="24"/>
        </w:rPr>
      </w:pPr>
      <w:r w:rsidRPr="00C22893">
        <w:rPr>
          <w:rFonts w:ascii="Times New Roman" w:hAnsi="Times New Roman" w:cs="Times New Roman"/>
          <w:b w:val="0"/>
          <w:sz w:val="24"/>
          <w:szCs w:val="24"/>
        </w:rPr>
        <w:tab/>
        <w:t>- испарение воды листьями;</w:t>
      </w:r>
    </w:p>
    <w:p w:rsidR="00515AF0" w:rsidRPr="00C22893" w:rsidRDefault="00515AF0" w:rsidP="00C22893">
      <w:pPr>
        <w:pStyle w:val="zag4"/>
        <w:spacing w:before="0" w:beforeAutospacing="0" w:after="0" w:afterAutospacing="0"/>
        <w:jc w:val="both"/>
        <w:rPr>
          <w:rFonts w:ascii="Times New Roman" w:hAnsi="Times New Roman" w:cs="Times New Roman"/>
          <w:b w:val="0"/>
          <w:sz w:val="24"/>
          <w:szCs w:val="24"/>
        </w:rPr>
      </w:pPr>
      <w:r w:rsidRPr="00C22893">
        <w:rPr>
          <w:rFonts w:ascii="Times New Roman" w:hAnsi="Times New Roman" w:cs="Times New Roman"/>
          <w:b w:val="0"/>
          <w:sz w:val="24"/>
          <w:szCs w:val="24"/>
        </w:rPr>
        <w:tab/>
        <w:t>- дыхание растений (поглощение листьями кислорода и выделение углекислого газа в темноте).</w:t>
      </w:r>
    </w:p>
    <w:p w:rsidR="00515AF0" w:rsidRPr="00C22893" w:rsidRDefault="00515AF0" w:rsidP="00C22893">
      <w:pPr>
        <w:pStyle w:val="zag4"/>
        <w:spacing w:before="0" w:beforeAutospacing="0" w:after="0" w:afterAutospacing="0"/>
        <w:ind w:firstLine="708"/>
        <w:jc w:val="both"/>
        <w:rPr>
          <w:rFonts w:ascii="Times New Roman" w:hAnsi="Times New Roman" w:cs="Times New Roman"/>
          <w:b w:val="0"/>
          <w:sz w:val="24"/>
          <w:szCs w:val="24"/>
        </w:rPr>
      </w:pPr>
      <w:r w:rsidRPr="00C22893">
        <w:rPr>
          <w:rStyle w:val="a5"/>
          <w:rFonts w:ascii="Times New Roman" w:hAnsi="Times New Roman" w:cs="Times New Roman"/>
          <w:sz w:val="24"/>
          <w:szCs w:val="24"/>
        </w:rPr>
        <w:t>Стебель</w:t>
      </w:r>
      <w:r w:rsidRPr="00C22893">
        <w:rPr>
          <w:rFonts w:ascii="Times New Roman" w:hAnsi="Times New Roman" w:cs="Times New Roman"/>
          <w:b w:val="0"/>
          <w:sz w:val="24"/>
          <w:szCs w:val="24"/>
        </w:rPr>
        <w:t>. Строение стебля на примере липы. Значение стебля в жизни растений - доставка воды и минеральных веществ от корня к другим органам растения и органических веществ от листьев к корню и другим органам. Разнообразие стеблей.</w:t>
      </w:r>
    </w:p>
    <w:p w:rsidR="00515AF0" w:rsidRPr="00C22893" w:rsidRDefault="00515AF0" w:rsidP="00C22893">
      <w:pPr>
        <w:pStyle w:val="zag4"/>
        <w:spacing w:before="0" w:beforeAutospacing="0" w:after="0" w:afterAutospacing="0"/>
        <w:ind w:firstLine="708"/>
        <w:jc w:val="both"/>
        <w:rPr>
          <w:rFonts w:ascii="Times New Roman" w:hAnsi="Times New Roman" w:cs="Times New Roman"/>
          <w:b w:val="0"/>
          <w:sz w:val="24"/>
          <w:szCs w:val="24"/>
        </w:rPr>
      </w:pPr>
    </w:p>
    <w:p w:rsidR="00515AF0" w:rsidRPr="00C22893" w:rsidRDefault="00515AF0" w:rsidP="00C22893">
      <w:pPr>
        <w:pStyle w:val="zag5"/>
        <w:spacing w:before="0" w:beforeAutospacing="0" w:after="0" w:afterAutospacing="0"/>
        <w:jc w:val="left"/>
      </w:pPr>
      <w:r w:rsidRPr="00C22893">
        <w:t>Демонстрация опыта:</w:t>
      </w:r>
    </w:p>
    <w:p w:rsidR="00515AF0" w:rsidRPr="00C22893" w:rsidRDefault="00515AF0" w:rsidP="00C22893">
      <w:pPr>
        <w:pStyle w:val="a4"/>
        <w:spacing w:before="0" w:beforeAutospacing="0" w:after="0" w:afterAutospacing="0"/>
        <w:jc w:val="both"/>
        <w:rPr>
          <w:rStyle w:val="a6"/>
          <w:b w:val="0"/>
        </w:rPr>
      </w:pPr>
      <w:r w:rsidRPr="00C22893">
        <w:rPr>
          <w:rStyle w:val="a6"/>
        </w:rPr>
        <w:t>- передвижение минеральных веществ и воды по древесине.</w:t>
      </w:r>
    </w:p>
    <w:p w:rsidR="00515AF0" w:rsidRPr="00C22893" w:rsidRDefault="00515AF0" w:rsidP="00C22893">
      <w:pPr>
        <w:pStyle w:val="a4"/>
        <w:spacing w:before="0" w:beforeAutospacing="0" w:after="0" w:afterAutospacing="0"/>
        <w:jc w:val="both"/>
      </w:pPr>
      <w:r w:rsidRPr="00C22893">
        <w:rPr>
          <w:b/>
        </w:rPr>
        <w:t xml:space="preserve">Растение – целостный организм </w:t>
      </w:r>
      <w:r w:rsidRPr="00C22893">
        <w:t>(взаимосвязь всех органов и всего растительного организма со средой обитания).</w:t>
      </w:r>
    </w:p>
    <w:p w:rsidR="00515AF0" w:rsidRPr="00C22893" w:rsidRDefault="00515AF0" w:rsidP="00C22893">
      <w:pPr>
        <w:pStyle w:val="a4"/>
        <w:spacing w:before="0" w:beforeAutospacing="0" w:after="0" w:afterAutospacing="0"/>
        <w:jc w:val="both"/>
      </w:pPr>
    </w:p>
    <w:p w:rsidR="00515AF0" w:rsidRPr="00C22893" w:rsidRDefault="00515AF0" w:rsidP="00C22893">
      <w:pPr>
        <w:pStyle w:val="zag5"/>
        <w:spacing w:before="0" w:beforeAutospacing="0" w:after="0" w:afterAutospacing="0"/>
        <w:jc w:val="left"/>
      </w:pPr>
      <w:r w:rsidRPr="00C22893">
        <w:t>Лабораторные работы</w:t>
      </w:r>
    </w:p>
    <w:p w:rsidR="00515AF0" w:rsidRPr="00C22893" w:rsidRDefault="00515AF0" w:rsidP="00AC7764">
      <w:pPr>
        <w:pStyle w:val="a4"/>
        <w:numPr>
          <w:ilvl w:val="0"/>
          <w:numId w:val="12"/>
        </w:numPr>
        <w:spacing w:before="0" w:beforeAutospacing="0" w:after="0" w:afterAutospacing="0"/>
        <w:jc w:val="both"/>
      </w:pPr>
      <w:r w:rsidRPr="00C22893">
        <w:t xml:space="preserve">Органы цветкового растения. </w:t>
      </w:r>
    </w:p>
    <w:p w:rsidR="00515AF0" w:rsidRPr="00C22893" w:rsidRDefault="00515AF0" w:rsidP="00AC7764">
      <w:pPr>
        <w:pStyle w:val="a4"/>
        <w:numPr>
          <w:ilvl w:val="0"/>
          <w:numId w:val="12"/>
        </w:numPr>
        <w:spacing w:before="0" w:beforeAutospacing="0" w:after="0" w:afterAutospacing="0"/>
        <w:jc w:val="both"/>
      </w:pPr>
      <w:r w:rsidRPr="00C22893">
        <w:t xml:space="preserve">Строение цветка. </w:t>
      </w:r>
    </w:p>
    <w:p w:rsidR="00515AF0" w:rsidRPr="00C22893" w:rsidRDefault="00515AF0" w:rsidP="00AC7764">
      <w:pPr>
        <w:pStyle w:val="a4"/>
        <w:numPr>
          <w:ilvl w:val="0"/>
          <w:numId w:val="12"/>
        </w:numPr>
        <w:spacing w:before="0" w:beforeAutospacing="0" w:after="0" w:afterAutospacing="0"/>
        <w:jc w:val="both"/>
      </w:pPr>
      <w:r w:rsidRPr="00C22893">
        <w:t>Строение семени фасоли.</w:t>
      </w:r>
    </w:p>
    <w:p w:rsidR="00515AF0" w:rsidRPr="00C22893" w:rsidRDefault="00515AF0" w:rsidP="00AC7764">
      <w:pPr>
        <w:pStyle w:val="a4"/>
        <w:numPr>
          <w:ilvl w:val="0"/>
          <w:numId w:val="12"/>
        </w:numPr>
        <w:spacing w:before="0" w:beforeAutospacing="0" w:after="0" w:afterAutospacing="0"/>
        <w:jc w:val="both"/>
      </w:pPr>
      <w:r w:rsidRPr="00C22893">
        <w:t>Строение зерновки пшеницы. Рассмотрение с помощью лупы: форма, окраска, величина.</w:t>
      </w:r>
    </w:p>
    <w:p w:rsidR="00515AF0" w:rsidRPr="00C22893" w:rsidRDefault="00515AF0" w:rsidP="00C22893">
      <w:pPr>
        <w:pStyle w:val="a4"/>
        <w:spacing w:before="0" w:beforeAutospacing="0" w:after="0" w:afterAutospacing="0"/>
        <w:jc w:val="both"/>
      </w:pPr>
      <w:r w:rsidRPr="00C22893">
        <w:t>Экскурсии:</w:t>
      </w:r>
    </w:p>
    <w:p w:rsidR="00515AF0" w:rsidRPr="00C22893" w:rsidRDefault="00515AF0" w:rsidP="00C22893">
      <w:pPr>
        <w:pStyle w:val="a4"/>
        <w:spacing w:before="0" w:beforeAutospacing="0" w:after="0" w:afterAutospacing="0"/>
        <w:jc w:val="both"/>
      </w:pPr>
      <w:r w:rsidRPr="00C22893">
        <w:t>- в природу для ознакомления с цветками и соцветиями, с распространением плодов и семян (в начале сентября).</w:t>
      </w:r>
    </w:p>
    <w:p w:rsidR="00515AF0" w:rsidRPr="00C22893" w:rsidRDefault="00515AF0" w:rsidP="00C22893">
      <w:pPr>
        <w:pStyle w:val="a4"/>
        <w:spacing w:before="0" w:beforeAutospacing="0" w:after="0" w:afterAutospacing="0"/>
        <w:jc w:val="both"/>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Многообразие бактерий, грибов, растений</w:t>
      </w:r>
    </w:p>
    <w:p w:rsidR="00515AF0" w:rsidRPr="00C22893" w:rsidRDefault="00515AF0" w:rsidP="00C22893">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Бактерии. </w:t>
      </w:r>
      <w:r w:rsidRPr="00C22893">
        <w:rPr>
          <w:rFonts w:ascii="Times New Roman" w:hAnsi="Times New Roman" w:cs="Times New Roman"/>
          <w:color w:val="000000"/>
          <w:sz w:val="24"/>
          <w:szCs w:val="24"/>
        </w:rPr>
        <w:t>Общее понятие. Значение в природе и жизни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Грибы. </w:t>
      </w:r>
      <w:r w:rsidRPr="00C22893">
        <w:rPr>
          <w:rFonts w:ascii="Times New Roman" w:hAnsi="Times New Roman" w:cs="Times New Roman"/>
          <w:color w:val="000000"/>
          <w:sz w:val="24"/>
          <w:szCs w:val="24"/>
        </w:rPr>
        <w:t>Строение шляпочного гриба: плодовое тело, грибница. Грибы съедобные и ядовитые, их распознавание.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Мхи. </w:t>
      </w:r>
      <w:r w:rsidRPr="00C22893">
        <w:rPr>
          <w:rFonts w:ascii="Times New Roman" w:hAnsi="Times New Roman" w:cs="Times New Roman"/>
          <w:color w:val="000000"/>
          <w:sz w:val="24"/>
          <w:szCs w:val="24"/>
        </w:rPr>
        <w:t>Понятие о мхе как многолетнем растении. Места произрастания мхов. Торфяной мох и образование торфа.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Папоротники. </w:t>
      </w:r>
      <w:r w:rsidRPr="00C22893">
        <w:rPr>
          <w:rFonts w:ascii="Times New Roman" w:hAnsi="Times New Roman" w:cs="Times New Roman"/>
          <w:color w:val="000000"/>
          <w:sz w:val="24"/>
          <w:szCs w:val="24"/>
        </w:rPr>
        <w:t>Многолетние травянистые растения. Места произрастания папоротника.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Голосеменные. </w:t>
      </w:r>
      <w:r w:rsidRPr="00C22893">
        <w:rPr>
          <w:rFonts w:ascii="Times New Roman" w:hAnsi="Times New Roman" w:cs="Times New Roman"/>
          <w:color w:val="000000"/>
          <w:sz w:val="24"/>
          <w:szCs w:val="24"/>
        </w:rPr>
        <w:t>Сосна и ель — хвойные деревья. Отличие их от лиственных деревьев. Сравнение сосны и ели. Особенности их раз</w:t>
      </w:r>
      <w:r w:rsidRPr="00C22893">
        <w:rPr>
          <w:rFonts w:ascii="Times New Roman" w:hAnsi="Times New Roman" w:cs="Times New Roman"/>
          <w:color w:val="000000"/>
          <w:sz w:val="24"/>
          <w:szCs w:val="24"/>
        </w:rPr>
        <w:softHyphen/>
        <w:t>множения. Использование древесины в народном хозяйстве.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Покрытосеменные, цветковые. </w:t>
      </w:r>
      <w:r w:rsidRPr="00C22893">
        <w:rPr>
          <w:rFonts w:ascii="Times New Roman" w:hAnsi="Times New Roman" w:cs="Times New Roman"/>
          <w:color w:val="000000"/>
          <w:sz w:val="24"/>
          <w:szCs w:val="24"/>
        </w:rPr>
        <w:t>Особенности строения (наличие цветков, плодов с семенами).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Экскурсии:</w:t>
      </w:r>
    </w:p>
    <w:p w:rsidR="00515AF0" w:rsidRPr="00C22893" w:rsidRDefault="00515AF0" w:rsidP="00C22893">
      <w:pPr>
        <w:pStyle w:val="a4"/>
        <w:spacing w:before="0" w:beforeAutospacing="0" w:after="0" w:afterAutospacing="0"/>
        <w:jc w:val="both"/>
        <w:rPr>
          <w:color w:val="000000"/>
        </w:rPr>
      </w:pPr>
      <w:r w:rsidRPr="00C22893">
        <w:rPr>
          <w:color w:val="000000"/>
        </w:rPr>
        <w:t>— в лес (лесопарк) для ознакомления с особенностями грибов и растений осенью и весной.</w:t>
      </w:r>
    </w:p>
    <w:p w:rsidR="00515AF0" w:rsidRPr="00C22893" w:rsidRDefault="00515AF0" w:rsidP="00C22893">
      <w:pPr>
        <w:pStyle w:val="a4"/>
        <w:spacing w:before="0" w:beforeAutospacing="0" w:after="0" w:afterAutospacing="0"/>
        <w:jc w:val="both"/>
        <w:rPr>
          <w:color w:val="000000"/>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Цветковые растения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Деление цветковых растений на однодольные (например — пшеница) и двудольные (например — фасоль). Характерные различия (строение семян, корневая система, жилкование листа).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Однодольные  растения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Злаки. </w:t>
      </w:r>
      <w:r w:rsidRPr="00C22893">
        <w:rPr>
          <w:rFonts w:ascii="Times New Roman" w:hAnsi="Times New Roman" w:cs="Times New Roman"/>
          <w:color w:val="000000"/>
          <w:sz w:val="24"/>
          <w:szCs w:val="24"/>
        </w:rPr>
        <w:t xml:space="preserve">Пшеница, рожь, ячмень, овес, кукуруза. Особенности внешнего строения (корневая система, стебель, листья, соцветия). </w:t>
      </w:r>
      <w:r w:rsidRPr="00C22893">
        <w:rPr>
          <w:rFonts w:ascii="Times New Roman" w:hAnsi="Times New Roman" w:cs="Times New Roman"/>
          <w:i/>
          <w:iCs/>
          <w:color w:val="000000"/>
          <w:sz w:val="24"/>
          <w:szCs w:val="24"/>
        </w:rPr>
        <w:t xml:space="preserve">Выращивание: </w:t>
      </w:r>
      <w:r w:rsidRPr="00C22893">
        <w:rPr>
          <w:rFonts w:ascii="Times New Roman" w:hAnsi="Times New Roman" w:cs="Times New Roman"/>
          <w:color w:val="000000"/>
          <w:sz w:val="24"/>
          <w:szCs w:val="24"/>
        </w:rPr>
        <w:t>посев, уход, уборка. Использование в народном хозяйстве. Преобладающая культура для данной местности.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Лилейные. </w:t>
      </w:r>
      <w:r w:rsidRPr="00C22893">
        <w:rPr>
          <w:rFonts w:ascii="Times New Roman" w:hAnsi="Times New Roman" w:cs="Times New Roman"/>
          <w:color w:val="000000"/>
          <w:sz w:val="24"/>
          <w:szCs w:val="24"/>
        </w:rPr>
        <w:t>Лук, чеснок, лилия, тюльпан, ландыш. Общая характеристика (цветок, лист, луковица, корневище).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Лук, чеснок — многолетние овощные растения. </w:t>
      </w:r>
      <w:r w:rsidRPr="00C22893">
        <w:rPr>
          <w:rFonts w:ascii="Times New Roman" w:hAnsi="Times New Roman" w:cs="Times New Roman"/>
          <w:i/>
          <w:iCs/>
          <w:color w:val="000000"/>
          <w:sz w:val="24"/>
          <w:szCs w:val="24"/>
        </w:rPr>
        <w:t xml:space="preserve">Выращивание: </w:t>
      </w:r>
      <w:r w:rsidRPr="00C22893">
        <w:rPr>
          <w:rFonts w:ascii="Times New Roman" w:hAnsi="Times New Roman" w:cs="Times New Roman"/>
          <w:color w:val="000000"/>
          <w:sz w:val="24"/>
          <w:szCs w:val="24"/>
        </w:rPr>
        <w:t>посев, уход, уборка. Использование человеком.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Цветочно-декоративные лилейные </w:t>
      </w:r>
      <w:r w:rsidRPr="00C22893">
        <w:rPr>
          <w:rFonts w:ascii="Times New Roman" w:hAnsi="Times New Roman" w:cs="Times New Roman"/>
          <w:color w:val="000000"/>
          <w:sz w:val="24"/>
          <w:szCs w:val="24"/>
        </w:rPr>
        <w:t>открытого и закрытого грунтов (хлорофитум, лилия, тюльпан).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Практические работы: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перевалка и пересадка комнатных растений.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Лабораторная работа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Строение луковицы.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Двудольные растения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Пасленовые. </w:t>
      </w:r>
      <w:r w:rsidRPr="00C22893">
        <w:rPr>
          <w:rFonts w:ascii="Times New Roman" w:hAnsi="Times New Roman" w:cs="Times New Roman"/>
          <w:color w:val="000000"/>
          <w:sz w:val="24"/>
          <w:szCs w:val="24"/>
        </w:rPr>
        <w:t>Картофель, томат-помидор (баклажан, перец — для южных районов), петунья, черный паслен, душистый табак</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Лабораторная работа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Строение клубня картофеля.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Бобовые. </w:t>
      </w:r>
      <w:r w:rsidRPr="00C22893">
        <w:rPr>
          <w:rFonts w:ascii="Times New Roman" w:hAnsi="Times New Roman" w:cs="Times New Roman"/>
          <w:color w:val="000000"/>
          <w:sz w:val="24"/>
          <w:szCs w:val="24"/>
        </w:rPr>
        <w:t>Горох (фасоль, соя — для южных районов). Бобы. Клевер, люпин — кормовые травы.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Розоцветные. </w:t>
      </w:r>
      <w:r w:rsidRPr="00C22893">
        <w:rPr>
          <w:rFonts w:ascii="Times New Roman" w:hAnsi="Times New Roman" w:cs="Times New Roman"/>
          <w:color w:val="000000"/>
          <w:sz w:val="24"/>
          <w:szCs w:val="24"/>
        </w:rPr>
        <w:t>Яблоня, груша, вишня, малина, шиповник, садовая земляника (персик, абрикос — для южных районов).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Биологические особенности растений сада. </w:t>
      </w:r>
      <w:r w:rsidRPr="00C22893">
        <w:rPr>
          <w:rFonts w:ascii="Times New Roman" w:hAnsi="Times New Roman" w:cs="Times New Roman"/>
          <w:color w:val="000000"/>
          <w:sz w:val="24"/>
          <w:szCs w:val="24"/>
        </w:rPr>
        <w:t>Особенности размножения яблони, малины, земляники. Созревание плодов и ягод садовых растений, их уборка и использование.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Сложноцветные. </w:t>
      </w:r>
      <w:r w:rsidRPr="00C22893">
        <w:rPr>
          <w:rFonts w:ascii="Times New Roman" w:hAnsi="Times New Roman" w:cs="Times New Roman"/>
          <w:color w:val="000000"/>
          <w:sz w:val="24"/>
          <w:szCs w:val="24"/>
        </w:rPr>
        <w:t>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сложноцветных. Агротехника выращивания подсолнечника. Использование человеком.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Практические работы:</w:t>
      </w:r>
    </w:p>
    <w:p w:rsidR="00515AF0" w:rsidRPr="00C22893" w:rsidRDefault="00515AF0" w:rsidP="00C22893">
      <w:pPr>
        <w:pStyle w:val="a4"/>
        <w:spacing w:before="0" w:beforeAutospacing="0" w:after="0" w:afterAutospacing="0"/>
        <w:jc w:val="both"/>
        <w:rPr>
          <w:color w:val="000000"/>
        </w:rPr>
      </w:pPr>
      <w:r w:rsidRPr="00C22893">
        <w:rPr>
          <w:color w:val="000000"/>
        </w:rPr>
        <w:t>— в саду, на школьном учебно-опытном участке;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вскапывание приствольных кругов;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 рыхление междурядий, прополка и другие работы в саду и на  участке.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Экскурсия: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 «Весенние работы в саду».</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Заключение. </w:t>
      </w:r>
      <w:r w:rsidRPr="00C22893">
        <w:rPr>
          <w:rFonts w:ascii="Times New Roman" w:hAnsi="Times New Roman" w:cs="Times New Roman"/>
          <w:color w:val="000000"/>
          <w:sz w:val="24"/>
          <w:szCs w:val="24"/>
        </w:rPr>
        <w:t>Растение — живой организм. Обобщение матери</w:t>
      </w:r>
      <w:r w:rsidRPr="00C22893">
        <w:rPr>
          <w:rFonts w:ascii="Times New Roman" w:hAnsi="Times New Roman" w:cs="Times New Roman"/>
          <w:color w:val="000000"/>
          <w:sz w:val="24"/>
          <w:szCs w:val="24"/>
        </w:rPr>
        <w:softHyphen/>
        <w:t>ала о растениях.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названия некоторых бактерий, грибов, а также растений из их основных групп: мхов, папоротников, голосеменных и цветковых; строение и общие биологические особенности цветковых растений; разницу цветков и соцветий;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некоторые биологические особенности, а также приемы возделывания наиболее распространенных сельскохозяйственных растений, особенно местных;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разницу ядовитых и съедобных грибов; знать вред бактерий и способы предохранения от заражения ими.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отличать цветковые растения от других групп (мхов, папоротников, голосеменных);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приводить примеры растений некоторых групп (бобовых, розоцветных, сложноцветных);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органы у цветкового растения (цветок, лист, стебель, корень);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выращивать некоторые цветочно-декоративные растения (в саду и дома);</w:t>
      </w:r>
    </w:p>
    <w:p w:rsidR="00515AF0" w:rsidRPr="00C22893" w:rsidRDefault="00515AF0" w:rsidP="00C22893">
      <w:pPr>
        <w:pStyle w:val="a4"/>
        <w:spacing w:before="0" w:beforeAutospacing="0" w:after="0" w:afterAutospacing="0"/>
        <w:ind w:firstLine="708"/>
        <w:jc w:val="both"/>
        <w:rPr>
          <w:color w:val="000000"/>
        </w:rPr>
      </w:pPr>
      <w:r w:rsidRPr="00C22893">
        <w:rPr>
          <w:color w:val="000000"/>
        </w:rPr>
        <w:t>различать грибы и растения.</w:t>
      </w:r>
    </w:p>
    <w:p w:rsidR="00515AF0" w:rsidRPr="00C22893" w:rsidRDefault="00515AF0" w:rsidP="00C22893">
      <w:pPr>
        <w:pStyle w:val="a4"/>
        <w:spacing w:before="0" w:beforeAutospacing="0" w:after="0" w:afterAutospacing="0"/>
        <w:jc w:val="both"/>
        <w:rPr>
          <w:color w:val="000000"/>
        </w:rPr>
      </w:pPr>
    </w:p>
    <w:p w:rsidR="00515AF0" w:rsidRPr="00C22893" w:rsidRDefault="00515AF0" w:rsidP="00C22893">
      <w:pPr>
        <w:pStyle w:val="a4"/>
        <w:spacing w:before="0" w:beforeAutospacing="0" w:after="0" w:afterAutospacing="0"/>
        <w:jc w:val="both"/>
        <w:rPr>
          <w:color w:val="000000"/>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8 класс</w:t>
      </w: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Животные</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Введение (2 ч)</w:t>
      </w:r>
    </w:p>
    <w:p w:rsidR="00515AF0" w:rsidRPr="00C22893" w:rsidRDefault="00515AF0" w:rsidP="00C22893">
      <w:pPr>
        <w:pStyle w:val="a4"/>
        <w:spacing w:before="0" w:beforeAutospacing="0" w:after="0" w:afterAutospacing="0"/>
        <w:ind w:firstLine="708"/>
        <w:jc w:val="both"/>
      </w:pPr>
      <w:r w:rsidRPr="00C22893">
        <w:rPr>
          <w:color w:val="000000"/>
        </w:rPr>
        <w:t>Многообразие животного мира. Места обитания животных и приспособленность их к условиям жизни. Позвоночные и беспозвоночные животные. Дикие, сельскохозяйственные и домашние животные. Значение животных в народном хозяйстве. Охрана животных.</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Беспозвоночные животные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Общие признаки беспозвоночных животных: отсутствие позвоночника (внутреннего скелета).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Черви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color w:val="000000"/>
          <w:sz w:val="24"/>
          <w:szCs w:val="24"/>
        </w:rPr>
        <w:t>Дождевые</w:t>
      </w:r>
      <w:r w:rsidRPr="00C22893">
        <w:rPr>
          <w:rFonts w:ascii="Times New Roman" w:hAnsi="Times New Roman" w:cs="Times New Roman"/>
          <w:b/>
          <w:bCs/>
          <w:color w:val="000000"/>
          <w:sz w:val="24"/>
          <w:szCs w:val="24"/>
        </w:rPr>
        <w:t xml:space="preserve">черви. </w:t>
      </w:r>
      <w:r w:rsidRPr="00C22893">
        <w:rPr>
          <w:rFonts w:ascii="Times New Roman" w:hAnsi="Times New Roman" w:cs="Times New Roman"/>
          <w:color w:val="000000"/>
          <w:sz w:val="24"/>
          <w:szCs w:val="24"/>
        </w:rPr>
        <w:t>Внешний вид дождевого червя, образ жизни, питание, дыхание, способ передвижения. Роль дождевого червя в почвообразовании.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Демонстрация живого </w:t>
      </w:r>
      <w:r w:rsidRPr="00C22893">
        <w:rPr>
          <w:rFonts w:ascii="Times New Roman" w:hAnsi="Times New Roman" w:cs="Times New Roman"/>
          <w:color w:val="000000"/>
          <w:sz w:val="24"/>
          <w:szCs w:val="24"/>
        </w:rPr>
        <w:t>червя или влажного препарата. Черви-паразиты (глисты). Вред глистов. Профилактика и борьба с глистными заболеваниями.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Насекомые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Бабочка-капустница (и ее гусеница), яблонная плодожорка, майский жук, комнатная муха. Внешнее строение, образ жизни, питание, дыхание, способ передвижения. Размножение. Вред, приносимый этими насекомыми (повреждения растений и перенос болезнетворных бактерий). Меры борьбы с вредными насекомыми.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Пчела, тутовый шелкопряд — полезные в хозяйственной деятельности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одомашненных насекомых в народном хозяйстве и уход за ними. Получение меда от пчел и шелковых нитей от шелкопряда.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живых насекомых, а также коллекций насекомых, вредящих сельскохозяйственным растениям. Демонстрация фильмов о насекомых.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Экскурсия </w:t>
      </w:r>
      <w:r w:rsidRPr="00C22893">
        <w:rPr>
          <w:rFonts w:ascii="Times New Roman" w:hAnsi="Times New Roman" w:cs="Times New Roman"/>
          <w:color w:val="000000"/>
          <w:sz w:val="24"/>
          <w:szCs w:val="24"/>
        </w:rPr>
        <w:t>в природу для наблюдения за насекомыми.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Позвоночные животные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Общие признаки позвоночных животных: наличие позвоночника (внутреннего скелета).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Рыбы. </w:t>
      </w:r>
      <w:r w:rsidRPr="00C22893">
        <w:rPr>
          <w:rFonts w:ascii="Times New Roman" w:hAnsi="Times New Roman" w:cs="Times New Roman"/>
          <w:color w:val="000000"/>
          <w:sz w:val="24"/>
          <w:szCs w:val="24"/>
        </w:rPr>
        <w:t xml:space="preserve">Общие признаки рыб. Среда обитания — водоемы. Речные рыбы (окунь, щука, карп). Морские рыбы (треска, сельдь). Внешнее строение, питание, дыхание, </w:t>
      </w:r>
      <w:r w:rsidRPr="00C22893">
        <w:rPr>
          <w:rFonts w:ascii="Times New Roman" w:hAnsi="Times New Roman" w:cs="Times New Roman"/>
          <w:color w:val="000000"/>
          <w:sz w:val="24"/>
          <w:szCs w:val="24"/>
        </w:rPr>
        <w:lastRenderedPageBreak/>
        <w:t>кровообращение, нервная система, органы чувств. Размножение рыб. Рыболовство, рыбоводство. Рациональное использование и охрана рыб.</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живой рыбы (в аквариуме), скелета рыбы, фильмов о рыбах.</w:t>
      </w:r>
    </w:p>
    <w:p w:rsidR="00515AF0" w:rsidRPr="00C22893" w:rsidRDefault="00515AF0" w:rsidP="00C22893">
      <w:pPr>
        <w:pStyle w:val="a4"/>
        <w:spacing w:before="0" w:beforeAutospacing="0" w:after="0" w:afterAutospacing="0"/>
        <w:ind w:firstLine="709"/>
        <w:jc w:val="both"/>
      </w:pPr>
      <w:r w:rsidRPr="00C22893">
        <w:rPr>
          <w:b/>
          <w:bCs/>
          <w:color w:val="000000"/>
        </w:rPr>
        <w:t xml:space="preserve">Земноводные. </w:t>
      </w:r>
      <w:r w:rsidRPr="00C22893">
        <w:rPr>
          <w:color w:val="000000"/>
        </w:rPr>
        <w:t>Общие признаки земноводных. Среда обитания. Лягушка. Место обитания, образ жизни. Внешнее строение ля</w:t>
      </w:r>
      <w:r w:rsidRPr="00C22893">
        <w:rPr>
          <w:color w:val="000000"/>
        </w:rPr>
        <w:softHyphen/>
        <w:t>гушки, способ передвижения.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Питание, дыхание, кровообращение, нервная система, органы чувств. Размножение лягушки.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Черты сходства с рыбами и отличия от рыб по строению, образу жизни и размножению.</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Жаба. Особенности внешнего строения и образ жизни.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и охрана земноводных.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живой лягушки или влажного препарата.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Пресмыкающиеся. </w:t>
      </w:r>
      <w:r w:rsidRPr="00C22893">
        <w:rPr>
          <w:rFonts w:ascii="Times New Roman" w:hAnsi="Times New Roman" w:cs="Times New Roman"/>
          <w:color w:val="000000"/>
          <w:sz w:val="24"/>
          <w:szCs w:val="24"/>
        </w:rPr>
        <w:t>Общие признаки пресмыкающихся (передвижение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влажных препаратов.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Отличие ужа от гадюки. Охрана пресмыкающихся.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Птицы. </w:t>
      </w:r>
      <w:r w:rsidRPr="00C22893">
        <w:rPr>
          <w:rFonts w:ascii="Times New Roman" w:hAnsi="Times New Roman" w:cs="Times New Roman"/>
          <w:color w:val="000000"/>
          <w:sz w:val="24"/>
          <w:szCs w:val="24"/>
        </w:rPr>
        <w:t>Общая характеристика птиц: среда обитания, особенности внешнего и внутреннего строения. Размножение и развитие.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Питание птиц.</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Птицы, кормящиеся в воздухе (ласточка, стриж).</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Птицы леса: большой пестрый дятел, большая синица. Хищные птицы (сова, орел).</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Водоплавающие птицы (утка-кряква, гуси).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Птицы, обитающие возле жилья людей (голубь, воробей).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образа жизни каждой экологической группы птиц. Значение и охрана птиц.</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Курица, гусь, утка — домашние птицы. Строение яйца курицы. Выращивание цыплят. Содержание, кормление и разведение кур, гусей, уток на птицефермах. Птицеводство.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скелета птицы, чучел птиц, влажного препарата, [модели строения яйца, фильмов о птицах.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Экскурсия </w:t>
      </w:r>
      <w:r w:rsidRPr="00C22893">
        <w:rPr>
          <w:rFonts w:ascii="Times New Roman" w:hAnsi="Times New Roman" w:cs="Times New Roman"/>
          <w:color w:val="000000"/>
          <w:sz w:val="24"/>
          <w:szCs w:val="24"/>
        </w:rPr>
        <w:t>в зоопарк или на птицеферму.</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Млекопитающие, </w:t>
      </w:r>
      <w:r w:rsidRPr="00C22893">
        <w:rPr>
          <w:rFonts w:ascii="Times New Roman" w:hAnsi="Times New Roman" w:cs="Times New Roman"/>
          <w:color w:val="000000"/>
          <w:sz w:val="24"/>
          <w:szCs w:val="24"/>
        </w:rPr>
        <w:t xml:space="preserve">или </w:t>
      </w:r>
      <w:r w:rsidRPr="00C22893">
        <w:rPr>
          <w:rFonts w:ascii="Times New Roman" w:hAnsi="Times New Roman" w:cs="Times New Roman"/>
          <w:b/>
          <w:bCs/>
          <w:color w:val="000000"/>
          <w:sz w:val="24"/>
          <w:szCs w:val="24"/>
        </w:rPr>
        <w:t xml:space="preserve">звери. </w:t>
      </w:r>
      <w:r w:rsidRPr="00C22893">
        <w:rPr>
          <w:rFonts w:ascii="Times New Roman" w:hAnsi="Times New Roman" w:cs="Times New Roman"/>
          <w:color w:val="000000"/>
          <w:sz w:val="24"/>
          <w:szCs w:val="24"/>
        </w:rPr>
        <w:t>Разнообразие млекопитающих. Приспособленность к условиям жизни.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Общие признаки млекопитающих, или зверей: волосяной покров тела, рождение живых детенышей и вскармливание их молоком.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Внутреннее строение млекопитающего (на примере кролика): органы пищеварения, дыхания, кровообращения, нервная система.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скелета млекопитающего, чучел, влажных препаратов.</w:t>
      </w:r>
    </w:p>
    <w:p w:rsidR="00515AF0" w:rsidRPr="00C22893" w:rsidRDefault="00515AF0" w:rsidP="00C22893">
      <w:pPr>
        <w:pStyle w:val="a4"/>
        <w:spacing w:before="0" w:beforeAutospacing="0" w:after="0" w:afterAutospacing="0"/>
        <w:ind w:firstLine="709"/>
        <w:jc w:val="both"/>
      </w:pPr>
      <w:r w:rsidRPr="00C22893">
        <w:rPr>
          <w:b/>
          <w:bCs/>
          <w:color w:val="000000"/>
        </w:rPr>
        <w:t xml:space="preserve">Грызуны: </w:t>
      </w:r>
      <w:r w:rsidRPr="00C22893">
        <w:rPr>
          <w:color w:val="000000"/>
        </w:rPr>
        <w:t>мышь, белка, бобр. Общие признаки грызунов. Внешний вид и отличительные особенности каждого из этих животных. Образ жизни, питание, размножение. Значение грызунов в природе и хозяйственной деятельности человека. Охрана белок и бобров.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Зайцеобразные: </w:t>
      </w:r>
      <w:r w:rsidRPr="00C22893">
        <w:rPr>
          <w:rFonts w:ascii="Times New Roman" w:hAnsi="Times New Roman" w:cs="Times New Roman"/>
          <w:color w:val="000000"/>
          <w:sz w:val="24"/>
          <w:szCs w:val="24"/>
        </w:rPr>
        <w:t>заяц-беляк, заяц-русак, кролик домашний. Общие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Значение кролиководства в народном хозяйстве.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Хищные звери: </w:t>
      </w:r>
      <w:r w:rsidRPr="00C22893">
        <w:rPr>
          <w:rFonts w:ascii="Times New Roman" w:hAnsi="Times New Roman" w:cs="Times New Roman"/>
          <w:color w:val="000000"/>
          <w:sz w:val="24"/>
          <w:szCs w:val="24"/>
        </w:rPr>
        <w:t xml:space="preserve">волк, медведь, тигр, лев, рысь. Общие признаки хищных зверей. Внешний вид и отличительные особенности каждого из этих животных. Черты сходства и различия между некоторыми из них. Образ жизни, добывание пищи, размножение. </w:t>
      </w:r>
      <w:r w:rsidRPr="00C22893">
        <w:rPr>
          <w:rFonts w:ascii="Times New Roman" w:hAnsi="Times New Roman" w:cs="Times New Roman"/>
          <w:color w:val="000000"/>
          <w:sz w:val="24"/>
          <w:szCs w:val="24"/>
        </w:rPr>
        <w:lastRenderedPageBreak/>
        <w:t>Распространение хищных зверей. Значение этих животных и их охрана. Домашние хищники: кошка, собака. Уход за ними.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Пушные хищные звери: куница, лисица, соболь, норка. Образ жизни, распространение и значение пушных зверей. Разведение норки на зверофермах.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Ластоногие морские животные: </w:t>
      </w:r>
      <w:r w:rsidRPr="00C22893">
        <w:rPr>
          <w:rFonts w:ascii="Times New Roman" w:hAnsi="Times New Roman" w:cs="Times New Roman"/>
          <w:color w:val="000000"/>
          <w:sz w:val="24"/>
          <w:szCs w:val="24"/>
        </w:rPr>
        <w:t>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Китообразные: </w:t>
      </w:r>
      <w:r w:rsidRPr="00C22893">
        <w:rPr>
          <w:rFonts w:ascii="Times New Roman" w:hAnsi="Times New Roman" w:cs="Times New Roman"/>
          <w:color w:val="000000"/>
          <w:sz w:val="24"/>
          <w:szCs w:val="24"/>
        </w:rPr>
        <w:t>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Растительноядные животные </w:t>
      </w:r>
      <w:r w:rsidRPr="00C22893">
        <w:rPr>
          <w:rFonts w:ascii="Times New Roman" w:hAnsi="Times New Roman" w:cs="Times New Roman"/>
          <w:color w:val="000000"/>
          <w:sz w:val="24"/>
          <w:szCs w:val="24"/>
        </w:rPr>
        <w:t xml:space="preserve">дикие и домашние. Общие признаки растительноядных животных. Дикие растительноядные животные (лось). Дикие всеядные животные (дикая свинья). Характеристика этих животных, распространение, значение и охрана их. Сельскохозяйственные травоядные животные: корова, овца, верблюд, лошадь. Всеядные сельскохозяйственные животные — свинья.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Корова. </w:t>
      </w:r>
      <w:r w:rsidRPr="00C22893">
        <w:rPr>
          <w:rFonts w:ascii="Times New Roman" w:hAnsi="Times New Roman" w:cs="Times New Roman"/>
          <w:color w:val="000000"/>
          <w:sz w:val="24"/>
          <w:szCs w:val="24"/>
        </w:rPr>
        <w:t xml:space="preserve">Внешнее строение. Молочная продуктивность коров. Корма для коров. Уход за коровами. Современные животноводческие фермы, их оборудование и содержание в них коров.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Выращивание телят.</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Овца. </w:t>
      </w:r>
      <w:r w:rsidRPr="00C22893">
        <w:rPr>
          <w:rFonts w:ascii="Times New Roman" w:hAnsi="Times New Roman" w:cs="Times New Roman"/>
          <w:color w:val="000000"/>
          <w:sz w:val="24"/>
          <w:szCs w:val="24"/>
        </w:rPr>
        <w:t>Распространение овец. Особенности внешнего строения и питания овец.</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овец в народном хозяйстве. Некоторые породы овец. Содержание овец: зимнее — на фермах и летнее — на пастбищах.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Круглогодовое содержание овец на пастбищах. Оборудование овцеводческих ферм и пастбищ. Выращивание ягнят.</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Верблюд. </w:t>
      </w:r>
      <w:r w:rsidRPr="00C22893">
        <w:rPr>
          <w:rFonts w:ascii="Times New Roman" w:hAnsi="Times New Roman" w:cs="Times New Roman"/>
          <w:color w:val="000000"/>
          <w:sz w:val="24"/>
          <w:szCs w:val="24"/>
        </w:rPr>
        <w:t>Особенности внешнего строения. Приспособленность к засушливым условиям жизни. Особенности питания верблюда. Значение верблюда в хозяйстве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Северный олень. </w:t>
      </w:r>
      <w:r w:rsidRPr="00C22893">
        <w:rPr>
          <w:rFonts w:ascii="Times New Roman" w:hAnsi="Times New Roman" w:cs="Times New Roman"/>
          <w:color w:val="000000"/>
          <w:sz w:val="24"/>
          <w:szCs w:val="24"/>
        </w:rPr>
        <w:t>Особенности строения — приспособленность к суровым северным условиям жизни. Особенности питания. Значение северного оленя в народном хозяйстве.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Свинья. </w:t>
      </w:r>
      <w:r w:rsidRPr="00C22893">
        <w:rPr>
          <w:rFonts w:ascii="Times New Roman" w:hAnsi="Times New Roman" w:cs="Times New Roman"/>
          <w:color w:val="000000"/>
          <w:sz w:val="24"/>
          <w:szCs w:val="24"/>
        </w:rPr>
        <w:t>Внешнее строение свиньи: особенности туловища, головы, ног, кожного покрова.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свиноводства. Современные свиноводческие фермы и их оборудование. Размещение свиней. Уход за свиньями и их кормление. Выращивание поросят. Откорм свиней.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color w:val="000000"/>
          <w:sz w:val="24"/>
          <w:szCs w:val="24"/>
        </w:rPr>
        <w:t>Лошадь.</w:t>
      </w:r>
      <w:r w:rsidRPr="00C22893">
        <w:rPr>
          <w:rFonts w:ascii="Times New Roman" w:hAnsi="Times New Roman" w:cs="Times New Roman"/>
          <w:color w:val="000000"/>
          <w:sz w:val="24"/>
          <w:szCs w:val="24"/>
        </w:rPr>
        <w:t xml:space="preserve"> Внешнее строение лошади: особенности туловища, головы, ног, кожного покрова. Питание лошадей.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лошадей в народном хозяйстве. Верховые лошади, тяжеловозы и рысаки.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Содержание лошадей. Выращивание жеребят.</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Приматы. </w:t>
      </w:r>
      <w:r w:rsidRPr="00C22893">
        <w:rPr>
          <w:rFonts w:ascii="Times New Roman" w:hAnsi="Times New Roman" w:cs="Times New Roman"/>
          <w:color w:val="000000"/>
          <w:sz w:val="24"/>
          <w:szCs w:val="24"/>
        </w:rPr>
        <w:t>Общая характеристика.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Обобщающее занятие </w:t>
      </w:r>
      <w:r w:rsidRPr="00C22893">
        <w:rPr>
          <w:rFonts w:ascii="Times New Roman" w:hAnsi="Times New Roman" w:cs="Times New Roman"/>
          <w:color w:val="000000"/>
          <w:sz w:val="24"/>
          <w:szCs w:val="24"/>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Практические работы на животноводческих фермах. Экскурсии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Экскурсии </w:t>
      </w:r>
      <w:r w:rsidRPr="00C22893">
        <w:rPr>
          <w:rFonts w:ascii="Times New Roman" w:hAnsi="Times New Roman" w:cs="Times New Roman"/>
          <w:color w:val="000000"/>
          <w:sz w:val="24"/>
          <w:szCs w:val="24"/>
        </w:rPr>
        <w:t>в зоопарк, заповедник, на звероферму, в какой-либо питомник или морской аквариум для наблюдений за поведением животных, за их кормлением и уходом.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Практическая работа </w:t>
      </w:r>
      <w:r w:rsidRPr="00C22893">
        <w:rPr>
          <w:rFonts w:ascii="Times New Roman" w:hAnsi="Times New Roman" w:cs="Times New Roman"/>
          <w:color w:val="000000"/>
          <w:sz w:val="24"/>
          <w:szCs w:val="24"/>
        </w:rPr>
        <w:t>на любой животноводческой ферме, расположенной вблизи школы: участие в уходе за помещением и жи</w:t>
      </w:r>
      <w:r w:rsidRPr="00C22893">
        <w:rPr>
          <w:rFonts w:ascii="Times New Roman" w:hAnsi="Times New Roman" w:cs="Times New Roman"/>
          <w:color w:val="000000"/>
          <w:sz w:val="24"/>
          <w:szCs w:val="24"/>
        </w:rPr>
        <w:softHyphen/>
        <w:t>вотными, участие в раздаче кормов.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Учащихся должны знать: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основные отличия животных от растений;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признаки сходства и различия между изученными группами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общие признаки, характерные для каждой из этих групп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места обитания, образ жизни и поведение тех животных, которые знакомы учащимся;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названия некоторых наиболее типичных представителей изученных групп животных, особенно тех, которые широко распространены в местных условиях; значение изучаемых животных в природе, а также в хозяйственной деятельности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основные требования ухода за домашними и некоторыми сельскохозяйственными животными (известными учащимся).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pStyle w:val="a4"/>
        <w:spacing w:before="0" w:beforeAutospacing="0" w:after="0" w:afterAutospacing="0"/>
        <w:ind w:firstLine="709"/>
        <w:jc w:val="both"/>
      </w:pPr>
      <w:r w:rsidRPr="00C22893">
        <w:rPr>
          <w:color w:val="000000"/>
        </w:rPr>
        <w:t>узнавать изученных животных (в иллюстрациях, кинофрагментах, чучелах, живых объектах);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кратко рассказывать об основных чертах строения и образа жизни изученных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устанавливать взаимосвязи между животными и их средой обитания: приспособления к ней, особенности строения организма и поведения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проводить несложный уход за некоторыми сельскохозяйствен</w:t>
      </w:r>
      <w:r w:rsidRPr="00C22893">
        <w:rPr>
          <w:rFonts w:ascii="Times New Roman" w:hAnsi="Times New Roman" w:cs="Times New Roman"/>
          <w:color w:val="000000"/>
          <w:sz w:val="24"/>
          <w:szCs w:val="24"/>
        </w:rPr>
        <w:softHyphen/>
        <w:t>ными животными (для сельских вспомогательных школ) или домашними животными (птицы, звери, рыбы), имеющимися у детей дома; рассказывать о своих питомцах (их породах, поведении и повадках).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9 класс</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Человек</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Введение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Место человека среди млекопитающих (как единственного разумного существа) в живой природе. Заметные черты сходства и различия в строении тела человека и животных (на основании личных наблюдений и знаний о млекопитающих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Общий обзор организма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выделительная, дыхательная, нервная и органы чувств).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торса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Опора тела и движение. </w:t>
      </w:r>
      <w:r w:rsidRPr="00C22893">
        <w:rPr>
          <w:rFonts w:ascii="Times New Roman" w:hAnsi="Times New Roman" w:cs="Times New Roman"/>
          <w:color w:val="000000"/>
          <w:sz w:val="24"/>
          <w:szCs w:val="24"/>
        </w:rPr>
        <w:t>Значение опорно-двигательной системы. Состав и строение костей. Скелет человека. Соединения костей (подвижное и неподвижное). Первая помощь при ушибах, растяжении связок, вывихах суставов и переломах костей.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группы мышц человеческого тела. Работа мышц. Значение физических упражнений для правильного формирования скелета и мышц. Предупреждение искривления позвоночника и развития плоскостопия.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скелета человека, позвонков. Опыты, демонстрирующие статическую и динамическую нагрузки на мышцы; свойства декальцинированных и прокаленных костей.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Кровь и кровообращение. </w:t>
      </w:r>
      <w:r w:rsidRPr="00C22893">
        <w:rPr>
          <w:rFonts w:ascii="Times New Roman" w:hAnsi="Times New Roman" w:cs="Times New Roman"/>
          <w:color w:val="000000"/>
          <w:sz w:val="24"/>
          <w:szCs w:val="24"/>
        </w:rPr>
        <w:t>Значение крови и кровообращения. Состав крови (клетки красные, белые), плазма крови.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sidRPr="00C22893">
        <w:rPr>
          <w:rFonts w:ascii="Times New Roman" w:hAnsi="Times New Roman" w:cs="Times New Roman"/>
          <w:color w:val="000000"/>
          <w:sz w:val="24"/>
          <w:szCs w:val="24"/>
        </w:rPr>
        <w:softHyphen/>
        <w:t>ную систему — на весь организм).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муляжа сердца млекопитающего.</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lastRenderedPageBreak/>
        <w:t>Лабораторные работы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1. Микроскопическое строение крови.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2. Подсчет частоты пульса в спокойном состоянии и после ряда физических упражнений (приседания, прыжки, бег).</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Дыхание. </w:t>
      </w:r>
      <w:r w:rsidRPr="00C22893">
        <w:rPr>
          <w:rFonts w:ascii="Times New Roman" w:hAnsi="Times New Roman" w:cs="Times New Roman"/>
          <w:color w:val="000000"/>
          <w:sz w:val="24"/>
          <w:szCs w:val="24"/>
        </w:rPr>
        <w:t>Значение дыхания. Органы дыхания, их строение и функции. Голосовой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опыта, обнаруживающего углекислый газ в выдыхаемом воздухе.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Пищеварение. </w:t>
      </w:r>
      <w:r w:rsidRPr="00C22893">
        <w:rPr>
          <w:rFonts w:ascii="Times New Roman" w:hAnsi="Times New Roman" w:cs="Times New Roman"/>
          <w:color w:val="000000"/>
          <w:sz w:val="24"/>
          <w:szCs w:val="24"/>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Демонстрация опытов: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1. Обнаружение крахмала в хлебе и картофеле.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2. Обнаружение белка и крахмала в пшеничной муке.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3. Действие слюны на крахмал.</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4. Действие желудочного сока на белки.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Почки. </w:t>
      </w:r>
      <w:r w:rsidRPr="00C22893">
        <w:rPr>
          <w:rFonts w:ascii="Times New Roman" w:hAnsi="Times New Roman" w:cs="Times New Roman"/>
          <w:color w:val="000000"/>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Кожа. </w:t>
      </w:r>
      <w:r w:rsidRPr="00C22893">
        <w:rPr>
          <w:rFonts w:ascii="Times New Roman" w:hAnsi="Times New Roman" w:cs="Times New Roman"/>
          <w:color w:val="000000"/>
          <w:sz w:val="24"/>
          <w:szCs w:val="24"/>
        </w:rPr>
        <w:t>Кожа человека и ее значение как органа защиты организма</w:t>
      </w:r>
      <w:r w:rsidRPr="00C22893">
        <w:rPr>
          <w:rFonts w:ascii="Times New Roman" w:hAnsi="Times New Roman" w:cs="Times New Roman"/>
          <w:b/>
          <w:bCs/>
          <w:color w:val="000000"/>
          <w:sz w:val="24"/>
          <w:szCs w:val="24"/>
        </w:rPr>
        <w:t xml:space="preserve">, </w:t>
      </w:r>
      <w:r w:rsidRPr="00C22893">
        <w:rPr>
          <w:rFonts w:ascii="Times New Roman" w:hAnsi="Times New Roman" w:cs="Times New Roman"/>
          <w:color w:val="000000"/>
          <w:sz w:val="24"/>
          <w:szCs w:val="24"/>
        </w:rPr>
        <w:t>осязания, выделения (пота) и терморегуляции. Закаливание Организма. Гигиена кожи и гигиенические требования к одежде. Профилактика и первая помощь при тепловом и солнечных ударах, ожогах и обморожении.</w:t>
      </w:r>
    </w:p>
    <w:p w:rsidR="00515AF0" w:rsidRPr="00C22893" w:rsidRDefault="00515AF0" w:rsidP="00C22893">
      <w:pPr>
        <w:pStyle w:val="a4"/>
        <w:spacing w:before="0" w:beforeAutospacing="0" w:after="0" w:afterAutospacing="0"/>
        <w:ind w:firstLine="709"/>
        <w:jc w:val="both"/>
      </w:pPr>
      <w:r w:rsidRPr="00C22893">
        <w:rPr>
          <w:b/>
          <w:bCs/>
          <w:color w:val="000000"/>
        </w:rPr>
        <w:t xml:space="preserve">Нервная система. </w:t>
      </w:r>
      <w:r w:rsidRPr="00C22893">
        <w:rPr>
          <w:color w:val="000000"/>
        </w:rPr>
        <w:t>Строение и значение нервной системы (спинной и головной мозг, нервы). Гигиена умственного труда. Отрицательное влияние на нервную систему алкоголя и никотина. Сон и его значение.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Органы чувств. </w:t>
      </w:r>
      <w:r w:rsidRPr="00C22893">
        <w:rPr>
          <w:rFonts w:ascii="Times New Roman" w:hAnsi="Times New Roman" w:cs="Times New Roman"/>
          <w:color w:val="000000"/>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влажного препарата «Глаз крупного млекопитающего», моделей глазного яблока и уха.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Охрана здоровья человека в Российской Федерации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Система здравоохранения в Российской Федерации. Мероприятия, осуществляемые в нашей стране по охране труда. Организация отдыха. Медицинская помощь. Социальное обеспечение по старости, болезни и потере трудоспособности.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9 класса по разделу «Человек» </w:t>
      </w: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названия, строение и расположение основных органов организма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элементарное представление о функциях основных органов и их систем;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влияние физических нагрузок на организм;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вредное влияние курения и алкогольных напитков на организм;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основные санитарно-гигиенические правила.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применять приобретенные знания о строении и функциях человеческого организма в повседневной жизни с целью сохранения и укрепления своего здоровья;</w:t>
      </w:r>
    </w:p>
    <w:p w:rsidR="0058401F" w:rsidRPr="0037293A" w:rsidRDefault="00515AF0" w:rsidP="0037293A">
      <w:pPr>
        <w:pStyle w:val="a4"/>
        <w:spacing w:before="0" w:beforeAutospacing="0" w:after="0" w:afterAutospacing="0"/>
        <w:ind w:firstLine="709"/>
        <w:jc w:val="both"/>
      </w:pPr>
      <w:r w:rsidRPr="00C22893">
        <w:rPr>
          <w:color w:val="000000"/>
        </w:rPr>
        <w:t>соблюдать санитарно-гигиенические правила</w:t>
      </w:r>
      <w:r w:rsidR="0037293A">
        <w:rPr>
          <w:color w:val="000000"/>
        </w:rPr>
        <w:t>.</w:t>
      </w:r>
    </w:p>
    <w:p w:rsidR="001F377C" w:rsidRPr="00C22893" w:rsidRDefault="001F377C" w:rsidP="001F377C">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lastRenderedPageBreak/>
        <w:t xml:space="preserve">ИСКУССТВО </w:t>
      </w:r>
    </w:p>
    <w:p w:rsidR="001F377C" w:rsidRPr="00C22893" w:rsidRDefault="001F377C" w:rsidP="001F377C">
      <w:pPr>
        <w:shd w:val="clear" w:color="auto" w:fill="FFFFFF"/>
        <w:autoSpaceDE w:val="0"/>
        <w:autoSpaceDN w:val="0"/>
        <w:adjustRightInd w:val="0"/>
        <w:spacing w:after="0" w:line="240" w:lineRule="auto"/>
        <w:ind w:firstLine="708"/>
        <w:jc w:val="center"/>
        <w:rPr>
          <w:rFonts w:ascii="Times New Roman" w:hAnsi="Times New Roman" w:cs="Times New Roman"/>
          <w:color w:val="000000"/>
          <w:sz w:val="24"/>
          <w:szCs w:val="24"/>
        </w:rPr>
      </w:pPr>
      <w:r w:rsidRPr="00C22893">
        <w:rPr>
          <w:rFonts w:ascii="Times New Roman" w:hAnsi="Times New Roman" w:cs="Times New Roman"/>
          <w:b/>
          <w:color w:val="000000"/>
          <w:sz w:val="24"/>
          <w:szCs w:val="24"/>
        </w:rPr>
        <w:t>(МУЗЫКА И ИЗО)</w:t>
      </w:r>
      <w:r>
        <w:rPr>
          <w:rFonts w:ascii="Times New Roman" w:hAnsi="Times New Roman" w:cs="Times New Roman"/>
          <w:color w:val="000000"/>
          <w:sz w:val="24"/>
          <w:szCs w:val="24"/>
        </w:rPr>
        <w:t xml:space="preserve"> (1 – 4</w:t>
      </w:r>
      <w:r w:rsidRPr="00C22893">
        <w:rPr>
          <w:rFonts w:ascii="Times New Roman" w:hAnsi="Times New Roman" w:cs="Times New Roman"/>
          <w:color w:val="000000"/>
          <w:sz w:val="24"/>
          <w:szCs w:val="24"/>
        </w:rPr>
        <w:t xml:space="preserve"> классы)</w:t>
      </w:r>
    </w:p>
    <w:p w:rsidR="001F377C" w:rsidRPr="00C22893" w:rsidRDefault="001F377C" w:rsidP="001F377C">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Пояснительная записка</w:t>
      </w:r>
    </w:p>
    <w:p w:rsidR="001F377C" w:rsidRPr="00C22893" w:rsidRDefault="001F377C" w:rsidP="001F377C">
      <w:pPr>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Учебный курс по предмету «Искусство» состоит из </w:t>
      </w:r>
      <w:r>
        <w:rPr>
          <w:rFonts w:ascii="Times New Roman" w:hAnsi="Times New Roman" w:cs="Times New Roman"/>
          <w:color w:val="000000"/>
          <w:sz w:val="24"/>
          <w:szCs w:val="24"/>
        </w:rPr>
        <w:t>двух</w:t>
      </w:r>
      <w:r w:rsidRPr="00C22893">
        <w:rPr>
          <w:rFonts w:ascii="Times New Roman" w:hAnsi="Times New Roman" w:cs="Times New Roman"/>
          <w:color w:val="000000"/>
          <w:sz w:val="24"/>
          <w:szCs w:val="24"/>
        </w:rPr>
        <w:t xml:space="preserve"> самостоятельных блоков:</w:t>
      </w:r>
    </w:p>
    <w:p w:rsidR="001F377C" w:rsidRPr="00A90362" w:rsidRDefault="001F377C" w:rsidP="00AC7764">
      <w:pPr>
        <w:pStyle w:val="a3"/>
        <w:numPr>
          <w:ilvl w:val="0"/>
          <w:numId w:val="13"/>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Музыка  (1 – 4</w:t>
      </w:r>
      <w:r w:rsidRPr="00C22893">
        <w:rPr>
          <w:rFonts w:ascii="Times New Roman" w:hAnsi="Times New Roman" w:cs="Times New Roman"/>
          <w:color w:val="000000"/>
          <w:sz w:val="24"/>
          <w:szCs w:val="24"/>
        </w:rPr>
        <w:t xml:space="preserve"> классы) (1 час в неделю);</w:t>
      </w:r>
    </w:p>
    <w:p w:rsidR="001F377C" w:rsidRPr="00C22893" w:rsidRDefault="001F377C" w:rsidP="00AC7764">
      <w:pPr>
        <w:pStyle w:val="a3"/>
        <w:numPr>
          <w:ilvl w:val="0"/>
          <w:numId w:val="13"/>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Изобразительное искусство (1 – 4</w:t>
      </w:r>
      <w:r w:rsidRPr="00C22893">
        <w:rPr>
          <w:rFonts w:ascii="Times New Roman" w:hAnsi="Times New Roman" w:cs="Times New Roman"/>
          <w:color w:val="000000"/>
          <w:sz w:val="24"/>
          <w:szCs w:val="24"/>
        </w:rPr>
        <w:t xml:space="preserve"> классы) (1 час в неделю);</w:t>
      </w:r>
    </w:p>
    <w:p w:rsidR="001F377C" w:rsidRDefault="001F377C" w:rsidP="00C22893">
      <w:pPr>
        <w:pStyle w:val="razdel"/>
        <w:spacing w:before="0" w:beforeAutospacing="0" w:after="0" w:afterAutospacing="0"/>
        <w:jc w:val="center"/>
        <w:rPr>
          <w:b/>
        </w:rPr>
      </w:pPr>
    </w:p>
    <w:p w:rsidR="00515AF0" w:rsidRPr="00C22893" w:rsidRDefault="00515AF0" w:rsidP="00C22893">
      <w:pPr>
        <w:pStyle w:val="razdel"/>
        <w:spacing w:before="0" w:beforeAutospacing="0" w:after="0" w:afterAutospacing="0"/>
        <w:jc w:val="center"/>
      </w:pPr>
      <w:r w:rsidRPr="00C22893">
        <w:rPr>
          <w:b/>
        </w:rPr>
        <w:t xml:space="preserve">МУЗЫКА </w:t>
      </w:r>
      <w:r w:rsidRPr="00C22893">
        <w:t>(1 – 4 классы)</w:t>
      </w:r>
    </w:p>
    <w:p w:rsidR="00515AF0" w:rsidRPr="00C22893" w:rsidRDefault="00515AF0" w:rsidP="00C22893">
      <w:pPr>
        <w:pStyle w:val="podzag1"/>
        <w:spacing w:before="0" w:beforeAutospacing="0" w:after="0" w:afterAutospacing="0"/>
        <w:jc w:val="center"/>
        <w:rPr>
          <w:b/>
        </w:rPr>
      </w:pPr>
      <w:r w:rsidRPr="00C22893">
        <w:rPr>
          <w:b/>
        </w:rPr>
        <w:t>Пояснительная записка</w:t>
      </w:r>
    </w:p>
    <w:p w:rsidR="00515AF0" w:rsidRPr="00C22893" w:rsidRDefault="00515AF0" w:rsidP="00C22893">
      <w:pPr>
        <w:pStyle w:val="a4"/>
        <w:spacing w:before="0" w:beforeAutospacing="0" w:after="0" w:afterAutospacing="0"/>
        <w:ind w:firstLine="708"/>
        <w:jc w:val="both"/>
      </w:pPr>
      <w:r w:rsidRPr="00C22893">
        <w:t>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w:t>
      </w:r>
    </w:p>
    <w:p w:rsidR="00515AF0" w:rsidRPr="00C22893" w:rsidRDefault="00515AF0" w:rsidP="00C22893">
      <w:pPr>
        <w:pStyle w:val="a4"/>
        <w:spacing w:before="0" w:beforeAutospacing="0" w:after="0" w:afterAutospacing="0"/>
        <w:ind w:firstLine="708"/>
        <w:jc w:val="both"/>
      </w:pPr>
      <w:r w:rsidRPr="00C22893">
        <w:t>Отличительной чертой музыки от остальных видов искусства, по утверждению Л. С. Выготского, является отсутствие прямого подтверждения ее воздействия на деятельность человека непосредственно в момент восприятия. Наряду с осознаваемыми процессами в ходе музыкального восприятия имеет место возникновение бессознательных психических реакций. Очень важно в коррекционной работе использовать специально подобранные музыкальные произведения, которые могли бы, воздействуя на аффективную сферу ребенка, развивать высшие психические функции, к которым относятся мышление, воля, мотивация.</w:t>
      </w:r>
    </w:p>
    <w:p w:rsidR="00515AF0" w:rsidRPr="00C22893" w:rsidRDefault="00515AF0" w:rsidP="00C22893">
      <w:pPr>
        <w:pStyle w:val="a4"/>
        <w:spacing w:before="0" w:beforeAutospacing="0" w:after="0" w:afterAutospacing="0"/>
        <w:ind w:firstLine="708"/>
        <w:jc w:val="both"/>
      </w:pPr>
      <w:r w:rsidRPr="00C22893">
        <w:t>Целью музыкального воспитания является овладение детьми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воплощенные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w:t>
      </w:r>
    </w:p>
    <w:p w:rsidR="00515AF0" w:rsidRPr="00C22893" w:rsidRDefault="00515AF0" w:rsidP="00C22893">
      <w:pPr>
        <w:pStyle w:val="a4"/>
        <w:spacing w:before="0" w:beforeAutospacing="0" w:after="0" w:afterAutospacing="0"/>
        <w:ind w:firstLine="708"/>
        <w:jc w:val="both"/>
      </w:pPr>
      <w:r w:rsidRPr="00C22893">
        <w:t>Исходя из целей музыкального воспитания, выделяется комплекс задач, стоящих перед преподавателем на уроках музыки и пения.</w:t>
      </w:r>
    </w:p>
    <w:p w:rsidR="00515AF0" w:rsidRPr="00C22893" w:rsidRDefault="00515AF0" w:rsidP="00C22893">
      <w:pPr>
        <w:pStyle w:val="a4"/>
        <w:spacing w:before="0" w:beforeAutospacing="0" w:after="0" w:afterAutospacing="0"/>
        <w:ind w:firstLine="708"/>
        <w:jc w:val="both"/>
        <w:rPr>
          <w:rStyle w:val="a5"/>
          <w:rFonts w:eastAsiaTheme="minorEastAsia"/>
        </w:rPr>
      </w:pPr>
      <w:r w:rsidRPr="00C22893">
        <w:rPr>
          <w:rStyle w:val="a5"/>
          <w:rFonts w:eastAsiaTheme="minorEastAsia"/>
        </w:rPr>
        <w:t>Задачи образовательные:</w:t>
      </w:r>
    </w:p>
    <w:p w:rsidR="00515AF0" w:rsidRPr="00C22893" w:rsidRDefault="00515AF0" w:rsidP="00C22893">
      <w:pPr>
        <w:pStyle w:val="a4"/>
        <w:spacing w:before="0" w:beforeAutospacing="0" w:after="0" w:afterAutospacing="0"/>
        <w:ind w:firstLine="708"/>
        <w:jc w:val="both"/>
      </w:pPr>
      <w:r w:rsidRPr="00C22893">
        <w:t>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515AF0" w:rsidRPr="00C22893" w:rsidRDefault="00515AF0" w:rsidP="00C22893">
      <w:pPr>
        <w:pStyle w:val="a4"/>
        <w:spacing w:before="0" w:beforeAutospacing="0" w:after="0" w:afterAutospacing="0"/>
        <w:ind w:firstLine="708"/>
        <w:jc w:val="both"/>
      </w:pPr>
      <w:r w:rsidRPr="00C22893">
        <w:t>формировать музыкально-эстетический словарь;</w:t>
      </w:r>
    </w:p>
    <w:p w:rsidR="00515AF0" w:rsidRPr="00C22893" w:rsidRDefault="00515AF0" w:rsidP="00C22893">
      <w:pPr>
        <w:pStyle w:val="a4"/>
        <w:spacing w:before="0" w:beforeAutospacing="0" w:after="0" w:afterAutospacing="0"/>
        <w:ind w:firstLine="708"/>
        <w:jc w:val="both"/>
      </w:pPr>
      <w:r w:rsidRPr="00C22893">
        <w:t>формировать ориентировку в средствах музыкальной выразительности;</w:t>
      </w:r>
    </w:p>
    <w:p w:rsidR="00515AF0" w:rsidRPr="00C22893" w:rsidRDefault="00515AF0" w:rsidP="00C22893">
      <w:pPr>
        <w:pStyle w:val="a4"/>
        <w:spacing w:before="0" w:beforeAutospacing="0" w:after="0" w:afterAutospacing="0"/>
        <w:ind w:firstLine="708"/>
        <w:jc w:val="both"/>
      </w:pPr>
      <w:r w:rsidRPr="00C22893">
        <w:t>совершенствовать певческие навыки;</w:t>
      </w:r>
    </w:p>
    <w:p w:rsidR="00515AF0" w:rsidRPr="00C22893" w:rsidRDefault="00515AF0" w:rsidP="00C22893">
      <w:pPr>
        <w:pStyle w:val="a4"/>
        <w:spacing w:before="0" w:beforeAutospacing="0" w:after="0" w:afterAutospacing="0"/>
        <w:ind w:firstLine="708"/>
        <w:jc w:val="both"/>
      </w:pPr>
      <w:r w:rsidRPr="00C22893">
        <w:t>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w:t>
      </w:r>
    </w:p>
    <w:p w:rsidR="00515AF0" w:rsidRPr="00C22893" w:rsidRDefault="00515AF0" w:rsidP="00C22893">
      <w:pPr>
        <w:pStyle w:val="a4"/>
        <w:spacing w:before="0" w:beforeAutospacing="0" w:after="0" w:afterAutospacing="0"/>
        <w:ind w:firstLine="708"/>
        <w:jc w:val="both"/>
        <w:rPr>
          <w:rStyle w:val="a5"/>
          <w:rFonts w:eastAsiaTheme="minorEastAsia"/>
        </w:rPr>
      </w:pPr>
      <w:r w:rsidRPr="00C22893">
        <w:rPr>
          <w:rStyle w:val="a5"/>
          <w:rFonts w:eastAsiaTheme="minorEastAsia"/>
        </w:rPr>
        <w:t>Задачи воспитывающие:</w:t>
      </w:r>
    </w:p>
    <w:p w:rsidR="00515AF0" w:rsidRPr="00C22893" w:rsidRDefault="00515AF0" w:rsidP="00C22893">
      <w:pPr>
        <w:pStyle w:val="a4"/>
        <w:spacing w:before="0" w:beforeAutospacing="0" w:after="0" w:afterAutospacing="0"/>
        <w:ind w:firstLine="708"/>
        <w:jc w:val="both"/>
      </w:pPr>
      <w:r w:rsidRPr="00C22893">
        <w:t>помочь самовыражению умственно отсталых школьников через занятия музыкальной деятельностью;</w:t>
      </w:r>
    </w:p>
    <w:p w:rsidR="00515AF0" w:rsidRPr="00C22893" w:rsidRDefault="00515AF0" w:rsidP="00C22893">
      <w:pPr>
        <w:pStyle w:val="a4"/>
        <w:spacing w:before="0" w:beforeAutospacing="0" w:after="0" w:afterAutospacing="0"/>
        <w:ind w:firstLine="708"/>
        <w:jc w:val="both"/>
      </w:pPr>
      <w:r w:rsidRPr="00C22893">
        <w:t>способствовать преодолению неадекватных форм поведения, снятию эмоционального напряжения;</w:t>
      </w:r>
    </w:p>
    <w:p w:rsidR="00515AF0" w:rsidRPr="00C22893" w:rsidRDefault="00515AF0" w:rsidP="00C22893">
      <w:pPr>
        <w:pStyle w:val="a4"/>
        <w:spacing w:before="0" w:beforeAutospacing="0" w:after="0" w:afterAutospacing="0"/>
        <w:ind w:firstLine="708"/>
        <w:jc w:val="both"/>
      </w:pPr>
      <w:r w:rsidRPr="00C22893">
        <w:t>содействовать приобретению навыков искреннего, глубокого и свободного общения с окружающими, развивать эмоциональную отзывчивость;</w:t>
      </w:r>
    </w:p>
    <w:p w:rsidR="00515AF0" w:rsidRPr="00C22893" w:rsidRDefault="00515AF0" w:rsidP="00C22893">
      <w:pPr>
        <w:pStyle w:val="a4"/>
        <w:spacing w:before="0" w:beforeAutospacing="0" w:after="0" w:afterAutospacing="0"/>
        <w:ind w:firstLine="708"/>
        <w:jc w:val="both"/>
      </w:pPr>
      <w:r w:rsidRPr="00C22893">
        <w:t>активизировать творческие способности.</w:t>
      </w:r>
    </w:p>
    <w:p w:rsidR="00515AF0" w:rsidRPr="00C22893" w:rsidRDefault="00515AF0" w:rsidP="00C22893">
      <w:pPr>
        <w:pStyle w:val="a4"/>
        <w:spacing w:before="0" w:beforeAutospacing="0" w:after="0" w:afterAutospacing="0"/>
        <w:ind w:firstLine="708"/>
        <w:jc w:val="both"/>
        <w:rPr>
          <w:rStyle w:val="a5"/>
          <w:rFonts w:eastAsiaTheme="minorEastAsia"/>
        </w:rPr>
      </w:pPr>
      <w:r w:rsidRPr="00C22893">
        <w:rPr>
          <w:rStyle w:val="a5"/>
          <w:rFonts w:eastAsiaTheme="minorEastAsia"/>
        </w:rPr>
        <w:t>Задачи коррекционно-развивающие:</w:t>
      </w:r>
    </w:p>
    <w:p w:rsidR="00515AF0" w:rsidRPr="00C22893" w:rsidRDefault="00515AF0" w:rsidP="00C22893">
      <w:pPr>
        <w:pStyle w:val="a4"/>
        <w:spacing w:before="0" w:beforeAutospacing="0" w:after="0" w:afterAutospacing="0"/>
        <w:ind w:firstLine="708"/>
        <w:jc w:val="both"/>
      </w:pPr>
      <w:r w:rsidRPr="00C22893">
        <w:t>корригировать отклонения в интеллектуальном развитии;</w:t>
      </w:r>
    </w:p>
    <w:p w:rsidR="00515AF0" w:rsidRPr="00C22893" w:rsidRDefault="00515AF0" w:rsidP="00C22893">
      <w:pPr>
        <w:pStyle w:val="a4"/>
        <w:spacing w:before="0" w:beforeAutospacing="0" w:after="0" w:afterAutospacing="0"/>
        <w:ind w:firstLine="708"/>
        <w:jc w:val="both"/>
      </w:pPr>
      <w:r w:rsidRPr="00C22893">
        <w:t>корригировать нарушения звукопроизносительной стороны речи.</w:t>
      </w:r>
    </w:p>
    <w:p w:rsidR="00515AF0" w:rsidRPr="00C22893" w:rsidRDefault="00515AF0" w:rsidP="00C22893">
      <w:pPr>
        <w:pStyle w:val="a4"/>
        <w:spacing w:before="0" w:beforeAutospacing="0" w:after="0" w:afterAutospacing="0"/>
        <w:ind w:firstLine="708"/>
        <w:jc w:val="both"/>
      </w:pPr>
      <w:r w:rsidRPr="00C22893">
        <w:lastRenderedPageBreak/>
        <w:t>Основной формой музыкально-эстетического воспитания являются уроки пения 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w:t>
      </w:r>
    </w:p>
    <w:p w:rsidR="00515AF0" w:rsidRPr="00C22893" w:rsidRDefault="00515AF0" w:rsidP="00C22893">
      <w:pPr>
        <w:pStyle w:val="a4"/>
        <w:spacing w:before="0" w:beforeAutospacing="0" w:after="0" w:afterAutospacing="0"/>
        <w:ind w:firstLine="708"/>
        <w:jc w:val="both"/>
      </w:pPr>
      <w:r w:rsidRPr="00C22893">
        <w:t>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rsidR="00515AF0" w:rsidRPr="00C22893" w:rsidRDefault="00515AF0" w:rsidP="00C22893">
      <w:pPr>
        <w:pStyle w:val="a4"/>
        <w:spacing w:before="0" w:beforeAutospacing="0" w:after="0" w:afterAutospacing="0"/>
        <w:ind w:firstLine="708"/>
        <w:jc w:val="both"/>
      </w:pPr>
      <w:r w:rsidRPr="00C22893">
        <w:t>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выполнение танцевально-ритмической разминки, совместное пение любимой песни, несложная игра на простейших музыкальных 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w:t>
      </w:r>
    </w:p>
    <w:p w:rsidR="00515AF0" w:rsidRPr="00C22893" w:rsidRDefault="00515AF0" w:rsidP="00C22893">
      <w:pPr>
        <w:pStyle w:val="a4"/>
        <w:spacing w:before="0" w:beforeAutospacing="0" w:after="0" w:afterAutospacing="0"/>
        <w:ind w:firstLine="708"/>
        <w:jc w:val="both"/>
      </w:pPr>
      <w:r w:rsidRPr="00C22893">
        <w:t>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многосоставен.</w:t>
      </w:r>
    </w:p>
    <w:p w:rsidR="00515AF0" w:rsidRPr="00C22893" w:rsidRDefault="00515AF0" w:rsidP="00C22893">
      <w:pPr>
        <w:pStyle w:val="a4"/>
        <w:spacing w:before="0" w:beforeAutospacing="0" w:after="0" w:afterAutospacing="0"/>
        <w:ind w:firstLine="708"/>
        <w:jc w:val="both"/>
      </w:pPr>
      <w:r w:rsidRPr="00C22893">
        <w:t>Раздел «Слушание музыки» включает в себя прослушивание и дальнейшее обсуждение 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w:t>
      </w:r>
    </w:p>
    <w:p w:rsidR="00515AF0" w:rsidRPr="00C22893" w:rsidRDefault="00515AF0" w:rsidP="00C22893">
      <w:pPr>
        <w:pStyle w:val="a4"/>
        <w:spacing w:before="0" w:beforeAutospacing="0" w:after="0" w:afterAutospacing="0"/>
        <w:ind w:firstLine="708"/>
        <w:jc w:val="both"/>
      </w:pPr>
      <w:r w:rsidRPr="00C22893">
        <w:t>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w:t>
      </w:r>
    </w:p>
    <w:p w:rsidR="00515AF0" w:rsidRPr="00C22893" w:rsidRDefault="00515AF0" w:rsidP="00C22893">
      <w:pPr>
        <w:pStyle w:val="a4"/>
        <w:spacing w:before="0" w:beforeAutospacing="0" w:after="0" w:afterAutospacing="0"/>
        <w:ind w:firstLine="708"/>
        <w:jc w:val="both"/>
      </w:pPr>
      <w:r w:rsidRPr="00C22893">
        <w:t>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 Класс, в котором проводятся уроки музыки и пения, оборудуется:</w:t>
      </w:r>
    </w:p>
    <w:p w:rsidR="00515AF0" w:rsidRPr="00C22893" w:rsidRDefault="00515AF0" w:rsidP="00C22893">
      <w:pPr>
        <w:pStyle w:val="a4"/>
        <w:spacing w:before="0" w:beforeAutospacing="0" w:after="0" w:afterAutospacing="0"/>
        <w:ind w:firstLine="708"/>
        <w:jc w:val="both"/>
      </w:pPr>
      <w:r w:rsidRPr="00C22893">
        <w:t>музыкальными инструментами (фортепиано или электронно-музыкальный клавишный инструмент, инструментарий К. Орфа и др.);</w:t>
      </w:r>
    </w:p>
    <w:p w:rsidR="00515AF0" w:rsidRPr="00C22893" w:rsidRDefault="00515AF0" w:rsidP="00C22893">
      <w:pPr>
        <w:pStyle w:val="a4"/>
        <w:spacing w:before="0" w:beforeAutospacing="0" w:after="0" w:afterAutospacing="0"/>
        <w:ind w:firstLine="708"/>
        <w:jc w:val="both"/>
      </w:pPr>
      <w:r w:rsidRPr="00C22893">
        <w:t>техническими средствами обучения (магнитофон, проигрыватели для виниловых и компактдисков, видеоаппаратура, диапроектор);</w:t>
      </w:r>
    </w:p>
    <w:p w:rsidR="00515AF0" w:rsidRPr="00C22893" w:rsidRDefault="00515AF0" w:rsidP="00C22893">
      <w:pPr>
        <w:pStyle w:val="a4"/>
        <w:spacing w:before="0" w:beforeAutospacing="0" w:after="0" w:afterAutospacing="0"/>
        <w:ind w:firstLine="708"/>
        <w:jc w:val="both"/>
      </w:pPr>
      <w:r w:rsidRPr="00C22893">
        <w:t>музыкально-дидактическими пособиями (аудио- и видеозаписи, компактдиски, диапозитивы, звучащие игрушки, музыкально-дидактические игры, нотная и методическая литература).</w:t>
      </w:r>
    </w:p>
    <w:p w:rsidR="00515AF0" w:rsidRPr="00C22893" w:rsidRDefault="00515AF0" w:rsidP="00C22893">
      <w:pPr>
        <w:pStyle w:val="a4"/>
        <w:spacing w:before="0" w:beforeAutospacing="0" w:after="0" w:afterAutospacing="0"/>
        <w:ind w:firstLine="708"/>
        <w:jc w:val="both"/>
      </w:pPr>
      <w:r w:rsidRPr="00C22893">
        <w:t>В классе ограничивается количество предметов, отвлекающих внимание (картины, стенды и т. п.). Помещение должно иметь хорошую звукоизоляцию. Дети во время уроков располагаются на некотором расстоянии друг от друга. Учебные места двигательно расторможенных детей находятся на минимальном расстоянии от преподавателя.</w:t>
      </w:r>
    </w:p>
    <w:p w:rsidR="00515AF0" w:rsidRPr="00C22893" w:rsidRDefault="00515AF0" w:rsidP="00C22893">
      <w:pPr>
        <w:pStyle w:val="a4"/>
        <w:spacing w:before="0" w:beforeAutospacing="0" w:after="0" w:afterAutospacing="0"/>
        <w:ind w:firstLine="708"/>
        <w:jc w:val="both"/>
      </w:pPr>
      <w:r w:rsidRPr="00C22893">
        <w:t>Продолжением работы по музыкальному воспитанию являются внеклассные мероприятия: специальные музыкальные занятия, кружки, массовые мероприятия, введение музыки в режимные моменты учащихся.</w:t>
      </w:r>
    </w:p>
    <w:p w:rsidR="00515AF0" w:rsidRPr="00C22893" w:rsidRDefault="00515AF0" w:rsidP="00C22893">
      <w:pPr>
        <w:pStyle w:val="a4"/>
        <w:spacing w:before="0" w:beforeAutospacing="0" w:after="0" w:afterAutospacing="0"/>
        <w:ind w:firstLine="708"/>
        <w:jc w:val="both"/>
      </w:pPr>
      <w:r w:rsidRPr="00C22893">
        <w:lastRenderedPageBreak/>
        <w:t>Дополнительное музыкальное образование и воспитание представляется в виде кружков. Занятия кружков проводятся не только со способными в музыкальном отношении учащимися, но и со всеми желающими. Вся кружковая работа как форма дополнительного образования и воспитания направлена на выявление имеющихся музыкальных, общехудожественных способностей, умений и их дальнейшее развитие.</w:t>
      </w:r>
    </w:p>
    <w:p w:rsidR="00515AF0" w:rsidRPr="00C22893" w:rsidRDefault="00515AF0" w:rsidP="00C22893">
      <w:pPr>
        <w:pStyle w:val="a4"/>
        <w:spacing w:before="0" w:beforeAutospacing="0" w:after="0" w:afterAutospacing="0"/>
        <w:ind w:firstLine="708"/>
        <w:jc w:val="both"/>
      </w:pPr>
      <w:r w:rsidRPr="00C22893">
        <w:t>Из массовых форм проводятся следующие мероприятия: утренники, посвященные календарным датам; музыкальные праздники; постановка музыкальных спектаклей; представлений; конкурсы песни; смотры художественной самодеятельности; танцевальные вечера, дискотеки; посещение концертов, оперных и балетных спектаклей.</w:t>
      </w:r>
    </w:p>
    <w:p w:rsidR="00515AF0" w:rsidRPr="00C22893" w:rsidRDefault="00515AF0" w:rsidP="00C22893">
      <w:pPr>
        <w:pStyle w:val="a4"/>
        <w:spacing w:before="0" w:beforeAutospacing="0" w:after="0" w:afterAutospacing="0"/>
        <w:ind w:firstLine="708"/>
        <w:jc w:val="both"/>
      </w:pPr>
      <w:r w:rsidRPr="00C22893">
        <w:t>Музыка в повседневной жизни является новой формой музыкального воспитания детей. Она включает в себя использование музыки в быту (самостоятельное музицирование детей; слушание радио- и телепередач, музыкальных сказок, грамзаписей и магнитофонных записей; утренняя зарядка, подготовка ко сну в сопровождении музыки).</w:t>
      </w:r>
    </w:p>
    <w:p w:rsidR="00515AF0" w:rsidRPr="00C22893" w:rsidRDefault="00515AF0" w:rsidP="00C22893">
      <w:pPr>
        <w:pStyle w:val="a4"/>
        <w:spacing w:before="0" w:beforeAutospacing="0" w:after="0" w:afterAutospacing="0"/>
        <w:ind w:firstLine="708"/>
        <w:jc w:val="both"/>
      </w:pPr>
      <w:r w:rsidRPr="00C22893">
        <w:t>Выбор музыкальных сочинений для использования в повседневной жизни осуществляет учитель музыки. Он должен следить не только за тем, чтобы дети воспринимали и исполняли специально подобранные музыкальные произведения, но и ограничивать музыкально-звуковую информацию, негативно влияющую на общее развитие учащихся. Благотворное воздействие классической и детской музыки проявляется в формировании положительных эмоций, которые активизируют мышление, память, воображение, снижают возбудимость, агрессивность. Негативное воздействие на умственно отсталого ребенка оказывает музыка, предельно эмоционально напряженная, трагедийная, мрачная, имеющая эротическую направленность. Отрицательно влияют на эмоционально-поведенческую сферу детей такие стили, как рок- и рэп-музыка, вызывающие у них состояния, по внешним и внутренним проявлениям сходные с аффективными реакциями депрессии, немотивированной агрессии совместно со снижением контроля со стороны сознания.</w:t>
      </w:r>
    </w:p>
    <w:p w:rsidR="00515AF0" w:rsidRPr="00C22893" w:rsidRDefault="00515AF0" w:rsidP="00C22893">
      <w:pPr>
        <w:pStyle w:val="a4"/>
        <w:spacing w:before="0" w:beforeAutospacing="0" w:after="0" w:afterAutospacing="0"/>
        <w:ind w:firstLine="708"/>
        <w:jc w:val="both"/>
      </w:pPr>
      <w:r w:rsidRPr="00C22893">
        <w:t>Главными требованиями, предъявляемыми к музыкальным произведениям, являются: художественность, доступность и коррекционно-развивающая направленность. Обязательным условием является учет как образного содержания, так и художественной формы музыкальных произведений. Умственно отсталым учащимся наиболее близки и доступны образы, связанные с их интересами и бытом. Образный мир музыки для детей, воспитывающихся в специальных учреждениях, достаточно специфичен: игры и игрушки, примитивно воспринимаемые образы животных, сказочно-героические персонажи и ситуации, картины природы — это наиболее любимые детьми объекты, отраженные в музыке.</w:t>
      </w:r>
    </w:p>
    <w:p w:rsidR="00515AF0" w:rsidRPr="00C22893" w:rsidRDefault="00515AF0" w:rsidP="00C22893">
      <w:pPr>
        <w:pStyle w:val="a4"/>
        <w:spacing w:before="0" w:beforeAutospacing="0" w:after="0" w:afterAutospacing="0"/>
        <w:ind w:firstLine="708"/>
        <w:jc w:val="both"/>
      </w:pPr>
      <w:r w:rsidRPr="00C22893">
        <w:t>На выбор репертуара для пения оказывают влияние определенные ограничения, возникающие при работе с детьми данного контингента. Это небольшой диапазон голосов, затрудненность воспроизведения детьми даже несложного ритмического рисунка мелодии, общее недоразвитие, фонетико-фонематическое недоразвитие речи и т. д. В связи с этим репертуар для пения детьми младшего школьного возраста должен удовлетворять следующим требованиям доступности: иметь диапазон мелодии, удобный для ее воспроизведения детьми, несложный ритм, понятный и простой для произношения текст. Однако дети часто легче усваивают трудные для воспроизведения песни, если они отличаются яркими образами, художественной привлекательностью; эмоциональностью, чем более доступные, но с маловыразительной мелодией.</w:t>
      </w:r>
    </w:p>
    <w:p w:rsidR="00515AF0" w:rsidRPr="00C22893" w:rsidRDefault="00515AF0" w:rsidP="00C22893">
      <w:pPr>
        <w:pStyle w:val="a4"/>
        <w:spacing w:before="0" w:beforeAutospacing="0" w:after="0" w:afterAutospacing="0"/>
        <w:ind w:firstLine="708"/>
        <w:jc w:val="both"/>
      </w:pPr>
      <w:r w:rsidRPr="00C22893">
        <w:t>Музыка, рекомендуемая для обучения умственно отсталых школьников, большей частью создана для детей. Однако диапазон музыкального репертуара, доступного им, гораздо шире. Ознакомление учащихся с музыкой, сочиненной не специально для детского возраста, значительно обогащает их общее развитие, оказывает положительное воздействие на познавательные способности, является естественной формой овладения богатством музыкальной культуры.</w:t>
      </w:r>
    </w:p>
    <w:p w:rsidR="00515AF0" w:rsidRPr="00C22893" w:rsidRDefault="00515AF0" w:rsidP="00C22893">
      <w:pPr>
        <w:pStyle w:val="a4"/>
        <w:spacing w:before="0" w:beforeAutospacing="0" w:after="0" w:afterAutospacing="0"/>
        <w:ind w:firstLine="708"/>
        <w:jc w:val="both"/>
      </w:pPr>
      <w:r w:rsidRPr="00C22893">
        <w:lastRenderedPageBreak/>
        <w:t>Музыкальный репертуар для пения и слушания дан на выбор в зависимости от степени подготовленности, личностных особенностей учащихся, может быть изменен в зависимости от местных условий.</w:t>
      </w:r>
    </w:p>
    <w:p w:rsidR="00515AF0" w:rsidRDefault="00515AF0" w:rsidP="00C22893">
      <w:pPr>
        <w:spacing w:after="0" w:line="240" w:lineRule="auto"/>
        <w:jc w:val="both"/>
        <w:rPr>
          <w:rFonts w:ascii="Times New Roman" w:eastAsia="Times New Roman" w:hAnsi="Times New Roman" w:cs="Times New Roman"/>
          <w:sz w:val="24"/>
          <w:szCs w:val="24"/>
        </w:rPr>
      </w:pPr>
    </w:p>
    <w:p w:rsidR="00A90362" w:rsidRPr="00C22893" w:rsidRDefault="00A90362"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СОДЕРЖАНИЕ ПРОГРАММЫ</w:t>
      </w:r>
    </w:p>
    <w:p w:rsidR="00515AF0" w:rsidRPr="00C22893" w:rsidRDefault="00515AF0" w:rsidP="00C22893">
      <w:pPr>
        <w:pStyle w:val="podzag2"/>
        <w:spacing w:before="0" w:beforeAutospacing="0" w:after="0" w:afterAutospacing="0"/>
        <w:jc w:val="center"/>
        <w:rPr>
          <w:b/>
        </w:rPr>
      </w:pPr>
    </w:p>
    <w:p w:rsidR="00A90362" w:rsidRPr="00C22893" w:rsidRDefault="00515AF0" w:rsidP="00A90362">
      <w:pPr>
        <w:pStyle w:val="podzag2"/>
        <w:spacing w:before="0" w:beforeAutospacing="0" w:after="0" w:afterAutospacing="0"/>
        <w:jc w:val="center"/>
        <w:rPr>
          <w:b/>
        </w:rPr>
      </w:pPr>
      <w:r w:rsidRPr="00C22893">
        <w:rPr>
          <w:b/>
        </w:rPr>
        <w:t xml:space="preserve">1 класс </w:t>
      </w:r>
    </w:p>
    <w:p w:rsidR="00515AF0" w:rsidRPr="00C22893" w:rsidRDefault="00515AF0" w:rsidP="00C22893">
      <w:pPr>
        <w:pStyle w:val="podzag1"/>
        <w:spacing w:before="0" w:beforeAutospacing="0" w:after="0" w:afterAutospacing="0"/>
        <w:jc w:val="center"/>
      </w:pPr>
      <w:r w:rsidRPr="00C22893">
        <w:t>ПЕНИЕ</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Обучение певческой установке. Работа над напевным звучанием на основе элементарного овладения певческим дыханием.</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Певческий диапазон (ре1 — си1).</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напевного звучания при точном интонировании мотива. Активизация внимания к единой правильной интонации. Развитие слухового внимания и чувства ритма на специальных ритмических упражнениях.</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петь легким звуком песни подвижного характера и плавно — песни напевного характера.</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Продолжение работы над пением в унисон. Выразительно-эмоциональное исполнение выученных песен с простейшими элементами динамических оттенков.</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слышать вступление и правильно начинать пение вместе с педагогом и без него, прислушиваться к пению одноклассников.</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понимания содержания песни на основе характера ее мелодии (веселого, грустного, спокойного) и текста.</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Получение эстетического наслаждения от собственного пения.</w:t>
      </w:r>
    </w:p>
    <w:p w:rsidR="00515AF0" w:rsidRPr="00C22893" w:rsidRDefault="00515AF0" w:rsidP="00C22893">
      <w:pPr>
        <w:pStyle w:val="podzag1"/>
        <w:spacing w:before="0" w:beforeAutospacing="0" w:after="0" w:afterAutospacing="0"/>
        <w:jc w:val="center"/>
      </w:pPr>
      <w:r w:rsidRPr="00C22893">
        <w:t>СЛУШАНИЕ МУЗЫКИ</w:t>
      </w:r>
    </w:p>
    <w:p w:rsidR="00515AF0" w:rsidRPr="00C22893" w:rsidRDefault="00515AF0" w:rsidP="00C22893">
      <w:pPr>
        <w:pStyle w:val="a4"/>
        <w:spacing w:before="0" w:beforeAutospacing="0" w:after="0" w:afterAutospacing="0"/>
        <w:ind w:firstLine="708"/>
        <w:jc w:val="both"/>
      </w:pPr>
      <w:r w:rsidRPr="00C22893">
        <w:t>Развитие эмоциональной отзывчивости и реагирования на музыку различного характера.</w:t>
      </w:r>
    </w:p>
    <w:p w:rsidR="00515AF0" w:rsidRPr="00C22893" w:rsidRDefault="00515AF0" w:rsidP="00C22893">
      <w:pPr>
        <w:pStyle w:val="a4"/>
        <w:spacing w:before="0" w:beforeAutospacing="0" w:after="0" w:afterAutospacing="0"/>
        <w:ind w:firstLine="708"/>
        <w:jc w:val="both"/>
      </w:pPr>
      <w:r w:rsidRPr="00C22893">
        <w:t>Развитие умения самостоятельно узнавать и называть песни по вступлению.</w:t>
      </w:r>
    </w:p>
    <w:p w:rsidR="00515AF0" w:rsidRPr="00C22893" w:rsidRDefault="00515AF0" w:rsidP="00C22893">
      <w:pPr>
        <w:pStyle w:val="a4"/>
        <w:spacing w:before="0" w:beforeAutospacing="0" w:after="0" w:afterAutospacing="0"/>
        <w:ind w:firstLine="708"/>
        <w:jc w:val="both"/>
      </w:pPr>
      <w:r w:rsidRPr="00C22893">
        <w:t>Развитие умения дифференцировать различные части песни: вступление, запев, припев, проигрыш, окончание.</w:t>
      </w:r>
    </w:p>
    <w:p w:rsidR="00515AF0" w:rsidRPr="00C22893" w:rsidRDefault="00515AF0" w:rsidP="00C22893">
      <w:pPr>
        <w:pStyle w:val="a4"/>
        <w:spacing w:before="0" w:beforeAutospacing="0" w:after="0" w:afterAutospacing="0"/>
        <w:ind w:firstLine="708"/>
        <w:jc w:val="both"/>
      </w:pPr>
      <w:r w:rsidRPr="00C22893">
        <w:t>Развитие умения определять разнообразные по форме и характеру музыкальные произведения: марш, танец, песня — веселая, грустная, спокойная.</w:t>
      </w:r>
    </w:p>
    <w:p w:rsidR="00515AF0" w:rsidRPr="00C22893" w:rsidRDefault="00515AF0" w:rsidP="00C22893">
      <w:pPr>
        <w:pStyle w:val="a4"/>
        <w:spacing w:before="0" w:beforeAutospacing="0" w:after="0" w:afterAutospacing="0"/>
        <w:ind w:firstLine="708"/>
        <w:jc w:val="both"/>
      </w:pPr>
      <w:r w:rsidRPr="00C22893">
        <w:t>Знакомство с музыкальными инструментами и их звучанием: баян, гитара, труба.</w:t>
      </w:r>
    </w:p>
    <w:p w:rsidR="00515AF0" w:rsidRPr="00C22893" w:rsidRDefault="00515AF0" w:rsidP="00C22893">
      <w:pPr>
        <w:pStyle w:val="a4"/>
        <w:spacing w:before="0" w:beforeAutospacing="0" w:after="0" w:afterAutospacing="0"/>
        <w:ind w:firstLine="708"/>
        <w:jc w:val="both"/>
      </w:pPr>
      <w:r w:rsidRPr="00C22893">
        <w:t>Развитие умения передачи словами внутреннего содержания музыкальных сочинений.</w:t>
      </w:r>
    </w:p>
    <w:p w:rsidR="00515AF0" w:rsidRPr="00C22893" w:rsidRDefault="00515AF0" w:rsidP="00C22893">
      <w:pPr>
        <w:pStyle w:val="a4"/>
        <w:spacing w:before="0" w:beforeAutospacing="0" w:after="0" w:afterAutospacing="0"/>
        <w:ind w:firstLine="708"/>
        <w:jc w:val="both"/>
      </w:pPr>
      <w:r w:rsidRPr="00C22893">
        <w:t>Игра на музыкальных инструментах.</w:t>
      </w:r>
    </w:p>
    <w:p w:rsidR="00515AF0" w:rsidRPr="00C22893" w:rsidRDefault="00515AF0" w:rsidP="00C22893">
      <w:pPr>
        <w:pStyle w:val="a4"/>
        <w:spacing w:before="0" w:beforeAutospacing="0" w:after="0" w:afterAutospacing="0"/>
        <w:ind w:firstLine="708"/>
        <w:jc w:val="both"/>
      </w:pPr>
      <w:r w:rsidRPr="00C22893">
        <w:t>Обучение детей игре на ударно-шумовых инструментах (маракасы, румба, бубен, треугольник).</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Примерный музыкальный материал для пения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515AF0" w:rsidRPr="00C22893" w:rsidRDefault="00515AF0" w:rsidP="00C22893">
      <w:pPr>
        <w:pStyle w:val="a4"/>
        <w:spacing w:before="0" w:beforeAutospacing="0" w:after="0" w:afterAutospacing="0"/>
        <w:ind w:firstLine="708"/>
        <w:jc w:val="both"/>
      </w:pPr>
      <w:r w:rsidRPr="00C22893">
        <w:t>Урожай собирай. Музыка А. Филиппенко, слова Т. Волгиной.</w:t>
      </w:r>
    </w:p>
    <w:p w:rsidR="00515AF0" w:rsidRPr="00C22893" w:rsidRDefault="00515AF0" w:rsidP="00C22893">
      <w:pPr>
        <w:pStyle w:val="a4"/>
        <w:spacing w:before="0" w:beforeAutospacing="0" w:after="0" w:afterAutospacing="0"/>
        <w:ind w:firstLine="708"/>
        <w:jc w:val="both"/>
      </w:pPr>
      <w:r w:rsidRPr="00C22893">
        <w:t>Во поле береза стояла. Русская народная песня.</w:t>
      </w:r>
    </w:p>
    <w:p w:rsidR="00515AF0" w:rsidRPr="00C22893" w:rsidRDefault="00515AF0" w:rsidP="00C22893">
      <w:pPr>
        <w:pStyle w:val="a4"/>
        <w:spacing w:before="0" w:beforeAutospacing="0" w:after="0" w:afterAutospacing="0"/>
        <w:ind w:firstLine="708"/>
        <w:jc w:val="both"/>
      </w:pPr>
      <w:r w:rsidRPr="00C22893">
        <w:t>Савка и Гришка. Белорусская народная песня.</w:t>
      </w:r>
    </w:p>
    <w:p w:rsidR="00515AF0" w:rsidRPr="00C22893" w:rsidRDefault="00515AF0" w:rsidP="00C22893">
      <w:pPr>
        <w:pStyle w:val="a4"/>
        <w:spacing w:before="0" w:beforeAutospacing="0" w:after="0" w:afterAutospacing="0"/>
        <w:ind w:firstLine="708"/>
        <w:jc w:val="both"/>
      </w:pPr>
      <w:r w:rsidRPr="00C22893">
        <w:t>Веселые гуси. Украинская народная песня.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515AF0" w:rsidRPr="00C22893" w:rsidRDefault="00515AF0" w:rsidP="00C22893">
      <w:pPr>
        <w:pStyle w:val="a4"/>
        <w:spacing w:before="0" w:beforeAutospacing="0" w:after="0" w:afterAutospacing="0"/>
        <w:ind w:firstLine="708"/>
        <w:jc w:val="both"/>
      </w:pPr>
      <w:r w:rsidRPr="00C22893">
        <w:t>Что за дерево такое? Музыка М. Старокадомского, слова Л. Некрасовой.</w:t>
      </w:r>
    </w:p>
    <w:p w:rsidR="00515AF0" w:rsidRPr="00C22893" w:rsidRDefault="00515AF0" w:rsidP="00C22893">
      <w:pPr>
        <w:pStyle w:val="a4"/>
        <w:spacing w:before="0" w:beforeAutospacing="0" w:after="0" w:afterAutospacing="0"/>
        <w:ind w:firstLine="708"/>
        <w:jc w:val="both"/>
      </w:pPr>
      <w:r w:rsidRPr="00C22893">
        <w:t>Елочка. Музыка А. Филиппенко, слова М. Познанской (перевод с украинского А. Ковальчука).</w:t>
      </w:r>
    </w:p>
    <w:p w:rsidR="00515AF0" w:rsidRPr="00C22893" w:rsidRDefault="00515AF0" w:rsidP="00C22893">
      <w:pPr>
        <w:pStyle w:val="a4"/>
        <w:spacing w:before="0" w:beforeAutospacing="0" w:after="0" w:afterAutospacing="0"/>
        <w:ind w:firstLine="708"/>
        <w:jc w:val="both"/>
      </w:pPr>
      <w:r w:rsidRPr="00C22893">
        <w:t>К нам гости пришли. Музыка А. Александрова, слова М. Ивенсен.</w:t>
      </w:r>
    </w:p>
    <w:p w:rsidR="00515AF0" w:rsidRPr="00C22893" w:rsidRDefault="00515AF0" w:rsidP="00C22893">
      <w:pPr>
        <w:pStyle w:val="a4"/>
        <w:spacing w:before="0" w:beforeAutospacing="0" w:after="0" w:afterAutospacing="0"/>
        <w:ind w:firstLine="708"/>
        <w:jc w:val="both"/>
      </w:pPr>
      <w:r w:rsidRPr="00C22893">
        <w:lastRenderedPageBreak/>
        <w:t>Частушки-топотушки. Музыка Л. Маковской, слова И. Черницкой.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515AF0" w:rsidRPr="00C22893" w:rsidRDefault="00515AF0" w:rsidP="00C22893">
      <w:pPr>
        <w:pStyle w:val="a4"/>
        <w:spacing w:before="0" w:beforeAutospacing="0" w:after="0" w:afterAutospacing="0"/>
        <w:ind w:firstLine="708"/>
        <w:jc w:val="both"/>
      </w:pPr>
      <w:r w:rsidRPr="00C22893">
        <w:t>Ракеты. Музыка Ю. Чичкова, слова Я. Серпина.</w:t>
      </w:r>
    </w:p>
    <w:p w:rsidR="00515AF0" w:rsidRPr="00C22893" w:rsidRDefault="00515AF0" w:rsidP="00C22893">
      <w:pPr>
        <w:pStyle w:val="a4"/>
        <w:spacing w:before="0" w:beforeAutospacing="0" w:after="0" w:afterAutospacing="0"/>
        <w:ind w:firstLine="708"/>
        <w:jc w:val="both"/>
      </w:pPr>
      <w:r w:rsidRPr="00C22893">
        <w:t>Песня друзей. Из Мультфильма «Бременские музыканты». Музыка Г. Гладкова, слова Ю. Энтина.</w:t>
      </w:r>
    </w:p>
    <w:p w:rsidR="00515AF0" w:rsidRPr="00C22893" w:rsidRDefault="00515AF0" w:rsidP="00C22893">
      <w:pPr>
        <w:pStyle w:val="a4"/>
        <w:spacing w:before="0" w:beforeAutospacing="0" w:after="0" w:afterAutospacing="0"/>
        <w:ind w:firstLine="708"/>
        <w:jc w:val="both"/>
      </w:pPr>
      <w:r w:rsidRPr="00C22893">
        <w:t>Все мы делим пополам. Музыка В. Шаинского, слова М. Пляцковского.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515AF0" w:rsidRPr="00C22893" w:rsidRDefault="00515AF0" w:rsidP="00C22893">
      <w:pPr>
        <w:pStyle w:val="a4"/>
        <w:spacing w:before="0" w:beforeAutospacing="0" w:after="0" w:afterAutospacing="0"/>
        <w:ind w:firstLine="708"/>
        <w:jc w:val="both"/>
      </w:pPr>
      <w:r w:rsidRPr="00C22893">
        <w:t>По малину в сад пойдем. Музыка А. Филиппенко, слова Т. Волгиной.</w:t>
      </w:r>
    </w:p>
    <w:p w:rsidR="00515AF0" w:rsidRPr="00C22893" w:rsidRDefault="00515AF0" w:rsidP="00C22893">
      <w:pPr>
        <w:pStyle w:val="a4"/>
        <w:spacing w:before="0" w:beforeAutospacing="0" w:after="0" w:afterAutospacing="0"/>
        <w:ind w:firstLine="708"/>
        <w:jc w:val="both"/>
      </w:pPr>
      <w:r w:rsidRPr="00C22893">
        <w:t>Трудимся с охотой. Музыка Е. Тиличеевой, слова Ю. Ермолаева и В. Коркина.</w:t>
      </w:r>
    </w:p>
    <w:p w:rsidR="00515AF0" w:rsidRPr="00C22893" w:rsidRDefault="00515AF0" w:rsidP="00C22893">
      <w:pPr>
        <w:pStyle w:val="a4"/>
        <w:spacing w:before="0" w:beforeAutospacing="0" w:after="0" w:afterAutospacing="0"/>
        <w:ind w:firstLine="708"/>
        <w:jc w:val="both"/>
      </w:pPr>
      <w:r w:rsidRPr="00C22893">
        <w:t>Песенка про кузнечика. Из мультфильма «Приключения Незнайки». Музыка В. Шаинского, слова Н. Носова.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Музыкальные произведения для слушания</w:t>
      </w:r>
    </w:p>
    <w:p w:rsidR="00515AF0" w:rsidRPr="00C22893" w:rsidRDefault="00515AF0" w:rsidP="00C22893">
      <w:pPr>
        <w:pStyle w:val="a4"/>
        <w:spacing w:before="0" w:beforeAutospacing="0" w:after="0" w:afterAutospacing="0"/>
        <w:ind w:firstLine="708"/>
        <w:jc w:val="both"/>
      </w:pPr>
      <w:r w:rsidRPr="00C22893">
        <w:t>И. Бах. Прелюдия до мажор. Из «Хорошо темперированного клавира», т. 1.</w:t>
      </w:r>
    </w:p>
    <w:p w:rsidR="00515AF0" w:rsidRPr="00C22893" w:rsidRDefault="00515AF0" w:rsidP="00C22893">
      <w:pPr>
        <w:pStyle w:val="a4"/>
        <w:spacing w:before="0" w:beforeAutospacing="0" w:after="0" w:afterAutospacing="0"/>
        <w:ind w:firstLine="708"/>
        <w:jc w:val="both"/>
      </w:pPr>
      <w:r w:rsidRPr="00C22893">
        <w:t>К. Вебер. Хор охотников. Из оперы «Волшебный стрелок».</w:t>
      </w:r>
    </w:p>
    <w:p w:rsidR="00515AF0" w:rsidRPr="00C22893" w:rsidRDefault="00515AF0" w:rsidP="00C22893">
      <w:pPr>
        <w:pStyle w:val="a4"/>
        <w:spacing w:before="0" w:beforeAutospacing="0" w:after="0" w:afterAutospacing="0"/>
        <w:ind w:firstLine="708"/>
        <w:jc w:val="both"/>
      </w:pPr>
      <w:r w:rsidRPr="00C22893">
        <w:t>Е. Крылатов — Ю. Энтин. Песенка о лете. Из мультфильма «Дед Мороз и лето».</w:t>
      </w:r>
    </w:p>
    <w:p w:rsidR="00515AF0" w:rsidRPr="00C22893" w:rsidRDefault="00515AF0" w:rsidP="00C22893">
      <w:pPr>
        <w:pStyle w:val="a4"/>
        <w:spacing w:before="0" w:beforeAutospacing="0" w:after="0" w:afterAutospacing="0"/>
        <w:ind w:firstLine="708"/>
        <w:jc w:val="both"/>
      </w:pPr>
      <w:r w:rsidRPr="00C22893">
        <w:t>Д. Кабалевский. Клоуны.</w:t>
      </w:r>
    </w:p>
    <w:p w:rsidR="00515AF0" w:rsidRPr="00C22893" w:rsidRDefault="00515AF0" w:rsidP="00C22893">
      <w:pPr>
        <w:pStyle w:val="a4"/>
        <w:spacing w:before="0" w:beforeAutospacing="0" w:after="0" w:afterAutospacing="0"/>
        <w:ind w:firstLine="708"/>
        <w:jc w:val="both"/>
      </w:pPr>
      <w:r w:rsidRPr="00C22893">
        <w:t>М. Мусоргский. Гопак. Из оперы «Сорочинская ярмарка».</w:t>
      </w:r>
    </w:p>
    <w:p w:rsidR="00515AF0" w:rsidRPr="00C22893" w:rsidRDefault="00515AF0" w:rsidP="00C22893">
      <w:pPr>
        <w:pStyle w:val="a4"/>
        <w:spacing w:before="0" w:beforeAutospacing="0" w:after="0" w:afterAutospacing="0"/>
        <w:ind w:firstLine="708"/>
        <w:jc w:val="both"/>
      </w:pPr>
      <w:r w:rsidRPr="00C22893">
        <w:t>И. Бах. Шутка. Из сюиты 2, 1067.</w:t>
      </w:r>
    </w:p>
    <w:p w:rsidR="00515AF0" w:rsidRPr="00C22893" w:rsidRDefault="00515AF0" w:rsidP="00C22893">
      <w:pPr>
        <w:pStyle w:val="a4"/>
        <w:spacing w:before="0" w:beforeAutospacing="0" w:after="0" w:afterAutospacing="0"/>
        <w:ind w:firstLine="708"/>
        <w:jc w:val="both"/>
      </w:pPr>
      <w:r w:rsidRPr="00C22893">
        <w:t>А. Вивальди. Аллегро. Из концерта для скрипки с оркестром. Ля минор.</w:t>
      </w:r>
    </w:p>
    <w:p w:rsidR="00515AF0" w:rsidRPr="00C22893" w:rsidRDefault="00515AF0" w:rsidP="00C22893">
      <w:pPr>
        <w:pStyle w:val="a4"/>
        <w:spacing w:before="0" w:beforeAutospacing="0" w:after="0" w:afterAutospacing="0"/>
        <w:ind w:firstLine="708"/>
        <w:jc w:val="both"/>
      </w:pPr>
      <w:r w:rsidRPr="00C22893">
        <w:t>М. Глинка. Полька.</w:t>
      </w:r>
    </w:p>
    <w:p w:rsidR="00515AF0" w:rsidRPr="00C22893" w:rsidRDefault="00515AF0" w:rsidP="00C22893">
      <w:pPr>
        <w:pStyle w:val="a4"/>
        <w:spacing w:before="0" w:beforeAutospacing="0" w:after="0" w:afterAutospacing="0"/>
        <w:ind w:firstLine="708"/>
        <w:jc w:val="both"/>
      </w:pPr>
      <w:r w:rsidRPr="00C22893">
        <w:t>П. Чайковский. Танец маленьких лебедей. Из балета «Лебединое озеро».</w:t>
      </w:r>
    </w:p>
    <w:p w:rsidR="00515AF0" w:rsidRPr="00C22893" w:rsidRDefault="00515AF0" w:rsidP="00C22893">
      <w:pPr>
        <w:pStyle w:val="a4"/>
        <w:spacing w:before="0" w:beforeAutospacing="0" w:after="0" w:afterAutospacing="0"/>
        <w:ind w:firstLine="708"/>
        <w:jc w:val="both"/>
      </w:pPr>
      <w:r w:rsidRPr="00C22893">
        <w:t>Неприятность эту мы переживем. Из мультфильма «Лето кота Леопольда». Музыка Б. Савельева, слова А. Хайта.</w:t>
      </w:r>
    </w:p>
    <w:p w:rsidR="00515AF0" w:rsidRPr="00C22893" w:rsidRDefault="00515AF0" w:rsidP="00C22893">
      <w:pPr>
        <w:pStyle w:val="a4"/>
        <w:spacing w:before="0" w:beforeAutospacing="0" w:after="0" w:afterAutospacing="0"/>
        <w:ind w:firstLine="708"/>
        <w:jc w:val="both"/>
      </w:pPr>
      <w:r w:rsidRPr="00C22893">
        <w:t>Если добрый ты. Из мультфильма «День рождения кота Леопольда». Музыка Б. Савельева, слова А. Хайта.</w:t>
      </w:r>
    </w:p>
    <w:p w:rsidR="00515AF0" w:rsidRPr="00C22893" w:rsidRDefault="00515AF0" w:rsidP="00C22893">
      <w:pPr>
        <w:pStyle w:val="a4"/>
        <w:spacing w:before="0" w:beforeAutospacing="0" w:after="0" w:afterAutospacing="0"/>
        <w:ind w:firstLine="708"/>
        <w:jc w:val="both"/>
      </w:pPr>
      <w:r w:rsidRPr="00C22893">
        <w:t>На крутом бережку. Из мультфильма «Леопольд и Золотая рыбка». Музыка Б. Савельева, слова А. Хайта.</w:t>
      </w:r>
    </w:p>
    <w:p w:rsidR="00515AF0" w:rsidRPr="00C22893" w:rsidRDefault="00515AF0" w:rsidP="00C22893">
      <w:pPr>
        <w:pStyle w:val="a4"/>
        <w:spacing w:before="0" w:beforeAutospacing="0" w:after="0" w:afterAutospacing="0"/>
        <w:ind w:firstLine="708"/>
        <w:jc w:val="both"/>
      </w:pPr>
      <w:r w:rsidRPr="00C22893">
        <w:t>Бескозырка белая. Музыка В. Шаинского, слова З. Александровой.</w:t>
      </w:r>
    </w:p>
    <w:p w:rsidR="00515AF0" w:rsidRPr="00C22893" w:rsidRDefault="00515AF0" w:rsidP="00C22893">
      <w:pPr>
        <w:pStyle w:val="a4"/>
        <w:spacing w:before="0" w:beforeAutospacing="0" w:after="0" w:afterAutospacing="0"/>
        <w:ind w:firstLine="708"/>
        <w:jc w:val="both"/>
      </w:pPr>
      <w:r w:rsidRPr="00C22893">
        <w:t>Белые кораблики. Музыка В. Шаинского, слова Л. Яхнина.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15AF0" w:rsidRPr="00C22893" w:rsidRDefault="00515AF0" w:rsidP="00C22893">
      <w:pPr>
        <w:pStyle w:val="a4"/>
        <w:spacing w:before="0" w:beforeAutospacing="0" w:after="0" w:afterAutospacing="0"/>
        <w:ind w:firstLine="708"/>
        <w:jc w:val="both"/>
      </w:pPr>
      <w:r w:rsidRPr="00C22893">
        <w:t>характер и содержание музыкальных произведений;</w:t>
      </w:r>
    </w:p>
    <w:p w:rsidR="00515AF0" w:rsidRPr="00C22893" w:rsidRDefault="00515AF0" w:rsidP="00C22893">
      <w:pPr>
        <w:pStyle w:val="a4"/>
        <w:spacing w:before="0" w:beforeAutospacing="0" w:after="0" w:afterAutospacing="0"/>
        <w:ind w:firstLine="708"/>
        <w:jc w:val="both"/>
      </w:pPr>
      <w:r w:rsidRPr="00C22893">
        <w:t>музыкальные инструменты и их звучание (труба, баян, гитара).</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p>
    <w:p w:rsidR="00515AF0" w:rsidRPr="00C22893" w:rsidRDefault="00515AF0" w:rsidP="00C22893">
      <w:pPr>
        <w:pStyle w:val="a4"/>
        <w:spacing w:before="0" w:beforeAutospacing="0" w:after="0" w:afterAutospacing="0"/>
        <w:ind w:firstLine="708"/>
        <w:jc w:val="both"/>
      </w:pPr>
      <w:r w:rsidRPr="00C22893">
        <w:t>петь с инструментальным сопровождением и без него (с помощью педагога);</w:t>
      </w:r>
    </w:p>
    <w:p w:rsidR="00515AF0" w:rsidRPr="00C22893" w:rsidRDefault="00515AF0" w:rsidP="00C22893">
      <w:pPr>
        <w:pStyle w:val="a4"/>
        <w:spacing w:before="0" w:beforeAutospacing="0" w:after="0" w:afterAutospacing="0"/>
        <w:ind w:firstLine="708"/>
        <w:jc w:val="both"/>
      </w:pPr>
      <w:r w:rsidRPr="00C22893">
        <w:t>выразительно и достаточно эмоционально исполнять выученные песни с простейшими элементами динамических оттенков;</w:t>
      </w:r>
    </w:p>
    <w:p w:rsidR="00515AF0" w:rsidRPr="00C22893" w:rsidRDefault="00515AF0" w:rsidP="00C22893">
      <w:pPr>
        <w:pStyle w:val="a4"/>
        <w:spacing w:before="0" w:beforeAutospacing="0" w:after="0" w:afterAutospacing="0"/>
        <w:ind w:firstLine="708"/>
        <w:jc w:val="both"/>
      </w:pPr>
      <w:r w:rsidRPr="00C22893">
        <w:t>одновременно начинать и заканчивать песню: не отставать и не опережать друг друга, петь дружно, слаженно, прислушиваться друг к другу;</w:t>
      </w:r>
    </w:p>
    <w:p w:rsidR="00515AF0" w:rsidRPr="00C22893" w:rsidRDefault="00515AF0" w:rsidP="00C22893">
      <w:pPr>
        <w:pStyle w:val="a4"/>
        <w:spacing w:before="0" w:beforeAutospacing="0" w:after="0" w:afterAutospacing="0"/>
        <w:ind w:firstLine="708"/>
        <w:jc w:val="both"/>
      </w:pPr>
      <w:r w:rsidRPr="00C22893">
        <w:t>правильно формировать при пении гласные звуки и отчетливо произносить согласные звуки в конце и середине слов;</w:t>
      </w:r>
    </w:p>
    <w:p w:rsidR="00515AF0" w:rsidRPr="00C22893" w:rsidRDefault="00515AF0" w:rsidP="00C22893">
      <w:pPr>
        <w:pStyle w:val="a4"/>
        <w:spacing w:before="0" w:beforeAutospacing="0" w:after="0" w:afterAutospacing="0"/>
        <w:ind w:firstLine="708"/>
        <w:jc w:val="both"/>
      </w:pPr>
      <w:r w:rsidRPr="00C22893">
        <w:t>правильно передавать мелодию в диапазоне ре1 — си1;</w:t>
      </w:r>
    </w:p>
    <w:p w:rsidR="00515AF0" w:rsidRPr="00C22893" w:rsidRDefault="00515AF0" w:rsidP="00C22893">
      <w:pPr>
        <w:pStyle w:val="a4"/>
        <w:spacing w:before="0" w:beforeAutospacing="0" w:after="0" w:afterAutospacing="0"/>
        <w:ind w:firstLine="708"/>
        <w:jc w:val="both"/>
      </w:pPr>
      <w:r w:rsidRPr="00C22893">
        <w:t>различать вступление, запев, припев, проигрыш, окончание в песне;</w:t>
      </w:r>
    </w:p>
    <w:p w:rsidR="00515AF0" w:rsidRPr="00C22893" w:rsidRDefault="00515AF0" w:rsidP="00C22893">
      <w:pPr>
        <w:pStyle w:val="a4"/>
        <w:spacing w:before="0" w:beforeAutospacing="0" w:after="0" w:afterAutospacing="0"/>
        <w:ind w:firstLine="708"/>
        <w:jc w:val="both"/>
      </w:pPr>
      <w:r w:rsidRPr="00C22893">
        <w:t>различать песню, танец, марш;</w:t>
      </w:r>
    </w:p>
    <w:p w:rsidR="00515AF0" w:rsidRPr="00C22893" w:rsidRDefault="00515AF0" w:rsidP="00C22893">
      <w:pPr>
        <w:pStyle w:val="a4"/>
        <w:spacing w:before="0" w:beforeAutospacing="0" w:after="0" w:afterAutospacing="0"/>
        <w:ind w:firstLine="708"/>
        <w:jc w:val="both"/>
      </w:pPr>
      <w:r w:rsidRPr="00C22893">
        <w:t>передавать ритмический рисунок подпевок (хлопками, на металлофоне, голосом);</w:t>
      </w:r>
    </w:p>
    <w:p w:rsidR="00515AF0" w:rsidRPr="00A90362" w:rsidRDefault="00515AF0" w:rsidP="00A90362">
      <w:pPr>
        <w:pStyle w:val="a4"/>
        <w:spacing w:before="0" w:beforeAutospacing="0" w:after="0" w:afterAutospacing="0"/>
        <w:ind w:firstLine="708"/>
        <w:jc w:val="both"/>
      </w:pPr>
      <w:r w:rsidRPr="00C22893">
        <w:t>определять разнообразные по содержанию и характеру музыкальные произведения (веселые, грустные и спокойные).</w:t>
      </w:r>
    </w:p>
    <w:p w:rsidR="00515AF0" w:rsidRPr="00C22893" w:rsidRDefault="00515AF0" w:rsidP="00C22893">
      <w:pPr>
        <w:pStyle w:val="podzag2"/>
        <w:spacing w:before="0" w:beforeAutospacing="0" w:after="0" w:afterAutospacing="0"/>
        <w:jc w:val="center"/>
        <w:rPr>
          <w:b/>
        </w:rPr>
      </w:pPr>
    </w:p>
    <w:p w:rsidR="00515AF0" w:rsidRPr="00C22893" w:rsidRDefault="00515AF0" w:rsidP="00C22893">
      <w:pPr>
        <w:pStyle w:val="podzag2"/>
        <w:spacing w:before="0" w:beforeAutospacing="0" w:after="0" w:afterAutospacing="0"/>
        <w:jc w:val="center"/>
        <w:rPr>
          <w:b/>
        </w:rPr>
      </w:pPr>
      <w:r w:rsidRPr="00C22893">
        <w:rPr>
          <w:b/>
        </w:rPr>
        <w:t xml:space="preserve">2 класс </w:t>
      </w:r>
    </w:p>
    <w:p w:rsidR="00515AF0" w:rsidRPr="00C22893" w:rsidRDefault="00515AF0" w:rsidP="00C22893">
      <w:pPr>
        <w:pStyle w:val="podzag1"/>
        <w:spacing w:before="0" w:beforeAutospacing="0" w:after="0" w:afterAutospacing="0"/>
        <w:jc w:val="center"/>
      </w:pPr>
      <w:r w:rsidRPr="00C22893">
        <w:t>ПЕНИЕ</w:t>
      </w:r>
    </w:p>
    <w:p w:rsidR="00515AF0" w:rsidRPr="00C22893" w:rsidRDefault="00515AF0" w:rsidP="00C22893">
      <w:pPr>
        <w:pStyle w:val="a4"/>
        <w:spacing w:before="0" w:beforeAutospacing="0" w:after="0" w:afterAutospacing="0"/>
        <w:ind w:firstLine="708"/>
        <w:jc w:val="both"/>
      </w:pPr>
      <w:r w:rsidRPr="00C22893">
        <w:lastRenderedPageBreak/>
        <w:t>Закрепление певческих навыков и умений на материале, пройденном в предыдущих классах, а также на новом материале.</w:t>
      </w:r>
    </w:p>
    <w:p w:rsidR="00515AF0" w:rsidRPr="00C22893" w:rsidRDefault="00515AF0" w:rsidP="00C22893">
      <w:pPr>
        <w:pStyle w:val="a4"/>
        <w:spacing w:before="0" w:beforeAutospacing="0" w:after="0" w:afterAutospacing="0"/>
        <w:ind w:firstLine="708"/>
        <w:jc w:val="both"/>
      </w:pPr>
      <w:r w:rsidRPr="00C22893">
        <w:t>Исполнение песенного материала в диапазоне до1 — до2.</w:t>
      </w:r>
    </w:p>
    <w:p w:rsidR="00515AF0" w:rsidRPr="00C22893" w:rsidRDefault="00515AF0" w:rsidP="00C22893">
      <w:pPr>
        <w:pStyle w:val="a4"/>
        <w:spacing w:before="0" w:beforeAutospacing="0" w:after="0" w:afterAutospacing="0"/>
        <w:ind w:firstLine="708"/>
        <w:jc w:val="both"/>
      </w:pPr>
      <w:r w:rsidRPr="00C22893">
        <w:t>Дальнейшая работа над чистотой интонирования и выравниванием звучания на всем диапазоне.</w:t>
      </w:r>
    </w:p>
    <w:p w:rsidR="00515AF0" w:rsidRPr="00C22893" w:rsidRDefault="00515AF0" w:rsidP="00C22893">
      <w:pPr>
        <w:pStyle w:val="a4"/>
        <w:spacing w:before="0" w:beforeAutospacing="0" w:after="0" w:afterAutospacing="0"/>
        <w:ind w:firstLine="708"/>
        <w:jc w:val="both"/>
        <w:rPr>
          <w:rStyle w:val="a5"/>
          <w:rFonts w:eastAsiaTheme="minorEastAsia"/>
        </w:rPr>
      </w:pPr>
      <w:r w:rsidRPr="00C22893">
        <w:t>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w:t>
      </w:r>
      <w:r w:rsidRPr="00C22893">
        <w:rPr>
          <w:rStyle w:val="a5"/>
          <w:rFonts w:eastAsiaTheme="minorEastAsia"/>
        </w:rPr>
        <w:t>а капелла</w:t>
      </w:r>
      <w:r w:rsidRPr="00C22893">
        <w:t>)</w:t>
      </w:r>
      <w:r w:rsidRPr="00C22893">
        <w:rPr>
          <w:rStyle w:val="a5"/>
          <w:rFonts w:eastAsiaTheme="minorEastAsia"/>
        </w:rPr>
        <w:t>.</w:t>
      </w:r>
    </w:p>
    <w:p w:rsidR="00515AF0" w:rsidRPr="00C22893" w:rsidRDefault="00515AF0" w:rsidP="00C22893">
      <w:pPr>
        <w:pStyle w:val="a4"/>
        <w:spacing w:before="0" w:beforeAutospacing="0" w:after="0" w:afterAutospacing="0"/>
        <w:ind w:firstLine="708"/>
        <w:jc w:val="both"/>
      </w:pPr>
      <w:r w:rsidRPr="00C22893">
        <w:t>Совместное согласованное пение. Одновременное начало и окончание исполнения.</w:t>
      </w:r>
    </w:p>
    <w:p w:rsidR="00515AF0" w:rsidRPr="00C22893" w:rsidRDefault="00515AF0" w:rsidP="00C22893">
      <w:pPr>
        <w:pStyle w:val="a4"/>
        <w:spacing w:before="0" w:beforeAutospacing="0" w:after="0" w:afterAutospacing="0"/>
        <w:ind w:firstLine="708"/>
        <w:jc w:val="both"/>
      </w:pPr>
      <w:r w:rsidRPr="00C22893">
        <w:t>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w:t>
      </w:r>
    </w:p>
    <w:p w:rsidR="00515AF0" w:rsidRPr="00C22893" w:rsidRDefault="00515AF0" w:rsidP="00C22893">
      <w:pPr>
        <w:pStyle w:val="podzag1"/>
        <w:spacing w:before="0" w:beforeAutospacing="0" w:after="0" w:afterAutospacing="0"/>
        <w:jc w:val="center"/>
      </w:pPr>
    </w:p>
    <w:p w:rsidR="00515AF0" w:rsidRPr="00C22893" w:rsidRDefault="00515AF0" w:rsidP="00C22893">
      <w:pPr>
        <w:pStyle w:val="podzag1"/>
        <w:spacing w:before="0" w:beforeAutospacing="0" w:after="0" w:afterAutospacing="0"/>
        <w:jc w:val="center"/>
      </w:pPr>
      <w:r w:rsidRPr="00C22893">
        <w:t>СЛУШАНИЕ МУЗЫКИ</w:t>
      </w:r>
    </w:p>
    <w:p w:rsidR="00515AF0" w:rsidRPr="00C22893" w:rsidRDefault="00515AF0" w:rsidP="00C22893">
      <w:pPr>
        <w:pStyle w:val="a4"/>
        <w:spacing w:before="0" w:beforeAutospacing="0" w:after="0" w:afterAutospacing="0"/>
        <w:ind w:firstLine="708"/>
        <w:jc w:val="both"/>
      </w:pPr>
      <w:r w:rsidRPr="00C22893">
        <w:t>Развитие эмоциональной отзывчивости и реагирования на музыку различного характера.</w:t>
      </w:r>
    </w:p>
    <w:p w:rsidR="00515AF0" w:rsidRPr="00C22893" w:rsidRDefault="00515AF0" w:rsidP="00C22893">
      <w:pPr>
        <w:pStyle w:val="a4"/>
        <w:spacing w:before="0" w:beforeAutospacing="0" w:after="0" w:afterAutospacing="0"/>
        <w:ind w:firstLine="708"/>
        <w:jc w:val="both"/>
      </w:pPr>
      <w:r w:rsidRPr="00C22893">
        <w:t>Развитие умения различать звуки по высоте (высокие — низкие) и длительности (долгие — короткие).</w:t>
      </w:r>
    </w:p>
    <w:p w:rsidR="00515AF0" w:rsidRPr="00C22893" w:rsidRDefault="00515AF0" w:rsidP="00C22893">
      <w:pPr>
        <w:pStyle w:val="a4"/>
        <w:spacing w:before="0" w:beforeAutospacing="0" w:after="0" w:afterAutospacing="0"/>
        <w:ind w:firstLine="708"/>
        <w:jc w:val="both"/>
      </w:pPr>
      <w:r w:rsidRPr="00C22893">
        <w:t>Формирование представлений о плавном и отрывистом проведении мелодии в музыкальных произведениях.</w:t>
      </w:r>
    </w:p>
    <w:p w:rsidR="00515AF0" w:rsidRPr="00C22893" w:rsidRDefault="00515AF0" w:rsidP="00C22893">
      <w:pPr>
        <w:pStyle w:val="a4"/>
        <w:spacing w:before="0" w:beforeAutospacing="0" w:after="0" w:afterAutospacing="0"/>
        <w:ind w:firstLine="708"/>
        <w:jc w:val="both"/>
      </w:pPr>
      <w:r w:rsidRPr="00C22893">
        <w:t>Формирование представлений о различных музыкальных коллективах: ансамбль, оркестр.</w:t>
      </w:r>
    </w:p>
    <w:p w:rsidR="00515AF0" w:rsidRPr="00C22893" w:rsidRDefault="00515AF0" w:rsidP="00C22893">
      <w:pPr>
        <w:pStyle w:val="a4"/>
        <w:spacing w:before="0" w:beforeAutospacing="0" w:after="0" w:afterAutospacing="0"/>
        <w:ind w:firstLine="708"/>
        <w:jc w:val="both"/>
      </w:pPr>
      <w:r w:rsidRPr="00C22893">
        <w:t>Знакомство с музыкальными инструментами и их звучанием: орган, арфа, флейта.</w:t>
      </w:r>
    </w:p>
    <w:p w:rsidR="00515AF0" w:rsidRPr="00C22893" w:rsidRDefault="00515AF0" w:rsidP="00C22893">
      <w:pPr>
        <w:pStyle w:val="a4"/>
        <w:spacing w:before="0" w:beforeAutospacing="0" w:after="0" w:afterAutospacing="0"/>
        <w:ind w:firstLine="708"/>
        <w:jc w:val="both"/>
      </w:pPr>
      <w:r w:rsidRPr="00C22893">
        <w:t>Игра на музыкальных инструментах.</w:t>
      </w:r>
    </w:p>
    <w:p w:rsidR="00515AF0" w:rsidRPr="00C22893" w:rsidRDefault="00515AF0" w:rsidP="00C22893">
      <w:pPr>
        <w:pStyle w:val="a4"/>
        <w:spacing w:before="0" w:beforeAutospacing="0" w:after="0" w:afterAutospacing="0"/>
        <w:ind w:firstLine="708"/>
        <w:jc w:val="both"/>
      </w:pPr>
      <w:r w:rsidRPr="00C22893">
        <w:t>Закрепление навыков игры на ударно-шумовых инструментах, обучение игре на металлофоне.</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Примерный музыкальный материал для пения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515AF0" w:rsidRPr="00C22893" w:rsidRDefault="00515AF0" w:rsidP="00C22893">
      <w:pPr>
        <w:pStyle w:val="a4"/>
        <w:spacing w:before="0" w:beforeAutospacing="0" w:after="0" w:afterAutospacing="0"/>
        <w:ind w:firstLine="708"/>
        <w:jc w:val="both"/>
      </w:pPr>
      <w:r w:rsidRPr="00C22893">
        <w:t>На горе-то калина. Русская народная песня.</w:t>
      </w:r>
    </w:p>
    <w:p w:rsidR="00515AF0" w:rsidRPr="00C22893" w:rsidRDefault="00515AF0" w:rsidP="00C22893">
      <w:pPr>
        <w:pStyle w:val="a4"/>
        <w:spacing w:before="0" w:beforeAutospacing="0" w:after="0" w:afterAutospacing="0"/>
        <w:ind w:firstLine="708"/>
        <w:jc w:val="both"/>
      </w:pPr>
      <w:r w:rsidRPr="00C22893">
        <w:t>Каравай. Русская народная песня.</w:t>
      </w:r>
    </w:p>
    <w:p w:rsidR="00515AF0" w:rsidRPr="00C22893" w:rsidRDefault="00515AF0" w:rsidP="00C22893">
      <w:pPr>
        <w:pStyle w:val="a4"/>
        <w:spacing w:before="0" w:beforeAutospacing="0" w:after="0" w:afterAutospacing="0"/>
        <w:ind w:firstLine="708"/>
        <w:jc w:val="both"/>
      </w:pPr>
      <w:r w:rsidRPr="00C22893">
        <w:t>Неприятность эту мы переживем. Из мультфильма «Лето кота Леопольда». Музыка Б. Савельева, слова А. Хайта.</w:t>
      </w:r>
    </w:p>
    <w:p w:rsidR="00515AF0" w:rsidRPr="00C22893" w:rsidRDefault="00515AF0" w:rsidP="00C22893">
      <w:pPr>
        <w:pStyle w:val="a4"/>
        <w:spacing w:before="0" w:beforeAutospacing="0" w:after="0" w:afterAutospacing="0"/>
        <w:ind w:firstLine="708"/>
        <w:jc w:val="both"/>
      </w:pPr>
      <w:r w:rsidRPr="00C22893">
        <w:t>Огородная-хороводная. Музыка Б. Можжевелова, слова А. Пассовой.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515AF0" w:rsidRPr="00C22893" w:rsidRDefault="00515AF0" w:rsidP="00C22893">
      <w:pPr>
        <w:pStyle w:val="a4"/>
        <w:spacing w:before="0" w:beforeAutospacing="0" w:after="0" w:afterAutospacing="0"/>
        <w:ind w:firstLine="708"/>
        <w:jc w:val="both"/>
      </w:pPr>
      <w:r w:rsidRPr="00C22893">
        <w:t>Как на тоненький ледок. Русская народная песня. Обработка И. Иорданского.</w:t>
      </w:r>
    </w:p>
    <w:p w:rsidR="00515AF0" w:rsidRPr="00C22893" w:rsidRDefault="00515AF0" w:rsidP="00C22893">
      <w:pPr>
        <w:pStyle w:val="a4"/>
        <w:spacing w:before="0" w:beforeAutospacing="0" w:after="0" w:afterAutospacing="0"/>
        <w:ind w:firstLine="708"/>
        <w:jc w:val="both"/>
      </w:pPr>
      <w:r w:rsidRPr="00C22893">
        <w:t>Новогодняя. Музыка А. Филиппенко, слова Г. Бойко (перевод с украинского М. Ивенсен).</w:t>
      </w:r>
    </w:p>
    <w:p w:rsidR="00515AF0" w:rsidRPr="00C22893" w:rsidRDefault="00515AF0" w:rsidP="00C22893">
      <w:pPr>
        <w:pStyle w:val="a4"/>
        <w:spacing w:before="0" w:beforeAutospacing="0" w:after="0" w:afterAutospacing="0"/>
        <w:ind w:firstLine="708"/>
        <w:jc w:val="both"/>
      </w:pPr>
      <w:r w:rsidRPr="00C22893">
        <w:t>Новогодняя хороводная. Музыка А. Островского, слова Ю. Леднева.</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515AF0" w:rsidRPr="00C22893" w:rsidRDefault="00515AF0" w:rsidP="00C22893">
      <w:pPr>
        <w:pStyle w:val="a4"/>
        <w:spacing w:before="0" w:beforeAutospacing="0" w:after="0" w:afterAutospacing="0"/>
        <w:ind w:firstLine="708"/>
        <w:jc w:val="both"/>
      </w:pPr>
      <w:r w:rsidRPr="00C22893">
        <w:t>Песня о пограничнике. Музыка С. Богославского, слова О. Высотской.</w:t>
      </w:r>
    </w:p>
    <w:p w:rsidR="00515AF0" w:rsidRPr="00C22893" w:rsidRDefault="00515AF0" w:rsidP="00C22893">
      <w:pPr>
        <w:pStyle w:val="a4"/>
        <w:spacing w:before="0" w:beforeAutospacing="0" w:after="0" w:afterAutospacing="0"/>
        <w:ind w:firstLine="708"/>
        <w:jc w:val="both"/>
      </w:pPr>
      <w:r w:rsidRPr="00C22893">
        <w:t>Песню девочкам поем. Музыка Т. Попатенко, слова З. Петровой.</w:t>
      </w:r>
    </w:p>
    <w:p w:rsidR="00515AF0" w:rsidRPr="00C22893" w:rsidRDefault="00515AF0" w:rsidP="00C22893">
      <w:pPr>
        <w:pStyle w:val="a4"/>
        <w:spacing w:before="0" w:beforeAutospacing="0" w:after="0" w:afterAutospacing="0"/>
        <w:ind w:firstLine="708"/>
        <w:jc w:val="both"/>
      </w:pPr>
      <w:r w:rsidRPr="00C22893">
        <w:t>Мамин праздник. Музыка Ю. Гурьева, слова С. Вигдорова.</w:t>
      </w:r>
    </w:p>
    <w:p w:rsidR="00515AF0" w:rsidRPr="00C22893" w:rsidRDefault="00515AF0" w:rsidP="00C22893">
      <w:pPr>
        <w:pStyle w:val="a4"/>
        <w:spacing w:before="0" w:beforeAutospacing="0" w:after="0" w:afterAutospacing="0"/>
        <w:ind w:firstLine="708"/>
        <w:jc w:val="both"/>
      </w:pPr>
      <w:r w:rsidRPr="00C22893">
        <w:t>Улыбка. Из мультфильма «Крошка Енот». Музыка В. Шаинского, слова М. Пляцковского.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515AF0" w:rsidRPr="00C22893" w:rsidRDefault="00515AF0" w:rsidP="00C22893">
      <w:pPr>
        <w:pStyle w:val="a4"/>
        <w:spacing w:before="0" w:beforeAutospacing="0" w:after="0" w:afterAutospacing="0"/>
        <w:ind w:firstLine="708"/>
        <w:jc w:val="both"/>
      </w:pPr>
      <w:r w:rsidRPr="00C22893">
        <w:t>Бабушкин козлик. Русская народная песня.</w:t>
      </w:r>
    </w:p>
    <w:p w:rsidR="00515AF0" w:rsidRPr="00C22893" w:rsidRDefault="00515AF0" w:rsidP="00C22893">
      <w:pPr>
        <w:pStyle w:val="a4"/>
        <w:spacing w:before="0" w:beforeAutospacing="0" w:after="0" w:afterAutospacing="0"/>
        <w:ind w:firstLine="708"/>
        <w:jc w:val="both"/>
      </w:pPr>
      <w:r w:rsidRPr="00C22893">
        <w:t>Если добрый ты. Из мультфильма «День рождения кота Леопольда». Музыка Б. Савельева, слова А. Хайта.</w:t>
      </w:r>
    </w:p>
    <w:p w:rsidR="00515AF0" w:rsidRPr="00C22893" w:rsidRDefault="00515AF0" w:rsidP="00C22893">
      <w:pPr>
        <w:pStyle w:val="a4"/>
        <w:spacing w:before="0" w:beforeAutospacing="0" w:after="0" w:afterAutospacing="0"/>
        <w:ind w:firstLine="708"/>
        <w:jc w:val="both"/>
      </w:pPr>
      <w:r w:rsidRPr="00C22893">
        <w:t>На крутом бережку. Из мультфильма «Леопольд и Золотая рыбка». Музыка Б. Савельева, слова А. Хайта.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lastRenderedPageBreak/>
        <w:t>Музыкальные произведения для слушания</w:t>
      </w:r>
    </w:p>
    <w:p w:rsidR="00515AF0" w:rsidRPr="00C22893" w:rsidRDefault="00515AF0" w:rsidP="00C22893">
      <w:pPr>
        <w:pStyle w:val="a4"/>
        <w:spacing w:before="0" w:beforeAutospacing="0" w:after="0" w:afterAutospacing="0"/>
        <w:ind w:firstLine="708"/>
        <w:jc w:val="both"/>
      </w:pPr>
      <w:r w:rsidRPr="00C22893">
        <w:t>К. Сен-Санс. Лебедь. Из сюиты «Карнавал животных».</w:t>
      </w:r>
    </w:p>
    <w:p w:rsidR="00515AF0" w:rsidRPr="00C22893" w:rsidRDefault="00515AF0" w:rsidP="00C22893">
      <w:pPr>
        <w:pStyle w:val="a4"/>
        <w:spacing w:before="0" w:beforeAutospacing="0" w:after="0" w:afterAutospacing="0"/>
        <w:ind w:firstLine="708"/>
        <w:jc w:val="both"/>
      </w:pPr>
      <w:r w:rsidRPr="00C22893">
        <w:t>Л. Боккерини. Менуэт.</w:t>
      </w:r>
    </w:p>
    <w:p w:rsidR="00515AF0" w:rsidRPr="00C22893" w:rsidRDefault="00515AF0" w:rsidP="00C22893">
      <w:pPr>
        <w:pStyle w:val="a4"/>
        <w:spacing w:before="0" w:beforeAutospacing="0" w:after="0" w:afterAutospacing="0"/>
        <w:ind w:firstLine="708"/>
        <w:jc w:val="both"/>
      </w:pPr>
      <w:r w:rsidRPr="00C22893">
        <w:t>Ф. Мендельсон. Свадебный марш. Из музыки к комедии В. Шекспира «Сон в летнюю ночь».</w:t>
      </w:r>
    </w:p>
    <w:p w:rsidR="00515AF0" w:rsidRPr="00C22893" w:rsidRDefault="00515AF0" w:rsidP="00C22893">
      <w:pPr>
        <w:pStyle w:val="a4"/>
        <w:spacing w:before="0" w:beforeAutospacing="0" w:after="0" w:afterAutospacing="0"/>
        <w:ind w:firstLine="708"/>
        <w:jc w:val="both"/>
      </w:pPr>
      <w:r w:rsidRPr="00C22893">
        <w:t>С. Прокофьев. Марш. Из симфонической сказки «Петя и Волк».</w:t>
      </w:r>
    </w:p>
    <w:p w:rsidR="00515AF0" w:rsidRPr="00C22893" w:rsidRDefault="00515AF0" w:rsidP="00C22893">
      <w:pPr>
        <w:pStyle w:val="a4"/>
        <w:spacing w:before="0" w:beforeAutospacing="0" w:after="0" w:afterAutospacing="0"/>
        <w:ind w:firstLine="708"/>
        <w:jc w:val="both"/>
      </w:pPr>
      <w:r w:rsidRPr="00C22893">
        <w:t>П. Чайковский. Марш деревянных солдатиков. Из «Детского альбома».</w:t>
      </w:r>
    </w:p>
    <w:p w:rsidR="00515AF0" w:rsidRPr="00C22893" w:rsidRDefault="00515AF0" w:rsidP="00C22893">
      <w:pPr>
        <w:pStyle w:val="a4"/>
        <w:spacing w:before="0" w:beforeAutospacing="0" w:after="0" w:afterAutospacing="0"/>
        <w:ind w:firstLine="708"/>
        <w:jc w:val="both"/>
      </w:pPr>
      <w:r w:rsidRPr="00C22893">
        <w:t>А. Спадавеккиа — Е. Шварц. Добрый жук. Из кинофильма «Золушка».</w:t>
      </w:r>
    </w:p>
    <w:p w:rsidR="00515AF0" w:rsidRPr="00C22893" w:rsidRDefault="00515AF0" w:rsidP="00C22893">
      <w:pPr>
        <w:pStyle w:val="a4"/>
        <w:spacing w:before="0" w:beforeAutospacing="0" w:after="0" w:afterAutospacing="0"/>
        <w:ind w:firstLine="708"/>
        <w:jc w:val="both"/>
      </w:pPr>
      <w:r w:rsidRPr="00C22893">
        <w:t>Рамиресс. Жаворонок</w:t>
      </w:r>
    </w:p>
    <w:p w:rsidR="00515AF0" w:rsidRPr="00C22893" w:rsidRDefault="00515AF0" w:rsidP="00C22893">
      <w:pPr>
        <w:pStyle w:val="a4"/>
        <w:spacing w:before="0" w:beforeAutospacing="0" w:after="0" w:afterAutospacing="0"/>
        <w:ind w:firstLine="708"/>
        <w:jc w:val="both"/>
      </w:pPr>
      <w:r w:rsidRPr="00C22893">
        <w:t>С. Рахманинов. Итальянская полька.</w:t>
      </w:r>
    </w:p>
    <w:p w:rsidR="00515AF0" w:rsidRPr="00C22893" w:rsidRDefault="00515AF0" w:rsidP="00C22893">
      <w:pPr>
        <w:pStyle w:val="a4"/>
        <w:spacing w:before="0" w:beforeAutospacing="0" w:after="0" w:afterAutospacing="0"/>
        <w:ind w:firstLine="708"/>
        <w:jc w:val="both"/>
      </w:pPr>
      <w:r w:rsidRPr="00C22893">
        <w:t>Кашалотик. Музыка Р. Паулса, слова И. Резника.</w:t>
      </w:r>
    </w:p>
    <w:p w:rsidR="00515AF0" w:rsidRPr="00C22893" w:rsidRDefault="00515AF0" w:rsidP="00C22893">
      <w:pPr>
        <w:pStyle w:val="a4"/>
        <w:spacing w:before="0" w:beforeAutospacing="0" w:after="0" w:afterAutospacing="0"/>
        <w:ind w:firstLine="708"/>
        <w:jc w:val="both"/>
      </w:pPr>
      <w:r w:rsidRPr="00C22893">
        <w:t>Настоящий друг. Музыка Б. Савельева, слова М. Пляцковского.</w:t>
      </w:r>
    </w:p>
    <w:p w:rsidR="00515AF0" w:rsidRPr="00C22893" w:rsidRDefault="00515AF0" w:rsidP="00C22893">
      <w:pPr>
        <w:pStyle w:val="a4"/>
        <w:spacing w:before="0" w:beforeAutospacing="0" w:after="0" w:afterAutospacing="0"/>
        <w:ind w:firstLine="708"/>
        <w:jc w:val="both"/>
      </w:pPr>
      <w:r w:rsidRPr="00C22893">
        <w:t>Колыбельная Медведицы. Из мультфильма «Умка». Музыка Е. Крылатова, слова Ю. Яковлева.</w:t>
      </w:r>
    </w:p>
    <w:p w:rsidR="00515AF0" w:rsidRPr="00C22893" w:rsidRDefault="00515AF0" w:rsidP="00C22893">
      <w:pPr>
        <w:pStyle w:val="a4"/>
        <w:spacing w:before="0" w:beforeAutospacing="0" w:after="0" w:afterAutospacing="0"/>
        <w:ind w:firstLine="708"/>
        <w:jc w:val="both"/>
      </w:pPr>
      <w:r w:rsidRPr="00C22893">
        <w:t>Будьте добры. Из мультфильма «Новогоднее приключение». Музыка А. Флярковского, слова А. Санина.</w:t>
      </w:r>
    </w:p>
    <w:p w:rsidR="00515AF0" w:rsidRPr="00C22893" w:rsidRDefault="00515AF0" w:rsidP="00C22893">
      <w:pPr>
        <w:pStyle w:val="a4"/>
        <w:spacing w:before="0" w:beforeAutospacing="0" w:after="0" w:afterAutospacing="0"/>
        <w:ind w:firstLine="708"/>
        <w:jc w:val="both"/>
      </w:pPr>
      <w:r w:rsidRPr="00C22893">
        <w:t>Волшебный цветок. Из мультфильма «Шелковая кисточка». Музыка Ю. Чичкова, слова М. Пляцковского.</w:t>
      </w:r>
    </w:p>
    <w:p w:rsidR="00515AF0" w:rsidRPr="00C22893" w:rsidRDefault="00515AF0" w:rsidP="00C22893">
      <w:pPr>
        <w:pStyle w:val="a4"/>
        <w:spacing w:before="0" w:beforeAutospacing="0" w:after="0" w:afterAutospacing="0"/>
        <w:ind w:firstLine="708"/>
        <w:jc w:val="both"/>
      </w:pPr>
      <w:r w:rsidRPr="00C22893">
        <w:t>Когда мои друзья со мной. Из кинофильма «По секрету всему свету». Музыка В. Шаинского, слова М. Пляцковского.</w:t>
      </w:r>
    </w:p>
    <w:p w:rsidR="00515AF0" w:rsidRPr="00C22893" w:rsidRDefault="00515AF0" w:rsidP="00C22893">
      <w:pPr>
        <w:pStyle w:val="a4"/>
        <w:spacing w:before="0" w:beforeAutospacing="0" w:after="0" w:afterAutospacing="0"/>
        <w:ind w:firstLine="708"/>
        <w:jc w:val="both"/>
      </w:pPr>
      <w:r w:rsidRPr="00C22893">
        <w:t>Песенка Деда Мороза. Из мультфильма «Дед Мороз и лето». Музыка Е. Крылатова, слова Ю. Энтина.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15AF0" w:rsidRPr="00C22893" w:rsidRDefault="00515AF0" w:rsidP="00C22893">
      <w:pPr>
        <w:pStyle w:val="a4"/>
        <w:spacing w:before="0" w:beforeAutospacing="0" w:after="0" w:afterAutospacing="0"/>
        <w:ind w:firstLine="708"/>
        <w:jc w:val="both"/>
      </w:pPr>
      <w:r w:rsidRPr="00C22893">
        <w:t>высокие и низкие, долгие и короткие звуки;</w:t>
      </w:r>
    </w:p>
    <w:p w:rsidR="00515AF0" w:rsidRPr="00C22893" w:rsidRDefault="00515AF0" w:rsidP="00C22893">
      <w:pPr>
        <w:pStyle w:val="a4"/>
        <w:spacing w:before="0" w:beforeAutospacing="0" w:after="0" w:afterAutospacing="0"/>
        <w:ind w:firstLine="708"/>
        <w:jc w:val="both"/>
      </w:pPr>
      <w:r w:rsidRPr="00C22893">
        <w:t>музыкальные инструменты и их звучание (орган, арфа, флейта);</w:t>
      </w:r>
    </w:p>
    <w:p w:rsidR="00515AF0" w:rsidRPr="00C22893" w:rsidRDefault="00515AF0" w:rsidP="00C22893">
      <w:pPr>
        <w:pStyle w:val="a4"/>
        <w:spacing w:before="0" w:beforeAutospacing="0" w:after="0" w:afterAutospacing="0"/>
        <w:ind w:firstLine="708"/>
        <w:jc w:val="both"/>
      </w:pPr>
      <w:r w:rsidRPr="00C22893">
        <w:t>характер и содержание музыкальных произведений;</w:t>
      </w:r>
    </w:p>
    <w:p w:rsidR="00515AF0" w:rsidRPr="00C22893" w:rsidRDefault="00515AF0" w:rsidP="00C22893">
      <w:pPr>
        <w:pStyle w:val="a4"/>
        <w:spacing w:before="0" w:beforeAutospacing="0" w:after="0" w:afterAutospacing="0"/>
        <w:ind w:firstLine="708"/>
        <w:jc w:val="both"/>
      </w:pPr>
      <w:r w:rsidRPr="00C22893">
        <w:t>музыкальные коллективы (ансамбль, оркестр).</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ind w:firstLine="708"/>
        <w:jc w:val="both"/>
      </w:pPr>
      <w:r w:rsidRPr="00C22893">
        <w:t>исполнять без сопровождения простые, хорошо знакомые песни;</w:t>
      </w:r>
    </w:p>
    <w:p w:rsidR="00515AF0" w:rsidRPr="00C22893" w:rsidRDefault="00515AF0" w:rsidP="00C22893">
      <w:pPr>
        <w:pStyle w:val="a4"/>
        <w:spacing w:before="0" w:beforeAutospacing="0" w:after="0" w:afterAutospacing="0"/>
        <w:ind w:firstLine="708"/>
        <w:jc w:val="both"/>
      </w:pPr>
      <w:r w:rsidRPr="00C22893">
        <w:t>различать мелодию и сопровождение в песне и в инструментальном произведении;</w:t>
      </w:r>
    </w:p>
    <w:p w:rsidR="00515AF0" w:rsidRPr="00C22893" w:rsidRDefault="00515AF0" w:rsidP="00C22893">
      <w:pPr>
        <w:pStyle w:val="a4"/>
        <w:spacing w:before="0" w:beforeAutospacing="0" w:after="0" w:afterAutospacing="0"/>
        <w:ind w:firstLine="708"/>
        <w:jc w:val="both"/>
      </w:pPr>
      <w:r w:rsidRPr="00C22893">
        <w:t>исполнять выученные песни ритмично и выразительно, сохраняя строй и ансамбль.</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 xml:space="preserve">3 класс </w:t>
      </w:r>
    </w:p>
    <w:p w:rsidR="00515AF0" w:rsidRPr="00C22893" w:rsidRDefault="00515AF0" w:rsidP="00C22893">
      <w:pPr>
        <w:pStyle w:val="podzag1"/>
        <w:spacing w:before="0" w:beforeAutospacing="0" w:after="0" w:afterAutospacing="0"/>
        <w:jc w:val="center"/>
      </w:pPr>
      <w:r w:rsidRPr="00C22893">
        <w:t>ПЕНИЕ</w:t>
      </w:r>
    </w:p>
    <w:p w:rsidR="00515AF0" w:rsidRPr="00C22893" w:rsidRDefault="00515AF0" w:rsidP="00C22893">
      <w:pPr>
        <w:pStyle w:val="a4"/>
        <w:spacing w:before="0" w:beforeAutospacing="0" w:after="0" w:afterAutospacing="0"/>
        <w:ind w:firstLine="708"/>
        <w:jc w:val="both"/>
      </w:pPr>
      <w:r w:rsidRPr="00C22893">
        <w:t>Закрепление певческих навыков и умений на материале, пройденном в предыдущих классах, а также на новом материале.</w:t>
      </w:r>
    </w:p>
    <w:p w:rsidR="00515AF0" w:rsidRPr="00C22893" w:rsidRDefault="00515AF0" w:rsidP="00C22893">
      <w:pPr>
        <w:pStyle w:val="a4"/>
        <w:spacing w:before="0" w:beforeAutospacing="0" w:after="0" w:afterAutospacing="0"/>
        <w:ind w:firstLine="708"/>
        <w:jc w:val="both"/>
      </w:pPr>
      <w:r w:rsidRPr="00C22893">
        <w:t>Развитие умения быстрой, спокойной смены дыхания при исполнении песен, не имеющих пауз между фразами.</w:t>
      </w:r>
    </w:p>
    <w:p w:rsidR="00515AF0" w:rsidRPr="00C22893" w:rsidRDefault="00515AF0" w:rsidP="00C22893">
      <w:pPr>
        <w:pStyle w:val="a4"/>
        <w:spacing w:before="0" w:beforeAutospacing="0" w:after="0" w:afterAutospacing="0"/>
        <w:ind w:firstLine="708"/>
        <w:jc w:val="both"/>
      </w:pPr>
      <w:r w:rsidRPr="00C22893">
        <w:t>Развитие умения распределять дыхание при исполнении напевных песен с различными динамическими оттенками (при усилении и ослаблении звучания).</w:t>
      </w:r>
    </w:p>
    <w:p w:rsidR="00515AF0" w:rsidRPr="00C22893" w:rsidRDefault="00515AF0" w:rsidP="00C22893">
      <w:pPr>
        <w:pStyle w:val="a4"/>
        <w:spacing w:before="0" w:beforeAutospacing="0" w:after="0" w:afterAutospacing="0"/>
        <w:ind w:firstLine="708"/>
        <w:jc w:val="both"/>
      </w:pPr>
      <w:r w:rsidRPr="00C22893">
        <w:t>Развитие умения правильно формировать гласные при пении двух звуков на один слог.</w:t>
      </w:r>
    </w:p>
    <w:p w:rsidR="00515AF0" w:rsidRPr="00C22893" w:rsidRDefault="00515AF0" w:rsidP="00C22893">
      <w:pPr>
        <w:pStyle w:val="a4"/>
        <w:spacing w:before="0" w:beforeAutospacing="0" w:after="0" w:afterAutospacing="0"/>
        <w:ind w:firstLine="708"/>
        <w:jc w:val="both"/>
      </w:pPr>
      <w:r w:rsidRPr="00C22893">
        <w:t>Развитие умения контролировать слухом качество пения.</w:t>
      </w:r>
    </w:p>
    <w:p w:rsidR="00515AF0" w:rsidRPr="00C22893" w:rsidRDefault="00515AF0" w:rsidP="00C22893">
      <w:pPr>
        <w:pStyle w:val="a4"/>
        <w:spacing w:before="0" w:beforeAutospacing="0" w:after="0" w:afterAutospacing="0"/>
        <w:ind w:firstLine="708"/>
        <w:jc w:val="both"/>
      </w:pPr>
      <w:r w:rsidRPr="00C22893">
        <w:t>Развитие музыкального ритма, умения воспроизводить фразу или куплет хорошо знакомой песни путем беззвучной артикуляции в сопровождении инструмента.</w:t>
      </w:r>
    </w:p>
    <w:p w:rsidR="00515AF0" w:rsidRPr="00C22893" w:rsidRDefault="00515AF0" w:rsidP="00C22893">
      <w:pPr>
        <w:pStyle w:val="a4"/>
        <w:spacing w:before="0" w:beforeAutospacing="0" w:after="0" w:afterAutospacing="0"/>
        <w:ind w:firstLine="708"/>
        <w:jc w:val="both"/>
      </w:pPr>
      <w:r w:rsidRPr="00C22893">
        <w:t>Использование разнообразных музыкальных средств (темп, динамические оттенки) для работы над выразительностью исполнения песен.</w:t>
      </w:r>
    </w:p>
    <w:p w:rsidR="00515AF0" w:rsidRPr="00C22893" w:rsidRDefault="00515AF0" w:rsidP="00C22893">
      <w:pPr>
        <w:pStyle w:val="a4"/>
        <w:spacing w:before="0" w:beforeAutospacing="0" w:after="0" w:afterAutospacing="0"/>
        <w:ind w:firstLine="708"/>
        <w:jc w:val="both"/>
      </w:pPr>
      <w:r w:rsidRPr="00C22893">
        <w:t>Работа над чистотой интонирования и устойчивостью книсона. Пение выученных песен ритмично и выразительно с сохранением строя и ансамбля.</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lastRenderedPageBreak/>
        <w:t>СЛУШАНИЕ МУЗЫКИ</w:t>
      </w:r>
    </w:p>
    <w:p w:rsidR="00515AF0" w:rsidRPr="00C22893" w:rsidRDefault="00515AF0" w:rsidP="00C22893">
      <w:pPr>
        <w:pStyle w:val="a4"/>
        <w:spacing w:before="0" w:beforeAutospacing="0" w:after="0" w:afterAutospacing="0"/>
        <w:ind w:firstLine="708"/>
        <w:jc w:val="both"/>
      </w:pPr>
      <w:r w:rsidRPr="00C22893">
        <w:t>Развитие умения дифференцировать части музыкального произведения.</w:t>
      </w:r>
    </w:p>
    <w:p w:rsidR="00515AF0" w:rsidRPr="00C22893" w:rsidRDefault="00515AF0" w:rsidP="00C22893">
      <w:pPr>
        <w:pStyle w:val="a4"/>
        <w:spacing w:before="0" w:beforeAutospacing="0" w:after="0" w:afterAutospacing="0"/>
        <w:ind w:firstLine="708"/>
        <w:jc w:val="both"/>
      </w:pPr>
      <w:r w:rsidRPr="00C22893">
        <w:t>Развитие умения различать мелодию и сопровождение в песне и в инструментальном произведении.</w:t>
      </w:r>
    </w:p>
    <w:p w:rsidR="00515AF0" w:rsidRPr="00C22893" w:rsidRDefault="00515AF0" w:rsidP="00C22893">
      <w:pPr>
        <w:pStyle w:val="a4"/>
        <w:spacing w:before="0" w:beforeAutospacing="0" w:after="0" w:afterAutospacing="0"/>
        <w:ind w:firstLine="708"/>
        <w:jc w:val="both"/>
      </w:pPr>
      <w:r w:rsidRPr="00C22893">
        <w:t>Знакомство с музыкальными инструментами и их звучанием: саксофон, виолончель, балалайка.</w:t>
      </w:r>
    </w:p>
    <w:p w:rsidR="00515AF0" w:rsidRPr="00C22893" w:rsidRDefault="00515AF0" w:rsidP="00C22893">
      <w:pPr>
        <w:pStyle w:val="a4"/>
        <w:spacing w:before="0" w:beforeAutospacing="0" w:after="0" w:afterAutospacing="0"/>
        <w:ind w:firstLine="708"/>
        <w:jc w:val="both"/>
      </w:pPr>
      <w:r w:rsidRPr="00C22893">
        <w:t>Закрепление навыков игры на ударно-шумовых инструментах, металлофоне.</w:t>
      </w:r>
    </w:p>
    <w:p w:rsidR="00515AF0" w:rsidRPr="00C22893" w:rsidRDefault="00515AF0" w:rsidP="00C22893">
      <w:pPr>
        <w:pStyle w:val="a4"/>
        <w:spacing w:before="0" w:beforeAutospacing="0" w:after="0" w:afterAutospacing="0"/>
        <w:ind w:firstLine="708"/>
        <w:jc w:val="both"/>
      </w:pPr>
      <w:r w:rsidRPr="00C22893">
        <w:t>Обучение детей игре на балалайке, ложках (или других доступных народных инструментах).</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Примерный музыкальный материал для пения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515AF0" w:rsidRPr="00C22893" w:rsidRDefault="00515AF0" w:rsidP="00C22893">
      <w:pPr>
        <w:pStyle w:val="a4"/>
        <w:spacing w:before="0" w:beforeAutospacing="0" w:after="0" w:afterAutospacing="0"/>
        <w:ind w:firstLine="708"/>
        <w:jc w:val="both"/>
      </w:pPr>
      <w:r w:rsidRPr="00C22893">
        <w:t>Веселые путешественники. Из одноименного кинофильма. Музыка М. Старокадомского, слова С. Михалкова</w:t>
      </w:r>
    </w:p>
    <w:p w:rsidR="00515AF0" w:rsidRPr="00C22893" w:rsidRDefault="00515AF0" w:rsidP="00C22893">
      <w:pPr>
        <w:pStyle w:val="a4"/>
        <w:spacing w:before="0" w:beforeAutospacing="0" w:after="0" w:afterAutospacing="0"/>
        <w:ind w:firstLine="708"/>
        <w:jc w:val="both"/>
      </w:pPr>
      <w:r w:rsidRPr="00C22893">
        <w:t>Песенка Крокодила Гены. Из мультфильма «Чебурашка». Музыка В. Шаинского, слова А. Тимофеевского.</w:t>
      </w:r>
    </w:p>
    <w:p w:rsidR="00515AF0" w:rsidRPr="00C22893" w:rsidRDefault="00515AF0" w:rsidP="00C22893">
      <w:pPr>
        <w:pStyle w:val="a4"/>
        <w:spacing w:before="0" w:beforeAutospacing="0" w:after="0" w:afterAutospacing="0"/>
        <w:ind w:firstLine="708"/>
        <w:jc w:val="both"/>
      </w:pPr>
      <w:r w:rsidRPr="00C22893">
        <w:t>Первоклашка. Из кинофильма «Утро без отметок». Музыка В. Шаинского, слова Ю. Энтина.</w:t>
      </w:r>
    </w:p>
    <w:p w:rsidR="00515AF0" w:rsidRPr="00C22893" w:rsidRDefault="00515AF0" w:rsidP="00C22893">
      <w:pPr>
        <w:pStyle w:val="a4"/>
        <w:spacing w:before="0" w:beforeAutospacing="0" w:after="0" w:afterAutospacing="0"/>
        <w:ind w:firstLine="708"/>
        <w:jc w:val="both"/>
      </w:pPr>
      <w:r w:rsidRPr="00C22893">
        <w:t>Дружба школьных лет. Музыка М. Парцхаладзе, слова М. Пляцковского.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515AF0" w:rsidRPr="00C22893" w:rsidRDefault="00515AF0" w:rsidP="00C22893">
      <w:pPr>
        <w:pStyle w:val="a4"/>
        <w:spacing w:before="0" w:beforeAutospacing="0" w:after="0" w:afterAutospacing="0"/>
        <w:ind w:firstLine="708"/>
        <w:jc w:val="both"/>
      </w:pPr>
      <w:r w:rsidRPr="00C22893">
        <w:t>Снежная песенка. Музыка Д. Львова-Компанейца, слова С. Богомазова.</w:t>
      </w:r>
    </w:p>
    <w:p w:rsidR="00515AF0" w:rsidRPr="00C22893" w:rsidRDefault="00515AF0" w:rsidP="00C22893">
      <w:pPr>
        <w:pStyle w:val="a4"/>
        <w:spacing w:before="0" w:beforeAutospacing="0" w:after="0" w:afterAutospacing="0"/>
        <w:ind w:firstLine="708"/>
        <w:jc w:val="both"/>
      </w:pPr>
      <w:r w:rsidRPr="00C22893">
        <w:t>Почему медведь зимой спит? Музыка Л. Книппера, слова А. Коваленкова</w:t>
      </w:r>
    </w:p>
    <w:p w:rsidR="00515AF0" w:rsidRPr="00C22893" w:rsidRDefault="00515AF0" w:rsidP="00C22893">
      <w:pPr>
        <w:pStyle w:val="a4"/>
        <w:spacing w:before="0" w:beforeAutospacing="0" w:after="0" w:afterAutospacing="0"/>
        <w:ind w:firstLine="708"/>
        <w:jc w:val="both"/>
      </w:pPr>
      <w:r w:rsidRPr="00C22893">
        <w:t>Новогодний хоровод. Музыка А. Филиппенко, слова Г. Бойко.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515AF0" w:rsidRPr="00C22893" w:rsidRDefault="00515AF0" w:rsidP="00C22893">
      <w:pPr>
        <w:pStyle w:val="a4"/>
        <w:spacing w:before="0" w:beforeAutospacing="0" w:after="0" w:afterAutospacing="0"/>
        <w:ind w:firstLine="708"/>
        <w:jc w:val="both"/>
      </w:pPr>
      <w:r w:rsidRPr="00C22893">
        <w:t>Стой, кто идет? Музыка В. Соловьева-Седого, слова С. Погореловского.</w:t>
      </w:r>
    </w:p>
    <w:p w:rsidR="00515AF0" w:rsidRPr="00C22893" w:rsidRDefault="00515AF0" w:rsidP="00C22893">
      <w:pPr>
        <w:pStyle w:val="a4"/>
        <w:spacing w:before="0" w:beforeAutospacing="0" w:after="0" w:afterAutospacing="0"/>
        <w:ind w:firstLine="708"/>
        <w:jc w:val="both"/>
      </w:pPr>
      <w:r w:rsidRPr="00C22893">
        <w:t>Праздничный вальс. Музыка А. Филиппенко, слова Т. Волгиной</w:t>
      </w:r>
    </w:p>
    <w:p w:rsidR="00515AF0" w:rsidRPr="00C22893" w:rsidRDefault="00515AF0" w:rsidP="00C22893">
      <w:pPr>
        <w:pStyle w:val="a4"/>
        <w:spacing w:before="0" w:beforeAutospacing="0" w:after="0" w:afterAutospacing="0"/>
        <w:ind w:firstLine="708"/>
        <w:jc w:val="both"/>
      </w:pPr>
      <w:r w:rsidRPr="00C22893">
        <w:t>Песня Чебурашки. Музыка В. Шаинского, слова Э. Успенского.</w:t>
      </w:r>
    </w:p>
    <w:p w:rsidR="00515AF0" w:rsidRPr="00C22893" w:rsidRDefault="00515AF0" w:rsidP="00C22893">
      <w:pPr>
        <w:pStyle w:val="a4"/>
        <w:spacing w:before="0" w:beforeAutospacing="0" w:after="0" w:afterAutospacing="0"/>
        <w:ind w:firstLine="708"/>
        <w:jc w:val="both"/>
      </w:pPr>
      <w:r w:rsidRPr="00C22893">
        <w:t>Бескозырка белая. Музыка В. Шаинского, слова З. Александровой.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515AF0" w:rsidRPr="00C22893" w:rsidRDefault="00515AF0" w:rsidP="00C22893">
      <w:pPr>
        <w:pStyle w:val="a4"/>
        <w:spacing w:before="0" w:beforeAutospacing="0" w:after="0" w:afterAutospacing="0"/>
        <w:ind w:firstLine="708"/>
        <w:jc w:val="both"/>
      </w:pPr>
      <w:r w:rsidRPr="00C22893">
        <w:t>Пойте вместе с нами. Музыка и слова А. Пряжникова.</w:t>
      </w:r>
    </w:p>
    <w:p w:rsidR="00515AF0" w:rsidRPr="00C22893" w:rsidRDefault="00515AF0" w:rsidP="00C22893">
      <w:pPr>
        <w:pStyle w:val="a4"/>
        <w:spacing w:before="0" w:beforeAutospacing="0" w:after="0" w:afterAutospacing="0"/>
        <w:ind w:firstLine="708"/>
        <w:jc w:val="both"/>
      </w:pPr>
      <w:r w:rsidRPr="00C22893">
        <w:t>Белые кораблики. Музыка В. Шаинского, слова Л. Яхнина.</w:t>
      </w:r>
    </w:p>
    <w:p w:rsidR="00515AF0" w:rsidRPr="00C22893" w:rsidRDefault="00515AF0" w:rsidP="00C22893">
      <w:pPr>
        <w:pStyle w:val="a4"/>
        <w:spacing w:before="0" w:beforeAutospacing="0" w:after="0" w:afterAutospacing="0"/>
        <w:ind w:firstLine="708"/>
        <w:jc w:val="both"/>
      </w:pPr>
      <w:r w:rsidRPr="00C22893">
        <w:t>Чунга-Чанга. Из мультфильма «Катерок». Музыка В. Шаинского, слова Ю. Энтина.</w:t>
      </w:r>
    </w:p>
    <w:p w:rsidR="00515AF0" w:rsidRPr="00C22893" w:rsidRDefault="00515AF0" w:rsidP="00C22893">
      <w:pPr>
        <w:pStyle w:val="a4"/>
        <w:spacing w:before="0" w:beforeAutospacing="0" w:after="0" w:afterAutospacing="0"/>
        <w:ind w:firstLine="708"/>
        <w:jc w:val="both"/>
      </w:pPr>
      <w:r w:rsidRPr="00C22893">
        <w:t>Голубой вагон. Из мультфильма «Старуха Шапокляк». Музыка В. Шаинского, слова Э. Успенского.</w:t>
      </w:r>
    </w:p>
    <w:p w:rsidR="00515AF0" w:rsidRPr="00C22893" w:rsidRDefault="00515AF0" w:rsidP="00C22893">
      <w:pPr>
        <w:pStyle w:val="a4"/>
        <w:spacing w:before="0" w:beforeAutospacing="0" w:after="0" w:afterAutospacing="0"/>
        <w:ind w:firstLine="708"/>
        <w:jc w:val="both"/>
      </w:pPr>
      <w:r w:rsidRPr="00C22893">
        <w:t>Кашалотик. Музыка Р. Паулса, слова И. Резника.</w:t>
      </w: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Музыкальные произведения для прослушивания</w:t>
      </w:r>
    </w:p>
    <w:p w:rsidR="00515AF0" w:rsidRPr="00C22893" w:rsidRDefault="00515AF0" w:rsidP="00C22893">
      <w:pPr>
        <w:pStyle w:val="a4"/>
        <w:spacing w:before="0" w:beforeAutospacing="0" w:after="0" w:afterAutospacing="0"/>
        <w:ind w:firstLine="708"/>
        <w:jc w:val="both"/>
      </w:pPr>
      <w:r w:rsidRPr="00C22893">
        <w:t>Ф. Шуберт. Аве Мария.</w:t>
      </w:r>
    </w:p>
    <w:p w:rsidR="00515AF0" w:rsidRPr="00C22893" w:rsidRDefault="00515AF0" w:rsidP="00C22893">
      <w:pPr>
        <w:pStyle w:val="a4"/>
        <w:spacing w:before="0" w:beforeAutospacing="0" w:after="0" w:afterAutospacing="0"/>
        <w:ind w:firstLine="708"/>
        <w:jc w:val="both"/>
      </w:pPr>
      <w:r w:rsidRPr="00C22893">
        <w:t>Дж. Бизе. Ария Тореадора. Из оперы «Кармен».</w:t>
      </w:r>
    </w:p>
    <w:p w:rsidR="00515AF0" w:rsidRPr="00C22893" w:rsidRDefault="00515AF0" w:rsidP="00C22893">
      <w:pPr>
        <w:pStyle w:val="a4"/>
        <w:spacing w:before="0" w:beforeAutospacing="0" w:after="0" w:afterAutospacing="0"/>
        <w:ind w:firstLine="708"/>
        <w:jc w:val="both"/>
      </w:pPr>
      <w:r w:rsidRPr="00C22893">
        <w:t>Дж. Верди. Триумфальный марш. Из оперы «Аида».</w:t>
      </w:r>
    </w:p>
    <w:p w:rsidR="00515AF0" w:rsidRPr="00C22893" w:rsidRDefault="00515AF0" w:rsidP="00C22893">
      <w:pPr>
        <w:pStyle w:val="a4"/>
        <w:spacing w:before="0" w:beforeAutospacing="0" w:after="0" w:afterAutospacing="0"/>
        <w:ind w:firstLine="708"/>
        <w:jc w:val="both"/>
      </w:pPr>
      <w:r w:rsidRPr="00C22893">
        <w:t>В. Моцарт. Аллегро. Из «Маленькой ночной серенады», к. 525.</w:t>
      </w:r>
    </w:p>
    <w:p w:rsidR="00515AF0" w:rsidRPr="00C22893" w:rsidRDefault="00515AF0" w:rsidP="00C22893">
      <w:pPr>
        <w:pStyle w:val="a4"/>
        <w:spacing w:before="0" w:beforeAutospacing="0" w:after="0" w:afterAutospacing="0"/>
        <w:ind w:firstLine="708"/>
        <w:jc w:val="both"/>
      </w:pPr>
      <w:r w:rsidRPr="00C22893">
        <w:t>М. Теодоракис. Сиртаки.</w:t>
      </w:r>
    </w:p>
    <w:p w:rsidR="00515AF0" w:rsidRPr="00C22893" w:rsidRDefault="00515AF0" w:rsidP="00C22893">
      <w:pPr>
        <w:pStyle w:val="a4"/>
        <w:spacing w:before="0" w:beforeAutospacing="0" w:after="0" w:afterAutospacing="0"/>
        <w:ind w:firstLine="708"/>
        <w:jc w:val="both"/>
      </w:pPr>
      <w:r w:rsidRPr="00C22893">
        <w:t>П. Чайковский. Вальс цветов. Из балета «Щелкунчик».</w:t>
      </w:r>
    </w:p>
    <w:p w:rsidR="00515AF0" w:rsidRPr="00C22893" w:rsidRDefault="00515AF0" w:rsidP="00C22893">
      <w:pPr>
        <w:pStyle w:val="a4"/>
        <w:spacing w:before="0" w:beforeAutospacing="0" w:after="0" w:afterAutospacing="0"/>
        <w:ind w:firstLine="708"/>
        <w:jc w:val="both"/>
      </w:pPr>
      <w:r w:rsidRPr="00C22893">
        <w:t>Е. Крылатов. Крылатые качели. Из телефильма «Приключения Электроника».</w:t>
      </w:r>
    </w:p>
    <w:p w:rsidR="00515AF0" w:rsidRPr="00C22893" w:rsidRDefault="00515AF0" w:rsidP="00C22893">
      <w:pPr>
        <w:pStyle w:val="a4"/>
        <w:spacing w:before="0" w:beforeAutospacing="0" w:after="0" w:afterAutospacing="0"/>
        <w:ind w:firstLine="708"/>
        <w:jc w:val="both"/>
      </w:pPr>
      <w:r w:rsidRPr="00C22893">
        <w:t>Ф. Шуберт. Музыкальный момент. Соч. 94, № 3.</w:t>
      </w:r>
    </w:p>
    <w:p w:rsidR="00515AF0" w:rsidRPr="00C22893" w:rsidRDefault="00515AF0" w:rsidP="00C22893">
      <w:pPr>
        <w:pStyle w:val="a4"/>
        <w:spacing w:before="0" w:beforeAutospacing="0" w:after="0" w:afterAutospacing="0"/>
        <w:ind w:firstLine="708"/>
        <w:jc w:val="both"/>
      </w:pPr>
      <w:r w:rsidRPr="00C22893">
        <w:t>Чему учат в школе. Музыка В. Шаинского, слова М. Пляцковского.</w:t>
      </w:r>
    </w:p>
    <w:p w:rsidR="00515AF0" w:rsidRPr="00C22893" w:rsidRDefault="00515AF0" w:rsidP="00C22893">
      <w:pPr>
        <w:pStyle w:val="a4"/>
        <w:spacing w:before="0" w:beforeAutospacing="0" w:after="0" w:afterAutospacing="0"/>
        <w:ind w:firstLine="708"/>
        <w:jc w:val="both"/>
      </w:pPr>
      <w:r w:rsidRPr="00C22893">
        <w:t>Наш край. Музыка Д. Кабалевского, слова А. Пришельца.</w:t>
      </w:r>
    </w:p>
    <w:p w:rsidR="00515AF0" w:rsidRPr="00C22893" w:rsidRDefault="00515AF0" w:rsidP="00C22893">
      <w:pPr>
        <w:pStyle w:val="a4"/>
        <w:spacing w:before="0" w:beforeAutospacing="0" w:after="0" w:afterAutospacing="0"/>
        <w:ind w:firstLine="708"/>
        <w:jc w:val="both"/>
      </w:pPr>
      <w:r w:rsidRPr="00C22893">
        <w:t>Мир похож на цветной луг. Из мультфильма «Однажды утром». Музыка В. Шаинского, слова М. Пляцковского.</w:t>
      </w:r>
    </w:p>
    <w:p w:rsidR="00515AF0" w:rsidRPr="00C22893" w:rsidRDefault="00515AF0" w:rsidP="00C22893">
      <w:pPr>
        <w:pStyle w:val="a4"/>
        <w:spacing w:before="0" w:beforeAutospacing="0" w:after="0" w:afterAutospacing="0"/>
        <w:ind w:firstLine="708"/>
        <w:jc w:val="both"/>
      </w:pPr>
      <w:r w:rsidRPr="00C22893">
        <w:t>Прекрасное далеко. Из телефильма «Гостья из будущего». Музыка Е. Крылатова, слова Ю. Энтина.</w:t>
      </w:r>
    </w:p>
    <w:p w:rsidR="00515AF0" w:rsidRPr="00C22893" w:rsidRDefault="00515AF0" w:rsidP="00C22893">
      <w:pPr>
        <w:pStyle w:val="a4"/>
        <w:spacing w:before="0" w:beforeAutospacing="0" w:after="0" w:afterAutospacing="0"/>
        <w:ind w:firstLine="708"/>
        <w:jc w:val="both"/>
      </w:pPr>
      <w:r w:rsidRPr="00C22893">
        <w:t>Бу-ра-ти-но. Из телефильма «Приключения Буратино». Музыка А. Рыбникова, слова Ю. Энтина.</w:t>
      </w:r>
    </w:p>
    <w:p w:rsidR="00515AF0" w:rsidRPr="00C22893" w:rsidRDefault="00515AF0" w:rsidP="00C22893">
      <w:pPr>
        <w:pStyle w:val="a4"/>
        <w:spacing w:before="0" w:beforeAutospacing="0" w:after="0" w:afterAutospacing="0"/>
        <w:ind w:firstLine="708"/>
        <w:jc w:val="both"/>
      </w:pPr>
      <w:r w:rsidRPr="00C22893">
        <w:lastRenderedPageBreak/>
        <w:t>Облака. Музыка В. Шаинского, слова С. Козлова.</w:t>
      </w:r>
    </w:p>
    <w:p w:rsidR="00515AF0" w:rsidRPr="00C22893" w:rsidRDefault="00515AF0" w:rsidP="00C22893">
      <w:pPr>
        <w:pStyle w:val="a4"/>
        <w:spacing w:before="0" w:beforeAutospacing="0" w:after="0" w:afterAutospacing="0"/>
        <w:ind w:firstLine="708"/>
        <w:jc w:val="both"/>
      </w:pPr>
      <w:r w:rsidRPr="00C22893">
        <w:t>Кабы не было зимы. Из мультфильма «Зима в Простоквашино». Музыка Е. Крылатова, слова Ю. Энтина.</w:t>
      </w: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15AF0" w:rsidRPr="00C22893" w:rsidRDefault="00515AF0" w:rsidP="00C22893">
      <w:pPr>
        <w:pStyle w:val="a4"/>
        <w:spacing w:before="0" w:beforeAutospacing="0" w:after="0" w:afterAutospacing="0"/>
        <w:ind w:firstLine="708"/>
        <w:jc w:val="both"/>
      </w:pPr>
      <w:r w:rsidRPr="00C22893">
        <w:t>музыкальную форму (одночастная, двухчастная, трехчастная, четырехчастная);</w:t>
      </w:r>
    </w:p>
    <w:p w:rsidR="00515AF0" w:rsidRPr="00C22893" w:rsidRDefault="00515AF0" w:rsidP="00C22893">
      <w:pPr>
        <w:pStyle w:val="a4"/>
        <w:spacing w:before="0" w:beforeAutospacing="0" w:after="0" w:afterAutospacing="0"/>
        <w:ind w:firstLine="708"/>
        <w:jc w:val="both"/>
      </w:pPr>
      <w:r w:rsidRPr="00C22893">
        <w:t>музыкальные инструменты и их звучание (виолончель, саксофон, балалайка).</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ind w:firstLine="708"/>
        <w:jc w:val="both"/>
      </w:pPr>
      <w:r w:rsidRPr="00C22893">
        <w:t>выделять мелодию в песне и инструментальном произведении;</w:t>
      </w:r>
    </w:p>
    <w:p w:rsidR="00515AF0" w:rsidRPr="00C22893" w:rsidRDefault="00515AF0" w:rsidP="00C22893">
      <w:pPr>
        <w:pStyle w:val="a4"/>
        <w:spacing w:before="0" w:beforeAutospacing="0" w:after="0" w:afterAutospacing="0"/>
        <w:ind w:firstLine="708"/>
        <w:jc w:val="both"/>
      </w:pPr>
      <w:r w:rsidRPr="00C22893">
        <w:t>сохранять при пении округлое звучание в верхнем регистре и мягкое звучание в нижнем регистре;</w:t>
      </w:r>
    </w:p>
    <w:p w:rsidR="00515AF0" w:rsidRPr="00C22893" w:rsidRDefault="00515AF0" w:rsidP="00C22893">
      <w:pPr>
        <w:pStyle w:val="a4"/>
        <w:spacing w:before="0" w:beforeAutospacing="0" w:after="0" w:afterAutospacing="0"/>
        <w:ind w:firstLine="708"/>
        <w:jc w:val="both"/>
      </w:pPr>
      <w:r w:rsidRPr="00C22893">
        <w:t>распределять дыхание при исполнении напевных песен с различными динамическими оттенками;</w:t>
      </w:r>
    </w:p>
    <w:p w:rsidR="00515AF0" w:rsidRPr="00C22893" w:rsidRDefault="00515AF0" w:rsidP="00C22893">
      <w:pPr>
        <w:pStyle w:val="a4"/>
        <w:spacing w:before="0" w:beforeAutospacing="0" w:after="0" w:afterAutospacing="0"/>
        <w:ind w:firstLine="708"/>
        <w:jc w:val="both"/>
      </w:pPr>
      <w:r w:rsidRPr="00C22893">
        <w:t>сохранять правильное формирование гласных при пении двух звуков на один слог;</w:t>
      </w:r>
    </w:p>
    <w:p w:rsidR="00515AF0" w:rsidRPr="00C22893" w:rsidRDefault="00515AF0" w:rsidP="00C22893">
      <w:pPr>
        <w:pStyle w:val="a4"/>
        <w:spacing w:before="0" w:beforeAutospacing="0" w:after="0" w:afterAutospacing="0"/>
        <w:ind w:firstLine="708"/>
        <w:jc w:val="both"/>
      </w:pPr>
      <w:r w:rsidRPr="00C22893">
        <w:t>воспроизводить хорошо знакомую песню путем беззвучной артикуляции в сопровождении инструмента.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 xml:space="preserve">4 класс </w:t>
      </w:r>
    </w:p>
    <w:p w:rsidR="00515AF0" w:rsidRPr="00C22893" w:rsidRDefault="00515AF0" w:rsidP="00C22893">
      <w:pPr>
        <w:pStyle w:val="podzag1"/>
        <w:spacing w:before="0" w:beforeAutospacing="0" w:after="0" w:afterAutospacing="0"/>
        <w:jc w:val="center"/>
      </w:pPr>
      <w:r w:rsidRPr="00C22893">
        <w:t>ПЕНИЕ</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Закрепление певческих навыков и умений на материале, пройденном в предьщущих классах, а также на новом материале.</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петь без сопровождения инструмента несложные, хорошо знакомые песни.</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Работа над кантиленой.</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показа рукой направления мелодии (сверху вниз или снизу вверх).</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определять сильную долю на слух.</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отчетливого произнесения текста в быстром темпе исполняемого произведения.</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Формирование элементарных представлений о выразительном значении динамических оттенков (</w:t>
      </w:r>
      <w:r w:rsidRPr="00C22893">
        <w:rPr>
          <w:rStyle w:val="a5"/>
          <w:rFonts w:ascii="Times New Roman" w:eastAsia="Times New Roman" w:hAnsi="Times New Roman" w:cs="Times New Roman"/>
          <w:sz w:val="24"/>
          <w:szCs w:val="24"/>
        </w:rPr>
        <w:t>форте — громко, пиано — тихо</w:t>
      </w:r>
      <w:r w:rsidRPr="00C22893">
        <w:rPr>
          <w:rFonts w:ascii="Times New Roman" w:eastAsia="Times New Roman" w:hAnsi="Times New Roman" w:cs="Times New Roman"/>
          <w:sz w:val="24"/>
          <w:szCs w:val="24"/>
        </w:rPr>
        <w:t>).</w:t>
      </w:r>
    </w:p>
    <w:p w:rsidR="00515AF0" w:rsidRPr="00C22893" w:rsidRDefault="00515AF0" w:rsidP="00C22893">
      <w:pPr>
        <w:pStyle w:val="podzag1"/>
        <w:spacing w:before="0" w:beforeAutospacing="0" w:after="0" w:afterAutospacing="0"/>
        <w:jc w:val="center"/>
      </w:pPr>
    </w:p>
    <w:p w:rsidR="00515AF0" w:rsidRPr="00C22893" w:rsidRDefault="00515AF0" w:rsidP="00C22893">
      <w:pPr>
        <w:pStyle w:val="podzag1"/>
        <w:spacing w:before="0" w:beforeAutospacing="0" w:after="0" w:afterAutospacing="0"/>
        <w:jc w:val="center"/>
      </w:pPr>
      <w:r w:rsidRPr="00C22893">
        <w:t>СЛУШАНИЕ МУЗЫКИ</w:t>
      </w:r>
    </w:p>
    <w:p w:rsidR="00515AF0" w:rsidRPr="00C22893" w:rsidRDefault="00515AF0" w:rsidP="00C22893">
      <w:pPr>
        <w:pStyle w:val="a4"/>
        <w:spacing w:before="0" w:beforeAutospacing="0" w:after="0" w:afterAutospacing="0"/>
        <w:ind w:firstLine="708"/>
        <w:jc w:val="both"/>
      </w:pPr>
      <w:r w:rsidRPr="00C22893">
        <w:t>Сказочные сюжеты в музыке. Характерные особенности. Идейное и художественное содержание. Музыкальные средства, с помощью которых создаются образы.</w:t>
      </w:r>
    </w:p>
    <w:p w:rsidR="00515AF0" w:rsidRPr="00C22893" w:rsidRDefault="00515AF0" w:rsidP="00C22893">
      <w:pPr>
        <w:pStyle w:val="a4"/>
        <w:spacing w:before="0" w:beforeAutospacing="0" w:after="0" w:afterAutospacing="0"/>
        <w:ind w:firstLine="708"/>
        <w:jc w:val="both"/>
      </w:pPr>
      <w:r w:rsidRPr="00C22893">
        <w:t>Развитие умения различать марши (военный, спортивный, праздничный, шуточный, траурный), танцы (вальс, полька, полонез, танго, хоровод).</w:t>
      </w:r>
    </w:p>
    <w:p w:rsidR="00515AF0" w:rsidRPr="00C22893" w:rsidRDefault="00515AF0" w:rsidP="00C22893">
      <w:pPr>
        <w:pStyle w:val="a4"/>
        <w:spacing w:before="0" w:beforeAutospacing="0" w:after="0" w:afterAutospacing="0"/>
        <w:ind w:firstLine="708"/>
        <w:jc w:val="both"/>
      </w:pPr>
      <w:r w:rsidRPr="00C22893">
        <w:t>Формирование элементарных представлений о многофункциональности музыки (развлекательная, спортивная, музыка для отдыха, релаксации).</w:t>
      </w:r>
    </w:p>
    <w:p w:rsidR="00515AF0" w:rsidRPr="00C22893" w:rsidRDefault="00515AF0" w:rsidP="00C22893">
      <w:pPr>
        <w:pStyle w:val="a4"/>
        <w:spacing w:before="0" w:beforeAutospacing="0" w:after="0" w:afterAutospacing="0"/>
        <w:ind w:firstLine="708"/>
        <w:jc w:val="both"/>
      </w:pPr>
      <w:r w:rsidRPr="00C22893">
        <w:t>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rsidR="00515AF0" w:rsidRPr="00C22893" w:rsidRDefault="00515AF0" w:rsidP="00C22893">
      <w:pPr>
        <w:pStyle w:val="a4"/>
        <w:spacing w:before="0" w:beforeAutospacing="0" w:after="0" w:afterAutospacing="0"/>
        <w:ind w:firstLine="708"/>
        <w:jc w:val="both"/>
      </w:pPr>
      <w:r w:rsidRPr="00C22893">
        <w:t>Игра на музыкальных инструментах.</w:t>
      </w:r>
    </w:p>
    <w:p w:rsidR="00515AF0" w:rsidRPr="00C22893" w:rsidRDefault="00515AF0" w:rsidP="00C22893">
      <w:pPr>
        <w:pStyle w:val="a4"/>
        <w:spacing w:before="0" w:beforeAutospacing="0" w:after="0" w:afterAutospacing="0"/>
        <w:ind w:firstLine="708"/>
        <w:jc w:val="both"/>
      </w:pPr>
      <w:r w:rsidRPr="00C22893">
        <w:t>Закрепление навыков игры на уже знакомых музыкальных инструментах.</w:t>
      </w:r>
    </w:p>
    <w:p w:rsidR="00515AF0" w:rsidRPr="00C22893" w:rsidRDefault="00515AF0" w:rsidP="00C22893">
      <w:pPr>
        <w:pStyle w:val="a4"/>
        <w:spacing w:before="0" w:beforeAutospacing="0" w:after="0" w:afterAutospacing="0"/>
        <w:ind w:firstLine="708"/>
        <w:jc w:val="both"/>
      </w:pPr>
      <w:r w:rsidRPr="00C22893">
        <w:t>Обучение детей игре на фортепиано.</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Примерный музыкальный материал для пения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Без труда не проживешь. Музыка В. Агафонникова, слова В. Викторова и Л. Кондрашенко.</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lastRenderedPageBreak/>
        <w:t>Золотистая пшеница. Музыка Т. Попатенко, слова Н. Найденовой.</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Осень. Музыка Ц. Кюи, слова А. Плещеева.</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Настоящий друг. Музыка Б. Савельева, слова М. Пляцковского.</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Чему учат в школе. Музыка В. Шаинского, слова М. Пляцковского.</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Наш край. Музыка Д. Кабалевского, слова А. Пришельца.</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515AF0" w:rsidRPr="00C22893" w:rsidRDefault="00515AF0" w:rsidP="00C22893">
      <w:pPr>
        <w:pStyle w:val="a4"/>
        <w:spacing w:before="0" w:beforeAutospacing="0" w:after="0" w:afterAutospacing="0"/>
        <w:ind w:firstLine="708"/>
        <w:jc w:val="both"/>
      </w:pPr>
      <w:r w:rsidRPr="00C22893">
        <w:t>Колыбельная Медведицы. Из мультфильма «Умка». Музыка Е. Крылатова, слова Ю. Яковлева.</w:t>
      </w:r>
    </w:p>
    <w:p w:rsidR="00515AF0" w:rsidRPr="00C22893" w:rsidRDefault="00515AF0" w:rsidP="00C22893">
      <w:pPr>
        <w:pStyle w:val="a4"/>
        <w:spacing w:before="0" w:beforeAutospacing="0" w:after="0" w:afterAutospacing="0"/>
        <w:ind w:firstLine="708"/>
        <w:jc w:val="both"/>
      </w:pPr>
      <w:r w:rsidRPr="00C22893">
        <w:t>Снежный человек. Музыка Ю. Моисеева, слова В. Степанова.</w:t>
      </w:r>
    </w:p>
    <w:p w:rsidR="00515AF0" w:rsidRPr="00C22893" w:rsidRDefault="00515AF0" w:rsidP="00C22893">
      <w:pPr>
        <w:pStyle w:val="a4"/>
        <w:spacing w:before="0" w:beforeAutospacing="0" w:after="0" w:afterAutospacing="0"/>
        <w:ind w:firstLine="708"/>
        <w:jc w:val="both"/>
      </w:pPr>
      <w:r w:rsidRPr="00C22893">
        <w:t>Будьте добры. Из мультфильма «Новогоднее приключение». Музыка А. Флярковского, слова А. Санина.</w:t>
      </w:r>
    </w:p>
    <w:p w:rsidR="00515AF0" w:rsidRPr="00C22893" w:rsidRDefault="00515AF0" w:rsidP="00C22893">
      <w:pPr>
        <w:pStyle w:val="a4"/>
        <w:spacing w:before="0" w:beforeAutospacing="0" w:after="0" w:afterAutospacing="0"/>
        <w:ind w:firstLine="708"/>
        <w:jc w:val="both"/>
      </w:pPr>
      <w:r w:rsidRPr="00C22893">
        <w:t>Розовый слон. Музыка С. Пожлакова, слова Г. Горбовского.</w:t>
      </w:r>
    </w:p>
    <w:p w:rsidR="00515AF0" w:rsidRPr="00C22893" w:rsidRDefault="00515AF0" w:rsidP="00C22893">
      <w:pPr>
        <w:pStyle w:val="a4"/>
        <w:spacing w:before="0" w:beforeAutospacing="0" w:after="0" w:afterAutospacing="0"/>
        <w:ind w:firstLine="708"/>
        <w:jc w:val="both"/>
      </w:pPr>
      <w:r w:rsidRPr="00C22893">
        <w:t>Волшебный цветок. Из мультфильма «Шелковая кисточка». Музыка Ю. Чичкова, слова М. Пляцковского.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515AF0" w:rsidRPr="00C22893" w:rsidRDefault="00515AF0" w:rsidP="00C22893">
      <w:pPr>
        <w:pStyle w:val="a4"/>
        <w:spacing w:before="0" w:beforeAutospacing="0" w:after="0" w:afterAutospacing="0"/>
        <w:ind w:firstLine="708"/>
        <w:jc w:val="both"/>
      </w:pPr>
      <w:r w:rsidRPr="00C22893">
        <w:t>Маленький барабанщик. Немецкая народная песня. Обработка А. Давиденко. Русский текст М. Светлова.</w:t>
      </w:r>
    </w:p>
    <w:p w:rsidR="00515AF0" w:rsidRPr="00C22893" w:rsidRDefault="00515AF0" w:rsidP="00C22893">
      <w:pPr>
        <w:pStyle w:val="a4"/>
        <w:spacing w:before="0" w:beforeAutospacing="0" w:after="0" w:afterAutospacing="0"/>
        <w:ind w:firstLine="708"/>
        <w:jc w:val="both"/>
      </w:pPr>
      <w:r w:rsidRPr="00C22893">
        <w:t>Не плачь, девчонка! Музыка В. Шаинского, слова Б. Харитонова.</w:t>
      </w:r>
    </w:p>
    <w:p w:rsidR="00515AF0" w:rsidRPr="00C22893" w:rsidRDefault="00515AF0" w:rsidP="00C22893">
      <w:pPr>
        <w:pStyle w:val="a4"/>
        <w:spacing w:before="0" w:beforeAutospacing="0" w:after="0" w:afterAutospacing="0"/>
        <w:ind w:firstLine="708"/>
        <w:jc w:val="both"/>
      </w:pPr>
      <w:r w:rsidRPr="00C22893">
        <w:t>Пусть всегда будет солнце! Музыка А. Островского, слова Л. Ошанина.</w:t>
      </w:r>
    </w:p>
    <w:p w:rsidR="00515AF0" w:rsidRPr="00C22893" w:rsidRDefault="00515AF0" w:rsidP="00C22893">
      <w:pPr>
        <w:pStyle w:val="a4"/>
        <w:spacing w:before="0" w:beforeAutospacing="0" w:after="0" w:afterAutospacing="0"/>
        <w:ind w:firstLine="708"/>
        <w:jc w:val="both"/>
      </w:pPr>
      <w:r w:rsidRPr="00C22893">
        <w:t>Солнечная капель. Музыка С. Соснина, слова И. Вахрушевой.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515AF0" w:rsidRPr="00C22893" w:rsidRDefault="00515AF0" w:rsidP="00C22893">
      <w:pPr>
        <w:pStyle w:val="a4"/>
        <w:spacing w:before="0" w:beforeAutospacing="0" w:after="0" w:afterAutospacing="0"/>
        <w:ind w:firstLine="708"/>
        <w:jc w:val="both"/>
      </w:pPr>
      <w:r w:rsidRPr="00C22893">
        <w:t>Ах вы, сени мои, сени. Русская народная песня.</w:t>
      </w:r>
    </w:p>
    <w:p w:rsidR="00515AF0" w:rsidRPr="00C22893" w:rsidRDefault="00515AF0" w:rsidP="00C22893">
      <w:pPr>
        <w:pStyle w:val="a4"/>
        <w:spacing w:before="0" w:beforeAutospacing="0" w:after="0" w:afterAutospacing="0"/>
        <w:ind w:firstLine="708"/>
        <w:jc w:val="both"/>
      </w:pPr>
      <w:r w:rsidRPr="00C22893">
        <w:t>Маленький ковбой. Музыка и слова В. Малого.</w:t>
      </w:r>
    </w:p>
    <w:p w:rsidR="00515AF0" w:rsidRPr="00C22893" w:rsidRDefault="00515AF0" w:rsidP="00C22893">
      <w:pPr>
        <w:pStyle w:val="a4"/>
        <w:spacing w:before="0" w:beforeAutospacing="0" w:after="0" w:afterAutospacing="0"/>
        <w:ind w:firstLine="708"/>
        <w:jc w:val="both"/>
      </w:pPr>
      <w:r w:rsidRPr="00C22893">
        <w:t>Песня о волшебниках. Музыка Г. Гладкова, слова В. Лугового.</w:t>
      </w:r>
    </w:p>
    <w:p w:rsidR="00515AF0" w:rsidRPr="00C22893" w:rsidRDefault="00515AF0" w:rsidP="00C22893">
      <w:pPr>
        <w:pStyle w:val="a4"/>
        <w:spacing w:before="0" w:beforeAutospacing="0" w:after="0" w:afterAutospacing="0"/>
        <w:ind w:firstLine="708"/>
        <w:jc w:val="both"/>
      </w:pPr>
      <w:r w:rsidRPr="00C22893">
        <w:t>Во кузнице. Русская народная песня.</w:t>
      </w:r>
    </w:p>
    <w:p w:rsidR="00515AF0" w:rsidRPr="00C22893" w:rsidRDefault="00515AF0" w:rsidP="00C22893">
      <w:pPr>
        <w:pStyle w:val="a4"/>
        <w:spacing w:before="0" w:beforeAutospacing="0" w:after="0" w:afterAutospacing="0"/>
        <w:ind w:firstLine="708"/>
        <w:jc w:val="both"/>
      </w:pPr>
      <w:r w:rsidRPr="00C22893">
        <w:t>Мир похож на цветной луг. Из мультфильма «Однажды утром». Музыка В. Шаинского, слова М. Пляцковского.</w:t>
      </w:r>
    </w:p>
    <w:p w:rsidR="00515AF0" w:rsidRPr="00C22893" w:rsidRDefault="00515AF0" w:rsidP="00C22893">
      <w:pPr>
        <w:pStyle w:val="a4"/>
        <w:spacing w:before="0" w:beforeAutospacing="0" w:after="0" w:afterAutospacing="0"/>
        <w:ind w:firstLine="708"/>
        <w:jc w:val="both"/>
      </w:pPr>
      <w:r w:rsidRPr="00C22893">
        <w:t>Родная песенка. Музыка Ю. Чичкова, слова П. Синявского.</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Музыкальные произведения для слушания</w:t>
      </w:r>
    </w:p>
    <w:p w:rsidR="00515AF0" w:rsidRPr="00C22893" w:rsidRDefault="00515AF0" w:rsidP="00C22893">
      <w:pPr>
        <w:pStyle w:val="a4"/>
        <w:spacing w:before="0" w:beforeAutospacing="0" w:after="0" w:afterAutospacing="0"/>
        <w:ind w:firstLine="708"/>
        <w:jc w:val="both"/>
      </w:pPr>
      <w:r w:rsidRPr="00C22893">
        <w:t>В. Гроховский. Русский вальс. Из сюиты «Танцы народов РСФСР».</w:t>
      </w:r>
    </w:p>
    <w:p w:rsidR="00515AF0" w:rsidRPr="00C22893" w:rsidRDefault="00515AF0" w:rsidP="00C22893">
      <w:pPr>
        <w:pStyle w:val="a4"/>
        <w:spacing w:before="0" w:beforeAutospacing="0" w:after="0" w:afterAutospacing="0"/>
        <w:ind w:firstLine="708"/>
        <w:jc w:val="both"/>
      </w:pPr>
      <w:r w:rsidRPr="00C22893">
        <w:t>Н. Римский-Корсаков. Песня индийского гостя. Из оперы «Садко».</w:t>
      </w:r>
    </w:p>
    <w:p w:rsidR="00515AF0" w:rsidRPr="00C22893" w:rsidRDefault="00515AF0" w:rsidP="00C22893">
      <w:pPr>
        <w:pStyle w:val="a4"/>
        <w:spacing w:before="0" w:beforeAutospacing="0" w:after="0" w:afterAutospacing="0"/>
        <w:ind w:firstLine="708"/>
        <w:jc w:val="both"/>
      </w:pPr>
      <w:r w:rsidRPr="00C22893">
        <w:t>К. Брейбург — В. Леви. Смысл. Отпускаю себя. Волны покоя. Не уходи, дарящий. Пробуждение. Сам попробуй. Из цикла «Млечный сад».</w:t>
      </w:r>
    </w:p>
    <w:p w:rsidR="00515AF0" w:rsidRPr="00C22893" w:rsidRDefault="00515AF0" w:rsidP="00C22893">
      <w:pPr>
        <w:pStyle w:val="a4"/>
        <w:spacing w:before="0" w:beforeAutospacing="0" w:after="0" w:afterAutospacing="0"/>
        <w:ind w:firstLine="708"/>
        <w:jc w:val="both"/>
      </w:pPr>
      <w:r w:rsidRPr="00C22893">
        <w:t>Ж. Оффенбах. Канкан. Из оперетты «Парижские радости».</w:t>
      </w:r>
    </w:p>
    <w:p w:rsidR="00515AF0" w:rsidRPr="00C22893" w:rsidRDefault="00515AF0" w:rsidP="00C22893">
      <w:pPr>
        <w:pStyle w:val="a4"/>
        <w:spacing w:before="0" w:beforeAutospacing="0" w:after="0" w:afterAutospacing="0"/>
        <w:ind w:firstLine="708"/>
        <w:jc w:val="both"/>
      </w:pPr>
      <w:r w:rsidRPr="00C22893">
        <w:t>Монте. Чардаш.</w:t>
      </w:r>
    </w:p>
    <w:p w:rsidR="00515AF0" w:rsidRPr="00C22893" w:rsidRDefault="00515AF0" w:rsidP="00C22893">
      <w:pPr>
        <w:pStyle w:val="a4"/>
        <w:spacing w:before="0" w:beforeAutospacing="0" w:after="0" w:afterAutospacing="0"/>
        <w:ind w:firstLine="708"/>
        <w:jc w:val="both"/>
      </w:pPr>
      <w:r w:rsidRPr="00C22893">
        <w:t>В. Моцарт. Турецкое рондо. Из сонаты для фортепиано ля минор, к. 331.</w:t>
      </w:r>
    </w:p>
    <w:p w:rsidR="00515AF0" w:rsidRPr="00C22893" w:rsidRDefault="00515AF0" w:rsidP="00C22893">
      <w:pPr>
        <w:pStyle w:val="a4"/>
        <w:spacing w:before="0" w:beforeAutospacing="0" w:after="0" w:afterAutospacing="0"/>
        <w:ind w:firstLine="708"/>
        <w:jc w:val="both"/>
      </w:pPr>
      <w:r w:rsidRPr="00C22893">
        <w:t>Э. Григ. В пещере горного короля. Шествие гномов. Из музыки к драме Г. Ибсена «Пер Гюнт».</w:t>
      </w:r>
    </w:p>
    <w:p w:rsidR="00515AF0" w:rsidRPr="00C22893" w:rsidRDefault="00515AF0" w:rsidP="00C22893">
      <w:pPr>
        <w:pStyle w:val="a4"/>
        <w:spacing w:before="0" w:beforeAutospacing="0" w:after="0" w:afterAutospacing="0"/>
        <w:ind w:firstLine="708"/>
        <w:jc w:val="both"/>
      </w:pPr>
      <w:r w:rsidRPr="00C22893">
        <w:t>П. Чайковский. Баба-Яга. Из «Детского альбома».</w:t>
      </w:r>
    </w:p>
    <w:p w:rsidR="00515AF0" w:rsidRPr="00C22893" w:rsidRDefault="00515AF0" w:rsidP="00C22893">
      <w:pPr>
        <w:pStyle w:val="a4"/>
        <w:spacing w:before="0" w:beforeAutospacing="0" w:after="0" w:afterAutospacing="0"/>
        <w:ind w:firstLine="708"/>
        <w:jc w:val="both"/>
      </w:pPr>
      <w:r w:rsidRPr="00C22893">
        <w:t>М. Глинка. Марш Черномора из оперы «Руслан и Людмила».</w:t>
      </w:r>
    </w:p>
    <w:p w:rsidR="00515AF0" w:rsidRPr="00C22893" w:rsidRDefault="00515AF0" w:rsidP="00C22893">
      <w:pPr>
        <w:pStyle w:val="a4"/>
        <w:spacing w:before="0" w:beforeAutospacing="0" w:after="0" w:afterAutospacing="0"/>
        <w:ind w:firstLine="708"/>
        <w:jc w:val="both"/>
      </w:pPr>
      <w:r w:rsidRPr="00C22893">
        <w:t>Н. Римский-Корсаков. Три чуда. Из оперы «Сказка о царе Салтане».</w:t>
      </w:r>
    </w:p>
    <w:p w:rsidR="00515AF0" w:rsidRPr="00C22893" w:rsidRDefault="00515AF0" w:rsidP="00C22893">
      <w:pPr>
        <w:pStyle w:val="a4"/>
        <w:spacing w:before="0" w:beforeAutospacing="0" w:after="0" w:afterAutospacing="0"/>
        <w:ind w:firstLine="708"/>
        <w:jc w:val="both"/>
      </w:pPr>
      <w:r w:rsidRPr="00C22893">
        <w:t>Ужасно интересно все то, что неизвестно. Из мультфильма «Тридцать восемь попугаев». Музыка В. Шаинского, слова Г. Остера.</w:t>
      </w:r>
    </w:p>
    <w:p w:rsidR="00515AF0" w:rsidRPr="00C22893" w:rsidRDefault="00515AF0" w:rsidP="00C22893">
      <w:pPr>
        <w:pStyle w:val="a4"/>
        <w:spacing w:before="0" w:beforeAutospacing="0" w:after="0" w:afterAutospacing="0"/>
        <w:ind w:firstLine="708"/>
        <w:jc w:val="both"/>
      </w:pPr>
      <w:r w:rsidRPr="00C22893">
        <w:t>Три белых коня. Из телефильма «Чародеи». Музыка Е. Крылатова, слова Л. Дербенева.</w:t>
      </w:r>
    </w:p>
    <w:p w:rsidR="00515AF0" w:rsidRPr="00C22893" w:rsidRDefault="00515AF0" w:rsidP="00C22893">
      <w:pPr>
        <w:pStyle w:val="a4"/>
        <w:spacing w:before="0" w:beforeAutospacing="0" w:after="0" w:afterAutospacing="0"/>
        <w:ind w:firstLine="708"/>
        <w:jc w:val="both"/>
      </w:pPr>
      <w:r w:rsidRPr="00C22893">
        <w:t>Песенка странного зверя. Из мультфильма «Странный зверь». Музыка В. Казенина, слова Р. Лаубе.</w:t>
      </w:r>
    </w:p>
    <w:p w:rsidR="00515AF0" w:rsidRPr="00C22893" w:rsidRDefault="00515AF0" w:rsidP="00C22893">
      <w:pPr>
        <w:pStyle w:val="a4"/>
        <w:spacing w:before="0" w:beforeAutospacing="0" w:after="0" w:afterAutospacing="0"/>
        <w:ind w:firstLine="708"/>
        <w:jc w:val="both"/>
      </w:pPr>
      <w:r w:rsidRPr="00C22893">
        <w:t>В Подмосковье водятся лещи. Из мультфильма «Старуха Шапокляк». Музыка В. Шаинского, слова Э. Успенского.</w:t>
      </w:r>
    </w:p>
    <w:p w:rsidR="00515AF0" w:rsidRPr="00C22893" w:rsidRDefault="00515AF0" w:rsidP="00C22893">
      <w:pPr>
        <w:pStyle w:val="a4"/>
        <w:spacing w:before="0" w:beforeAutospacing="0" w:after="0" w:afterAutospacing="0"/>
        <w:ind w:firstLine="708"/>
        <w:jc w:val="both"/>
      </w:pPr>
      <w:r w:rsidRPr="00C22893">
        <w:t>Наша школьная страна. Музыка Ю. Чичкова, слова К. Ибряева.</w:t>
      </w:r>
    </w:p>
    <w:p w:rsidR="00515AF0" w:rsidRPr="00C22893" w:rsidRDefault="00515AF0" w:rsidP="00C22893">
      <w:pPr>
        <w:pStyle w:val="a4"/>
        <w:spacing w:before="0" w:beforeAutospacing="0" w:after="0" w:afterAutospacing="0"/>
        <w:ind w:firstLine="708"/>
        <w:jc w:val="both"/>
      </w:pPr>
      <w:r w:rsidRPr="00C22893">
        <w:t>Дважды два — четыре. Музыка В. Шаинского, слова М. Пляцковского.</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515AF0" w:rsidRPr="00C22893" w:rsidRDefault="00515AF0" w:rsidP="00C22893">
      <w:pPr>
        <w:pStyle w:val="a4"/>
        <w:spacing w:before="0" w:beforeAutospacing="0" w:after="0" w:afterAutospacing="0"/>
        <w:ind w:firstLine="708"/>
        <w:jc w:val="both"/>
      </w:pPr>
      <w:r w:rsidRPr="00C22893">
        <w:t>современные детские песни для самостоятельного исполнения;</w:t>
      </w:r>
    </w:p>
    <w:p w:rsidR="00515AF0" w:rsidRPr="00C22893" w:rsidRDefault="00515AF0" w:rsidP="00C22893">
      <w:pPr>
        <w:pStyle w:val="a4"/>
        <w:spacing w:before="0" w:beforeAutospacing="0" w:after="0" w:afterAutospacing="0"/>
        <w:ind w:firstLine="708"/>
        <w:jc w:val="both"/>
      </w:pPr>
      <w:r w:rsidRPr="00C22893">
        <w:t>значение динамических оттенков (</w:t>
      </w:r>
      <w:r w:rsidRPr="00C22893">
        <w:rPr>
          <w:rStyle w:val="a5"/>
          <w:rFonts w:eastAsiaTheme="minorEastAsia"/>
        </w:rPr>
        <w:t>форте — громко, пиано — тихо</w:t>
      </w:r>
      <w:r w:rsidRPr="00C22893">
        <w:t xml:space="preserve">); </w:t>
      </w:r>
    </w:p>
    <w:p w:rsidR="00515AF0" w:rsidRPr="00C22893" w:rsidRDefault="00515AF0" w:rsidP="00C22893">
      <w:pPr>
        <w:pStyle w:val="a4"/>
        <w:spacing w:before="0" w:beforeAutospacing="0" w:after="0" w:afterAutospacing="0"/>
        <w:ind w:firstLine="708"/>
        <w:jc w:val="both"/>
      </w:pPr>
      <w:r w:rsidRPr="00C22893">
        <w:t>народные музыкальные инструменты и их звучание (домра, мандолина, баян, гусли, свирель, гармонь, трещотка, деревянные ложки, бас-балалайка);</w:t>
      </w:r>
    </w:p>
    <w:p w:rsidR="00515AF0" w:rsidRPr="00C22893" w:rsidRDefault="00515AF0" w:rsidP="00C22893">
      <w:pPr>
        <w:pStyle w:val="a4"/>
        <w:spacing w:before="0" w:beforeAutospacing="0" w:after="0" w:afterAutospacing="0"/>
        <w:ind w:firstLine="708"/>
        <w:jc w:val="both"/>
      </w:pPr>
      <w:r w:rsidRPr="00C22893">
        <w:t>особенности мелодического голосоведения (плавно, отрывисто, скачкообразно);</w:t>
      </w:r>
    </w:p>
    <w:p w:rsidR="00515AF0" w:rsidRPr="00C22893" w:rsidRDefault="00515AF0" w:rsidP="00C22893">
      <w:pPr>
        <w:pStyle w:val="a4"/>
        <w:spacing w:before="0" w:beforeAutospacing="0" w:after="0" w:afterAutospacing="0"/>
        <w:ind w:firstLine="708"/>
        <w:jc w:val="both"/>
      </w:pPr>
      <w:r w:rsidRPr="00C22893">
        <w:t>особенности музыкального языка современной детской песни, ее идейное и художественное содержание.</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ind w:firstLine="708"/>
        <w:jc w:val="both"/>
      </w:pPr>
      <w:r w:rsidRPr="00C22893">
        <w:t>петь хором, выполняя требования художественного исполнения;</w:t>
      </w:r>
    </w:p>
    <w:p w:rsidR="00515AF0" w:rsidRPr="00C22893" w:rsidRDefault="00515AF0" w:rsidP="00C22893">
      <w:pPr>
        <w:pStyle w:val="a4"/>
        <w:spacing w:before="0" w:beforeAutospacing="0" w:after="0" w:afterAutospacing="0"/>
        <w:ind w:firstLine="708"/>
        <w:jc w:val="both"/>
      </w:pPr>
      <w:r w:rsidRPr="00C22893">
        <w:t>ясно и четко произносить слова к песнях подвижного характера;</w:t>
      </w:r>
    </w:p>
    <w:p w:rsidR="00515AF0" w:rsidRPr="00C22893" w:rsidRDefault="00515AF0" w:rsidP="00C22893">
      <w:pPr>
        <w:pStyle w:val="a4"/>
        <w:spacing w:before="0" w:beforeAutospacing="0" w:after="0" w:afterAutospacing="0"/>
        <w:ind w:firstLine="708"/>
        <w:jc w:val="both"/>
      </w:pPr>
      <w:r w:rsidRPr="00C22893">
        <w:t>исполнять хорошо выученные песни без сопровождения, самостоятельно;</w:t>
      </w:r>
    </w:p>
    <w:p w:rsidR="00E46B5D" w:rsidRPr="00C22893" w:rsidRDefault="00515AF0" w:rsidP="00884A11">
      <w:pPr>
        <w:pStyle w:val="a4"/>
        <w:spacing w:before="0" w:beforeAutospacing="0" w:after="0" w:afterAutospacing="0"/>
        <w:ind w:firstLine="708"/>
        <w:jc w:val="both"/>
      </w:pPr>
      <w:r w:rsidRPr="00C22893">
        <w:t>различать разнообразные по характеру и звучанию марши, танцы.</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razdel"/>
        <w:spacing w:before="0" w:beforeAutospacing="0" w:after="0" w:afterAutospacing="0"/>
        <w:jc w:val="center"/>
        <w:rPr>
          <w:b/>
        </w:rPr>
      </w:pPr>
      <w:r w:rsidRPr="00C22893">
        <w:rPr>
          <w:b/>
        </w:rPr>
        <w:t xml:space="preserve">ИЗОБРАЗИТЕЛЬНОЕ ИСКУССТВО </w:t>
      </w:r>
      <w:r w:rsidRPr="00C22893">
        <w:t>(1 – 4 класс)</w:t>
      </w:r>
    </w:p>
    <w:p w:rsidR="00515AF0" w:rsidRPr="00C22893" w:rsidRDefault="00515AF0" w:rsidP="00C22893">
      <w:pPr>
        <w:pStyle w:val="podzag1"/>
        <w:spacing w:before="0" w:beforeAutospacing="0" w:after="0" w:afterAutospacing="0"/>
        <w:jc w:val="center"/>
        <w:rPr>
          <w:b/>
        </w:rPr>
      </w:pPr>
      <w:r w:rsidRPr="00C22893">
        <w:rPr>
          <w:b/>
        </w:rPr>
        <w:t>Пояснительная записка</w:t>
      </w:r>
    </w:p>
    <w:p w:rsidR="00515AF0" w:rsidRPr="00C22893" w:rsidRDefault="00515AF0" w:rsidP="00C22893">
      <w:pPr>
        <w:pStyle w:val="a4"/>
        <w:spacing w:before="0" w:beforeAutospacing="0" w:after="0" w:afterAutospacing="0"/>
        <w:ind w:firstLine="708"/>
        <w:jc w:val="both"/>
      </w:pPr>
      <w:r w:rsidRPr="00C22893">
        <w:t>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515AF0" w:rsidRPr="00C22893" w:rsidRDefault="00515AF0" w:rsidP="00C22893">
      <w:pPr>
        <w:pStyle w:val="a4"/>
        <w:spacing w:before="0" w:beforeAutospacing="0" w:after="0" w:afterAutospacing="0"/>
        <w:ind w:firstLine="708"/>
        <w:jc w:val="both"/>
      </w:pPr>
      <w:r w:rsidRPr="00C22893">
        <w:t>Школьный курс по изобразительному искусству ставит следующие основные задачи:</w:t>
      </w:r>
    </w:p>
    <w:p w:rsidR="00515AF0" w:rsidRPr="00C22893" w:rsidRDefault="00515AF0" w:rsidP="00C22893">
      <w:pPr>
        <w:pStyle w:val="a4"/>
        <w:spacing w:before="0" w:beforeAutospacing="0" w:after="0" w:afterAutospacing="0"/>
        <w:ind w:firstLine="708"/>
        <w:jc w:val="both"/>
      </w:pPr>
      <w:r w:rsidRPr="00C22893">
        <w:t>- 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515AF0" w:rsidRPr="00C22893" w:rsidRDefault="00515AF0" w:rsidP="00C22893">
      <w:pPr>
        <w:pStyle w:val="a4"/>
        <w:spacing w:before="0" w:beforeAutospacing="0" w:after="0" w:afterAutospacing="0"/>
        <w:ind w:firstLine="708"/>
        <w:jc w:val="both"/>
      </w:pPr>
      <w:r w:rsidRPr="00C22893">
        <w:t>-находить в изображаемом существенные признаки, устанавливать сходство и различие;</w:t>
      </w:r>
    </w:p>
    <w:p w:rsidR="00515AF0" w:rsidRPr="00C22893" w:rsidRDefault="00515AF0" w:rsidP="00C22893">
      <w:pPr>
        <w:pStyle w:val="a4"/>
        <w:spacing w:before="0" w:beforeAutospacing="0" w:after="0" w:afterAutospacing="0"/>
        <w:ind w:firstLine="708"/>
        <w:jc w:val="both"/>
      </w:pPr>
      <w:r w:rsidRPr="00C22893">
        <w:t>- содействовать развитию у учащихся аналитико-синтетической деятельности, умения сравнивать, обобщать;</w:t>
      </w:r>
    </w:p>
    <w:p w:rsidR="00515AF0" w:rsidRPr="00C22893" w:rsidRDefault="00515AF0" w:rsidP="00C22893">
      <w:pPr>
        <w:pStyle w:val="a4"/>
        <w:spacing w:before="0" w:beforeAutospacing="0" w:after="0" w:afterAutospacing="0"/>
        <w:ind w:firstLine="708"/>
        <w:jc w:val="both"/>
      </w:pPr>
      <w:r w:rsidRPr="00C22893">
        <w:t>- ориентироваться в задании и планировать свою работу, намечать последовательность выполнения рисунка;</w:t>
      </w:r>
    </w:p>
    <w:p w:rsidR="00515AF0" w:rsidRPr="00C22893" w:rsidRDefault="00515AF0" w:rsidP="00C22893">
      <w:pPr>
        <w:pStyle w:val="a4"/>
        <w:spacing w:before="0" w:beforeAutospacing="0" w:after="0" w:afterAutospacing="0"/>
        <w:ind w:firstLine="708"/>
        <w:jc w:val="both"/>
      </w:pPr>
      <w:r w:rsidRPr="00C22893">
        <w:t>- 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515AF0" w:rsidRPr="00C22893" w:rsidRDefault="00515AF0" w:rsidP="00C22893">
      <w:pPr>
        <w:pStyle w:val="a4"/>
        <w:spacing w:before="0" w:beforeAutospacing="0" w:after="0" w:afterAutospacing="0"/>
        <w:ind w:firstLine="708"/>
        <w:jc w:val="both"/>
      </w:pPr>
      <w:r w:rsidRPr="00C22893">
        <w:t>- дать учащимся знания элементарных основ реалистического рисунка, формировать навыки рисования с натуры, декоративного рисования;</w:t>
      </w:r>
    </w:p>
    <w:p w:rsidR="00515AF0" w:rsidRPr="00C22893" w:rsidRDefault="00515AF0" w:rsidP="00C22893">
      <w:pPr>
        <w:pStyle w:val="a4"/>
        <w:spacing w:before="0" w:beforeAutospacing="0" w:after="0" w:afterAutospacing="0"/>
        <w:ind w:firstLine="708"/>
        <w:jc w:val="both"/>
      </w:pPr>
      <w:r w:rsidRPr="00C22893">
        <w:t>- 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rsidR="00515AF0" w:rsidRPr="00C22893" w:rsidRDefault="00515AF0" w:rsidP="00C22893">
      <w:pPr>
        <w:pStyle w:val="a4"/>
        <w:spacing w:before="0" w:beforeAutospacing="0" w:after="0" w:afterAutospacing="0"/>
        <w:ind w:firstLine="708"/>
        <w:jc w:val="both"/>
      </w:pPr>
      <w:r w:rsidRPr="00C22893">
        <w:t>- развивать у учащихся речь, художественный вкус, интерес и любовь к изобразительной деятельности.</w:t>
      </w:r>
    </w:p>
    <w:p w:rsidR="00515AF0" w:rsidRPr="00C22893" w:rsidRDefault="00515AF0" w:rsidP="00C22893">
      <w:pPr>
        <w:pStyle w:val="a4"/>
        <w:spacing w:before="0" w:beforeAutospacing="0" w:after="0" w:afterAutospacing="0"/>
        <w:ind w:firstLine="708"/>
        <w:jc w:val="both"/>
      </w:pPr>
      <w:r w:rsidRPr="00C22893">
        <w:t>Для решения этих задач программой предусмотрены четыре вида занятий: декоративное рисование, рисование с натуры, рисование на темы, беседы об изобразительном искусстве.</w:t>
      </w:r>
    </w:p>
    <w:p w:rsidR="00515AF0" w:rsidRPr="00C22893" w:rsidRDefault="00515AF0" w:rsidP="00C22893">
      <w:pPr>
        <w:pStyle w:val="a4"/>
        <w:spacing w:before="0" w:beforeAutospacing="0" w:after="0" w:afterAutospacing="0"/>
        <w:ind w:firstLine="708"/>
        <w:jc w:val="both"/>
      </w:pPr>
      <w:r w:rsidRPr="00C22893">
        <w:t>Прежде чем приступить к этим занятиям, учащихся необходимо к ним подготовить.</w:t>
      </w:r>
    </w:p>
    <w:p w:rsidR="00515AF0" w:rsidRPr="00C22893" w:rsidRDefault="00515AF0" w:rsidP="00C22893">
      <w:pPr>
        <w:spacing w:after="0" w:line="240" w:lineRule="auto"/>
        <w:jc w:val="both"/>
        <w:rPr>
          <w:rFonts w:ascii="Times New Roman" w:hAnsi="Times New Roman" w:cs="Times New Roman"/>
          <w:sz w:val="24"/>
          <w:szCs w:val="24"/>
        </w:rPr>
      </w:pPr>
    </w:p>
    <w:p w:rsidR="00884A11" w:rsidRDefault="00884A11" w:rsidP="00C22893">
      <w:pPr>
        <w:pStyle w:val="podzag1"/>
        <w:spacing w:before="0" w:beforeAutospacing="0" w:after="0" w:afterAutospacing="0"/>
        <w:jc w:val="center"/>
      </w:pPr>
    </w:p>
    <w:p w:rsidR="00884A11" w:rsidRDefault="00884A11" w:rsidP="00C22893">
      <w:pPr>
        <w:pStyle w:val="podzag1"/>
        <w:spacing w:before="0" w:beforeAutospacing="0" w:after="0" w:afterAutospacing="0"/>
        <w:jc w:val="center"/>
      </w:pPr>
    </w:p>
    <w:p w:rsidR="00515AF0" w:rsidRPr="00C22893" w:rsidRDefault="00515AF0" w:rsidP="00C22893">
      <w:pPr>
        <w:pStyle w:val="podzag1"/>
        <w:spacing w:before="0" w:beforeAutospacing="0" w:after="0" w:afterAutospacing="0"/>
        <w:jc w:val="center"/>
      </w:pPr>
      <w:r w:rsidRPr="00C22893">
        <w:lastRenderedPageBreak/>
        <w:t>ПОДГОТОВИТЕЛЬНЫЕ ЗАНЯТИЯ</w:t>
      </w:r>
    </w:p>
    <w:p w:rsidR="00515AF0" w:rsidRPr="00C22893" w:rsidRDefault="00515AF0" w:rsidP="00C22893">
      <w:pPr>
        <w:pStyle w:val="a4"/>
        <w:spacing w:before="0" w:beforeAutospacing="0" w:after="0" w:afterAutospacing="0"/>
        <w:ind w:firstLine="708"/>
        <w:jc w:val="both"/>
      </w:pPr>
      <w:r w:rsidRPr="00C22893">
        <w:t>Их главная задача —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 этом этапе важно также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p>
    <w:p w:rsidR="00515AF0" w:rsidRPr="00C22893" w:rsidRDefault="00515AF0" w:rsidP="00C22893">
      <w:pPr>
        <w:pStyle w:val="a4"/>
        <w:spacing w:before="0" w:beforeAutospacing="0" w:after="0" w:afterAutospacing="0"/>
        <w:ind w:firstLine="708"/>
        <w:jc w:val="both"/>
      </w:pPr>
      <w:r w:rsidRPr="00C22893">
        <w:t>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w:t>
      </w:r>
    </w:p>
    <w:p w:rsidR="00515AF0" w:rsidRPr="00C22893" w:rsidRDefault="00515AF0" w:rsidP="00C22893">
      <w:pPr>
        <w:pStyle w:val="a4"/>
        <w:spacing w:before="0" w:beforeAutospacing="0" w:after="0" w:afterAutospacing="0"/>
        <w:ind w:firstLine="708"/>
        <w:jc w:val="both"/>
      </w:pPr>
      <w:r w:rsidRPr="00C22893">
        <w:t>Все занятия, как правило, проводятся в игровой, занимательной форме. Для этого необходимо иметь соответствующие дидактические пособия: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плакаты с образцами несложных рисунков, геометрическое лото, а также различные игрушки.</w:t>
      </w:r>
    </w:p>
    <w:p w:rsidR="00515AF0" w:rsidRPr="00C22893" w:rsidRDefault="00515AF0" w:rsidP="00C22893">
      <w:pPr>
        <w:pStyle w:val="a4"/>
        <w:spacing w:before="0" w:beforeAutospacing="0" w:after="0" w:afterAutospacing="0"/>
        <w:ind w:firstLine="708"/>
        <w:jc w:val="both"/>
      </w:pPr>
      <w:r w:rsidRPr="00C22893">
        <w:t>Эти игры и упражнения на каждом уроке должны заканчиваться графическими действиями учащихся, выполнением простейших рисунков, отражающих решение той или иной задачи.</w:t>
      </w:r>
    </w:p>
    <w:p w:rsidR="00515AF0" w:rsidRPr="00C22893" w:rsidRDefault="00515AF0" w:rsidP="00C22893">
      <w:pPr>
        <w:pStyle w:val="a4"/>
        <w:spacing w:before="0" w:beforeAutospacing="0" w:after="0" w:afterAutospacing="0"/>
        <w:ind w:firstLine="708"/>
        <w:jc w:val="both"/>
      </w:pPr>
      <w:r w:rsidRPr="00C22893">
        <w:t>После определенной подготовки, когда дети приобретут некоторые знания и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ДЕКОРАТИВНОЕ РИСОВАНИЕ</w:t>
      </w:r>
    </w:p>
    <w:p w:rsidR="00515AF0" w:rsidRPr="00C22893" w:rsidRDefault="00515AF0" w:rsidP="00C22893">
      <w:pPr>
        <w:pStyle w:val="a4"/>
        <w:spacing w:before="0" w:beforeAutospacing="0" w:after="0" w:afterAutospacing="0"/>
        <w:ind w:firstLine="708"/>
        <w:jc w:val="both"/>
      </w:pPr>
      <w:r w:rsidRPr="00C22893">
        <w:t>На уроках декоративного рисования учащиеся знакомятся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w:t>
      </w:r>
    </w:p>
    <w:p w:rsidR="00515AF0" w:rsidRPr="00C22893" w:rsidRDefault="00515AF0" w:rsidP="00C22893">
      <w:pPr>
        <w:pStyle w:val="a4"/>
        <w:spacing w:before="0" w:beforeAutospacing="0" w:after="0" w:afterAutospacing="0"/>
        <w:ind w:firstLine="708"/>
        <w:jc w:val="both"/>
      </w:pPr>
      <w:r w:rsidRPr="00C22893">
        <w:t>Краткие беседы о декоративно-прикладном искусстве с показом изделий народных умельцев, учебных таблиц и репродукций помогают в определенной степени формированию у учащихся эстетического вкуса.</w:t>
      </w:r>
    </w:p>
    <w:p w:rsidR="00515AF0" w:rsidRPr="00C22893" w:rsidRDefault="00515AF0" w:rsidP="00C22893">
      <w:pPr>
        <w:pStyle w:val="a4"/>
        <w:spacing w:before="0" w:beforeAutospacing="0" w:after="0" w:afterAutospacing="0"/>
        <w:ind w:firstLine="708"/>
        <w:jc w:val="both"/>
      </w:pPr>
      <w:r w:rsidRPr="00C22893">
        <w:t>Занятия по декоративному рисованию должны, как правило, предшествовать урокам рисования с натуры, так как они формируют технические и изобразительные умения учащихся.</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pStyle w:val="a4"/>
        <w:spacing w:before="0" w:beforeAutospacing="0" w:after="0" w:afterAutospacing="0"/>
        <w:ind w:firstLine="708"/>
        <w:jc w:val="both"/>
      </w:pPr>
      <w:r w:rsidRPr="00C22893">
        <w:t>Рисованию с натуры обязательно предшествует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w:t>
      </w:r>
    </w:p>
    <w:p w:rsidR="00515AF0" w:rsidRPr="00C22893" w:rsidRDefault="00515AF0" w:rsidP="00C22893">
      <w:pPr>
        <w:pStyle w:val="a4"/>
        <w:spacing w:before="0" w:beforeAutospacing="0" w:after="0" w:afterAutospacing="0"/>
        <w:ind w:firstLine="708"/>
        <w:jc w:val="both"/>
      </w:pPr>
      <w:r w:rsidRPr="00C22893">
        <w:t>Большое значение на этих уроках имеет правильный отбор соответствующего оборудования и моделей.</w:t>
      </w:r>
    </w:p>
    <w:p w:rsidR="00515AF0" w:rsidRPr="00C22893" w:rsidRDefault="00515AF0" w:rsidP="00C22893">
      <w:pPr>
        <w:pStyle w:val="a4"/>
        <w:spacing w:before="0" w:beforeAutospacing="0" w:after="0" w:afterAutospacing="0"/>
        <w:ind w:firstLine="708"/>
        <w:jc w:val="both"/>
      </w:pPr>
      <w:r w:rsidRPr="00C22893">
        <w:lastRenderedPageBreak/>
        <w:t>Основная задача обучения рисованию с натуры в младших классах — научить детей рисовать, передавая в рисунке соотношения ширины и высоты, частей и целого, а также конструкцию предметов.</w:t>
      </w:r>
    </w:p>
    <w:p w:rsidR="00515AF0" w:rsidRPr="00C22893" w:rsidRDefault="00515AF0" w:rsidP="00C22893">
      <w:pPr>
        <w:pStyle w:val="a4"/>
        <w:spacing w:before="0" w:beforeAutospacing="0" w:after="0" w:afterAutospacing="0"/>
        <w:ind w:firstLine="708"/>
        <w:jc w:val="both"/>
      </w:pPr>
      <w:r w:rsidRPr="00C22893">
        <w:t>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4"/>
        <w:spacing w:before="0" w:beforeAutospacing="0" w:after="0" w:afterAutospacing="0"/>
        <w:ind w:firstLine="708"/>
        <w:jc w:val="both"/>
      </w:pPr>
      <w:r w:rsidRPr="00C22893">
        <w:t>Содержанием уроков рисования на темы являются изображение явлений окружающей жизни и иллюстрирование отрывков из литературных произведений.</w:t>
      </w:r>
    </w:p>
    <w:p w:rsidR="00515AF0" w:rsidRPr="00C22893" w:rsidRDefault="00515AF0" w:rsidP="00C22893">
      <w:pPr>
        <w:pStyle w:val="a4"/>
        <w:spacing w:before="0" w:beforeAutospacing="0" w:after="0" w:afterAutospacing="0"/>
        <w:ind w:firstLine="708"/>
        <w:jc w:val="both"/>
      </w:pPr>
      <w:r w:rsidRPr="00C22893">
        <w:t>В 1—2 классах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515AF0" w:rsidRPr="00C22893" w:rsidRDefault="00515AF0" w:rsidP="00C22893">
      <w:pPr>
        <w:pStyle w:val="a4"/>
        <w:spacing w:before="0" w:beforeAutospacing="0" w:after="0" w:afterAutospacing="0"/>
        <w:ind w:firstLine="708"/>
        <w:jc w:val="both"/>
      </w:pPr>
      <w:r w:rsidRPr="00C22893">
        <w:t>В 3—4 классах перед учащимися ставятся простейшие изобразительные задачи: правильно передавать зрительное соотношение величин предметов, учитывать в рисунках видимое уменьшение дальних предметов, усвоить правило загораживания одних предметов другими.</w:t>
      </w:r>
    </w:p>
    <w:p w:rsidR="00515AF0" w:rsidRPr="00C22893" w:rsidRDefault="00515AF0" w:rsidP="00C22893">
      <w:pPr>
        <w:pStyle w:val="a4"/>
        <w:spacing w:before="0" w:beforeAutospacing="0" w:after="0" w:afterAutospacing="0"/>
        <w:ind w:firstLine="708"/>
        <w:jc w:val="both"/>
      </w:pPr>
      <w:r w:rsidRPr="00C22893">
        <w:t>Ставя перед учащимися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учащиеся рассказывают, что следует нарисовать, как, где и в какой последовательности.</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БЕСЕДЫ ОБ ИЗОБРАЗИТЕЛЬНОМ ИСКУССТВЕ</w:t>
      </w:r>
    </w:p>
    <w:p w:rsidR="00515AF0" w:rsidRPr="00C22893" w:rsidRDefault="00515AF0" w:rsidP="00C22893">
      <w:pPr>
        <w:pStyle w:val="a4"/>
        <w:spacing w:before="0" w:beforeAutospacing="0" w:after="0" w:afterAutospacing="0"/>
        <w:ind w:firstLine="708"/>
        <w:jc w:val="both"/>
      </w:pPr>
      <w:r w:rsidRPr="00C22893">
        <w:t>Беседы об искусстве — важное средство нравственного и художественно-эстетического воспитания школьников.</w:t>
      </w:r>
    </w:p>
    <w:p w:rsidR="00515AF0" w:rsidRPr="00C22893" w:rsidRDefault="00515AF0" w:rsidP="00C22893">
      <w:pPr>
        <w:pStyle w:val="a4"/>
        <w:spacing w:before="0" w:beforeAutospacing="0" w:after="0" w:afterAutospacing="0"/>
        <w:ind w:firstLine="708"/>
        <w:jc w:val="both"/>
      </w:pPr>
      <w:r w:rsidRPr="00C22893">
        <w:t>В 1—3 классах занятия ограничиваются рассматриванием изделий народных мастеров (преимущественно игрушек), репродукций художественных произведений, а также разбором иллюстраций в детских книгах. Отдельные уроки для такой работы не отводятся, а выделяется 10—15 минут в начале или в конце урока.</w:t>
      </w:r>
    </w:p>
    <w:p w:rsidR="00515AF0" w:rsidRPr="00C22893" w:rsidRDefault="00515AF0" w:rsidP="00C22893">
      <w:pPr>
        <w:pStyle w:val="a4"/>
        <w:spacing w:before="0" w:beforeAutospacing="0" w:after="0" w:afterAutospacing="0"/>
        <w:ind w:firstLine="708"/>
        <w:jc w:val="both"/>
      </w:pPr>
      <w:r w:rsidRPr="00C22893">
        <w:t>В 4 классе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w:t>
      </w:r>
    </w:p>
    <w:p w:rsidR="00515AF0" w:rsidRPr="00C22893" w:rsidRDefault="00515AF0" w:rsidP="00C22893">
      <w:pPr>
        <w:pStyle w:val="a4"/>
        <w:spacing w:before="0" w:beforeAutospacing="0" w:after="0" w:afterAutospacing="0"/>
        <w:ind w:firstLine="708"/>
        <w:jc w:val="both"/>
      </w:pPr>
      <w:r w:rsidRPr="00C22893">
        <w:t>Для подготовки учащихся к пониманию произведений изобразительного искусства важное значение имеет систематическая работа с иллюстративным материалом, рассчитанная на развитие у детей зрительного восприятия.</w:t>
      </w:r>
    </w:p>
    <w:p w:rsidR="00515AF0" w:rsidRPr="00C22893" w:rsidRDefault="00515AF0" w:rsidP="00C22893">
      <w:pPr>
        <w:pStyle w:val="a4"/>
        <w:spacing w:before="0" w:beforeAutospacing="0" w:after="0" w:afterAutospacing="0"/>
        <w:ind w:firstLine="708"/>
        <w:jc w:val="both"/>
      </w:pPr>
      <w:r w:rsidRPr="00C22893">
        <w:t>В младших классах учитель в основном работает над тем, чтобы учащиеся смогли узнать и правильно назвать изображенные предметы.</w:t>
      </w:r>
    </w:p>
    <w:p w:rsidR="00515AF0" w:rsidRPr="00C22893" w:rsidRDefault="00515AF0" w:rsidP="00C22893">
      <w:pPr>
        <w:pStyle w:val="a4"/>
        <w:spacing w:before="0" w:beforeAutospacing="0" w:after="0" w:afterAutospacing="0"/>
        <w:ind w:firstLine="708"/>
        <w:jc w:val="both"/>
      </w:pPr>
      <w:r w:rsidRPr="00C22893">
        <w:t>Во время бесед об искусстве, как и на других уроках рисования, не следует забывать о работе по обогащению словаря и развитию речи учащихся, по коррекции недостатков произношения.</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СОДЕРЖАНИЕ ПРОГРАММЫ</w:t>
      </w:r>
    </w:p>
    <w:p w:rsidR="00A90362" w:rsidRPr="00A90362" w:rsidRDefault="00515AF0" w:rsidP="00A90362">
      <w:pPr>
        <w:pStyle w:val="podzag2"/>
        <w:spacing w:before="0" w:beforeAutospacing="0" w:after="0" w:afterAutospacing="0"/>
        <w:jc w:val="center"/>
      </w:pPr>
      <w:r w:rsidRPr="00C22893">
        <w:rPr>
          <w:b/>
        </w:rPr>
        <w:t xml:space="preserve">1 класс </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о е   п о л у г о д и е</w:t>
      </w: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Подготовительные упражнения</w:t>
      </w:r>
    </w:p>
    <w:p w:rsidR="00515AF0" w:rsidRPr="00C22893" w:rsidRDefault="00515AF0" w:rsidP="00C22893">
      <w:pPr>
        <w:pStyle w:val="a4"/>
        <w:spacing w:before="0" w:beforeAutospacing="0" w:after="0" w:afterAutospacing="0"/>
        <w:ind w:firstLine="708"/>
        <w:jc w:val="both"/>
      </w:pPr>
      <w:r w:rsidRPr="00C22893">
        <w:t xml:space="preserve">Осуществлять сенсорное воспитание первоклассников: учить их различать форму предметов при помощи зрения, осязания и обводящих движений руки, узнавать и </w:t>
      </w:r>
      <w:r w:rsidRPr="00C22893">
        <w:lastRenderedPageBreak/>
        <w:t>показывать основные геометрические фигуры и тела (круг, квадрат, прямоугольник, шар, куб); определять разницу по величине между предметами одной и той же формы; ориентироваться на плоскости листа бумаги; находить середину, верхний, нижний, правый и левый края; формировать графические представления формы (круг, квадрат, прямоугольник, треугольник), различать круг и овал.</w:t>
      </w:r>
    </w:p>
    <w:p w:rsidR="00515AF0" w:rsidRPr="00C22893" w:rsidRDefault="00515AF0" w:rsidP="00C22893">
      <w:pPr>
        <w:pStyle w:val="a4"/>
        <w:spacing w:before="0" w:beforeAutospacing="0" w:after="0" w:afterAutospacing="0"/>
        <w:ind w:firstLine="708"/>
        <w:jc w:val="both"/>
      </w:pPr>
      <w:r w:rsidRPr="00C22893">
        <w:t>Воспитывать интерес к рисованию и рисункам. Развивать моторику руки, формировать графические навыки и умения; навыки и умения владения карандашом; навык произвольной регуляции силы нажима; навык произвольного темпа движения (его замедление и ускорение), навык прекращения движения в нужной точке: навык удержания направления движения.</w:t>
      </w:r>
    </w:p>
    <w:p w:rsidR="00515AF0" w:rsidRPr="00C22893" w:rsidRDefault="00515AF0" w:rsidP="00C22893">
      <w:pPr>
        <w:pStyle w:val="a4"/>
        <w:spacing w:before="0" w:beforeAutospacing="0" w:after="0" w:afterAutospacing="0"/>
        <w:ind w:firstLine="708"/>
        <w:jc w:val="both"/>
      </w:pPr>
      <w:r w:rsidRPr="00C22893">
        <w:t>Различать цвета: красный, желтый, зеленый, синий, коричневый, черный, белый.</w:t>
      </w:r>
    </w:p>
    <w:p w:rsidR="00515AF0" w:rsidRPr="00C22893" w:rsidRDefault="00515AF0" w:rsidP="00C22893">
      <w:pPr>
        <w:pStyle w:val="a4"/>
        <w:spacing w:before="0" w:beforeAutospacing="0" w:after="0" w:afterAutospacing="0"/>
        <w:ind w:firstLine="708"/>
        <w:jc w:val="both"/>
      </w:pPr>
      <w:r w:rsidRPr="00C22893">
        <w:t>Учить раскрашивать рисунок: соблюдать направление штрихов (сверху вниз, слева направо, наискось), не оставлять пробелов, не выходить за пределы контура.</w:t>
      </w:r>
    </w:p>
    <w:p w:rsidR="00515AF0" w:rsidRPr="00C22893" w:rsidRDefault="00515AF0" w:rsidP="00C22893">
      <w:pPr>
        <w:pStyle w:val="a4"/>
        <w:spacing w:before="0" w:beforeAutospacing="0" w:after="0" w:afterAutospacing="0"/>
        <w:ind w:firstLine="708"/>
        <w:jc w:val="both"/>
      </w:pP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Примерные упражнения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515AF0" w:rsidRPr="00C22893" w:rsidRDefault="00515AF0" w:rsidP="00C22893">
      <w:pPr>
        <w:pStyle w:val="a4"/>
        <w:spacing w:before="0" w:beforeAutospacing="0" w:after="0" w:afterAutospacing="0"/>
        <w:ind w:firstLine="708"/>
        <w:jc w:val="both"/>
      </w:pPr>
      <w:r w:rsidRPr="00C22893">
        <w:t>Упражнения на различение предметов по форме и цвету. Рисование (на одном листе) предметов разной формы и окраски (после наблюдения и показа учителем).</w:t>
      </w:r>
    </w:p>
    <w:p w:rsidR="00515AF0" w:rsidRPr="00C22893" w:rsidRDefault="00515AF0" w:rsidP="00C22893">
      <w:pPr>
        <w:pStyle w:val="a4"/>
        <w:spacing w:before="0" w:beforeAutospacing="0" w:after="0" w:afterAutospacing="0"/>
        <w:ind w:firstLine="708"/>
        <w:jc w:val="both"/>
      </w:pPr>
      <w:r w:rsidRPr="00C22893">
        <w:t>Упражнения на различение предметов по форме и размерам; рисование (на одном листе) предметов разной формы и величины (после наблюдения и показа учителем).</w:t>
      </w:r>
    </w:p>
    <w:p w:rsidR="00515AF0" w:rsidRPr="00C22893" w:rsidRDefault="00515AF0" w:rsidP="00C22893">
      <w:pPr>
        <w:pStyle w:val="a4"/>
        <w:spacing w:before="0" w:beforeAutospacing="0" w:after="0" w:afterAutospacing="0"/>
        <w:ind w:firstLine="708"/>
        <w:jc w:val="both"/>
      </w:pPr>
      <w:r w:rsidRPr="00C22893">
        <w:t>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идет косой дождь, высокие горы, туристические палатки и др. (наклонные линии).</w:t>
      </w:r>
    </w:p>
    <w:p w:rsidR="00515AF0" w:rsidRPr="00C22893" w:rsidRDefault="00515AF0" w:rsidP="00C22893">
      <w:pPr>
        <w:pStyle w:val="a4"/>
        <w:spacing w:before="0" w:beforeAutospacing="0" w:after="0" w:afterAutospacing="0"/>
        <w:ind w:right="-1" w:firstLine="708"/>
        <w:jc w:val="both"/>
      </w:pPr>
      <w:r w:rsidRPr="00C22893">
        <w:t>Игровые графические упражнения — рисование прямых вертикальных и горизонтальных линий (по показу): лесенки, окошки, рамки, шахматная доска, качели и др.</w:t>
      </w:r>
    </w:p>
    <w:p w:rsidR="00515AF0" w:rsidRPr="00C22893" w:rsidRDefault="00515AF0" w:rsidP="00C22893">
      <w:pPr>
        <w:pStyle w:val="a4"/>
        <w:spacing w:before="0" w:beforeAutospacing="0" w:after="0" w:afterAutospacing="0"/>
        <w:ind w:firstLine="708"/>
        <w:jc w:val="both"/>
      </w:pPr>
      <w:r w:rsidRPr="00C22893">
        <w:t>Игровые графические упражнения —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515AF0" w:rsidRPr="00C22893" w:rsidRDefault="00515AF0" w:rsidP="00C22893">
      <w:pPr>
        <w:pStyle w:val="a4"/>
        <w:spacing w:before="0" w:beforeAutospacing="0" w:after="0" w:afterAutospacing="0"/>
        <w:ind w:firstLine="708"/>
        <w:jc w:val="both"/>
      </w:pPr>
      <w:r w:rsidRPr="00C22893">
        <w:t>Игровые графические упражнения — рисование замкнутых круговых линий (по показу): намотаем несколько клубков ниток, воздушные шарики, много колечек — цепочка, тележка с разноцветными колесами, ветка с ягодами и др.</w:t>
      </w:r>
    </w:p>
    <w:p w:rsidR="00515AF0" w:rsidRPr="00C22893" w:rsidRDefault="00515AF0" w:rsidP="00C22893">
      <w:pPr>
        <w:pStyle w:val="a4"/>
        <w:spacing w:before="0" w:beforeAutospacing="0" w:after="0" w:afterAutospacing="0"/>
        <w:ind w:firstLine="708"/>
        <w:jc w:val="both"/>
      </w:pPr>
      <w:r w:rsidRPr="00C22893">
        <w:t>Игровые графические упражнения — рисование (по показу) знакомых детям предметов разной величины (размеров): разноцветные шары — большие и маленькие, клубки ниток — большие и маленькие, ленты — длинные и короткие, карандаши — толстые и тонкие, елочки — высокие и низкие и др.</w:t>
      </w:r>
    </w:p>
    <w:p w:rsidR="00515AF0" w:rsidRPr="00C22893" w:rsidRDefault="00515AF0" w:rsidP="00C22893">
      <w:pPr>
        <w:pStyle w:val="a4"/>
        <w:spacing w:before="0" w:beforeAutospacing="0" w:after="0" w:afterAutospacing="0"/>
        <w:ind w:firstLine="708"/>
        <w:jc w:val="both"/>
      </w:pPr>
      <w:r w:rsidRPr="00C22893">
        <w:t>Игровые графические упражнения — рисование (по показу) предметов круглой, овальной и квадратной формы: арбузы, апельсины, яблоки, огурцы, лимоны, сливы, рамки, кубики, коробки и др.</w:t>
      </w:r>
    </w:p>
    <w:p w:rsidR="00515AF0" w:rsidRPr="00C22893" w:rsidRDefault="00515AF0" w:rsidP="00C22893">
      <w:pPr>
        <w:pStyle w:val="a4"/>
        <w:spacing w:before="0" w:beforeAutospacing="0" w:after="0" w:afterAutospacing="0"/>
        <w:ind w:firstLine="708"/>
        <w:jc w:val="both"/>
      </w:pPr>
      <w:r w:rsidRPr="00C22893">
        <w:t>Игровые графические упражнения — рисование (по показу) предметов прямоугольной и треугольной формы: альбомы, линейки, книги, флажки, чертежные треугольники, дорожные знаки и др.</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515AF0" w:rsidRPr="00C22893" w:rsidRDefault="00515AF0" w:rsidP="00C22893">
      <w:pPr>
        <w:pStyle w:val="a4"/>
        <w:spacing w:before="0" w:beforeAutospacing="0" w:after="0" w:afterAutospacing="0"/>
        <w:ind w:firstLine="708"/>
        <w:jc w:val="both"/>
      </w:pPr>
      <w:r w:rsidRPr="00C22893">
        <w:t>Рисование по опорным точкам знакомых предметов: дом, скворечник, кораблик, лесенка.</w:t>
      </w:r>
    </w:p>
    <w:p w:rsidR="00515AF0" w:rsidRPr="00C22893" w:rsidRDefault="00515AF0" w:rsidP="00C22893">
      <w:pPr>
        <w:pStyle w:val="a4"/>
        <w:spacing w:before="0" w:beforeAutospacing="0" w:after="0" w:afterAutospacing="0"/>
        <w:ind w:firstLine="708"/>
        <w:jc w:val="both"/>
      </w:pPr>
      <w:r w:rsidRPr="00C22893">
        <w:t>Рисование по клеткам несложных геометрических узоров в полосе (полосу в тетради ученика проводит учитель).</w:t>
      </w:r>
    </w:p>
    <w:p w:rsidR="00515AF0" w:rsidRPr="00C22893" w:rsidRDefault="00515AF0" w:rsidP="00C22893">
      <w:pPr>
        <w:pStyle w:val="a4"/>
        <w:spacing w:before="0" w:beforeAutospacing="0" w:after="0" w:afterAutospacing="0"/>
        <w:ind w:firstLine="708"/>
        <w:jc w:val="both"/>
      </w:pPr>
      <w:r w:rsidRPr="00C22893">
        <w:t>Рисование узора в полосе из чередующихся по форме и цвету элементов (кругов и квадратов).</w:t>
      </w:r>
    </w:p>
    <w:p w:rsidR="00515AF0" w:rsidRPr="00C22893" w:rsidRDefault="00515AF0" w:rsidP="00C22893">
      <w:pPr>
        <w:pStyle w:val="a4"/>
        <w:spacing w:before="0" w:beforeAutospacing="0" w:after="0" w:afterAutospacing="0"/>
        <w:ind w:firstLine="708"/>
        <w:jc w:val="both"/>
      </w:pPr>
      <w:r w:rsidRPr="00C22893">
        <w:lastRenderedPageBreak/>
        <w:t>Рассматривание в иллюстрациях простейших изображений предметов, сравнивание их по форме, цвету и величине; рисование этих предметов.</w:t>
      </w:r>
    </w:p>
    <w:p w:rsidR="00515AF0" w:rsidRPr="00C22893" w:rsidRDefault="00515AF0" w:rsidP="00C22893">
      <w:pPr>
        <w:pStyle w:val="a4"/>
        <w:spacing w:before="0" w:beforeAutospacing="0" w:after="0" w:afterAutospacing="0"/>
        <w:ind w:firstLine="708"/>
        <w:jc w:val="both"/>
      </w:pPr>
      <w:r w:rsidRPr="00C22893">
        <w:t xml:space="preserve">Рисование по шаблону круга (диаметр </w:t>
      </w:r>
      <w:smartTag w:uri="urn:schemas-microsoft-com:office:smarttags" w:element="metricconverter">
        <w:smartTagPr>
          <w:attr w:name="ProductID" w:val="6 см"/>
        </w:smartTagPr>
        <w:r w:rsidRPr="00C22893">
          <w:t>6 см</w:t>
        </w:r>
      </w:smartTag>
      <w:r w:rsidRPr="00C22893">
        <w:t>). Деление круга на четыре равные части, построение внутри него квадрата, раскрашивание элементов с соблюдением контура.</w:t>
      </w:r>
    </w:p>
    <w:p w:rsidR="00515AF0" w:rsidRPr="00C22893" w:rsidRDefault="00515AF0" w:rsidP="00C22893">
      <w:pPr>
        <w:pStyle w:val="a4"/>
        <w:spacing w:before="0" w:beforeAutospacing="0" w:after="0" w:afterAutospacing="0"/>
        <w:ind w:firstLine="708"/>
        <w:jc w:val="both"/>
      </w:pPr>
      <w:r w:rsidRPr="00C22893">
        <w:t>Рисование (по показу) несложных по форме предметов, состоящих из нескольких частей (флажки, бусы).</w:t>
      </w:r>
    </w:p>
    <w:p w:rsidR="00515AF0" w:rsidRPr="00C22893" w:rsidRDefault="00515AF0" w:rsidP="00C22893">
      <w:pPr>
        <w:pStyle w:val="a4"/>
        <w:spacing w:before="0" w:beforeAutospacing="0" w:after="0" w:afterAutospacing="0"/>
        <w:ind w:firstLine="708"/>
        <w:jc w:val="both"/>
      </w:pPr>
      <w:r w:rsidRPr="00C22893">
        <w:t>Рисование в полосе узора из повторяющихся растительных элементов (веточки ели).</w:t>
      </w:r>
    </w:p>
    <w:p w:rsidR="00515AF0" w:rsidRPr="00C22893" w:rsidRDefault="00515AF0" w:rsidP="00C22893">
      <w:pPr>
        <w:pStyle w:val="a4"/>
        <w:spacing w:before="0" w:beforeAutospacing="0" w:after="0" w:afterAutospacing="0"/>
        <w:ind w:firstLine="708"/>
        <w:jc w:val="both"/>
      </w:pPr>
      <w:r w:rsidRPr="00C22893">
        <w:t>Рисование по памяти (после показа) несложных по форме елочных игрушек (4—6 на листе бумаги).</w:t>
      </w:r>
    </w:p>
    <w:p w:rsidR="00515AF0" w:rsidRPr="00C22893" w:rsidRDefault="00515AF0" w:rsidP="00C22893">
      <w:pPr>
        <w:pStyle w:val="a4"/>
        <w:spacing w:before="0" w:beforeAutospacing="0" w:after="0" w:afterAutospacing="0"/>
        <w:ind w:firstLine="708"/>
        <w:jc w:val="both"/>
      </w:pPr>
      <w:r w:rsidRPr="00C22893">
        <w:t>Рисование по представлению знакомых детям предметов (веточка елки с игрушками).</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о е   п о л у г о д и е</w:t>
      </w:r>
    </w:p>
    <w:p w:rsidR="00515AF0" w:rsidRPr="00C22893" w:rsidRDefault="00515AF0" w:rsidP="00C22893">
      <w:pPr>
        <w:pStyle w:val="podzag1"/>
        <w:spacing w:before="0" w:beforeAutospacing="0" w:after="0" w:afterAutospacing="0"/>
        <w:jc w:val="center"/>
      </w:pPr>
      <w:r w:rsidRPr="00C22893">
        <w:t>ДЕКОРАТИВНОЕ РИСОВАНИЕ</w:t>
      </w:r>
    </w:p>
    <w:p w:rsidR="00515AF0" w:rsidRPr="00C22893" w:rsidRDefault="00515AF0" w:rsidP="00C22893">
      <w:pPr>
        <w:pStyle w:val="a4"/>
        <w:spacing w:before="0" w:beforeAutospacing="0" w:after="0" w:afterAutospacing="0"/>
        <w:ind w:firstLine="708"/>
        <w:jc w:val="both"/>
      </w:pPr>
      <w:r w:rsidRPr="00C22893">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4"/>
        <w:spacing w:before="0" w:beforeAutospacing="0" w:after="0" w:afterAutospacing="0"/>
        <w:ind w:firstLine="708"/>
        <w:jc w:val="both"/>
      </w:pPr>
      <w:r w:rsidRPr="00C22893">
        <w:t>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и величинные отношения несложных предметов (наверху, внизу, рядом, около; большой, маленький, самый маленький); отождествлять свой рисунок с каким-либо предметом.</w:t>
      </w:r>
    </w:p>
    <w:p w:rsidR="00515AF0" w:rsidRPr="00C22893" w:rsidRDefault="00515AF0" w:rsidP="00C22893">
      <w:pPr>
        <w:pStyle w:val="podzag1"/>
        <w:spacing w:before="0" w:beforeAutospacing="0" w:after="0" w:afterAutospacing="0"/>
        <w:jc w:val="center"/>
      </w:pPr>
      <w:r w:rsidRPr="00C22893">
        <w:t>БЕСЕДЫ ОБ ИЗОБРАЗИТЕЛЬНОМ ИСКУССТВЕ</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(2 раза в четверть)</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Примерные задания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515AF0" w:rsidRPr="00C22893" w:rsidRDefault="00515AF0" w:rsidP="00C22893">
      <w:pPr>
        <w:pStyle w:val="a4"/>
        <w:spacing w:before="0" w:beforeAutospacing="0" w:after="0" w:afterAutospacing="0"/>
        <w:ind w:firstLine="708"/>
        <w:jc w:val="both"/>
      </w:pPr>
      <w:r w:rsidRPr="00C22893">
        <w:t>Рисование с натуры зимних вещей (шарф и вязаная шапочка).</w:t>
      </w:r>
    </w:p>
    <w:p w:rsidR="00515AF0" w:rsidRPr="00C22893" w:rsidRDefault="00515AF0" w:rsidP="00C22893">
      <w:pPr>
        <w:pStyle w:val="a4"/>
        <w:spacing w:before="0" w:beforeAutospacing="0" w:after="0" w:afterAutospacing="0"/>
        <w:ind w:firstLine="708"/>
        <w:jc w:val="both"/>
      </w:pPr>
      <w:r w:rsidRPr="00C22893">
        <w:t>Рисование на тему «Снеговик».</w:t>
      </w:r>
    </w:p>
    <w:p w:rsidR="00515AF0" w:rsidRPr="00C22893" w:rsidRDefault="00515AF0" w:rsidP="00C22893">
      <w:pPr>
        <w:pStyle w:val="a4"/>
        <w:spacing w:before="0" w:beforeAutospacing="0" w:after="0" w:afterAutospacing="0"/>
        <w:ind w:firstLine="708"/>
        <w:jc w:val="both"/>
      </w:pPr>
      <w:r w:rsidRPr="00C22893">
        <w:t>Рисование геометрического орнамента с образца по опорным точкам (прямоугольник делят пополам, а в полученных квадратах проводят диагонали; треугольники раскрашивают в контрастные цвета).</w:t>
      </w:r>
    </w:p>
    <w:p w:rsidR="00515AF0" w:rsidRPr="00C22893" w:rsidRDefault="00515AF0" w:rsidP="00C22893">
      <w:pPr>
        <w:pStyle w:val="a4"/>
        <w:spacing w:before="0" w:beforeAutospacing="0" w:after="0" w:afterAutospacing="0"/>
        <w:ind w:firstLine="708"/>
        <w:jc w:val="both"/>
      </w:pPr>
      <w:r w:rsidRPr="00C22893">
        <w:t>Рисование с натуры игрушки-светофора. Рисование с натуры связки воздушных шаров.</w:t>
      </w:r>
    </w:p>
    <w:p w:rsidR="00515AF0" w:rsidRPr="00C22893" w:rsidRDefault="00515AF0" w:rsidP="00C22893">
      <w:pPr>
        <w:pStyle w:val="a4"/>
        <w:spacing w:before="0" w:beforeAutospacing="0" w:after="0" w:afterAutospacing="0"/>
        <w:ind w:firstLine="708"/>
        <w:jc w:val="both"/>
      </w:pPr>
      <w:r w:rsidRPr="00C22893">
        <w:t>Беседа на тему «Дымковские узоры». Составление в полосе узора для закладки.</w:t>
      </w:r>
    </w:p>
    <w:p w:rsidR="00515AF0" w:rsidRPr="00C22893" w:rsidRDefault="00515AF0" w:rsidP="00C22893">
      <w:pPr>
        <w:pStyle w:val="a4"/>
        <w:spacing w:before="0" w:beforeAutospacing="0" w:after="0" w:afterAutospacing="0"/>
        <w:ind w:firstLine="708"/>
        <w:jc w:val="both"/>
      </w:pPr>
      <w:r w:rsidRPr="00C22893">
        <w:t>Рисование с натуры игрушки-кораблика.</w:t>
      </w:r>
    </w:p>
    <w:p w:rsidR="00515AF0" w:rsidRPr="00C22893" w:rsidRDefault="00515AF0" w:rsidP="00C22893">
      <w:pPr>
        <w:pStyle w:val="a4"/>
        <w:spacing w:before="0" w:beforeAutospacing="0" w:after="0" w:afterAutospacing="0"/>
        <w:ind w:firstLine="708"/>
        <w:jc w:val="both"/>
      </w:pPr>
      <w:r w:rsidRPr="00C22893">
        <w:t>Рисование узора для открытки ко дню 8 Марта.</w:t>
      </w:r>
    </w:p>
    <w:p w:rsidR="00515AF0" w:rsidRPr="00C22893" w:rsidRDefault="00515AF0" w:rsidP="00C22893">
      <w:pPr>
        <w:pStyle w:val="a4"/>
        <w:spacing w:before="0" w:beforeAutospacing="0" w:after="0" w:afterAutospacing="0"/>
        <w:ind w:firstLine="708"/>
        <w:jc w:val="both"/>
      </w:pPr>
      <w:r w:rsidRPr="00C22893">
        <w:t>Рисование с натуры башенки из элементов строительного материала.</w:t>
      </w:r>
    </w:p>
    <w:p w:rsidR="00515AF0" w:rsidRPr="00C22893" w:rsidRDefault="00515AF0" w:rsidP="00C22893">
      <w:pPr>
        <w:pStyle w:val="a4"/>
        <w:spacing w:before="0" w:beforeAutospacing="0" w:after="0" w:afterAutospacing="0"/>
        <w:ind w:firstLine="708"/>
        <w:jc w:val="both"/>
      </w:pPr>
      <w:r w:rsidRPr="00C22893">
        <w:t>Рисование по замыслу «Что бывает круглое?».</w:t>
      </w:r>
    </w:p>
    <w:p w:rsidR="00515AF0" w:rsidRPr="00C22893" w:rsidRDefault="00515AF0" w:rsidP="00C22893">
      <w:pPr>
        <w:pStyle w:val="a4"/>
        <w:spacing w:before="0" w:beforeAutospacing="0" w:after="0" w:afterAutospacing="0"/>
        <w:ind w:firstLine="708"/>
        <w:jc w:val="both"/>
      </w:pPr>
      <w:r w:rsidRPr="00C22893">
        <w:t>Рассматривание иллюстраций к книге Е. Рачева «Колобок». Рисунок к сказке («Колобок лежит на окошке», «Колобок катится по дорожке»).</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Декоративное рисование — узор в круге (круг — готовая форма).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Тематический рисунок «Я ракету нарисую».</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Геометрический узор в полосе из треугольников. Рассматривание дымковской игрушки «Жар-птица», иллюстраций к сказке П. Ершова «Конек-Горбунок».</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Рисование с натуры праздничного флажка. Рисование узора в полосе растительных элементов. Рассматривание иллюстраций к сказке «Три медведя». Рисунок к этой сказке (три чашки разной величины и расцветки).</w:t>
      </w: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ind w:firstLine="708"/>
        <w:jc w:val="both"/>
      </w:pPr>
      <w:r w:rsidRPr="00C22893">
        <w:t>организовывать свое рабочее место, правильно сидеть за партой (столом), правильно держать тетрадь для рисования и карандаш;</w:t>
      </w:r>
    </w:p>
    <w:p w:rsidR="00515AF0" w:rsidRPr="00C22893" w:rsidRDefault="00515AF0" w:rsidP="00C22893">
      <w:pPr>
        <w:pStyle w:val="a4"/>
        <w:spacing w:before="0" w:beforeAutospacing="0" w:after="0" w:afterAutospacing="0"/>
        <w:ind w:firstLine="708"/>
        <w:jc w:val="both"/>
      </w:pPr>
      <w:r w:rsidRPr="00C22893">
        <w:t>выполняя рисунки, использовать только одну сторону листа бумаги;</w:t>
      </w:r>
    </w:p>
    <w:p w:rsidR="00515AF0" w:rsidRPr="00C22893" w:rsidRDefault="00515AF0" w:rsidP="00C22893">
      <w:pPr>
        <w:pStyle w:val="a4"/>
        <w:spacing w:before="0" w:beforeAutospacing="0" w:after="0" w:afterAutospacing="0"/>
        <w:ind w:firstLine="708"/>
        <w:jc w:val="both"/>
      </w:pPr>
      <w:r w:rsidRPr="00C22893">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515AF0" w:rsidRPr="00C22893" w:rsidRDefault="00515AF0" w:rsidP="00C22893">
      <w:pPr>
        <w:pStyle w:val="a4"/>
        <w:spacing w:before="0" w:beforeAutospacing="0" w:after="0" w:afterAutospacing="0"/>
        <w:ind w:firstLine="708"/>
        <w:jc w:val="both"/>
      </w:pPr>
      <w:r w:rsidRPr="00C22893">
        <w:t>ориентироваться на плоскости листа бумаги;</w:t>
      </w:r>
    </w:p>
    <w:p w:rsidR="00515AF0" w:rsidRPr="00C22893" w:rsidRDefault="00515AF0" w:rsidP="00C22893">
      <w:pPr>
        <w:pStyle w:val="a4"/>
        <w:spacing w:before="0" w:beforeAutospacing="0" w:after="0" w:afterAutospacing="0"/>
        <w:ind w:firstLine="708"/>
        <w:jc w:val="both"/>
      </w:pPr>
      <w:r w:rsidRPr="00C22893">
        <w:t>закрашивать рисунок цветными карандашами, соблюдая контуры рисунка и направление штрихов (сверху вниз, слева направо, наискось):</w:t>
      </w:r>
    </w:p>
    <w:p w:rsidR="00515AF0" w:rsidRPr="00C22893" w:rsidRDefault="00515AF0" w:rsidP="00C22893">
      <w:pPr>
        <w:pStyle w:val="a4"/>
        <w:spacing w:before="0" w:beforeAutospacing="0" w:after="0" w:afterAutospacing="0"/>
        <w:ind w:firstLine="708"/>
        <w:jc w:val="both"/>
      </w:pPr>
      <w:r w:rsidRPr="00C22893">
        <w:t>различать и называть цвета;</w:t>
      </w:r>
    </w:p>
    <w:p w:rsidR="00515AF0" w:rsidRPr="00C22893" w:rsidRDefault="00515AF0" w:rsidP="00C22893">
      <w:pPr>
        <w:pStyle w:val="a4"/>
        <w:spacing w:before="0" w:beforeAutospacing="0" w:after="0" w:afterAutospacing="0"/>
        <w:ind w:firstLine="708"/>
        <w:jc w:val="both"/>
      </w:pPr>
      <w:r w:rsidRPr="00C22893">
        <w:t>узнавать и показывать основные геометрические фигуры и тела;</w:t>
      </w:r>
    </w:p>
    <w:p w:rsidR="00515AF0" w:rsidRPr="00C22893" w:rsidRDefault="00515AF0" w:rsidP="00C22893">
      <w:pPr>
        <w:pStyle w:val="a4"/>
        <w:spacing w:before="0" w:beforeAutospacing="0" w:after="0" w:afterAutospacing="0"/>
        <w:ind w:firstLine="708"/>
        <w:jc w:val="both"/>
      </w:pPr>
      <w:r w:rsidRPr="00C22893">
        <w:t>передавать в рисунках основную форму предметов, устанавливать ее сходство с известными геометрическими формами с помощью учителя</w:t>
      </w:r>
    </w:p>
    <w:p w:rsidR="00515AF0" w:rsidRPr="00C22893" w:rsidRDefault="00515AF0" w:rsidP="00C22893">
      <w:pPr>
        <w:pStyle w:val="a4"/>
        <w:spacing w:before="0" w:beforeAutospacing="0" w:after="0" w:afterAutospacing="0"/>
        <w:ind w:firstLine="708"/>
        <w:jc w:val="both"/>
      </w:pPr>
      <w:r w:rsidRPr="00C22893">
        <w:t>узнавать и различать в иллюстрациях изображения предметов, животных, растений, известных детям из ближайшего окружения, сравнивать их между собой.</w:t>
      </w:r>
    </w:p>
    <w:p w:rsidR="00515AF0" w:rsidRPr="00C22893" w:rsidRDefault="00515AF0" w:rsidP="00C22893">
      <w:pPr>
        <w:pStyle w:val="podzag2"/>
        <w:spacing w:before="0" w:beforeAutospacing="0" w:after="0" w:afterAutospacing="0"/>
      </w:pPr>
    </w:p>
    <w:p w:rsidR="00515AF0" w:rsidRPr="00C22893" w:rsidRDefault="00515AF0" w:rsidP="00C22893">
      <w:pPr>
        <w:pStyle w:val="podzag2"/>
        <w:spacing w:before="0" w:beforeAutospacing="0" w:after="0" w:afterAutospacing="0"/>
        <w:jc w:val="center"/>
      </w:pPr>
      <w:r w:rsidRPr="00C22893">
        <w:rPr>
          <w:b/>
        </w:rPr>
        <w:t>2 класс</w:t>
      </w:r>
    </w:p>
    <w:p w:rsidR="00515AF0" w:rsidRPr="00C22893" w:rsidRDefault="00515AF0" w:rsidP="00C22893">
      <w:pPr>
        <w:pStyle w:val="podzag1"/>
        <w:spacing w:before="0" w:beforeAutospacing="0" w:after="0" w:afterAutospacing="0"/>
        <w:jc w:val="center"/>
      </w:pPr>
      <w:r w:rsidRPr="00C22893">
        <w:t>ДЕКОРАТИВНОЕ РИСОВАНИЕ</w:t>
      </w:r>
    </w:p>
    <w:p w:rsidR="00515AF0" w:rsidRPr="00C22893" w:rsidRDefault="00515AF0" w:rsidP="00C22893">
      <w:pPr>
        <w:pStyle w:val="a4"/>
        <w:spacing w:before="0" w:beforeAutospacing="0" w:after="0" w:afterAutospacing="0"/>
        <w:ind w:firstLine="708"/>
        <w:jc w:val="both"/>
      </w:pPr>
      <w:r w:rsidRPr="00C22893">
        <w:t>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pStyle w:val="a4"/>
        <w:spacing w:before="0" w:beforeAutospacing="0" w:after="0" w:afterAutospacing="0"/>
        <w:ind w:firstLine="708"/>
        <w:jc w:val="both"/>
      </w:pPr>
      <w:r w:rsidRPr="00C22893">
        <w:t xml:space="preserve">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w:t>
      </w:r>
      <w:r w:rsidRPr="00C22893">
        <w:rPr>
          <w:rStyle w:val="a5"/>
          <w:rFonts w:eastAsiaTheme="minorEastAsia"/>
        </w:rPr>
        <w:t xml:space="preserve">посередине, справа, слева; </w:t>
      </w:r>
      <w:r w:rsidRPr="00C22893">
        <w:t>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4"/>
        <w:spacing w:before="0" w:beforeAutospacing="0" w:after="0" w:afterAutospacing="0"/>
        <w:ind w:firstLine="708"/>
        <w:jc w:val="both"/>
      </w:pPr>
      <w:r w:rsidRPr="00C22893">
        <w:t>Учить детей передавать в рисунке основную форму знакомых предметов; 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w:t>
      </w:r>
      <w:r w:rsidRPr="00C22893">
        <w:rPr>
          <w:rStyle w:val="a5"/>
          <w:rFonts w:eastAsiaTheme="minorEastAsia"/>
        </w:rPr>
        <w:t>сверху, снизу, рядом, около</w:t>
      </w:r>
      <w:r w:rsidRPr="00C22893">
        <w:t>)</w:t>
      </w:r>
      <w:r w:rsidRPr="00C22893">
        <w:rPr>
          <w:rStyle w:val="a5"/>
          <w:rFonts w:eastAsiaTheme="minorEastAsia"/>
        </w:rPr>
        <w:t>.</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БЕСЕДЫ ОБ ИЗОБРАЗИТЕЛЬНОМ ИСКУССТВЕ</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(2 раза в четверть)</w:t>
      </w:r>
    </w:p>
    <w:p w:rsidR="00515AF0" w:rsidRPr="00C22893" w:rsidRDefault="00515AF0" w:rsidP="00C22893">
      <w:pPr>
        <w:pStyle w:val="a4"/>
        <w:spacing w:before="0" w:beforeAutospacing="0" w:after="0" w:afterAutospacing="0"/>
        <w:ind w:firstLine="708"/>
        <w:jc w:val="both"/>
      </w:pPr>
      <w:r w:rsidRPr="00C22893">
        <w:lastRenderedPageBreak/>
        <w:t>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w:t>
      </w:r>
      <w:r w:rsidRPr="00C22893">
        <w:br/>
        <w:t>      Знакомить с иллюстрациями к народным сказкам из книг для детей старшего дошкольного возраста (иллюстрации художников Ю. Васнецова, В. Ватагина, В. Лебедева, Е. Рачева, Е. Чарушина и др.).</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Примерные задания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515AF0" w:rsidRPr="00C22893" w:rsidRDefault="00515AF0" w:rsidP="00C22893">
      <w:pPr>
        <w:pStyle w:val="a4"/>
        <w:spacing w:before="0" w:beforeAutospacing="0" w:after="0" w:afterAutospacing="0"/>
        <w:ind w:firstLine="708"/>
        <w:jc w:val="both"/>
      </w:pPr>
      <w:r w:rsidRPr="00C22893">
        <w:t>Рисование с натуры овощей и фруктов. Рассматривание иллюстраций в детских книжках.</w:t>
      </w:r>
    </w:p>
    <w:p w:rsidR="00515AF0" w:rsidRPr="00C22893" w:rsidRDefault="00515AF0" w:rsidP="00C22893">
      <w:pPr>
        <w:pStyle w:val="a4"/>
        <w:spacing w:before="0" w:beforeAutospacing="0" w:after="0" w:afterAutospacing="0"/>
        <w:ind w:firstLine="708"/>
        <w:jc w:val="both"/>
      </w:pPr>
      <w:r w:rsidRPr="00C22893">
        <w:t>Рисование с натуры разных видов грибов (белый, подосиновик, мухомор).</w:t>
      </w:r>
    </w:p>
    <w:p w:rsidR="00515AF0" w:rsidRPr="00C22893" w:rsidRDefault="00515AF0" w:rsidP="00C22893">
      <w:pPr>
        <w:pStyle w:val="a4"/>
        <w:spacing w:before="0" w:beforeAutospacing="0" w:after="0" w:afterAutospacing="0"/>
        <w:ind w:firstLine="708"/>
        <w:jc w:val="both"/>
      </w:pPr>
      <w:r w:rsidRPr="00C22893">
        <w:t>Рисование в полосе узора из листьев и ягод (по образцу).</w:t>
      </w:r>
    </w:p>
    <w:p w:rsidR="00515AF0" w:rsidRPr="00C22893" w:rsidRDefault="00515AF0" w:rsidP="00C22893">
      <w:pPr>
        <w:pStyle w:val="a4"/>
        <w:spacing w:before="0" w:beforeAutospacing="0" w:after="0" w:afterAutospacing="0"/>
        <w:ind w:firstLine="708"/>
        <w:jc w:val="both"/>
      </w:pPr>
      <w:r w:rsidRPr="00C22893">
        <w:t>Самостоятельное составление учащимися узора в полосе.</w:t>
      </w:r>
    </w:p>
    <w:p w:rsidR="00515AF0" w:rsidRPr="00C22893" w:rsidRDefault="00515AF0" w:rsidP="00C22893">
      <w:pPr>
        <w:pStyle w:val="a4"/>
        <w:spacing w:before="0" w:beforeAutospacing="0" w:after="0" w:afterAutospacing="0"/>
        <w:ind w:firstLine="708"/>
        <w:jc w:val="both"/>
      </w:pPr>
      <w:r w:rsidRPr="00C22893">
        <w:t>Рисование геометрического орнамента в квадрате (построить в квадрате осевые линии, полученные треугольники раскрасить цветными карандашами).</w:t>
      </w:r>
    </w:p>
    <w:p w:rsidR="00515AF0" w:rsidRPr="00C22893" w:rsidRDefault="00515AF0" w:rsidP="00C22893">
      <w:pPr>
        <w:pStyle w:val="a4"/>
        <w:spacing w:before="0" w:beforeAutospacing="0" w:after="0" w:afterAutospacing="0"/>
        <w:ind w:firstLine="708"/>
        <w:jc w:val="both"/>
      </w:pPr>
      <w:r w:rsidRPr="00C22893">
        <w:t>Рисование в квадрате узора из веточек с листочками (на осевых линиях).</w:t>
      </w:r>
    </w:p>
    <w:p w:rsidR="00515AF0" w:rsidRPr="00C22893" w:rsidRDefault="00515AF0" w:rsidP="00C22893">
      <w:pPr>
        <w:pStyle w:val="a4"/>
        <w:spacing w:before="0" w:beforeAutospacing="0" w:after="0" w:afterAutospacing="0"/>
        <w:ind w:firstLine="708"/>
        <w:jc w:val="both"/>
      </w:pPr>
      <w:r w:rsidRPr="00C22893">
        <w:t>Рисование на тему «Деревья осенью». Рассматривание иллюстраций в детских книжках.</w:t>
      </w:r>
    </w:p>
    <w:p w:rsidR="00515AF0" w:rsidRPr="00C22893" w:rsidRDefault="00515AF0" w:rsidP="00C22893">
      <w:pPr>
        <w:pStyle w:val="a4"/>
        <w:spacing w:before="0" w:beforeAutospacing="0" w:after="0" w:afterAutospacing="0"/>
        <w:ind w:firstLine="708"/>
        <w:jc w:val="both"/>
      </w:pPr>
      <w:r w:rsidRPr="00C22893">
        <w:t>Рисование с натуры знакомых предметов несложной формы (например, папка, линейка, треугольник чертежный).</w:t>
      </w:r>
    </w:p>
    <w:p w:rsidR="00515AF0" w:rsidRPr="00C22893" w:rsidRDefault="00515AF0" w:rsidP="00C22893">
      <w:pPr>
        <w:pStyle w:val="a4"/>
        <w:spacing w:before="0" w:beforeAutospacing="0" w:after="0" w:afterAutospacing="0"/>
        <w:ind w:firstLine="708"/>
        <w:jc w:val="both"/>
      </w:pPr>
      <w:r w:rsidRPr="00C22893">
        <w:t>Декоративное рисование — узор из цветов для коврика прямоугольной формы.</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515AF0" w:rsidRPr="00C22893" w:rsidRDefault="00515AF0" w:rsidP="00C22893">
      <w:pPr>
        <w:pStyle w:val="a4"/>
        <w:spacing w:before="0" w:beforeAutospacing="0" w:after="0" w:afterAutospacing="0"/>
        <w:ind w:firstLine="708"/>
        <w:jc w:val="both"/>
      </w:pPr>
      <w:r w:rsidRPr="00C22893">
        <w:t>Рисование геометрического орнамента в прямоугольнике (по образцу).</w:t>
      </w:r>
    </w:p>
    <w:p w:rsidR="00515AF0" w:rsidRPr="00C22893" w:rsidRDefault="00515AF0" w:rsidP="00C22893">
      <w:pPr>
        <w:pStyle w:val="a4"/>
        <w:spacing w:before="0" w:beforeAutospacing="0" w:after="0" w:afterAutospacing="0"/>
        <w:ind w:firstLine="708"/>
        <w:jc w:val="both"/>
      </w:pPr>
      <w:r w:rsidRPr="00C22893">
        <w:t>Декоративное рисование — орнамент в квадрате. Рассматривание иллюстраций в детских книжках. Знакомство с городецкой росписью.</w:t>
      </w:r>
    </w:p>
    <w:p w:rsidR="00515AF0" w:rsidRPr="00C22893" w:rsidRDefault="00515AF0" w:rsidP="00C22893">
      <w:pPr>
        <w:pStyle w:val="a4"/>
        <w:spacing w:before="0" w:beforeAutospacing="0" w:after="0" w:afterAutospacing="0"/>
        <w:ind w:firstLine="708"/>
        <w:jc w:val="both"/>
      </w:pPr>
      <w:r w:rsidRPr="00C22893">
        <w:t>Рисование в квадрате узора из веточек ели (на осевых линиях).</w:t>
      </w:r>
    </w:p>
    <w:p w:rsidR="00515AF0" w:rsidRPr="00C22893" w:rsidRDefault="00515AF0" w:rsidP="00C22893">
      <w:pPr>
        <w:pStyle w:val="a4"/>
        <w:spacing w:before="0" w:beforeAutospacing="0" w:after="0" w:afterAutospacing="0"/>
        <w:ind w:firstLine="708"/>
        <w:jc w:val="both"/>
      </w:pPr>
      <w:r w:rsidRPr="00C22893">
        <w:t>Рисование с натуры веточки ели. Рассматривание иллюстраций в детских книжках.</w:t>
      </w:r>
    </w:p>
    <w:p w:rsidR="00515AF0" w:rsidRPr="00C22893" w:rsidRDefault="00515AF0" w:rsidP="00C22893">
      <w:pPr>
        <w:pStyle w:val="a4"/>
        <w:spacing w:before="0" w:beforeAutospacing="0" w:after="0" w:afterAutospacing="0"/>
        <w:ind w:firstLine="708"/>
        <w:jc w:val="both"/>
      </w:pPr>
      <w:r w:rsidRPr="00C22893">
        <w:t>Рисование с натуры праздничных флажков. Рисование с натуры елочных украшений. Рисование на тему «Веточка с елочными игрушками».</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515AF0" w:rsidRPr="00C22893" w:rsidRDefault="00515AF0" w:rsidP="00C22893">
      <w:pPr>
        <w:pStyle w:val="a4"/>
        <w:spacing w:before="0" w:beforeAutospacing="0" w:after="0" w:afterAutospacing="0"/>
        <w:ind w:firstLine="708"/>
        <w:jc w:val="both"/>
      </w:pPr>
      <w:r w:rsidRPr="00C22893">
        <w:t>Рисование узора из снежинок (украшение шарфа или свитера).</w:t>
      </w:r>
    </w:p>
    <w:p w:rsidR="00515AF0" w:rsidRPr="00C22893" w:rsidRDefault="00515AF0" w:rsidP="00C22893">
      <w:pPr>
        <w:pStyle w:val="a4"/>
        <w:spacing w:before="0" w:beforeAutospacing="0" w:after="0" w:afterAutospacing="0"/>
        <w:ind w:firstLine="708"/>
        <w:jc w:val="both"/>
      </w:pPr>
      <w:r w:rsidRPr="00C22893">
        <w:t>Рисование на тему «Снеговики».</w:t>
      </w:r>
    </w:p>
    <w:p w:rsidR="00515AF0" w:rsidRPr="00C22893" w:rsidRDefault="00515AF0" w:rsidP="00C22893">
      <w:pPr>
        <w:pStyle w:val="a4"/>
        <w:spacing w:before="0" w:beforeAutospacing="0" w:after="0" w:afterAutospacing="0"/>
        <w:ind w:firstLine="708"/>
        <w:jc w:val="both"/>
      </w:pPr>
      <w:r w:rsidRPr="00C22893">
        <w:t>Беседа по картинам. Рисование с натуры рамки для картины.</w:t>
      </w:r>
    </w:p>
    <w:p w:rsidR="00515AF0" w:rsidRPr="00C22893" w:rsidRDefault="00515AF0" w:rsidP="00C22893">
      <w:pPr>
        <w:pStyle w:val="a4"/>
        <w:spacing w:before="0" w:beforeAutospacing="0" w:after="0" w:afterAutospacing="0"/>
        <w:ind w:firstLine="708"/>
        <w:jc w:val="both"/>
      </w:pPr>
      <w:r w:rsidRPr="00C22893">
        <w:t>Рисование с натуры игрушки-рыбки. Рисование на тему «Рыбки в аквариуме среди водорослей».</w:t>
      </w:r>
    </w:p>
    <w:p w:rsidR="00515AF0" w:rsidRPr="00C22893" w:rsidRDefault="00515AF0" w:rsidP="00C22893">
      <w:pPr>
        <w:pStyle w:val="a4"/>
        <w:spacing w:before="0" w:beforeAutospacing="0" w:after="0" w:afterAutospacing="0"/>
        <w:ind w:firstLine="708"/>
        <w:jc w:val="both"/>
      </w:pPr>
      <w:r w:rsidRPr="00C22893">
        <w:t>Рисование с натуры предмета прямоугольной формы (ранец, портфель, сумка).</w:t>
      </w:r>
    </w:p>
    <w:p w:rsidR="00515AF0" w:rsidRPr="00C22893" w:rsidRDefault="00515AF0" w:rsidP="00C22893">
      <w:pPr>
        <w:pStyle w:val="a4"/>
        <w:spacing w:before="0" w:beforeAutospacing="0" w:after="0" w:afterAutospacing="0"/>
        <w:ind w:firstLine="708"/>
        <w:jc w:val="both"/>
      </w:pPr>
      <w:r w:rsidRPr="00C22893">
        <w:t>Беседа об изобразительном искусстве. Знакомство с полхов-майданскими изделиями. Рисование узора в полосе.</w:t>
      </w:r>
    </w:p>
    <w:p w:rsidR="00515AF0" w:rsidRPr="00C22893" w:rsidRDefault="00515AF0" w:rsidP="00C22893">
      <w:pPr>
        <w:pStyle w:val="a4"/>
        <w:spacing w:before="0" w:beforeAutospacing="0" w:after="0" w:afterAutospacing="0"/>
        <w:ind w:firstLine="708"/>
        <w:jc w:val="both"/>
      </w:pPr>
      <w:r w:rsidRPr="00C22893">
        <w:t>Декоративное рисование — узор в полосе для косынки треугольной формы (треугольник — готовая форма).</w:t>
      </w:r>
      <w:r w:rsidRPr="00C22893">
        <w:br/>
        <w:t>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краям).</w:t>
      </w:r>
    </w:p>
    <w:p w:rsidR="00515AF0" w:rsidRPr="00C22893" w:rsidRDefault="00515AF0" w:rsidP="00C22893">
      <w:pPr>
        <w:pStyle w:val="a4"/>
        <w:spacing w:before="0" w:beforeAutospacing="0" w:after="0" w:afterAutospacing="0"/>
        <w:ind w:firstLine="708"/>
        <w:jc w:val="both"/>
      </w:pPr>
      <w:r w:rsidRPr="00C22893">
        <w:t>Рисование узора в круге — расписная тарелка (круг — готовая форма).</w:t>
      </w:r>
    </w:p>
    <w:p w:rsidR="00515AF0" w:rsidRPr="00C22893" w:rsidRDefault="00515AF0" w:rsidP="00C22893">
      <w:pPr>
        <w:pStyle w:val="a4"/>
        <w:spacing w:before="0" w:beforeAutospacing="0" w:after="0" w:afterAutospacing="0"/>
        <w:ind w:firstLine="708"/>
        <w:jc w:val="both"/>
      </w:pPr>
      <w:r w:rsidRPr="00C22893">
        <w:t>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515AF0" w:rsidRPr="00C22893" w:rsidRDefault="00515AF0" w:rsidP="00C22893">
      <w:pPr>
        <w:pStyle w:val="a4"/>
        <w:spacing w:before="0" w:beforeAutospacing="0" w:after="0" w:afterAutospacing="0"/>
        <w:ind w:firstLine="708"/>
        <w:jc w:val="both"/>
      </w:pPr>
      <w:r w:rsidRPr="00C22893">
        <w:lastRenderedPageBreak/>
        <w:t>Рисование узора в полосе из чередующихся геометрических фигур, данных учителем.</w:t>
      </w:r>
    </w:p>
    <w:p w:rsidR="00515AF0" w:rsidRPr="00C22893" w:rsidRDefault="00515AF0" w:rsidP="00C22893">
      <w:pPr>
        <w:pStyle w:val="a4"/>
        <w:spacing w:before="0" w:beforeAutospacing="0" w:after="0" w:afterAutospacing="0"/>
        <w:ind w:firstLine="708"/>
        <w:jc w:val="both"/>
      </w:pPr>
      <w:r w:rsidRPr="00C22893">
        <w:t>Декоративное оформление открытки «Ракета летит».</w:t>
      </w:r>
    </w:p>
    <w:p w:rsidR="00515AF0" w:rsidRPr="00C22893" w:rsidRDefault="00515AF0" w:rsidP="00C22893">
      <w:pPr>
        <w:pStyle w:val="a4"/>
        <w:spacing w:before="0" w:beforeAutospacing="0" w:after="0" w:afterAutospacing="0"/>
        <w:ind w:firstLine="708"/>
        <w:jc w:val="both"/>
      </w:pPr>
      <w:r w:rsidRPr="00C22893">
        <w:t>Рисование с натуры башенки из элементов строительного материала.</w:t>
      </w:r>
    </w:p>
    <w:p w:rsidR="00515AF0" w:rsidRPr="00C22893" w:rsidRDefault="00515AF0" w:rsidP="00C22893">
      <w:pPr>
        <w:pStyle w:val="a4"/>
        <w:spacing w:before="0" w:beforeAutospacing="0" w:after="0" w:afterAutospacing="0"/>
        <w:ind w:firstLine="708"/>
        <w:jc w:val="both"/>
      </w:pPr>
      <w:r w:rsidRPr="00C22893">
        <w:t>Рисование с натуры праздничного флажка и воздушных шаров.</w:t>
      </w:r>
    </w:p>
    <w:p w:rsidR="00515AF0" w:rsidRPr="00C22893" w:rsidRDefault="00515AF0" w:rsidP="00C22893">
      <w:pPr>
        <w:pStyle w:val="a4"/>
        <w:spacing w:before="0" w:beforeAutospacing="0" w:after="0" w:afterAutospacing="0"/>
        <w:ind w:firstLine="708"/>
        <w:jc w:val="both"/>
      </w:pPr>
      <w:r w:rsidRPr="00C22893">
        <w:t>Тематический рисунок «Дом, украшенный к празднику флажками и огоньками».</w:t>
      </w:r>
    </w:p>
    <w:p w:rsidR="00515AF0" w:rsidRPr="00C22893" w:rsidRDefault="00515AF0" w:rsidP="00C22893">
      <w:pPr>
        <w:pStyle w:val="a4"/>
        <w:spacing w:before="0" w:beforeAutospacing="0" w:after="0" w:afterAutospacing="0"/>
        <w:ind w:firstLine="708"/>
        <w:jc w:val="both"/>
      </w:pPr>
      <w:r w:rsidRPr="00C22893">
        <w:t>Рисование узора в полосе из цветов и листочков. Узор из цветов в круге (круг — готовая форма). Рисование с натуры весенних цветов. Беседа по картинам.</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ind w:firstLine="708"/>
        <w:jc w:val="both"/>
      </w:pPr>
      <w:r w:rsidRPr="00C22893">
        <w:t>свободно, без напряжения проводить от руки линии в нужных направлениях, не поворачивая при этом лист бумаги;</w:t>
      </w:r>
    </w:p>
    <w:p w:rsidR="00515AF0" w:rsidRPr="00C22893" w:rsidRDefault="00515AF0" w:rsidP="00C22893">
      <w:pPr>
        <w:pStyle w:val="a4"/>
        <w:spacing w:before="0" w:beforeAutospacing="0" w:after="0" w:afterAutospacing="0"/>
        <w:ind w:firstLine="708"/>
        <w:jc w:val="both"/>
      </w:pPr>
      <w:r w:rsidRPr="00C22893">
        <w:t>ориентироваться на плоскости листа бумаги и в готовой геометрической форме в соответствии с инструкцией учителя;</w:t>
      </w:r>
    </w:p>
    <w:p w:rsidR="00515AF0" w:rsidRPr="00C22893" w:rsidRDefault="00515AF0" w:rsidP="00C22893">
      <w:pPr>
        <w:pStyle w:val="a4"/>
        <w:spacing w:before="0" w:beforeAutospacing="0" w:after="0" w:afterAutospacing="0"/>
        <w:ind w:firstLine="708"/>
        <w:jc w:val="both"/>
      </w:pPr>
      <w:r w:rsidRPr="00C22893">
        <w:t>использовать данные учителем ориентиры (опорные точки) и в соответствии с ними размещать изображение на листе бумаги;</w:t>
      </w:r>
    </w:p>
    <w:p w:rsidR="00515AF0" w:rsidRPr="00C22893" w:rsidRDefault="00515AF0" w:rsidP="00C22893">
      <w:pPr>
        <w:pStyle w:val="a4"/>
        <w:spacing w:before="0" w:beforeAutospacing="0" w:after="0" w:afterAutospacing="0"/>
        <w:ind w:firstLine="708"/>
        <w:jc w:val="both"/>
      </w:pPr>
      <w:r w:rsidRPr="00C22893">
        <w:t>закрашивать рисунок цветными карандашами, соблюдая контуры изображения, направление штрихов и равномерный характер нажима на карандаш;</w:t>
      </w:r>
    </w:p>
    <w:p w:rsidR="00515AF0" w:rsidRPr="00C22893" w:rsidRDefault="00515AF0" w:rsidP="00C22893">
      <w:pPr>
        <w:pStyle w:val="a4"/>
        <w:spacing w:before="0" w:beforeAutospacing="0" w:after="0" w:afterAutospacing="0"/>
        <w:ind w:firstLine="708"/>
        <w:jc w:val="both"/>
      </w:pPr>
      <w:r w:rsidRPr="00C22893">
        <w:t>рисовать от руки предметы округлой, прямоугольной и треугольной формы;</w:t>
      </w:r>
    </w:p>
    <w:p w:rsidR="00515AF0" w:rsidRPr="00C22893" w:rsidRDefault="00515AF0" w:rsidP="00C22893">
      <w:pPr>
        <w:pStyle w:val="a4"/>
        <w:spacing w:before="0" w:beforeAutospacing="0" w:after="0" w:afterAutospacing="0"/>
        <w:ind w:firstLine="708"/>
        <w:jc w:val="both"/>
      </w:pPr>
      <w:r w:rsidRPr="00C22893">
        <w:t>понимать принцип повторения или чередования элементов в узоре (по форме и цвету);</w:t>
      </w:r>
    </w:p>
    <w:p w:rsidR="00515AF0" w:rsidRPr="00C22893" w:rsidRDefault="00515AF0" w:rsidP="00C22893">
      <w:pPr>
        <w:pStyle w:val="a4"/>
        <w:spacing w:before="0" w:beforeAutospacing="0" w:after="0" w:afterAutospacing="0"/>
        <w:ind w:firstLine="708"/>
        <w:jc w:val="both"/>
      </w:pPr>
      <w:r w:rsidRPr="00C22893">
        <w:t>различать и знать названия цветов;</w:t>
      </w:r>
    </w:p>
    <w:p w:rsidR="00515AF0" w:rsidRPr="00C22893" w:rsidRDefault="00515AF0" w:rsidP="00C22893">
      <w:pPr>
        <w:pStyle w:val="a4"/>
        <w:spacing w:before="0" w:beforeAutospacing="0" w:after="0" w:afterAutospacing="0"/>
        <w:ind w:firstLine="708"/>
        <w:jc w:val="both"/>
      </w:pPr>
      <w:r w:rsidRPr="00C22893">
        <w:t>узнавать в иллюстрациях персонажей народных сказок, проявлять эмоционально-эстетическое отношение к ним.</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2"/>
        <w:spacing w:before="0" w:beforeAutospacing="0" w:after="0" w:afterAutospacing="0"/>
        <w:jc w:val="center"/>
      </w:pPr>
      <w:r w:rsidRPr="00C22893">
        <w:rPr>
          <w:b/>
        </w:rPr>
        <w:t>3 класс</w:t>
      </w:r>
    </w:p>
    <w:p w:rsidR="00515AF0" w:rsidRPr="00C22893" w:rsidRDefault="00515AF0" w:rsidP="00C22893">
      <w:pPr>
        <w:pStyle w:val="podzag1"/>
        <w:spacing w:before="0" w:beforeAutospacing="0" w:after="0" w:afterAutospacing="0"/>
        <w:jc w:val="center"/>
      </w:pPr>
      <w:r w:rsidRPr="00C22893">
        <w:t>ДЕКОРАТИВНОЕ РАСКРАШИВАНИЕ</w:t>
      </w:r>
    </w:p>
    <w:p w:rsidR="00515AF0" w:rsidRPr="00C22893" w:rsidRDefault="00515AF0" w:rsidP="00C22893">
      <w:pPr>
        <w:pStyle w:val="a4"/>
        <w:spacing w:before="0" w:beforeAutospacing="0" w:after="0" w:afterAutospacing="0"/>
        <w:ind w:firstLine="708"/>
        <w:jc w:val="both"/>
      </w:pPr>
      <w:r w:rsidRPr="00C22893">
        <w:t>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pStyle w:val="a4"/>
        <w:spacing w:before="0" w:beforeAutospacing="0" w:after="0" w:afterAutospacing="0"/>
        <w:ind w:firstLine="708"/>
        <w:jc w:val="both"/>
      </w:pPr>
      <w:r w:rsidRPr="00C22893">
        <w:t>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4"/>
        <w:spacing w:before="0" w:beforeAutospacing="0" w:after="0" w:afterAutospacing="0"/>
        <w:ind w:firstLine="708"/>
        <w:jc w:val="both"/>
      </w:pPr>
      <w:r w:rsidRPr="00C22893">
        <w:t>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w:t>
      </w:r>
      <w:r w:rsidRPr="00C22893">
        <w:rPr>
          <w:rStyle w:val="a5"/>
          <w:rFonts w:eastAsiaTheme="minorEastAsia"/>
        </w:rPr>
        <w:t>ближе, дальше</w:t>
      </w:r>
      <w:r w:rsidRPr="00C22893">
        <w:t>)</w:t>
      </w:r>
      <w:r w:rsidRPr="00C22893">
        <w:rPr>
          <w:rStyle w:val="a5"/>
          <w:rFonts w:eastAsiaTheme="minorEastAsia"/>
        </w:rPr>
        <w:t xml:space="preserve">, </w:t>
      </w:r>
      <w:r w:rsidRPr="00C22893">
        <w:t>используя весь лист бумаги и соблюдая верх и низ рисунка.</w:t>
      </w:r>
    </w:p>
    <w:p w:rsidR="00515AF0" w:rsidRPr="00C22893" w:rsidRDefault="00515AF0" w:rsidP="00C22893">
      <w:pPr>
        <w:pStyle w:val="podzag1"/>
        <w:spacing w:before="0" w:beforeAutospacing="0" w:after="0" w:afterAutospacing="0"/>
      </w:pPr>
    </w:p>
    <w:p w:rsidR="00515AF0" w:rsidRPr="00C22893" w:rsidRDefault="00515AF0" w:rsidP="00C22893">
      <w:pPr>
        <w:pStyle w:val="podzag1"/>
        <w:spacing w:before="0" w:beforeAutospacing="0" w:after="0" w:afterAutospacing="0"/>
        <w:jc w:val="center"/>
      </w:pPr>
      <w:r w:rsidRPr="00C22893">
        <w:t>БЕСЕДЫ ОБ ИЗОБРАЗИТЕЛЬНОМ ИСКУССТВЕ</w:t>
      </w:r>
    </w:p>
    <w:p w:rsidR="00515AF0" w:rsidRPr="00C22893" w:rsidRDefault="00515AF0" w:rsidP="00C22893">
      <w:pPr>
        <w:pStyle w:val="arialtext"/>
        <w:spacing w:before="0" w:beforeAutospacing="0" w:after="0" w:afterAutospacing="0"/>
        <w:jc w:val="center"/>
      </w:pPr>
      <w:r w:rsidRPr="00C22893">
        <w:t>(2 раза в четверть)</w:t>
      </w:r>
    </w:p>
    <w:p w:rsidR="00515AF0" w:rsidRPr="00C22893" w:rsidRDefault="00515AF0" w:rsidP="006C5B77">
      <w:pPr>
        <w:pStyle w:val="a4"/>
        <w:spacing w:before="0" w:beforeAutospacing="0" w:after="0" w:afterAutospacing="0"/>
        <w:ind w:firstLine="708"/>
        <w:jc w:val="both"/>
      </w:pPr>
      <w:r w:rsidRPr="00C22893">
        <w:t>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515AF0" w:rsidRPr="00C22893" w:rsidRDefault="00515AF0" w:rsidP="00C22893">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lastRenderedPageBreak/>
        <w:t>Примерные задания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515AF0" w:rsidRPr="00C22893" w:rsidRDefault="00515AF0" w:rsidP="00C22893">
      <w:pPr>
        <w:pStyle w:val="a4"/>
        <w:spacing w:before="0" w:beforeAutospacing="0" w:after="0" w:afterAutospacing="0"/>
        <w:ind w:firstLine="708"/>
        <w:jc w:val="both"/>
      </w:pPr>
      <w:r w:rsidRPr="00C22893">
        <w:t>Рисование с натуры осенних листьев. Беседа по картине И. Хруцкого «Цветы и плоды» или др.</w:t>
      </w:r>
    </w:p>
    <w:p w:rsidR="00515AF0" w:rsidRPr="00C22893" w:rsidRDefault="00515AF0" w:rsidP="00C22893">
      <w:pPr>
        <w:pStyle w:val="a4"/>
        <w:spacing w:before="0" w:beforeAutospacing="0" w:after="0" w:afterAutospacing="0"/>
        <w:ind w:firstLine="708"/>
        <w:jc w:val="both"/>
      </w:pPr>
      <w:r w:rsidRPr="00C22893">
        <w:t>Рисование узора в полосе из веток с листочками. Рисование с натуры ветки дерева с простыми по форме листьями (например, ветка вишневого дерева).</w:t>
      </w:r>
    </w:p>
    <w:p w:rsidR="00515AF0" w:rsidRPr="00C22893" w:rsidRDefault="00515AF0" w:rsidP="00C22893">
      <w:pPr>
        <w:pStyle w:val="a4"/>
        <w:spacing w:before="0" w:beforeAutospacing="0" w:after="0" w:afterAutospacing="0"/>
        <w:ind w:firstLine="708"/>
        <w:jc w:val="both"/>
      </w:pPr>
      <w:r w:rsidRPr="00C22893">
        <w:t>Рисование на тему «Парк осенью». Беседа по картинам об осени (И. Левитан. «Золотая осень», В. Поленов. «Золотая осень»).</w:t>
      </w:r>
    </w:p>
    <w:p w:rsidR="00515AF0" w:rsidRPr="00C22893" w:rsidRDefault="00515AF0" w:rsidP="00C22893">
      <w:pPr>
        <w:pStyle w:val="a4"/>
        <w:spacing w:before="0" w:beforeAutospacing="0" w:after="0" w:afterAutospacing="0"/>
        <w:ind w:firstLine="708"/>
        <w:jc w:val="both"/>
      </w:pPr>
      <w:r w:rsidRPr="00C22893">
        <w:t>Рисование с натуры предметов различной формы и цвета (яблоко, груша, огурец, морковь).</w:t>
      </w:r>
    </w:p>
    <w:p w:rsidR="00515AF0" w:rsidRPr="00C22893" w:rsidRDefault="00515AF0" w:rsidP="00C22893">
      <w:pPr>
        <w:pStyle w:val="a4"/>
        <w:spacing w:before="0" w:beforeAutospacing="0" w:after="0" w:afterAutospacing="0"/>
        <w:ind w:firstLine="708"/>
        <w:jc w:val="both"/>
      </w:pPr>
      <w:r w:rsidRPr="00C22893">
        <w:t>Рисование с натуры морских сигнальных флажков (3—4 флажка на одном листе).</w:t>
      </w:r>
    </w:p>
    <w:p w:rsidR="00515AF0" w:rsidRPr="00C22893" w:rsidRDefault="00515AF0" w:rsidP="00C22893">
      <w:pPr>
        <w:pStyle w:val="a4"/>
        <w:spacing w:before="0" w:beforeAutospacing="0" w:after="0" w:afterAutospacing="0"/>
        <w:ind w:firstLine="708"/>
        <w:jc w:val="both"/>
      </w:pPr>
      <w:r w:rsidRPr="00C22893">
        <w:t>Рисование с натуры досок (с узором) для резания овощей.</w:t>
      </w:r>
    </w:p>
    <w:p w:rsidR="00515AF0" w:rsidRPr="00C22893" w:rsidRDefault="00515AF0" w:rsidP="00C22893">
      <w:pPr>
        <w:pStyle w:val="a4"/>
        <w:spacing w:before="0" w:beforeAutospacing="0" w:after="0" w:afterAutospacing="0"/>
        <w:ind w:firstLine="708"/>
        <w:jc w:val="both"/>
      </w:pPr>
      <w:r w:rsidRPr="00C22893">
        <w:t>Рисование шахматного узора в квадрате.</w:t>
      </w:r>
    </w:p>
    <w:p w:rsidR="00515AF0" w:rsidRPr="00C22893" w:rsidRDefault="00515AF0" w:rsidP="00C22893">
      <w:pPr>
        <w:pStyle w:val="a4"/>
        <w:spacing w:before="0" w:beforeAutospacing="0" w:after="0" w:afterAutospacing="0"/>
        <w:ind w:firstLine="708"/>
        <w:jc w:val="both"/>
      </w:pPr>
      <w:r w:rsidRPr="00C22893">
        <w:t>Иллюстрирование рассказа, прочитанного учителем.</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Style w:val="letter"/>
          <w:rFonts w:ascii="Times New Roman" w:hAnsi="Times New Roman" w:cs="Times New Roman"/>
          <w:sz w:val="24"/>
          <w:szCs w:val="24"/>
        </w:rPr>
        <w:t>Вторая четверть</w:t>
      </w:r>
    </w:p>
    <w:p w:rsidR="00515AF0" w:rsidRPr="00C22893" w:rsidRDefault="00515AF0" w:rsidP="00C22893">
      <w:pPr>
        <w:pStyle w:val="a4"/>
        <w:spacing w:before="0" w:beforeAutospacing="0" w:after="0" w:afterAutospacing="0"/>
        <w:ind w:firstLine="708"/>
        <w:jc w:val="both"/>
      </w:pPr>
      <w:r w:rsidRPr="00C22893">
        <w:t>Рисование геометрического орнамента в квадрате. Рисование с натуры игрушечного домика.</w:t>
      </w:r>
    </w:p>
    <w:p w:rsidR="00515AF0" w:rsidRPr="00C22893" w:rsidRDefault="00515AF0" w:rsidP="00C22893">
      <w:pPr>
        <w:pStyle w:val="a4"/>
        <w:spacing w:before="0" w:beforeAutospacing="0" w:after="0" w:afterAutospacing="0"/>
        <w:ind w:firstLine="708"/>
        <w:jc w:val="both"/>
      </w:pPr>
      <w:r w:rsidRPr="00C22893">
        <w:t>Иллюстрирование рассказа, прочитанного учителем.</w:t>
      </w:r>
    </w:p>
    <w:p w:rsidR="00515AF0" w:rsidRPr="00C22893" w:rsidRDefault="00515AF0" w:rsidP="00C22893">
      <w:pPr>
        <w:pStyle w:val="a4"/>
        <w:spacing w:before="0" w:beforeAutospacing="0" w:after="0" w:afterAutospacing="0"/>
        <w:ind w:firstLine="708"/>
        <w:jc w:val="both"/>
      </w:pPr>
      <w:r w:rsidRPr="00C22893">
        <w:t>Знакомство с работами гжельских мастеров. Узор для гжельской тарелки (тарелка — готовая форма).</w:t>
      </w:r>
    </w:p>
    <w:p w:rsidR="00515AF0" w:rsidRPr="00C22893" w:rsidRDefault="00515AF0" w:rsidP="00C22893">
      <w:pPr>
        <w:pStyle w:val="a4"/>
        <w:spacing w:before="0" w:beforeAutospacing="0" w:after="0" w:afterAutospacing="0"/>
        <w:ind w:firstLine="708"/>
        <w:jc w:val="both"/>
      </w:pPr>
      <w:r w:rsidRPr="00C22893">
        <w:t>Рисование с натуры будильника круглой формы.</w:t>
      </w:r>
    </w:p>
    <w:p w:rsidR="00515AF0" w:rsidRPr="00C22893" w:rsidRDefault="00515AF0" w:rsidP="00C22893">
      <w:pPr>
        <w:pStyle w:val="a4"/>
        <w:spacing w:before="0" w:beforeAutospacing="0" w:after="0" w:afterAutospacing="0"/>
        <w:ind w:firstLine="708"/>
        <w:jc w:val="both"/>
      </w:pPr>
      <w:r w:rsidRPr="00C22893">
        <w:t>Рисование с натуры двухцветного мяча.</w:t>
      </w:r>
    </w:p>
    <w:p w:rsidR="00515AF0" w:rsidRPr="00C22893" w:rsidRDefault="00515AF0" w:rsidP="00C22893">
      <w:pPr>
        <w:pStyle w:val="a4"/>
        <w:spacing w:before="0" w:beforeAutospacing="0" w:after="0" w:afterAutospacing="0"/>
        <w:ind w:firstLine="708"/>
        <w:jc w:val="both"/>
      </w:pPr>
      <w:r w:rsidRPr="00C22893">
        <w:t>Рисование узора в полосе (снежинки и веточки ели).</w:t>
      </w:r>
    </w:p>
    <w:p w:rsidR="00515AF0" w:rsidRPr="00C22893" w:rsidRDefault="00515AF0" w:rsidP="00C22893">
      <w:pPr>
        <w:pStyle w:val="a4"/>
        <w:spacing w:before="0" w:beforeAutospacing="0" w:after="0" w:afterAutospacing="0"/>
        <w:ind w:firstLine="708"/>
        <w:jc w:val="both"/>
      </w:pPr>
      <w:r w:rsidRPr="00C22893">
        <w:t>Беседа по картинам на тему «Зима пришла» (И. Шишкин. «Зима», К. Юон. «Русская зима» или др.).</w:t>
      </w:r>
    </w:p>
    <w:p w:rsidR="00515AF0" w:rsidRPr="00C22893" w:rsidRDefault="00515AF0" w:rsidP="00C22893">
      <w:pPr>
        <w:pStyle w:val="a4"/>
        <w:spacing w:before="0" w:beforeAutospacing="0" w:after="0" w:afterAutospacing="0"/>
        <w:ind w:firstLine="708"/>
        <w:jc w:val="both"/>
      </w:pPr>
      <w:r w:rsidRPr="00C22893">
        <w:t>Рисование на тему «Нарядная елка».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515AF0" w:rsidRPr="00C22893" w:rsidRDefault="00515AF0" w:rsidP="00C22893">
      <w:pPr>
        <w:pStyle w:val="a4"/>
        <w:spacing w:before="0" w:beforeAutospacing="0" w:after="0" w:afterAutospacing="0"/>
        <w:ind w:firstLine="708"/>
        <w:jc w:val="both"/>
      </w:pPr>
      <w:r w:rsidRPr="00C22893">
        <w:t>Рисование узора на рукавичке (выкройка вырезается из бумаги — готовая форма). Рисование симметричного узора по образцу.</w:t>
      </w:r>
    </w:p>
    <w:p w:rsidR="00515AF0" w:rsidRPr="00C22893" w:rsidRDefault="00515AF0" w:rsidP="00C22893">
      <w:pPr>
        <w:pStyle w:val="a4"/>
        <w:spacing w:before="0" w:beforeAutospacing="0" w:after="0" w:afterAutospacing="0"/>
        <w:ind w:firstLine="708"/>
        <w:jc w:val="both"/>
      </w:pPr>
      <w:r w:rsidRPr="00C22893">
        <w:t>Рисование на тему «Елка зимой в лесу».</w:t>
      </w:r>
    </w:p>
    <w:p w:rsidR="00515AF0" w:rsidRPr="00C22893" w:rsidRDefault="00515AF0" w:rsidP="00C22893">
      <w:pPr>
        <w:pStyle w:val="a4"/>
        <w:spacing w:before="0" w:beforeAutospacing="0" w:after="0" w:afterAutospacing="0"/>
        <w:ind w:firstLine="708"/>
        <w:jc w:val="both"/>
      </w:pPr>
      <w:r w:rsidRPr="00C22893">
        <w:t>Рисование с натуры молотка. Рисование с натуры несложного по форме инструмента (например, шпатель, напильник с ручкой, ручные вилы и т. п.).</w:t>
      </w:r>
    </w:p>
    <w:p w:rsidR="00515AF0" w:rsidRPr="00C22893" w:rsidRDefault="00515AF0" w:rsidP="00C22893">
      <w:pPr>
        <w:pStyle w:val="a4"/>
        <w:spacing w:before="0" w:beforeAutospacing="0" w:after="0" w:afterAutospacing="0"/>
        <w:ind w:firstLine="708"/>
        <w:jc w:val="both"/>
      </w:pPr>
      <w:r w:rsidRPr="00C22893">
        <w:t>Рисование с натуры теннисной ракетки. Беседа по картинам К. Юона «Конец зимы», «Полдень» или др. Рисование на тему «Мой любимый сказочный герой».</w:t>
      </w:r>
    </w:p>
    <w:p w:rsidR="00515AF0" w:rsidRPr="00C22893" w:rsidRDefault="00515AF0" w:rsidP="00C22893">
      <w:pPr>
        <w:pStyle w:val="a4"/>
        <w:spacing w:before="0" w:beforeAutospacing="0" w:after="0" w:afterAutospacing="0"/>
        <w:ind w:firstLine="708"/>
        <w:jc w:val="both"/>
      </w:pPr>
      <w:r w:rsidRPr="00C22893">
        <w:t>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rsidR="00515AF0" w:rsidRPr="00C22893" w:rsidRDefault="00515AF0" w:rsidP="00C22893">
      <w:pPr>
        <w:pStyle w:val="a4"/>
        <w:spacing w:before="0" w:beforeAutospacing="0" w:after="0" w:afterAutospacing="0"/>
        <w:ind w:firstLine="708"/>
        <w:jc w:val="both"/>
      </w:pPr>
      <w:r w:rsidRPr="00C22893">
        <w:t>Рисование с натуры игрушки-вертолета (изготавливается из картона).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515AF0" w:rsidRPr="00C22893" w:rsidRDefault="00515AF0" w:rsidP="00C22893">
      <w:pPr>
        <w:pStyle w:val="a4"/>
        <w:spacing w:before="0" w:beforeAutospacing="0" w:after="0" w:afterAutospacing="0"/>
        <w:ind w:firstLine="708"/>
        <w:jc w:val="both"/>
      </w:pPr>
      <w:r w:rsidRPr="00C22893">
        <w:t>Рисование узора из растительных форм в полосе.</w:t>
      </w:r>
    </w:p>
    <w:p w:rsidR="00515AF0" w:rsidRPr="00C22893" w:rsidRDefault="00515AF0" w:rsidP="00C22893">
      <w:pPr>
        <w:pStyle w:val="a4"/>
        <w:spacing w:before="0" w:beforeAutospacing="0" w:after="0" w:afterAutospacing="0"/>
        <w:ind w:firstLine="708"/>
        <w:jc w:val="both"/>
      </w:pPr>
      <w:r w:rsidRPr="00C22893">
        <w:t>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rsidR="00515AF0" w:rsidRPr="00C22893" w:rsidRDefault="00515AF0" w:rsidP="00C22893">
      <w:pPr>
        <w:pStyle w:val="a4"/>
        <w:spacing w:before="0" w:beforeAutospacing="0" w:after="0" w:afterAutospacing="0"/>
        <w:ind w:firstLine="708"/>
        <w:jc w:val="both"/>
      </w:pPr>
      <w:r w:rsidRPr="00C22893">
        <w:t>Рисование орнамента из квадратов (крышка для коробки квадратной формы).</w:t>
      </w:r>
    </w:p>
    <w:p w:rsidR="00515AF0" w:rsidRPr="00C22893" w:rsidRDefault="00515AF0" w:rsidP="00C22893">
      <w:pPr>
        <w:pStyle w:val="a4"/>
        <w:spacing w:before="0" w:beforeAutospacing="0" w:after="0" w:afterAutospacing="0"/>
        <w:ind w:firstLine="708"/>
        <w:jc w:val="both"/>
      </w:pPr>
      <w:r w:rsidRPr="00C22893">
        <w:t>Рисование на тему «Праздник Победы» (праздничный салют).</w:t>
      </w:r>
    </w:p>
    <w:p w:rsidR="00515AF0" w:rsidRPr="00C22893" w:rsidRDefault="00515AF0" w:rsidP="00C22893">
      <w:pPr>
        <w:pStyle w:val="a4"/>
        <w:spacing w:before="0" w:beforeAutospacing="0" w:after="0" w:afterAutospacing="0"/>
        <w:ind w:firstLine="708"/>
        <w:jc w:val="both"/>
      </w:pPr>
      <w:r w:rsidRPr="00C22893">
        <w:t>Декоративное рисование на тему «Нарисуй любой узор в квадрате» (квадрат — готовая форма).</w:t>
      </w:r>
    </w:p>
    <w:p w:rsidR="00515AF0" w:rsidRPr="00C22893" w:rsidRDefault="00515AF0" w:rsidP="00C22893">
      <w:pPr>
        <w:pStyle w:val="a4"/>
        <w:spacing w:before="0" w:beforeAutospacing="0" w:after="0" w:afterAutospacing="0"/>
        <w:ind w:firstLine="708"/>
        <w:jc w:val="both"/>
      </w:pPr>
      <w:r w:rsidRPr="00C22893">
        <w:t>Рисование с натуры куста земляники с цветами. Рисование с натуры цветов.</w:t>
      </w:r>
    </w:p>
    <w:p w:rsidR="00515AF0" w:rsidRPr="00C22893" w:rsidRDefault="00515AF0" w:rsidP="00C22893">
      <w:pPr>
        <w:pStyle w:val="a4"/>
        <w:spacing w:before="0" w:beforeAutospacing="0" w:after="0" w:afterAutospacing="0"/>
        <w:ind w:firstLine="708"/>
        <w:jc w:val="both"/>
      </w:pPr>
      <w:r w:rsidRPr="00C22893">
        <w:lastRenderedPageBreak/>
        <w:t>Беседа по картинам на тему «Разноцветные краски лета» (А. Куинджи. «Березовая роща», А. Пластов. «Сенокос» или др.).</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jc w:val="both"/>
      </w:pPr>
      <w:r w:rsidRPr="00C22893">
        <w:t>правильно располагать лист бумаги (по вертикали или горизонтали) в зависимости от пространственного расположения изображаемого;</w:t>
      </w:r>
    </w:p>
    <w:p w:rsidR="00515AF0" w:rsidRPr="00C22893" w:rsidRDefault="00515AF0" w:rsidP="00C22893">
      <w:pPr>
        <w:pStyle w:val="a4"/>
        <w:spacing w:before="0" w:beforeAutospacing="0" w:after="0" w:afterAutospacing="0"/>
        <w:jc w:val="both"/>
      </w:pPr>
      <w:r w:rsidRPr="00C22893">
        <w:t>самостоятельно размещать изображение отдельно взятого предмета посередине листа бумаги;</w:t>
      </w:r>
    </w:p>
    <w:p w:rsidR="00515AF0" w:rsidRPr="00C22893" w:rsidRDefault="00515AF0" w:rsidP="00C22893">
      <w:pPr>
        <w:pStyle w:val="a4"/>
        <w:spacing w:before="0" w:beforeAutospacing="0" w:after="0" w:afterAutospacing="0"/>
        <w:jc w:val="both"/>
      </w:pPr>
      <w:r w:rsidRPr="00C22893">
        <w:t>ориентироваться на плоскости листа бумаги и в готовой геометрической форме;</w:t>
      </w:r>
    </w:p>
    <w:p w:rsidR="00515AF0" w:rsidRPr="00C22893" w:rsidRDefault="00515AF0" w:rsidP="00C22893">
      <w:pPr>
        <w:pStyle w:val="a4"/>
        <w:spacing w:before="0" w:beforeAutospacing="0" w:after="0" w:afterAutospacing="0"/>
        <w:jc w:val="both"/>
      </w:pPr>
      <w:r w:rsidRPr="00C22893">
        <w:t>правильно распределять величину изображения в зависимости от размера листа бумаги;</w:t>
      </w:r>
    </w:p>
    <w:p w:rsidR="00515AF0" w:rsidRPr="00C22893" w:rsidRDefault="00515AF0" w:rsidP="00C22893">
      <w:pPr>
        <w:pStyle w:val="a4"/>
        <w:spacing w:before="0" w:beforeAutospacing="0" w:after="0" w:afterAutospacing="0"/>
        <w:jc w:val="both"/>
      </w:pPr>
      <w:r w:rsidRPr="00C22893">
        <w:t>делить лист на глаз на две и четыре равные части;</w:t>
      </w:r>
    </w:p>
    <w:p w:rsidR="00515AF0" w:rsidRPr="00C22893" w:rsidRDefault="00515AF0" w:rsidP="00C22893">
      <w:pPr>
        <w:pStyle w:val="a4"/>
        <w:spacing w:before="0" w:beforeAutospacing="0" w:after="0" w:afterAutospacing="0"/>
        <w:jc w:val="both"/>
      </w:pPr>
      <w:r w:rsidRPr="00C22893">
        <w:t>анализировать с помощью учителя строение предмета;</w:t>
      </w:r>
    </w:p>
    <w:p w:rsidR="00515AF0" w:rsidRPr="00C22893" w:rsidRDefault="00515AF0" w:rsidP="00C22893">
      <w:pPr>
        <w:pStyle w:val="a4"/>
        <w:spacing w:before="0" w:beforeAutospacing="0" w:after="0" w:afterAutospacing="0"/>
        <w:jc w:val="both"/>
      </w:pPr>
      <w:r w:rsidRPr="00C22893">
        <w:t>изображать от руки предметы разной формы, передавая их характерные особенности;</w:t>
      </w:r>
    </w:p>
    <w:p w:rsidR="00515AF0" w:rsidRPr="00C22893" w:rsidRDefault="00515AF0" w:rsidP="00C22893">
      <w:pPr>
        <w:pStyle w:val="a4"/>
        <w:spacing w:before="0" w:beforeAutospacing="0" w:after="0" w:afterAutospacing="0"/>
        <w:jc w:val="both"/>
      </w:pPr>
      <w:r w:rsidRPr="00C22893">
        <w:t>рисовать узоры из геометрических и растительных форм в полосе и квадрате (по образцу);</w:t>
      </w:r>
    </w:p>
    <w:p w:rsidR="00515AF0" w:rsidRPr="00C22893" w:rsidRDefault="00515AF0" w:rsidP="00C22893">
      <w:pPr>
        <w:pStyle w:val="a4"/>
        <w:spacing w:before="0" w:beforeAutospacing="0" w:after="0" w:afterAutospacing="0"/>
        <w:jc w:val="both"/>
      </w:pPr>
      <w:r w:rsidRPr="00C22893">
        <w:t>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w:t>
      </w:r>
    </w:p>
    <w:p w:rsidR="00515AF0" w:rsidRPr="00C22893" w:rsidRDefault="00515AF0" w:rsidP="00C22893">
      <w:pPr>
        <w:pStyle w:val="a4"/>
        <w:spacing w:before="0" w:beforeAutospacing="0" w:after="0" w:afterAutospacing="0"/>
        <w:jc w:val="both"/>
      </w:pPr>
      <w:r w:rsidRPr="00C22893">
        <w:t>различать и называть цвета и их оттенки;</w:t>
      </w:r>
    </w:p>
    <w:p w:rsidR="00515AF0" w:rsidRPr="00C22893" w:rsidRDefault="00515AF0" w:rsidP="00C22893">
      <w:pPr>
        <w:pStyle w:val="a4"/>
        <w:spacing w:before="0" w:beforeAutospacing="0" w:after="0" w:afterAutospacing="0"/>
        <w:jc w:val="both"/>
      </w:pPr>
      <w:r w:rsidRPr="00C22893">
        <w:t>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p w:rsidR="00515AF0" w:rsidRPr="00C22893" w:rsidRDefault="00515AF0" w:rsidP="00C22893">
      <w:pPr>
        <w:pStyle w:val="a4"/>
        <w:spacing w:before="0" w:beforeAutospacing="0" w:after="0" w:afterAutospacing="0"/>
        <w:jc w:val="both"/>
      </w:pPr>
      <w:r w:rsidRPr="00C22893">
        <w:t>анализировать свой рисунок с помощью учителя, отмечать в работе достоинства и недостатки.</w:t>
      </w:r>
    </w:p>
    <w:p w:rsidR="00515AF0" w:rsidRPr="00C22893" w:rsidRDefault="00515AF0" w:rsidP="00C22893">
      <w:pPr>
        <w:pStyle w:val="podzag2"/>
        <w:spacing w:before="0" w:beforeAutospacing="0" w:after="0" w:afterAutospacing="0"/>
        <w:jc w:val="center"/>
      </w:pPr>
      <w:r w:rsidRPr="00C22893">
        <w:rPr>
          <w:b/>
        </w:rPr>
        <w:t>4 класс</w:t>
      </w: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pStyle w:val="a4"/>
        <w:spacing w:before="0" w:beforeAutospacing="0" w:after="0" w:afterAutospacing="0"/>
        <w:ind w:firstLine="708"/>
        <w:jc w:val="both"/>
      </w:pPr>
      <w:r w:rsidRPr="00C22893">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ДЕКОРАТИВНОЕ РИСОВАНИЕ</w:t>
      </w:r>
    </w:p>
    <w:p w:rsidR="00515AF0" w:rsidRPr="00C22893" w:rsidRDefault="00515AF0" w:rsidP="00C22893">
      <w:pPr>
        <w:pStyle w:val="a4"/>
        <w:spacing w:before="0" w:beforeAutospacing="0" w:after="0" w:afterAutospacing="0"/>
        <w:ind w:firstLine="708"/>
        <w:jc w:val="both"/>
      </w:pPr>
      <w:r w:rsidRPr="00C22893">
        <w:t>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4"/>
        <w:spacing w:before="0" w:beforeAutospacing="0" w:after="0" w:afterAutospacing="0"/>
        <w:ind w:firstLine="708"/>
        <w:jc w:val="both"/>
      </w:pPr>
      <w:r w:rsidRPr="00C22893">
        <w:t>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515AF0" w:rsidRPr="00C22893" w:rsidRDefault="00515AF0" w:rsidP="00C22893">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t>Примерные задания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515AF0" w:rsidRPr="00C22893" w:rsidRDefault="00515AF0" w:rsidP="00C22893">
      <w:pPr>
        <w:pStyle w:val="a4"/>
        <w:spacing w:before="0" w:beforeAutospacing="0" w:after="0" w:afterAutospacing="0"/>
        <w:ind w:firstLine="708"/>
        <w:jc w:val="both"/>
      </w:pPr>
      <w:r w:rsidRPr="00C22893">
        <w:t>Рисование с натуры овощей и фруктов в виде набросков (4—6 на листе бумаги); рисование тех же предметов на классной доске.</w:t>
      </w:r>
    </w:p>
    <w:p w:rsidR="00515AF0" w:rsidRPr="00C22893" w:rsidRDefault="00515AF0" w:rsidP="00C22893">
      <w:pPr>
        <w:pStyle w:val="a4"/>
        <w:spacing w:before="0" w:beforeAutospacing="0" w:after="0" w:afterAutospacing="0"/>
        <w:ind w:firstLine="708"/>
        <w:jc w:val="both"/>
      </w:pPr>
      <w:r w:rsidRPr="00C22893">
        <w:t>Рисование с натуры листа дерева по выбору учителя (раздаточный материал).</w:t>
      </w:r>
    </w:p>
    <w:p w:rsidR="00515AF0" w:rsidRPr="00C22893" w:rsidRDefault="00515AF0" w:rsidP="00C22893">
      <w:pPr>
        <w:pStyle w:val="a4"/>
        <w:spacing w:before="0" w:beforeAutospacing="0" w:after="0" w:afterAutospacing="0"/>
        <w:ind w:firstLine="708"/>
        <w:jc w:val="both"/>
      </w:pPr>
      <w:r w:rsidRPr="00C22893">
        <w:t>Рисование с натуры ветки рябины.</w:t>
      </w:r>
    </w:p>
    <w:p w:rsidR="00515AF0" w:rsidRPr="00C22893" w:rsidRDefault="00515AF0" w:rsidP="00C22893">
      <w:pPr>
        <w:pStyle w:val="a4"/>
        <w:spacing w:before="0" w:beforeAutospacing="0" w:after="0" w:afterAutospacing="0"/>
        <w:ind w:firstLine="708"/>
        <w:jc w:val="both"/>
      </w:pPr>
      <w:r w:rsidRPr="00C22893">
        <w:lastRenderedPageBreak/>
        <w:t>Составление узора в квадрате из растительных форм.</w:t>
      </w:r>
    </w:p>
    <w:p w:rsidR="00515AF0" w:rsidRPr="00C22893" w:rsidRDefault="00515AF0" w:rsidP="00C22893">
      <w:pPr>
        <w:pStyle w:val="a4"/>
        <w:spacing w:before="0" w:beforeAutospacing="0" w:after="0" w:afterAutospacing="0"/>
        <w:ind w:firstLine="708"/>
        <w:jc w:val="both"/>
      </w:pPr>
      <w:r w:rsidRPr="00C22893">
        <w:t>Беседа по картинам на тему «Мы растем на смену старшим» (А. Пахомов. «Василий Васильевич», Л. Кербель. «Трудовые резервы»).</w:t>
      </w:r>
    </w:p>
    <w:p w:rsidR="00515AF0" w:rsidRPr="00C22893" w:rsidRDefault="00515AF0" w:rsidP="00C22893">
      <w:pPr>
        <w:pStyle w:val="a4"/>
        <w:spacing w:before="0" w:beforeAutospacing="0" w:after="0" w:afterAutospacing="0"/>
        <w:ind w:firstLine="708"/>
        <w:jc w:val="both"/>
      </w:pPr>
      <w:r w:rsidRPr="00C22893">
        <w:t>Рисование геометрического орнамента по предложенной учителем схеме — крышка для столика квадратной формы.</w:t>
      </w:r>
    </w:p>
    <w:p w:rsidR="00515AF0" w:rsidRPr="00C22893" w:rsidRDefault="00515AF0" w:rsidP="00C22893">
      <w:pPr>
        <w:pStyle w:val="a4"/>
        <w:spacing w:before="0" w:beforeAutospacing="0" w:after="0" w:afterAutospacing="0"/>
        <w:ind w:firstLine="708"/>
        <w:jc w:val="both"/>
      </w:pPr>
      <w:r w:rsidRPr="00C22893">
        <w:t>Беседа «Декоративно-прикладное искусство» (резьба по дереву, богородская игрушка).</w:t>
      </w:r>
    </w:p>
    <w:p w:rsidR="00515AF0" w:rsidRPr="00C22893" w:rsidRDefault="00515AF0" w:rsidP="00C22893">
      <w:pPr>
        <w:pStyle w:val="a4"/>
        <w:spacing w:before="0" w:beforeAutospacing="0" w:after="0" w:afterAutospacing="0"/>
        <w:ind w:firstLine="708"/>
        <w:jc w:val="both"/>
      </w:pPr>
      <w:r w:rsidRPr="00C22893">
        <w:t>Рисование на тему «Сказочная избушка» (украшение узором наличников и ставен).</w:t>
      </w:r>
    </w:p>
    <w:p w:rsidR="00515AF0" w:rsidRPr="00C22893" w:rsidRDefault="00515AF0" w:rsidP="00C22893">
      <w:pPr>
        <w:pStyle w:val="a4"/>
        <w:spacing w:before="0" w:beforeAutospacing="0" w:after="0" w:afterAutospacing="0"/>
        <w:ind w:firstLine="708"/>
        <w:jc w:val="both"/>
      </w:pPr>
      <w:r w:rsidRPr="00C22893">
        <w:t>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515AF0" w:rsidRPr="00C22893" w:rsidRDefault="00515AF0" w:rsidP="00C22893">
      <w:pPr>
        <w:pStyle w:val="a4"/>
        <w:spacing w:before="0" w:beforeAutospacing="0" w:after="0" w:afterAutospacing="0"/>
        <w:ind w:firstLine="708"/>
        <w:jc w:val="both"/>
      </w:pPr>
      <w:r w:rsidRPr="00C22893">
        <w:t>Беседа на тему «Золотая хохлома». Демонстрация изделий народного промысла (посуда).</w:t>
      </w:r>
    </w:p>
    <w:p w:rsidR="00515AF0" w:rsidRPr="00C22893" w:rsidRDefault="00515AF0" w:rsidP="00C22893">
      <w:pPr>
        <w:pStyle w:val="a4"/>
        <w:spacing w:before="0" w:beforeAutospacing="0" w:after="0" w:afterAutospacing="0"/>
        <w:ind w:firstLine="708"/>
        <w:jc w:val="both"/>
      </w:pPr>
      <w:r w:rsidRPr="00C22893">
        <w:t>Рисование на тему «Моя любимая игрушка» (по выбору учащихся).</w:t>
      </w:r>
    </w:p>
    <w:p w:rsidR="00515AF0" w:rsidRPr="00C22893" w:rsidRDefault="00515AF0" w:rsidP="00C22893">
      <w:pPr>
        <w:pStyle w:val="a4"/>
        <w:spacing w:before="0" w:beforeAutospacing="0" w:after="0" w:afterAutospacing="0"/>
        <w:ind w:firstLine="708"/>
        <w:jc w:val="both"/>
      </w:pPr>
      <w:r w:rsidRPr="00C22893">
        <w:t>Рисование с натуры игрушки-автобуса. Рисование с натуры игрушки-грузовика (фургона). Рисование на тему «Городской транспорт».</w:t>
      </w:r>
    </w:p>
    <w:p w:rsidR="00515AF0" w:rsidRPr="00C22893" w:rsidRDefault="00515AF0" w:rsidP="00C22893">
      <w:pPr>
        <w:pStyle w:val="a4"/>
        <w:spacing w:before="0" w:beforeAutospacing="0" w:after="0" w:afterAutospacing="0"/>
        <w:ind w:firstLine="708"/>
        <w:jc w:val="both"/>
      </w:pPr>
      <w:r w:rsidRPr="00C22893">
        <w:t>Рисование с образца геометрического орнамента в квадрате.</w:t>
      </w:r>
    </w:p>
    <w:p w:rsidR="00515AF0" w:rsidRPr="00C22893" w:rsidRDefault="00515AF0" w:rsidP="00C22893">
      <w:pPr>
        <w:pStyle w:val="a4"/>
        <w:spacing w:before="0" w:beforeAutospacing="0" w:after="0" w:afterAutospacing="0"/>
        <w:ind w:firstLine="708"/>
        <w:jc w:val="both"/>
      </w:pPr>
      <w:r w:rsidRPr="00C22893">
        <w:t>Декоративное рисование расписной тарелки (новогодняя тематика).</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515AF0" w:rsidRPr="00C22893" w:rsidRDefault="00515AF0" w:rsidP="00C22893">
      <w:pPr>
        <w:pStyle w:val="a4"/>
        <w:spacing w:before="0" w:beforeAutospacing="0" w:after="0" w:afterAutospacing="0"/>
        <w:ind w:firstLine="708"/>
        <w:jc w:val="both"/>
      </w:pPr>
      <w:r w:rsidRPr="00C22893">
        <w:t>Декоративное рисование панно «Снежинки».</w:t>
      </w:r>
    </w:p>
    <w:p w:rsidR="00515AF0" w:rsidRPr="00C22893" w:rsidRDefault="00515AF0" w:rsidP="00C22893">
      <w:pPr>
        <w:pStyle w:val="a4"/>
        <w:spacing w:before="0" w:beforeAutospacing="0" w:after="0" w:afterAutospacing="0"/>
        <w:ind w:firstLine="708"/>
        <w:jc w:val="both"/>
      </w:pPr>
      <w:r w:rsidRPr="00C22893">
        <w:t>Беседа по картинам на тему «Кончил дело — гуляй смело» (В. Сигорский. «Первый снег», Н. Жуков. «Дай дорогу!», С. Григорьев. «Вратарь»).</w:t>
      </w:r>
    </w:p>
    <w:p w:rsidR="00515AF0" w:rsidRPr="00C22893" w:rsidRDefault="00515AF0" w:rsidP="00C22893">
      <w:pPr>
        <w:pStyle w:val="a4"/>
        <w:spacing w:before="0" w:beforeAutospacing="0" w:after="0" w:afterAutospacing="0"/>
        <w:ind w:firstLine="708"/>
        <w:jc w:val="both"/>
      </w:pPr>
      <w:r w:rsidRPr="00C22893">
        <w:t>Рисование с натуры предмета симметричной формы (вымпел с изображением ракеты).</w:t>
      </w:r>
    </w:p>
    <w:p w:rsidR="00515AF0" w:rsidRPr="00C22893" w:rsidRDefault="00515AF0" w:rsidP="00C22893">
      <w:pPr>
        <w:pStyle w:val="a4"/>
        <w:spacing w:before="0" w:beforeAutospacing="0" w:after="0" w:afterAutospacing="0"/>
        <w:ind w:firstLine="708"/>
        <w:jc w:val="both"/>
      </w:pPr>
      <w:r w:rsidRPr="00C22893">
        <w:t>Рисование с натуры раскладной пирамидки.</w:t>
      </w:r>
    </w:p>
    <w:p w:rsidR="00515AF0" w:rsidRPr="00C22893" w:rsidRDefault="00515AF0" w:rsidP="00C22893">
      <w:pPr>
        <w:pStyle w:val="a4"/>
        <w:spacing w:before="0" w:beforeAutospacing="0" w:after="0" w:afterAutospacing="0"/>
        <w:ind w:firstLine="708"/>
        <w:jc w:val="both"/>
      </w:pPr>
      <w:r w:rsidRPr="00C22893">
        <w:t>Рисование с натуры бумажного стаканчика (натура — раздаточный материал).</w:t>
      </w:r>
    </w:p>
    <w:p w:rsidR="00515AF0" w:rsidRPr="00C22893" w:rsidRDefault="00515AF0" w:rsidP="00C22893">
      <w:pPr>
        <w:pStyle w:val="a4"/>
        <w:spacing w:before="0" w:beforeAutospacing="0" w:after="0" w:afterAutospacing="0"/>
        <w:ind w:firstLine="708"/>
        <w:jc w:val="both"/>
      </w:pPr>
      <w:r w:rsidRPr="00C22893">
        <w:t>Рисование с натуры игрушки относительно сложной конструкции (например, бульдозер, подъемный кран, экскаватор и т. п.).</w:t>
      </w:r>
    </w:p>
    <w:p w:rsidR="00515AF0" w:rsidRPr="00C22893" w:rsidRDefault="00515AF0" w:rsidP="00C22893">
      <w:pPr>
        <w:pStyle w:val="a4"/>
        <w:spacing w:before="0" w:beforeAutospacing="0" w:after="0" w:afterAutospacing="0"/>
        <w:ind w:firstLine="708"/>
        <w:jc w:val="both"/>
      </w:pPr>
      <w:r w:rsidRPr="00C22893">
        <w:t>Декоративное рисование листка отрывного календаря к празднику 8 Марта.</w:t>
      </w:r>
    </w:p>
    <w:p w:rsidR="00515AF0" w:rsidRPr="00C22893" w:rsidRDefault="00515AF0" w:rsidP="00C22893">
      <w:pPr>
        <w:pStyle w:val="a4"/>
        <w:spacing w:before="0" w:beforeAutospacing="0" w:after="0" w:afterAutospacing="0"/>
        <w:ind w:firstLine="708"/>
        <w:jc w:val="both"/>
      </w:pPr>
      <w:r w:rsidRPr="00C22893">
        <w:t>Рисование с натуры домиков для птиц (скворечники, дуплянки, синичники).</w:t>
      </w:r>
    </w:p>
    <w:p w:rsidR="00515AF0" w:rsidRPr="00C22893" w:rsidRDefault="00515AF0" w:rsidP="00C22893">
      <w:pPr>
        <w:pStyle w:val="a4"/>
        <w:spacing w:before="0" w:beforeAutospacing="0" w:after="0" w:afterAutospacing="0"/>
        <w:ind w:firstLine="708"/>
        <w:jc w:val="both"/>
      </w:pPr>
      <w:r w:rsidRPr="00C22893">
        <w:t>Рисование на тему «Пришла весна». Рассматривание иллюстраций картин (И. Левитан. «Март», «Первая зелень», К. Юон. «Мартовское солнце»).</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515AF0" w:rsidRPr="00C22893" w:rsidRDefault="00515AF0" w:rsidP="00C22893">
      <w:pPr>
        <w:pStyle w:val="a4"/>
        <w:spacing w:before="0" w:beforeAutospacing="0" w:after="0" w:afterAutospacing="0"/>
        <w:ind w:firstLine="708"/>
        <w:jc w:val="both"/>
      </w:pPr>
      <w:r w:rsidRPr="00C22893">
        <w:t>Рисование с натуры постройки из элементов строительного материала.</w:t>
      </w:r>
    </w:p>
    <w:p w:rsidR="00515AF0" w:rsidRPr="00C22893" w:rsidRDefault="00515AF0" w:rsidP="00C22893">
      <w:pPr>
        <w:pStyle w:val="a4"/>
        <w:spacing w:before="0" w:beforeAutospacing="0" w:after="0" w:afterAutospacing="0"/>
        <w:ind w:firstLine="708"/>
        <w:jc w:val="both"/>
      </w:pPr>
      <w:r w:rsidRPr="00C22893">
        <w:t>Декоративное рисование расписного блюда (узор из ягод и листьев).</w:t>
      </w:r>
    </w:p>
    <w:p w:rsidR="00515AF0" w:rsidRPr="00C22893" w:rsidRDefault="00515AF0" w:rsidP="00C22893">
      <w:pPr>
        <w:pStyle w:val="a4"/>
        <w:spacing w:before="0" w:beforeAutospacing="0" w:after="0" w:afterAutospacing="0"/>
        <w:ind w:firstLine="708"/>
        <w:jc w:val="both"/>
      </w:pPr>
      <w:r w:rsidRPr="00C22893">
        <w:t>Рисование на тему «Космические корабли в полете».</w:t>
      </w:r>
    </w:p>
    <w:p w:rsidR="00515AF0" w:rsidRPr="00C22893" w:rsidRDefault="00515AF0" w:rsidP="00C22893">
      <w:pPr>
        <w:pStyle w:val="a4"/>
        <w:spacing w:before="0" w:beforeAutospacing="0" w:after="0" w:afterAutospacing="0"/>
        <w:ind w:firstLine="708"/>
        <w:jc w:val="both"/>
      </w:pPr>
      <w:r w:rsidRPr="00C22893">
        <w:t>Рисование с натуры предметов конструктивной формы (игрушечные машины, часы — настольные, настенные, напольные и т. п.).</w:t>
      </w:r>
    </w:p>
    <w:p w:rsidR="00515AF0" w:rsidRPr="00C22893" w:rsidRDefault="00515AF0" w:rsidP="00C22893">
      <w:pPr>
        <w:pStyle w:val="a4"/>
        <w:spacing w:before="0" w:beforeAutospacing="0" w:after="0" w:afterAutospacing="0"/>
        <w:ind w:firstLine="708"/>
        <w:jc w:val="both"/>
      </w:pPr>
      <w:r w:rsidRPr="00C22893">
        <w:t>Рисование с натуры в виде набросков (3—4 предмета на одном листе бумаги) столярных или слесарных инструментов.</w:t>
      </w:r>
    </w:p>
    <w:p w:rsidR="00515AF0" w:rsidRPr="00C22893" w:rsidRDefault="00515AF0" w:rsidP="00C22893">
      <w:pPr>
        <w:pStyle w:val="a4"/>
        <w:spacing w:before="0" w:beforeAutospacing="0" w:after="0" w:afterAutospacing="0"/>
        <w:ind w:firstLine="708"/>
        <w:jc w:val="both"/>
      </w:pPr>
      <w:r w:rsidRPr="00C22893">
        <w:t>Рисование с натуры предмета симметричной формы (настольная лампа, раскрытый зонт и т. п.).</w:t>
      </w:r>
    </w:p>
    <w:p w:rsidR="00515AF0" w:rsidRPr="00C22893" w:rsidRDefault="00515AF0" w:rsidP="00C22893">
      <w:pPr>
        <w:pStyle w:val="a4"/>
        <w:spacing w:before="0" w:beforeAutospacing="0" w:after="0" w:afterAutospacing="0"/>
        <w:ind w:firstLine="708"/>
        <w:jc w:val="both"/>
      </w:pPr>
      <w:r w:rsidRPr="00C22893">
        <w:t>Беседа на тему «Декоративно-прикладное искусство» (вышивка, кружево, керамика).</w:t>
      </w:r>
    </w:p>
    <w:p w:rsidR="00515AF0" w:rsidRPr="00C22893" w:rsidRDefault="00515AF0" w:rsidP="00C22893">
      <w:pPr>
        <w:pStyle w:val="a4"/>
        <w:spacing w:before="0" w:beforeAutospacing="0" w:after="0" w:afterAutospacing="0"/>
        <w:ind w:firstLine="708"/>
        <w:jc w:val="both"/>
      </w:pPr>
      <w:r w:rsidRPr="00C22893">
        <w:t>Рисование в квадрате узора из декоративно переработанных природных форм (например, цветы и бабочки).</w:t>
      </w:r>
    </w:p>
    <w:p w:rsidR="00515AF0" w:rsidRPr="00C22893" w:rsidRDefault="00515AF0" w:rsidP="00C22893">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515AF0" w:rsidRPr="00C22893" w:rsidRDefault="00515AF0" w:rsidP="00C22893">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515AF0" w:rsidRPr="00C22893" w:rsidRDefault="00515AF0" w:rsidP="00C22893">
      <w:pPr>
        <w:pStyle w:val="a4"/>
        <w:spacing w:before="0" w:beforeAutospacing="0" w:after="0" w:afterAutospacing="0"/>
        <w:ind w:firstLine="708"/>
        <w:jc w:val="both"/>
      </w:pPr>
      <w:r w:rsidRPr="00C22893">
        <w:lastRenderedPageBreak/>
        <w:t>правильно определять величину изображения в зависимости от размера листа бумаги;</w:t>
      </w:r>
    </w:p>
    <w:p w:rsidR="00515AF0" w:rsidRPr="00C22893" w:rsidRDefault="00515AF0" w:rsidP="00C22893">
      <w:pPr>
        <w:pStyle w:val="a4"/>
        <w:spacing w:before="0" w:beforeAutospacing="0" w:after="0" w:afterAutospacing="0"/>
        <w:ind w:firstLine="708"/>
        <w:jc w:val="both"/>
      </w:pPr>
      <w:r w:rsidRPr="00C22893">
        <w:t>передавать в рисунке форму прямоугольных, цилиндрических, конических предметов в несложном пространственном положении;</w:t>
      </w:r>
    </w:p>
    <w:p w:rsidR="00515AF0" w:rsidRPr="00C22893" w:rsidRDefault="00515AF0" w:rsidP="00C22893">
      <w:pPr>
        <w:pStyle w:val="a4"/>
        <w:spacing w:before="0" w:beforeAutospacing="0" w:after="0" w:afterAutospacing="0"/>
        <w:ind w:firstLine="708"/>
        <w:jc w:val="both"/>
      </w:pPr>
      <w:r w:rsidRPr="00C22893">
        <w:t>использовать осевые линии при построении рисунка симметричной формы;</w:t>
      </w:r>
    </w:p>
    <w:p w:rsidR="00515AF0" w:rsidRPr="00C22893" w:rsidRDefault="00515AF0" w:rsidP="00C22893">
      <w:pPr>
        <w:pStyle w:val="a4"/>
        <w:spacing w:before="0" w:beforeAutospacing="0" w:after="0" w:afterAutospacing="0"/>
        <w:ind w:firstLine="708"/>
        <w:jc w:val="both"/>
      </w:pPr>
      <w:r w:rsidRPr="00C22893">
        <w:t>передавать объемную форму предметов элементарной светотенью, пользуясь различной штриховкой (косой, по форме);</w:t>
      </w:r>
    </w:p>
    <w:p w:rsidR="00515AF0" w:rsidRPr="00C22893" w:rsidRDefault="00515AF0" w:rsidP="00C22893">
      <w:pPr>
        <w:pStyle w:val="a4"/>
        <w:spacing w:before="0" w:beforeAutospacing="0" w:after="0" w:afterAutospacing="0"/>
        <w:ind w:firstLine="708"/>
        <w:jc w:val="both"/>
      </w:pPr>
      <w:r w:rsidRPr="00C22893">
        <w:t>подбирать и передавать в рисунке цвета изображаемых предметов (цветной карандаш, гуашь);</w:t>
      </w:r>
    </w:p>
    <w:p w:rsidR="00515AF0" w:rsidRPr="00C22893" w:rsidRDefault="00515AF0" w:rsidP="00C22893">
      <w:pPr>
        <w:pStyle w:val="a4"/>
        <w:spacing w:before="0" w:beforeAutospacing="0" w:after="0" w:afterAutospacing="0"/>
        <w:ind w:firstLine="708"/>
        <w:jc w:val="both"/>
      </w:pPr>
      <w:r w:rsidRPr="00C22893">
        <w:t>пользоваться гуашевыми красками при рисовании орнаментов (узоров);</w:t>
      </w:r>
    </w:p>
    <w:p w:rsidR="00515AF0" w:rsidRPr="00C22893" w:rsidRDefault="00515AF0" w:rsidP="00C22893">
      <w:pPr>
        <w:pStyle w:val="a4"/>
        <w:spacing w:before="0" w:beforeAutospacing="0" w:after="0" w:afterAutospacing="0"/>
        <w:ind w:firstLine="708"/>
        <w:jc w:val="both"/>
      </w:pPr>
      <w:r w:rsidRPr="00C22893">
        <w:t>анализировать свой рисунок и рисунок товарища (по отдельным вопросам учителя);</w:t>
      </w:r>
    </w:p>
    <w:p w:rsidR="00515AF0" w:rsidRPr="00C22893" w:rsidRDefault="00515AF0" w:rsidP="00C22893">
      <w:pPr>
        <w:pStyle w:val="a4"/>
        <w:spacing w:before="0" w:beforeAutospacing="0" w:after="0" w:afterAutospacing="0"/>
        <w:ind w:firstLine="708"/>
        <w:jc w:val="both"/>
      </w:pPr>
      <w:r w:rsidRPr="00C22893">
        <w:t>употреблять в речи слова, обозначающие пространственные признаки и пространственные отношения предметов;</w:t>
      </w:r>
    </w:p>
    <w:p w:rsidR="00515AF0" w:rsidRPr="00C22893" w:rsidRDefault="00515AF0" w:rsidP="00623406">
      <w:pPr>
        <w:pStyle w:val="a4"/>
        <w:spacing w:before="0" w:beforeAutospacing="0" w:after="0" w:afterAutospacing="0"/>
        <w:ind w:firstLine="708"/>
        <w:jc w:val="both"/>
      </w:pPr>
      <w:r w:rsidRPr="00C22893">
        <w:t>рассказывать о содержании и особенностях рассматриваемого произведения изобразительного искусства.</w:t>
      </w: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ИСКУССТВО </w:t>
      </w: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color w:val="000000"/>
          <w:sz w:val="24"/>
          <w:szCs w:val="24"/>
        </w:rPr>
      </w:pPr>
      <w:r w:rsidRPr="00C22893">
        <w:rPr>
          <w:rFonts w:ascii="Times New Roman" w:hAnsi="Times New Roman" w:cs="Times New Roman"/>
          <w:b/>
          <w:color w:val="000000"/>
          <w:sz w:val="24"/>
          <w:szCs w:val="24"/>
        </w:rPr>
        <w:t>(МУЗЫКА И ИЗО)</w:t>
      </w:r>
      <w:r w:rsidR="00923F73">
        <w:rPr>
          <w:rFonts w:ascii="Times New Roman" w:hAnsi="Times New Roman" w:cs="Times New Roman"/>
          <w:color w:val="000000"/>
          <w:sz w:val="24"/>
          <w:szCs w:val="24"/>
        </w:rPr>
        <w:t xml:space="preserve"> (5 – 7</w:t>
      </w:r>
      <w:r w:rsidRPr="00C22893">
        <w:rPr>
          <w:rFonts w:ascii="Times New Roman" w:hAnsi="Times New Roman" w:cs="Times New Roman"/>
          <w:color w:val="000000"/>
          <w:sz w:val="24"/>
          <w:szCs w:val="24"/>
        </w:rPr>
        <w:t xml:space="preserve"> классы)</w:t>
      </w: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Пояснительная записка</w:t>
      </w:r>
    </w:p>
    <w:p w:rsidR="007E1D3B" w:rsidRPr="00C22893" w:rsidRDefault="007E1D3B" w:rsidP="00C22893">
      <w:pPr>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Учебный курс по предмету «Искусство» состоит из </w:t>
      </w:r>
      <w:r w:rsidR="00A90362">
        <w:rPr>
          <w:rFonts w:ascii="Times New Roman" w:hAnsi="Times New Roman" w:cs="Times New Roman"/>
          <w:color w:val="000000"/>
          <w:sz w:val="24"/>
          <w:szCs w:val="24"/>
        </w:rPr>
        <w:t>двух</w:t>
      </w:r>
      <w:r w:rsidRPr="00C22893">
        <w:rPr>
          <w:rFonts w:ascii="Times New Roman" w:hAnsi="Times New Roman" w:cs="Times New Roman"/>
          <w:color w:val="000000"/>
          <w:sz w:val="24"/>
          <w:szCs w:val="24"/>
        </w:rPr>
        <w:t xml:space="preserve"> самостоятельных блоков:</w:t>
      </w:r>
    </w:p>
    <w:p w:rsidR="007E1D3B" w:rsidRPr="00C22893" w:rsidRDefault="00A90362" w:rsidP="00AC7764">
      <w:pPr>
        <w:pStyle w:val="a3"/>
        <w:numPr>
          <w:ilvl w:val="0"/>
          <w:numId w:val="13"/>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Изобразительное искусство (5 – 6</w:t>
      </w:r>
      <w:r w:rsidR="007E1D3B" w:rsidRPr="00C22893">
        <w:rPr>
          <w:rFonts w:ascii="Times New Roman" w:hAnsi="Times New Roman" w:cs="Times New Roman"/>
          <w:color w:val="000000"/>
          <w:sz w:val="24"/>
          <w:szCs w:val="24"/>
        </w:rPr>
        <w:t xml:space="preserve"> классы) (1 час в неделю);</w:t>
      </w:r>
    </w:p>
    <w:p w:rsidR="007E1D3B" w:rsidRPr="00A90362" w:rsidRDefault="00A90362" w:rsidP="00AC7764">
      <w:pPr>
        <w:pStyle w:val="a3"/>
        <w:numPr>
          <w:ilvl w:val="0"/>
          <w:numId w:val="13"/>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Музыка  (5 – 7</w:t>
      </w:r>
      <w:r w:rsidR="007E1D3B" w:rsidRPr="00C22893">
        <w:rPr>
          <w:rFonts w:ascii="Times New Roman" w:hAnsi="Times New Roman" w:cs="Times New Roman"/>
          <w:color w:val="000000"/>
          <w:sz w:val="24"/>
          <w:szCs w:val="24"/>
        </w:rPr>
        <w:t xml:space="preserve"> классы) (1 час в неделю);</w:t>
      </w:r>
    </w:p>
    <w:p w:rsidR="007E1D3B" w:rsidRPr="00C22893" w:rsidRDefault="007E1D3B" w:rsidP="00AC7764">
      <w:pPr>
        <w:pStyle w:val="a3"/>
        <w:numPr>
          <w:ilvl w:val="0"/>
          <w:numId w:val="16"/>
        </w:num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Изобразительное искусство</w:t>
      </w:r>
    </w:p>
    <w:p w:rsidR="007E1D3B" w:rsidRPr="00C22893" w:rsidRDefault="007E1D3B" w:rsidP="00C22893">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Школьный курс по </w:t>
      </w:r>
      <w:r w:rsidR="00A90362">
        <w:rPr>
          <w:rFonts w:ascii="Times New Roman" w:hAnsi="Times New Roman" w:cs="Times New Roman"/>
          <w:color w:val="000000"/>
          <w:sz w:val="24"/>
          <w:szCs w:val="24"/>
        </w:rPr>
        <w:t>изобразительному искусству в 5—6</w:t>
      </w:r>
      <w:r w:rsidRPr="00C22893">
        <w:rPr>
          <w:rFonts w:ascii="Times New Roman" w:hAnsi="Times New Roman" w:cs="Times New Roman"/>
          <w:color w:val="000000"/>
          <w:sz w:val="24"/>
          <w:szCs w:val="24"/>
        </w:rPr>
        <w:t xml:space="preserve"> классах направлен на продолжение решения следующих основных задач:</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коррекции недостатков развития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существенные признаки, устанавливать сходство и различие между предметами: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развитие у учащихся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выполнении рисунка;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формирование элементарных знаний основ реалистического рисунка; навыков рисования с натуры, по памяти, по представлению, декоративного рисования и умения применять их в учебной, трудовой и общественно полезной деятельности;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развитие у учащихся эстетических чувств, умения видеть и понимать красивое, высказывать оценочные суждения о произведениях изобразительного искусства, воспитывать активное эмоционально-эстетическое отношение к ним;</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ознакомление учащихся с лучшими произведениями изобразительного, декоративно-прикладного и народного искусства, скульптуры, архитектуры, дизайна;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расширение и уточнение словарного запаса детей за счет специальной лексики, совершенствование фразовой речи;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развитие у школьников художественного вкуса, аккуратности, настойчивости и самостоятельности в работе; содействие нравственному и трудовому воспитанию.</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Для решения этих задач программой предусмотрены четыре вида занятий: </w:t>
      </w:r>
      <w:r w:rsidRPr="00C22893">
        <w:rPr>
          <w:rFonts w:ascii="Times New Roman" w:hAnsi="Times New Roman" w:cs="Times New Roman"/>
          <w:b/>
          <w:bCs/>
          <w:i/>
          <w:iCs/>
          <w:color w:val="000000"/>
          <w:sz w:val="24"/>
          <w:szCs w:val="24"/>
        </w:rPr>
        <w:t>рисование с натуры, декоративное рисование, рисование на темы, беседы об изобразительном искусстве.</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i/>
          <w:iCs/>
          <w:color w:val="000000"/>
          <w:sz w:val="24"/>
          <w:szCs w:val="24"/>
        </w:rPr>
        <w:lastRenderedPageBreak/>
        <w:t xml:space="preserve">Рисование с натуры. </w:t>
      </w:r>
      <w:r w:rsidRPr="00C22893">
        <w:rPr>
          <w:rFonts w:ascii="Times New Roman" w:hAnsi="Times New Roman" w:cs="Times New Roman"/>
          <w:color w:val="000000"/>
          <w:sz w:val="24"/>
          <w:szCs w:val="24"/>
        </w:rPr>
        <w:t>Содержанием уроков рисования с натуры является изображение разнообразных предметов, подобранных с учетом графических возможностей учащихся. Объекты изображения располагаются, как правило, несколько ниже уровня зрения. Во время работы должны быть две-три однотипные постановки, что обеспечит хорошую видимость для всех учащихся. Модели небольших размеров раздаются им на рабочие места.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Для активизации мыслительной деятельности учащихся целесообразно подбирать такие предметы, чтобы можно было проводить их реальный анализ. Очень полезным в этом отношении может быть детский строительный конструктор, позволяющий составлять из кубиков, брусков и других фигур различные варианты построек (домики, башенки, воротца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Рисованию с натуры обязательно предшествует изучение (обследование) изображаемого предмета: определение его формы, конструк</w:t>
      </w:r>
      <w:r w:rsidRPr="00C22893">
        <w:rPr>
          <w:rFonts w:ascii="Times New Roman" w:hAnsi="Times New Roman" w:cs="Times New Roman"/>
          <w:color w:val="000000"/>
          <w:sz w:val="24"/>
          <w:szCs w:val="24"/>
        </w:rPr>
        <w:softHyphen/>
        <w:t>ции, величины составных частей, цвета и их взаимного расположения.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 учащихся важно выработать потребность сравнивать свой рисунок с натурой и отдельные детали рисунка между собой. Существен</w:t>
      </w:r>
      <w:r w:rsidRPr="00C22893">
        <w:rPr>
          <w:rFonts w:ascii="Times New Roman" w:hAnsi="Times New Roman" w:cs="Times New Roman"/>
          <w:color w:val="000000"/>
          <w:sz w:val="24"/>
          <w:szCs w:val="24"/>
        </w:rPr>
        <w:softHyphen/>
        <w:t>ное значение для этого имеет развитие у детей умения применять среднюю (осевую) линию, а также пользоваться вспомогательными (дополнительными) линиями для проверки правильности рисунка.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Декоративное рисование. </w:t>
      </w:r>
      <w:r w:rsidRPr="00C22893">
        <w:rPr>
          <w:rFonts w:ascii="Times New Roman" w:hAnsi="Times New Roman" w:cs="Times New Roman"/>
          <w:color w:val="000000"/>
          <w:sz w:val="24"/>
          <w:szCs w:val="24"/>
        </w:rPr>
        <w:t>Содержанием уроков декоративного рисования является составление различных узоров, предназна</w:t>
      </w:r>
      <w:r w:rsidRPr="00C22893">
        <w:rPr>
          <w:rFonts w:ascii="Times New Roman" w:hAnsi="Times New Roman" w:cs="Times New Roman"/>
          <w:color w:val="000000"/>
          <w:sz w:val="24"/>
          <w:szCs w:val="24"/>
        </w:rPr>
        <w:softHyphen/>
        <w:t>ченных для украшения предметов обихода, а также оформление праздничных открыток, плакатов, пригласительных билетов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Параллельно с практической работой на уроках декоративного рисования учащиеся знакомятся с отдельными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Во время занятий школьники получают сведения о применении узоров на тканях, коврах, обоях, посуде, игрушках, знакомятся с художественной резьбой по дереву и кости, стеклом, керамикой и другими предметами быта.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Задания по декоративному рисованию должны иметь определенную последовательность: составление узоров по готовым образцам, по заданной схеме, из данных элементов, самостоятельное составление узоров. В ходе уроков отрабатываются умения гармонически сочетать цвета, ритмически повторять или чередовать элементы орнамента, что имеет коррекционно-развивающее значение для умственно отсталых школьников.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Рисование на темы. </w:t>
      </w:r>
      <w:r w:rsidRPr="00C22893">
        <w:rPr>
          <w:rFonts w:ascii="Times New Roman" w:hAnsi="Times New Roman" w:cs="Times New Roman"/>
          <w:color w:val="000000"/>
          <w:sz w:val="24"/>
          <w:szCs w:val="24"/>
        </w:rPr>
        <w:t>Содержанием уроков рисования на темы является изображение предметов и явлений окружающей жизни и иллюстрирование отрывками из литературных произведений.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5—7 классах рисование на темы должно тесно связываться с уроками рисования с натуры. Умения и навыки, полученные на уроках рисования с натуры, учащиеся переносят на рисунки тематического характера, в которых, как правило, изображается группа предметов, объединенных общим сюжетом и соответственно расположенная в пространстве.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Коррекционно-воспитательные задачи, стоящие перед уроками тематического рисования, будут решаться значительно эффективнее, если перед практической работой школьников проводится соответствующая теоретическая подготовительная работа. Необходимо предложить учащимся определить сюжет, назвать и устно описать объекты изображения, рассказать, как, где и в какой последовательности их нарисовать. Для более точной передачи предметов в рисунке целесообразно использовать, когда это возможно, реальные объекты, а для более точного расположения элементов рисунка на листе бумаги следует активнее включать комбинаторную деятельность учащихся с моделями и макетами.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С целью обогащения зрительных представлений школьников можно использовать как подсобный материал (не для срисовывания) книжные иллюстрации, плакаты, открытки. Не следует забывать и о применении диафильмов.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Беседы об изобразительном искусстве. </w:t>
      </w:r>
      <w:r w:rsidR="00A90362">
        <w:rPr>
          <w:rFonts w:ascii="Times New Roman" w:hAnsi="Times New Roman" w:cs="Times New Roman"/>
          <w:color w:val="000000"/>
          <w:sz w:val="24"/>
          <w:szCs w:val="24"/>
        </w:rPr>
        <w:t>В 5—6</w:t>
      </w:r>
      <w:r w:rsidRPr="00C22893">
        <w:rPr>
          <w:rFonts w:ascii="Times New Roman" w:hAnsi="Times New Roman" w:cs="Times New Roman"/>
          <w:color w:val="000000"/>
          <w:sz w:val="24"/>
          <w:szCs w:val="24"/>
        </w:rPr>
        <w:t xml:space="preserve"> классах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 Большое внимание учитель должен уделять выработке у учащихся умения определять сюжет, понимать содержание произведения и его главную мысль, а также некоторые доступные для осмысления умственно отсталых школьников средства художественной выразительности.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Под влиянием обучения у учащихся постепенно углубляется понимание событий, изображенных на картине, а также вырабатывается некоторая способность рассказывать о тех средствах, которыми художник передал эти события (характер персонажей, расположение предметов и действующих лиц, краски и т. п.). Этому учитель учит детей: ставит вопросы, вместе с ними составляет план рассказа по картине, дает образец описания картины.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Организуя беседы об искусстве, необходимо (если это возможно) проводить экскурсии в музеи, картинные галереи, в мастерские живописцев и скульпторов, в места народных художественных промыслов.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77787B"/>
          <w:sz w:val="24"/>
          <w:szCs w:val="24"/>
          <w:shd w:val="clear" w:color="auto" w:fill="F7F7F8"/>
        </w:rPr>
      </w:pPr>
    </w:p>
    <w:p w:rsidR="007E1D3B" w:rsidRPr="00C22893" w:rsidRDefault="007E1D3B" w:rsidP="00C22893">
      <w:pPr>
        <w:shd w:val="clear" w:color="auto" w:fill="FFFFFF"/>
        <w:autoSpaceDE w:val="0"/>
        <w:autoSpaceDN w:val="0"/>
        <w:adjustRightInd w:val="0"/>
        <w:spacing w:after="0" w:line="240" w:lineRule="auto"/>
        <w:ind w:firstLine="567"/>
        <w:rPr>
          <w:rFonts w:ascii="Times New Roman" w:hAnsi="Times New Roman" w:cs="Times New Roman"/>
          <w:sz w:val="24"/>
          <w:szCs w:val="24"/>
          <w:shd w:val="clear" w:color="auto" w:fill="F7F7F8"/>
        </w:rPr>
      </w:pPr>
      <w:r w:rsidRPr="00C22893">
        <w:rPr>
          <w:rFonts w:ascii="Times New Roman" w:hAnsi="Times New Roman" w:cs="Times New Roman"/>
          <w:sz w:val="24"/>
          <w:szCs w:val="24"/>
          <w:shd w:val="clear" w:color="auto" w:fill="F7F7F8"/>
        </w:rPr>
        <w:t>Основными содержательными линиями при изучении изобразительного искусства являются:</w:t>
      </w:r>
      <w:r w:rsidRPr="00C22893">
        <w:rPr>
          <w:rStyle w:val="apple-converted-space"/>
          <w:rFonts w:ascii="Times New Roman" w:hAnsi="Times New Roman" w:cs="Times New Roman"/>
          <w:sz w:val="24"/>
          <w:szCs w:val="24"/>
          <w:shd w:val="clear" w:color="auto" w:fill="F7F7F8"/>
        </w:rPr>
        <w:t> </w:t>
      </w:r>
      <w:r w:rsidRPr="00C22893">
        <w:rPr>
          <w:rFonts w:ascii="Times New Roman" w:hAnsi="Times New Roman" w:cs="Times New Roman"/>
          <w:sz w:val="24"/>
          <w:szCs w:val="24"/>
        </w:rPr>
        <w:br/>
      </w:r>
      <w:r w:rsidRPr="00C22893">
        <w:rPr>
          <w:rFonts w:ascii="Times New Roman" w:hAnsi="Times New Roman" w:cs="Times New Roman"/>
          <w:sz w:val="24"/>
          <w:szCs w:val="24"/>
          <w:shd w:val="clear" w:color="auto" w:fill="F7F7F8"/>
        </w:rPr>
        <w:t>возникновение и виды пластических искусств; язык и жанры изобразительного искусства;</w:t>
      </w:r>
      <w:r w:rsidRPr="00C22893">
        <w:rPr>
          <w:rStyle w:val="apple-converted-space"/>
          <w:rFonts w:ascii="Times New Roman" w:hAnsi="Times New Roman" w:cs="Times New Roman"/>
          <w:sz w:val="24"/>
          <w:szCs w:val="24"/>
          <w:shd w:val="clear" w:color="auto" w:fill="F7F7F8"/>
        </w:rPr>
        <w:t> </w:t>
      </w:r>
      <w:r w:rsidRPr="00C22893">
        <w:rPr>
          <w:rFonts w:ascii="Times New Roman" w:hAnsi="Times New Roman" w:cs="Times New Roman"/>
          <w:sz w:val="24"/>
          <w:szCs w:val="24"/>
        </w:rPr>
        <w:br/>
      </w:r>
      <w:r w:rsidRPr="00C22893">
        <w:rPr>
          <w:rFonts w:ascii="Times New Roman" w:hAnsi="Times New Roman" w:cs="Times New Roman"/>
          <w:sz w:val="24"/>
          <w:szCs w:val="24"/>
          <w:shd w:val="clear" w:color="auto" w:fill="F7F7F8"/>
        </w:rPr>
        <w:t>художественный образ и художественно-выразительные средства живописи, графики, скульптуры, декоративно-прикладного искусства; связь времен в искусстве на примере эволюции художественных образов.</w:t>
      </w:r>
    </w:p>
    <w:p w:rsidR="007E1D3B" w:rsidRPr="00C22893" w:rsidRDefault="007E1D3B" w:rsidP="00C22893">
      <w:pPr>
        <w:shd w:val="clear" w:color="auto" w:fill="FFFFFF"/>
        <w:autoSpaceDE w:val="0"/>
        <w:autoSpaceDN w:val="0"/>
        <w:adjustRightInd w:val="0"/>
        <w:spacing w:after="0" w:line="240" w:lineRule="auto"/>
        <w:ind w:firstLine="567"/>
        <w:rPr>
          <w:rFonts w:ascii="Times New Roman" w:hAnsi="Times New Roman" w:cs="Times New Roman"/>
          <w:sz w:val="24"/>
          <w:szCs w:val="24"/>
          <w:shd w:val="clear" w:color="auto" w:fill="F7F7F8"/>
        </w:rPr>
      </w:pPr>
      <w:r w:rsidRPr="00C22893">
        <w:rPr>
          <w:rFonts w:ascii="Times New Roman" w:hAnsi="Times New Roman" w:cs="Times New Roman"/>
          <w:sz w:val="24"/>
          <w:szCs w:val="24"/>
          <w:shd w:val="clear" w:color="auto" w:fill="F7F7F8"/>
        </w:rPr>
        <w:t>Основными видами учебной деятельности учащихся являются: восприятие произведений пластических искусств; практическая творческая деятельность в различных жанрах, видах, художественных материалах и техниках.</w:t>
      </w:r>
    </w:p>
    <w:p w:rsidR="007E1D3B" w:rsidRPr="00C22893" w:rsidRDefault="007E1D3B" w:rsidP="00C22893">
      <w:pPr>
        <w:shd w:val="clear" w:color="auto" w:fill="FFFFFF"/>
        <w:autoSpaceDE w:val="0"/>
        <w:autoSpaceDN w:val="0"/>
        <w:adjustRightInd w:val="0"/>
        <w:spacing w:after="0" w:line="240" w:lineRule="auto"/>
        <w:ind w:firstLine="567"/>
        <w:rPr>
          <w:rFonts w:ascii="Times New Roman" w:hAnsi="Times New Roman" w:cs="Times New Roman"/>
          <w:sz w:val="24"/>
          <w:szCs w:val="24"/>
        </w:rPr>
      </w:pPr>
    </w:p>
    <w:p w:rsidR="007E1D3B" w:rsidRPr="00C22893" w:rsidRDefault="007E1D3B" w:rsidP="00AC7764">
      <w:pPr>
        <w:pStyle w:val="a3"/>
        <w:numPr>
          <w:ilvl w:val="0"/>
          <w:numId w:val="16"/>
        </w:numPr>
        <w:shd w:val="clear" w:color="auto" w:fill="FFFFFF"/>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Музыка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Музыкальное воспитание и обучение является неотъемлемой частью учебного процесса.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 формирует вкусы, воспитывает представление о прекрасном, способствует эмоциональному познанию окружающей действительности, нормализует многие психические процессы, является эффективным средством преодоления невротических расстройств, свойственных учащимся специальных учреждений.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Цель </w:t>
      </w:r>
      <w:r w:rsidRPr="00C22893">
        <w:rPr>
          <w:rFonts w:ascii="Times New Roman" w:hAnsi="Times New Roman" w:cs="Times New Roman"/>
          <w:color w:val="000000"/>
          <w:sz w:val="24"/>
          <w:szCs w:val="24"/>
        </w:rPr>
        <w:t>музыкального воспитания и образования — формирование музыкальной культуры школьников, развитие эмоционального, осознанного восприятия музыки как в процессе активного участия в хоровом и сольном исполнении, так и во время слушания музыкальных произведений.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Занятия музыкой способствуют развитию нравственных качеств школьника, адаптации его в обществе. В связи с этим в основе обучения музыке и пению заложены следующие принципы:</w:t>
      </w:r>
    </w:p>
    <w:p w:rsidR="007E1D3B" w:rsidRPr="00C22893" w:rsidRDefault="007E1D3B" w:rsidP="00AC7764">
      <w:pPr>
        <w:widowControl w:val="0"/>
        <w:numPr>
          <w:ilvl w:val="0"/>
          <w:numId w:val="14"/>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коррекционная направленность обучения;</w:t>
      </w:r>
    </w:p>
    <w:p w:rsidR="007E1D3B" w:rsidRPr="00C22893" w:rsidRDefault="007E1D3B" w:rsidP="00AC7764">
      <w:pPr>
        <w:widowControl w:val="0"/>
        <w:numPr>
          <w:ilvl w:val="0"/>
          <w:numId w:val="14"/>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оптимистическая перспектива образования;</w:t>
      </w:r>
    </w:p>
    <w:p w:rsidR="007E1D3B" w:rsidRPr="00C22893" w:rsidRDefault="007E1D3B" w:rsidP="00AC7764">
      <w:pPr>
        <w:widowControl w:val="0"/>
        <w:numPr>
          <w:ilvl w:val="0"/>
          <w:numId w:val="14"/>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индивидуализация и дифференциация процесса обучения;</w:t>
      </w:r>
    </w:p>
    <w:p w:rsidR="007E1D3B" w:rsidRPr="00C22893" w:rsidRDefault="007E1D3B" w:rsidP="00C22893">
      <w:pPr>
        <w:shd w:val="clear" w:color="auto" w:fill="FFFFFF"/>
        <w:tabs>
          <w:tab w:val="left" w:pos="571"/>
        </w:tabs>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—комплексное обучение на основе передовых психолого-медико-педагогических технологий.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Для осуществления этих принципов учителю музыки необходимо разбираться в структуре аномального развития личности ребенка; оценивать уровень развития музыкальных, творческих возможностей, характер эмоциональных нарушений.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Содержание программного материала уроков состоит из музыкальных сочинений для слушания и исполнения, вокальных упражнений. Основу содержания программы составляют произведения отечественной (русской) музыкальной культуры: музыка народная и композиторская; детская, классическая, современная.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программу включены следующие разделы: пение, слушание музыки, элементы музыкальной грамоты.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 «Пение» включает произведения для формирования вокально-хоровых навыков и умений учащихся в зависимости от уровня певческого развития по годам обучения. Классика, фольклор, современная (зарубежная и отечественная) песня — основа формирования вокально-хорового репертуара классного хора.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работе с солистами и при инсценировании песен внимание учителя должно быть направлено на чистоту интонации, строя и ансамбля. Пение без сопровождения способствует выработке стройности и чистоты интонации, красоты звука, ансамбля, воспитывает привычку к слуховому самоконтролю. Задача творческого раскрытия образа песни является главной и подчиняет себе вокально-технические приемы исполнения. В формировании устойчивого интереса к хоровому пению значительную роль играет «концертное» исполнение песен.</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Обучение учащихся средних и старших классов сопряжено с определенными трудностями мутационного периода, значительно осложняющего их участие в хоровом пении. Школьникам не рекомендуется громко петь.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разделе «Слушание музыки» важным является создание благоприятных условий для восприятия музыки: атмосфера концертного зала, доверительное общение со сверстниками и учителем. Опыт слушания учащимися высокохудожественной музыки, накопленный в начальной школе, является основой, на которой осуществляется дальнейшее изучение музыкального материала.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 «Элементы музыкальной грамоты» содержит элементарный минимум знаний о музыке и музыкальной деятельности.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При разучивании хоровых произведений, в процессе слушания музыки учитель в живой и увлекательной форме рассказывает о связях музыкального искусства с жизнью, об элементарных закономерностях музыки, о жанрах музыкального искусства, о непреходящем значении народного творчества, используя при этом яркие примеры звучания музыки различных эпох и стилей, особенности творчества различных композиторов.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ходе планирования учитель продумывает перспективные и ретроспективные связи уроков музыки в течение одной четверти, учебного года, в начальных, средних и старших классах.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Наряду с освоением учащимися нового материала важнейшей задачей учителя становится повторение и закрепление ранее изученного. Это поможет ученикам вспомнить полюбившиеся им песни, сохранить их в своем репертуаре, включить в программу своих выступлений на школьных вечерах, праздниках и в дальнейшем возвращаться к их исполнению.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Уроки музыки должны проводиться в специально оборудованных музыкальных кабинетах.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Оценка по предмету «Пение и музыка» должна учитывать индивидуальный уровень интеллектуального, психического и музыкального развития школьника, интенсивность его формирования музыкально-слуховых представлений, практических умений и навыков, накопление первичных знаний о музыке. Поводом для отрицательной оценки действий учащегося не могут служить отсутствие ярко выраженного интереса к музыкальным занятиям и эмоционального отклика на музыку, бедность речевых характеристик исполняемой музыки, нарушение координации между слухом и голосом, слухом и моторно-двигательными проявлениями.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Примерный музыкальный материал дан в виде списка музыкальных произведений для различных видов музыкальной деятельности. Песенный репертуар выделен в самостоятельный раздел и подразумевает свободный выбор песен учителем. Пьесы для слушания способны выполнять несколько функций:</w:t>
      </w:r>
    </w:p>
    <w:p w:rsidR="007E1D3B" w:rsidRPr="00C22893" w:rsidRDefault="007E1D3B" w:rsidP="00AC7764">
      <w:pPr>
        <w:widowControl w:val="0"/>
        <w:numPr>
          <w:ilvl w:val="0"/>
          <w:numId w:val="15"/>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дети могут слушать произведение;</w:t>
      </w:r>
    </w:p>
    <w:p w:rsidR="007E1D3B" w:rsidRPr="00C22893" w:rsidRDefault="007E1D3B" w:rsidP="00AC7764">
      <w:pPr>
        <w:widowControl w:val="0"/>
        <w:numPr>
          <w:ilvl w:val="0"/>
          <w:numId w:val="15"/>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беседовать о характере, особенностях формы произведения;</w:t>
      </w:r>
    </w:p>
    <w:p w:rsidR="007E1D3B" w:rsidRPr="00C22893" w:rsidRDefault="007E1D3B" w:rsidP="00AC7764">
      <w:pPr>
        <w:widowControl w:val="0"/>
        <w:numPr>
          <w:ilvl w:val="0"/>
          <w:numId w:val="15"/>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пропевать главную тему инструментального произведения голосом;</w:t>
      </w:r>
    </w:p>
    <w:p w:rsidR="007E1D3B" w:rsidRPr="00C22893" w:rsidRDefault="007E1D3B" w:rsidP="00AC7764">
      <w:pPr>
        <w:widowControl w:val="0"/>
        <w:numPr>
          <w:ilvl w:val="0"/>
          <w:numId w:val="15"/>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выполнять индивидуальные задания творческого характера </w:t>
      </w:r>
    </w:p>
    <w:p w:rsidR="007E1D3B" w:rsidRPr="00C22893" w:rsidRDefault="007E1D3B" w:rsidP="00AC7764">
      <w:pPr>
        <w:widowControl w:val="0"/>
        <w:numPr>
          <w:ilvl w:val="0"/>
          <w:numId w:val="15"/>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рисунки на тему произведения, сочинять небольшие сочинения, рассказы о музыке;</w:t>
      </w:r>
    </w:p>
    <w:p w:rsidR="007E1D3B" w:rsidRPr="00C22893" w:rsidRDefault="007E1D3B" w:rsidP="00AC7764">
      <w:pPr>
        <w:widowControl w:val="0"/>
        <w:numPr>
          <w:ilvl w:val="0"/>
          <w:numId w:val="15"/>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исполнять ритмическое сопровождение к ней на музыкальных инструментах;</w:t>
      </w:r>
    </w:p>
    <w:p w:rsidR="007E1D3B" w:rsidRPr="00C22893" w:rsidRDefault="007E1D3B" w:rsidP="00AC7764">
      <w:pPr>
        <w:widowControl w:val="0"/>
        <w:numPr>
          <w:ilvl w:val="0"/>
          <w:numId w:val="15"/>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включать ее звучание в инсценировку сказок, жизненных ситуаций и т.д.</w:t>
      </w:r>
    </w:p>
    <w:p w:rsidR="007E1D3B" w:rsidRPr="00C22893" w:rsidRDefault="007E1D3B" w:rsidP="00C22893">
      <w:pPr>
        <w:pStyle w:val="a3"/>
        <w:spacing w:after="0" w:line="240" w:lineRule="auto"/>
        <w:ind w:left="1068"/>
        <w:jc w:val="both"/>
        <w:rPr>
          <w:rFonts w:ascii="Times New Roman" w:hAnsi="Times New Roman" w:cs="Times New Roman"/>
          <w:b/>
          <w:sz w:val="24"/>
          <w:szCs w:val="24"/>
        </w:rPr>
      </w:pPr>
    </w:p>
    <w:p w:rsidR="007E1D3B" w:rsidRPr="00C22893" w:rsidRDefault="007E1D3B" w:rsidP="00C22893">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ПРОГРАММЫ</w:t>
      </w:r>
    </w:p>
    <w:p w:rsidR="007E1D3B" w:rsidRPr="00C22893" w:rsidRDefault="007E1D3B" w:rsidP="00C22893">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 xml:space="preserve">5 класс </w:t>
      </w:r>
    </w:p>
    <w:p w:rsidR="007E1D3B" w:rsidRPr="00C22893" w:rsidRDefault="007E1D3B" w:rsidP="00C22893">
      <w:pPr>
        <w:pStyle w:val="a3"/>
        <w:spacing w:after="0" w:line="240" w:lineRule="auto"/>
        <w:ind w:left="1068"/>
        <w:jc w:val="center"/>
        <w:rPr>
          <w:rFonts w:ascii="Times New Roman" w:hAnsi="Times New Roman" w:cs="Times New Roman"/>
          <w:sz w:val="24"/>
          <w:szCs w:val="24"/>
        </w:rPr>
      </w:pPr>
      <w:r w:rsidRPr="00C22893">
        <w:rPr>
          <w:rFonts w:ascii="Times New Roman" w:hAnsi="Times New Roman" w:cs="Times New Roman"/>
          <w:b/>
          <w:sz w:val="24"/>
          <w:szCs w:val="24"/>
        </w:rPr>
        <w:t xml:space="preserve">Изобразительное искусство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с натуры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умения учащихся анализировать объекты изображения (определять форму, цвет, сравнивать величину составных частей), сравнивать свой рисунок с объектом изображения и части рисунка между собой, установление последовательности выполнения рисунка, передача в рисунке формы, строения, пропорции и цвета предметов; при рисовании предметов симметричной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 краску.</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Декоративное рисование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Составление узоров из геометрических и растительных элементов в полосе, квадрате, круге, применяя осевые линии; совершенствование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на темы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Развитие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 в прочитанном наиболее существенное, то, что можно показать в рисунке; работать акварельными и гуашевыми красками.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Беседы об изобразительном искусстве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развивая чувство формы и цвета; обучение детей высказываться о содержании рассматриваемых произведений изобразительного искусства; воспитание умения определять эмоциональное состояние изображенных на картинах лиц, чувствовать красоту и своеобразие декоративно-прикладного искусства.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Примерные задания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«Произведения мастеров народных художественных промыслов и искусство родного края» (художественные лаки: Федоскино, Жостово, Палех).</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узора в полосе из повторяющихся (или чередующихся) элементов (стилизованные ягоды, ветки, листья).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Самостоятельное составление в полосе узора из растительных элементов (чередование по форме и цвету).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геометрического орнамента в круге (построение четырех овалов-лепестков на осевых линиях круга; круг — по шаблону).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простого натюрморта (например, яблоко и керамический стакан).</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Рисование симметричного узора по образцу.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Декоративное рисование — изобразительный узор в круге из стилизованных природных форм (круг — по шаблону диаметром </w:t>
      </w:r>
      <w:smartTag w:uri="urn:schemas-microsoft-com:office:smarttags" w:element="metricconverter">
        <w:smartTagPr>
          <w:attr w:name="ProductID" w:val="12 см"/>
        </w:smartTagPr>
        <w:r w:rsidRPr="00C22893">
          <w:rPr>
            <w:rFonts w:ascii="Times New Roman" w:hAnsi="Times New Roman" w:cs="Times New Roman"/>
            <w:color w:val="000000"/>
            <w:sz w:val="24"/>
            <w:szCs w:val="24"/>
          </w:rPr>
          <w:t>12 см</w:t>
        </w:r>
      </w:smartTag>
      <w:r w:rsidRPr="00C22893">
        <w:rPr>
          <w:rFonts w:ascii="Times New Roman" w:hAnsi="Times New Roman" w:cs="Times New Roman"/>
          <w:color w:val="000000"/>
          <w:sz w:val="24"/>
          <w:szCs w:val="24"/>
        </w:rPr>
        <w:t>).</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симметричной формы (ваза керамическая).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«Декоративно-прикладное искусство» (керамика: посуда, игрушки, малая скульптура).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Пчетверть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дорожных знаков треугольной формы («Крутой спуск», «Дорожные работы»).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конической формы (детская раскладная пирамидка разных видов).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«Народное декоративно-прикладное искусство» (богородская деревянная игрушка: «Кузнецы», «Клюющие курочки», «Вершки и корешки», «Маша и медведь» и др.).</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Декоративное рисование — оформление новогоднего пригласительного билета (формат 7 х </w:t>
      </w:r>
      <w:smartTag w:uri="urn:schemas-microsoft-com:office:smarttags" w:element="metricconverter">
        <w:smartTagPr>
          <w:attr w:name="ProductID" w:val="30 см"/>
        </w:smartTagPr>
        <w:r w:rsidRPr="00C22893">
          <w:rPr>
            <w:rFonts w:ascii="Times New Roman" w:hAnsi="Times New Roman" w:cs="Times New Roman"/>
            <w:color w:val="000000"/>
            <w:sz w:val="24"/>
            <w:szCs w:val="24"/>
          </w:rPr>
          <w:t>30 см</w:t>
        </w:r>
      </w:smartTag>
      <w:r w:rsidRPr="00C22893">
        <w:rPr>
          <w:rFonts w:ascii="Times New Roman" w:hAnsi="Times New Roman" w:cs="Times New Roman"/>
          <w:color w:val="000000"/>
          <w:sz w:val="24"/>
          <w:szCs w:val="24"/>
        </w:rPr>
        <w:t>).</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Рисование новогодних карнавальных очков (на полоске плотной бумаги размером 10 х </w:t>
      </w:r>
      <w:smartTag w:uri="urn:schemas-microsoft-com:office:smarttags" w:element="metricconverter">
        <w:smartTagPr>
          <w:attr w:name="ProductID" w:val="30 см"/>
        </w:smartTagPr>
        <w:r w:rsidRPr="00C22893">
          <w:rPr>
            <w:rFonts w:ascii="Times New Roman" w:hAnsi="Times New Roman" w:cs="Times New Roman"/>
            <w:color w:val="000000"/>
            <w:sz w:val="24"/>
            <w:szCs w:val="24"/>
          </w:rPr>
          <w:t>30 см</w:t>
        </w:r>
      </w:smartTag>
      <w:r w:rsidRPr="00C22893">
        <w:rPr>
          <w:rFonts w:ascii="Times New Roman" w:hAnsi="Times New Roman" w:cs="Times New Roman"/>
          <w:color w:val="000000"/>
          <w:sz w:val="24"/>
          <w:szCs w:val="24"/>
        </w:rPr>
        <w:t>).</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на тему «Лес зимой» (примерное содержание рисунка: на переднем плане пушистая ель и небольшая березка; затем полянка, по которой бежит лыжник, чуть дальше — заснеженный лес с четко выделяющимися верхушками деревьев). Рисунок выполняется на серой или голубой бумаге с использованием белой гуаши.</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«Картины художников о школе, товарищах и семье» (Д. Мочальскйй. «Первое сентября»; И. Шевандронова. «В сельской библиотеке»; А. Курчатов. «У больной подруги»; Ф. Решетников. «Опять двойка», «Прибыл на каникулы»).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фигуры человека (позирующий ученик).</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на тему «Зимние развлечения» (примерное содержание рисунка: дома и деревья в снегу, дети лепят снеговика, строят крепость, спускаются с горы на лыжах и санках, играют на катке в хоккей, катаются на коньках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цветочного горшка с растением.</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в квадрате узора из растительных форм с применением осевых линий (например, елочки по углам квадрата, веточки — посередине сторон).</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прямоугольного предмета (телевизор, радиоприемник, часы с прямоугольным циферблатом).</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с показом репродукций картин на тему «Мы победили» (В. Пузырьков. «Черноморцы»; Ю. Непринцев. «Отдых после боя»; П. Кривоногое. «Победа»; М. Хмелько. «Триумф победившей Родины»).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плаката «8 Марта».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прямоугольного предмета (чемодан, ящик, коробка).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прямоугольного предмета, повернутого к учащимся углом (коробка с тортом, перевязанная лентой; аквариум с рыбками).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расположенного выше уровня зрения (скворечник).</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lastRenderedPageBreak/>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Иллюстрирование отрывка из литературного произведения (по выбору учителя с учетом возможностей учащихся).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игрушки (грузовик, трактор, бензовоз). Иллюстрирование отрывка из литературного произведения (по выбору учителя с учетом возможностей учащихся).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Самостоятельное составление узора из растительных декоративно переработанных элементов в геометрической форме (по выбору учащихся).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с показом репродукции картин на тему о Великой Отечественной войне против немецко-фашистских захватчиков (А. Пластов. «Фашист пролетел»; С. Герасимов. «Мать партизана»; А. Дейнека. «Оборона Севастополя»; Кукрыниксы. «Потеряла я колечко» — карикатура).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симметричных форм: насекомые — бабочка, стрекоза, жук — по выбору (натура — раздаточный материал).</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весенних цветов несложной формы.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Составление узора в круге с применением осевых линий и использование декоративно переработанных природных форм (например, стрекозы и цветка тюльпана).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передавать в рисунке форму изображаемых предметов, их строение и пропорции (отношение длины к ширине и частей к целому);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определять предметы симметричной формы и рисовать их, применяя среднюю (осевую) линию как вспомогательную;</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составлять узоры из геометрических и растительных элементов в полосе, квадрате и круге, применяя осевые линии;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передавать в рисунках на темы кажущиеся соотношения величин предметов с учетом их положения в пространстве (под углом к учащимся, выше уровня зрения);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ослаблять интенсивность цвета, прибавляя воду в краску;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элементарными приемами работы с красками (ровная закраска, не выходящая за контуры изображения);</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рассказывать содержание картины; знать названия рассмотренных на уроках произведений изобразительного искусства; определять эмоциональное состояние изображенных на картине лиц.</w:t>
      </w: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sz w:val="24"/>
          <w:szCs w:val="24"/>
        </w:rPr>
      </w:pPr>
      <w:r w:rsidRPr="00C22893">
        <w:rPr>
          <w:rFonts w:ascii="Times New Roman" w:hAnsi="Times New Roman" w:cs="Times New Roman"/>
          <w:b/>
          <w:sz w:val="24"/>
          <w:szCs w:val="24"/>
        </w:rPr>
        <w:t xml:space="preserve">Музыка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Пение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Исполнение песенного материала в диапазоне: </w:t>
      </w:r>
      <w:r w:rsidRPr="00C22893">
        <w:rPr>
          <w:rFonts w:ascii="Times New Roman" w:hAnsi="Times New Roman" w:cs="Times New Roman"/>
          <w:i/>
          <w:iCs/>
          <w:color w:val="000000"/>
          <w:sz w:val="24"/>
          <w:szCs w:val="24"/>
        </w:rPr>
        <w:t>си — ре</w:t>
      </w:r>
      <w:r w:rsidRPr="00C22893">
        <w:rPr>
          <w:rFonts w:ascii="Times New Roman" w:hAnsi="Times New Roman" w:cs="Times New Roman"/>
          <w:i/>
          <w:iCs/>
          <w:color w:val="000000"/>
          <w:sz w:val="24"/>
          <w:szCs w:val="24"/>
          <w:vertAlign w:val="subscript"/>
        </w:rPr>
        <w:t>г</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навыка концертного исполнения, уверенности в свои: силах, общительности, открытости.</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навыков певческого дыхания на более сложном в сравнении с 4-м классом песенном материале, а также на материале вокально-хоровых упражнений во время распевания.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навыка пения с разнообразной окраской звука в зависимости от содержания и характера песни.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выполнять требования художественного исполнения при пении хором: ритмический рисунок, интонационный строй, ансамблевая слаженность, динамические оттенки.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Продолжение работы над чистотой интонирования: пропевание отдельных трудных фраз и мелодических оборотов группой или индивидуально.</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Совершенствование навыка четкого и внятного произношения слов в текстах песен подвижного характера.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вокально-хоровых навыков при исполнении выученных песен без сопровождения.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над легким подвижным звуком и кантиленой.</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песен, разученных в 4-м классе.</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Слушание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национального фольклора. Определение жанра, характерных особенностей песен. Многожанровость русской народной песни как отражение разнообразия связей музыки с жизнью народа и его бытом.</w:t>
      </w:r>
    </w:p>
    <w:p w:rsidR="007E1D3B" w:rsidRPr="00C22893" w:rsidRDefault="007E1D3B" w:rsidP="00C22893">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Закрепление интереса к музыке различного характера, желания высказываться о ней.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Снятие эмоционального напряжения, вызванного условиями обучения и проживания.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Закрепление представлений о составе и звучании оркестра народных инструментов. Народные музыкальные инструменты: домра, мандолина, баян, свирель, гармонь, трещотка, деревянные ложки, бас-балалайка и т. д.</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Повторное прослушивание произведений, из программы 4-го класса.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Музыкальная грамота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Элементарное понятие о нотной записи: нотный стан, нота, звук, пауза.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Формирование элементарных понятий о размере: 2/4,3/4, 4/4. </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Музыкальный материал для пения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«Моя Россия» — муз. Г. Струве, сл. Н. Соловьевой.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«Из чего наш мир состоит» — муз. Б. Савельева, сл. М. Танича.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«Мальчишки и девчонки» — муз. А. Островского, сл. И. Дика.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«Расти, колосок». Из музыкально-поэтической композиции «Как хлеб на стол приходит» — муз. Ю. Чичкова, сл. П. Синявского.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«Учиться надо весело» — муз. С. Соснина, сл. М. Пляцковского.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«Земля хлебами славится». Из музыкально-поэтической композиции «Как хлеб на стол приходит» — муз. Ю. Чичкова, сл. П. Синявского.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Деда Мороза». Из мультфильма «Дед Мороз и лето»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«Прекрасное далёко». Из телефильма «Гостья из будущего»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«Большой хоровод» — муз. Б. Савельева, сл. Лены Жигалкиной и А. Хаита.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«Пойду ль я, выйду ль я» — русская народная песня.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«Пестрый колпачок» — муз. Г. Струве, сл. Н. Соловьевой.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«Наша елка» — муз. А. Островского, сл. 3. Петровой.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«Ванька-Встанька» — муз. А. Филиппа, сл. С. Маршака. «Из чего же» — муз. Ю. Чичкова, сл. Я. Халецкого.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«Катюша» — муз. М. Блантера, сл. М. Исаковского.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«Когда мои друзья со мной». Из кинофильма «По секрету всему свету» — муз. В. Шаинского, сл. М. Пляцковского.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«Нам бы вырасти скорее» — муз. Г. Фрида, сл. Е. Аксельрод.</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«Лесное солнышко» — муз. и сл. Ю. Визбора.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«Облака» — муз. В. Шаинского, сл. С. Козлова.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«Три поросенка» — муз. М. Протасова, сл. Н. Соловьевой.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lastRenderedPageBreak/>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«Бу-ра-ти-но». Из телефильма «Приключения Буратино» — муз. А. Рыбникова,сл.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«Вместе весело шагать» — муз. В. Шаинского,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«Калинка» — русская народная песня.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«Дважды два четыре» — муз. В. Шаинского, сл. М. Пляцковского.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«Летние частушки» — муз. Е. Тиличеевой, сл. 3. Петровой.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«Картошка» — русская народная песня, обр. М. Иорданского.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Музыкальные произведения для слушания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«Сурок».</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«К Элизе».</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 Вагнер. Увертюра к 3 акту. Из оперы «Лоэнгрин».</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Э. Григ. «Утро». «Танец Анитры». Из музыки к драме Г. Ибсена «Пер Гюнт».</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Штраус. «Полька», соч. № 214.</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 Шуман. «Грезы», соч. 15, № 7.</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Е. Гаврилин. «Тарантелла». Из балета «Анюта».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Дунаевский. Увертюра. Из к/ф «Дети капитана Гранта».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Мусоргский. «Рассвет на Москве-реке». Вступление к опере «Хованщина».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Никитин, В. Берковский, П. Мориа. «Под музыку Вивальди».</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А. Петров. «Вальс». Из кинофильма «Берегись автомобиля».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«Дорога добра». Из мультфильма «Приключения Маленького Мука» — муз. М. Минкова,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для тебя». Из телефильма «Про Красную шапочку» — муз. А. Рыбникова, сл. Ю. Михайлова.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Вступление к кинофильму «Новые приключения неуловимых» — муз. Я. Френкеля.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роль музыки в жизни, трудовой деятельности и отдыхе людей;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размеры музыкальных произведений (2/4, 3/4, 4/4); .</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паузы (долгие, короткие);</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народные музыкальные инструменты и их звучание (домра, ман</w:t>
      </w:r>
      <w:r w:rsidRPr="00C22893">
        <w:rPr>
          <w:rFonts w:ascii="Times New Roman" w:hAnsi="Times New Roman" w:cs="Times New Roman"/>
          <w:color w:val="000000"/>
          <w:sz w:val="24"/>
          <w:szCs w:val="24"/>
        </w:rPr>
        <w:softHyphen/>
        <w:t>долина, баян, гусли, свирель, гармонь, трещотка, деревянные лож</w:t>
      </w:r>
      <w:r w:rsidRPr="00C22893">
        <w:rPr>
          <w:rFonts w:ascii="Times New Roman" w:hAnsi="Times New Roman" w:cs="Times New Roman"/>
          <w:color w:val="000000"/>
          <w:sz w:val="24"/>
          <w:szCs w:val="24"/>
        </w:rPr>
        <w:softHyphen/>
        <w:t>ки, бас-балалайка).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 начинать пение после вступления;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осмысленно и эмоционально исполнять песни ровным свободным звуком на всем диапазоне;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контролировать слухом пение окружающих;</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применять полученные навыки при художественном исполнении музыкальных произведений.</w:t>
      </w:r>
    </w:p>
    <w:p w:rsidR="007E1D3B" w:rsidRPr="00A90362" w:rsidRDefault="007E1D3B" w:rsidP="00A90362">
      <w:pPr>
        <w:spacing w:after="0" w:line="240" w:lineRule="auto"/>
        <w:rPr>
          <w:rFonts w:ascii="Times New Roman" w:hAnsi="Times New Roman" w:cs="Times New Roman"/>
          <w:sz w:val="24"/>
          <w:szCs w:val="24"/>
        </w:rPr>
      </w:pPr>
    </w:p>
    <w:p w:rsidR="007E1D3B" w:rsidRPr="00C22893" w:rsidRDefault="007E1D3B" w:rsidP="00C22893">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 xml:space="preserve">6 класс </w:t>
      </w:r>
    </w:p>
    <w:p w:rsidR="007E1D3B" w:rsidRPr="00C22893" w:rsidRDefault="007E1D3B" w:rsidP="00C22893">
      <w:pPr>
        <w:pStyle w:val="a3"/>
        <w:spacing w:after="0" w:line="240" w:lineRule="auto"/>
        <w:ind w:left="1068"/>
        <w:jc w:val="center"/>
        <w:rPr>
          <w:rFonts w:ascii="Times New Roman" w:hAnsi="Times New Roman" w:cs="Times New Roman"/>
          <w:sz w:val="24"/>
          <w:szCs w:val="24"/>
        </w:rPr>
      </w:pPr>
      <w:r w:rsidRPr="00C22893">
        <w:rPr>
          <w:rFonts w:ascii="Times New Roman" w:hAnsi="Times New Roman" w:cs="Times New Roman"/>
          <w:b/>
          <w:sz w:val="24"/>
          <w:szCs w:val="24"/>
        </w:rPr>
        <w:t xml:space="preserve">Изобразительное искусство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с натуры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Закрепление умений и навыков, полученных учащимися в 5 классе; развитие у школьников эстетического восприятия окружающей жизни, путем показа красоты формы предметов; совершенствование процессов анализа, синтеза, сравнения; обучение детей последовательному анализу предмета, определяя его общую форму (округлая, прямоугольная и т. 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w:t>
      </w:r>
      <w:r w:rsidRPr="00C22893">
        <w:rPr>
          <w:rFonts w:ascii="Times New Roman" w:hAnsi="Times New Roman" w:cs="Times New Roman"/>
          <w:color w:val="000000"/>
          <w:sz w:val="24"/>
          <w:szCs w:val="24"/>
        </w:rPr>
        <w:lastRenderedPageBreak/>
        <w:t>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Декоративное рисование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Закрепление умений и навыков, полученных ранее; раскрытие практического и общественно полезного значения работ Декоративного характера; формирование понятия о построении сетчатого узора с помощью механических средств; развитие у детей художественного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пользования материалами в процессе рисования, подбора гармонических сочетаний цветов.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на темы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Развитие и совершенствование у учащихся способности отражать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Беседы об изобразительном искусстве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 учащихся активного и целенаправленного восприятия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Примерные задания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«Декоративно-прикладное искусство» (народные игрушки — глина, дерево).</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сетчатого узора для детской ткани: декоративная переработка природных форм путем упрощения их рисунка (стилизация).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несложного натюрморта, состоящего из фруктов (например, яблоко и груша).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несложного натюрморта, состоящего из овощей (например, морковь и огурец).</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 составление симметричного узора.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 составление эскиза для значка на предложенной учителем форме (по выбору учащихся).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«Живопись». Картины художников В. Фирсова «Юный живописец», В. Серова «Девочка с персиками», П. Кончаловского «Сирень».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игрушки (по выбору учителя, учеников).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постройки из элементов строительного материала.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Рисование на тему «Что мы видели на стройке» (содержание рисунка: несколько этажей строящегося здания, башенный подъемный кран, стрела которого несет панель, </w:t>
      </w:r>
      <w:r w:rsidRPr="00C22893">
        <w:rPr>
          <w:rFonts w:ascii="Times New Roman" w:hAnsi="Times New Roman" w:cs="Times New Roman"/>
          <w:color w:val="000000"/>
          <w:sz w:val="24"/>
          <w:szCs w:val="24"/>
        </w:rPr>
        <w:lastRenderedPageBreak/>
        <w:t>автомашина везет плиты, экскаватор роет траншею, рабочие прокладывают трубы, бульдозер засыпает яму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«Скульптура как вид изобразительного искусства» (Э. Фальконе. «Медный всадник»; Ф. Фивейский. «Сильнее смерти; Е. Вучетич. «Статуя воина-освободителя» в Трептов-парке в Берлине).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новогодней открытки (элементы оформления — флажки, снежинки, сосульки, звезды, серпантин, конфетти, елоч</w:t>
      </w:r>
      <w:r w:rsidRPr="00C22893">
        <w:rPr>
          <w:rFonts w:ascii="Times New Roman" w:hAnsi="Times New Roman" w:cs="Times New Roman"/>
          <w:color w:val="000000"/>
          <w:sz w:val="24"/>
          <w:szCs w:val="24"/>
        </w:rPr>
        <w:softHyphen/>
        <w:t>ные игрушки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Изготовление новогодних карнавальных масок.</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Шчетверть</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Рисование с натуры предметов цилиндрической формы, располо</w:t>
      </w:r>
      <w:r w:rsidRPr="00C22893">
        <w:rPr>
          <w:rFonts w:ascii="Times New Roman" w:hAnsi="Times New Roman" w:cs="Times New Roman"/>
          <w:color w:val="000000"/>
          <w:sz w:val="24"/>
          <w:szCs w:val="24"/>
        </w:rPr>
        <w:softHyphen/>
        <w:t>женных ниже уровня зрения (эмалированные кастрюля и кружка).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«Прошлое нашей Родины в произведениях жи</w:t>
      </w:r>
      <w:r w:rsidRPr="00C22893">
        <w:rPr>
          <w:rFonts w:ascii="Times New Roman" w:hAnsi="Times New Roman" w:cs="Times New Roman"/>
          <w:color w:val="000000"/>
          <w:sz w:val="24"/>
          <w:szCs w:val="24"/>
        </w:rPr>
        <w:softHyphen/>
        <w:t>вописи» (А. Бубнова «Утро на Куликовом поле»; В. Васнецов. «Богатыри»; В. Суриков. «Переход Суворова через Альпы»).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конической формы (кофейник).</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сложной (комбинированной) формы и его декоративное оформление (ваза, кувшин).</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сложной (комбинированной) формы и его декоративное оформление (торшер, подсвечник со свечой).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«ленточного» шрифта по клеткам (отдельные слова).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Иллюстрирование отрывка литературного произведения, например из «Сказки о царе Салтане» А. Пушкина («Пушки с пристани палят, кораблю пристать велят»; «Белка песенки поет, да орешки все грызет» и др.).</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по памяти и по представлению.</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птиц (натура — чучело скворца, грача, вороны, галки — по выбору).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Тематический рисунок «Птицы — наши друзья» (примерное содержание рисунка: весна, ярко светит солнце, деревья с распустившимися листочками, в голубом небе птицы, на переднем плане скворечник, на ветке сидит скворец, надпись: «Птицы — наши друзья»). В рисунке преобладают краски наступившей весны: голубые, светло-зеленые, желтые, коричневые.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предмета шаровидной формы (глобус).</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с показом репродукций картин о Великой Отечественной войне против немецко-фашистских захватчиков (В. Корецкий. «Воин Красной Армии, спаси!»; Д. Шмаринов. «Не забудем, не простим»; Ф. Богородский. «Слава павшим героям»; Кукрыниксы. «Конец»).</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оформление почтового конверта, тема рисунка — по выбору.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Рисование с натуры предмета шаровидной формы (кукла-неваляшка).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простейшими вспомогательными линиями для проверки правильности рисунка;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подбирать цвета изображаемых предметов и передавать их объемную форму;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уметь подбирать гармонические сочетания цветов в декоративном рисовании;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передавать связное содержание и осуществлять пространственную композицию в рисунках на темы;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сравнивать свой рисунок с изображаемым предметом и исправлять замеченные в рисунке ошибки;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делать отчет о проделанной работе, используя при этом термины, принятые в изобразительной деятельности;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Музыка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Пение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длительность фраз, исполняемых на одном дыхании.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произведениях маршеобразного характера наряду с требованиями четкости, решительности, добиваться напевности и мягкости звучания.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случаях дикционной трудности необходимо проведение специальной работы, включающей анализ слов и использование выразительного чтения текста в ритме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выразительного пения, передавая разнообразный характер содержания (бодрый, веселый, ласковый, напевный и др.).</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песен, изученных в 5-м классе.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Слушание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 и изобразительное искусство. Картины природы в музыке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 театр, киноискусство и анимация. Музыка, как эмоциональный подтекст происходящего на сцене и на экране, ее самостоятельное значение. Роль музыки в раскрытии содержания спектакля, фильма, в изображении образов героев, в характеристике явлений и событий.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Сопоставление характера настроения прослушанных произведений. Выводы учащихся о музыкальных образах этих произведений.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творчества композиторов: В. Моцарт, Л. Бетховен, Э. Григ.</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саморегуляции различных эмоциональных расстройств с помощью специально подобранного музыкального материала.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представлений о составе и звучании симфонического оркестра. Знакомство с инструментами симфонического оркестра: духовыми деревянными (гобой, кларнет, фагот), духовыми медными (туба, тромбон, валторна), ударными (литавры, треугольник, тарелки, бубен, ксилофон, кастаньеты), струнными инструментами.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Повторное прослушивание произведений из программы 5-го класса.</w:t>
      </w:r>
    </w:p>
    <w:p w:rsidR="007E1D3B" w:rsidRPr="00A90362" w:rsidRDefault="007E1D3B" w:rsidP="00A90362">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Проведение музыкальных викторин «Угадай мелодию».</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Музыкальная грамота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представлений о средствах музыкальной выразительности,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Элементарные сведения о музыкальных профессиях, специальностях: композитор, дирижер, музыкант, пианист, скрипач, гитарист, трубач, солист, артист, певец и т. д.</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w w:val="150"/>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Музыкальный материал для пения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«Наташка-первоклашка» — муз. Ю. Чичкова, сл. К. Ибряева.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 Подмосковье водятся лещи». Из мультфильма «Старуха Шапокляк» — муз. В. Шаинского, сл. Э. Успенского.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«Веселый марш монтажников». Из кинофильма «Высота» — муз. Р. Щедрина, сл. В. Котова.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«Ужасно интересно, всё то, что неизвестно». Из мультфильма «Тридцать восемь попугаев» — муз. В. Шаинского, сл. Т. Остера.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«Лесной олень». Из кинофильма «Ох, уж эта Настя»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«Волшебная сказка» — муз. А. Морозова, сл. Ю. Паркаева.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«Кабы не было зимы». Из мультфильма «Зима в Простоквашино»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«Три белых коня». Из телефильма «Чародеи» — муз. Е. Крылатова, сл. Л. Дербенева.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«Облака из пластилина» — муз. М. Протасова, сл. Н. Соловьевой.</w:t>
      </w:r>
    </w:p>
    <w:p w:rsidR="007E1D3B" w:rsidRPr="00C22893" w:rsidRDefault="007E1D3B"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«Песенка Странного зверя». Из мультфильма «Странный зверь» — муз. В. Казенина, сл. Р. Лаубе.</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«Мы желаем счастья вам» — муз. С. Намина, сл. И. Шаферана.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«Воспоминание о полковом оркестре» — муз. Ю. Гуляева, сл. Р. Рождественского.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«Ты у меня одна» — муз. и сл. Ю. Визбора.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«Погоня». Из кинофильма «Новые приключения неуловимых» — муз. Я. Френкеля, сл. Р. Рождественского.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«Варяг» — русская народная песня.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про папу» — муз. В. Шаинского, сл. М. Танича.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«Мерси боку!» Из телефильма «Д'Артаньян и три мушкетера» — муз. М. Дунаевского, сл. Ю. Ряшенцева.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«Три танкиста». Из кинофильма «Трактористы» — муз. Дм. Покрасса, сл. Б. Ласкина.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«Дождь пойдет по улице...» Из мультфильма «Речка, которая течет на юг» — муз. В. Шаинского, сл. С. Козлова.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«Крылатые качели». Из телефильма «Приключения Электроника»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«Наша школьная страна» — муз. Ю. Чичкова, сл. К. Ибряева.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для тебя». Из телефильма «Про Красную шапочку» — муз. А. Рыбникова, сл. Ю. Михайлова.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«Священная война» — муз. А. Александрова, сл. В. Лебедева-Кумача.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«Не дразните собак» - муз. Е. Птичкина, сл. М. Пляцковского.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Музыкальные произведения для слушания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w:t>
      </w:r>
      <w:r w:rsidRPr="00C22893">
        <w:rPr>
          <w:rFonts w:ascii="Times New Roman" w:hAnsi="Times New Roman" w:cs="Times New Roman"/>
          <w:color w:val="000000"/>
          <w:sz w:val="24"/>
          <w:szCs w:val="24"/>
          <w:lang w:val="en-US"/>
        </w:rPr>
        <w:t>Adagiosostenuto</w:t>
      </w:r>
      <w:r w:rsidRPr="00C22893">
        <w:rPr>
          <w:rFonts w:ascii="Times New Roman" w:hAnsi="Times New Roman" w:cs="Times New Roman"/>
          <w:color w:val="000000"/>
          <w:sz w:val="24"/>
          <w:szCs w:val="24"/>
        </w:rPr>
        <w:t>». Из сонаты № 14, ор. 27, № 2.</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«Весенняя» — муз. В. Моцарта, сл. Овербек, пер. с немецкого Т. Сикорской.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lang w:val="en-US"/>
        </w:rPr>
        <w:t>X</w:t>
      </w:r>
      <w:r w:rsidRPr="00C22893">
        <w:rPr>
          <w:rFonts w:ascii="Times New Roman" w:hAnsi="Times New Roman" w:cs="Times New Roman"/>
          <w:color w:val="000000"/>
          <w:sz w:val="24"/>
          <w:szCs w:val="24"/>
        </w:rPr>
        <w:t>. Глюк. «Мелодия». Из оперы «Орфей и Эвридика».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Э. Григ. «Песня Сольвейг». Из музыки к драме Г. Ибсена «Пер Гюнт».</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 Россини. «Увертюра». Из оперы «Вильгельм Телль». Е. Дога. «Вальс». Из кинофильма «Мой ласковый и нежный зверь».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Прокофьев. «Танец рыцарей». Из балета «Ромео и Джульетта».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Сага. «Я тебя никогда не забуду...» Из рок-оперы «Юнона и Авось» — муз. А. Рыбникова, сл. А. Вознесенского.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 Хренников. «Колыбельная Светланы». Из кинофильма «Гусарская баллада».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«Первый дождь». Из кинофильма «Розыгрыш» — муз. А. Флярковского, сл. А. Дидурова.</w:t>
      </w:r>
    </w:p>
    <w:p w:rsidR="007E1D3B" w:rsidRPr="00A90362"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«Последняя поэма». Из кинофильма «Вам и не снилось» — муз. А. Рыбникова, сл. Р. Тагора, русский текст А. Адалис.</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несколько песен и самостоятельно исполнять их;</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музыкальные профессии, специальности;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инструменты симфонического оркестра и их звучание: духовые деревянные (гобой, кларнет, фагот), духовые медные (туба, тромбон, валторна),ударные (литавры, треугольник, тарелки, бубен, ксилофон, кастаньеты), струнные инструменты.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правила поведения при занятиях любыми видами музыкальной деятельности.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 заниматься музыкальной деятельностью;</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сдерживать эмоционально-поведенческие отклонения на занятиях музыкой и во время концертных выступлений;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инсценировать песни.</w:t>
      </w:r>
    </w:p>
    <w:p w:rsidR="007E1D3B" w:rsidRPr="00A90362" w:rsidRDefault="00A90362" w:rsidP="00A90362">
      <w:pPr>
        <w:pStyle w:val="a3"/>
        <w:spacing w:after="0" w:line="240" w:lineRule="auto"/>
        <w:ind w:left="1068"/>
        <w:jc w:val="center"/>
        <w:rPr>
          <w:rFonts w:ascii="Times New Roman" w:hAnsi="Times New Roman" w:cs="Times New Roman"/>
          <w:b/>
          <w:sz w:val="24"/>
          <w:szCs w:val="24"/>
        </w:rPr>
      </w:pPr>
      <w:r>
        <w:rPr>
          <w:rFonts w:ascii="Times New Roman" w:hAnsi="Times New Roman" w:cs="Times New Roman"/>
          <w:b/>
          <w:sz w:val="24"/>
          <w:szCs w:val="24"/>
        </w:rPr>
        <w:t>7</w:t>
      </w:r>
      <w:r w:rsidRPr="00C22893">
        <w:rPr>
          <w:rFonts w:ascii="Times New Roman" w:hAnsi="Times New Roman" w:cs="Times New Roman"/>
          <w:b/>
          <w:sz w:val="24"/>
          <w:szCs w:val="24"/>
        </w:rPr>
        <w:t xml:space="preserve"> класс </w:t>
      </w:r>
    </w:p>
    <w:p w:rsidR="007E1D3B" w:rsidRPr="00C22893" w:rsidRDefault="007E1D3B" w:rsidP="00C22893">
      <w:pPr>
        <w:pStyle w:val="a3"/>
        <w:spacing w:after="0" w:line="240" w:lineRule="auto"/>
        <w:ind w:left="1068"/>
        <w:jc w:val="center"/>
        <w:rPr>
          <w:rFonts w:ascii="Times New Roman" w:hAnsi="Times New Roman" w:cs="Times New Roman"/>
          <w:sz w:val="24"/>
          <w:szCs w:val="24"/>
        </w:rPr>
      </w:pPr>
      <w:r w:rsidRPr="00C22893">
        <w:rPr>
          <w:rFonts w:ascii="Times New Roman" w:hAnsi="Times New Roman" w:cs="Times New Roman"/>
          <w:b/>
          <w:sz w:val="24"/>
          <w:szCs w:val="24"/>
        </w:rPr>
        <w:t xml:space="preserve">Музыка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Пение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Исполнение песенного материала в диапазоне </w:t>
      </w:r>
      <w:r w:rsidRPr="00C22893">
        <w:rPr>
          <w:rFonts w:ascii="Times New Roman" w:hAnsi="Times New Roman" w:cs="Times New Roman"/>
          <w:i/>
          <w:iCs/>
          <w:color w:val="000000"/>
          <w:sz w:val="24"/>
          <w:szCs w:val="24"/>
        </w:rPr>
        <w:t xml:space="preserve">си </w:t>
      </w:r>
      <w:r w:rsidRPr="00C22893">
        <w:rPr>
          <w:rFonts w:ascii="Times New Roman" w:hAnsi="Times New Roman" w:cs="Times New Roman"/>
          <w:color w:val="000000"/>
          <w:sz w:val="24"/>
          <w:szCs w:val="24"/>
        </w:rPr>
        <w:t xml:space="preserve">— </w:t>
      </w:r>
      <w:r w:rsidRPr="00C22893">
        <w:rPr>
          <w:rFonts w:ascii="Times New Roman" w:hAnsi="Times New Roman" w:cs="Times New Roman"/>
          <w:i/>
          <w:iCs/>
          <w:color w:val="000000"/>
          <w:sz w:val="24"/>
          <w:szCs w:val="24"/>
        </w:rPr>
        <w:t>ми</w:t>
      </w:r>
      <w:r w:rsidRPr="00C22893">
        <w:rPr>
          <w:rFonts w:ascii="Times New Roman" w:hAnsi="Times New Roman" w:cs="Times New Roman"/>
          <w:i/>
          <w:iCs/>
          <w:color w:val="000000"/>
          <w:sz w:val="24"/>
          <w:szCs w:val="24"/>
          <w:vertAlign w:val="subscript"/>
        </w:rPr>
        <w:t>2</w:t>
      </w: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однако крайние звуки используются довольно редко.</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индивидуальными изменениями голоса каждого ученика (особенно мальчиков).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исполнять песни одновременно с фонограммой, инструментальной и вокальной.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Вокально-хоровые упражнения, попевки, прибаутки.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песен, разученных в 6-м классе.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Слушание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Легкая и серьезная музыка, их взаимосвязь. Лучшие образцы легкой музыки в исполнении эстрадных коллективов; произведения современных композиторов, лирические песни, танцевальные мелодии. Использование народных песен, мелодий из классических сочинений в произведениях легкой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литературной и музыкальной драматургии, в оперном искусстве.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творчества композиторов: М. Глинка, П. Чайковский, Н. Римский-Корсаков.</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Элементарные сведения о жанрах музыкальных произведений: опера, балет, соната, симфония, концерт, квартет, романс, серенада.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представлений о составе и звучании групп современных музыкальных инструментов. Знакомство с современными электронными музыкальными инструментами: синтезаторы, гитары, ударные инструменты.</w:t>
      </w:r>
    </w:p>
    <w:p w:rsidR="007E1D3B" w:rsidRPr="00A90362" w:rsidRDefault="007E1D3B" w:rsidP="00A90362">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Повторное прослушивание произведений из программы 6-го класса.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Музыкальная грамота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Интонация, как совокупность выразительных средств музыки. Интонации в разговорной речи и в музыке. Явление переноса речевых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элементарных представлений о музыкальных терминах: бае, аккорд, аккомпанемент, аранжировка и т. д.</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Музыкальный материал для пения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w:t>
      </w:r>
      <w:r w:rsidRPr="00C22893">
        <w:rPr>
          <w:rFonts w:ascii="Times New Roman" w:hAnsi="Times New Roman" w:cs="Times New Roman"/>
          <w:i/>
          <w:iCs/>
          <w:color w:val="000000"/>
          <w:sz w:val="24"/>
          <w:szCs w:val="24"/>
        </w:rPr>
        <w:t>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«Все пройдет». Из кинофильма «Розыгрыш» — муз. А. Фляр</w:t>
      </w:r>
      <w:r w:rsidRPr="00C22893">
        <w:rPr>
          <w:rFonts w:ascii="Times New Roman" w:hAnsi="Times New Roman" w:cs="Times New Roman"/>
          <w:color w:val="000000"/>
          <w:sz w:val="24"/>
          <w:szCs w:val="24"/>
        </w:rPr>
        <w:softHyphen/>
        <w:t>ковского, сл. А. Дидурова.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«Дорога добра». Из мультфильма «Приключения Маленького Мука» — муз. М. Минкова,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«Отговорила роща золотая» — муз. Г. Пономаренко, сл. С. Есенина.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нами, друг!» — муз. Г. Струве, сл. Н. Соловьевой.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«Листья желтые» — муз. Р. Паулса, сл. Я. Петерса, пер. с латышского И. Шаферана.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«Сторона моя». Песня Гудвина. Из мультфильма «Волшебник Изумрудного города» — муз. И. Космачева, сл. Л. Дербенева.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«Школьный корабль» — муз. Г. Струве, сл. К. Ибряева.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«Московские окна» — муз. Т. Хренникова,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«Огромное небо» — муз. О. Фельцмана, сл. Р. Рождественского.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«Волшебник-недоучка» — муз. А. Зацепина, сл. Л. Дербенева.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«Колокола». Из телефильма «Приключения Электроника»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о хорошем настроении». Из кинофильма «Карнаваль</w:t>
      </w:r>
      <w:r w:rsidRPr="00C22893">
        <w:rPr>
          <w:rFonts w:ascii="Times New Roman" w:hAnsi="Times New Roman" w:cs="Times New Roman"/>
          <w:color w:val="000000"/>
          <w:sz w:val="24"/>
          <w:szCs w:val="24"/>
        </w:rPr>
        <w:softHyphen/>
        <w:t>ная ночь» — муз. А. Лепина, сл. В. Коростылева.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остается с человеком» — муз. А. Островского, сл. С. Ост</w:t>
      </w:r>
      <w:r w:rsidRPr="00C22893">
        <w:rPr>
          <w:rFonts w:ascii="Times New Roman" w:hAnsi="Times New Roman" w:cs="Times New Roman"/>
          <w:color w:val="000000"/>
          <w:sz w:val="24"/>
          <w:szCs w:val="24"/>
        </w:rPr>
        <w:softHyphen/>
        <w:t>ровского.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«Санта Лючия» — итальянская народная песня, пер. В. Струева и Ю. Верниковской.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«Женька» — муз. Е. Жарковского, сл. К. Ваншенкина. «Звездочка моя ясная» — муз. В. Семенова, сл. О. Фокиной. «Надежда» — муз. А. Пахмутовой, сл. Н. Добронравова.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гардемаринов». Из телефильма «Гардемарины, вперед!» — муз. В. Лебедева, сл. Ю. Ряшенцева.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«Прощайте, скалистые горы» — муз. Е. Жарковского, сл. Н. Букина.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«Трус не играет в хоккей» — муз. А. Пахмутовой, сл. С. Гребенникова и Н. Добронравова.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«Честно говоря» — муз. С. Дьячкова, сл. М. Ножкина.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«Хорошие девчата» — муз. А. Пахмутовой,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«Березовый сок». Из кинофильма «Мировой парень» — муз. В. Баснера,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 безымянной высоте». Из кинофильма «Тишина» — муз. В. Баснера,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«Первый дождь». Из кинофильма «Розыгрыш» — муз. А. Флярковского, сл. А. Дидурова.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«Темная ночь». Из кинофильма «Два бойца» — муз. Н. Богословского, сл. В. Агатова.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старого извозчика» — муз. Н. Богословского, сл. Я. Родионова.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«Четырнадцать минут до старта» — муз. О. Фельцмана, сл. В. Войновича.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туристов». Из оперы «А зори здесь тихие» — муз. К. Молчанова, сл. народные.</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Музыкальные произведения для слушания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Бах. «Ария», ре мажор В</w:t>
      </w:r>
      <w:r w:rsidRPr="00C22893">
        <w:rPr>
          <w:rFonts w:ascii="Times New Roman" w:hAnsi="Times New Roman" w:cs="Times New Roman"/>
          <w:color w:val="000000"/>
          <w:sz w:val="24"/>
          <w:szCs w:val="24"/>
          <w:lang w:val="en-US"/>
        </w:rPr>
        <w:t>WV</w:t>
      </w:r>
      <w:r w:rsidRPr="00C22893">
        <w:rPr>
          <w:rFonts w:ascii="Times New Roman" w:hAnsi="Times New Roman" w:cs="Times New Roman"/>
          <w:color w:val="000000"/>
          <w:sz w:val="24"/>
          <w:szCs w:val="24"/>
        </w:rPr>
        <w:t xml:space="preserve"> 1068.</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w:t>
      </w:r>
      <w:r w:rsidRPr="00C22893">
        <w:rPr>
          <w:rFonts w:ascii="Times New Roman" w:hAnsi="Times New Roman" w:cs="Times New Roman"/>
          <w:color w:val="000000"/>
          <w:sz w:val="24"/>
          <w:szCs w:val="24"/>
          <w:lang w:val="en-US"/>
        </w:rPr>
        <w:t>Allegro</w:t>
      </w:r>
      <w:r w:rsidRPr="00C22893">
        <w:rPr>
          <w:rFonts w:ascii="Times New Roman" w:hAnsi="Times New Roman" w:cs="Times New Roman"/>
          <w:color w:val="000000"/>
          <w:sz w:val="24"/>
          <w:szCs w:val="24"/>
        </w:rPr>
        <w:t xml:space="preserve"> со</w:t>
      </w:r>
      <w:r w:rsidRPr="00C22893">
        <w:rPr>
          <w:rFonts w:ascii="Times New Roman" w:hAnsi="Times New Roman" w:cs="Times New Roman"/>
          <w:color w:val="000000"/>
          <w:sz w:val="24"/>
          <w:szCs w:val="24"/>
          <w:lang w:val="en-US"/>
        </w:rPr>
        <w:t>nbri</w:t>
      </w:r>
      <w:r w:rsidRPr="00C22893">
        <w:rPr>
          <w:rFonts w:ascii="Times New Roman" w:hAnsi="Times New Roman" w:cs="Times New Roman"/>
          <w:color w:val="000000"/>
          <w:sz w:val="24"/>
          <w:szCs w:val="24"/>
        </w:rPr>
        <w:t>о». Из симфонии № 5, до минор, ор. 67.</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Дж. Бизе. «Вступление». Из оперы «Кармен».</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Дж. Бизе. «Хабанера». Из оперы «Кармен».</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Майерс. «Каватина».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Равель. «Болеро».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 Россини. «Увертюра». Из оперы «Севильский цирюльник».</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Штраус. «Вальс». Из оперетты «Летучая мышь».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Ф. Шуберт. «Серенада».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Глинка. «Ария Сусанина». Из оперы «Жизнь за царя».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«Горные вершины» — муз. А. Рубинштейна, сл. М. Лермонтова.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Мусоргский. «Сцена юродивого». Из оперы «Борис Годунов».</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Прокофьев. «Марш». Из оперы «Любовь к трем апельсинам».</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 Римский-Корсаков. «Колыбельная Волховы». Из оперы «Садко».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 Свиридов. «Увертюра». Из кинофильма «Время, вперед».</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Г. Свиридов. «Тройка». «Вальс». Из музыкальных иллюстраций к повести А. Пушкина «Метель».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А. Хачатурян. Танец с саблями. Из балета «Гаянэ».</w:t>
      </w:r>
    </w:p>
    <w:p w:rsidR="007E1D3B" w:rsidRPr="00C22893" w:rsidRDefault="007E1D3B"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 Чайковский. «</w:t>
      </w:r>
      <w:r w:rsidRPr="00C22893">
        <w:rPr>
          <w:rFonts w:ascii="Times New Roman" w:hAnsi="Times New Roman" w:cs="Times New Roman"/>
          <w:color w:val="000000"/>
          <w:sz w:val="24"/>
          <w:szCs w:val="24"/>
          <w:lang w:val="en-US"/>
        </w:rPr>
        <w:t>Allegroconfuoco</w:t>
      </w:r>
      <w:r w:rsidRPr="00C22893">
        <w:rPr>
          <w:rFonts w:ascii="Times New Roman" w:hAnsi="Times New Roman" w:cs="Times New Roman"/>
          <w:color w:val="000000"/>
          <w:sz w:val="24"/>
          <w:szCs w:val="24"/>
        </w:rPr>
        <w:t>». Из концерта для фортепиано с оркестром № 1, си-бемоль минор, ор. 23.</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 Морриконе. «Мелодия». Из кинофильма «Профессионал».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Субраманиам. «Иллюзия».</w:t>
      </w:r>
    </w:p>
    <w:p w:rsidR="007E1D3B" w:rsidRPr="00A90362"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Е. Дога. «Мой белый город». Из музыки к одноименному кинофильму.</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знать: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жанры музыкальных произведений: опера, балет, соната, симфония, концерт, квартет, романс, серенада;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музыкальные термины: бас, аккорд, аккомпанемент, аранжировка;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современные электронные музыкальные инструменты и их звучание.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исполнять вокально-хоровые упражнения;</w:t>
      </w:r>
    </w:p>
    <w:p w:rsidR="007E1D3B" w:rsidRPr="00A90362" w:rsidRDefault="007E1D3B" w:rsidP="00A90362">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контролировать правильность самостоятельного исполнения в сопровождении фонограммы</w:t>
      </w:r>
    </w:p>
    <w:p w:rsidR="007E1D3B" w:rsidRPr="00C22893" w:rsidRDefault="007E1D3B" w:rsidP="00C22893">
      <w:pPr>
        <w:pStyle w:val="razdel"/>
        <w:spacing w:before="0" w:beforeAutospacing="0" w:after="0" w:afterAutospacing="0"/>
        <w:jc w:val="center"/>
      </w:pPr>
      <w:r w:rsidRPr="00C22893">
        <w:rPr>
          <w:b/>
        </w:rPr>
        <w:t xml:space="preserve">ТЕХНОЛОГИЯ </w:t>
      </w:r>
      <w:r w:rsidRPr="00C22893">
        <w:t>(1 – 4 классы)</w:t>
      </w:r>
    </w:p>
    <w:p w:rsidR="007E1D3B" w:rsidRPr="00C22893" w:rsidRDefault="007E1D3B" w:rsidP="00C22893">
      <w:pPr>
        <w:pStyle w:val="a4"/>
        <w:spacing w:before="0" w:beforeAutospacing="0" w:after="0" w:afterAutospacing="0"/>
        <w:ind w:firstLine="708"/>
        <w:jc w:val="center"/>
        <w:rPr>
          <w:b/>
        </w:rPr>
      </w:pPr>
      <w:r w:rsidRPr="00C22893">
        <w:rPr>
          <w:b/>
        </w:rPr>
        <w:t>Пояснительная записка</w:t>
      </w:r>
    </w:p>
    <w:p w:rsidR="007E1D3B" w:rsidRPr="00C22893" w:rsidRDefault="007E1D3B" w:rsidP="00C22893">
      <w:pPr>
        <w:pStyle w:val="a4"/>
        <w:spacing w:before="0" w:beforeAutospacing="0" w:after="0" w:afterAutospacing="0"/>
        <w:ind w:firstLine="708"/>
        <w:jc w:val="both"/>
      </w:pPr>
      <w:r w:rsidRPr="00C22893">
        <w:t>Обучение труду в младших классах направлено на решение следующих задач:</w:t>
      </w:r>
    </w:p>
    <w:p w:rsidR="007E1D3B" w:rsidRPr="00C22893" w:rsidRDefault="007E1D3B" w:rsidP="00C22893">
      <w:pPr>
        <w:pStyle w:val="a4"/>
        <w:spacing w:before="0" w:beforeAutospacing="0" w:after="0" w:afterAutospacing="0"/>
        <w:ind w:firstLine="708"/>
        <w:jc w:val="both"/>
      </w:pPr>
      <w:r w:rsidRPr="00C22893">
        <w:t>- воспитание положительных качеств личности ученика (трудолюбия, настойчивости, умения работать в коллективе и т. д.);</w:t>
      </w:r>
    </w:p>
    <w:p w:rsidR="007E1D3B" w:rsidRPr="00C22893" w:rsidRDefault="007E1D3B" w:rsidP="00C22893">
      <w:pPr>
        <w:pStyle w:val="a4"/>
        <w:spacing w:before="0" w:beforeAutospacing="0" w:after="0" w:afterAutospacing="0"/>
        <w:ind w:firstLine="708"/>
        <w:jc w:val="both"/>
      </w:pPr>
      <w:r w:rsidRPr="00C22893">
        <w:t>- уважение к людям труда;</w:t>
      </w:r>
    </w:p>
    <w:p w:rsidR="007E1D3B" w:rsidRPr="00C22893" w:rsidRDefault="007E1D3B" w:rsidP="00C22893">
      <w:pPr>
        <w:pStyle w:val="a4"/>
        <w:spacing w:before="0" w:beforeAutospacing="0" w:after="0" w:afterAutospacing="0"/>
        <w:ind w:firstLine="708"/>
        <w:jc w:val="both"/>
      </w:pPr>
      <w:r w:rsidRPr="00C22893">
        <w:t>-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w:t>
      </w:r>
    </w:p>
    <w:p w:rsidR="007E1D3B" w:rsidRPr="00C22893" w:rsidRDefault="007E1D3B" w:rsidP="00C22893">
      <w:pPr>
        <w:pStyle w:val="a4"/>
        <w:spacing w:before="0" w:beforeAutospacing="0" w:after="0" w:afterAutospacing="0"/>
        <w:ind w:firstLine="708"/>
        <w:jc w:val="both"/>
      </w:pPr>
      <w:r w:rsidRPr="00C22893">
        <w:t>- формирование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7E1D3B" w:rsidRPr="00C22893" w:rsidRDefault="007E1D3B" w:rsidP="00C22893">
      <w:pPr>
        <w:pStyle w:val="a4"/>
        <w:spacing w:before="0" w:beforeAutospacing="0" w:after="0" w:afterAutospacing="0"/>
        <w:ind w:firstLine="708"/>
        <w:jc w:val="both"/>
      </w:pPr>
      <w:r w:rsidRPr="00C22893">
        <w:t>Наряду с этими задачами на занятиях трудом в коррекционных образовательных учреждениях VIII вида решаются и специальные задачи, направленные на коррекцию умственной деятельности школьников. Коррекционная работа выражается в формировании умений:</w:t>
      </w:r>
    </w:p>
    <w:p w:rsidR="007E1D3B" w:rsidRPr="00C22893" w:rsidRDefault="007E1D3B" w:rsidP="00C22893">
      <w:pPr>
        <w:pStyle w:val="a4"/>
        <w:tabs>
          <w:tab w:val="left" w:pos="567"/>
        </w:tabs>
        <w:spacing w:before="0" w:beforeAutospacing="0" w:after="0" w:afterAutospacing="0"/>
        <w:ind w:firstLine="567"/>
        <w:jc w:val="both"/>
      </w:pPr>
      <w:r w:rsidRPr="00C22893">
        <w:t>- ориентироваться в задании (анализировать объект, условия работы);</w:t>
      </w:r>
    </w:p>
    <w:p w:rsidR="007E1D3B" w:rsidRPr="00C22893" w:rsidRDefault="007E1D3B" w:rsidP="00C22893">
      <w:pPr>
        <w:pStyle w:val="a4"/>
        <w:tabs>
          <w:tab w:val="left" w:pos="567"/>
        </w:tabs>
        <w:spacing w:before="0" w:beforeAutospacing="0" w:after="0" w:afterAutospacing="0"/>
        <w:ind w:firstLine="567"/>
        <w:jc w:val="both"/>
      </w:pPr>
      <w:r w:rsidRPr="00C22893">
        <w:t>-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r w:rsidRPr="00C22893">
        <w:br/>
        <w:t>      - контролировать свою работу (определять правильность действий и результатов, оценивать качество готовых изделий).</w:t>
      </w:r>
    </w:p>
    <w:p w:rsidR="007E1D3B" w:rsidRPr="00C22893" w:rsidRDefault="007E1D3B" w:rsidP="00C22893">
      <w:pPr>
        <w:pStyle w:val="a4"/>
        <w:spacing w:before="0" w:beforeAutospacing="0" w:after="0" w:afterAutospacing="0"/>
        <w:ind w:firstLine="708"/>
        <w:jc w:val="both"/>
      </w:pPr>
      <w:r w:rsidRPr="00C22893">
        <w:t>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7E1D3B" w:rsidRPr="00C22893" w:rsidRDefault="007E1D3B" w:rsidP="00C22893">
      <w:pPr>
        <w:pStyle w:val="a4"/>
        <w:spacing w:before="0" w:beforeAutospacing="0" w:after="0" w:afterAutospacing="0"/>
        <w:ind w:firstLine="708"/>
        <w:jc w:val="both"/>
      </w:pPr>
      <w:r w:rsidRPr="00C22893">
        <w:t>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p>
    <w:p w:rsidR="007E1D3B" w:rsidRPr="00C22893" w:rsidRDefault="007E1D3B" w:rsidP="00C22893">
      <w:pPr>
        <w:pStyle w:val="a4"/>
        <w:spacing w:before="0" w:beforeAutospacing="0" w:after="0" w:afterAutospacing="0"/>
        <w:ind w:firstLine="708"/>
        <w:jc w:val="both"/>
      </w:pPr>
      <w:r w:rsidRPr="00C22893">
        <w:lastRenderedPageBreak/>
        <w:t>Уроки труда должны быть тесно связаны с уроками чтения и развития речи, рисования, математики.</w:t>
      </w:r>
    </w:p>
    <w:p w:rsidR="007E1D3B" w:rsidRPr="00C22893" w:rsidRDefault="007E1D3B" w:rsidP="00C22893">
      <w:pPr>
        <w:pStyle w:val="a4"/>
        <w:spacing w:before="0" w:beforeAutospacing="0" w:after="0" w:afterAutospacing="0"/>
        <w:ind w:firstLine="708"/>
        <w:jc w:val="both"/>
      </w:pPr>
      <w:r w:rsidRPr="00C22893">
        <w:t>Учебный материал в программе распределен по годам обучения с учетом возрастных и психофизических особенностей умственно отсталых школьников.</w:t>
      </w:r>
    </w:p>
    <w:p w:rsidR="007E1D3B" w:rsidRPr="00C22893" w:rsidRDefault="007E1D3B" w:rsidP="00C22893">
      <w:pPr>
        <w:pStyle w:val="a4"/>
        <w:spacing w:before="0" w:beforeAutospacing="0" w:after="0" w:afterAutospacing="0"/>
        <w:ind w:firstLine="708"/>
        <w:jc w:val="both"/>
      </w:pPr>
      <w:r w:rsidRPr="00C22893">
        <w:t>Предусмотрены следующие виды труда:</w:t>
      </w:r>
    </w:p>
    <w:p w:rsidR="007E1D3B" w:rsidRPr="00C22893" w:rsidRDefault="007E1D3B" w:rsidP="00C22893">
      <w:pPr>
        <w:pStyle w:val="a4"/>
        <w:spacing w:before="0" w:beforeAutospacing="0" w:after="0" w:afterAutospacing="0"/>
        <w:ind w:firstLine="708"/>
        <w:jc w:val="both"/>
      </w:pPr>
      <w:r w:rsidRPr="00C22893">
        <w:t>работа с глиной и пластилином;</w:t>
      </w:r>
    </w:p>
    <w:p w:rsidR="007E1D3B" w:rsidRPr="00C22893" w:rsidRDefault="007E1D3B" w:rsidP="00C22893">
      <w:pPr>
        <w:pStyle w:val="a4"/>
        <w:spacing w:before="0" w:beforeAutospacing="0" w:after="0" w:afterAutospacing="0"/>
        <w:ind w:firstLine="708"/>
        <w:jc w:val="both"/>
      </w:pPr>
      <w:r w:rsidRPr="00C22893">
        <w:t>работа с природными материалами;</w:t>
      </w:r>
    </w:p>
    <w:p w:rsidR="007E1D3B" w:rsidRPr="00C22893" w:rsidRDefault="007E1D3B" w:rsidP="00C22893">
      <w:pPr>
        <w:pStyle w:val="a4"/>
        <w:spacing w:before="0" w:beforeAutospacing="0" w:after="0" w:afterAutospacing="0"/>
        <w:ind w:firstLine="708"/>
        <w:jc w:val="both"/>
      </w:pPr>
      <w:r w:rsidRPr="00C22893">
        <w:t>работа с бумагой и картоном;</w:t>
      </w:r>
    </w:p>
    <w:p w:rsidR="007E1D3B" w:rsidRPr="00C22893" w:rsidRDefault="007E1D3B" w:rsidP="00C22893">
      <w:pPr>
        <w:pStyle w:val="a4"/>
        <w:spacing w:before="0" w:beforeAutospacing="0" w:after="0" w:afterAutospacing="0"/>
        <w:ind w:firstLine="708"/>
        <w:jc w:val="both"/>
      </w:pPr>
      <w:r w:rsidRPr="00C22893">
        <w:t>работа с текстильными материалами;</w:t>
      </w:r>
    </w:p>
    <w:p w:rsidR="007E1D3B" w:rsidRPr="00C22893" w:rsidRDefault="007E1D3B" w:rsidP="00C22893">
      <w:pPr>
        <w:pStyle w:val="a4"/>
        <w:spacing w:before="0" w:beforeAutospacing="0" w:after="0" w:afterAutospacing="0"/>
        <w:ind w:firstLine="708"/>
        <w:jc w:val="both"/>
      </w:pPr>
      <w:r w:rsidRPr="00C22893">
        <w:t>работа с проволокой и металлоконструктором;</w:t>
      </w:r>
    </w:p>
    <w:p w:rsidR="007E1D3B" w:rsidRPr="00C22893" w:rsidRDefault="007E1D3B" w:rsidP="00C22893">
      <w:pPr>
        <w:pStyle w:val="a4"/>
        <w:spacing w:before="0" w:beforeAutospacing="0" w:after="0" w:afterAutospacing="0"/>
        <w:ind w:firstLine="708"/>
        <w:jc w:val="both"/>
      </w:pPr>
      <w:r w:rsidRPr="00C22893">
        <w:t>работа с древесиной.</w:t>
      </w:r>
    </w:p>
    <w:p w:rsidR="007E1D3B" w:rsidRPr="00C22893" w:rsidRDefault="007E1D3B" w:rsidP="00C22893">
      <w:pPr>
        <w:pStyle w:val="a4"/>
        <w:spacing w:before="0" w:beforeAutospacing="0" w:after="0" w:afterAutospacing="0"/>
        <w:ind w:firstLine="708"/>
        <w:jc w:val="both"/>
      </w:pPr>
      <w:r w:rsidRPr="00C22893">
        <w:t>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общеобразовательных предметов, может способствовать более прочному усвоению этих знаний.</w:t>
      </w:r>
    </w:p>
    <w:p w:rsidR="007E1D3B" w:rsidRPr="00C22893" w:rsidRDefault="007E1D3B" w:rsidP="00C22893">
      <w:pPr>
        <w:pStyle w:val="a4"/>
        <w:spacing w:before="0" w:beforeAutospacing="0" w:after="0" w:afterAutospacing="0"/>
        <w:ind w:firstLine="708"/>
        <w:jc w:val="both"/>
      </w:pPr>
      <w:r w:rsidRPr="00C22893">
        <w:t>Перечень изделий и распределение учебного времени по видам труда даются примерные. В зависимости от условий школы и состава класса каждый учитель должен отобрать наиболее доступные для выполнения работы. Эту рекомендацию особенно важно учитывать при организации занятий с природными материалами, так как виды материалов и характер изделий во многом будут зависеть от местных условий, географического положения школы и могут значительно отличаться от обозначенных в программе тем.</w:t>
      </w:r>
    </w:p>
    <w:p w:rsidR="007E1D3B" w:rsidRPr="00C22893" w:rsidRDefault="007E1D3B" w:rsidP="00C22893">
      <w:pPr>
        <w:pStyle w:val="a4"/>
        <w:spacing w:before="0" w:beforeAutospacing="0" w:after="0" w:afterAutospacing="0"/>
        <w:ind w:firstLine="708"/>
        <w:jc w:val="both"/>
      </w:pPr>
      <w:r w:rsidRPr="00C22893">
        <w:t>Необходимо обратить особое внимание на соблюдение правил безопасности работы и гигиены труда при проведении практических работ.</w:t>
      </w:r>
    </w:p>
    <w:p w:rsidR="007E1D3B" w:rsidRPr="00C22893" w:rsidRDefault="007E1D3B" w:rsidP="00C22893">
      <w:pPr>
        <w:pStyle w:val="a4"/>
        <w:spacing w:before="0" w:beforeAutospacing="0" w:after="0" w:afterAutospacing="0"/>
        <w:ind w:firstLine="708"/>
        <w:jc w:val="both"/>
      </w:pPr>
      <w:r w:rsidRPr="00C22893">
        <w:t>При оценке знаний и умений учащихся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p>
    <w:p w:rsidR="007E1D3B" w:rsidRPr="00C22893" w:rsidRDefault="007E1D3B" w:rsidP="00C22893">
      <w:pPr>
        <w:pStyle w:val="a4"/>
        <w:spacing w:before="0" w:beforeAutospacing="0" w:after="0" w:afterAutospacing="0"/>
        <w:ind w:firstLine="708"/>
        <w:jc w:val="both"/>
      </w:pPr>
      <w:r w:rsidRPr="00C22893">
        <w:t>В целях ознакомления учащихся младших классов с видами и характером профессионального труда предусмотрены экскурсии в мастерские школы.</w:t>
      </w:r>
    </w:p>
    <w:p w:rsidR="007E1D3B" w:rsidRPr="00C22893" w:rsidRDefault="007E1D3B" w:rsidP="00C22893">
      <w:pPr>
        <w:pStyle w:val="a4"/>
        <w:spacing w:before="0" w:beforeAutospacing="0" w:after="0" w:afterAutospacing="0"/>
        <w:ind w:firstLine="708"/>
        <w:jc w:val="both"/>
      </w:pPr>
      <w:r w:rsidRPr="00C22893">
        <w:t>Занятия по труду в 1—3 классах необходимо проводить в специально оборудованной мастерской.</w:t>
      </w:r>
    </w:p>
    <w:p w:rsidR="007E1D3B" w:rsidRPr="00C22893" w:rsidRDefault="007E1D3B" w:rsidP="00C22893">
      <w:pPr>
        <w:pStyle w:val="a4"/>
        <w:spacing w:before="0" w:beforeAutospacing="0" w:after="0" w:afterAutospacing="0"/>
        <w:ind w:firstLine="708"/>
        <w:jc w:val="both"/>
      </w:pPr>
      <w:r w:rsidRPr="00C22893">
        <w:t>На уроках труда в 4 классе решаются задачи развития трудовой деятельности учащихся и непосредственной их подготовки к профессиональному обучению. К основным из них относятся:</w:t>
      </w:r>
    </w:p>
    <w:p w:rsidR="007E1D3B" w:rsidRPr="00C22893" w:rsidRDefault="007E1D3B" w:rsidP="00C22893">
      <w:pPr>
        <w:pStyle w:val="a4"/>
        <w:spacing w:before="0" w:beforeAutospacing="0" w:after="0" w:afterAutospacing="0"/>
        <w:ind w:firstLine="708"/>
        <w:jc w:val="both"/>
      </w:pPr>
      <w:r w:rsidRPr="00C22893">
        <w:t>выявление актуальных и потенциальных способностей учащихся в трудовом обучении;</w:t>
      </w:r>
    </w:p>
    <w:p w:rsidR="007E1D3B" w:rsidRPr="00C22893" w:rsidRDefault="007E1D3B" w:rsidP="00C22893">
      <w:pPr>
        <w:pStyle w:val="a4"/>
        <w:spacing w:before="0" w:beforeAutospacing="0" w:after="0" w:afterAutospacing="0"/>
        <w:ind w:firstLine="708"/>
        <w:jc w:val="both"/>
      </w:pPr>
      <w:r w:rsidRPr="00C22893">
        <w:t>воспитание организационных умений и привычек, необходимых для продуктивной и безопасной работы в учебных мастерских;</w:t>
      </w:r>
    </w:p>
    <w:p w:rsidR="007E1D3B" w:rsidRPr="00C22893" w:rsidRDefault="007E1D3B" w:rsidP="00C22893">
      <w:pPr>
        <w:pStyle w:val="a4"/>
        <w:spacing w:before="0" w:beforeAutospacing="0" w:after="0" w:afterAutospacing="0"/>
        <w:ind w:firstLine="708"/>
        <w:jc w:val="both"/>
      </w:pPr>
      <w:r w:rsidRPr="00C22893">
        <w:t>обучение простейшим технико-технологическим знаниям и практическим умениям, которые служат опорой для усвоения учебного материала в дальнейшей трудовой подготовке.</w:t>
      </w:r>
    </w:p>
    <w:p w:rsidR="007E1D3B" w:rsidRPr="00C22893" w:rsidRDefault="007E1D3B" w:rsidP="00C22893">
      <w:pPr>
        <w:pStyle w:val="a4"/>
        <w:spacing w:before="0" w:beforeAutospacing="0" w:after="0" w:afterAutospacing="0"/>
        <w:ind w:firstLine="708"/>
        <w:jc w:val="both"/>
      </w:pPr>
      <w:r w:rsidRPr="00C22893">
        <w:t>Первая из указанных задач является главной для эффективного осуществления предстоящей профессиональной подготовки. Она решается совместной работой учителей, ведущих уроки в данном классе, воспитателя, психолога и медицинского персонала в школе.</w:t>
      </w:r>
    </w:p>
    <w:p w:rsidR="007E1D3B" w:rsidRPr="00C22893" w:rsidRDefault="007E1D3B" w:rsidP="00C22893">
      <w:pPr>
        <w:pStyle w:val="a4"/>
        <w:spacing w:before="0" w:beforeAutospacing="0" w:after="0" w:afterAutospacing="0"/>
        <w:ind w:firstLine="708"/>
        <w:jc w:val="both"/>
      </w:pPr>
      <w:r w:rsidRPr="00C22893">
        <w:t>Программа состоит из четырех блоков: работа с бумагой и картоном; с тканью; с металлом и древесиной; с пластическими материалами и растворами.</w:t>
      </w:r>
    </w:p>
    <w:p w:rsidR="007E1D3B" w:rsidRPr="00C22893" w:rsidRDefault="007E1D3B" w:rsidP="00C22893">
      <w:pPr>
        <w:pStyle w:val="a4"/>
        <w:spacing w:before="0" w:beforeAutospacing="0" w:after="0" w:afterAutospacing="0"/>
        <w:ind w:firstLine="708"/>
        <w:jc w:val="both"/>
      </w:pPr>
      <w:r w:rsidRPr="00C22893">
        <w:t>С учетом местных условий учебный план трудового обучения в классе может включать все содержание программы или 1—2 блока.</w:t>
      </w:r>
    </w:p>
    <w:p w:rsidR="007E1D3B" w:rsidRPr="00C22893" w:rsidRDefault="007E1D3B" w:rsidP="00C22893">
      <w:pPr>
        <w:pStyle w:val="a4"/>
        <w:spacing w:before="0" w:beforeAutospacing="0" w:after="0" w:afterAutospacing="0"/>
        <w:ind w:firstLine="708"/>
        <w:jc w:val="both"/>
      </w:pPr>
      <w:r w:rsidRPr="00C22893">
        <w:lastRenderedPageBreak/>
        <w:t>В последнем случае содержание оставшихся блоков дополняется или остается без изменений (если в учебную подгруппу подобраны учащиеся с более низкими способностями).</w:t>
      </w:r>
    </w:p>
    <w:p w:rsidR="007E1D3B" w:rsidRPr="00C22893" w:rsidRDefault="007E1D3B" w:rsidP="00C22893">
      <w:pPr>
        <w:pStyle w:val="a4"/>
        <w:spacing w:before="0" w:beforeAutospacing="0" w:after="0" w:afterAutospacing="0"/>
        <w:ind w:firstLine="708"/>
        <w:jc w:val="both"/>
      </w:pPr>
      <w:r w:rsidRPr="00C22893">
        <w:t>Возможно дополнение программы путем разработки школой блоков с другим содержанием: растениеводство, животноводство, работа с кожей и кожезаменителями, вязание, плетение, уборка помещений.</w:t>
      </w:r>
      <w:r w:rsidRPr="00C22893">
        <w:br/>
        <w:t>      В зависимости от конкретных условий, складывающихся в предстоящем и последующем учебном году, школа может подбирать вариант данной учебной программы на определенный срок (один-два года).</w:t>
      </w:r>
    </w:p>
    <w:p w:rsidR="007E1D3B" w:rsidRPr="00C22893" w:rsidRDefault="007E1D3B" w:rsidP="00C22893">
      <w:pPr>
        <w:pStyle w:val="a4"/>
        <w:spacing w:before="0" w:beforeAutospacing="0" w:after="0" w:afterAutospacing="0"/>
        <w:ind w:firstLine="708"/>
        <w:jc w:val="both"/>
      </w:pPr>
      <w:r w:rsidRPr="00C22893">
        <w:t>Обучение проводится в соответствующих содержанию программы учебных мастерских или в мастерской ручного труда с подгруппами учащихся. Количество учебных часов принимается в соответствии с принятым школой учебным планом.</w:t>
      </w:r>
    </w:p>
    <w:p w:rsidR="007E1D3B" w:rsidRPr="00C22893" w:rsidRDefault="007E1D3B" w:rsidP="00C22893">
      <w:pPr>
        <w:pStyle w:val="a4"/>
        <w:spacing w:before="0" w:beforeAutospacing="0" w:after="0" w:afterAutospacing="0"/>
        <w:ind w:firstLine="708"/>
        <w:jc w:val="both"/>
      </w:pPr>
      <w:r w:rsidRPr="00C22893">
        <w:t>Изучение содержания каждого блока начинается с вводного занятия. К общим вопросам таких занятий относятся:</w:t>
      </w:r>
    </w:p>
    <w:p w:rsidR="007E1D3B" w:rsidRPr="00C22893" w:rsidRDefault="007E1D3B" w:rsidP="00C22893">
      <w:pPr>
        <w:pStyle w:val="a4"/>
        <w:spacing w:before="0" w:beforeAutospacing="0" w:after="0" w:afterAutospacing="0"/>
        <w:ind w:firstLine="708"/>
        <w:jc w:val="both"/>
      </w:pPr>
      <w:r w:rsidRPr="00C22893">
        <w:t>значение производства товаров для жизни людей;</w:t>
      </w:r>
    </w:p>
    <w:p w:rsidR="007E1D3B" w:rsidRPr="00C22893" w:rsidRDefault="007E1D3B" w:rsidP="00C22893">
      <w:pPr>
        <w:pStyle w:val="a4"/>
        <w:spacing w:before="0" w:beforeAutospacing="0" w:after="0" w:afterAutospacing="0"/>
        <w:ind w:firstLine="708"/>
        <w:jc w:val="both"/>
      </w:pPr>
      <w:r w:rsidRPr="00C22893">
        <w:t>сведения о профессиях, соответствующих содержанию блока;</w:t>
      </w:r>
    </w:p>
    <w:p w:rsidR="007E1D3B" w:rsidRPr="00C22893" w:rsidRDefault="007E1D3B" w:rsidP="00C22893">
      <w:pPr>
        <w:pStyle w:val="a4"/>
        <w:spacing w:before="0" w:beforeAutospacing="0" w:after="0" w:afterAutospacing="0"/>
        <w:ind w:firstLine="708"/>
        <w:jc w:val="both"/>
      </w:pPr>
      <w:r w:rsidRPr="00C22893">
        <w:t>демонстрация лучших изделий учащихся, выполненных в прошлом году;</w:t>
      </w:r>
    </w:p>
    <w:p w:rsidR="007E1D3B" w:rsidRPr="00C22893" w:rsidRDefault="007E1D3B" w:rsidP="00C22893">
      <w:pPr>
        <w:pStyle w:val="a4"/>
        <w:spacing w:before="0" w:beforeAutospacing="0" w:after="0" w:afterAutospacing="0"/>
        <w:ind w:firstLine="708"/>
        <w:jc w:val="both"/>
      </w:pPr>
      <w:r w:rsidRPr="00C22893">
        <w:t>соблюдение установленных правил и порядка в мастерской — основа успешного овладения профессией;</w:t>
      </w:r>
    </w:p>
    <w:p w:rsidR="007E1D3B" w:rsidRPr="00C22893" w:rsidRDefault="007E1D3B" w:rsidP="00C22893">
      <w:pPr>
        <w:pStyle w:val="a4"/>
        <w:spacing w:before="0" w:beforeAutospacing="0" w:after="0" w:afterAutospacing="0"/>
        <w:ind w:firstLine="708"/>
        <w:jc w:val="both"/>
      </w:pPr>
      <w:r w:rsidRPr="00C22893">
        <w:t>знакомство с оборудованием мастерской и общими правилами безопасности.</w:t>
      </w:r>
    </w:p>
    <w:p w:rsidR="007E1D3B" w:rsidRPr="00C22893" w:rsidRDefault="007E1D3B" w:rsidP="00C22893">
      <w:pPr>
        <w:pStyle w:val="a4"/>
        <w:spacing w:before="0" w:beforeAutospacing="0" w:after="0" w:afterAutospacing="0"/>
        <w:ind w:firstLine="708"/>
        <w:jc w:val="both"/>
      </w:pPr>
      <w:r w:rsidRPr="00C22893">
        <w:t>Формирование умений учащихся должно включать дозированную (с постепенным уменьшением) помощь в ориентировке и планировании работы. Для формирования оперативного образа объекта труда используются натуральные образцы, которые в зависимости от сложности изделия дополняются макетами и рисунками.</w:t>
      </w:r>
    </w:p>
    <w:p w:rsidR="007E1D3B" w:rsidRPr="00C22893" w:rsidRDefault="007E1D3B" w:rsidP="00C22893">
      <w:pPr>
        <w:pStyle w:val="a4"/>
        <w:spacing w:before="0" w:beforeAutospacing="0" w:after="0" w:afterAutospacing="0"/>
        <w:ind w:firstLine="708"/>
        <w:jc w:val="both"/>
      </w:pPr>
      <w:r w:rsidRPr="00C22893">
        <w:t>Помощь в планировании работы осуществляется в групповой беседе с использованием демонстрационных (предметных и комбинированных) технологических карт. На одном из последних занятий учебной четверти проводится самостоятельная работа учащихся. Учитель подбирает изделие (вид работы) среднего уровня сложности. Анализ натурального образца и рисунка с размерами, а также планирование действий осуществляется учащимися полностью самостоятельно. Индивидуальные возможности учащихся в такой работе рассматриваются как один из важных показателей индивидуальных трудовых способностей.</w:t>
      </w:r>
    </w:p>
    <w:p w:rsidR="007E1D3B" w:rsidRPr="00C22893" w:rsidRDefault="007E1D3B" w:rsidP="00C22893">
      <w:pPr>
        <w:pStyle w:val="podzag2"/>
        <w:spacing w:before="0" w:beforeAutospacing="0" w:after="0" w:afterAutospacing="0"/>
      </w:pPr>
    </w:p>
    <w:p w:rsidR="007E1D3B" w:rsidRPr="00C22893" w:rsidRDefault="007E1D3B" w:rsidP="00C22893">
      <w:pPr>
        <w:pStyle w:val="podzag2"/>
        <w:spacing w:before="0" w:beforeAutospacing="0" w:after="0" w:afterAutospacing="0"/>
        <w:jc w:val="center"/>
        <w:rPr>
          <w:b/>
        </w:rPr>
      </w:pPr>
      <w:r w:rsidRPr="00C22893">
        <w:rPr>
          <w:b/>
        </w:rPr>
        <w:t>СОДЕРЖАНИЕ ПРОГРАММЫ</w:t>
      </w:r>
    </w:p>
    <w:p w:rsidR="007E1D3B" w:rsidRPr="00C22893" w:rsidRDefault="007E1D3B" w:rsidP="00C22893">
      <w:pPr>
        <w:pStyle w:val="podzag2"/>
        <w:spacing w:before="0" w:beforeAutospacing="0" w:after="0" w:afterAutospacing="0"/>
        <w:jc w:val="center"/>
      </w:pPr>
      <w:r w:rsidRPr="00C22893">
        <w:rPr>
          <w:b/>
        </w:rPr>
        <w:t xml:space="preserve">1 класс </w:t>
      </w: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7E1D3B" w:rsidRPr="00C22893" w:rsidRDefault="007E1D3B" w:rsidP="00C22893">
      <w:pPr>
        <w:pStyle w:val="podzag1"/>
        <w:spacing w:before="0" w:beforeAutospacing="0" w:after="0" w:afterAutospacing="0"/>
        <w:jc w:val="center"/>
      </w:pPr>
      <w:r w:rsidRPr="00C22893">
        <w:t>ВВОДНОЕ ЗАНЯТИЕ</w:t>
      </w:r>
    </w:p>
    <w:p w:rsidR="007E1D3B" w:rsidRPr="00C22893" w:rsidRDefault="007E1D3B" w:rsidP="00C22893">
      <w:pPr>
        <w:pStyle w:val="a4"/>
        <w:spacing w:before="0" w:beforeAutospacing="0" w:after="0" w:afterAutospacing="0"/>
        <w:ind w:firstLine="708"/>
        <w:jc w:val="both"/>
      </w:pPr>
      <w:r w:rsidRPr="00C22893">
        <w:t>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7E1D3B" w:rsidRPr="00C22893" w:rsidRDefault="007E1D3B" w:rsidP="00C22893">
      <w:pPr>
        <w:pStyle w:val="a4"/>
        <w:spacing w:before="0" w:beforeAutospacing="0" w:after="0" w:afterAutospacing="0"/>
        <w:ind w:firstLine="708"/>
        <w:jc w:val="both"/>
      </w:pP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ind w:firstLine="708"/>
        <w:jc w:val="both"/>
        <w:rPr>
          <w:rStyle w:val="a6"/>
          <w:rFonts w:ascii="Times New Roman" w:hAnsi="Times New Roman" w:cs="Times New Roman"/>
          <w:sz w:val="24"/>
          <w:szCs w:val="24"/>
        </w:rPr>
      </w:pPr>
      <w:r w:rsidRPr="00C22893">
        <w:rPr>
          <w:rStyle w:val="a6"/>
          <w:rFonts w:ascii="Times New Roman" w:hAnsi="Times New Roman" w:cs="Times New Roman"/>
          <w:sz w:val="24"/>
          <w:szCs w:val="24"/>
        </w:rPr>
        <w:t>Упражнения в подготовке материала к лепке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лесенки, забора, домика, елки, самолета из предварительно подготовленных палочек и столбиков различной длины и толщины: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предметов шаровидной формы: бус, ягод, мяча, куклы-неваляшки из двух шаров различной величины.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овощей и фруктов, имеющих форму шара: яблока, помидора, апельсина; составление композиции из изготовленных овощей и фруктов (помидоры в корзине и т. п.).</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Лепка по образцу предметов овальной формы: сливы, огурца, картофеля; составление композиции (овощи на тарелке).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Пластические свойства глины и пластилина: сухая глина — твердая, размоченная — мягкая; холодный пластилин — твердый, теплый пластилин — мягкий и вязкий. Цвета глины: серый, красный, желтый. Цвета пластилина: красный, синий, желтый, оранжевый, зеленый, коричневый, черный, белый. Организация рабочего места при выполнении лепных работ.</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Раскатывание пластилина и глины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(огурец).</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ПРИРОДНЫМИ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на природу с целью сбора природного материала (листьев, цветов, семян-крылаток ясеня и клена, сучков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Наклеивание на подложку из цветной бумаги засушенных листьев (лист большой, лист маленький).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Наклеивание на подложку из цветной бумаги засушенных цветков с последующим наклеиванием вазы или горшочка, вырезанных из гуммированной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Для слабых учащихся можно ограничиться наклеиванием цветков.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сюжетной картинки из засушенных листьев: «Отлет птиц», «Букет».</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понятия о природных материалах. Свойства природных материалов: цвет, форма, величина, хрупкость засушенных листьев и цветов. Сбор, хранение природных материалов. Организация рабочего места. Соблюдение санитарно-гигиенических требований.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xml:space="preserve">. Прикрепление засушенных листьев и цветов на подложку полосками гуммированной бумаги. Составление простейших композиций из листьев и цветов. </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сгибании и разрывании бумаги по прямым линиям, изготовление книжечки.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наборной линейки из листа плотной рисовальной бумаги для работы с разрезной азбукой и цифрами.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летающих игрушек из плотной бумаги: стрелы, змея.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шапочки-пилотки из газетной или оберточной бумаги. Обертывание учебников покупными суперобложками, бумагой.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стаканчика для семян.</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резании ножницами по следу сгиба. Вырезание полосы. Резание полосы бумаги на квадраты, прямоугольники, образованные путем складывания из глянцевой бумаги желтого, красного, синего цветов (изготовление дидактического материала по математике).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Вырезывание квадратов, прямоугольников, размеченных по шаблону (изготовление заготовок для упражнений в резании по кривым линиям).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Скругление углов прямоугольников и квадратов на глаз (изготовление дидактического материала по математике).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xml:space="preserve">.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w:t>
      </w:r>
      <w:r w:rsidRPr="00C22893">
        <w:rPr>
          <w:rFonts w:ascii="Times New Roman" w:hAnsi="Times New Roman" w:cs="Times New Roman"/>
          <w:sz w:val="24"/>
          <w:szCs w:val="24"/>
        </w:rPr>
        <w:lastRenderedPageBreak/>
        <w:t>для рисования, папиросная, оберточная, цветная). Основные цвета бумаги: красный, желтый, синий, зеленый. Инструменты для работы с бумагой: ножницы, карандаш, гладилка, шаблон, мерочка. Правила безопасной работы с режущими инструментами, организация рабочего места. Соблюдение санитарно-гигиенических требований при работе с бумагой.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Умения выслушать и повторить за учителем анализ образца изделия, через несколько занятий участвовать в коллективном анализе образца изделия по вопросам учителя. Сравнение образца изделия с натуральным объектом, чучелом, муляжом по вопросам учителя. Пооперационное выполнение работы по словесной инструкции учителя с показом приемов изготовления. Ответы на вопросы учителя полными предложениями, что и из чего сделано. Оценка своего изделия (аккуратное, красивое, похоже на образец и т. д.). Пространственная ориентировка при выполнении плоскостных и объемных изделий с помощью учителя: умение показать и назвать верх, низ, правую и левую сторону листа бумаги; разделить лист бумаги на равные части на глаз, правильно складывать по разным осям. Правильное расположение листа бумаги, подставки, материалов для работы на рабочей плоскости. Анализ формы предметов (плоских и объемных) с помощью и под руководством учителя: узнавание, показ и называние основных геометрических форм (треугольник, квадрат, круг), узнавание и называние форм объемных предметов, изготовленных в первой четверти. Представление о величине предметов.</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моркови, перца, груши, грибов.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букв и цифр на подложке.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глины при изготовлении игрушек, посуды. Способы подготовки пластического материала к работе: замачивание и замешивание глины, определение ее готовности к работе, подогрев и разминание пластилина. Организация рабочего места и соблюдение санитарно-гигиенических требований при лепке.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Лепка грибов двумя способами: вылепливание из целого куска и составление из двух половинок шара. Скатывание и расплющивание пирамидки. Вытягивание одного конца столбика при изготовлении моркови и боковины шара при изготовлении груши. Соединение плоских деталей с объемными при изготовлении рыбки. Соединение деталей примазыванием при изготовлении утенка. Выполнение заготовок для букв и цифр.</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Работа с природными материалами (несложные объемные изделия).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ежа из пластилина (иглы из обломанных крылаток ясеня или сосновых игл, веточек, шелухи подсолнуха).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цветка: цветоложе из пластилина, лепестки из крылаток ясеня или мелких листьев, соломы, цветоножка из проволоки.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бабочки из пластилина и крылаток клена или мелких листьев.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Изготовление по образцу рыбки из сосновой или еловой шишки (хвост и плавники из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мышки из желудя или нераскрывшейся сосновой шишки (хвост из мочала или проволоки), утенка из желудей, гриба из плодов каштана и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природных материалов, используемые при работе: цвет, форма, величина, твердость или мягкость, особенности поверхности.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Подготовка материала к работе. Сочетание цветов пластилина и природного материала. Ознакомление с натуральными объектами. Организация рабочего места. Соблюдение санитарно-гигиенических требований.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Рациональное использование пластилина и природного материала. Соединение пластилина с природным материалом способами примазывания, вкалывания деталей из природного материала в пластилин.</w:t>
      </w:r>
    </w:p>
    <w:p w:rsidR="007E1D3B" w:rsidRPr="00C22893" w:rsidRDefault="007E1D3B" w:rsidP="00C22893">
      <w:pPr>
        <w:spacing w:after="0" w:line="240" w:lineRule="auto"/>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(С ПРИМЕНЕНИЕМ КЛЕЯ)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елочных гирлянд из полос цветной бумаги (цепочка, гармошка). Работа проводится группой по два человека.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Изготовление гирлянд </w:t>
      </w:r>
      <w:r w:rsidRPr="00C22893">
        <w:rPr>
          <w:rStyle w:val="a5"/>
          <w:rFonts w:ascii="Times New Roman" w:hAnsi="Times New Roman" w:cs="Times New Roman"/>
          <w:sz w:val="24"/>
          <w:szCs w:val="24"/>
        </w:rPr>
        <w:t xml:space="preserve">змейка. </w:t>
      </w:r>
      <w:r w:rsidRPr="00C22893">
        <w:rPr>
          <w:rFonts w:ascii="Times New Roman" w:hAnsi="Times New Roman" w:cs="Times New Roman"/>
          <w:sz w:val="24"/>
          <w:szCs w:val="24"/>
        </w:rPr>
        <w:t>Резание полосы бумаги по длине попеременно с одного и другого края, не дорезая до конца.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деталей аппликаций на флажки. Упражнения в резании по размеченным кривым линиям.</w:t>
      </w:r>
      <w:r w:rsidRPr="00C22893">
        <w:rPr>
          <w:rFonts w:ascii="Times New Roman" w:hAnsi="Times New Roman" w:cs="Times New Roman"/>
          <w:sz w:val="24"/>
          <w:szCs w:val="24"/>
        </w:rPr>
        <w:br/>
        <w:t>      Симметричное вырезывание из листьев бумаги, сложенных пополам, изображений овощей и фруктов (сливы, яблока, огурца, помидора).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флажков из цветной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Основные и дополнительные цвета бумаги. Клеящие составы: клейстер, казеиновый клей. Кисточка.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Правила безопасности с режущими инструментами и клеем. Соблюдение санитарно-гигиенических требований при работе с клеем. Понятие об аппликации.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Симметричное вырезывание. Намазывание деталей аппликации клеем и наклеивание.</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Ориентировка в задании по вопросам учителя. Сравнение образца изделия с натуральным объектом: чучелом, муляжом — по отдельным вопросам учителя. Выполнение первого изделия каждого вида по показу учителя, чередующемуся с инструкцией, остальных изделий — с планированием учеником ближайшей операции. Контроль с помощью учителя правильности расположения деталей, соблюдения пропорций, размеров. Ответы на вопросы учителя: что и из чего сделано? Оценка своего изделия с указанием недостатков и достоинств с помощью учителя. </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Пространственная ориентировка при выполнении объемных работ с помощью учителя: правильное расположение деталей, соблюдение пропорций и размеров. Показ и называние с помощью учителя верха, правой, левой стороны листа бумаги и объемного изделия, длинных и коротких, маленьких и больших деталей. Узнавание и называние основных геометрических и пластических форм. Умение с помощью учителя называть операции, материалы, инструменты, приспособления.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Работа с глиной и пластилином с применением инструментов.</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lastRenderedPageBreak/>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рельефов букв и цифр на подкладной доске или подложке из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стилизованной фигуры человека.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Инструменты, применяемые при лепке, их названия и назначение (стека). Виды лепки: на плоскости (рельеф) и круглая (скульптура). Расположение материалов и инструментов на рабочем месте. Соблюдение санитарно-гигиенических требований при выполнении лепки.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Применение в работе инструментов для резания материала, зачистки изделий и обработки деталей фигуры.</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ПРИРОДНЫМИ МАТЕРИАЛАМИ</w:t>
      </w:r>
    </w:p>
    <w:p w:rsidR="007E1D3B" w:rsidRPr="00C22893" w:rsidRDefault="007E1D3B" w:rsidP="00C22893">
      <w:pPr>
        <w:pStyle w:val="podzag1"/>
        <w:spacing w:before="0" w:beforeAutospacing="0" w:after="0" w:afterAutospacing="0"/>
        <w:jc w:val="both"/>
      </w:pPr>
      <w:r w:rsidRPr="00C22893">
        <w:t>(МНОГОДЕТАЛЬНЫЕ ИЗДЕЛИЯ)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птички из шишки ели (сосны, платана, кедра), пластилина и веточек. Слабоуспевающие учащиеся делают птичку без ножек.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кораблика из скорлупы грецкого ореха, каштана, ракушек, сосновой коры: с парусом из стружки, бумаги или листьев дерева.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совы из шишки ели или кедра, бумажных, поролоновых или кожаных деталей и плюсок желудей (глаза).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поросенка из нераскрывшейся еловой шишки, пластилина и зерен (глаза).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пингвина из шишки ели, крылаток клена и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Оформление макетов изготовленными изделиями с созданием игровой ситуации.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материалов, используемые для работы. Инструмент (ножницы). Применение и назначение бумаги, пластилина, материалоотходов. Организация рабочего места. Соблюдение санитарно-гигиенических требований. Правила безопасной работы с режущими инструментами.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Соединение отдельных деталей с помощью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Рациональное использование пластилина и материалоотходов. Расположение деталей на подставке. Применение дополнительных материалов для оформления макета.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(АППЛИКАЦИИ)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композиции из геометрических фигур (снеговик, домик).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орнамента в полосе из геометрических фигур (квадратов, треугольников, кругов), чередующихся по форме и цвету.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образцам (на выбор) орнамента в квадрате. Слабые учащиеся выполняют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композиций: лодочка, пирамидка, фрукты, овощи. Слабые учащиеся выполняют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Ознакомление с оттенками цветов бумаги. Сочетание цветов бумаги в орнаменте, правила составления аппликации. Правила безопасной работы с клеем и режущими инструментами. Организация рабочего места.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Размещение на листе бумаги элементов аппликации. Смазывание деталей аппликации клеем и наклеивание их.</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НИТКАМИ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Свойства ниток: упражнения в разрывании и резании ниток разной длины. Связывание цветных ниток, наматывание в клубок на картонку. Составление коллекции ниток — наклеивание на подложку из плотной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Витье шнура из толстых цветных ниток. Завязывание узелков на концах шнурка, связывание бантиком и петлей.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цветка, кисточки из цветных ниток к шапочке.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ниток. Свойства и особенности ниток: тонкие, толстые; разрываются, разрезаются, связываются, скручиваются, могут окрашиваться в разные цвета. Ножницы. Организация рабочего места. Соблюдение санитарно-гигиенических требований при работе с нитками.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Связывание ниток и завязывание бантиком, петлей. Приемы витья шнурка. Изготовление кисточки.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частично с помощью учителя. Сравнение образца деталей с натуральным объектом, чучелом, муляжом по вопросам учителя. Выполнение работ с планированием учащимися ближайшей операции (в сложных изделиях операция указывается учителем).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Осуществление текущего самоконтроля с помощью учителя. Отчет по вопросам учителя о последовательности изготовления несложного изделия. Краткая оценка своего изделия с указанием достоинств и недостатков. Пространственная ориентировка: правильное расположение деталей с соблюдением пропорций и размеров, материала на рабочем месте, деталей макета на подставке. Показ и называние сторон листа бумаги, углов; с помощью учителя показ и называние положений впереди, сзади, прямо. Дифференцирование понятий </w:t>
      </w:r>
      <w:r w:rsidRPr="00C22893">
        <w:rPr>
          <w:rStyle w:val="a5"/>
          <w:rFonts w:ascii="Times New Roman" w:hAnsi="Times New Roman" w:cs="Times New Roman"/>
          <w:sz w:val="24"/>
          <w:szCs w:val="24"/>
        </w:rPr>
        <w:t xml:space="preserve">большой — маленький, широкий — узкий, длинный — короткий. </w:t>
      </w:r>
      <w:r w:rsidRPr="00C22893">
        <w:rPr>
          <w:rFonts w:ascii="Times New Roman" w:hAnsi="Times New Roman" w:cs="Times New Roman"/>
          <w:sz w:val="24"/>
          <w:szCs w:val="24"/>
        </w:rPr>
        <w:t xml:space="preserve">Частично с помощью учителя называние операций, материалов, инструментов, приспособлений. </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 (МАКЕТЫ)</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и представлению деталей для макетов на темы сказок, бытовых сюжетов и сборка макетов на подставках из плотного картона или тонкой фанеры с помощью учителя (макеты: «Репка», «За грибами», «Снегурочка в лесу»,  «Колобок», «Весна»). Работа выполняется группами по два человека. Слабые учащиеся работают в паре с сильными, выполняют несложные детали макета (скамейку, колобок, репку, грибы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Понятие о расположении предметов на подставке в определенной последовательности. Использование материалоотходов при оформлении макетов. Инструменты, организация рабочего места.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(АППЛИКАЦИЯ)</w:t>
      </w:r>
    </w:p>
    <w:p w:rsidR="007E1D3B" w:rsidRPr="00C22893" w:rsidRDefault="007E1D3B" w:rsidP="00C22893">
      <w:pPr>
        <w:pStyle w:val="a4"/>
        <w:spacing w:before="0" w:beforeAutospacing="0" w:after="0" w:afterAutospacing="0"/>
        <w:ind w:firstLine="708"/>
        <w:jc w:val="both"/>
      </w:pPr>
      <w:r w:rsidRPr="00C22893">
        <w:t>Изготовление по образцу растительного орнамента в полосе.</w:t>
      </w:r>
    </w:p>
    <w:p w:rsidR="007E1D3B" w:rsidRPr="00C22893" w:rsidRDefault="007E1D3B" w:rsidP="00C22893">
      <w:pPr>
        <w:pStyle w:val="a4"/>
        <w:spacing w:before="0" w:beforeAutospacing="0" w:after="0" w:afterAutospacing="0"/>
        <w:ind w:firstLine="708"/>
        <w:jc w:val="both"/>
      </w:pPr>
      <w:r w:rsidRPr="00C22893">
        <w:rPr>
          <w:rStyle w:val="letter"/>
        </w:rPr>
        <w:t>Технические сведения</w:t>
      </w:r>
      <w:r w:rsidRPr="00C22893">
        <w:t>. Понятие о геометрическом и растительном орнаментах.</w:t>
      </w:r>
    </w:p>
    <w:p w:rsidR="007E1D3B" w:rsidRPr="00C22893" w:rsidRDefault="007E1D3B" w:rsidP="00C22893">
      <w:pPr>
        <w:pStyle w:val="a4"/>
        <w:spacing w:before="0" w:beforeAutospacing="0" w:after="0" w:afterAutospacing="0"/>
        <w:ind w:firstLine="708"/>
        <w:jc w:val="both"/>
      </w:pPr>
      <w:r w:rsidRPr="00C22893">
        <w:t>Правила составления растительного орнамента.</w:t>
      </w:r>
    </w:p>
    <w:p w:rsidR="007E1D3B" w:rsidRPr="00C22893" w:rsidRDefault="007E1D3B" w:rsidP="00C22893">
      <w:pPr>
        <w:pStyle w:val="a4"/>
        <w:spacing w:before="0" w:beforeAutospacing="0" w:after="0" w:afterAutospacing="0"/>
        <w:ind w:firstLine="708"/>
        <w:jc w:val="both"/>
      </w:pPr>
      <w:r w:rsidRPr="00C22893">
        <w:t>Организация рабочего места. Правила безопасной работы с клеем и режущими инструментами.</w:t>
      </w:r>
    </w:p>
    <w:p w:rsidR="007E1D3B" w:rsidRPr="00C22893" w:rsidRDefault="007E1D3B" w:rsidP="00C22893">
      <w:pPr>
        <w:pStyle w:val="a4"/>
        <w:spacing w:before="0" w:beforeAutospacing="0" w:after="0" w:afterAutospacing="0"/>
        <w:ind w:firstLine="708"/>
        <w:jc w:val="both"/>
      </w:pPr>
      <w:r w:rsidRPr="00C22893">
        <w:rPr>
          <w:rStyle w:val="letter"/>
        </w:rPr>
        <w:t>Приемы работы</w:t>
      </w:r>
      <w:r w:rsidRPr="00C22893">
        <w:t>. Размещение на листе бумаги элементов аппликации, их наклеивание.</w:t>
      </w:r>
    </w:p>
    <w:p w:rsidR="007E1D3B" w:rsidRPr="00C22893" w:rsidRDefault="007E1D3B" w:rsidP="00C22893">
      <w:pPr>
        <w:pStyle w:val="podzag1"/>
        <w:spacing w:before="0" w:beforeAutospacing="0" w:after="0" w:afterAutospacing="0"/>
        <w:jc w:val="both"/>
      </w:pPr>
      <w:r w:rsidRPr="00C22893">
        <w:t>РАБОТА С НИТКАМИ (ШИТЬЕ ПО ПРОКОЛУ)</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Упражнения по вдеванию нитки в иголку. Закрепление нитки в начале и конце строчки. Шитье по проколам способом «игла вверх-вниз» на полоске тонкого картона (закладка для книг).</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по готовым проколам геометрических фигур: круга, квадрата, треугольника. Закрашивание контура.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по готовым проколам контуров овощей и фруктов с последующим раскрашиванием.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по рисунку, составленному учителем, с самостоятельным прокалыванием и последующим раскрашиванием. Слабые учащиеся вышивают по готовым проколам.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разнообразных фигур по рисунку, составленному учителем, с самостоятельным прокалыванием. Вышивание в два приема (прошить способом «игла вверх-вниз», затем расстояние между стежками прошить ниткой того же цвета). Слабые учащиеся вышивают без вторичного прошивания.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ниток: толщина, цвет, легко режутся. Инструменты для работы с нитками и их назначение: ножницы, иглы (короткие и длинные, толстые и тонкие), хранение игл (игольница, подушечка для игл). 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сравнение образца с натуральным объектом, чучелом, муляжом с частичной помощью учителя. Изготовление изделий с планированием учеником ближайшей операции по предметной карте и без нее. Умение по вопросам дать отчет о последовательности изготовления изделий. Контроль правильности выполнения изделий с помощью учителя. Самостоятельная краткая оценка своего изделия. Пространственная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 Более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сверху, снизу, рядом, справа, слева. Употребление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Межпредметные связи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Математика</w:t>
      </w:r>
      <w:r w:rsidRPr="00C22893">
        <w:rPr>
          <w:rFonts w:ascii="Times New Roman" w:hAnsi="Times New Roman" w:cs="Times New Roman"/>
          <w:sz w:val="24"/>
          <w:szCs w:val="24"/>
        </w:rPr>
        <w:t>. Счет в пределах 10. Представление о треугольнике, квадрате, прямоугольнике, круге.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Изобразительное искусство</w:t>
      </w:r>
      <w:r w:rsidRPr="00C22893">
        <w:rPr>
          <w:rFonts w:ascii="Times New Roman" w:hAnsi="Times New Roman" w:cs="Times New Roman"/>
          <w:sz w:val="24"/>
          <w:szCs w:val="24"/>
        </w:rPr>
        <w:t>. Основные и дополнительные цвета. Аппликация на белом и цветном фоне, геометрический и растительный орнамент.</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Развитие устной речи на основе изучения предметов и явлений окружающей действительности</w:t>
      </w:r>
      <w:r w:rsidRPr="00C22893">
        <w:rPr>
          <w:rFonts w:ascii="Times New Roman" w:hAnsi="Times New Roman" w:cs="Times New Roman"/>
          <w:sz w:val="24"/>
          <w:szCs w:val="24"/>
        </w:rPr>
        <w:t>. Называние предметов, их характеристик, правильное построение простых нераспространенных предложений при ответах на вопросы.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a5"/>
          <w:rFonts w:ascii="Times New Roman" w:hAnsi="Times New Roman" w:cs="Times New Roman"/>
          <w:sz w:val="24"/>
          <w:szCs w:val="24"/>
        </w:rPr>
        <w:t xml:space="preserve">Примечание. </w:t>
      </w:r>
      <w:r w:rsidRPr="00C22893">
        <w:rPr>
          <w:rFonts w:ascii="Times New Roman" w:hAnsi="Times New Roman" w:cs="Times New Roman"/>
          <w:sz w:val="24"/>
          <w:szCs w:val="24"/>
        </w:rPr>
        <w:t>Слабые учащиеся к концу учебного года должны усвоить основные приемы работы с различными материалами, научиться выслушивать инструкцию, ориентироваться в задании по вопросам учителя, участвовать в планировании ближайшей операции и с помощью учителя выполнять работу, уметь показывать и называть верх, низ, правую, левую сторону листа бумаги и объемного изделия, длинные и короткие, маленькие и большие детали, узнавать и называть основные геометрические формы.</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2"/>
        <w:spacing w:before="0" w:beforeAutospacing="0" w:after="0" w:afterAutospacing="0"/>
        <w:jc w:val="center"/>
      </w:pPr>
      <w:r w:rsidRPr="00C22893">
        <w:rPr>
          <w:b/>
        </w:rPr>
        <w:t>2 класс</w:t>
      </w: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на плоскости форм прямоугольных геометрических тел (куб, параллелепипед).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изделия.</w:t>
      </w:r>
    </w:p>
    <w:p w:rsidR="007E1D3B" w:rsidRPr="00C22893" w:rsidRDefault="007E1D3B" w:rsidP="00C22893">
      <w:pPr>
        <w:pStyle w:val="podzag1"/>
        <w:spacing w:before="0" w:beforeAutospacing="0" w:after="0" w:afterAutospacing="0"/>
        <w:jc w:val="both"/>
      </w:pPr>
      <w:r w:rsidRPr="00C22893">
        <w:t xml:space="preserve">РАБОТА С ПРИРОДНЫМИ МАТЕРИАЛАМИ </w:t>
      </w:r>
    </w:p>
    <w:p w:rsidR="007E1D3B" w:rsidRPr="00C22893" w:rsidRDefault="007E1D3B" w:rsidP="00C22893">
      <w:pPr>
        <w:pStyle w:val="podzag1"/>
        <w:spacing w:before="0" w:beforeAutospacing="0" w:after="0" w:afterAutospacing="0"/>
        <w:jc w:val="both"/>
      </w:pPr>
      <w:r w:rsidRPr="00C22893">
        <w:t>(МНОГОДЕТАЛЬНЫЕ ОБЪЕМНЫЕ ИЗДЕЛИЯ)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Экскурсии на природу с целью сбора природного материала.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птички из желудей, перьев и палочек или ослика из желудей, крылаток ясеня, палочек.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материалов, используемые при работе: цвет, форма, твердость, особенности поверхности. Инструменты, применяемые при работе: шило, нож, ножницы. Материалы, используемые для скрепления деталей: клей казеиновый, БФ, пластилин, палочки, проволока, нитки и т. д. Организация рабочего места. Соблюдение санитарно-гигиенических требований.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Соединение деталей с помощью клея, проволоки, ниток, палочек. Соблюдение пропорций.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пакета из бумаги для хранения изделий, украшение его аппликацией.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и назначение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Свойства и особенности картона: сгибается, ломается по сгибу, режется; впитывает влагу, более прочный, чем бумага; толщина картона; цвет. Элементарные сведения о короблении картона. Правила оклеивания. Клеящие составы для работы с картоном и бумагой (клейстер, казеиновый клей). Инструменты, применяемые для работы с картоном, их назначение: ножницы, кисть, гладилка, шаблон. Организация рабочего места. Соблюдение санитарно-гигиенических требований.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по шаблону. Смазывание клеем бумаги по всей поверхности при оклеивании картона. Резание картона ножницами по линиям разметки. Синхронность работы обеих рук при резании по прямым и кривым линиям.</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стилизованных ягод из связанных пучков нитей: плетение косички.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стилизованных фигурок (мальчика, девочки) из связанных пучков нитей, шпагата, тесьмы.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Пришивание пуговиц с двумя отверстиями — повторение приемов шитья (игла вверх-вниз). Завязывание узелка.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швейную мастерскую.</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и назначение ниток, тесьмы, шпагата, тонкой веревки, сутажа.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Свойства ниток: цвет, толщина, разрезаются, разрываются, скручиваются, сплетаются (повторение). Виды пуговиц. Инструменты. Организация рабочего места. Соблюдение санитарно-гигиенических требований.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Намотка ниток на картон, связывание, перевязывание, разрезание, скручивание, плетение, витье шнурка. Завязывание узелка на конце нити. Пришивание пуговиц с подкладыванием палочки.</w:t>
      </w:r>
    </w:p>
    <w:p w:rsidR="007E1D3B" w:rsidRPr="00C22893" w:rsidRDefault="007E1D3B" w:rsidP="00C22893">
      <w:pPr>
        <w:spacing w:after="0" w:line="240" w:lineRule="auto"/>
        <w:jc w:val="both"/>
        <w:rPr>
          <w:rStyle w:val="a6"/>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Style w:val="a5"/>
          <w:rFonts w:ascii="Times New Roman" w:hAnsi="Times New Roman" w:cs="Times New Roman"/>
          <w:sz w:val="24"/>
          <w:szCs w:val="24"/>
        </w:rPr>
      </w:pPr>
      <w:r w:rsidRPr="00C22893">
        <w:rPr>
          <w:rFonts w:ascii="Times New Roman" w:hAnsi="Times New Roman" w:cs="Times New Roman"/>
          <w:sz w:val="24"/>
          <w:szCs w:val="24"/>
        </w:rPr>
        <w:t xml:space="preserve">Ориентировка в задании по вопросам и самостоятельно. Сравнение образца с натуральным объектом, чучелом, муляжом по вопросам учителя и самостоятельно. Составление плана работы над изделием по вопросам учителя и самостоятельно (для однотипных изделий). Выполнение первого изделия каждого вида работ по показу учителя, сочетающемуся с инструкцией, остальных изделий — самостоятельно. Умение придерживаться планирования при изготовлении изделия. Осуществлять текущий самоконтроль с помощью учителя. Употребление в речи технической терминологии. Словесный отчет о проделанной работе по вопросам учителя и самостоятельно. Подробный анализ своего изделия по вопросам учителя. Пространственная ориентировка, умение на глаз и с помощью линейки определить высоту, длину и ширину изделия, обозначая размеры в сантиметрах, соблюдение пропорций и размеров, правильное расположение деталей. Самостоятельная ориентировка на листе бумаги. Узнавание и называние прямоугольных геометрических тел (кубик, брусок). Умение указать положение </w:t>
      </w:r>
      <w:r w:rsidRPr="00C22893">
        <w:rPr>
          <w:rStyle w:val="a5"/>
          <w:rFonts w:ascii="Times New Roman" w:hAnsi="Times New Roman" w:cs="Times New Roman"/>
          <w:sz w:val="24"/>
          <w:szCs w:val="24"/>
        </w:rPr>
        <w:t xml:space="preserve">ближе — дальше, </w:t>
      </w:r>
      <w:r w:rsidRPr="00C22893">
        <w:rPr>
          <w:rFonts w:ascii="Times New Roman" w:hAnsi="Times New Roman" w:cs="Times New Roman"/>
          <w:sz w:val="24"/>
          <w:szCs w:val="24"/>
        </w:rPr>
        <w:t xml:space="preserve">а также положения, усвоенные в 1 классе. Самостоятельное употребление в речи слов, обозначающих пространственные признаки предметов: </w:t>
      </w:r>
      <w:r w:rsidRPr="00C22893">
        <w:rPr>
          <w:rStyle w:val="a5"/>
          <w:rFonts w:ascii="Times New Roman" w:hAnsi="Times New Roman" w:cs="Times New Roman"/>
          <w:sz w:val="24"/>
          <w:szCs w:val="24"/>
        </w:rPr>
        <w:t xml:space="preserve">высокий — низкий, широкий — узкий, равные, </w:t>
      </w:r>
      <w:r w:rsidRPr="00C22893">
        <w:rPr>
          <w:rFonts w:ascii="Times New Roman" w:hAnsi="Times New Roman" w:cs="Times New Roman"/>
          <w:sz w:val="24"/>
          <w:szCs w:val="24"/>
        </w:rPr>
        <w:t xml:space="preserve">и слов, обозначающих пространственные отношения предметов: </w:t>
      </w:r>
      <w:r w:rsidRPr="00C22893">
        <w:rPr>
          <w:rStyle w:val="a5"/>
          <w:rFonts w:ascii="Times New Roman" w:hAnsi="Times New Roman" w:cs="Times New Roman"/>
          <w:sz w:val="24"/>
          <w:szCs w:val="24"/>
        </w:rPr>
        <w:t>впереди — сзади, справа — слева, рядом.</w:t>
      </w:r>
    </w:p>
    <w:p w:rsidR="007E1D3B" w:rsidRPr="00C22893" w:rsidRDefault="007E1D3B" w:rsidP="00C22893">
      <w:pPr>
        <w:spacing w:after="0" w:line="240" w:lineRule="auto"/>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lastRenderedPageBreak/>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глины для изготовления посуды. Ознакомление учащихся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 Организация рабочего места и соблюдение санитарно-гигиенических требований при лепке.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Окраска изделий из глины гуашевыми красками.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 xml:space="preserve">РАБОТА С ПРИРОДНЫМИ МАТЕРИАЛАМИ </w:t>
      </w:r>
    </w:p>
    <w:p w:rsidR="007E1D3B" w:rsidRPr="00C22893" w:rsidRDefault="007E1D3B" w:rsidP="00C22893">
      <w:pPr>
        <w:pStyle w:val="podzag1"/>
        <w:spacing w:before="0" w:beforeAutospacing="0" w:after="0" w:afterAutospacing="0"/>
        <w:jc w:val="both"/>
      </w:pPr>
      <w:r w:rsidRPr="00C22893">
        <w:t xml:space="preserve">(АППЛИКАЦИОННЫЕ РАБОТЫ И ПАННО) </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Слабые учащиеся выполняют работу по образцу.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засушенных листьев, цветов, трав, мха, перьев, используемых в работе. Клеящие составы: БФ,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закладки.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Обклеивание их цветной бумагой с одной стороны. Слабые учащиеся ограничиваются изготовлением изделий с несложным контуром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Приемы работы</w:t>
      </w:r>
      <w:r w:rsidRPr="00C22893">
        <w:rPr>
          <w:rFonts w:ascii="Times New Roman" w:hAnsi="Times New Roman" w:cs="Times New Roman"/>
          <w:sz w:val="24"/>
          <w:szCs w:val="24"/>
        </w:rPr>
        <w:t>. Разметка бумаги и картона по трафарету и шаблону, рациональная разметка. Склеивание игрушки из согнутых под прямым углом частей изделий. Использование задела работы. Закрепление нитки-петли.</w:t>
      </w:r>
    </w:p>
    <w:p w:rsidR="007E1D3B" w:rsidRPr="00C22893" w:rsidRDefault="007E1D3B" w:rsidP="00C22893">
      <w:pPr>
        <w:spacing w:after="0" w:line="240" w:lineRule="auto"/>
        <w:jc w:val="both"/>
        <w:rPr>
          <w:rStyle w:val="a6"/>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сравнение образца с натуральным объектом, иллюстрацией частично с помощью учителя и самостоятельно. Составление плана работы над несложным изделием самостоятельно, над сложным — по вопросам учителя. Самостоятельное изготовление несложных изделий, сложных (объемные елочные украшения) — частично с помощью учителя. Умение придерживаться планирования при выполнении изделия. Умение осуществлять контроль действий в ходе работы частично с помощью учителя.</w:t>
      </w:r>
    </w:p>
    <w:p w:rsidR="007E1D3B" w:rsidRPr="00C22893" w:rsidRDefault="007E1D3B" w:rsidP="00C22893">
      <w:pPr>
        <w:spacing w:after="0" w:line="240" w:lineRule="auto"/>
        <w:ind w:firstLine="708"/>
        <w:jc w:val="both"/>
        <w:rPr>
          <w:rFonts w:ascii="Times New Roman" w:hAnsi="Times New Roman" w:cs="Times New Roman"/>
          <w:i/>
          <w:iCs/>
          <w:sz w:val="24"/>
          <w:szCs w:val="24"/>
        </w:rPr>
      </w:pPr>
      <w:r w:rsidRPr="00C22893">
        <w:rPr>
          <w:rFonts w:ascii="Times New Roman" w:hAnsi="Times New Roman" w:cs="Times New Roman"/>
          <w:sz w:val="24"/>
          <w:szCs w:val="24"/>
        </w:rPr>
        <w:t xml:space="preserve">Самостоятельный словесный отчет о проделанной работе по операциям. Подробный анализ своего изделия и изделия товарища по вопросам учителя и самостоятельно. Употребление в речи технической терминологии. Самостоятельная ориентировка на листе бумаги. Узнавание и называние геометрических тел. Умение указать положения: </w:t>
      </w:r>
      <w:r w:rsidRPr="00C22893">
        <w:rPr>
          <w:rStyle w:val="a5"/>
          <w:rFonts w:ascii="Times New Roman" w:hAnsi="Times New Roman" w:cs="Times New Roman"/>
          <w:sz w:val="24"/>
          <w:szCs w:val="24"/>
        </w:rPr>
        <w:t xml:space="preserve">напротив, один над </w:t>
      </w:r>
      <w:r w:rsidRPr="00C22893">
        <w:rPr>
          <w:rFonts w:ascii="Times New Roman" w:hAnsi="Times New Roman" w:cs="Times New Roman"/>
          <w:sz w:val="24"/>
          <w:szCs w:val="24"/>
        </w:rPr>
        <w:t xml:space="preserve">или </w:t>
      </w:r>
      <w:r w:rsidRPr="00C22893">
        <w:rPr>
          <w:rStyle w:val="a5"/>
          <w:rFonts w:ascii="Times New Roman" w:hAnsi="Times New Roman" w:cs="Times New Roman"/>
          <w:sz w:val="24"/>
          <w:szCs w:val="24"/>
        </w:rPr>
        <w:t xml:space="preserve">под другим. </w:t>
      </w:r>
      <w:r w:rsidRPr="00C22893">
        <w:rPr>
          <w:rFonts w:ascii="Times New Roman" w:hAnsi="Times New Roman" w:cs="Times New Roman"/>
          <w:sz w:val="24"/>
          <w:szCs w:val="24"/>
        </w:rPr>
        <w:t xml:space="preserve">Употребление в речи слов, обозначающих пространственные признаки предметов: </w:t>
      </w:r>
      <w:r w:rsidRPr="00C22893">
        <w:rPr>
          <w:rStyle w:val="a5"/>
          <w:rFonts w:ascii="Times New Roman" w:hAnsi="Times New Roman" w:cs="Times New Roman"/>
          <w:sz w:val="24"/>
          <w:szCs w:val="24"/>
        </w:rPr>
        <w:t xml:space="preserve">больше — меньше, выше — ниже, шире — уже, равные, </w:t>
      </w:r>
      <w:r w:rsidRPr="00C22893">
        <w:rPr>
          <w:rFonts w:ascii="Times New Roman" w:hAnsi="Times New Roman" w:cs="Times New Roman"/>
          <w:sz w:val="24"/>
          <w:szCs w:val="24"/>
        </w:rPr>
        <w:t xml:space="preserve">и слов, обозначающих пространственные отношения предметов: </w:t>
      </w:r>
      <w:r w:rsidRPr="00C22893">
        <w:rPr>
          <w:rStyle w:val="a5"/>
          <w:rFonts w:ascii="Times New Roman" w:hAnsi="Times New Roman" w:cs="Times New Roman"/>
          <w:sz w:val="24"/>
          <w:szCs w:val="24"/>
        </w:rPr>
        <w:t>около, между, сверху — снизу.</w:t>
      </w: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стилизованных фигур птиц: цыпленка и утенка, утки и гуся.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стилизованных фигур животных: кошки и белки.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лепка с натуры игрушек: медвежонка, зайца, лисы. Для слабых учащихся лепка по образцу.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Пропорции лепных фигур птиц и животных. Понятие о динамике в скульптурных изображениях.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Расчленение формы изображения на простые геометрические формы. Нахождение пропорций в изделии.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Обработка пластического материала руками и стекой с соблюдением пропорций. Соединение вылепленных деталей в одно целое способом примазывания.</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ПРИРОДНЫМИ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макета к прочитанным сказкам группами в два человека.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Слабые учащиеся выполняют более простые детали макета.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Правила составления макета. Свойства и применение материалоотходов (проволока, бумага, пластилин и т. д.). Соблюдение санитарно-гигиенических требований. Организация рабочего места.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Приемы работ. Закрепление отдельных деталей и фигур на подставке. Рациональное применение материалоотходов. Соблюдение пропорций в изделии и между деталями макета.</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аппликации (грузовик, автофургон) с разметкой подложки и деталей по линейке.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из бумаги и картона с использованием материалоотходов поздравительных открыток, сувениров.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картонажную мастерскую.</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Правила склеивания картона бумагой с двух сторон. Клеящие составы. Рациональное использование материалоотходов и природных материалов при изготовлении поздравительных открыток. Сочетания цветов. Соблюдение пропорций.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 Ведение отсчета от нулевого деления. Оклеивание картона бумагой с обеих сторон.</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Ознакомление с ручными стежками (сметочный стежок). Упражнения на полосе бумаги в клетку.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и назначение тканей в жизни людей. Элементарные понятия о сортах тканей и их назначении: ткани для верхней одежды, для белья, для вышивания. Свойства и особенности тканей как материала: мнутся, разрываются; толстые, тонкие, гладкие и шероховатые, имеют различную окраску. Лицевые и изнаночные стороны тканей. Назначение ручных стежков, их виды. Инструменты, применяемые при работе с тканями, и их назначение: ножницы, иглы, наперсток, булавки. Организация рабочего места, соблюдение санитарно-гигиенических требований при работе с текстильными материалами.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Составление выкройки по заданным размерам под руководством учителя. Раскрой материала по выкройке. Рациональное использование материала. Выполнение сметочного стежка справа налево, поднимая на иглу и пропуская под нее одинаковое число нитей.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Ориентировка в задании самостоятельно и с частичной помощью учителя. Самостоятельное сравнивание образца с натуральным объектом, чучелом, игрушкой. Составление плана работы над новым видом изделия по частичным вопросам учителя, для однотипных изделий — самостоятельно. Выполнение первого изделия нового вида работ с помощью учителя, однотипных и ранее выполняемых — самостоятельно. Умение придерживаться планирования при выполнении задания, осуществлять необходимые контрольные действия. Самостоятельный словесный отчет о проделанной работе. Подробный анализ своего изделия и изделия товарища по вопросам учителя и </w:t>
      </w:r>
      <w:r w:rsidRPr="00C22893">
        <w:rPr>
          <w:rFonts w:ascii="Times New Roman" w:hAnsi="Times New Roman" w:cs="Times New Roman"/>
          <w:sz w:val="24"/>
          <w:szCs w:val="24"/>
        </w:rPr>
        <w:lastRenderedPageBreak/>
        <w:t>самостоятельно. Пространственная ориентировка: закрепление умений, слов и фраз, указанных во второй четверти.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представлению свободных композиций: «Колобок и лиса», «Маша и медведь», «Лиса и журавль». Слабые учащиеся выполняют простые детали макетов.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Пространственное положение деталей на макете. Пропорциональное соотношение элементов макета. Значение цвета. Главное и второстепенное в изделии.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Закрепление деталей макета на подставке способом примазывания. Лепка элементов макета по каркасу из палочек и тонкой проволоки. Пластическое и цветовое решение задания.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мебели (стол, кресло) из коробочек, картона и бархатной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плоской модели трехсекционного светофора.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указателя «переход». Провести игру «Переход улицы», используя изделия учащихся.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подушечки для иголок из картона, бархатной бумаги и ткани.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различных материалов (ткань, вата) и предметов (коробки) в сочетании с бумагой и картоном. Организация рабочего места.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деталей по линейке и шаблону. Склеивание коробок, наклеивание картонных и бумажных деталей.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салфетки из канвы стежками сметочным и «шнурок». Слабые учащиеся выполняют вышивку сметочными стежками.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отдельных ручных стежков: сметочный и «шнурок». Инструменты, применяемые при работе с тканями. Подбор ниток для вышивки по цвету, толщине. Организация рабочего места.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Выполнение стежка «шнурок» справа налево: сначала выполнить сметочный стежок, затем вводить иглу с ниткой того же цвета поочередно сверху вниз под каждый стежок первой строчки (перевив). Соблюдение порядка вышивания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Style w:val="a5"/>
          <w:rFonts w:ascii="Times New Roman" w:hAnsi="Times New Roman" w:cs="Times New Roman"/>
          <w:sz w:val="24"/>
          <w:szCs w:val="24"/>
        </w:rPr>
      </w:pPr>
      <w:r w:rsidRPr="00C22893">
        <w:rPr>
          <w:rFonts w:ascii="Times New Roman" w:hAnsi="Times New Roman" w:cs="Times New Roman"/>
          <w:sz w:val="24"/>
          <w:szCs w:val="24"/>
        </w:rPr>
        <w:t xml:space="preserve">Самостоятельная ориентировка в задании. Самостоятельное сравнивание образца изделия с натуральным объектом, чучелом, игрушкой. Самостоятельное составление плана работы над изделием. Выполнение изделий с частичной помощью учителя и самостоятельно. Умение придерживаться плана при выполнении изделий. Осуществление текущего контроля с частичной помощью учителя. Самостоятельный словесный отчет о проделанной работе. Подробный анализ своего изделия и изделия товарища по отдельным вопросам учителя и самостоятельно. Употребление в речи технической терминологии. </w:t>
      </w:r>
      <w:r w:rsidRPr="00C22893">
        <w:rPr>
          <w:rFonts w:ascii="Times New Roman" w:hAnsi="Times New Roman" w:cs="Times New Roman"/>
          <w:sz w:val="24"/>
          <w:szCs w:val="24"/>
        </w:rPr>
        <w:lastRenderedPageBreak/>
        <w:t xml:space="preserve">Самостоятельная ориентировка на листе бумаги и подложке. Пространственная ориентировка при выполнении объемных работ, правильное расположение деталей, соблюдение пропорций и размеров. Употребление в речи слов, обозначающих пространственные признаки предметов: </w:t>
      </w:r>
      <w:r w:rsidRPr="00C22893">
        <w:rPr>
          <w:rStyle w:val="a5"/>
          <w:rFonts w:ascii="Times New Roman" w:hAnsi="Times New Roman" w:cs="Times New Roman"/>
          <w:sz w:val="24"/>
          <w:szCs w:val="24"/>
        </w:rPr>
        <w:t xml:space="preserve">короткий — короче, длинный — длиннее, выше, ниже </w:t>
      </w:r>
      <w:r w:rsidRPr="00C22893">
        <w:rPr>
          <w:rFonts w:ascii="Times New Roman" w:hAnsi="Times New Roman" w:cs="Times New Roman"/>
          <w:sz w:val="24"/>
          <w:szCs w:val="24"/>
        </w:rPr>
        <w:t xml:space="preserve">и т. д.; слов, обозначающих пространственные отношения предметов: </w:t>
      </w:r>
      <w:r w:rsidRPr="00C22893">
        <w:rPr>
          <w:rStyle w:val="a5"/>
          <w:rFonts w:ascii="Times New Roman" w:hAnsi="Times New Roman" w:cs="Times New Roman"/>
          <w:sz w:val="24"/>
          <w:szCs w:val="24"/>
        </w:rPr>
        <w:t>вокруг, близко — далеко.</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a5"/>
          <w:rFonts w:ascii="Times New Roman" w:hAnsi="Times New Roman" w:cs="Times New Roman"/>
          <w:sz w:val="24"/>
          <w:szCs w:val="24"/>
        </w:rPr>
        <w:t xml:space="preserve">Примечание. </w:t>
      </w:r>
      <w:r w:rsidRPr="00C22893">
        <w:rPr>
          <w:rFonts w:ascii="Times New Roman" w:hAnsi="Times New Roman" w:cs="Times New Roman"/>
          <w:sz w:val="24"/>
          <w:szCs w:val="24"/>
        </w:rPr>
        <w:t xml:space="preserve">Слабые учащиеся к концу учебного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w:t>
      </w:r>
      <w:r w:rsidRPr="00C22893">
        <w:rPr>
          <w:rStyle w:val="a5"/>
          <w:rFonts w:ascii="Times New Roman" w:hAnsi="Times New Roman" w:cs="Times New Roman"/>
          <w:sz w:val="24"/>
          <w:szCs w:val="24"/>
        </w:rPr>
        <w:t xml:space="preserve">большой — маленький, высокий — низкий, широкий — узкий, </w:t>
      </w:r>
      <w:r w:rsidRPr="00C22893">
        <w:rPr>
          <w:rFonts w:ascii="Times New Roman" w:hAnsi="Times New Roman" w:cs="Times New Roman"/>
          <w:sz w:val="24"/>
          <w:szCs w:val="24"/>
        </w:rPr>
        <w:t xml:space="preserve">и слова, обозначающие пространственные отношения предметов: </w:t>
      </w:r>
      <w:r w:rsidRPr="00C22893">
        <w:rPr>
          <w:rStyle w:val="a5"/>
          <w:rFonts w:ascii="Times New Roman" w:hAnsi="Times New Roman" w:cs="Times New Roman"/>
          <w:sz w:val="24"/>
          <w:szCs w:val="24"/>
        </w:rPr>
        <w:t xml:space="preserve">впереди, справа — слева; </w:t>
      </w:r>
      <w:r w:rsidRPr="00C22893">
        <w:rPr>
          <w:rFonts w:ascii="Times New Roman" w:hAnsi="Times New Roman" w:cs="Times New Roman"/>
          <w:sz w:val="24"/>
          <w:szCs w:val="24"/>
        </w:rPr>
        <w:t>узнавать и называть основные геометрические формы и тела.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Межпредметные связи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Математика</w:t>
      </w:r>
      <w:r w:rsidRPr="00C22893">
        <w:rPr>
          <w:rFonts w:ascii="Times New Roman" w:hAnsi="Times New Roman" w:cs="Times New Roman"/>
          <w:sz w:val="24"/>
          <w:szCs w:val="24"/>
        </w:rPr>
        <w:t>. Счет в пределах 20. Разметка по линейке.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Изобразительное искусство</w:t>
      </w:r>
      <w:r w:rsidRPr="00C22893">
        <w:rPr>
          <w:rFonts w:ascii="Times New Roman" w:hAnsi="Times New Roman" w:cs="Times New Roman"/>
          <w:sz w:val="24"/>
          <w:szCs w:val="24"/>
        </w:rPr>
        <w:t>. Расчленение объекта на простые геометрические формы. Понятие о декоративных узорах.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Развитие устной речи на основе изучения предметов и явлений окружающей действительности</w:t>
      </w:r>
      <w:r w:rsidRPr="00C22893">
        <w:rPr>
          <w:rFonts w:ascii="Times New Roman" w:hAnsi="Times New Roman" w:cs="Times New Roman"/>
          <w:sz w:val="24"/>
          <w:szCs w:val="24"/>
        </w:rPr>
        <w:t>. Полные ответы на вопросы. Умение дополнить ответ товарища. Использование в речи вновь усвоенных слов и предложений.</w:t>
      </w:r>
    </w:p>
    <w:p w:rsidR="007E1D3B" w:rsidRPr="00C22893" w:rsidRDefault="007E1D3B" w:rsidP="00A90362">
      <w:pPr>
        <w:pStyle w:val="podzag2"/>
        <w:spacing w:before="0" w:beforeAutospacing="0" w:after="0" w:afterAutospacing="0"/>
      </w:pPr>
    </w:p>
    <w:p w:rsidR="007E1D3B" w:rsidRPr="00C22893" w:rsidRDefault="007E1D3B" w:rsidP="00C22893">
      <w:pPr>
        <w:pStyle w:val="podzag2"/>
        <w:spacing w:before="0" w:beforeAutospacing="0" w:after="0" w:afterAutospacing="0"/>
        <w:jc w:val="center"/>
      </w:pPr>
      <w:r w:rsidRPr="00C22893">
        <w:rPr>
          <w:b/>
        </w:rPr>
        <w:t>3 класс</w:t>
      </w: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7E1D3B" w:rsidRPr="00C22893" w:rsidRDefault="007E1D3B" w:rsidP="00C22893">
      <w:pPr>
        <w:pStyle w:val="podzag1"/>
        <w:spacing w:before="0" w:beforeAutospacing="0" w:after="0" w:afterAutospacing="0"/>
        <w:jc w:val="both"/>
      </w:pPr>
      <w:r w:rsidRPr="00C22893">
        <w:t xml:space="preserve">РАБОТА С ПРИРОДНЫМИ МАТЕРИАЛАМИ </w:t>
      </w:r>
    </w:p>
    <w:p w:rsidR="007E1D3B" w:rsidRPr="00C22893" w:rsidRDefault="007E1D3B" w:rsidP="00C22893">
      <w:pPr>
        <w:pStyle w:val="podzag1"/>
        <w:spacing w:before="0" w:beforeAutospacing="0" w:after="0" w:afterAutospacing="0"/>
        <w:jc w:val="both"/>
      </w:pPr>
      <w:r w:rsidRPr="00C22893">
        <w:t>(МНОГОДЕТАЛЬНЫЕ ОБЪЕМНЫЕ ИЗДЕЛИЯ)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природу с целью сбора природного материала.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жирафа из кукурузных початков, моркови, кочерыжек, палочек и бумажных деталей.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рисунку паука из скорлупы грецкого ореха, плюски желудя, проволоки,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материалоотходов в сочетании с природными (бумага, обрезки кожи, проволока, поролон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Организация рабочего места и соблюдение санитарно-гигиенических навыков.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Соединение деталей с помощью пластилина, клея, палочек, проволоки. Рациональное использование случайных материалов.</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для наклеивания различных вырезок (дидактический материал, лото). Слабые учащиеся выполняют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Технические сведения</w:t>
      </w:r>
      <w:r w:rsidRPr="00C22893">
        <w:rPr>
          <w:rFonts w:ascii="Times New Roman" w:hAnsi="Times New Roman" w:cs="Times New Roman"/>
          <w:sz w:val="24"/>
          <w:szCs w:val="24"/>
        </w:rPr>
        <w:t>.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Клеящие составы: казеиновый клей, ПВА, декстриновый клей.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бумаги и картона по линейке. Вырезание и намазывание клеем окантовочных полосок. Приемы обработки углов изделий при окантовке.</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ПРОВОЛОКОЙ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слесарную мастерскую.</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Выплавление проволоки волочением, сгибание ее под прямым углом, отрезание кусачками по заданному размеру. Изготовление деталей для работы с природным материалом.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и контурному рисунку стилизованных фигурок рыб, птиц, животных. Выполнение изделия по показу приемов работы учителем.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назначении и применении проволоки. Элементарные сведения о видах проволоки (медная, алюминиевая, стальная). Свойства проволоки: сгибается, ломается, отрезается кусачками; тонкая и толстая, мягкая и жесткая (упругая). Инструменты для работы с проволокой, их назначение и применение: кусачки, плоскогубцы, молоток. Правила безопасной работы. Организация рабочего места, соблюдение санитарно-гигиенических требований при работе с проволокой.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инструмента. Сгибание проволоки плоскогубцами, молотком. Резание проволоки кусачками.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ДРЕВЕСИНОЙ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столярную мастерскую.</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Выполнение упражнений: сломать лучину, расколоть ножом небольшую заготовку вдоль волокон, срезать под углом, зачистить наждачной бумагой. Изготовление подставок квадратной и прямоугольной формы из фанеры для изделий из природных материалов и макетов, сделанных в 1 и 2 классах.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флажков и цветов к празднику из бумаги и палочек, обработанных напильником и наждачной бумагой.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плечиков для одежды из круглой палочки и проволоки, колышков из палочек квадратного сечения для комнатных цветов. Выполнение изделий по показу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инструмента. Строгание и зачистка древесины напильником и наждачной бумагой.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Самостоятельная ориентировка в задании. Самостоятельное сравнивание образца с натуральным объектом, чучелом, игрушкой. Составление плана работы самостоятельно и по вопросам учителя. Подбор материалов и инструментов для работы вначале с помощью учителя, а затем самостоятельно. Выполнение изделий с помощью учителя и самостоятельно. Умение придерживаться плана при выполнении изделия. Осуществлять необходимые контрольные действия. Отчет о последовательности изготовления изделия. Отчет о технологии изготовления отдельных частей изделия по вопросам учителя с употреблением в речи технических терминов. Анализ своего изделия и изделия товарища. Пространственная ориентировка при выполнении плоскостных и объемных работ, </w:t>
      </w:r>
      <w:r w:rsidRPr="00C22893">
        <w:rPr>
          <w:rFonts w:ascii="Times New Roman" w:hAnsi="Times New Roman" w:cs="Times New Roman"/>
          <w:sz w:val="24"/>
          <w:szCs w:val="24"/>
        </w:rPr>
        <w:lastRenderedPageBreak/>
        <w:t>правильное расположение деталей, соблюдение пропорций. Употребление в речи слов, обозначающих пространственные признаки предметов и пространственные отношения предметов, закрепление слов и фраз, усвоенных в 1 и 2 классах.</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7E1D3B" w:rsidRPr="00C22893" w:rsidRDefault="007E1D3B" w:rsidP="00C22893">
      <w:pPr>
        <w:pStyle w:val="podzag1"/>
        <w:spacing w:before="0" w:beforeAutospacing="0" w:after="0" w:afterAutospacing="0"/>
        <w:jc w:val="both"/>
      </w:pPr>
      <w:r w:rsidRPr="00C22893">
        <w:t>РАБОТА С ПРИРОДНЫМИ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замыслу объемных изделий из различных материалов (после экскурсий, чтения книг, просмотра кинофильма).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природных материалов, используемые в работе: твердость, величина, цвет, разнообразные формы. Инструменты: шило, нож, кисть. Клеящие составы: БФ, столярный клей. Соблюдение санитарно-гигиенических требований.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Компоновка различных деталей с помощью клея, проволоки, ниток.</w:t>
      </w:r>
      <w:r w:rsidRPr="00C22893">
        <w:rPr>
          <w:rFonts w:ascii="Times New Roman" w:hAnsi="Times New Roman" w:cs="Times New Roman"/>
          <w:sz w:val="24"/>
          <w:szCs w:val="24"/>
        </w:rPr>
        <w:br/>
      </w:r>
    </w:p>
    <w:p w:rsidR="007E1D3B" w:rsidRPr="00C22893" w:rsidRDefault="007E1D3B" w:rsidP="00C22893">
      <w:pPr>
        <w:pStyle w:val="podzag1"/>
        <w:spacing w:before="0" w:beforeAutospacing="0" w:after="0" w:afterAutospacing="0"/>
        <w:jc w:val="both"/>
      </w:pPr>
      <w:r w:rsidRPr="00C22893">
        <w:t>РАБОТА С МЕТАЛЛОКОНСТРУКТОРОМ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завинчивании гайки рукой. Сборка по образцу треугольника из трех плоских планок. Выполнение приемов работы ключом и отверткой.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квадрата из двух больших скоб </w:t>
      </w:r>
      <w:r w:rsidRPr="00C22893">
        <w:rPr>
          <w:rStyle w:val="a5"/>
          <w:rFonts w:ascii="Times New Roman" w:hAnsi="Times New Roman" w:cs="Times New Roman"/>
          <w:sz w:val="24"/>
          <w:szCs w:val="24"/>
        </w:rPr>
        <w:t>5</w:t>
      </w:r>
      <w:r w:rsidRPr="00C22893">
        <w:rPr>
          <w:rFonts w:ascii="Times New Roman" w:hAnsi="Times New Roman" w:cs="Times New Roman"/>
          <w:sz w:val="24"/>
          <w:szCs w:val="24"/>
        </w:rPr>
        <w:t xml:space="preserve"> и двух планок </w:t>
      </w:r>
      <w:r w:rsidRPr="00C22893">
        <w:rPr>
          <w:rStyle w:val="a5"/>
          <w:rFonts w:ascii="Times New Roman" w:hAnsi="Times New Roman" w:cs="Times New Roman"/>
          <w:sz w:val="24"/>
          <w:szCs w:val="24"/>
        </w:rPr>
        <w:t>5</w:t>
      </w:r>
      <w:r w:rsidRPr="00C22893">
        <w:rPr>
          <w:rFonts w:ascii="Times New Roman" w:hAnsi="Times New Roman" w:cs="Times New Roman"/>
          <w:sz w:val="24"/>
          <w:szCs w:val="24"/>
        </w:rPr>
        <w:t xml:space="preserve">, прямоугольника из двух планок </w:t>
      </w:r>
      <w:r w:rsidRPr="00C22893">
        <w:rPr>
          <w:rStyle w:val="a5"/>
          <w:rFonts w:ascii="Times New Roman" w:hAnsi="Times New Roman" w:cs="Times New Roman"/>
          <w:sz w:val="24"/>
          <w:szCs w:val="24"/>
        </w:rPr>
        <w:t xml:space="preserve">3 </w:t>
      </w:r>
      <w:r w:rsidRPr="00C22893">
        <w:rPr>
          <w:rFonts w:ascii="Times New Roman" w:hAnsi="Times New Roman" w:cs="Times New Roman"/>
          <w:sz w:val="24"/>
          <w:szCs w:val="24"/>
        </w:rPr>
        <w:t xml:space="preserve">и двух планок </w:t>
      </w:r>
      <w:r w:rsidRPr="00C22893">
        <w:rPr>
          <w:rStyle w:val="a5"/>
          <w:rFonts w:ascii="Times New Roman" w:hAnsi="Times New Roman" w:cs="Times New Roman"/>
          <w:sz w:val="24"/>
          <w:szCs w:val="24"/>
        </w:rPr>
        <w:t xml:space="preserve">9. </w:t>
      </w:r>
      <w:r w:rsidRPr="00C22893">
        <w:rPr>
          <w:rFonts w:ascii="Times New Roman" w:hAnsi="Times New Roman" w:cs="Times New Roman"/>
          <w:sz w:val="24"/>
          <w:szCs w:val="24"/>
        </w:rPr>
        <w:t>Составление из собранных плоских фигур более сложных (домик, машина, паровоз).</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Разборка собранных изделий.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лопатки из большого квадрата и планки </w:t>
      </w:r>
      <w:r w:rsidRPr="00C22893">
        <w:rPr>
          <w:rStyle w:val="a5"/>
          <w:rFonts w:ascii="Times New Roman" w:hAnsi="Times New Roman" w:cs="Times New Roman"/>
          <w:sz w:val="24"/>
          <w:szCs w:val="24"/>
        </w:rPr>
        <w:t xml:space="preserve">10, </w:t>
      </w:r>
      <w:r w:rsidRPr="00C22893">
        <w:rPr>
          <w:rFonts w:ascii="Times New Roman" w:hAnsi="Times New Roman" w:cs="Times New Roman"/>
          <w:sz w:val="24"/>
          <w:szCs w:val="24"/>
        </w:rPr>
        <w:t xml:space="preserve">грабель из планки </w:t>
      </w:r>
      <w:r w:rsidRPr="00C22893">
        <w:rPr>
          <w:rStyle w:val="a5"/>
          <w:rFonts w:ascii="Times New Roman" w:hAnsi="Times New Roman" w:cs="Times New Roman"/>
          <w:sz w:val="24"/>
          <w:szCs w:val="24"/>
        </w:rPr>
        <w:t xml:space="preserve">5 </w:t>
      </w:r>
      <w:r w:rsidRPr="00C22893">
        <w:rPr>
          <w:rFonts w:ascii="Times New Roman" w:hAnsi="Times New Roman" w:cs="Times New Roman"/>
          <w:sz w:val="24"/>
          <w:szCs w:val="24"/>
        </w:rPr>
        <w:t xml:space="preserve">(колодка), планки </w:t>
      </w:r>
      <w:r w:rsidRPr="00C22893">
        <w:rPr>
          <w:rStyle w:val="a5"/>
          <w:rFonts w:ascii="Times New Roman" w:hAnsi="Times New Roman" w:cs="Times New Roman"/>
          <w:sz w:val="24"/>
          <w:szCs w:val="24"/>
        </w:rPr>
        <w:t>11</w:t>
      </w:r>
      <w:r w:rsidRPr="00C22893">
        <w:rPr>
          <w:rFonts w:ascii="Times New Roman" w:hAnsi="Times New Roman" w:cs="Times New Roman"/>
          <w:sz w:val="24"/>
          <w:szCs w:val="24"/>
        </w:rPr>
        <w:t xml:space="preserve"> (ручка), трех планок </w:t>
      </w:r>
      <w:r w:rsidRPr="00C22893">
        <w:rPr>
          <w:rStyle w:val="a5"/>
          <w:rFonts w:ascii="Times New Roman" w:hAnsi="Times New Roman" w:cs="Times New Roman"/>
          <w:sz w:val="24"/>
          <w:szCs w:val="24"/>
        </w:rPr>
        <w:t xml:space="preserve">2 </w:t>
      </w:r>
      <w:r w:rsidRPr="00C22893">
        <w:rPr>
          <w:rFonts w:ascii="Times New Roman" w:hAnsi="Times New Roman" w:cs="Times New Roman"/>
          <w:sz w:val="24"/>
          <w:szCs w:val="24"/>
        </w:rPr>
        <w:t>(зубья). Разборка изделий. Слабые учащиеся делают только лопатку.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лесенки из двух длинных планок </w:t>
      </w:r>
      <w:r w:rsidRPr="00C22893">
        <w:rPr>
          <w:rStyle w:val="a5"/>
          <w:rFonts w:ascii="Times New Roman" w:hAnsi="Times New Roman" w:cs="Times New Roman"/>
          <w:sz w:val="24"/>
          <w:szCs w:val="24"/>
        </w:rPr>
        <w:t xml:space="preserve">11 </w:t>
      </w:r>
      <w:r w:rsidRPr="00C22893">
        <w:rPr>
          <w:rFonts w:ascii="Times New Roman" w:hAnsi="Times New Roman" w:cs="Times New Roman"/>
          <w:sz w:val="24"/>
          <w:szCs w:val="24"/>
        </w:rPr>
        <w:t>и четырех-пяти скобок. Разборка лесенки.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стола по образцу из большой пластины (крышка), малого плато (царга), четырех планок </w:t>
      </w:r>
      <w:r w:rsidRPr="00C22893">
        <w:rPr>
          <w:rStyle w:val="a5"/>
          <w:rFonts w:ascii="Times New Roman" w:hAnsi="Times New Roman" w:cs="Times New Roman"/>
          <w:sz w:val="24"/>
          <w:szCs w:val="24"/>
        </w:rPr>
        <w:t>5</w:t>
      </w:r>
      <w:r w:rsidRPr="00C22893">
        <w:rPr>
          <w:rFonts w:ascii="Times New Roman" w:hAnsi="Times New Roman" w:cs="Times New Roman"/>
          <w:sz w:val="24"/>
          <w:szCs w:val="24"/>
        </w:rPr>
        <w:t xml:space="preserve"> (ножки). Разборка стола. Слабые учащиеся выполняют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и техническому рисунку стула из малого плато, двух коротких планок </w:t>
      </w:r>
      <w:r w:rsidRPr="00C22893">
        <w:rPr>
          <w:rStyle w:val="a5"/>
          <w:rFonts w:ascii="Times New Roman" w:hAnsi="Times New Roman" w:cs="Times New Roman"/>
          <w:sz w:val="24"/>
          <w:szCs w:val="24"/>
        </w:rPr>
        <w:t xml:space="preserve">5 </w:t>
      </w:r>
      <w:r w:rsidRPr="00C22893">
        <w:rPr>
          <w:rFonts w:ascii="Times New Roman" w:hAnsi="Times New Roman" w:cs="Times New Roman"/>
          <w:sz w:val="24"/>
          <w:szCs w:val="24"/>
        </w:rPr>
        <w:t xml:space="preserve">(передние ножки), двух планок </w:t>
      </w:r>
      <w:r w:rsidRPr="00C22893">
        <w:rPr>
          <w:rStyle w:val="a5"/>
          <w:rFonts w:ascii="Times New Roman" w:hAnsi="Times New Roman" w:cs="Times New Roman"/>
          <w:sz w:val="24"/>
          <w:szCs w:val="24"/>
        </w:rPr>
        <w:t xml:space="preserve">9 </w:t>
      </w:r>
      <w:r w:rsidRPr="00C22893">
        <w:rPr>
          <w:rFonts w:ascii="Times New Roman" w:hAnsi="Times New Roman" w:cs="Times New Roman"/>
          <w:sz w:val="24"/>
          <w:szCs w:val="24"/>
        </w:rPr>
        <w:t>и скобы. Разборка.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профессии слесаря. Ознакомление с наборами «Школьник», «Металлический конструктор». Детали конструктора: плато, планки, скобы, винты, гайки. Инструменты: ключ, отвертка.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Подбор планок по счету отверстий. Установка скоб, соединение деталей винтами и гайками. Завинчивание и отвинчивание рукой и инструментами. Правильная хватка инструментов.</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картона и бумаги по шаблонам сложной конфигурации.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елочных игрушек.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плоских карнавальных полумасок и масок из тонкого картона и плотной бумаги. Отделка изделий аппликативными украшениями.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Технические сведения</w:t>
      </w:r>
      <w:r w:rsidRPr="00C22893">
        <w:rPr>
          <w:rFonts w:ascii="Times New Roman" w:hAnsi="Times New Roman" w:cs="Times New Roman"/>
          <w:sz w:val="24"/>
          <w:szCs w:val="24"/>
        </w:rPr>
        <w:t>. Сорта картона, применяемые для оформительских работ. Применение других материалов в сочетании с картоном и бумагой (нитки, тесьма, материалоотходы — поролон, обрезки кожи, фольги и др.). Организация рабочего места и санитарно-гигиенические требования при работе с картоном и другими материалами.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картона и бумаги по шаблонам. Резание картона ножницами по кривым и прямым линиям. Прорезание отверстий в картоне. Пришивание тесьмы и других материалов к деталям из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сравнивание образца с натуральным объектом, чучелом, игрушкой, иллюстрацией. Самостоятельное составление плана работы, текущий контроль выполнения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Подбор материалов и инструментов для работы частично с помощью учителя и самостоятельно. Выполнение первых изделий с помощью учителя, остальных — самостоятельно. Самостоятельный отчет об этапах изготовления изделия. Отчет о технологии изготовления отдельных частей изделия по вопросам учителя. Анализ своего изделия и изделия товарища. Употребление в речи технической терминологии. Пространственная ориентировка при выполнении плоскостных и объемных работ, соблюдение пропорций и размеров, правильное расположение деталей. Употребление в речи слов, обозначающих пространственные признаки предметов, и слов, обозначающих пространственные отношения предметов. Закрепление материала 1—2 классов.</w:t>
      </w:r>
    </w:p>
    <w:p w:rsidR="007E1D3B" w:rsidRPr="00C22893" w:rsidRDefault="007E1D3B" w:rsidP="00C22893">
      <w:pPr>
        <w:spacing w:after="0" w:line="240" w:lineRule="auto"/>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разметке бумаги и картона по линейке. Нанесение рицовки ножом по линейке с фальцем.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обложки для проездного билета.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складной доски для игры в шашки.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папки для тетрадей без клапанов, с завязками.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понятия о профессии картонажника-переплетчика. Технологические особенности изделий из бумаги и картона (детали изделий склеивают и сшивают). Понятие о многодетальных изделиях. Понятие о группах инструментов и их назначении: для разметки и для обработки. Ознакомление со свойствами и назначением переплетных материалов: коленкора, ледерина, тесьмы. Клеящие составы: клейстер, клей промышленного производства. Организация рабочего места и санитарно-гигиенические требования при работе с бумагой и картоном.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по линейке. Применение ученического циркуля для разметки картона и бумаги. Нанесение рицовки по линейке с фальцем.</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Ознакомление с косым обметочным стежком. Упражнения на полосе тонкого картона по готовым проколам.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закладки из фотопленки с цветным вкладышем. Оформление концов закладки кисточками.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Пришивание косыми стежками вешалки из тесьмы к полотенцу.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Пришивание вешалки и обметывание боковых срезов мешочка, подушечки-прихватки косыми стежками.</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ДРЕВЕСИНОЙ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Подготовительные упражнения: вбить гвоздь в древесину мягкой породы, извлечь гвоздь и распрямить, подготовить буравчиком гнездо для шурупа, ввернуть шуруп.</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из готовых полуфабрикатов кукольной мебели с применением соединения деталей на гвоздях (стол, стул, кресло, кровать).</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из полуфабрикатов несложных игрушек-лопаток, носилок, корабликов.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понятия о видах материалов из древесины: доске, бруске, клееной фанере. Технологические особенности изделий из древесины — детали соединяют гвоздями и шурупами. Инструменты для работы с деревом: нож, шило, буравчик, молоток, клещи, отвертка, их назначение и применение. Понятие длины, ширины и толщины бруска. Организация рабочего места, санитарно-гигиенические требования.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инструмента. Работа буравчиком и отверткой. Подготовка полуфабрикатов из древесины к работе (подбор необходимых деталей). Подбор гвоздей и шурупов в соответствии с размером деталей. Соединение деталей на гвоздях и шурупах. Окраска древесины акварельными красками и гуашью.</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составление плана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Осуществление контрольных действий самостоятельно на глаз, с помощью мерочки и линейки. Самостоятельный подбор материалов и инструментов для работы. Выполнение работы с помощью учителя и самостоятельно. Отчет об этапах изготовления изделия. Отчет о технологии изготовления отдельных частей изделия и небольших изделий самостоятельно и по вопросам учителя. Анализ своего изделия и изделия товарища. Употребление в речи технической терминологии.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A90362">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7E1D3B" w:rsidRPr="00C22893" w:rsidRDefault="007E1D3B" w:rsidP="00C22893">
      <w:pPr>
        <w:pStyle w:val="podzag1"/>
        <w:spacing w:before="0" w:beforeAutospacing="0" w:after="0" w:afterAutospacing="0"/>
        <w:jc w:val="both"/>
      </w:pPr>
      <w:r w:rsidRPr="00C22893">
        <w:t>РАБОТА С БУМАГОЙ И КАРТОНОМ (ОБЪЕМНЫЕ ИЗДЕЛИЯ ИЗ КАРТОНА)</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Приемы работы</w:t>
      </w:r>
      <w:r w:rsidRPr="00C22893">
        <w:rPr>
          <w:rFonts w:ascii="Times New Roman" w:hAnsi="Times New Roman" w:cs="Times New Roman"/>
          <w:sz w:val="24"/>
          <w:szCs w:val="24"/>
        </w:rPr>
        <w:t>. Разметка разверток по шаблонам и линейке, надрез картона ножом по фальцлинейке на линиях сгиба (рицовка). Сгибание картона и склеивание по стыкам. Оклеивание бумагой объемных изделий.</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стежков, применяемых для вышивки. Виды вышивок. Выбор рисунка в зависимости от назначения изделия. Организация рабочего места.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Вышивание по линиям рисунка. Оформление бахромой.</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МЕТАЛЛОКОНСТРУКТОРОМ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Самостоятельная сборка по образцу и техническому рисунку стола с перекрещенными ножками из большого плато, четырех пластин </w:t>
      </w:r>
      <w:r w:rsidRPr="00C22893">
        <w:rPr>
          <w:rStyle w:val="a5"/>
          <w:rFonts w:ascii="Times New Roman" w:hAnsi="Times New Roman" w:cs="Times New Roman"/>
          <w:sz w:val="24"/>
          <w:szCs w:val="24"/>
        </w:rPr>
        <w:t xml:space="preserve">11, </w:t>
      </w:r>
      <w:r w:rsidRPr="00C22893">
        <w:rPr>
          <w:rFonts w:ascii="Times New Roman" w:hAnsi="Times New Roman" w:cs="Times New Roman"/>
          <w:sz w:val="24"/>
          <w:szCs w:val="24"/>
        </w:rPr>
        <w:t>четырех уголков и двух скоб (средних).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сборка по техническому рисунку дорожного знака. Слабые ученики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сборка по образцу и представлению различных видов тележек.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Повторение сведений, обозначенных в третьей четверти.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Повторение приемов, обозначенных в третьей четверти.</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ДРЕВЕСИНОЙ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и по представлению вагончика, тележки, машины. Слабые учащиеся выполняют изделия по образцу.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Повторение сведений, обозначенных в третьей четверти.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Повторение приемов, обозначенных в третьей четверти.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составление плана работы, осуществление контрольных действий. Самостоятельный подбор материалов и инструментов для работы. Самостоятельное выполнение изделия. Самостоятельный отчет о технологии изготовления отдельных частей изделий и несложных изделий. Употребление в речи технических терминов.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a5"/>
          <w:rFonts w:ascii="Times New Roman" w:hAnsi="Times New Roman" w:cs="Times New Roman"/>
          <w:sz w:val="24"/>
          <w:szCs w:val="24"/>
        </w:rPr>
        <w:t xml:space="preserve">Примечание. </w:t>
      </w:r>
      <w:r w:rsidRPr="00C22893">
        <w:rPr>
          <w:rFonts w:ascii="Times New Roman" w:hAnsi="Times New Roman" w:cs="Times New Roman"/>
          <w:sz w:val="24"/>
          <w:szCs w:val="24"/>
        </w:rPr>
        <w:t>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Межпредметные связи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Математика</w:t>
      </w:r>
      <w:r w:rsidRPr="00C22893">
        <w:rPr>
          <w:rFonts w:ascii="Times New Roman" w:hAnsi="Times New Roman" w:cs="Times New Roman"/>
          <w:sz w:val="24"/>
          <w:szCs w:val="24"/>
        </w:rPr>
        <w:t>. Счет в пределах 100. Вычерчивание прямоугольника и квадрата по заданным размерам на бумаге в клетку.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Изобразительное искусство</w:t>
      </w:r>
      <w:r w:rsidRPr="00C22893">
        <w:rPr>
          <w:rFonts w:ascii="Times New Roman" w:hAnsi="Times New Roman" w:cs="Times New Roman"/>
          <w:sz w:val="24"/>
          <w:szCs w:val="24"/>
        </w:rPr>
        <w:t>. Определение структуры узора (повторение или чередование элементов), расположение элементов оформления по всей поверхности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Развитие устной речи на основе изучения явлений и предметов окружающей действительности</w:t>
      </w:r>
      <w:r w:rsidRPr="00C22893">
        <w:rPr>
          <w:rFonts w:ascii="Times New Roman" w:hAnsi="Times New Roman" w:cs="Times New Roman"/>
          <w:sz w:val="24"/>
          <w:szCs w:val="24"/>
        </w:rPr>
        <w:t>. Связные высказывания по затрагиваемым в беседе вопросам. Дополнение высказываний собеседников, последовательный рассказ о законченном или предполагаемом трудовом процессе. Самостоятельное описание предметов. Использование в своей речи вновь усвоенных слов и оборотов, выражение связей и отношений между реальными объектами.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2"/>
        <w:spacing w:before="0" w:beforeAutospacing="0" w:after="0" w:afterAutospacing="0"/>
        <w:jc w:val="center"/>
      </w:pPr>
      <w:r w:rsidRPr="00C22893">
        <w:rPr>
          <w:b/>
        </w:rPr>
        <w:t>4 класс</w:t>
      </w: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АППЛИКАЦИИ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Аппликация — орнамент (коврик). 2. Предметные аппликации (дом, автомобиль, жилая комната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Круглые косоугольные детали размечаются по шаблонам, прямоугольные — по заданным размерам.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Инструменты: измерительная линейка, угольник, ножницы, кисти для клея, их применение, устройство и назначение. Клей и его свойства. Повторение свойств простейших геометрических фигур. Применяемые виды бумаги, их свойства. Основные цвета бумаги. Правила нанесения клея при наклеивании деталей на основание.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Правила безопасности работы ножницами. Возможный брак при разметке деталей.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Упражнение 1. Нахождение на линейке длин, заданных в миллиметрах.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Упражнение 2. Вычерчивание отрезков длины, заданной в миллиметрах.</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rPr>
          <w:b/>
        </w:rPr>
      </w:pPr>
      <w:r w:rsidRPr="00C22893">
        <w:rPr>
          <w:b/>
        </w:rPr>
        <w:t>ОБЪЕМНЫЕ ИГРУШКИ ИЗ КАРТОНА И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Модель парашюта. 2. Модель планера. 3. Макет комнаты.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Краткие сведения об изготовлении бумаги. Свойства бумаги. Назначение реальных предметов, подлежащих моделированию. Материалы для моделей: бумага, картон, нитки, груз (для парашюта). Основные части планера: фюзеляж, крылья, стабилизатор, руль высоты, их назначение.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рисунков реальных предметов и образцов моделей.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пространственного угла для модели комнаты. Изготовление деталей: окно, дверь, шкаф, стол, диван, стулья. Склеивание деталей.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rPr>
          <w:b/>
        </w:rPr>
      </w:pPr>
      <w:r w:rsidRPr="00C22893">
        <w:rPr>
          <w:b/>
        </w:rPr>
        <w:t>ПАКЕТЫ И КОНВЕРТЫ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Пакеты для семян. 2. Карманы для библиотечных формуляров. 3. Конверты для почтовых отправлений.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Практические работы</w:t>
      </w:r>
      <w:r w:rsidRPr="00C22893">
        <w:rPr>
          <w:rFonts w:ascii="Times New Roman" w:hAnsi="Times New Roman" w:cs="Times New Roman"/>
          <w:sz w:val="24"/>
          <w:szCs w:val="24"/>
        </w:rPr>
        <w:t>.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rPr>
          <w:b/>
        </w:rPr>
      </w:pPr>
      <w:r w:rsidRPr="00C22893">
        <w:rPr>
          <w:b/>
        </w:rPr>
        <w:t>ЕЛОЧНЫЕ УКРАШЕНИЯ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Фонарики. 2. Гирлянды. 3. Снежинки. 4. Корзиночки. 5. Полумаски. 6. Чемоданчики для новогодних подарков.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rPr>
          <w:b/>
        </w:rPr>
      </w:pPr>
      <w:r w:rsidRPr="00C22893">
        <w:rPr>
          <w:b/>
        </w:rPr>
        <w:t>КОРОБКИ ОТКРЫТЫЕ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коробки разных размеров и формы из тонкого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xml:space="preserve">. Сведения о получении картона. Свойства картона. Необходимость рицовки для сгибания развертки изделия. Названия элементов: </w:t>
      </w:r>
      <w:r w:rsidRPr="00C22893">
        <w:rPr>
          <w:rStyle w:val="a5"/>
          <w:rFonts w:ascii="Times New Roman" w:hAnsi="Times New Roman" w:cs="Times New Roman"/>
          <w:sz w:val="24"/>
          <w:szCs w:val="24"/>
        </w:rPr>
        <w:t xml:space="preserve">развертка, клапан. </w:t>
      </w:r>
      <w:r w:rsidRPr="00C22893">
        <w:rPr>
          <w:rFonts w:ascii="Times New Roman" w:hAnsi="Times New Roman" w:cs="Times New Roman"/>
          <w:sz w:val="24"/>
          <w:szCs w:val="24"/>
        </w:rPr>
        <w:t>Условные обозначения линий при разметке развертки (линии реза, рисованные линии сгиба, места нанесения клея). Правила безопасной рицовки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работа.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ТКАНЬЮ</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ИЗГОТОВЛЕНИЕ ТКАНИ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Изделие: макет полотняного переплетения нитей в ткани из полос цветной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САЛФЕТКИ-ПРИХВАТКИ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Салфетки для переноски горячей посуды из двух слоев ткани, с обработкой срезов украшающими стежками «через край». Выполняются из готового кроя. 2. Другие виды обработки салфеток-прихваток.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Технические сведения</w:t>
      </w:r>
      <w:r w:rsidRPr="00C22893">
        <w:rPr>
          <w:rFonts w:ascii="Times New Roman" w:hAnsi="Times New Roman" w:cs="Times New Roman"/>
          <w:sz w:val="24"/>
          <w:szCs w:val="24"/>
        </w:rPr>
        <w:t>.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Вдевание нитки в иглу, завязывание узла. Обработка срезов. Контроль выполненных изделий.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ПОДУШЕЧКА ДЛЯ ИГЛ</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Подушечка 10×10 см, украшенная орнаментом из отделочных стежков.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изделия. Название ткани, понятие о стежках и строчках. Тамбурный и крестообразный стежки. Их форма и размеры (анализ увеличенных макетов стежков). Стачной шов. Частота стежков в ручном стачном шве. Лицевая и обратная детали подушечки.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РЕМОНТ ОДЕЖДЫ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Виды работ: 1. Пришивание пуговиц. 2. Изготовление и пришивание вешалок к халатам и верхней одежде. 3. Стачивание распоровшегося шва.</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пуговиц и способы их пришивания. Нитки для пришивания пуговиц. Раскрой вешалки по долевой нитке. Последовательность стачивания распоровшегося шва.</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Определение места оторванной пуговицы. Пришивание пуговиц с образованием стойки. Закрепление нитки.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МЯГКИЕ ИГРУШКИ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Набивные игрушки из готового кроя (рыбки, гриб, заяц, медвежонок, утка и др.).</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Анализ формы игрушек и название их частей. Дополнительные материалы: драп, фетр, кожа, мех, синтетические пленки, картон.</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Ткани для основных деталей: фланель, байка, ситец.</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Эстетические требования к изделиям.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МЕТАЛЛОМ И ДРЕВЕСИНОЙ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ПРОВОЛОКИ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Декоративные фигуры зверей и птиц (гибка по контуру рисунка). 2. Цепочки в 2 и 3 оборота. 3. Подставки для книг. 4. Головоломки.</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Технические сведения</w:t>
      </w:r>
      <w:r w:rsidRPr="00C22893">
        <w:rPr>
          <w:rFonts w:ascii="Times New Roman" w:hAnsi="Times New Roman" w:cs="Times New Roman"/>
          <w:sz w:val="24"/>
          <w:szCs w:val="24"/>
        </w:rPr>
        <w:t>. Стальная, алюминиевая, медная проволока. Применение проволоки и различия свойств проволоки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правильности выполненных изделий.</w:t>
      </w:r>
    </w:p>
    <w:p w:rsidR="007E1D3B" w:rsidRPr="00C22893" w:rsidRDefault="007E1D3B" w:rsidP="00A90362">
      <w:pPr>
        <w:spacing w:after="0" w:line="240" w:lineRule="auto"/>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ЖЕСТИ И ТОНКОЛИСТОВОГО МЕТАЛЛА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Коробочки из вырезанных по размерам заготовок. 2. Игрушка «летающий пропеллер».</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и применение жести, тонколистового металла (кровельной стали). Инструменты и приспособления: чертилка, ручные ножницы по металлу, киянка, напильник плоский личневый, оправки, тиски. Правила безопасной работы чертилкой и ножницами.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контура изделия по шаблону. Вырезание заготовки с креплением ножниц в тисках. Притупление кромок личневым напильником. Гибка заготовки на оправке.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заготовки летающего пропеллера по размерам. Разметка, прогибание отверстий под штифты и зачистка заусенцев напильником. Изгибание круга из тонкой стальной проволоки. Крепление пропеллера в круге (зафальцовкой проволоки на концах пропеллера). Пропеллер запускается с помощью катушки с двумя штифтами на торце и стержня.</w:t>
      </w:r>
    </w:p>
    <w:p w:rsidR="007E1D3B" w:rsidRPr="00C22893" w:rsidRDefault="007E1D3B" w:rsidP="00C22893">
      <w:pPr>
        <w:spacing w:after="0" w:line="240" w:lineRule="auto"/>
        <w:jc w:val="both"/>
        <w:rPr>
          <w:rStyle w:val="a6"/>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ДРЕВЕСИНЫ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Игрушечная мебель (из выстроганных по ширине и толщине заготовок). 2. Модели транспортных средств: повозка, трактор, грузовой автомобиль (колеса изготавливают учащиеся старших классов), корабль. 3. Поделки из природных материалов.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Распространенные в данной местности породы деревьев. Свойства их древесины: твердость, цвет, рисунок (текстура), запах, обрабатываемость.</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Инструменты</w:t>
      </w:r>
      <w:r w:rsidRPr="00C22893">
        <w:rPr>
          <w:rFonts w:ascii="Times New Roman" w:hAnsi="Times New Roman" w:cs="Times New Roman"/>
          <w:sz w:val="24"/>
          <w:szCs w:val="24"/>
        </w:rPr>
        <w:t>: пила-ножовка, драчевый напильник, молоток, клещи, шило, буравчики.</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Материалы</w:t>
      </w:r>
      <w:r w:rsidRPr="00C22893">
        <w:rPr>
          <w:rFonts w:ascii="Times New Roman" w:hAnsi="Times New Roman" w:cs="Times New Roman"/>
          <w:sz w:val="24"/>
          <w:szCs w:val="24"/>
        </w:rPr>
        <w:t>: гвозди, клей, шкурка. Правила безопасной работы при пилении. Ознакомление учащихся с изделиями из сучков, веток, корней деревьев.</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Подбор сучков и веток для изготовления фигур животных, человека. Сборка путем засверливания отверстий буравчиком, склеивания.</w:t>
      </w:r>
    </w:p>
    <w:p w:rsidR="007E1D3B" w:rsidRPr="00C22893" w:rsidRDefault="007E1D3B" w:rsidP="00C22893">
      <w:pPr>
        <w:spacing w:after="0" w:line="240" w:lineRule="auto"/>
        <w:jc w:val="both"/>
        <w:rPr>
          <w:rStyle w:val="a6"/>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ФАНЕРЫ (ВЫПИЛИВАНИЕ ЛОБЗИКОМ И ВЫЖИГАНИЕ)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Силуэты с преимущественно прямоугольными кромками (сельский дом, грузовая автомашина). 2. Силуэты птиц и зверей.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Лобзик ручной. Устройство, приемы работы, правила безопасности.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Фанера. Различие фанеры по толщине. Технологические свойства фанеры.</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Отделочные материалы</w:t>
      </w:r>
      <w:r w:rsidRPr="00C22893">
        <w:rPr>
          <w:rFonts w:ascii="Times New Roman" w:hAnsi="Times New Roman" w:cs="Times New Roman"/>
          <w:sz w:val="24"/>
          <w:szCs w:val="24"/>
        </w:rPr>
        <w:t>: шкурка, бесцветный лак, олифа. Их свойства и применение.</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Выполнение установочных упражнений в выпиливании лобзиком и выжигании на материалоотходах.</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Самостоятельная работа</w:t>
      </w:r>
    </w:p>
    <w:p w:rsidR="007E1D3B" w:rsidRPr="00C22893" w:rsidRDefault="007E1D3B" w:rsidP="00C22893">
      <w:pPr>
        <w:spacing w:after="0" w:line="240" w:lineRule="auto"/>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ПЛАСТИЧЕСКИМИ МАТЕРИАЛАМИ И РАСТВОРАМИ</w:t>
      </w:r>
    </w:p>
    <w:p w:rsidR="007E1D3B" w:rsidRPr="00C22893" w:rsidRDefault="007E1D3B" w:rsidP="00C22893">
      <w:pPr>
        <w:pStyle w:val="podzag1"/>
        <w:spacing w:before="0" w:beforeAutospacing="0" w:after="0" w:afterAutospacing="0"/>
        <w:jc w:val="both"/>
      </w:pPr>
      <w:r w:rsidRPr="00C22893">
        <w:t>(ПРОПЕДЕВТИКА ШТУКАТУРНО-МАЛЯРНОГО ДЕЛА)</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Геометрические тела. 2. Посуда. 3. Модели овощей, фруктов.</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Правила подготовки рабочего места и материала. Свойства и цвета пластилина. Виды и назначение стеков. Эст</w:t>
      </w:r>
      <w:r w:rsidR="00A90362">
        <w:rPr>
          <w:rFonts w:ascii="Times New Roman" w:hAnsi="Times New Roman" w:cs="Times New Roman"/>
          <w:sz w:val="24"/>
          <w:szCs w:val="24"/>
        </w:rPr>
        <w:t>етические требования к изделиям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ЗАГОТОВКА ГЛИНЫ</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и свойства глины. Применение глины. Оценка качества глины в полевых условиях. «Жирная» и «тощая» глины. Прием определения готовности глины к работе.</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Выкапывание глины. Определение наличия в глине мелких камней и песка на ощупь. Просушивание, измельчение и просеивание глины. Заливка водой и удаление примесей.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ИЗГОТОВЛЕНИЕ ИНСТРУМЕНТОВ И ПРИСПОСОБЛЕНИЙ ИЗ ДРЕВЕСИНЫ ДЛЯ РАБОТЫ С ГЛИНОЙ</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Деревянная скалка. 2. Стеки и лопаточки разной формы. 3. Разборные формы для изготовления кирпичей уменьшенных размеров (заготовки выполня</w:t>
      </w:r>
      <w:r w:rsidR="00A90362">
        <w:rPr>
          <w:rFonts w:ascii="Times New Roman" w:hAnsi="Times New Roman" w:cs="Times New Roman"/>
          <w:sz w:val="24"/>
          <w:szCs w:val="24"/>
        </w:rPr>
        <w:t>ются учащимися старших классов).</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образцов и технических рисунков изделий. Измерение заготовок и разметка по заданным размерам. Отпиливание заготовок. Обработка ножом, 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Зачистка деталей шкуркой и отделка олифой.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ГЛИНЫ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Кирпич уменьшенного размера (соотношение сторон 4:2:1 и строения на них). 2. Посуда. 3. Фигуры птиц и зверей.</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Глиняное тесто и способы его приготовления. Определение его готовности к формовке изделий. Качество и возможный брак изделий из глины. Способы отделки и украшения изделий.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Формовка кирпичей с помощью формы, подкладной доски, киянки, лопаточки. Изготовление модели дома.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и обжиг изделий. Раскрашивание.</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ОТЛИВКА ИЗДЕЛИЙ ИЗ АЛЕБАСТРА, ГИПСА, ЦЕМЕНТА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Барельефы. 2. Фигурки животных и птиц.</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Основные свойства алебастра, гипса, цемента. Растворы для изготовления отливок. Формы для отливок. Правила подготовки форм для выполнения отливок. Требование к сушке изделий. Возможный брак при выполнении изделий отливкой и меры его недопущения.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Приготовление раствора. Подготовка форм: выбор форм в соответствии с изделием, нанесение мастики на стенки формы, заливка формы раствором. Определение готовности отлитых изделий, выемка, установка изделий для просушки.</w:t>
      </w:r>
    </w:p>
    <w:p w:rsidR="00A90362" w:rsidRPr="00C22893" w:rsidRDefault="007E1D3B" w:rsidP="007C23F8">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работа.</w:t>
      </w:r>
    </w:p>
    <w:p w:rsidR="002211E3" w:rsidRDefault="002211E3" w:rsidP="00C22893">
      <w:pPr>
        <w:shd w:val="clear" w:color="auto" w:fill="FFFFFF"/>
        <w:spacing w:after="0" w:line="240" w:lineRule="auto"/>
        <w:ind w:firstLine="720"/>
        <w:jc w:val="center"/>
        <w:rPr>
          <w:rFonts w:ascii="Times New Roman" w:eastAsia="Times New Roman" w:hAnsi="Times New Roman" w:cs="Times New Roman"/>
          <w:b/>
          <w:bCs/>
          <w:color w:val="000000"/>
          <w:spacing w:val="-3"/>
          <w:w w:val="123"/>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3"/>
          <w:w w:val="123"/>
          <w:sz w:val="24"/>
          <w:szCs w:val="24"/>
        </w:rPr>
        <w:t xml:space="preserve">СТОЛЯРНОЕ ДЕЛО </w:t>
      </w:r>
      <w:r w:rsidRPr="00C22893">
        <w:rPr>
          <w:rFonts w:ascii="Times New Roman" w:eastAsia="Times New Roman" w:hAnsi="Times New Roman" w:cs="Times New Roman"/>
          <w:bCs/>
          <w:color w:val="000000"/>
          <w:spacing w:val="-3"/>
          <w:w w:val="123"/>
          <w:sz w:val="24"/>
          <w:szCs w:val="24"/>
        </w:rPr>
        <w:t>(5 – 9 классы)</w:t>
      </w:r>
    </w:p>
    <w:p w:rsidR="007E1D3B" w:rsidRPr="00C22893" w:rsidRDefault="007E1D3B" w:rsidP="00C22893">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Пояснительная записка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Цель программы — подготовить школь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ников к поступлению в ПТУ соответствующего типа и профиля.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В группу для обучения столярному делу следует отбирать ребят, </w:t>
      </w:r>
      <w:r w:rsidRPr="00C22893">
        <w:rPr>
          <w:rFonts w:ascii="Times New Roman" w:eastAsia="Times New Roman" w:hAnsi="Times New Roman" w:cs="Times New Roman"/>
          <w:color w:val="000000"/>
          <w:spacing w:val="-1"/>
          <w:sz w:val="24"/>
          <w:szCs w:val="24"/>
        </w:rPr>
        <w:t>которые по состоянию здоровья способны выдержать большие фи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зические нагрузки и производственные шумы.</w:t>
      </w:r>
    </w:p>
    <w:p w:rsidR="00A90362" w:rsidRPr="00A90362" w:rsidRDefault="007E1D3B" w:rsidP="00A90362">
      <w:pPr>
        <w:shd w:val="clear" w:color="auto" w:fill="FFFFFF"/>
        <w:spacing w:after="0" w:line="240" w:lineRule="auto"/>
        <w:ind w:firstLine="720"/>
        <w:jc w:val="both"/>
        <w:rPr>
          <w:rFonts w:ascii="Times New Roman" w:eastAsia="Times New Roman" w:hAnsi="Times New Roman" w:cs="Times New Roman"/>
          <w:color w:val="000000"/>
          <w:spacing w:val="-4"/>
          <w:sz w:val="24"/>
          <w:szCs w:val="24"/>
        </w:rPr>
      </w:pPr>
      <w:r w:rsidRPr="00C22893">
        <w:rPr>
          <w:rFonts w:ascii="Times New Roman" w:eastAsia="Times New Roman" w:hAnsi="Times New Roman" w:cs="Times New Roman"/>
          <w:color w:val="000000"/>
          <w:spacing w:val="-4"/>
          <w:sz w:val="24"/>
          <w:szCs w:val="24"/>
        </w:rPr>
        <w:t xml:space="preserve">Срок обучения по программе — 5 лет.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Программа включает теоретические и практические занятия. </w:t>
      </w:r>
      <w:r w:rsidRPr="00C22893">
        <w:rPr>
          <w:rFonts w:ascii="Times New Roman" w:eastAsia="Times New Roman" w:hAnsi="Times New Roman" w:cs="Times New Roman"/>
          <w:color w:val="000000"/>
          <w:spacing w:val="-3"/>
          <w:sz w:val="24"/>
          <w:szCs w:val="24"/>
        </w:rPr>
        <w:t xml:space="preserve">Предусматриваются лабораторные работы и упражнения, экскурсии </w:t>
      </w:r>
      <w:r w:rsidRPr="00C22893">
        <w:rPr>
          <w:rFonts w:ascii="Times New Roman" w:eastAsia="Times New Roman" w:hAnsi="Times New Roman" w:cs="Times New Roman"/>
          <w:color w:val="000000"/>
          <w:sz w:val="24"/>
          <w:szCs w:val="24"/>
        </w:rPr>
        <w:t>на профильные производства.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При составлении программы учтены принципы повторяемости пройденного учебного материала и постепенности ввода нового.</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Преподавание базируется на знаниях, получаемых учащимися </w:t>
      </w:r>
      <w:r w:rsidRPr="00C22893">
        <w:rPr>
          <w:rFonts w:ascii="Times New Roman" w:eastAsia="Times New Roman" w:hAnsi="Times New Roman" w:cs="Times New Roman"/>
          <w:color w:val="000000"/>
          <w:spacing w:val="-1"/>
          <w:sz w:val="24"/>
          <w:szCs w:val="24"/>
        </w:rPr>
        <w:t>на уроках черчения, естествознания, истории и др. предметам.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В процессе обучения школьники знакомятся с разметкой деталей, </w:t>
      </w:r>
      <w:r w:rsidRPr="00C22893">
        <w:rPr>
          <w:rFonts w:ascii="Times New Roman" w:eastAsia="Times New Roman" w:hAnsi="Times New Roman" w:cs="Times New Roman"/>
          <w:color w:val="000000"/>
          <w:spacing w:val="-3"/>
          <w:sz w:val="24"/>
          <w:szCs w:val="24"/>
        </w:rPr>
        <w:t xml:space="preserve">пилением, строганием, сверлением древесины, скреплением деталей </w:t>
      </w:r>
      <w:r w:rsidRPr="00C22893">
        <w:rPr>
          <w:rFonts w:ascii="Times New Roman" w:eastAsia="Times New Roman" w:hAnsi="Times New Roman" w:cs="Times New Roman"/>
          <w:color w:val="000000"/>
          <w:spacing w:val="-2"/>
          <w:sz w:val="24"/>
          <w:szCs w:val="24"/>
        </w:rPr>
        <w:t>в изделия и украшением их. Приобретают навыки владения столяр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ными инструментами и приспособлениями, узнают правила ухода </w:t>
      </w:r>
      <w:r w:rsidRPr="00C22893">
        <w:rPr>
          <w:rFonts w:ascii="Times New Roman" w:eastAsia="Times New Roman" w:hAnsi="Times New Roman" w:cs="Times New Roman"/>
          <w:color w:val="000000"/>
          <w:spacing w:val="-2"/>
          <w:sz w:val="24"/>
          <w:szCs w:val="24"/>
        </w:rPr>
        <w:t>за ними. Некоторые из инструментов и приспособлений изготавли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вают сами. Кроме того, ребята учатся работать на сверлильном и </w:t>
      </w:r>
      <w:r w:rsidRPr="00C22893">
        <w:rPr>
          <w:rFonts w:ascii="Times New Roman" w:eastAsia="Times New Roman" w:hAnsi="Times New Roman" w:cs="Times New Roman"/>
          <w:color w:val="000000"/>
          <w:spacing w:val="-3"/>
          <w:sz w:val="24"/>
          <w:szCs w:val="24"/>
        </w:rPr>
        <w:t>токарном станках, применять лаки, клеи, краски, красители. Состав</w:t>
      </w:r>
      <w:r w:rsidRPr="00C22893">
        <w:rPr>
          <w:rFonts w:ascii="Times New Roman" w:eastAsia="Times New Roman" w:hAnsi="Times New Roman" w:cs="Times New Roman"/>
          <w:color w:val="000000"/>
          <w:spacing w:val="-3"/>
          <w:sz w:val="24"/>
          <w:szCs w:val="24"/>
        </w:rPr>
        <w:softHyphen/>
        <w:t>ление и чтение чертежей, планирование последовательности выпол</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нения трудовых операций, оценка результатов своей и чужой рабо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ты также входят в программу обучения.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Большое внимание уделяется технике безопасности. Затронуто </w:t>
      </w:r>
      <w:r w:rsidRPr="00C22893">
        <w:rPr>
          <w:rFonts w:ascii="Times New Roman" w:eastAsia="Times New Roman" w:hAnsi="Times New Roman" w:cs="Times New Roman"/>
          <w:color w:val="000000"/>
          <w:spacing w:val="-4"/>
          <w:sz w:val="24"/>
          <w:szCs w:val="24"/>
        </w:rPr>
        <w:t xml:space="preserve">эстетическое воспитание (тема «Художественная отделка столярного </w:t>
      </w:r>
      <w:r w:rsidRPr="00C22893">
        <w:rPr>
          <w:rFonts w:ascii="Times New Roman" w:eastAsia="Times New Roman" w:hAnsi="Times New Roman" w:cs="Times New Roman"/>
          <w:color w:val="000000"/>
          <w:spacing w:val="-3"/>
          <w:sz w:val="24"/>
          <w:szCs w:val="24"/>
        </w:rPr>
        <w:t xml:space="preserve">изделия»). Все это способствует физическому и интеллектуальному </w:t>
      </w:r>
      <w:r w:rsidRPr="00C22893">
        <w:rPr>
          <w:rFonts w:ascii="Times New Roman" w:eastAsia="Times New Roman" w:hAnsi="Times New Roman" w:cs="Times New Roman"/>
          <w:color w:val="000000"/>
          <w:spacing w:val="-2"/>
          <w:sz w:val="24"/>
          <w:szCs w:val="24"/>
        </w:rPr>
        <w:t>развитию подростков с нарушениями интеллектуального развития.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Перечень тем программы не является строго обязательным. </w:t>
      </w:r>
      <w:r w:rsidRPr="00C22893">
        <w:rPr>
          <w:rFonts w:ascii="Times New Roman" w:eastAsia="Times New Roman" w:hAnsi="Times New Roman" w:cs="Times New Roman"/>
          <w:color w:val="000000"/>
          <w:spacing w:val="-2"/>
          <w:sz w:val="24"/>
          <w:szCs w:val="24"/>
        </w:rPr>
        <w:t xml:space="preserve">Учитель исходя из материально-технической базы школы и уровня </w:t>
      </w:r>
      <w:r w:rsidRPr="00C22893">
        <w:rPr>
          <w:rFonts w:ascii="Times New Roman" w:eastAsia="Times New Roman" w:hAnsi="Times New Roman" w:cs="Times New Roman"/>
          <w:color w:val="000000"/>
          <w:sz w:val="24"/>
          <w:szCs w:val="24"/>
        </w:rPr>
        <w:t>подготовленности учащихся вправе заменять темы. Время на изу</w:t>
      </w:r>
      <w:r w:rsidRPr="00C22893">
        <w:rPr>
          <w:rFonts w:ascii="Times New Roman" w:eastAsia="Times New Roman" w:hAnsi="Times New Roman" w:cs="Times New Roman"/>
          <w:color w:val="000000"/>
          <w:sz w:val="24"/>
          <w:szCs w:val="24"/>
        </w:rPr>
        <w:softHyphen/>
        <w:t>чение тем не регламентируется по аналогичным причинам.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Для успешного обучения по данной программе школе необхо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димо иметь хорошо оснащенную столярную мастерскую в достаточ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ном наличии образцов-эталонов во всех </w:t>
      </w:r>
      <w:r w:rsidRPr="00C22893">
        <w:rPr>
          <w:rFonts w:ascii="Times New Roman" w:eastAsia="Times New Roman" w:hAnsi="Times New Roman" w:cs="Times New Roman"/>
          <w:color w:val="000000"/>
          <w:spacing w:val="-2"/>
          <w:sz w:val="24"/>
          <w:szCs w:val="24"/>
        </w:rPr>
        <w:lastRenderedPageBreak/>
        <w:t>классах. Очень желательна тесная связь со столярным предприятием, заказы которого учащие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ся могли бы выполнять на практических занятиях.</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2"/>
          <w:sz w:val="24"/>
          <w:szCs w:val="24"/>
        </w:rPr>
      </w:pPr>
      <w:r w:rsidRPr="00C22893">
        <w:rPr>
          <w:rFonts w:ascii="Times New Roman" w:hAnsi="Times New Roman" w:cs="Times New Roman"/>
          <w:b/>
          <w:bCs/>
          <w:color w:val="000000"/>
          <w:spacing w:val="-2"/>
          <w:sz w:val="24"/>
          <w:szCs w:val="24"/>
        </w:rPr>
        <w:t xml:space="preserve">5 </w:t>
      </w:r>
      <w:r w:rsidRPr="00C22893">
        <w:rPr>
          <w:rFonts w:ascii="Times New Roman" w:eastAsia="Times New Roman" w:hAnsi="Times New Roman" w:cs="Times New Roman"/>
          <w:b/>
          <w:bCs/>
          <w:color w:val="000000"/>
          <w:spacing w:val="-2"/>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w:t>
      </w:r>
      <w:r w:rsidRPr="00C22893">
        <w:rPr>
          <w:rFonts w:ascii="Times New Roman" w:eastAsia="Times New Roman" w:hAnsi="Times New Roman" w:cs="Times New Roman"/>
          <w:b/>
          <w:bCs/>
          <w:color w:val="000000"/>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Сообщение темы занятий на четверть. Уточнение правил пове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 xml:space="preserve">дения учащихся в мастерской. Правила безопасности в работе </w:t>
      </w:r>
      <w:r w:rsidRPr="00C22893">
        <w:rPr>
          <w:rFonts w:ascii="Times New Roman" w:eastAsia="Times New Roman" w:hAnsi="Times New Roman" w:cs="Times New Roman"/>
          <w:color w:val="000000"/>
          <w:spacing w:val="1"/>
          <w:sz w:val="24"/>
          <w:szCs w:val="24"/>
        </w:rPr>
        <w:t>с инструментом.</w:t>
      </w:r>
    </w:p>
    <w:p w:rsidR="007E1D3B" w:rsidRPr="00C22893" w:rsidRDefault="007E1D3B" w:rsidP="00C22893">
      <w:pPr>
        <w:shd w:val="clear" w:color="auto" w:fill="FFFFFF"/>
        <w:spacing w:after="0" w:line="240" w:lineRule="auto"/>
        <w:ind w:firstLine="720"/>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Пиление столярной ножовкой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Изделие.</w:t>
      </w:r>
      <w:r w:rsidRPr="00C22893">
        <w:rPr>
          <w:rFonts w:ascii="Times New Roman" w:eastAsia="Times New Roman" w:hAnsi="Times New Roman" w:cs="Times New Roman"/>
          <w:color w:val="000000"/>
          <w:sz w:val="24"/>
          <w:szCs w:val="24"/>
        </w:rPr>
        <w:t xml:space="preserve"> Игрушечный строительный материал из брусков раз</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ного сечения и формы. Заготовки для последующих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Понятие </w:t>
      </w:r>
      <w:r w:rsidRPr="00C22893">
        <w:rPr>
          <w:rFonts w:ascii="Times New Roman" w:eastAsia="Times New Roman" w:hAnsi="Times New Roman" w:cs="Times New Roman"/>
          <w:b/>
          <w:bCs/>
          <w:i/>
          <w:iCs/>
          <w:color w:val="000000"/>
          <w:spacing w:val="-3"/>
          <w:sz w:val="24"/>
          <w:szCs w:val="24"/>
        </w:rPr>
        <w:t xml:space="preserve">плоская поверхность. </w:t>
      </w:r>
      <w:r w:rsidRPr="00C22893">
        <w:rPr>
          <w:rFonts w:ascii="Times New Roman" w:eastAsia="Times New Roman" w:hAnsi="Times New Roman" w:cs="Times New Roman"/>
          <w:color w:val="000000"/>
          <w:spacing w:val="-3"/>
          <w:sz w:val="24"/>
          <w:szCs w:val="24"/>
        </w:rPr>
        <w:t>Мил</w:t>
      </w:r>
      <w:r w:rsidRPr="00C22893">
        <w:rPr>
          <w:rFonts w:ascii="Times New Roman" w:eastAsia="Times New Roman" w:hAnsi="Times New Roman" w:cs="Times New Roman"/>
          <w:color w:val="000000"/>
          <w:spacing w:val="-3"/>
          <w:sz w:val="24"/>
          <w:szCs w:val="24"/>
        </w:rPr>
        <w:softHyphen/>
        <w:t xml:space="preserve">лиметр как основная мера длины в столярном деле. Виды брака при </w:t>
      </w:r>
      <w:r w:rsidRPr="00C22893">
        <w:rPr>
          <w:rFonts w:ascii="Times New Roman" w:eastAsia="Times New Roman" w:hAnsi="Times New Roman" w:cs="Times New Roman"/>
          <w:color w:val="000000"/>
          <w:sz w:val="24"/>
          <w:szCs w:val="24"/>
        </w:rPr>
        <w:t>пилении. Правила безопасности при пилении и работе шкуркой.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Столярные инструменты и приспособления: </w:t>
      </w:r>
      <w:r w:rsidRPr="00C22893">
        <w:rPr>
          <w:rFonts w:ascii="Times New Roman" w:eastAsia="Times New Roman" w:hAnsi="Times New Roman" w:cs="Times New Roman"/>
          <w:color w:val="000000"/>
          <w:spacing w:val="-7"/>
          <w:sz w:val="24"/>
          <w:szCs w:val="24"/>
        </w:rPr>
        <w:t>виды (измеритель</w:t>
      </w:r>
      <w:r w:rsidRPr="00C22893">
        <w:rPr>
          <w:rFonts w:ascii="Times New Roman" w:eastAsia="Times New Roman" w:hAnsi="Times New Roman" w:cs="Times New Roman"/>
          <w:color w:val="000000"/>
          <w:spacing w:val="5"/>
          <w:sz w:val="24"/>
          <w:szCs w:val="24"/>
        </w:rPr>
        <w:t xml:space="preserve">ная линейка, столярный угольник, столярная ножовка, стусло), </w:t>
      </w:r>
      <w:r w:rsidRPr="00C22893">
        <w:rPr>
          <w:rFonts w:ascii="Times New Roman" w:eastAsia="Times New Roman" w:hAnsi="Times New Roman" w:cs="Times New Roman"/>
          <w:color w:val="000000"/>
          <w:spacing w:val="1"/>
          <w:sz w:val="24"/>
          <w:szCs w:val="24"/>
        </w:rPr>
        <w:t xml:space="preserve">устройство, правила пользования и назначение. Понятие </w:t>
      </w:r>
      <w:r w:rsidRPr="00C22893">
        <w:rPr>
          <w:rFonts w:ascii="Times New Roman" w:eastAsia="Times New Roman" w:hAnsi="Times New Roman" w:cs="Times New Roman"/>
          <w:b/>
          <w:bCs/>
          <w:i/>
          <w:iCs/>
          <w:color w:val="000000"/>
          <w:spacing w:val="1"/>
          <w:sz w:val="24"/>
          <w:szCs w:val="24"/>
        </w:rPr>
        <w:t xml:space="preserve">припуск </w:t>
      </w:r>
      <w:r w:rsidRPr="00C22893">
        <w:rPr>
          <w:rFonts w:ascii="Times New Roman" w:eastAsia="Times New Roman" w:hAnsi="Times New Roman" w:cs="Times New Roman"/>
          <w:b/>
          <w:bCs/>
          <w:i/>
          <w:iCs/>
          <w:color w:val="000000"/>
          <w:sz w:val="24"/>
          <w:szCs w:val="24"/>
        </w:rPr>
        <w:t>на обработку.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Материалы для изделия: </w:t>
      </w:r>
      <w:r w:rsidRPr="00C22893">
        <w:rPr>
          <w:rFonts w:ascii="Times New Roman" w:eastAsia="Times New Roman" w:hAnsi="Times New Roman" w:cs="Times New Roman"/>
          <w:color w:val="000000"/>
          <w:spacing w:val="-8"/>
          <w:sz w:val="24"/>
          <w:szCs w:val="24"/>
        </w:rPr>
        <w:t>шлифовальная шкурка, водные краски.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 xml:space="preserve">Работа столярной ножовкой. Разметка длины деталей </w:t>
      </w:r>
      <w:r w:rsidRPr="00C22893">
        <w:rPr>
          <w:rFonts w:ascii="Times New Roman" w:eastAsia="Times New Roman" w:hAnsi="Times New Roman" w:cs="Times New Roman"/>
          <w:color w:val="000000"/>
          <w:spacing w:val="-2"/>
          <w:sz w:val="24"/>
          <w:szCs w:val="24"/>
        </w:rPr>
        <w:t xml:space="preserve">с помощью линейки и угольника. Пиление поперек волокон в стусле. Шлифование торцов деталей шкуркой. Шлифование в «пакете». </w:t>
      </w:r>
      <w:r w:rsidRPr="00C22893">
        <w:rPr>
          <w:rFonts w:ascii="Times New Roman" w:eastAsia="Times New Roman" w:hAnsi="Times New Roman" w:cs="Times New Roman"/>
          <w:color w:val="000000"/>
          <w:spacing w:val="-1"/>
          <w:sz w:val="24"/>
          <w:szCs w:val="24"/>
        </w:rPr>
        <w:t>Пиление под углом в стусле. Контроль за правильностью размеров и формы детали с помощью линейки и угольника.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Пиление брусков, выстроганных по тол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щине и ширине. Окрашивание изделий кисточкой.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Промышленная заготовка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Дерево: основные части (крона, ствол, </w:t>
      </w:r>
      <w:r w:rsidRPr="00C22893">
        <w:rPr>
          <w:rFonts w:ascii="Times New Roman" w:eastAsia="Times New Roman" w:hAnsi="Times New Roman" w:cs="Times New Roman"/>
          <w:color w:val="000000"/>
          <w:spacing w:val="-3"/>
          <w:sz w:val="24"/>
          <w:szCs w:val="24"/>
        </w:rPr>
        <w:t xml:space="preserve">корень), породы (хвойные, лиственные). Древесина: использование, </w:t>
      </w:r>
      <w:r w:rsidRPr="00C22893">
        <w:rPr>
          <w:rFonts w:ascii="Times New Roman" w:eastAsia="Times New Roman" w:hAnsi="Times New Roman" w:cs="Times New Roman"/>
          <w:color w:val="000000"/>
          <w:spacing w:val="-4"/>
          <w:sz w:val="24"/>
          <w:szCs w:val="24"/>
        </w:rPr>
        <w:t xml:space="preserve">заготовка, разделка (бревна), транспортировка. Пиломатериал: виды, </w:t>
      </w:r>
      <w:r w:rsidRPr="00C22893">
        <w:rPr>
          <w:rFonts w:ascii="Times New Roman" w:eastAsia="Times New Roman" w:hAnsi="Times New Roman" w:cs="Times New Roman"/>
          <w:color w:val="000000"/>
          <w:sz w:val="24"/>
          <w:szCs w:val="24"/>
        </w:rPr>
        <w:t>использование. Доска: виды (обрезная, необрезная), размеры (ши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рина, толщина). Брусок: виды (квадратный, прямоугольный), грани </w:t>
      </w:r>
      <w:r w:rsidRPr="00C22893">
        <w:rPr>
          <w:rFonts w:ascii="Times New Roman" w:eastAsia="Times New Roman" w:hAnsi="Times New Roman" w:cs="Times New Roman"/>
          <w:color w:val="000000"/>
          <w:sz w:val="24"/>
          <w:szCs w:val="24"/>
        </w:rPr>
        <w:t>и ребра, их взаиморасположение (под прямым углом), торец.</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Игрушки из древесного материала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Игрушечная мебель: стол, стул, банкетка и др.</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Рисунок детали изделия: назначение, </w:t>
      </w:r>
      <w:r w:rsidRPr="00C22893">
        <w:rPr>
          <w:rFonts w:ascii="Times New Roman" w:eastAsia="Times New Roman" w:hAnsi="Times New Roman" w:cs="Times New Roman"/>
          <w:color w:val="000000"/>
          <w:spacing w:val="-4"/>
          <w:sz w:val="24"/>
          <w:szCs w:val="24"/>
        </w:rPr>
        <w:t xml:space="preserve">выполнение, обозначение размеров. Шило, назначение, пользование, </w:t>
      </w:r>
      <w:r w:rsidRPr="00C22893">
        <w:rPr>
          <w:rFonts w:ascii="Times New Roman" w:eastAsia="Times New Roman" w:hAnsi="Times New Roman" w:cs="Times New Roman"/>
          <w:color w:val="000000"/>
          <w:spacing w:val="-2"/>
          <w:sz w:val="24"/>
          <w:szCs w:val="24"/>
        </w:rPr>
        <w:t>правила безопасной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шилом. Изображение детали (технический ри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сунок).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деталей из выстроганных по </w:t>
      </w:r>
      <w:r w:rsidRPr="00C22893">
        <w:rPr>
          <w:rFonts w:ascii="Times New Roman" w:eastAsia="Times New Roman" w:hAnsi="Times New Roman" w:cs="Times New Roman"/>
          <w:color w:val="000000"/>
          <w:spacing w:val="-1"/>
          <w:sz w:val="24"/>
          <w:szCs w:val="24"/>
        </w:rPr>
        <w:t xml:space="preserve">толщине и ширине брусков, реек и нарезанных по ширине полосок </w:t>
      </w:r>
      <w:r w:rsidRPr="00C22893">
        <w:rPr>
          <w:rFonts w:ascii="Times New Roman" w:eastAsia="Times New Roman" w:hAnsi="Times New Roman" w:cs="Times New Roman"/>
          <w:color w:val="000000"/>
          <w:spacing w:val="1"/>
          <w:sz w:val="24"/>
          <w:szCs w:val="24"/>
        </w:rPr>
        <w:t xml:space="preserve">фанеры. Одновременная заготовка одинаковых деталей. Пиление </w:t>
      </w:r>
      <w:r w:rsidRPr="00C22893">
        <w:rPr>
          <w:rFonts w:ascii="Times New Roman" w:eastAsia="Times New Roman" w:hAnsi="Times New Roman" w:cs="Times New Roman"/>
          <w:color w:val="000000"/>
          <w:sz w:val="24"/>
          <w:szCs w:val="24"/>
        </w:rPr>
        <w:t>полосок фанеры в приспособлении. Подготовка отверстий для ус</w:t>
      </w:r>
      <w:r w:rsidRPr="00C22893">
        <w:rPr>
          <w:rFonts w:ascii="Times New Roman" w:eastAsia="Times New Roman" w:hAnsi="Times New Roman" w:cs="Times New Roman"/>
          <w:color w:val="000000"/>
          <w:sz w:val="24"/>
          <w:szCs w:val="24"/>
        </w:rPr>
        <w:softHyphen/>
        <w:t>тановки гвоздей с помощью шила. Сборка и контроль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A90362" w:rsidRDefault="007E1D3B" w:rsidP="00A90362">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Объяснение чем учащиеся будут заниматься в течении </w:t>
      </w:r>
      <w:r w:rsidRPr="00C22893">
        <w:rPr>
          <w:rFonts w:ascii="Times New Roman" w:eastAsia="Times New Roman" w:hAnsi="Times New Roman" w:cs="Times New Roman"/>
          <w:color w:val="000000"/>
          <w:spacing w:val="1"/>
          <w:sz w:val="24"/>
          <w:szCs w:val="24"/>
          <w:lang w:val="en-US"/>
        </w:rPr>
        <w:t>II</w:t>
      </w:r>
      <w:r w:rsidRPr="00C22893">
        <w:rPr>
          <w:rFonts w:ascii="Times New Roman" w:eastAsia="Times New Roman" w:hAnsi="Times New Roman" w:cs="Times New Roman"/>
          <w:color w:val="000000"/>
          <w:spacing w:val="1"/>
          <w:sz w:val="24"/>
          <w:szCs w:val="24"/>
        </w:rPr>
        <w:t xml:space="preserve"> чет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верти. Правила безопасности при работе с инструментами.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Сверление отверстий на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Подставка для карандашей, кисточек из прямоуголь</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ного бруска, выстроганного по ширине и толщине (основание </w:t>
      </w:r>
      <w:r w:rsidRPr="00C22893">
        <w:rPr>
          <w:rFonts w:ascii="Times New Roman" w:eastAsia="Times New Roman" w:hAnsi="Times New Roman" w:cs="Times New Roman"/>
          <w:i/>
          <w:iCs/>
          <w:color w:val="000000"/>
          <w:spacing w:val="-2"/>
          <w:sz w:val="24"/>
          <w:szCs w:val="24"/>
        </w:rPr>
        <w:t xml:space="preserve">— </w:t>
      </w:r>
      <w:r w:rsidRPr="00C22893">
        <w:rPr>
          <w:rFonts w:ascii="Times New Roman" w:eastAsia="Times New Roman" w:hAnsi="Times New Roman" w:cs="Times New Roman"/>
          <w:color w:val="000000"/>
          <w:spacing w:val="-2"/>
          <w:sz w:val="24"/>
          <w:szCs w:val="24"/>
        </w:rPr>
        <w:t xml:space="preserve">из </w:t>
      </w:r>
      <w:r w:rsidRPr="00C22893">
        <w:rPr>
          <w:rFonts w:ascii="Times New Roman" w:eastAsia="Times New Roman" w:hAnsi="Times New Roman" w:cs="Times New Roman"/>
          <w:color w:val="000000"/>
          <w:sz w:val="24"/>
          <w:szCs w:val="24"/>
        </w:rPr>
        <w:t>фанеры или дощечки).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сквозное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несквозное от</w:t>
      </w:r>
      <w:r w:rsidRPr="00C22893">
        <w:rPr>
          <w:rFonts w:ascii="Times New Roman" w:eastAsia="Times New Roman" w:hAnsi="Times New Roman" w:cs="Times New Roman"/>
          <w:b/>
          <w:bCs/>
          <w:i/>
          <w:iCs/>
          <w:color w:val="000000"/>
          <w:spacing w:val="-1"/>
          <w:sz w:val="24"/>
          <w:szCs w:val="24"/>
        </w:rPr>
        <w:softHyphen/>
        <w:t xml:space="preserve">верстие. </w:t>
      </w:r>
      <w:r w:rsidRPr="00C22893">
        <w:rPr>
          <w:rFonts w:ascii="Times New Roman" w:eastAsia="Times New Roman" w:hAnsi="Times New Roman" w:cs="Times New Roman"/>
          <w:color w:val="000000"/>
          <w:spacing w:val="-1"/>
          <w:sz w:val="24"/>
          <w:szCs w:val="24"/>
        </w:rPr>
        <w:t xml:space="preserve">Настольный сверлильный станок: назначение и основные </w:t>
      </w:r>
      <w:r w:rsidRPr="00C22893">
        <w:rPr>
          <w:rFonts w:ascii="Times New Roman" w:eastAsia="Times New Roman" w:hAnsi="Times New Roman" w:cs="Times New Roman"/>
          <w:color w:val="000000"/>
          <w:spacing w:val="1"/>
          <w:sz w:val="24"/>
          <w:szCs w:val="24"/>
        </w:rPr>
        <w:t xml:space="preserve">части. Сверла: виды (спиральное, перовое), назначение. Правила </w:t>
      </w:r>
      <w:r w:rsidRPr="00C22893">
        <w:rPr>
          <w:rFonts w:ascii="Times New Roman" w:eastAsia="Times New Roman" w:hAnsi="Times New Roman" w:cs="Times New Roman"/>
          <w:color w:val="000000"/>
          <w:sz w:val="24"/>
          <w:szCs w:val="24"/>
        </w:rPr>
        <w:t>безопасной работы на настольном сверлильном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настольном сверлильном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Практические работы. </w:t>
      </w:r>
      <w:r w:rsidRPr="00C22893">
        <w:rPr>
          <w:rFonts w:ascii="Times New Roman" w:eastAsia="Times New Roman" w:hAnsi="Times New Roman" w:cs="Times New Roman"/>
          <w:color w:val="000000"/>
          <w:spacing w:val="3"/>
          <w:sz w:val="24"/>
          <w:szCs w:val="24"/>
        </w:rPr>
        <w:t xml:space="preserve">Разметка параллельных (одинаково </w:t>
      </w:r>
      <w:r w:rsidRPr="00C22893">
        <w:rPr>
          <w:rFonts w:ascii="Times New Roman" w:eastAsia="Times New Roman" w:hAnsi="Times New Roman" w:cs="Times New Roman"/>
          <w:color w:val="000000"/>
          <w:spacing w:val="-3"/>
          <w:sz w:val="24"/>
          <w:szCs w:val="24"/>
        </w:rPr>
        <w:t xml:space="preserve">удаленных друг от друга) линий по линейке и угольнику. Крепление </w:t>
      </w:r>
      <w:r w:rsidRPr="00C22893">
        <w:rPr>
          <w:rFonts w:ascii="Times New Roman" w:eastAsia="Times New Roman" w:hAnsi="Times New Roman" w:cs="Times New Roman"/>
          <w:color w:val="000000"/>
          <w:spacing w:val="-2"/>
          <w:sz w:val="24"/>
          <w:szCs w:val="24"/>
        </w:rPr>
        <w:t>сверла в патроне сверлильного станка. Работа на сверлильном стан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ке с применением страховочного упора. Сверление несквозных от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верстий по меловой отметке на сверле или с муфтой. Контроль </w:t>
      </w:r>
      <w:r w:rsidRPr="00C22893">
        <w:rPr>
          <w:rFonts w:ascii="Times New Roman" w:eastAsia="Times New Roman" w:hAnsi="Times New Roman" w:cs="Times New Roman"/>
          <w:color w:val="000000"/>
          <w:spacing w:val="-1"/>
          <w:sz w:val="24"/>
          <w:szCs w:val="24"/>
        </w:rPr>
        <w:t>глубины сверления,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Игрушки из древесины и других материалов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Модели корабля, гусеничного трактора, грузового </w:t>
      </w:r>
      <w:r w:rsidRPr="00C22893">
        <w:rPr>
          <w:rFonts w:ascii="Times New Roman" w:eastAsia="Times New Roman" w:hAnsi="Times New Roman" w:cs="Times New Roman"/>
          <w:color w:val="000000"/>
          <w:spacing w:val="-1"/>
          <w:sz w:val="24"/>
          <w:szCs w:val="24"/>
        </w:rPr>
        <w:t>автомобиля.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Рашпиль, напильникдрачевый, колово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рот: устройство, применение, правила безопасной работы. Шурупы, </w:t>
      </w:r>
      <w:r w:rsidRPr="00C22893">
        <w:rPr>
          <w:rFonts w:ascii="Times New Roman" w:eastAsia="Times New Roman" w:hAnsi="Times New Roman" w:cs="Times New Roman"/>
          <w:color w:val="000000"/>
          <w:spacing w:val="-5"/>
          <w:sz w:val="24"/>
          <w:szCs w:val="24"/>
        </w:rPr>
        <w:t>отвертка: устройство, применение, правила безопасной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рашпилем, напильником, коловоротом, отверт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кой. Организовать работы на верстаке.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Наглядное пособие. </w:t>
      </w:r>
      <w:r w:rsidRPr="00C22893">
        <w:rPr>
          <w:rFonts w:ascii="Times New Roman" w:eastAsia="Times New Roman" w:hAnsi="Times New Roman" w:cs="Times New Roman"/>
          <w:color w:val="000000"/>
          <w:spacing w:val="1"/>
          <w:sz w:val="24"/>
          <w:szCs w:val="24"/>
        </w:rPr>
        <w:t>Изображения (рисунки, фотографии) ко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рабля, гусеничного трактора, грузовика.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Крепление заготовок в заднем зажиме верстака. Изготовление деталей. Обработка закругленных поверх</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ностей рашпилем (драчевым напильником). Сборка изделия с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мощью гвоздей, шурупов и клея.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Выжигание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Ранее выполненное изделие (игрушечная </w:t>
      </w:r>
      <w:r w:rsidRPr="00C22893">
        <w:rPr>
          <w:rFonts w:ascii="Times New Roman" w:eastAsia="Times New Roman" w:hAnsi="Times New Roman" w:cs="Times New Roman"/>
          <w:color w:val="000000"/>
          <w:spacing w:val="-2"/>
          <w:sz w:val="24"/>
          <w:szCs w:val="24"/>
        </w:rPr>
        <w:t>мебель, подставка и др.).</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Электровыжигатель: устройство, дей</w:t>
      </w:r>
      <w:r w:rsidRPr="00C22893">
        <w:rPr>
          <w:rFonts w:ascii="Times New Roman" w:eastAsia="Times New Roman" w:hAnsi="Times New Roman" w:cs="Times New Roman"/>
          <w:color w:val="000000"/>
          <w:spacing w:val="-3"/>
          <w:sz w:val="24"/>
          <w:szCs w:val="24"/>
        </w:rPr>
        <w:softHyphen/>
        <w:t xml:space="preserve">ствие, правила безопасности при выжигании. Правила безопасности </w:t>
      </w:r>
      <w:r w:rsidRPr="00C22893">
        <w:rPr>
          <w:rFonts w:ascii="Times New Roman" w:eastAsia="Times New Roman" w:hAnsi="Times New Roman" w:cs="Times New Roman"/>
          <w:color w:val="000000"/>
          <w:spacing w:val="-2"/>
          <w:sz w:val="24"/>
          <w:szCs w:val="24"/>
        </w:rPr>
        <w:t>при работе с лаком.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Работа электровыжигателем. Работа с лаком. Перевод </w:t>
      </w:r>
      <w:r w:rsidRPr="00C22893">
        <w:rPr>
          <w:rFonts w:ascii="Times New Roman" w:eastAsia="Times New Roman" w:hAnsi="Times New Roman" w:cs="Times New Roman"/>
          <w:color w:val="000000"/>
          <w:spacing w:val="-1"/>
          <w:sz w:val="24"/>
          <w:szCs w:val="24"/>
        </w:rPr>
        <w:t>рисунка на изделие.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Подготовка поверхности изделия к вы</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жиганию. Перевод рисунка на изделие с помощью копировальной </w:t>
      </w:r>
      <w:r w:rsidRPr="00C22893">
        <w:rPr>
          <w:rFonts w:ascii="Times New Roman" w:eastAsia="Times New Roman" w:hAnsi="Times New Roman" w:cs="Times New Roman"/>
          <w:color w:val="000000"/>
          <w:spacing w:val="1"/>
          <w:sz w:val="24"/>
          <w:szCs w:val="24"/>
        </w:rPr>
        <w:t xml:space="preserve">бумаги. Работа выжигателем. Раскраска рисунка. Нанесение лака </w:t>
      </w:r>
      <w:r w:rsidRPr="00C22893">
        <w:rPr>
          <w:rFonts w:ascii="Times New Roman" w:eastAsia="Times New Roman" w:hAnsi="Times New Roman" w:cs="Times New Roman"/>
          <w:color w:val="000000"/>
          <w:spacing w:val="-1"/>
          <w:sz w:val="24"/>
          <w:szCs w:val="24"/>
        </w:rPr>
        <w:t>на поверхность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eastAsia="Times New Roman" w:hAnsi="Times New Roman" w:cs="Times New Roman"/>
          <w:b/>
          <w:bCs/>
          <w:color w:val="000000"/>
          <w:spacing w:val="-2"/>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Сообщение программы на </w:t>
      </w:r>
      <w:r w:rsidRPr="00C22893">
        <w:rPr>
          <w:rFonts w:ascii="Times New Roman" w:eastAsia="Times New Roman" w:hAnsi="Times New Roman" w:cs="Times New Roman"/>
          <w:color w:val="000000"/>
          <w:spacing w:val="3"/>
          <w:sz w:val="24"/>
          <w:szCs w:val="24"/>
          <w:lang w:val="en-US"/>
        </w:rPr>
        <w:t>III</w:t>
      </w:r>
      <w:r w:rsidRPr="00C22893">
        <w:rPr>
          <w:rFonts w:ascii="Times New Roman" w:eastAsia="Times New Roman" w:hAnsi="Times New Roman" w:cs="Times New Roman"/>
          <w:color w:val="000000"/>
          <w:spacing w:val="3"/>
          <w:sz w:val="24"/>
          <w:szCs w:val="24"/>
        </w:rPr>
        <w:t xml:space="preserve"> четверть. Соблюдение правил </w:t>
      </w:r>
      <w:r w:rsidRPr="00C22893">
        <w:rPr>
          <w:rFonts w:ascii="Times New Roman" w:eastAsia="Times New Roman" w:hAnsi="Times New Roman" w:cs="Times New Roman"/>
          <w:color w:val="000000"/>
          <w:spacing w:val="-2"/>
          <w:sz w:val="24"/>
          <w:szCs w:val="24"/>
        </w:rPr>
        <w:t>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Пиление лучковой пилой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Заготовка деталей для будущего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Пиление: виды (поперек и вдоль 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локон), разница между операциями. Лучковая пила. Назначение, </w:t>
      </w:r>
      <w:r w:rsidRPr="00C22893">
        <w:rPr>
          <w:rFonts w:ascii="Times New Roman" w:eastAsia="Times New Roman" w:hAnsi="Times New Roman" w:cs="Times New Roman"/>
          <w:color w:val="000000"/>
          <w:spacing w:val="-3"/>
          <w:sz w:val="24"/>
          <w:szCs w:val="24"/>
        </w:rPr>
        <w:t>устройство, зубья для поперечного и продольного пиления, правила безопасной работы и переноски. Брак при пилении: меры предупре</w:t>
      </w:r>
      <w:r w:rsidRPr="00C22893">
        <w:rPr>
          <w:rFonts w:ascii="Times New Roman" w:eastAsia="Times New Roman" w:hAnsi="Times New Roman" w:cs="Times New Roman"/>
          <w:color w:val="000000"/>
          <w:spacing w:val="-3"/>
          <w:sz w:val="24"/>
          <w:szCs w:val="24"/>
        </w:rPr>
        <w:softHyphen/>
        <w:t>ждения.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лучковой пилой.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Подготовка рабочего места. Разметка заго</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2"/>
          <w:sz w:val="24"/>
          <w:szCs w:val="24"/>
        </w:rPr>
        <w:t xml:space="preserve">товки по заданным размерам. Подготовка лучковой пилы к работе. </w:t>
      </w:r>
      <w:r w:rsidRPr="00C22893">
        <w:rPr>
          <w:rFonts w:ascii="Times New Roman" w:eastAsia="Times New Roman" w:hAnsi="Times New Roman" w:cs="Times New Roman"/>
          <w:color w:val="000000"/>
          <w:spacing w:val="-3"/>
          <w:sz w:val="24"/>
          <w:szCs w:val="24"/>
        </w:rPr>
        <w:t xml:space="preserve">Крепление заготовки в заднем зажиме верстака. Пиление поперек и </w:t>
      </w:r>
      <w:r w:rsidRPr="00C22893">
        <w:rPr>
          <w:rFonts w:ascii="Times New Roman" w:eastAsia="Times New Roman" w:hAnsi="Times New Roman" w:cs="Times New Roman"/>
          <w:color w:val="000000"/>
          <w:spacing w:val="-4"/>
          <w:sz w:val="24"/>
          <w:szCs w:val="24"/>
        </w:rPr>
        <w:t>вдоль волокон. Контроль правильности пропила угольником.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Строгание рубанком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Заготовка деталей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Широкая и узкая грани бруска, ребро </w:t>
      </w:r>
      <w:r w:rsidRPr="00C22893">
        <w:rPr>
          <w:rFonts w:ascii="Times New Roman" w:eastAsia="Times New Roman" w:hAnsi="Times New Roman" w:cs="Times New Roman"/>
          <w:color w:val="000000"/>
          <w:spacing w:val="-3"/>
          <w:sz w:val="24"/>
          <w:szCs w:val="24"/>
        </w:rPr>
        <w:t xml:space="preserve">бруска (доски). Длина, ширина, толщина бруска (доски): измерение, </w:t>
      </w:r>
      <w:r w:rsidRPr="00C22893">
        <w:rPr>
          <w:rFonts w:ascii="Times New Roman" w:eastAsia="Times New Roman" w:hAnsi="Times New Roman" w:cs="Times New Roman"/>
          <w:color w:val="000000"/>
          <w:spacing w:val="-2"/>
          <w:sz w:val="24"/>
          <w:szCs w:val="24"/>
        </w:rPr>
        <w:t>последовательность разметки при строгании. Общее представление о</w:t>
      </w:r>
      <w:r w:rsidRPr="00C22893">
        <w:rPr>
          <w:rFonts w:ascii="Times New Roman" w:eastAsia="Times New Roman" w:hAnsi="Times New Roman" w:cs="Times New Roman"/>
          <w:color w:val="000000"/>
          <w:spacing w:val="2"/>
          <w:sz w:val="24"/>
          <w:szCs w:val="24"/>
        </w:rPr>
        <w:t xml:space="preserve"> строении древесины: характере волокнистости и ее влияние на </w:t>
      </w:r>
      <w:r w:rsidRPr="00C22893">
        <w:rPr>
          <w:rFonts w:ascii="Times New Roman" w:eastAsia="Times New Roman" w:hAnsi="Times New Roman" w:cs="Times New Roman"/>
          <w:color w:val="000000"/>
          <w:spacing w:val="-1"/>
          <w:sz w:val="24"/>
          <w:szCs w:val="24"/>
        </w:rPr>
        <w:t>процесс строгания. Рубанок: основные части, правила безопасного пользования, подготовка к работе.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рубанком.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Крепление черновой заготовки на вер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стаке. Строгание широкой и узкой граней с контролем линейкой и </w:t>
      </w:r>
      <w:r w:rsidRPr="00C22893">
        <w:rPr>
          <w:rFonts w:ascii="Times New Roman" w:eastAsia="Times New Roman" w:hAnsi="Times New Roman" w:cs="Times New Roman"/>
          <w:color w:val="000000"/>
          <w:spacing w:val="1"/>
          <w:sz w:val="24"/>
          <w:szCs w:val="24"/>
        </w:rPr>
        <w:t xml:space="preserve">угольником. Разметка ширины и толщины заготовки с помощью </w:t>
      </w:r>
      <w:r w:rsidRPr="00C22893">
        <w:rPr>
          <w:rFonts w:ascii="Times New Roman" w:eastAsia="Times New Roman" w:hAnsi="Times New Roman" w:cs="Times New Roman"/>
          <w:color w:val="000000"/>
          <w:sz w:val="24"/>
          <w:szCs w:val="24"/>
        </w:rPr>
        <w:t>линейки и карандаша. Проверка выполненной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lastRenderedPageBreak/>
        <w:t>Соединение деталей с помощью шурупов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Настенная полочка.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Шило граненое, буравчик; назначение, </w:t>
      </w:r>
      <w:r w:rsidRPr="00C22893">
        <w:rPr>
          <w:rFonts w:ascii="Times New Roman" w:eastAsia="Times New Roman" w:hAnsi="Times New Roman" w:cs="Times New Roman"/>
          <w:color w:val="000000"/>
          <w:spacing w:val="-1"/>
          <w:sz w:val="24"/>
          <w:szCs w:val="24"/>
        </w:rPr>
        <w:t>применение. Шуруп, элементы, взаимодействие с древесиной. Раз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зенковка, устройство и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Дрель ручная: применение, устройство, правила работы. Прави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ла безопасности при работе шилом, отверткой и дрелью.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Чертеж: назначение (основной документ для выполнения изде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лия), виды линий: видимого контура, размерная, выносная.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раззенковкой, буравчиком, ручной дрелью.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Сверление отверстий на отходах материалов руч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ной дрелью.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Осмотр заготовок. Подготовка отверстий </w:t>
      </w:r>
      <w:r w:rsidRPr="00C22893">
        <w:rPr>
          <w:rFonts w:ascii="Times New Roman" w:eastAsia="Times New Roman" w:hAnsi="Times New Roman" w:cs="Times New Roman"/>
          <w:color w:val="000000"/>
          <w:spacing w:val="-1"/>
          <w:sz w:val="24"/>
          <w:szCs w:val="24"/>
        </w:rPr>
        <w:t>под шурупы шилом и сверлением. Зенкование отверстий. Завинчи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вание шурупов. Проверка правильности сборки. Отделка изделия </w:t>
      </w:r>
      <w:r w:rsidRPr="00C22893">
        <w:rPr>
          <w:rFonts w:ascii="Times New Roman" w:eastAsia="Times New Roman" w:hAnsi="Times New Roman" w:cs="Times New Roman"/>
          <w:color w:val="000000"/>
          <w:spacing w:val="1"/>
          <w:sz w:val="24"/>
          <w:szCs w:val="24"/>
        </w:rPr>
        <w:t>шлифовкой и лакированием.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3"/>
          <w:w w:val="115"/>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3"/>
          <w:w w:val="115"/>
          <w:sz w:val="24"/>
          <w:szCs w:val="24"/>
          <w:lang w:val="en-US"/>
        </w:rPr>
        <w:t>IV</w:t>
      </w:r>
      <w:r w:rsidRPr="00C22893">
        <w:rPr>
          <w:rFonts w:ascii="Times New Roman" w:eastAsia="Times New Roman" w:hAnsi="Times New Roman" w:cs="Times New Roman"/>
          <w:b/>
          <w:bCs/>
          <w:color w:val="000000"/>
          <w:spacing w:val="-3"/>
          <w:w w:val="11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Задачи обучения и план работы на </w:t>
      </w:r>
      <w:r w:rsidRPr="00C22893">
        <w:rPr>
          <w:rFonts w:ascii="Times New Roman" w:eastAsia="Times New Roman" w:hAnsi="Times New Roman" w:cs="Times New Roman"/>
          <w:color w:val="000000"/>
          <w:sz w:val="24"/>
          <w:szCs w:val="24"/>
          <w:lang w:val="en-US"/>
        </w:rPr>
        <w:t>IV</w:t>
      </w:r>
      <w:r w:rsidRPr="00C22893">
        <w:rPr>
          <w:rFonts w:ascii="Times New Roman" w:eastAsia="Times New Roman" w:hAnsi="Times New Roman" w:cs="Times New Roman"/>
          <w:color w:val="000000"/>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Изготовление кухонной утвари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Разделочная доска, кухонная лопаточка, ящик для </w:t>
      </w:r>
      <w:r w:rsidRPr="00C22893">
        <w:rPr>
          <w:rFonts w:ascii="Times New Roman" w:eastAsia="Times New Roman" w:hAnsi="Times New Roman" w:cs="Times New Roman"/>
          <w:color w:val="000000"/>
          <w:sz w:val="24"/>
          <w:szCs w:val="24"/>
        </w:rPr>
        <w:t>хранения кухонного инструмента на занятиях по домоводству.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Черчение: построение, нанесение 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меров, отличие чертежа от технического рисунка. Древесина для </w:t>
      </w:r>
      <w:r w:rsidRPr="00C22893">
        <w:rPr>
          <w:rFonts w:ascii="Times New Roman" w:eastAsia="Times New Roman" w:hAnsi="Times New Roman" w:cs="Times New Roman"/>
          <w:color w:val="000000"/>
          <w:sz w:val="24"/>
          <w:szCs w:val="24"/>
        </w:rPr>
        <w:t>изготовления кухонных инструментов и приспособлений. Выпол</w:t>
      </w:r>
      <w:r w:rsidRPr="00C22893">
        <w:rPr>
          <w:rFonts w:ascii="Times New Roman" w:eastAsia="Times New Roman" w:hAnsi="Times New Roman" w:cs="Times New Roman"/>
          <w:color w:val="000000"/>
          <w:sz w:val="24"/>
          <w:szCs w:val="24"/>
        </w:rPr>
        <w:softHyphen/>
        <w:t>няемое изделие: назначение, эстетические требования.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чертежа, ориентировка в работе по чер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6"/>
          <w:sz w:val="24"/>
          <w:szCs w:val="24"/>
        </w:rPr>
        <w:t>тежу.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Подбор материала и подготовка рабоче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го места. Черновая разметка заготовки по чертежу изделия. Строга</w:t>
      </w:r>
      <w:r w:rsidRPr="00C22893">
        <w:rPr>
          <w:rFonts w:ascii="Times New Roman" w:eastAsia="Times New Roman" w:hAnsi="Times New Roman" w:cs="Times New Roman"/>
          <w:color w:val="000000"/>
          <w:spacing w:val="2"/>
          <w:sz w:val="24"/>
          <w:szCs w:val="24"/>
        </w:rPr>
        <w:t xml:space="preserve">ние. Чистовая разметка и обработка заготовки. Отделка изделия. </w:t>
      </w:r>
      <w:r w:rsidRPr="00C22893">
        <w:rPr>
          <w:rFonts w:ascii="Times New Roman" w:eastAsia="Times New Roman" w:hAnsi="Times New Roman" w:cs="Times New Roman"/>
          <w:color w:val="000000"/>
          <w:spacing w:val="-1"/>
          <w:sz w:val="24"/>
          <w:szCs w:val="24"/>
        </w:rPr>
        <w:t>Проверка качества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Соединение рейки с бруском врезкой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Подставка из реек для цветов.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Врезка как способ соединения деталей. </w:t>
      </w:r>
      <w:r w:rsidRPr="00C22893">
        <w:rPr>
          <w:rFonts w:ascii="Times New Roman" w:eastAsia="Times New Roman" w:hAnsi="Times New Roman" w:cs="Times New Roman"/>
          <w:color w:val="000000"/>
          <w:spacing w:val="-3"/>
          <w:sz w:val="24"/>
          <w:szCs w:val="24"/>
        </w:rPr>
        <w:t>Паз: назначение, ширина, глубина. Необходимость плотной подгон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ки соединений. Требования к качеству разметки.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Стамеска: устройство, применение, размеры, правила безопасной </w:t>
      </w:r>
      <w:r w:rsidRPr="00C22893">
        <w:rPr>
          <w:rFonts w:ascii="Times New Roman" w:eastAsia="Times New Roman" w:hAnsi="Times New Roman" w:cs="Times New Roman"/>
          <w:color w:val="000000"/>
          <w:spacing w:val="-5"/>
          <w:sz w:val="24"/>
          <w:szCs w:val="24"/>
        </w:rPr>
        <w:t>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 xml:space="preserve">Работа стамеской. Пользование чертежом. Выполнение </w:t>
      </w:r>
      <w:r w:rsidRPr="00C22893">
        <w:rPr>
          <w:rFonts w:ascii="Times New Roman" w:eastAsia="Times New Roman" w:hAnsi="Times New Roman" w:cs="Times New Roman"/>
          <w:color w:val="000000"/>
          <w:spacing w:val="-1"/>
          <w:sz w:val="24"/>
          <w:szCs w:val="24"/>
        </w:rPr>
        <w:t>соединений врезкой.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Упражнения. </w:t>
      </w:r>
      <w:r w:rsidRPr="00C22893">
        <w:rPr>
          <w:rFonts w:ascii="Times New Roman" w:eastAsia="Times New Roman" w:hAnsi="Times New Roman" w:cs="Times New Roman"/>
          <w:color w:val="000000"/>
          <w:spacing w:val="-4"/>
          <w:sz w:val="24"/>
          <w:szCs w:val="24"/>
        </w:rPr>
        <w:t xml:space="preserve">Запиливание бруска на определенную глубину (до </w:t>
      </w:r>
      <w:r w:rsidRPr="00C22893">
        <w:rPr>
          <w:rFonts w:ascii="Times New Roman" w:eastAsia="Times New Roman" w:hAnsi="Times New Roman" w:cs="Times New Roman"/>
          <w:color w:val="000000"/>
          <w:spacing w:val="-2"/>
          <w:sz w:val="24"/>
          <w:szCs w:val="24"/>
        </w:rPr>
        <w:t>риски) внутрь от линии разметки. Удаление стамеской подрезанно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го материала. (Выполняется на материалоотходах.)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Строгание брусков и реек по чертежу. </w:t>
      </w:r>
      <w:r w:rsidRPr="00C22893">
        <w:rPr>
          <w:rFonts w:ascii="Times New Roman" w:eastAsia="Times New Roman" w:hAnsi="Times New Roman" w:cs="Times New Roman"/>
          <w:color w:val="000000"/>
          <w:spacing w:val="-3"/>
          <w:sz w:val="24"/>
          <w:szCs w:val="24"/>
        </w:rPr>
        <w:t xml:space="preserve">Одновременная разметка пазов на двух брусках. Выполнение пазов. </w:t>
      </w:r>
      <w:r w:rsidRPr="00C22893">
        <w:rPr>
          <w:rFonts w:ascii="Times New Roman" w:eastAsia="Times New Roman" w:hAnsi="Times New Roman" w:cs="Times New Roman"/>
          <w:color w:val="000000"/>
          <w:spacing w:val="-1"/>
          <w:sz w:val="24"/>
          <w:szCs w:val="24"/>
        </w:rPr>
        <w:t xml:space="preserve">Соединение и подгонка деталей. Предупреждение неисправимого </w:t>
      </w:r>
      <w:r w:rsidRPr="00C22893">
        <w:rPr>
          <w:rFonts w:ascii="Times New Roman" w:eastAsia="Times New Roman" w:hAnsi="Times New Roman" w:cs="Times New Roman"/>
          <w:color w:val="000000"/>
          <w:spacing w:val="-5"/>
          <w:sz w:val="24"/>
          <w:szCs w:val="24"/>
        </w:rPr>
        <w:t>брака.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 изготовление 3-х или 4-х изделий.</w:t>
      </w:r>
    </w:p>
    <w:p w:rsidR="007E1D3B" w:rsidRPr="00C22893" w:rsidRDefault="007E1D3B" w:rsidP="00A90362">
      <w:pPr>
        <w:shd w:val="clear" w:color="auto" w:fill="FFFFFF"/>
        <w:spacing w:after="0" w:line="240" w:lineRule="auto"/>
        <w:rPr>
          <w:rFonts w:ascii="Times New Roman" w:hAnsi="Times New Roman" w:cs="Times New Roman"/>
          <w:b/>
          <w:bCs/>
          <w:color w:val="000000"/>
          <w:spacing w:val="-8"/>
          <w:w w:val="115"/>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8"/>
          <w:w w:val="115"/>
          <w:sz w:val="24"/>
          <w:szCs w:val="24"/>
        </w:rPr>
      </w:pPr>
      <w:r w:rsidRPr="00C22893">
        <w:rPr>
          <w:rFonts w:ascii="Times New Roman" w:hAnsi="Times New Roman" w:cs="Times New Roman"/>
          <w:b/>
          <w:bCs/>
          <w:color w:val="000000"/>
          <w:spacing w:val="-8"/>
          <w:w w:val="115"/>
          <w:sz w:val="24"/>
          <w:szCs w:val="24"/>
        </w:rPr>
        <w:t xml:space="preserve">6 </w:t>
      </w:r>
      <w:r w:rsidRPr="00C22893">
        <w:rPr>
          <w:rFonts w:ascii="Times New Roman" w:eastAsia="Times New Roman" w:hAnsi="Times New Roman" w:cs="Times New Roman"/>
          <w:b/>
          <w:bCs/>
          <w:color w:val="000000"/>
          <w:spacing w:val="-8"/>
          <w:w w:val="115"/>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7"/>
          <w:w w:val="115"/>
          <w:sz w:val="24"/>
          <w:szCs w:val="24"/>
          <w:lang w:val="en-US"/>
        </w:rPr>
        <w:t>I</w:t>
      </w:r>
      <w:r w:rsidRPr="00C22893">
        <w:rPr>
          <w:rFonts w:ascii="Times New Roman" w:eastAsia="Times New Roman" w:hAnsi="Times New Roman" w:cs="Times New Roman"/>
          <w:b/>
          <w:bCs/>
          <w:color w:val="000000"/>
          <w:spacing w:val="-7"/>
          <w:w w:val="115"/>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Задачи обучения, повторение знаний полученных в 5 классе. </w:t>
      </w:r>
      <w:r w:rsidRPr="00C22893">
        <w:rPr>
          <w:rFonts w:ascii="Times New Roman" w:eastAsia="Times New Roman" w:hAnsi="Times New Roman" w:cs="Times New Roman"/>
          <w:color w:val="000000"/>
          <w:spacing w:val="-1"/>
          <w:sz w:val="24"/>
          <w:szCs w:val="24"/>
        </w:rPr>
        <w:t xml:space="preserve">План работы на </w:t>
      </w:r>
      <w:r w:rsidRPr="00C22893">
        <w:rPr>
          <w:rFonts w:ascii="Times New Roman" w:eastAsia="Times New Roman" w:hAnsi="Times New Roman" w:cs="Times New Roman"/>
          <w:color w:val="000000"/>
          <w:spacing w:val="-1"/>
          <w:sz w:val="24"/>
          <w:szCs w:val="24"/>
          <w:lang w:val="en-US"/>
        </w:rPr>
        <w:t>I</w:t>
      </w:r>
      <w:r w:rsidRPr="00C22893">
        <w:rPr>
          <w:rFonts w:ascii="Times New Roman" w:eastAsia="Times New Roman" w:hAnsi="Times New Roman" w:cs="Times New Roman"/>
          <w:color w:val="000000"/>
          <w:spacing w:val="-1"/>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изделия из деталей круглого сечения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lastRenderedPageBreak/>
        <w:t xml:space="preserve">Изделия. </w:t>
      </w:r>
      <w:r w:rsidRPr="00C22893">
        <w:rPr>
          <w:rFonts w:ascii="Times New Roman" w:eastAsia="Times New Roman" w:hAnsi="Times New Roman" w:cs="Times New Roman"/>
          <w:color w:val="000000"/>
          <w:spacing w:val="-4"/>
          <w:sz w:val="24"/>
          <w:szCs w:val="24"/>
        </w:rPr>
        <w:t xml:space="preserve">Швабра. Детская лопатка. Ручка для лопатки, граблей. </w:t>
      </w: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Диагонали. Нахождение центра квад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рата, прямоугольника проведением диагоналей. Материал для руч</w:t>
      </w:r>
      <w:r w:rsidRPr="00C22893">
        <w:rPr>
          <w:rFonts w:ascii="Times New Roman" w:eastAsia="Times New Roman" w:hAnsi="Times New Roman" w:cs="Times New Roman"/>
          <w:color w:val="000000"/>
          <w:spacing w:val="-1"/>
          <w:sz w:val="24"/>
          <w:szCs w:val="24"/>
        </w:rPr>
        <w:softHyphen/>
        <w:t>ки лопаты, швабры, граблей. Правила безопасности при строгании и отделке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Выпиливание заготовки по заданным </w:t>
      </w:r>
      <w:r w:rsidRPr="00C22893">
        <w:rPr>
          <w:rFonts w:ascii="Times New Roman" w:eastAsia="Times New Roman" w:hAnsi="Times New Roman" w:cs="Times New Roman"/>
          <w:color w:val="000000"/>
          <w:spacing w:val="2"/>
          <w:sz w:val="24"/>
          <w:szCs w:val="24"/>
        </w:rPr>
        <w:t xml:space="preserve">размерам. Выстрагивание бруска квадратного сечения. Разметка </w:t>
      </w:r>
      <w:r w:rsidRPr="00C22893">
        <w:rPr>
          <w:rFonts w:ascii="Times New Roman" w:eastAsia="Times New Roman" w:hAnsi="Times New Roman" w:cs="Times New Roman"/>
          <w:color w:val="000000"/>
          <w:sz w:val="24"/>
          <w:szCs w:val="24"/>
        </w:rPr>
        <w:t xml:space="preserve">Центра на торце заготовки. Сострагивание ребер восьмигранника </w:t>
      </w:r>
      <w:r w:rsidRPr="00C22893">
        <w:rPr>
          <w:rFonts w:ascii="Times New Roman" w:eastAsia="Times New Roman" w:hAnsi="Times New Roman" w:cs="Times New Roman"/>
          <w:color w:val="000000"/>
          <w:spacing w:val="2"/>
          <w:sz w:val="24"/>
          <w:szCs w:val="24"/>
        </w:rPr>
        <w:t xml:space="preserve">(скругление). Обработка напильником и шлифование. Проверка </w:t>
      </w:r>
      <w:r w:rsidRPr="00C22893">
        <w:rPr>
          <w:rFonts w:ascii="Times New Roman" w:eastAsia="Times New Roman" w:hAnsi="Times New Roman" w:cs="Times New Roman"/>
          <w:color w:val="000000"/>
          <w:spacing w:val="-2"/>
          <w:sz w:val="24"/>
          <w:szCs w:val="24"/>
        </w:rPr>
        <w:t>готовой продукции.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Строгание. Разметка рейсмусом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Заготовка для будущего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Столярный рейсмус: виды, устройст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во, назначение, правила безопасной работы. Лицевая сторона бруска: </w:t>
      </w:r>
      <w:r w:rsidRPr="00C22893">
        <w:rPr>
          <w:rFonts w:ascii="Times New Roman" w:eastAsia="Times New Roman" w:hAnsi="Times New Roman" w:cs="Times New Roman"/>
          <w:color w:val="000000"/>
          <w:spacing w:val="-2"/>
          <w:sz w:val="24"/>
          <w:szCs w:val="24"/>
        </w:rPr>
        <w:t>выбор, обозначение, последовательность строгания прямоугольной заготовки.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столярным рейсмусом.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Измерение заготовки, определение при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пусков на обработку. Выбор лицевой стороны. Строгание лицевой пласти и лицевой кромки. Контроль выполнения работы линейкой </w:t>
      </w:r>
      <w:r w:rsidRPr="00C22893">
        <w:rPr>
          <w:rFonts w:ascii="Times New Roman" w:eastAsia="Times New Roman" w:hAnsi="Times New Roman" w:cs="Times New Roman"/>
          <w:color w:val="000000"/>
          <w:spacing w:val="1"/>
          <w:sz w:val="24"/>
          <w:szCs w:val="24"/>
        </w:rPr>
        <w:t xml:space="preserve">и угольником. Установка рейсмуса. Разметка толщины бруска и </w:t>
      </w:r>
      <w:r w:rsidRPr="00C22893">
        <w:rPr>
          <w:rFonts w:ascii="Times New Roman" w:eastAsia="Times New Roman" w:hAnsi="Times New Roman" w:cs="Times New Roman"/>
          <w:color w:val="000000"/>
          <w:sz w:val="24"/>
          <w:szCs w:val="24"/>
        </w:rPr>
        <w:t>строгание до риски. Отпиливание бруска в размер по длине. Про</w:t>
      </w:r>
      <w:r w:rsidRPr="00C22893">
        <w:rPr>
          <w:rFonts w:ascii="Times New Roman" w:eastAsia="Times New Roman" w:hAnsi="Times New Roman" w:cs="Times New Roman"/>
          <w:color w:val="000000"/>
          <w:sz w:val="24"/>
          <w:szCs w:val="24"/>
        </w:rPr>
        <w:softHyphen/>
        <w:t>верка выполненной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Геометрическая резьба по дереву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Учебная дощечка. Детали будущего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Резьба по дереву: назначение, виды, ма</w:t>
      </w:r>
      <w:r w:rsidRPr="00C22893">
        <w:rPr>
          <w:rFonts w:ascii="Times New Roman" w:eastAsia="Times New Roman" w:hAnsi="Times New Roman" w:cs="Times New Roman"/>
          <w:color w:val="000000"/>
          <w:spacing w:val="-6"/>
          <w:sz w:val="24"/>
          <w:szCs w:val="24"/>
        </w:rPr>
        <w:softHyphen/>
        <w:t>териал, инструменты, геометрические узоры и рисунки. Правила безо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пасности при резьбе. Возможный брак при выполнении резьбы.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Вырезание треугольников. Работа с морилкой, анили</w:t>
      </w:r>
      <w:r w:rsidRPr="00C22893">
        <w:rPr>
          <w:rFonts w:ascii="Times New Roman" w:eastAsia="Times New Roman" w:hAnsi="Times New Roman" w:cs="Times New Roman"/>
          <w:color w:val="000000"/>
          <w:spacing w:val="-1"/>
          <w:sz w:val="24"/>
          <w:szCs w:val="24"/>
        </w:rPr>
        <w:softHyphen/>
        <w:t>новым красителем.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Практические работы. </w:t>
      </w:r>
      <w:r w:rsidRPr="00C22893">
        <w:rPr>
          <w:rFonts w:ascii="Times New Roman" w:eastAsia="Times New Roman" w:hAnsi="Times New Roman" w:cs="Times New Roman"/>
          <w:color w:val="000000"/>
          <w:spacing w:val="-9"/>
          <w:sz w:val="24"/>
          <w:szCs w:val="24"/>
        </w:rPr>
        <w:t>Нанесение рисунка на поверхность заготов</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6"/>
          <w:sz w:val="24"/>
          <w:szCs w:val="24"/>
        </w:rPr>
        <w:t>ки. Вырезание геометрического орнамента. Отделка морилкой, анили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3"/>
          <w:sz w:val="24"/>
          <w:szCs w:val="24"/>
        </w:rPr>
        <w:t>новыми красителями. Коллективный анализ выполненных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Виды работы: изделия для школы.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с ориентировкой на чертеж детской лопатки, 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стенной полочки.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w:t>
      </w:r>
      <w:r w:rsidRPr="00C22893">
        <w:rPr>
          <w:rFonts w:ascii="Times New Roman" w:eastAsia="Times New Roman" w:hAnsi="Times New Roman" w:cs="Times New Roman"/>
          <w:b/>
          <w:bCs/>
          <w:color w:val="000000"/>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ности работы в мастерской,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Угловое концевое соединение брусков вполдерева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Подрамник.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Шип: назначение, размеры (длина, ши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рина, толщина), элементы (боковые грани, заплечики). Основные </w:t>
      </w:r>
      <w:r w:rsidRPr="00C22893">
        <w:rPr>
          <w:rFonts w:ascii="Times New Roman" w:eastAsia="Times New Roman" w:hAnsi="Times New Roman" w:cs="Times New Roman"/>
          <w:color w:val="000000"/>
          <w:spacing w:val="-5"/>
          <w:sz w:val="24"/>
          <w:szCs w:val="24"/>
        </w:rPr>
        <w:t>свойства столярного клея. Последовательность подготовки клея к ра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боте. Условия прочного склеивания деталей: плотность подгонки дета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лей, сухой материал, прессование, скорость выполнения операций.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Работа со столярным клеем. Выполнение соединения </w:t>
      </w:r>
      <w:r w:rsidRPr="00C22893">
        <w:rPr>
          <w:rFonts w:ascii="Times New Roman" w:eastAsia="Times New Roman" w:hAnsi="Times New Roman" w:cs="Times New Roman"/>
          <w:color w:val="000000"/>
          <w:spacing w:val="-3"/>
          <w:sz w:val="24"/>
          <w:szCs w:val="24"/>
        </w:rPr>
        <w:t>вполдерева.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Разметка и выпиливание шипов. Подгонка </w:t>
      </w:r>
      <w:r w:rsidRPr="00C22893">
        <w:rPr>
          <w:rFonts w:ascii="Times New Roman" w:eastAsia="Times New Roman" w:hAnsi="Times New Roman" w:cs="Times New Roman"/>
          <w:color w:val="000000"/>
          <w:spacing w:val="-3"/>
          <w:sz w:val="24"/>
          <w:szCs w:val="24"/>
        </w:rPr>
        <w:t xml:space="preserve">соединения. Нанесение клея на детали. Проверка прямоугольности </w:t>
      </w:r>
      <w:r w:rsidRPr="00C22893">
        <w:rPr>
          <w:rFonts w:ascii="Times New Roman" w:eastAsia="Times New Roman" w:hAnsi="Times New Roman" w:cs="Times New Roman"/>
          <w:color w:val="000000"/>
          <w:spacing w:val="-4"/>
          <w:sz w:val="24"/>
          <w:szCs w:val="24"/>
        </w:rPr>
        <w:t>соединений, прессование (установка соединения в зажимах).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Сверление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Сверлильный станок: устройство, </w:t>
      </w:r>
      <w:r w:rsidRPr="00C22893">
        <w:rPr>
          <w:rFonts w:ascii="Times New Roman" w:eastAsia="Times New Roman" w:hAnsi="Times New Roman" w:cs="Times New Roman"/>
          <w:color w:val="000000"/>
          <w:sz w:val="24"/>
          <w:szCs w:val="24"/>
        </w:rPr>
        <w:t xml:space="preserve">назначение. Правила безопасности при работе. Зажимной патрон: </w:t>
      </w:r>
      <w:r w:rsidRPr="00C22893">
        <w:rPr>
          <w:rFonts w:ascii="Times New Roman" w:eastAsia="Times New Roman" w:hAnsi="Times New Roman" w:cs="Times New Roman"/>
          <w:color w:val="000000"/>
          <w:spacing w:val="-3"/>
          <w:sz w:val="24"/>
          <w:szCs w:val="24"/>
        </w:rPr>
        <w:t>назначение, устройство. Спиральное сверло с цилиндрическим хво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стовиком: элементы. Диаметры. Инструменты для выполнения </w:t>
      </w:r>
      <w:r w:rsidRPr="00C22893">
        <w:rPr>
          <w:rFonts w:ascii="Times New Roman" w:eastAsia="Times New Roman" w:hAnsi="Times New Roman" w:cs="Times New Roman"/>
          <w:color w:val="000000"/>
          <w:spacing w:val="-2"/>
          <w:sz w:val="24"/>
          <w:szCs w:val="24"/>
        </w:rPr>
        <w:t>больших отверстий.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lastRenderedPageBreak/>
        <w:t xml:space="preserve">Понятие </w:t>
      </w:r>
      <w:r w:rsidRPr="00C22893">
        <w:rPr>
          <w:rFonts w:ascii="Times New Roman" w:eastAsia="Times New Roman" w:hAnsi="Times New Roman" w:cs="Times New Roman"/>
          <w:b/>
          <w:bCs/>
          <w:i/>
          <w:iCs/>
          <w:color w:val="000000"/>
          <w:spacing w:val="-4"/>
          <w:sz w:val="24"/>
          <w:szCs w:val="24"/>
        </w:rPr>
        <w:t xml:space="preserve">диаметр отверстия. </w:t>
      </w:r>
      <w:r w:rsidRPr="00C22893">
        <w:rPr>
          <w:rFonts w:ascii="Times New Roman" w:eastAsia="Times New Roman" w:hAnsi="Times New Roman" w:cs="Times New Roman"/>
          <w:color w:val="000000"/>
          <w:spacing w:val="-4"/>
          <w:sz w:val="24"/>
          <w:szCs w:val="24"/>
        </w:rPr>
        <w:t xml:space="preserve">Обозначение диаметра отверстия </w:t>
      </w:r>
      <w:r w:rsidRPr="00C22893">
        <w:rPr>
          <w:rFonts w:ascii="Times New Roman" w:eastAsia="Times New Roman" w:hAnsi="Times New Roman" w:cs="Times New Roman"/>
          <w:color w:val="000000"/>
          <w:spacing w:val="-2"/>
          <w:sz w:val="24"/>
          <w:szCs w:val="24"/>
        </w:rPr>
        <w:t>на чертеже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 xml:space="preserve">Работа на сверлильном станке с использованием </w:t>
      </w:r>
      <w:r w:rsidRPr="00C22893">
        <w:rPr>
          <w:rFonts w:ascii="Times New Roman" w:eastAsia="Times New Roman" w:hAnsi="Times New Roman" w:cs="Times New Roman"/>
          <w:color w:val="000000"/>
          <w:spacing w:val="-2"/>
          <w:sz w:val="24"/>
          <w:szCs w:val="24"/>
        </w:rPr>
        <w:t>материалов 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Криволинейное пиление. Обработка криволинейной кромки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Плечики-вешалка. Кронштейн для ампельных расте</w:t>
      </w:r>
      <w:r w:rsidRPr="00C22893">
        <w:rPr>
          <w:rFonts w:ascii="Times New Roman" w:eastAsia="Times New Roman" w:hAnsi="Times New Roman" w:cs="Times New Roman"/>
          <w:color w:val="000000"/>
          <w:sz w:val="24"/>
          <w:szCs w:val="24"/>
        </w:rPr>
        <w:softHyphen/>
        <w:t>ний. Полочка с криволинейными деталями.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Пила выкружная (для криволинейно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го пиления). Учет направления волокон древесины при разметке </w:t>
      </w:r>
      <w:r w:rsidRPr="00C22893">
        <w:rPr>
          <w:rFonts w:ascii="Times New Roman" w:eastAsia="Times New Roman" w:hAnsi="Times New Roman" w:cs="Times New Roman"/>
          <w:color w:val="000000"/>
          <w:spacing w:val="-1"/>
          <w:sz w:val="24"/>
          <w:szCs w:val="24"/>
        </w:rPr>
        <w:t>деталей. Исправимый и неисправимый брак при пилении. Напиль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ник драчевый, виды, назначение, форма. Стальная щетка для очист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ки напильника. Правила безопасной работы стамеской, напильни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ком, шлифовальной шкуркой. Выпуклые и вогнутые кромки детали. </w:t>
      </w:r>
      <w:r w:rsidRPr="00C22893">
        <w:rPr>
          <w:rFonts w:ascii="Times New Roman" w:eastAsia="Times New Roman" w:hAnsi="Times New Roman" w:cs="Times New Roman"/>
          <w:color w:val="000000"/>
          <w:spacing w:val="-1"/>
          <w:sz w:val="24"/>
          <w:szCs w:val="24"/>
        </w:rPr>
        <w:t xml:space="preserve">Радиус. Обозначение радиуса на чертеже. Скругление угла. Точки </w:t>
      </w:r>
      <w:r w:rsidRPr="00C22893">
        <w:rPr>
          <w:rFonts w:ascii="Times New Roman" w:eastAsia="Times New Roman" w:hAnsi="Times New Roman" w:cs="Times New Roman"/>
          <w:color w:val="000000"/>
          <w:sz w:val="24"/>
          <w:szCs w:val="24"/>
        </w:rPr>
        <w:t>сопряжения.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выкружной пилой, драчсвым напильником.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Разметка криволинейной детали по шаб</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лону. Подготовка выкружной пилы к работе. Пиление по кривым </w:t>
      </w:r>
      <w:r w:rsidRPr="00C22893">
        <w:rPr>
          <w:rFonts w:ascii="Times New Roman" w:eastAsia="Times New Roman" w:hAnsi="Times New Roman" w:cs="Times New Roman"/>
          <w:color w:val="000000"/>
          <w:spacing w:val="-3"/>
          <w:sz w:val="24"/>
          <w:szCs w:val="24"/>
        </w:rPr>
        <w:t>линиям. Контроль прямоугольности пропила в направлении толщи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 доски. Строгание выпуклых кромок. Обработка кромок стаме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ской, напильником и шкуркой.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подрамника, полочки с криволи</w:t>
      </w:r>
      <w:r w:rsidRPr="00C22893">
        <w:rPr>
          <w:rFonts w:ascii="Times New Roman" w:eastAsia="Times New Roman" w:hAnsi="Times New Roman" w:cs="Times New Roman"/>
          <w:color w:val="000000"/>
          <w:spacing w:val="-1"/>
          <w:sz w:val="24"/>
          <w:szCs w:val="24"/>
        </w:rPr>
        <w:softHyphen/>
        <w:t>нейными деталями.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 два-три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eastAsia="Times New Roman" w:hAnsi="Times New Roman" w:cs="Times New Roman"/>
          <w:b/>
          <w:bCs/>
          <w:color w:val="000000"/>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ности работы в мастерской.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Долбление сквозного и несквозного гнезда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Изделия</w:t>
      </w:r>
      <w:r w:rsidRPr="00C22893">
        <w:rPr>
          <w:rFonts w:ascii="Times New Roman" w:eastAsia="Times New Roman" w:hAnsi="Times New Roman" w:cs="Times New Roman"/>
          <w:color w:val="000000"/>
          <w:spacing w:val="-4"/>
          <w:sz w:val="24"/>
          <w:szCs w:val="24"/>
        </w:rPr>
        <w:t>. Учебный брусок. Средник для лучковой пилы.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Гнездо как элемент столярного соеди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нения. Виды (сквозное и глухое), размеры (длина, ширина, глубина). Столярное долото: назначение, устройство, сравнение со стамеской, </w:t>
      </w:r>
      <w:r w:rsidRPr="00C22893">
        <w:rPr>
          <w:rFonts w:ascii="Times New Roman" w:eastAsia="Times New Roman" w:hAnsi="Times New Roman" w:cs="Times New Roman"/>
          <w:color w:val="000000"/>
          <w:spacing w:val="-1"/>
          <w:sz w:val="24"/>
          <w:szCs w:val="24"/>
        </w:rPr>
        <w:t>определение качества, заточка, правила безопасного пользования. Прием долбления при ширине гнезда больше ширины долота.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Брак при долблении: виды предупреждения. Установка рейсму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са для разметки гнезда. Линия невидимого контура чертежа.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долотом, рейсмусом.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Разметка несквозного (глухого) и сквоз</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ного гнезда. Крепление детали при долблении. Последовательность </w:t>
      </w:r>
      <w:r w:rsidRPr="00C22893">
        <w:rPr>
          <w:rFonts w:ascii="Times New Roman" w:eastAsia="Times New Roman" w:hAnsi="Times New Roman" w:cs="Times New Roman"/>
          <w:color w:val="000000"/>
          <w:sz w:val="24"/>
          <w:szCs w:val="24"/>
        </w:rPr>
        <w:t>долбления сквозного гнезда. Подчистка гнезда стамеской.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Свойства основных пород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 xml:space="preserve">Хвойные (сосна, ель, пихта, лиственница, </w:t>
      </w:r>
      <w:r w:rsidRPr="00C22893">
        <w:rPr>
          <w:rFonts w:ascii="Times New Roman" w:eastAsia="Times New Roman" w:hAnsi="Times New Roman" w:cs="Times New Roman"/>
          <w:color w:val="000000"/>
          <w:spacing w:val="-8"/>
          <w:sz w:val="24"/>
          <w:szCs w:val="24"/>
        </w:rPr>
        <w:t xml:space="preserve">кедр), лиственные (дуб, ясень, бук, клен, вяз, береза, осина, ольха, липа, </w:t>
      </w:r>
      <w:r w:rsidRPr="00C22893">
        <w:rPr>
          <w:rFonts w:ascii="Times New Roman" w:eastAsia="Times New Roman" w:hAnsi="Times New Roman" w:cs="Times New Roman"/>
          <w:color w:val="000000"/>
          <w:spacing w:val="-7"/>
          <w:sz w:val="24"/>
          <w:szCs w:val="24"/>
        </w:rPr>
        <w:t>тополь), породы: произрастание, свойства древесины (твердость, проч</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ность, цвет, текстура), промышленное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Лабораторная работа. </w:t>
      </w:r>
      <w:r w:rsidRPr="00C22893">
        <w:rPr>
          <w:rFonts w:ascii="Times New Roman" w:eastAsia="Times New Roman" w:hAnsi="Times New Roman" w:cs="Times New Roman"/>
          <w:color w:val="000000"/>
          <w:spacing w:val="-3"/>
          <w:sz w:val="24"/>
          <w:szCs w:val="24"/>
        </w:rPr>
        <w:t>Определение древесных пород по образ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цам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Угловое серединное соединение </w:t>
      </w:r>
      <w:r w:rsidRPr="00C22893">
        <w:rPr>
          <w:rFonts w:ascii="Times New Roman" w:eastAsia="Times New Roman" w:hAnsi="Times New Roman" w:cs="Times New Roman"/>
          <w:b/>
          <w:bCs/>
          <w:color w:val="000000"/>
          <w:spacing w:val="3"/>
          <w:sz w:val="24"/>
          <w:szCs w:val="24"/>
        </w:rPr>
        <w:t>на шип одинарный сквозной УС-3</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Скамейка. Подставка под цветочные горшки.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Соединения УС-3: применение, эле</w:t>
      </w:r>
      <w:r w:rsidRPr="00C22893">
        <w:rPr>
          <w:rFonts w:ascii="Times New Roman" w:eastAsia="Times New Roman" w:hAnsi="Times New Roman" w:cs="Times New Roman"/>
          <w:color w:val="000000"/>
          <w:spacing w:val="-1"/>
          <w:sz w:val="24"/>
          <w:szCs w:val="24"/>
        </w:rPr>
        <w:softHyphen/>
        <w:t>менты (торцевая грань шипа, заплечики, боковые грани шипа, тол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щина, ширина, длина шипа; глубина, стенки проушины).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Зависимость прочности соединения от плотности подгонки 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талей. Пилы для выполнения шиповых соединений. Значение ли</w:t>
      </w:r>
      <w:r w:rsidRPr="00C22893">
        <w:rPr>
          <w:rFonts w:ascii="Times New Roman" w:eastAsia="Times New Roman" w:hAnsi="Times New Roman" w:cs="Times New Roman"/>
          <w:color w:val="000000"/>
          <w:spacing w:val="1"/>
          <w:sz w:val="24"/>
          <w:szCs w:val="24"/>
        </w:rPr>
        <w:softHyphen/>
        <w:t xml:space="preserve">цевых сторон деталей при сборке изделия. Правила безопасности </w:t>
      </w:r>
      <w:r w:rsidRPr="00C22893">
        <w:rPr>
          <w:rFonts w:ascii="Times New Roman" w:eastAsia="Times New Roman" w:hAnsi="Times New Roman" w:cs="Times New Roman"/>
          <w:color w:val="000000"/>
          <w:sz w:val="24"/>
          <w:szCs w:val="24"/>
        </w:rPr>
        <w:t>при обработке шипа и сборке соединения.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соединения УС-3.</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Изготовление образца соединения УС-3 из мате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риал 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Практические работы. </w:t>
      </w:r>
      <w:r w:rsidRPr="00C22893">
        <w:rPr>
          <w:rFonts w:ascii="Times New Roman" w:eastAsia="Times New Roman" w:hAnsi="Times New Roman" w:cs="Times New Roman"/>
          <w:color w:val="000000"/>
          <w:spacing w:val="-2"/>
          <w:sz w:val="24"/>
          <w:szCs w:val="24"/>
        </w:rPr>
        <w:t xml:space="preserve">Подбор материала. Черновая разметка. </w:t>
      </w:r>
      <w:r w:rsidRPr="00C22893">
        <w:rPr>
          <w:rFonts w:ascii="Times New Roman" w:eastAsia="Times New Roman" w:hAnsi="Times New Roman" w:cs="Times New Roman"/>
          <w:color w:val="000000"/>
          <w:spacing w:val="-3"/>
          <w:sz w:val="24"/>
          <w:szCs w:val="24"/>
        </w:rPr>
        <w:t xml:space="preserve">Крой заготовок. Выполнение чистовых заготовок. Разметка деталей. </w:t>
      </w:r>
      <w:r w:rsidRPr="00C22893">
        <w:rPr>
          <w:rFonts w:ascii="Times New Roman" w:eastAsia="Times New Roman" w:hAnsi="Times New Roman" w:cs="Times New Roman"/>
          <w:color w:val="000000"/>
          <w:sz w:val="24"/>
          <w:szCs w:val="24"/>
        </w:rPr>
        <w:t xml:space="preserve">Выполнение соединений. Сборка «насухо». Подгонка и сборка на </w:t>
      </w:r>
      <w:r w:rsidRPr="00C22893">
        <w:rPr>
          <w:rFonts w:ascii="Times New Roman" w:eastAsia="Times New Roman" w:hAnsi="Times New Roman" w:cs="Times New Roman"/>
          <w:color w:val="000000"/>
          <w:spacing w:val="-9"/>
          <w:sz w:val="24"/>
          <w:szCs w:val="24"/>
        </w:rPr>
        <w:t>клею.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средника для лучковой пилы, ска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6"/>
          <w:sz w:val="24"/>
          <w:szCs w:val="24"/>
        </w:rPr>
        <w:t>мейки.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 xml:space="preserve">Самостоятельная работа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IV</w:t>
      </w:r>
      <w:r w:rsidRPr="00C22893">
        <w:rPr>
          <w:rFonts w:ascii="Times New Roman" w:eastAsia="Times New Roman" w:hAnsi="Times New Roman" w:cs="Times New Roman"/>
          <w:b/>
          <w:bCs/>
          <w:color w:val="000000"/>
          <w:spacing w:val="2"/>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ности работы стамеской.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Угловое концевое соединение на шип открытый, </w:t>
      </w:r>
      <w:r w:rsidRPr="00C22893">
        <w:rPr>
          <w:rFonts w:ascii="Times New Roman" w:eastAsia="Times New Roman" w:hAnsi="Times New Roman" w:cs="Times New Roman"/>
          <w:b/>
          <w:bCs/>
          <w:color w:val="000000"/>
          <w:spacing w:val="4"/>
          <w:sz w:val="24"/>
          <w:szCs w:val="24"/>
        </w:rPr>
        <w:t>сквозной, одинарный УК-1</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Рамка для табурета. Подрамник для стенда.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Применение соединения УК-1. Учет </w:t>
      </w:r>
      <w:r w:rsidRPr="00C22893">
        <w:rPr>
          <w:rFonts w:ascii="Times New Roman" w:eastAsia="Times New Roman" w:hAnsi="Times New Roman" w:cs="Times New Roman"/>
          <w:color w:val="000000"/>
          <w:sz w:val="24"/>
          <w:szCs w:val="24"/>
        </w:rPr>
        <w:t xml:space="preserve">лицевых сторон деталей при разметке и сборке изделия. Условия </w:t>
      </w:r>
      <w:r w:rsidRPr="00C22893">
        <w:rPr>
          <w:rFonts w:ascii="Times New Roman" w:eastAsia="Times New Roman" w:hAnsi="Times New Roman" w:cs="Times New Roman"/>
          <w:color w:val="000000"/>
          <w:spacing w:val="-2"/>
          <w:sz w:val="24"/>
          <w:szCs w:val="24"/>
        </w:rPr>
        <w:t>прочности соединения. Чертеж и образец соединения УК-1. Прави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ла безопасности при выполнении соединения.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соединений УК-1.</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Выполнение соединения из матер нал 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Изготовление чистовых заготовок. Раз</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метка проушины с кромок и торца. Запиливание проушины внутрь </w:t>
      </w:r>
      <w:r w:rsidRPr="00C22893">
        <w:rPr>
          <w:rFonts w:ascii="Times New Roman" w:eastAsia="Times New Roman" w:hAnsi="Times New Roman" w:cs="Times New Roman"/>
          <w:color w:val="000000"/>
          <w:spacing w:val="-3"/>
          <w:sz w:val="24"/>
          <w:szCs w:val="24"/>
        </w:rPr>
        <w:t>от линий разметки. Разметка шипа. Запиливание шипа слева и спра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ва от риски. Долбление проушины с двух сторон. Подгонка соеди</w:t>
      </w:r>
      <w:r w:rsidRPr="00C22893">
        <w:rPr>
          <w:rFonts w:ascii="Times New Roman" w:eastAsia="Times New Roman" w:hAnsi="Times New Roman" w:cs="Times New Roman"/>
          <w:color w:val="000000"/>
          <w:spacing w:val="-1"/>
          <w:sz w:val="24"/>
          <w:szCs w:val="24"/>
        </w:rPr>
        <w:softHyphen/>
        <w:t>нения и обозначение деталей. Проверка качества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Заточка стамески и долота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Стамеска, долото.</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Названия элементов стамески и доло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та. Угол заточки (заострения). Виды абразивных материалов. Бруски </w:t>
      </w:r>
      <w:r w:rsidRPr="00C22893">
        <w:rPr>
          <w:rFonts w:ascii="Times New Roman" w:eastAsia="Times New Roman" w:hAnsi="Times New Roman" w:cs="Times New Roman"/>
          <w:color w:val="000000"/>
          <w:sz w:val="24"/>
          <w:szCs w:val="24"/>
        </w:rPr>
        <w:t>Для заточки и правки стамески и долота.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Способы определения качества заточки. Правила безопасной </w:t>
      </w:r>
      <w:r w:rsidRPr="00C22893">
        <w:rPr>
          <w:rFonts w:ascii="Times New Roman" w:eastAsia="Times New Roman" w:hAnsi="Times New Roman" w:cs="Times New Roman"/>
          <w:color w:val="000000"/>
          <w:spacing w:val="-1"/>
          <w:sz w:val="24"/>
          <w:szCs w:val="24"/>
        </w:rPr>
        <w:t xml:space="preserve">Работы при затачивании. Предупреждение неравномерного износа </w:t>
      </w:r>
      <w:r w:rsidRPr="00C22893">
        <w:rPr>
          <w:rFonts w:ascii="Times New Roman" w:eastAsia="Times New Roman" w:hAnsi="Times New Roman" w:cs="Times New Roman"/>
          <w:color w:val="000000"/>
          <w:spacing w:val="-2"/>
          <w:sz w:val="24"/>
          <w:szCs w:val="24"/>
        </w:rPr>
        <w:t>абразивного бруска.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Заточка стамески и долота на бруске. </w:t>
      </w:r>
      <w:r w:rsidRPr="00C22893">
        <w:rPr>
          <w:rFonts w:ascii="Times New Roman" w:eastAsia="Times New Roman" w:hAnsi="Times New Roman" w:cs="Times New Roman"/>
          <w:color w:val="000000"/>
          <w:sz w:val="24"/>
          <w:szCs w:val="24"/>
        </w:rPr>
        <w:t>Правка лезвия. Проверка правильности заточки.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Склеивание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 работы. </w:t>
      </w:r>
      <w:r w:rsidRPr="00C22893">
        <w:rPr>
          <w:rFonts w:ascii="Times New Roman" w:eastAsia="Times New Roman" w:hAnsi="Times New Roman" w:cs="Times New Roman"/>
          <w:color w:val="000000"/>
          <w:spacing w:val="-2"/>
          <w:sz w:val="24"/>
          <w:szCs w:val="24"/>
        </w:rPr>
        <w:t>Детали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Клей: назначение, виды (животного </w:t>
      </w:r>
      <w:r w:rsidRPr="00C22893">
        <w:rPr>
          <w:rFonts w:ascii="Times New Roman" w:eastAsia="Times New Roman" w:hAnsi="Times New Roman" w:cs="Times New Roman"/>
          <w:color w:val="000000"/>
          <w:spacing w:val="-2"/>
          <w:sz w:val="24"/>
          <w:szCs w:val="24"/>
        </w:rPr>
        <w:t xml:space="preserve">происхождения, синтетический), свойства, применение, сравнение. </w:t>
      </w:r>
      <w:r w:rsidRPr="00C22893">
        <w:rPr>
          <w:rFonts w:ascii="Times New Roman" w:eastAsia="Times New Roman" w:hAnsi="Times New Roman" w:cs="Times New Roman"/>
          <w:color w:val="000000"/>
          <w:sz w:val="24"/>
          <w:szCs w:val="24"/>
        </w:rPr>
        <w:t xml:space="preserve">Критерии выбора клея. Определение качества клеевого раствора. </w:t>
      </w:r>
      <w:r w:rsidRPr="00C22893">
        <w:rPr>
          <w:rFonts w:ascii="Times New Roman" w:eastAsia="Times New Roman" w:hAnsi="Times New Roman" w:cs="Times New Roman"/>
          <w:color w:val="000000"/>
          <w:spacing w:val="1"/>
          <w:sz w:val="24"/>
          <w:szCs w:val="24"/>
        </w:rPr>
        <w:t xml:space="preserve">Последовательность и режим склеивания при разных видах клея. </w:t>
      </w:r>
      <w:r w:rsidRPr="00C22893">
        <w:rPr>
          <w:rFonts w:ascii="Times New Roman" w:eastAsia="Times New Roman" w:hAnsi="Times New Roman" w:cs="Times New Roman"/>
          <w:color w:val="000000"/>
          <w:sz w:val="24"/>
          <w:szCs w:val="24"/>
        </w:rPr>
        <w:t>Склеивание в хомутовых струбцинах и механических ваймах.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Упражнение. Определение вида клея по внешнему виду и запаху.</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Рамка для табурета. Заточка стамески,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 изготовление 3—4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7"/>
          <w:w w:val="115"/>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7"/>
          <w:w w:val="115"/>
          <w:sz w:val="24"/>
          <w:szCs w:val="24"/>
        </w:rPr>
      </w:pPr>
      <w:r w:rsidRPr="00C22893">
        <w:rPr>
          <w:rFonts w:ascii="Times New Roman" w:hAnsi="Times New Roman" w:cs="Times New Roman"/>
          <w:b/>
          <w:bCs/>
          <w:color w:val="000000"/>
          <w:spacing w:val="-7"/>
          <w:w w:val="115"/>
          <w:sz w:val="24"/>
          <w:szCs w:val="24"/>
        </w:rPr>
        <w:t xml:space="preserve">7 </w:t>
      </w:r>
      <w:r w:rsidRPr="00C22893">
        <w:rPr>
          <w:rFonts w:ascii="Times New Roman" w:eastAsia="Times New Roman" w:hAnsi="Times New Roman" w:cs="Times New Roman"/>
          <w:b/>
          <w:bCs/>
          <w:color w:val="000000"/>
          <w:spacing w:val="-7"/>
          <w:w w:val="115"/>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Повторение пройденного в 6 классе. Задачи обучения и план рабо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ты на четверть. Правила безопасности при работе в мастерской.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sz w:val="24"/>
          <w:szCs w:val="24"/>
        </w:rPr>
        <w:t>Фугование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Подкладная доска для трудового обучения в младших </w:t>
      </w:r>
      <w:r w:rsidRPr="00C22893">
        <w:rPr>
          <w:rFonts w:ascii="Times New Roman" w:eastAsia="Times New Roman" w:hAnsi="Times New Roman" w:cs="Times New Roman"/>
          <w:color w:val="000000"/>
          <w:sz w:val="24"/>
          <w:szCs w:val="24"/>
        </w:rPr>
        <w:t>классах. Чертежная доска.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Теоретические сведения. </w:t>
      </w:r>
      <w:r w:rsidRPr="00C22893">
        <w:rPr>
          <w:rFonts w:ascii="Times New Roman" w:eastAsia="Times New Roman" w:hAnsi="Times New Roman" w:cs="Times New Roman"/>
          <w:color w:val="000000"/>
          <w:spacing w:val="-3"/>
          <w:sz w:val="24"/>
          <w:szCs w:val="24"/>
        </w:rPr>
        <w:t xml:space="preserve">Фугование: назначение, сравнение со </w:t>
      </w:r>
      <w:r w:rsidRPr="00C22893">
        <w:rPr>
          <w:rFonts w:ascii="Times New Roman" w:eastAsia="Times New Roman" w:hAnsi="Times New Roman" w:cs="Times New Roman"/>
          <w:color w:val="000000"/>
          <w:spacing w:val="-2"/>
          <w:sz w:val="24"/>
          <w:szCs w:val="24"/>
        </w:rPr>
        <w:t>строганием рубанком, приемы работы. Устройство фуганка и полу</w:t>
      </w:r>
      <w:r w:rsidRPr="00C22893">
        <w:rPr>
          <w:rFonts w:ascii="Times New Roman" w:eastAsia="Times New Roman" w:hAnsi="Times New Roman" w:cs="Times New Roman"/>
          <w:color w:val="000000"/>
          <w:spacing w:val="-2"/>
          <w:sz w:val="24"/>
          <w:szCs w:val="24"/>
        </w:rPr>
        <w:softHyphen/>
        <w:t>фуганка. Двойной нож: назначение, требования к заточке. Техниче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ские требования к точности выполнения деталей щитового изделия. </w:t>
      </w:r>
      <w:r w:rsidRPr="00C22893">
        <w:rPr>
          <w:rFonts w:ascii="Times New Roman" w:eastAsia="Times New Roman" w:hAnsi="Times New Roman" w:cs="Times New Roman"/>
          <w:color w:val="000000"/>
          <w:sz w:val="24"/>
          <w:szCs w:val="24"/>
        </w:rPr>
        <w:t>Правила безопасной работы при фуговании.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Умение. Работа фуганком с двойным ножом.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Разборка и сборка полуфуганка. Подго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товка полуфуганка к работе. Фугование кромок делянок. Проверка </w:t>
      </w:r>
      <w:r w:rsidRPr="00C22893">
        <w:rPr>
          <w:rFonts w:ascii="Times New Roman" w:eastAsia="Times New Roman" w:hAnsi="Times New Roman" w:cs="Times New Roman"/>
          <w:color w:val="000000"/>
          <w:spacing w:val="-4"/>
          <w:sz w:val="24"/>
          <w:szCs w:val="24"/>
        </w:rPr>
        <w:t xml:space="preserve">точности обработки. Склеивание щита в приспособлении. Строгание </w:t>
      </w:r>
      <w:r w:rsidRPr="00C22893">
        <w:rPr>
          <w:rFonts w:ascii="Times New Roman" w:eastAsia="Times New Roman" w:hAnsi="Times New Roman" w:cs="Times New Roman"/>
          <w:color w:val="000000"/>
          <w:spacing w:val="1"/>
          <w:sz w:val="24"/>
          <w:szCs w:val="24"/>
        </w:rPr>
        <w:t>лицевой пласти щита. Заключительная проверка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Хранение и сушка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Значение правильного хранения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териала. Способы хранения древесины. Естественная и камерная </w:t>
      </w:r>
      <w:r w:rsidRPr="00C22893">
        <w:rPr>
          <w:rFonts w:ascii="Times New Roman" w:eastAsia="Times New Roman" w:hAnsi="Times New Roman" w:cs="Times New Roman"/>
          <w:color w:val="000000"/>
          <w:spacing w:val="-1"/>
          <w:sz w:val="24"/>
          <w:szCs w:val="24"/>
        </w:rPr>
        <w:t>сушка. Виды брака при сушке. Правила безопасности при уклады</w:t>
      </w:r>
      <w:r w:rsidRPr="00C22893">
        <w:rPr>
          <w:rFonts w:ascii="Times New Roman" w:eastAsia="Times New Roman" w:hAnsi="Times New Roman" w:cs="Times New Roman"/>
          <w:color w:val="000000"/>
          <w:spacing w:val="-1"/>
          <w:sz w:val="24"/>
          <w:szCs w:val="24"/>
        </w:rPr>
        <w:softHyphen/>
        <w:t>вании материала в штабель и при его разборке.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Экскурсия. </w:t>
      </w:r>
      <w:r w:rsidRPr="00C22893">
        <w:rPr>
          <w:rFonts w:ascii="Times New Roman" w:eastAsia="Times New Roman" w:hAnsi="Times New Roman" w:cs="Times New Roman"/>
          <w:color w:val="000000"/>
          <w:spacing w:val="-1"/>
          <w:sz w:val="24"/>
          <w:szCs w:val="24"/>
        </w:rPr>
        <w:t>Склад лесоматериалов.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Геометрическая резьба по дереву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Доска для резки продуктов. Ранее выполнен</w:t>
      </w:r>
      <w:r w:rsidRPr="00C22893">
        <w:rPr>
          <w:rFonts w:ascii="Times New Roman" w:eastAsia="Times New Roman" w:hAnsi="Times New Roman" w:cs="Times New Roman"/>
          <w:color w:val="000000"/>
          <w:spacing w:val="-3"/>
          <w:sz w:val="24"/>
          <w:szCs w:val="24"/>
        </w:rPr>
        <w:softHyphen/>
        <w:t>ное изделие.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Резьба по дереву: назначение, древе</w:t>
      </w:r>
      <w:r w:rsidRPr="00C22893">
        <w:rPr>
          <w:rFonts w:ascii="Times New Roman" w:eastAsia="Times New Roman" w:hAnsi="Times New Roman" w:cs="Times New Roman"/>
          <w:color w:val="000000"/>
          <w:spacing w:val="-2"/>
          <w:sz w:val="24"/>
          <w:szCs w:val="24"/>
        </w:rPr>
        <w:softHyphen/>
        <w:t xml:space="preserve">сина, инструменты (косяк, нож), виды, правила безопасной работы. </w:t>
      </w:r>
      <w:r w:rsidRPr="00C22893">
        <w:rPr>
          <w:rFonts w:ascii="Times New Roman" w:eastAsia="Times New Roman" w:hAnsi="Times New Roman" w:cs="Times New Roman"/>
          <w:color w:val="000000"/>
          <w:spacing w:val="-3"/>
          <w:sz w:val="24"/>
          <w:szCs w:val="24"/>
        </w:rPr>
        <w:t xml:space="preserve">Геометрический орнамент: виды, последовательность действий при </w:t>
      </w:r>
      <w:r w:rsidRPr="00C22893">
        <w:rPr>
          <w:rFonts w:ascii="Times New Roman" w:eastAsia="Times New Roman" w:hAnsi="Times New Roman" w:cs="Times New Roman"/>
          <w:color w:val="000000"/>
          <w:sz w:val="24"/>
          <w:szCs w:val="24"/>
        </w:rPr>
        <w:t>вырезании треугольников.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Выбор и разметка рисунка. Нанесение </w:t>
      </w:r>
      <w:r w:rsidRPr="00C22893">
        <w:rPr>
          <w:rFonts w:ascii="Times New Roman" w:eastAsia="Times New Roman" w:hAnsi="Times New Roman" w:cs="Times New Roman"/>
          <w:color w:val="000000"/>
          <w:sz w:val="24"/>
          <w:szCs w:val="24"/>
        </w:rPr>
        <w:t xml:space="preserve">рисунка на поверхность изделия. Крепление заготовки (изделия). </w:t>
      </w:r>
      <w:r w:rsidRPr="00C22893">
        <w:rPr>
          <w:rFonts w:ascii="Times New Roman" w:eastAsia="Times New Roman" w:hAnsi="Times New Roman" w:cs="Times New Roman"/>
          <w:color w:val="000000"/>
          <w:spacing w:val="-2"/>
          <w:sz w:val="24"/>
          <w:szCs w:val="24"/>
        </w:rPr>
        <w:t>Вырезание узора. Отделка изделий морилкой, анилиновыми краси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телями, лакированием.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Виды работы. </w:t>
      </w:r>
      <w:r w:rsidRPr="00C22893">
        <w:rPr>
          <w:rFonts w:ascii="Times New Roman" w:eastAsia="Times New Roman" w:hAnsi="Times New Roman" w:cs="Times New Roman"/>
          <w:color w:val="000000"/>
          <w:spacing w:val="-6"/>
          <w:sz w:val="24"/>
          <w:szCs w:val="24"/>
        </w:rPr>
        <w:t>Изготовление и украшение разделочной доски.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w:t>
      </w:r>
      <w:r w:rsidRPr="00C22893">
        <w:rPr>
          <w:rFonts w:ascii="Times New Roman" w:eastAsia="Times New Roman" w:hAnsi="Times New Roman" w:cs="Times New Roman"/>
          <w:b/>
          <w:bCs/>
          <w:color w:val="000000"/>
          <w:spacing w:val="-4"/>
          <w:w w:val="11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ности при работе с красками, клеем и выполнение токарных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Угловое концевое соединение на шип </w:t>
      </w:r>
      <w:r w:rsidRPr="00C22893">
        <w:rPr>
          <w:rFonts w:ascii="Times New Roman" w:eastAsia="Times New Roman" w:hAnsi="Times New Roman" w:cs="Times New Roman"/>
          <w:b/>
          <w:color w:val="000000"/>
          <w:spacing w:val="3"/>
          <w:sz w:val="24"/>
          <w:szCs w:val="24"/>
        </w:rPr>
        <w:t>с полупотемком несквозной УК-4</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Табурет. Подставка для цветов.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Понятие </w:t>
      </w:r>
      <w:r w:rsidRPr="00C22893">
        <w:rPr>
          <w:rFonts w:ascii="Times New Roman" w:eastAsia="Times New Roman" w:hAnsi="Times New Roman" w:cs="Times New Roman"/>
          <w:b/>
          <w:bCs/>
          <w:i/>
          <w:iCs/>
          <w:color w:val="000000"/>
          <w:spacing w:val="-5"/>
          <w:sz w:val="24"/>
          <w:szCs w:val="24"/>
        </w:rPr>
        <w:t>шероховатость обработан</w:t>
      </w:r>
      <w:r w:rsidRPr="00C22893">
        <w:rPr>
          <w:rFonts w:ascii="Times New Roman" w:eastAsia="Times New Roman" w:hAnsi="Times New Roman" w:cs="Times New Roman"/>
          <w:b/>
          <w:bCs/>
          <w:i/>
          <w:iCs/>
          <w:color w:val="000000"/>
          <w:spacing w:val="-5"/>
          <w:sz w:val="24"/>
          <w:szCs w:val="24"/>
        </w:rPr>
        <w:softHyphen/>
      </w:r>
      <w:r w:rsidRPr="00C22893">
        <w:rPr>
          <w:rFonts w:ascii="Times New Roman" w:eastAsia="Times New Roman" w:hAnsi="Times New Roman" w:cs="Times New Roman"/>
          <w:b/>
          <w:bCs/>
          <w:i/>
          <w:iCs/>
          <w:color w:val="000000"/>
          <w:spacing w:val="-3"/>
          <w:sz w:val="24"/>
          <w:szCs w:val="24"/>
        </w:rPr>
        <w:t xml:space="preserve">ной поверхности </w:t>
      </w:r>
      <w:r w:rsidRPr="00C22893">
        <w:rPr>
          <w:rFonts w:ascii="Times New Roman" w:eastAsia="Times New Roman" w:hAnsi="Times New Roman" w:cs="Times New Roman"/>
          <w:color w:val="000000"/>
          <w:spacing w:val="-3"/>
          <w:sz w:val="24"/>
          <w:szCs w:val="24"/>
        </w:rPr>
        <w:t xml:space="preserve">детали. Неровность поверхности: виды, причины, </w:t>
      </w:r>
      <w:r w:rsidRPr="00C22893">
        <w:rPr>
          <w:rFonts w:ascii="Times New Roman" w:eastAsia="Times New Roman" w:hAnsi="Times New Roman" w:cs="Times New Roman"/>
          <w:color w:val="000000"/>
          <w:spacing w:val="-4"/>
          <w:sz w:val="24"/>
          <w:szCs w:val="24"/>
        </w:rPr>
        <w:t>устранение. Шерхебель: назначение, устройство, особенности заточ</w:t>
      </w:r>
      <w:r w:rsidRPr="00C22893">
        <w:rPr>
          <w:rFonts w:ascii="Times New Roman" w:eastAsia="Times New Roman" w:hAnsi="Times New Roman" w:cs="Times New Roman"/>
          <w:color w:val="000000"/>
          <w:spacing w:val="-4"/>
          <w:sz w:val="24"/>
          <w:szCs w:val="24"/>
        </w:rPr>
        <w:softHyphen/>
        <w:t xml:space="preserve">ки ножа, правила безопасной работы. Последовательность строгания шерхебелем и рубанком. Зависимость чистоты пропила от величины </w:t>
      </w:r>
      <w:r w:rsidRPr="00C22893">
        <w:rPr>
          <w:rFonts w:ascii="Times New Roman" w:eastAsia="Times New Roman" w:hAnsi="Times New Roman" w:cs="Times New Roman"/>
          <w:color w:val="000000"/>
          <w:sz w:val="24"/>
          <w:szCs w:val="24"/>
        </w:rPr>
        <w:t>и развода зуба пильного полотна. Ширина пропила.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Соединения УК-4: применение, конструктивные особенности. </w:t>
      </w:r>
      <w:r w:rsidRPr="00C22893">
        <w:rPr>
          <w:rFonts w:ascii="Times New Roman" w:eastAsia="Times New Roman" w:hAnsi="Times New Roman" w:cs="Times New Roman"/>
          <w:color w:val="000000"/>
          <w:spacing w:val="-1"/>
          <w:sz w:val="24"/>
          <w:szCs w:val="24"/>
        </w:rPr>
        <w:t>Анализ чертежа соединения. Чертеж детали в прямоугольных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екциях: главный вид, вид сверху, вид слева.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Умение. Работа шерхебелем. Выполнение соединения УК-4. </w:t>
      </w:r>
      <w:r w:rsidRPr="00C22893">
        <w:rPr>
          <w:rFonts w:ascii="Times New Roman" w:eastAsia="Times New Roman" w:hAnsi="Times New Roman" w:cs="Times New Roman"/>
          <w:color w:val="000000"/>
          <w:spacing w:val="-2"/>
          <w:sz w:val="24"/>
          <w:szCs w:val="24"/>
        </w:rPr>
        <w:t>Анализ чертежа.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Упражнение. Изготовление образца соединения УК-4 из мате</w:t>
      </w:r>
      <w:r w:rsidRPr="00C22893">
        <w:rPr>
          <w:rFonts w:ascii="Times New Roman" w:eastAsia="Times New Roman" w:hAnsi="Times New Roman" w:cs="Times New Roman"/>
          <w:color w:val="000000"/>
          <w:spacing w:val="-3"/>
          <w:sz w:val="24"/>
          <w:szCs w:val="24"/>
        </w:rPr>
        <w:t>риалоотходов.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Обработка чистовой заготовки. Размет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ка соединения УК-4. Разметка глухого гнезда. Контроль долбления </w:t>
      </w:r>
      <w:r w:rsidRPr="00C22893">
        <w:rPr>
          <w:rFonts w:ascii="Times New Roman" w:eastAsia="Times New Roman" w:hAnsi="Times New Roman" w:cs="Times New Roman"/>
          <w:color w:val="000000"/>
          <w:spacing w:val="-3"/>
          <w:sz w:val="24"/>
          <w:szCs w:val="24"/>
        </w:rPr>
        <w:t xml:space="preserve">глухого гнезда. Спиливание шипа на полутемок. Сборка изделия без </w:t>
      </w:r>
      <w:r w:rsidRPr="00C22893">
        <w:rPr>
          <w:rFonts w:ascii="Times New Roman" w:eastAsia="Times New Roman" w:hAnsi="Times New Roman" w:cs="Times New Roman"/>
          <w:color w:val="000000"/>
          <w:spacing w:val="2"/>
          <w:sz w:val="24"/>
          <w:szCs w:val="24"/>
        </w:rPr>
        <w:t xml:space="preserve">клея. Сборка на клею. Зажим соединений в приспособлении для </w:t>
      </w:r>
      <w:r w:rsidRPr="00C22893">
        <w:rPr>
          <w:rFonts w:ascii="Times New Roman" w:eastAsia="Times New Roman" w:hAnsi="Times New Roman" w:cs="Times New Roman"/>
          <w:color w:val="000000"/>
          <w:sz w:val="24"/>
          <w:szCs w:val="24"/>
        </w:rPr>
        <w:t>склеивания.</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
          <w:sz w:val="24"/>
          <w:szCs w:val="24"/>
        </w:rPr>
      </w:pPr>
      <w:r w:rsidRPr="00C22893">
        <w:rPr>
          <w:rFonts w:ascii="Times New Roman" w:eastAsia="Times New Roman" w:hAnsi="Times New Roman" w:cs="Times New Roman"/>
          <w:b/>
          <w:bCs/>
          <w:color w:val="000000"/>
          <w:spacing w:val="4"/>
          <w:sz w:val="24"/>
          <w:szCs w:val="24"/>
        </w:rPr>
        <w:t xml:space="preserve">Непрозрачная отделка столярного изделия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Изделие, выполненное ранее. </w:t>
      </w: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Назначение непрозрачной отделки. </w:t>
      </w:r>
      <w:r w:rsidRPr="00C22893">
        <w:rPr>
          <w:rFonts w:ascii="Times New Roman" w:eastAsia="Times New Roman" w:hAnsi="Times New Roman" w:cs="Times New Roman"/>
          <w:color w:val="000000"/>
          <w:sz w:val="24"/>
          <w:szCs w:val="24"/>
        </w:rPr>
        <w:t>Отделка клеевой, масляной и эмалевой красками. Основные свой</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ства этих красок.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Ознакомление с производственными способами нанесения кра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сок. Время выдержки окрашенной поверхности. Промывка и хране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ние кистей. Шпатлевание углублений, </w:t>
      </w:r>
      <w:r w:rsidRPr="00C22893">
        <w:rPr>
          <w:rFonts w:ascii="Times New Roman" w:eastAsia="Times New Roman" w:hAnsi="Times New Roman" w:cs="Times New Roman"/>
          <w:color w:val="000000"/>
          <w:spacing w:val="2"/>
          <w:sz w:val="24"/>
          <w:szCs w:val="24"/>
        </w:rPr>
        <w:lastRenderedPageBreak/>
        <w:t xml:space="preserve">трещин, торцов. Сушка и </w:t>
      </w:r>
      <w:r w:rsidRPr="00C22893">
        <w:rPr>
          <w:rFonts w:ascii="Times New Roman" w:eastAsia="Times New Roman" w:hAnsi="Times New Roman" w:cs="Times New Roman"/>
          <w:color w:val="000000"/>
          <w:sz w:val="24"/>
          <w:szCs w:val="24"/>
        </w:rPr>
        <w:t>зачистка шлифовальной шкуркой. Отделка олифой. Правила безо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пасной работы при окраске.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Шпатлевание. Работа с клеевой, масляной и эмалевой красками, олифой.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Распознавание видов краски по внешним приз</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накам.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Токарные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Городки. Детали игрушечного строительного материа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ла. Шашки.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Токарный станок по дереву: устройст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во основных частей, название и назначение, правила безопасной </w:t>
      </w:r>
      <w:r w:rsidRPr="00C22893">
        <w:rPr>
          <w:rFonts w:ascii="Times New Roman" w:eastAsia="Times New Roman" w:hAnsi="Times New Roman" w:cs="Times New Roman"/>
          <w:color w:val="000000"/>
          <w:spacing w:val="-2"/>
          <w:sz w:val="24"/>
          <w:szCs w:val="24"/>
        </w:rPr>
        <w:t>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Токарные резцы для черновой обточки и чистового точения: </w:t>
      </w:r>
      <w:r w:rsidRPr="00C22893">
        <w:rPr>
          <w:rFonts w:ascii="Times New Roman" w:eastAsia="Times New Roman" w:hAnsi="Times New Roman" w:cs="Times New Roman"/>
          <w:color w:val="000000"/>
          <w:spacing w:val="-3"/>
          <w:sz w:val="24"/>
          <w:szCs w:val="24"/>
        </w:rPr>
        <w:t>устройство, применение, правила безопасного обращения. Кронцир</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куль (штангенциркуль): назначение,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Основные правила электробезопасности.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на токарном станке по дереву. Работа кронцир</w:t>
      </w:r>
      <w:r w:rsidRPr="00C22893">
        <w:rPr>
          <w:rFonts w:ascii="Times New Roman" w:eastAsia="Times New Roman" w:hAnsi="Times New Roman" w:cs="Times New Roman"/>
          <w:color w:val="000000"/>
          <w:spacing w:val="-2"/>
          <w:sz w:val="24"/>
          <w:szCs w:val="24"/>
        </w:rPr>
        <w:softHyphen/>
        <w:t>кулем.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Организация рабочего места. Предвари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тельная обработка заготовки. Крепление заготовки в центрах и взаколотку. Установка и крепление подручника. Пробный пуск </w:t>
      </w:r>
      <w:r w:rsidRPr="00C22893">
        <w:rPr>
          <w:rFonts w:ascii="Times New Roman" w:eastAsia="Times New Roman" w:hAnsi="Times New Roman" w:cs="Times New Roman"/>
          <w:color w:val="000000"/>
          <w:spacing w:val="-3"/>
          <w:sz w:val="24"/>
          <w:szCs w:val="24"/>
        </w:rPr>
        <w:t>станка.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Черновая и чистовая обработка цилиндра. Шлифование шкурой </w:t>
      </w:r>
      <w:r w:rsidRPr="00C22893">
        <w:rPr>
          <w:rFonts w:ascii="Times New Roman" w:eastAsia="Times New Roman" w:hAnsi="Times New Roman" w:cs="Times New Roman"/>
          <w:color w:val="000000"/>
          <w:sz w:val="24"/>
          <w:szCs w:val="24"/>
        </w:rPr>
        <w:t>в прихвате. Отрезание изделия резцом.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Выполнение изделий для школы.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eastAsia="Times New Roman" w:hAnsi="Times New Roman" w:cs="Times New Roman"/>
          <w:b/>
          <w:bCs/>
          <w:color w:val="000000"/>
          <w:spacing w:val="2"/>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Правила безопасности при работе со столярными инструментами.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Обработка деталей из древесины </w:t>
      </w:r>
      <w:r w:rsidRPr="00C22893">
        <w:rPr>
          <w:rFonts w:ascii="Times New Roman" w:eastAsia="Times New Roman" w:hAnsi="Times New Roman" w:cs="Times New Roman"/>
          <w:b/>
          <w:bCs/>
          <w:color w:val="000000"/>
          <w:spacing w:val="1"/>
          <w:sz w:val="24"/>
          <w:szCs w:val="24"/>
        </w:rPr>
        <w:t>твердых пород</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Ручки для молотка, стамески, долота.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Лиственные твердые породы дерева: береза, дуб, бук, рябина, вяз, клен, ясень.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характеристики каждой породы: </w:t>
      </w:r>
      <w:r w:rsidRPr="00C22893">
        <w:rPr>
          <w:rFonts w:ascii="Times New Roman" w:eastAsia="Times New Roman" w:hAnsi="Times New Roman" w:cs="Times New Roman"/>
          <w:color w:val="000000"/>
          <w:spacing w:val="-4"/>
          <w:sz w:val="24"/>
          <w:szCs w:val="24"/>
        </w:rPr>
        <w:t>твердость, про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чность, обрабатываемость режущим инструментом. Сталь (качество). </w:t>
      </w:r>
      <w:r w:rsidRPr="00C22893">
        <w:rPr>
          <w:rFonts w:ascii="Times New Roman" w:eastAsia="Times New Roman" w:hAnsi="Times New Roman" w:cs="Times New Roman"/>
          <w:color w:val="000000"/>
          <w:spacing w:val="-2"/>
          <w:sz w:val="24"/>
          <w:szCs w:val="24"/>
        </w:rPr>
        <w:t>Резец столярного инструмента: угол заточки. Требования к матери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алу для ручки инструмента. Приемы насадки ручек стамесок, долот, </w:t>
      </w:r>
      <w:r w:rsidRPr="00C22893">
        <w:rPr>
          <w:rFonts w:ascii="Times New Roman" w:eastAsia="Times New Roman" w:hAnsi="Times New Roman" w:cs="Times New Roman"/>
          <w:color w:val="000000"/>
          <w:spacing w:val="-5"/>
          <w:sz w:val="24"/>
          <w:szCs w:val="24"/>
        </w:rPr>
        <w:t>молотков.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Подбор материала. Черновая разметка и </w:t>
      </w:r>
      <w:r w:rsidRPr="00C22893">
        <w:rPr>
          <w:rFonts w:ascii="Times New Roman" w:eastAsia="Times New Roman" w:hAnsi="Times New Roman" w:cs="Times New Roman"/>
          <w:color w:val="000000"/>
          <w:spacing w:val="-1"/>
          <w:sz w:val="24"/>
          <w:szCs w:val="24"/>
        </w:rPr>
        <w:t>выпиливание заготовок с учетом направления волокон древесины. Обработка и отделка изделий. Насадка ручек.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Угловое концевое соединение на ус со вставным </w:t>
      </w:r>
      <w:r w:rsidRPr="00C22893">
        <w:rPr>
          <w:rFonts w:ascii="Times New Roman" w:eastAsia="Times New Roman" w:hAnsi="Times New Roman" w:cs="Times New Roman"/>
          <w:b/>
          <w:bCs/>
          <w:color w:val="000000"/>
          <w:spacing w:val="5"/>
          <w:sz w:val="24"/>
          <w:szCs w:val="24"/>
        </w:rPr>
        <w:t>плоским шипом сквозным УК-2</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Рамка для портрета.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Применение бруска с профильной </w:t>
      </w:r>
      <w:r w:rsidRPr="00C22893">
        <w:rPr>
          <w:rFonts w:ascii="Times New Roman" w:eastAsia="Times New Roman" w:hAnsi="Times New Roman" w:cs="Times New Roman"/>
          <w:color w:val="000000"/>
          <w:spacing w:val="-2"/>
          <w:sz w:val="24"/>
          <w:szCs w:val="24"/>
        </w:rPr>
        <w:t>поверхностью. Инструменты для строгания профильной поверхно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сти. Механическая обработка профильной поверхности.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Устройство и назначение зензубеля, фальцгобеля. Приемы раз</w:t>
      </w:r>
      <w:r w:rsidRPr="00C22893">
        <w:rPr>
          <w:rFonts w:ascii="Times New Roman" w:eastAsia="Times New Roman" w:hAnsi="Times New Roman" w:cs="Times New Roman"/>
          <w:color w:val="000000"/>
          <w:spacing w:val="-1"/>
          <w:sz w:val="24"/>
          <w:szCs w:val="24"/>
        </w:rPr>
        <w:softHyphen/>
        <w:t>метки соединения деталей с профильными поверхностями. Прави</w:t>
      </w:r>
      <w:r w:rsidRPr="00C22893">
        <w:rPr>
          <w:rFonts w:ascii="Times New Roman" w:eastAsia="Times New Roman" w:hAnsi="Times New Roman" w:cs="Times New Roman"/>
          <w:color w:val="000000"/>
          <w:spacing w:val="-1"/>
          <w:sz w:val="24"/>
          <w:szCs w:val="24"/>
        </w:rPr>
        <w:softHyphen/>
        <w:t>ла безопасной работы зензубелем и фальцгобелем.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зензубелем, фальцгобелем. Выполнение соеди</w:t>
      </w:r>
      <w:r w:rsidRPr="00C22893">
        <w:rPr>
          <w:rFonts w:ascii="Times New Roman" w:eastAsia="Times New Roman" w:hAnsi="Times New Roman" w:cs="Times New Roman"/>
          <w:color w:val="000000"/>
          <w:spacing w:val="-2"/>
          <w:sz w:val="24"/>
          <w:szCs w:val="24"/>
        </w:rPr>
        <w:softHyphen/>
        <w:t>нения УК-2.</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Упражнение. </w:t>
      </w:r>
      <w:r w:rsidRPr="00C22893">
        <w:rPr>
          <w:rFonts w:ascii="Times New Roman" w:eastAsia="Times New Roman" w:hAnsi="Times New Roman" w:cs="Times New Roman"/>
          <w:color w:val="000000"/>
          <w:spacing w:val="-9"/>
          <w:sz w:val="24"/>
          <w:szCs w:val="24"/>
        </w:rPr>
        <w:t>Изготовление соединения УК-2 из материалоотходов.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Разборка и сборка фальцгобеля, зензу</w:t>
      </w:r>
      <w:r w:rsidRPr="00C22893">
        <w:rPr>
          <w:rFonts w:ascii="Times New Roman" w:eastAsia="Times New Roman" w:hAnsi="Times New Roman" w:cs="Times New Roman"/>
          <w:color w:val="000000"/>
          <w:spacing w:val="-2"/>
          <w:sz w:val="24"/>
          <w:szCs w:val="24"/>
        </w:rPr>
        <w:softHyphen/>
        <w:t>беля. Разметка и строгание фальца фальцгобелем. Подчистка фаль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ца зензубелем.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Круглые лесоматериалы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Теоретические сведения. </w:t>
      </w:r>
      <w:r w:rsidRPr="00C22893">
        <w:rPr>
          <w:rFonts w:ascii="Times New Roman" w:eastAsia="Times New Roman" w:hAnsi="Times New Roman" w:cs="Times New Roman"/>
          <w:color w:val="000000"/>
          <w:spacing w:val="3"/>
          <w:sz w:val="24"/>
          <w:szCs w:val="24"/>
        </w:rPr>
        <w:t>Бревна, кряжи, чураки. Хранение кр</w:t>
      </w:r>
      <w:r w:rsidRPr="00C22893">
        <w:rPr>
          <w:rFonts w:ascii="Times New Roman" w:eastAsia="Times New Roman" w:hAnsi="Times New Roman" w:cs="Times New Roman"/>
          <w:color w:val="000000"/>
          <w:spacing w:val="-3"/>
          <w:sz w:val="24"/>
          <w:szCs w:val="24"/>
        </w:rPr>
        <w:t xml:space="preserve">углых лесоматериалов. Стойкость пород древесины к поражению </w:t>
      </w:r>
      <w:r w:rsidRPr="00C22893">
        <w:rPr>
          <w:rFonts w:ascii="Times New Roman" w:eastAsia="Times New Roman" w:hAnsi="Times New Roman" w:cs="Times New Roman"/>
          <w:color w:val="000000"/>
          <w:spacing w:val="-2"/>
          <w:sz w:val="24"/>
          <w:szCs w:val="24"/>
        </w:rPr>
        <w:t xml:space="preserve">насекомыми, грибами, гнилями, а также к растрескиванию. Защита </w:t>
      </w:r>
      <w:r w:rsidRPr="00C22893">
        <w:rPr>
          <w:rFonts w:ascii="Times New Roman" w:eastAsia="Times New Roman" w:hAnsi="Times New Roman" w:cs="Times New Roman"/>
          <w:color w:val="000000"/>
          <w:spacing w:val="-3"/>
          <w:sz w:val="24"/>
          <w:szCs w:val="24"/>
        </w:rPr>
        <w:t xml:space="preserve">Древесины от гниения с помощью химикатов. Вредное воздействие </w:t>
      </w:r>
      <w:r w:rsidRPr="00C22893">
        <w:rPr>
          <w:rFonts w:ascii="Times New Roman" w:eastAsia="Times New Roman" w:hAnsi="Times New Roman" w:cs="Times New Roman"/>
          <w:color w:val="000000"/>
          <w:sz w:val="24"/>
          <w:szCs w:val="24"/>
        </w:rPr>
        <w:t xml:space="preserve">средств для пропитки древесины на организм человека. Способы </w:t>
      </w:r>
      <w:r w:rsidRPr="00C22893">
        <w:rPr>
          <w:rFonts w:ascii="Times New Roman" w:eastAsia="Times New Roman" w:hAnsi="Times New Roman" w:cs="Times New Roman"/>
          <w:color w:val="000000"/>
          <w:spacing w:val="-2"/>
          <w:sz w:val="24"/>
          <w:szCs w:val="24"/>
        </w:rPr>
        <w:t>Распиловки бревен.</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Изготовление соединения УК-2 из материалоотходов. </w:t>
      </w:r>
      <w:r w:rsidRPr="00C22893">
        <w:rPr>
          <w:rFonts w:ascii="Times New Roman" w:eastAsia="Times New Roman" w:hAnsi="Times New Roman" w:cs="Times New Roman"/>
          <w:bCs/>
          <w:color w:val="000000"/>
          <w:spacing w:val="-2"/>
          <w:sz w:val="24"/>
          <w:szCs w:val="24"/>
        </w:rPr>
        <w:t>Изготовление</w:t>
      </w:r>
      <w:r w:rsidRPr="00C22893">
        <w:rPr>
          <w:rFonts w:ascii="Times New Roman" w:eastAsia="Times New Roman" w:hAnsi="Times New Roman" w:cs="Times New Roman"/>
          <w:color w:val="000000"/>
          <w:spacing w:val="-2"/>
          <w:sz w:val="24"/>
          <w:szCs w:val="24"/>
        </w:rPr>
        <w:t>табурета, рамки для портрета.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IV</w:t>
      </w:r>
      <w:r w:rsidRPr="00C22893">
        <w:rPr>
          <w:rFonts w:ascii="Times New Roman" w:eastAsia="Times New Roman" w:hAnsi="Times New Roman" w:cs="Times New Roman"/>
          <w:b/>
          <w:bCs/>
          <w:color w:val="000000"/>
          <w:spacing w:val="-4"/>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План работы на четверть. Правила безопасности при сверле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Угловые ящичные соединения УЯ-1 и УЯ-2</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Ящик для стола, картотеки, аптечка.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Угловые ящичное соединение. Виды: </w:t>
      </w:r>
      <w:r w:rsidRPr="00C22893">
        <w:rPr>
          <w:rFonts w:ascii="Times New Roman" w:eastAsia="Times New Roman" w:hAnsi="Times New Roman" w:cs="Times New Roman"/>
          <w:color w:val="000000"/>
          <w:spacing w:val="2"/>
          <w:sz w:val="24"/>
          <w:szCs w:val="24"/>
        </w:rPr>
        <w:t xml:space="preserve">соединение на шип прямой открытый УЯ-1, соединение на шип </w:t>
      </w:r>
      <w:r w:rsidRPr="00C22893">
        <w:rPr>
          <w:rFonts w:ascii="Times New Roman" w:eastAsia="Times New Roman" w:hAnsi="Times New Roman" w:cs="Times New Roman"/>
          <w:color w:val="000000"/>
          <w:spacing w:val="-2"/>
          <w:sz w:val="24"/>
          <w:szCs w:val="24"/>
        </w:rPr>
        <w:t>«ласточкин хвост» открытый УЯ-2, конструкция, сходство и разли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чие видов, применение. Шпунтубель: устройство, применение, на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ладка. Малка и транспортир, устройство,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Работа шпунтубелем. Выполнение углового ящичного </w:t>
      </w:r>
      <w:r w:rsidRPr="00C22893">
        <w:rPr>
          <w:rFonts w:ascii="Times New Roman" w:eastAsia="Times New Roman" w:hAnsi="Times New Roman" w:cs="Times New Roman"/>
          <w:color w:val="000000"/>
          <w:spacing w:val="-1"/>
          <w:sz w:val="24"/>
          <w:szCs w:val="24"/>
        </w:rPr>
        <w:t>соединения.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Упражнения. </w:t>
      </w:r>
      <w:r w:rsidRPr="00C22893">
        <w:rPr>
          <w:rFonts w:ascii="Times New Roman" w:eastAsia="Times New Roman" w:hAnsi="Times New Roman" w:cs="Times New Roman"/>
          <w:color w:val="000000"/>
          <w:sz w:val="24"/>
          <w:szCs w:val="24"/>
        </w:rPr>
        <w:t xml:space="preserve">Измерение углов транспортиром. Установка на </w:t>
      </w:r>
      <w:r w:rsidRPr="00C22893">
        <w:rPr>
          <w:rFonts w:ascii="Times New Roman" w:eastAsia="Times New Roman" w:hAnsi="Times New Roman" w:cs="Times New Roman"/>
          <w:color w:val="000000"/>
          <w:spacing w:val="4"/>
          <w:sz w:val="24"/>
          <w:szCs w:val="24"/>
        </w:rPr>
        <w:t xml:space="preserve">малке заданного угла по транспортиру. Изготовление углового </w:t>
      </w:r>
      <w:r w:rsidRPr="00C22893">
        <w:rPr>
          <w:rFonts w:ascii="Times New Roman" w:eastAsia="Times New Roman" w:hAnsi="Times New Roman" w:cs="Times New Roman"/>
          <w:color w:val="000000"/>
          <w:sz w:val="24"/>
          <w:szCs w:val="24"/>
        </w:rPr>
        <w:t>ящичного соединения из материалоотходов.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Строгание и торцевание заготовок по </w:t>
      </w:r>
      <w:r w:rsidRPr="00C22893">
        <w:rPr>
          <w:rFonts w:ascii="Times New Roman" w:eastAsia="Times New Roman" w:hAnsi="Times New Roman" w:cs="Times New Roman"/>
          <w:color w:val="000000"/>
          <w:spacing w:val="-3"/>
          <w:sz w:val="24"/>
          <w:szCs w:val="24"/>
        </w:rPr>
        <w:t>заданным размерам. Разметка шипов и проушин рейсмусом и уголь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ником. Установка малки по транспортиру. Разметка по малке или шаблону. Запиливание и долбление проушин, выполнение шипов. Вырубка паза по толщине фанеры шпунтубелем. Сборка «насухо» и склеивание ящичных соединений.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Свойства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Древесина: внешний вид, запах, мик</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роструктура, влажность, усушка и разбухание, плотность, электро-и теплопроводность.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Основные механические свойства (прочность на сжатие с торца </w:t>
      </w:r>
      <w:r w:rsidRPr="00C22893">
        <w:rPr>
          <w:rFonts w:ascii="Times New Roman" w:eastAsia="Times New Roman" w:hAnsi="Times New Roman" w:cs="Times New Roman"/>
          <w:color w:val="000000"/>
          <w:spacing w:val="2"/>
          <w:sz w:val="24"/>
          <w:szCs w:val="24"/>
        </w:rPr>
        <w:t xml:space="preserve">и пласти, растяжение, изгиб и сдвиг), технологические свойства </w:t>
      </w:r>
      <w:r w:rsidRPr="00C22893">
        <w:rPr>
          <w:rFonts w:ascii="Times New Roman" w:eastAsia="Times New Roman" w:hAnsi="Times New Roman" w:cs="Times New Roman"/>
          <w:color w:val="000000"/>
          <w:spacing w:val="4"/>
          <w:sz w:val="24"/>
          <w:szCs w:val="24"/>
        </w:rPr>
        <w:t xml:space="preserve">(твердость, способность удерживать металлические крепления, </w:t>
      </w:r>
      <w:r w:rsidRPr="00C22893">
        <w:rPr>
          <w:rFonts w:ascii="Times New Roman" w:eastAsia="Times New Roman" w:hAnsi="Times New Roman" w:cs="Times New Roman"/>
          <w:color w:val="000000"/>
          <w:sz w:val="24"/>
          <w:szCs w:val="24"/>
        </w:rPr>
        <w:t>износостойкость, сопротивление раскалыванию).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Лабораторные работы. </w:t>
      </w:r>
      <w:r w:rsidRPr="00C22893">
        <w:rPr>
          <w:rFonts w:ascii="Times New Roman" w:eastAsia="Times New Roman" w:hAnsi="Times New Roman" w:cs="Times New Roman"/>
          <w:color w:val="000000"/>
          <w:spacing w:val="3"/>
          <w:sz w:val="24"/>
          <w:szCs w:val="24"/>
        </w:rPr>
        <w:t xml:space="preserve">Определение влажности древесины </w:t>
      </w:r>
      <w:r w:rsidRPr="00C22893">
        <w:rPr>
          <w:rFonts w:ascii="Times New Roman" w:eastAsia="Times New Roman" w:hAnsi="Times New Roman" w:cs="Times New Roman"/>
          <w:color w:val="000000"/>
          <w:spacing w:val="-1"/>
          <w:sz w:val="24"/>
          <w:szCs w:val="24"/>
        </w:rPr>
        <w:t>весовым методом. Изучение основных механических и технологи</w:t>
      </w:r>
      <w:r w:rsidRPr="00C22893">
        <w:rPr>
          <w:rFonts w:ascii="Times New Roman" w:eastAsia="Times New Roman" w:hAnsi="Times New Roman" w:cs="Times New Roman"/>
          <w:color w:val="000000"/>
          <w:spacing w:val="-1"/>
          <w:sz w:val="24"/>
          <w:szCs w:val="24"/>
        </w:rPr>
        <w:softHyphen/>
        <w:t>ческих свойств древесины.</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5"/>
          <w:sz w:val="24"/>
          <w:szCs w:val="24"/>
        </w:rPr>
      </w:pPr>
      <w:r w:rsidRPr="00C22893">
        <w:rPr>
          <w:rFonts w:ascii="Times New Roman" w:eastAsia="Times New Roman" w:hAnsi="Times New Roman" w:cs="Times New Roman"/>
          <w:b/>
          <w:color w:val="000000"/>
          <w:sz w:val="24"/>
          <w:szCs w:val="24"/>
        </w:rPr>
        <w:t xml:space="preserve">Выполнение криволинейного отверстия и выемки. </w:t>
      </w:r>
      <w:r w:rsidRPr="00C22893">
        <w:rPr>
          <w:rFonts w:ascii="Times New Roman" w:eastAsia="Times New Roman" w:hAnsi="Times New Roman" w:cs="Times New Roman"/>
          <w:b/>
          <w:color w:val="000000"/>
          <w:spacing w:val="5"/>
          <w:sz w:val="24"/>
          <w:szCs w:val="24"/>
        </w:rPr>
        <w:t>Обработка криволинейной кромки</w:t>
      </w:r>
      <w:r w:rsidRPr="00C22893">
        <w:rPr>
          <w:rFonts w:ascii="Times New Roman" w:eastAsia="Times New Roman" w:hAnsi="Times New Roman" w:cs="Times New Roman"/>
          <w:color w:val="000000"/>
          <w:spacing w:val="5"/>
          <w:sz w:val="24"/>
          <w:szCs w:val="24"/>
        </w:rPr>
        <w:t xml:space="preserve">.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7"/>
          <w:sz w:val="24"/>
          <w:szCs w:val="24"/>
        </w:rPr>
        <w:t>Изделие</w:t>
      </w:r>
      <w:r w:rsidRPr="00C22893">
        <w:rPr>
          <w:rFonts w:ascii="Times New Roman" w:eastAsia="Times New Roman" w:hAnsi="Times New Roman" w:cs="Times New Roman"/>
          <w:color w:val="000000"/>
          <w:spacing w:val="-7"/>
          <w:sz w:val="24"/>
          <w:szCs w:val="24"/>
        </w:rPr>
        <w:t>. Ручка для ножовки.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Выпуклая и вогнутая поверхности. </w:t>
      </w:r>
      <w:r w:rsidRPr="00C22893">
        <w:rPr>
          <w:rFonts w:ascii="Times New Roman" w:eastAsia="Times New Roman" w:hAnsi="Times New Roman" w:cs="Times New Roman"/>
          <w:color w:val="000000"/>
          <w:spacing w:val="-1"/>
          <w:sz w:val="24"/>
          <w:szCs w:val="24"/>
        </w:rPr>
        <w:t>Сопряжения поверхностей разной формы. Гнездо, паз, проушина, сквозное и несквозное отверстия.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Сверло: виды пробочное бесцентровое, спиральное с центром и </w:t>
      </w:r>
      <w:r w:rsidRPr="00C22893">
        <w:rPr>
          <w:rFonts w:ascii="Times New Roman" w:eastAsia="Times New Roman" w:hAnsi="Times New Roman" w:cs="Times New Roman"/>
          <w:color w:val="000000"/>
          <w:spacing w:val="-3"/>
          <w:sz w:val="24"/>
          <w:szCs w:val="24"/>
        </w:rPr>
        <w:t xml:space="preserve">подрезателями, цилиндрическое спиральное с конической заточкой, </w:t>
      </w:r>
      <w:r w:rsidRPr="00C22893">
        <w:rPr>
          <w:rFonts w:ascii="Times New Roman" w:eastAsia="Times New Roman" w:hAnsi="Times New Roman" w:cs="Times New Roman"/>
          <w:color w:val="000000"/>
          <w:spacing w:val="-4"/>
          <w:sz w:val="24"/>
          <w:szCs w:val="24"/>
        </w:rPr>
        <w:t>устройство. Зенкеры простой и комбинированный. Заточка спираль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ного сверла. Обозначение радиусных кривых на чертеже. Соотно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шение радиуса и диаметра.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гнезда, паза, проушины, сквозного и не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сквозного отверстий.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Подбор материала для изделия. Разметка </w:t>
      </w:r>
      <w:r w:rsidRPr="00C22893">
        <w:rPr>
          <w:rFonts w:ascii="Times New Roman" w:eastAsia="Times New Roman" w:hAnsi="Times New Roman" w:cs="Times New Roman"/>
          <w:color w:val="000000"/>
          <w:spacing w:val="-2"/>
          <w:sz w:val="24"/>
          <w:szCs w:val="24"/>
        </w:rPr>
        <w:t xml:space="preserve">деталей криволинейной формы с помощью циркуля и по шаблону. </w:t>
      </w:r>
      <w:r w:rsidRPr="00C22893">
        <w:rPr>
          <w:rFonts w:ascii="Times New Roman" w:eastAsia="Times New Roman" w:hAnsi="Times New Roman" w:cs="Times New Roman"/>
          <w:color w:val="000000"/>
          <w:spacing w:val="-4"/>
          <w:sz w:val="24"/>
          <w:szCs w:val="24"/>
        </w:rPr>
        <w:t>Разметка центров отверстий для высверливания по контуру. Высвер</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ливание по контуру. Обработка гнезд стамеской и напильником.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Аптечка. Ручка для ножовки.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lastRenderedPageBreak/>
        <w:t>По выбору учителя изготовление 3-х или 4-х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2"/>
          <w:sz w:val="24"/>
          <w:szCs w:val="24"/>
        </w:rPr>
      </w:pPr>
      <w:r w:rsidRPr="00C22893">
        <w:rPr>
          <w:rFonts w:ascii="Times New Roman" w:hAnsi="Times New Roman" w:cs="Times New Roman"/>
          <w:b/>
          <w:bCs/>
          <w:color w:val="000000"/>
          <w:spacing w:val="-2"/>
          <w:sz w:val="24"/>
          <w:szCs w:val="24"/>
        </w:rPr>
        <w:t xml:space="preserve">8 </w:t>
      </w:r>
      <w:r w:rsidRPr="00C22893">
        <w:rPr>
          <w:rFonts w:ascii="Times New Roman" w:eastAsia="Times New Roman" w:hAnsi="Times New Roman" w:cs="Times New Roman"/>
          <w:b/>
          <w:bCs/>
          <w:color w:val="000000"/>
          <w:spacing w:val="-2"/>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lang w:val="en-US"/>
        </w:rPr>
        <w:t>I</w:t>
      </w:r>
      <w:r w:rsidRPr="00C22893">
        <w:rPr>
          <w:rFonts w:ascii="Times New Roman" w:eastAsia="Times New Roman" w:hAnsi="Times New Roman" w:cs="Times New Roman"/>
          <w:b/>
          <w:bCs/>
          <w:color w:val="000000"/>
          <w:spacing w:val="-2"/>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Повторение пройденного материала за 7 класс. План работы на четверть. Правила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Заделка пороков и дефектов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Заготовки для предстоящих работ и материа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лоотходов,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Дефекты и пороки древесины. Группы </w:t>
      </w:r>
      <w:r w:rsidRPr="00C22893">
        <w:rPr>
          <w:rFonts w:ascii="Times New Roman" w:eastAsia="Times New Roman" w:hAnsi="Times New Roman" w:cs="Times New Roman"/>
          <w:color w:val="000000"/>
          <w:spacing w:val="-1"/>
          <w:sz w:val="24"/>
          <w:szCs w:val="24"/>
        </w:rPr>
        <w:t>пороков древесины. Дефекты обработки и хранения.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Шпатлевка, назначение, виды (сухая, жидкая), характеристика </w:t>
      </w:r>
      <w:r w:rsidRPr="00C22893">
        <w:rPr>
          <w:rFonts w:ascii="Times New Roman" w:eastAsia="Times New Roman" w:hAnsi="Times New Roman" w:cs="Times New Roman"/>
          <w:color w:val="000000"/>
          <w:spacing w:val="3"/>
          <w:sz w:val="24"/>
          <w:szCs w:val="24"/>
        </w:rPr>
        <w:t xml:space="preserve">по основному составу пленкообразующего вещества (масляная, </w:t>
      </w:r>
      <w:r w:rsidRPr="00C22893">
        <w:rPr>
          <w:rFonts w:ascii="Times New Roman" w:eastAsia="Times New Roman" w:hAnsi="Times New Roman" w:cs="Times New Roman"/>
          <w:color w:val="000000"/>
          <w:spacing w:val="1"/>
          <w:sz w:val="24"/>
          <w:szCs w:val="24"/>
        </w:rPr>
        <w:t xml:space="preserve">клеевая, лаковая и др.). Станок одношпиндельный сверлильный: назначение, конструкция, устройство механизмов. Ознакомление </w:t>
      </w:r>
      <w:r w:rsidRPr="00C22893">
        <w:rPr>
          <w:rFonts w:ascii="Times New Roman" w:eastAsia="Times New Roman" w:hAnsi="Times New Roman" w:cs="Times New Roman"/>
          <w:color w:val="000000"/>
          <w:spacing w:val="-5"/>
          <w:sz w:val="24"/>
          <w:szCs w:val="24"/>
        </w:rPr>
        <w:t>с многошпиндельным сверлильным и сверлильно-пазовальным стан</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ками. Устройство для крепления сверла. Правила безопасной работы </w:t>
      </w:r>
      <w:r w:rsidRPr="00C22893">
        <w:rPr>
          <w:rFonts w:ascii="Times New Roman" w:eastAsia="Times New Roman" w:hAnsi="Times New Roman" w:cs="Times New Roman"/>
          <w:color w:val="000000"/>
          <w:spacing w:val="-3"/>
          <w:sz w:val="24"/>
          <w:szCs w:val="24"/>
        </w:rPr>
        <w:t xml:space="preserve">при сверлении. Уборка и смазка сверлильного станка. Организация </w:t>
      </w:r>
      <w:r w:rsidRPr="00C22893">
        <w:rPr>
          <w:rFonts w:ascii="Times New Roman" w:eastAsia="Times New Roman" w:hAnsi="Times New Roman" w:cs="Times New Roman"/>
          <w:color w:val="000000"/>
          <w:spacing w:val="-4"/>
          <w:sz w:val="24"/>
          <w:szCs w:val="24"/>
        </w:rPr>
        <w:t>рабочего места для сверления. Подготовка сверлильного станка к ра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боте. Сверление сквозных и глухих отверстий. Выдалбливание сквоз</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ных и несквозных гнезд с предварительным сверлением.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Заделка пороков и дефектов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Определение пороков и дефектов древесины. Ус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воение приемов заделки на материалоотход 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Выявление дефектов, требующих задел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ки. Определение формы дефекта. Выполнение разметки под задел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ку. Высверливание, долбление отверстия. Изготовление заделки. </w:t>
      </w:r>
      <w:r w:rsidRPr="00C22893">
        <w:rPr>
          <w:rFonts w:ascii="Times New Roman" w:eastAsia="Times New Roman" w:hAnsi="Times New Roman" w:cs="Times New Roman"/>
          <w:color w:val="000000"/>
          <w:sz w:val="24"/>
          <w:szCs w:val="24"/>
        </w:rPr>
        <w:t>Вставка заделки на клею. Застрагивание заделки.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Пиломатериалы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Пиломатериалы: виды (брусья, доски, </w:t>
      </w:r>
      <w:r w:rsidRPr="00C22893">
        <w:rPr>
          <w:rFonts w:ascii="Times New Roman" w:eastAsia="Times New Roman" w:hAnsi="Times New Roman" w:cs="Times New Roman"/>
          <w:color w:val="000000"/>
          <w:spacing w:val="-6"/>
          <w:sz w:val="24"/>
          <w:szCs w:val="24"/>
        </w:rPr>
        <w:t>бруски, обапол, шпалы, рейки, дощечки, планки), назначение и харак</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теристика основных видов, получение, хранение и обмер, стоимость.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xml:space="preserve"> Распознавание видов пиломатериалов.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 xml:space="preserve">Определение вида пиломатериала на рисунке и по </w:t>
      </w:r>
      <w:r w:rsidRPr="00C22893">
        <w:rPr>
          <w:rFonts w:ascii="Times New Roman" w:eastAsia="Times New Roman" w:hAnsi="Times New Roman" w:cs="Times New Roman"/>
          <w:color w:val="000000"/>
          <w:spacing w:val="-5"/>
          <w:sz w:val="24"/>
          <w:szCs w:val="24"/>
        </w:rPr>
        <w:t>образцу.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столярно-мебельного изделия</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Скамейка. Табурет. Выставочная витрина.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Мебель; виды (стул, кресло, стол, </w:t>
      </w:r>
      <w:r w:rsidRPr="00C22893">
        <w:rPr>
          <w:rFonts w:ascii="Times New Roman" w:eastAsia="Times New Roman" w:hAnsi="Times New Roman" w:cs="Times New Roman"/>
          <w:color w:val="000000"/>
          <w:spacing w:val="-3"/>
          <w:sz w:val="24"/>
          <w:szCs w:val="24"/>
        </w:rPr>
        <w:t xml:space="preserve">шкаф, тумба, комод, сервант, диван, диван-кровать, кушетка, тахта), </w:t>
      </w:r>
      <w:r w:rsidRPr="00C22893">
        <w:rPr>
          <w:rFonts w:ascii="Times New Roman" w:eastAsia="Times New Roman" w:hAnsi="Times New Roman" w:cs="Times New Roman"/>
          <w:color w:val="000000"/>
          <w:spacing w:val="-4"/>
          <w:sz w:val="24"/>
          <w:szCs w:val="24"/>
        </w:rPr>
        <w:t xml:space="preserve">назначение и комплектование для разных помещений. Ознакомление </w:t>
      </w:r>
      <w:r w:rsidRPr="00C22893">
        <w:rPr>
          <w:rFonts w:ascii="Times New Roman" w:eastAsia="Times New Roman" w:hAnsi="Times New Roman" w:cs="Times New Roman"/>
          <w:color w:val="000000"/>
          <w:spacing w:val="-3"/>
          <w:sz w:val="24"/>
          <w:szCs w:val="24"/>
        </w:rPr>
        <w:t>с производственным изготовлением мебели. Содержание сборочно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го чертежа: спецификация и обозначение составных частей изделия </w:t>
      </w:r>
      <w:r w:rsidRPr="00C22893">
        <w:rPr>
          <w:rFonts w:ascii="Times New Roman" w:eastAsia="Times New Roman" w:hAnsi="Times New Roman" w:cs="Times New Roman"/>
          <w:color w:val="000000"/>
          <w:sz w:val="24"/>
          <w:szCs w:val="24"/>
        </w:rPr>
        <w:t>(сборочных единиц).</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Распознавание вида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Определение вида мебели на рисунке и по нату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ральному образцу.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Чтение технической документации. Из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готовление рамок, коробок, подвижных и неподвижных элементов </w:t>
      </w:r>
      <w:r w:rsidRPr="00C22893">
        <w:rPr>
          <w:rFonts w:ascii="Times New Roman" w:eastAsia="Times New Roman" w:hAnsi="Times New Roman" w:cs="Times New Roman"/>
          <w:color w:val="000000"/>
          <w:spacing w:val="-2"/>
          <w:sz w:val="24"/>
          <w:szCs w:val="24"/>
        </w:rPr>
        <w:t>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Подготовка изделия к отделке, отделка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табурета, аптечки.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Правила поведения в мастерской,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вторение правил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lastRenderedPageBreak/>
        <w:t>Изготовление разметочного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Угольник столярный. Ярунок. Рейсмус.</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Разметочный инструмент: материал, </w:t>
      </w:r>
      <w:r w:rsidRPr="00C22893">
        <w:rPr>
          <w:rFonts w:ascii="Times New Roman" w:eastAsia="Times New Roman" w:hAnsi="Times New Roman" w:cs="Times New Roman"/>
          <w:color w:val="000000"/>
          <w:spacing w:val="-5"/>
          <w:sz w:val="24"/>
          <w:szCs w:val="24"/>
        </w:rPr>
        <w:t>качество изготовления, точность. Ярунок: назначение,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Приготовление разметочного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Упражнения. </w:t>
      </w:r>
      <w:r w:rsidRPr="00C22893">
        <w:rPr>
          <w:rFonts w:ascii="Times New Roman" w:eastAsia="Times New Roman" w:hAnsi="Times New Roman" w:cs="Times New Roman"/>
          <w:color w:val="000000"/>
          <w:spacing w:val="-5"/>
          <w:sz w:val="24"/>
          <w:szCs w:val="24"/>
        </w:rPr>
        <w:t>Проверка состояния и пригодности к работе имею</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щихся в мастерской линеек и угольников.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Подбор материала для изделия. Подго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товка рубанка для строгания древесины твердой породы. Изготов</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ление инструмента. Проверка изготовленного угольника контроль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ным угольником и на доске с отфугованной кромкой. Установка </w:t>
      </w:r>
      <w:r w:rsidRPr="00C22893">
        <w:rPr>
          <w:rFonts w:ascii="Times New Roman" w:eastAsia="Times New Roman" w:hAnsi="Times New Roman" w:cs="Times New Roman"/>
          <w:color w:val="000000"/>
          <w:spacing w:val="-1"/>
          <w:sz w:val="24"/>
          <w:szCs w:val="24"/>
        </w:rPr>
        <w:t>малки но транспортиру. Проверка ярунка.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Токарные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Ручки для напильников, стамесок, долот. Ножки для </w:t>
      </w:r>
      <w:r w:rsidRPr="00C22893">
        <w:rPr>
          <w:rFonts w:ascii="Times New Roman" w:eastAsia="Times New Roman" w:hAnsi="Times New Roman" w:cs="Times New Roman"/>
          <w:color w:val="000000"/>
          <w:spacing w:val="1"/>
          <w:sz w:val="24"/>
          <w:szCs w:val="24"/>
        </w:rPr>
        <w:t>табурета, журнального столика. Солонка. Коробочка для мелочи.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Токарный станок: управление, уход, </w:t>
      </w:r>
      <w:r w:rsidRPr="00C22893">
        <w:rPr>
          <w:rFonts w:ascii="Times New Roman" w:eastAsia="Times New Roman" w:hAnsi="Times New Roman" w:cs="Times New Roman"/>
          <w:color w:val="000000"/>
          <w:spacing w:val="-3"/>
          <w:sz w:val="24"/>
          <w:szCs w:val="24"/>
        </w:rPr>
        <w:t>неисправности и меры по предупреждению поломки. Правила безо</w:t>
      </w:r>
      <w:r w:rsidRPr="00C22893">
        <w:rPr>
          <w:rFonts w:ascii="Times New Roman" w:eastAsia="Times New Roman" w:hAnsi="Times New Roman" w:cs="Times New Roman"/>
          <w:color w:val="000000"/>
          <w:spacing w:val="-3"/>
          <w:sz w:val="24"/>
          <w:szCs w:val="24"/>
        </w:rPr>
        <w:softHyphen/>
        <w:t>пасной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Скоба и штангенциркуль. Устройство штангенциркуля. Использо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вание нулевого деления нониуса (отсчет до целых миллиметров).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Разметка скобой. Снятие конуса резцом. </w:t>
      </w:r>
      <w:r w:rsidRPr="00C22893">
        <w:rPr>
          <w:rFonts w:ascii="Times New Roman" w:eastAsia="Times New Roman" w:hAnsi="Times New Roman" w:cs="Times New Roman"/>
          <w:color w:val="000000"/>
          <w:spacing w:val="1"/>
          <w:sz w:val="24"/>
          <w:szCs w:val="24"/>
        </w:rPr>
        <w:t xml:space="preserve">Выполнение шипов у ножек. Сверление с использованием задней </w:t>
      </w:r>
      <w:r w:rsidRPr="00C22893">
        <w:rPr>
          <w:rFonts w:ascii="Times New Roman" w:eastAsia="Times New Roman" w:hAnsi="Times New Roman" w:cs="Times New Roman"/>
          <w:color w:val="000000"/>
          <w:spacing w:val="2"/>
          <w:sz w:val="24"/>
          <w:szCs w:val="24"/>
        </w:rPr>
        <w:t>бабки. Проверка размеров изделия кронциркулем и штангенцир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кулем.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скамейки, ярунка, солонки.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III</w:t>
      </w:r>
      <w:r w:rsidRPr="00C22893">
        <w:rPr>
          <w:rFonts w:ascii="Times New Roman" w:eastAsia="Times New Roman" w:hAnsi="Times New Roman" w:cs="Times New Roman"/>
          <w:b/>
          <w:bCs/>
          <w:color w:val="000000"/>
          <w:spacing w:val="-4"/>
          <w:w w:val="116"/>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безопасности при изготовле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нии строгального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строгального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Шерхебель.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Инструмент для ручного строгания </w:t>
      </w:r>
      <w:r w:rsidRPr="00C22893">
        <w:rPr>
          <w:rFonts w:ascii="Times New Roman" w:eastAsia="Times New Roman" w:hAnsi="Times New Roman" w:cs="Times New Roman"/>
          <w:color w:val="000000"/>
          <w:spacing w:val="1"/>
          <w:sz w:val="24"/>
          <w:szCs w:val="24"/>
        </w:rPr>
        <w:t>плоскости: технические требования. Материал для изготовления.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Расположение годичных колец на торцах колодки. Экономические </w:t>
      </w:r>
      <w:r w:rsidRPr="00C22893">
        <w:rPr>
          <w:rFonts w:ascii="Times New Roman" w:eastAsia="Times New Roman" w:hAnsi="Times New Roman" w:cs="Times New Roman"/>
          <w:color w:val="000000"/>
          <w:sz w:val="24"/>
          <w:szCs w:val="24"/>
        </w:rPr>
        <w:t>и эстетические требования к инструментам.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Изготовление строгального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Подбор заготовки для колодки строгаль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ного инструмента. Фугование заготовки для колодки. Разметка и </w:t>
      </w:r>
      <w:r w:rsidRPr="00C22893">
        <w:rPr>
          <w:rFonts w:ascii="Times New Roman" w:eastAsia="Times New Roman" w:hAnsi="Times New Roman" w:cs="Times New Roman"/>
          <w:color w:val="000000"/>
          <w:spacing w:val="-2"/>
          <w:sz w:val="24"/>
          <w:szCs w:val="24"/>
        </w:rPr>
        <w:t>обработка колодки. Подгонка «постели» по ножу. Обработка и под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гонка клина. Проверка выполненного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Представление о процессе резания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 работы. </w:t>
      </w:r>
      <w:r w:rsidRPr="00C22893">
        <w:rPr>
          <w:rFonts w:ascii="Times New Roman" w:eastAsia="Times New Roman" w:hAnsi="Times New Roman" w:cs="Times New Roman"/>
          <w:color w:val="000000"/>
          <w:spacing w:val="-1"/>
          <w:sz w:val="24"/>
          <w:szCs w:val="24"/>
        </w:rPr>
        <w:t xml:space="preserve">Деревообрабатывающий инструмент. </w:t>
      </w: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Резец: элементы, основные грани </w:t>
      </w:r>
      <w:r w:rsidRPr="00C22893">
        <w:rPr>
          <w:rFonts w:ascii="Times New Roman" w:eastAsia="Times New Roman" w:hAnsi="Times New Roman" w:cs="Times New Roman"/>
          <w:color w:val="000000"/>
          <w:spacing w:val="2"/>
          <w:sz w:val="24"/>
          <w:szCs w:val="24"/>
        </w:rPr>
        <w:t>и углы при прямолинейном движении. Виды резания в зависи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мости от направления движения резца относительно волокон </w:t>
      </w:r>
      <w:r w:rsidRPr="00C22893">
        <w:rPr>
          <w:rFonts w:ascii="Times New Roman" w:eastAsia="Times New Roman" w:hAnsi="Times New Roman" w:cs="Times New Roman"/>
          <w:color w:val="000000"/>
          <w:spacing w:val="-1"/>
          <w:sz w:val="24"/>
          <w:szCs w:val="24"/>
        </w:rPr>
        <w:t xml:space="preserve">древесины (продольное, поперечное, торцевое). Движения резания </w:t>
      </w:r>
      <w:r w:rsidRPr="00C22893">
        <w:rPr>
          <w:rFonts w:ascii="Times New Roman" w:eastAsia="Times New Roman" w:hAnsi="Times New Roman" w:cs="Times New Roman"/>
          <w:color w:val="000000"/>
          <w:spacing w:val="2"/>
          <w:sz w:val="24"/>
          <w:szCs w:val="24"/>
        </w:rPr>
        <w:t>и подачи.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Влияние на процесс резания изменения основных углов резца. </w:t>
      </w: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Определение формы (элементов геомет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рии) резцов разных дереворежущих инструментов.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столярно-мебельного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Несложная мебель в масштабе 1 : 5.</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Технология изготовления сборочных </w:t>
      </w:r>
      <w:r w:rsidRPr="00C22893">
        <w:rPr>
          <w:rFonts w:ascii="Times New Roman" w:eastAsia="Times New Roman" w:hAnsi="Times New Roman" w:cs="Times New Roman"/>
          <w:color w:val="000000"/>
          <w:spacing w:val="9"/>
          <w:sz w:val="24"/>
          <w:szCs w:val="24"/>
        </w:rPr>
        <w:t xml:space="preserve">единиц (рамки, коробки, щиты, опоры). Способы соединения </w:t>
      </w:r>
      <w:r w:rsidRPr="00C22893">
        <w:rPr>
          <w:rFonts w:ascii="Times New Roman" w:eastAsia="Times New Roman" w:hAnsi="Times New Roman" w:cs="Times New Roman"/>
          <w:color w:val="000000"/>
          <w:sz w:val="24"/>
          <w:szCs w:val="24"/>
        </w:rPr>
        <w:t xml:space="preserve">в сборочных зажимах и </w:t>
      </w:r>
      <w:r w:rsidRPr="00C22893">
        <w:rPr>
          <w:rFonts w:ascii="Times New Roman" w:eastAsia="Times New Roman" w:hAnsi="Times New Roman" w:cs="Times New Roman"/>
          <w:color w:val="000000"/>
          <w:sz w:val="24"/>
          <w:szCs w:val="24"/>
        </w:rPr>
        <w:lastRenderedPageBreak/>
        <w:t xml:space="preserve">приспособлениях. Зависимость времени выдержки собранного узла от вида клея, температурных условий, </w:t>
      </w:r>
      <w:r w:rsidRPr="00C22893">
        <w:rPr>
          <w:rFonts w:ascii="Times New Roman" w:eastAsia="Times New Roman" w:hAnsi="Times New Roman" w:cs="Times New Roman"/>
          <w:color w:val="000000"/>
          <w:spacing w:val="1"/>
          <w:sz w:val="24"/>
          <w:szCs w:val="24"/>
        </w:rPr>
        <w:t xml:space="preserve">конструкции узла и условий последующей обработки. Брак при </w:t>
      </w:r>
      <w:r w:rsidRPr="00C22893">
        <w:rPr>
          <w:rFonts w:ascii="Times New Roman" w:eastAsia="Times New Roman" w:hAnsi="Times New Roman" w:cs="Times New Roman"/>
          <w:color w:val="000000"/>
          <w:spacing w:val="3"/>
          <w:sz w:val="24"/>
          <w:szCs w:val="24"/>
        </w:rPr>
        <w:t xml:space="preserve">сборке изделия; предупреждение, исправление. Металлическая </w:t>
      </w:r>
      <w:r w:rsidRPr="00C22893">
        <w:rPr>
          <w:rFonts w:ascii="Times New Roman" w:eastAsia="Times New Roman" w:hAnsi="Times New Roman" w:cs="Times New Roman"/>
          <w:color w:val="000000"/>
          <w:spacing w:val="1"/>
          <w:sz w:val="24"/>
          <w:szCs w:val="24"/>
        </w:rPr>
        <w:t>фурнитура для соединения сборочных единиц. Учет производи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тельности труда. Бригадный метод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Изготовление простейшей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Подбор материала для изделия. Органи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зация рабочего места. Изготовление деталей и сборочных единиц. </w:t>
      </w:r>
      <w:r w:rsidRPr="00C22893">
        <w:rPr>
          <w:rFonts w:ascii="Times New Roman" w:eastAsia="Times New Roman" w:hAnsi="Times New Roman" w:cs="Times New Roman"/>
          <w:color w:val="000000"/>
          <w:sz w:val="24"/>
          <w:szCs w:val="24"/>
        </w:rPr>
        <w:t xml:space="preserve">Сборка и отделка изделия. Организация пооперационной работы. </w:t>
      </w:r>
      <w:r w:rsidRPr="00C22893">
        <w:rPr>
          <w:rFonts w:ascii="Times New Roman" w:eastAsia="Times New Roman" w:hAnsi="Times New Roman" w:cs="Times New Roman"/>
          <w:color w:val="000000"/>
          <w:spacing w:val="-4"/>
          <w:sz w:val="24"/>
          <w:szCs w:val="24"/>
        </w:rPr>
        <w:t>Проверка изделий. Учет и коллективное обсуждение производитель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ности труда.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Виды работы. </w:t>
      </w:r>
      <w:r w:rsidRPr="00C22893">
        <w:rPr>
          <w:rFonts w:ascii="Times New Roman" w:eastAsia="Times New Roman" w:hAnsi="Times New Roman" w:cs="Times New Roman"/>
          <w:color w:val="000000"/>
          <w:spacing w:val="-5"/>
          <w:sz w:val="24"/>
          <w:szCs w:val="24"/>
        </w:rPr>
        <w:t xml:space="preserve">Изготовление столярного угольника, выставочной </w:t>
      </w:r>
      <w:r w:rsidRPr="00C22893">
        <w:rPr>
          <w:rFonts w:ascii="Times New Roman" w:eastAsia="Times New Roman" w:hAnsi="Times New Roman" w:cs="Times New Roman"/>
          <w:color w:val="000000"/>
          <w:sz w:val="24"/>
          <w:szCs w:val="24"/>
        </w:rPr>
        <w:t>витрины.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IV</w:t>
      </w:r>
      <w:r w:rsidRPr="00C22893">
        <w:rPr>
          <w:rFonts w:ascii="Times New Roman" w:eastAsia="Times New Roman" w:hAnsi="Times New Roman" w:cs="Times New Roman"/>
          <w:b/>
          <w:bCs/>
          <w:color w:val="000000"/>
          <w:spacing w:val="4"/>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Подготовка рабочего места.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Ремонт столярного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Стул. Стол. Шкаф.</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Износ мебели: причины, виды. Ремонт: </w:t>
      </w:r>
      <w:r w:rsidRPr="00C22893">
        <w:rPr>
          <w:rFonts w:ascii="Times New Roman" w:eastAsia="Times New Roman" w:hAnsi="Times New Roman" w:cs="Times New Roman"/>
          <w:color w:val="000000"/>
          <w:spacing w:val="-4"/>
          <w:sz w:val="24"/>
          <w:szCs w:val="24"/>
        </w:rPr>
        <w:t xml:space="preserve">технические требования к качеству, виды (восстановление шиповых </w:t>
      </w:r>
      <w:r w:rsidRPr="00C22893">
        <w:rPr>
          <w:rFonts w:ascii="Times New Roman" w:eastAsia="Times New Roman" w:hAnsi="Times New Roman" w:cs="Times New Roman"/>
          <w:color w:val="000000"/>
          <w:spacing w:val="-5"/>
          <w:sz w:val="24"/>
          <w:szCs w:val="24"/>
        </w:rPr>
        <w:t xml:space="preserve">соединений, покрытий лицевой поверхности, использование вставок, </w:t>
      </w:r>
      <w:r w:rsidRPr="00C22893">
        <w:rPr>
          <w:rFonts w:ascii="Times New Roman" w:eastAsia="Times New Roman" w:hAnsi="Times New Roman" w:cs="Times New Roman"/>
          <w:color w:val="000000"/>
          <w:sz w:val="24"/>
          <w:szCs w:val="24"/>
        </w:rPr>
        <w:t>замена деталей), правила безопасности при выполнении.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Ремонт простейшей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Выявление повреждений на мебели. Под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 xml:space="preserve">готовка к переклейке соединения. Переклейка соединения. Усиление </w:t>
      </w:r>
      <w:r w:rsidRPr="00C22893">
        <w:rPr>
          <w:rFonts w:ascii="Times New Roman" w:eastAsia="Times New Roman" w:hAnsi="Times New Roman" w:cs="Times New Roman"/>
          <w:color w:val="000000"/>
          <w:spacing w:val="-7"/>
          <w:sz w:val="24"/>
          <w:szCs w:val="24"/>
        </w:rPr>
        <w:t>узлов и соединений болтами, металлическими уголками. Восстановле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ние облицовки. Изготовление и замена поврежденных деталей.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Безопасность труда во время столярных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Значение техники безопасности (га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рантия от несчастных случаев и травм). Причины травмы: неисправ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ность инструмента или станка, неправильное складирование или переноска рабочего материала, ошибки при заточке или наладке </w:t>
      </w:r>
      <w:r w:rsidRPr="00C22893">
        <w:rPr>
          <w:rFonts w:ascii="Times New Roman" w:eastAsia="Times New Roman" w:hAnsi="Times New Roman" w:cs="Times New Roman"/>
          <w:color w:val="000000"/>
          <w:spacing w:val="2"/>
          <w:sz w:val="24"/>
          <w:szCs w:val="24"/>
        </w:rPr>
        <w:t xml:space="preserve">инструмента, неосторожное обращение с электричеством. Меры </w:t>
      </w:r>
      <w:r w:rsidRPr="00C22893">
        <w:rPr>
          <w:rFonts w:ascii="Times New Roman" w:eastAsia="Times New Roman" w:hAnsi="Times New Roman" w:cs="Times New Roman"/>
          <w:color w:val="000000"/>
          <w:spacing w:val="-2"/>
          <w:sz w:val="24"/>
          <w:szCs w:val="24"/>
        </w:rPr>
        <w:t>предохранения от травм.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Возможность быстрого возгорания древесных материалов, ма</w:t>
      </w:r>
      <w:r w:rsidRPr="00C22893">
        <w:rPr>
          <w:rFonts w:ascii="Times New Roman" w:eastAsia="Times New Roman" w:hAnsi="Times New Roman" w:cs="Times New Roman"/>
          <w:color w:val="000000"/>
          <w:sz w:val="24"/>
          <w:szCs w:val="24"/>
        </w:rPr>
        <w:t xml:space="preserve">териалоотходов, красок, лаков и других легковоспламеняющихся </w:t>
      </w:r>
      <w:r w:rsidRPr="00C22893">
        <w:rPr>
          <w:rFonts w:ascii="Times New Roman" w:eastAsia="Times New Roman" w:hAnsi="Times New Roman" w:cs="Times New Roman"/>
          <w:color w:val="000000"/>
          <w:spacing w:val="-3"/>
          <w:sz w:val="24"/>
          <w:szCs w:val="24"/>
        </w:rPr>
        <w:t>жидкостей.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Предупреждение пожара. Действия при пожаре.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Крепежные изделия и мебельная фурнитура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Гвоздь: виды (строительный, тарный, </w:t>
      </w:r>
      <w:r w:rsidRPr="00C22893">
        <w:rPr>
          <w:rFonts w:ascii="Times New Roman" w:eastAsia="Times New Roman" w:hAnsi="Times New Roman" w:cs="Times New Roman"/>
          <w:color w:val="000000"/>
          <w:spacing w:val="3"/>
          <w:sz w:val="24"/>
          <w:szCs w:val="24"/>
        </w:rPr>
        <w:t xml:space="preserve">обойный, штукатурный, толевый, отделочный), использование. </w:t>
      </w:r>
      <w:r w:rsidRPr="00C22893">
        <w:rPr>
          <w:rFonts w:ascii="Times New Roman" w:eastAsia="Times New Roman" w:hAnsi="Times New Roman" w:cs="Times New Roman"/>
          <w:color w:val="000000"/>
          <w:spacing w:val="-5"/>
          <w:sz w:val="24"/>
          <w:szCs w:val="24"/>
        </w:rPr>
        <w:t xml:space="preserve">Шуруп: виды, назначение. Стандартная длина гвоздя и шурупа. Болт, </w:t>
      </w:r>
      <w:r w:rsidRPr="00C22893">
        <w:rPr>
          <w:rFonts w:ascii="Times New Roman" w:eastAsia="Times New Roman" w:hAnsi="Times New Roman" w:cs="Times New Roman"/>
          <w:color w:val="000000"/>
          <w:spacing w:val="-1"/>
          <w:sz w:val="24"/>
          <w:szCs w:val="24"/>
        </w:rPr>
        <w:t>винт, стяжка, задвижка, защелка, магнитный держатель, полкодер</w:t>
      </w:r>
      <w:r w:rsidRPr="00C22893">
        <w:rPr>
          <w:rFonts w:ascii="Times New Roman" w:eastAsia="Times New Roman" w:hAnsi="Times New Roman" w:cs="Times New Roman"/>
          <w:color w:val="000000"/>
          <w:spacing w:val="-1"/>
          <w:sz w:val="24"/>
          <w:szCs w:val="24"/>
        </w:rPr>
        <w:softHyphen/>
        <w:t>жатель, петля: виды, назначение.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Распознавание видов крепежных изделий и мебельной </w:t>
      </w:r>
      <w:r w:rsidRPr="00C22893">
        <w:rPr>
          <w:rFonts w:ascii="Times New Roman" w:eastAsia="Times New Roman" w:hAnsi="Times New Roman" w:cs="Times New Roman"/>
          <w:color w:val="000000"/>
          <w:spacing w:val="-5"/>
          <w:sz w:val="24"/>
          <w:szCs w:val="24"/>
        </w:rPr>
        <w:t>Фурнитуры.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Упражнения. </w:t>
      </w:r>
      <w:r w:rsidRPr="00C22893">
        <w:rPr>
          <w:rFonts w:ascii="Times New Roman" w:eastAsia="Times New Roman" w:hAnsi="Times New Roman" w:cs="Times New Roman"/>
          <w:color w:val="000000"/>
          <w:spacing w:val="-9"/>
          <w:sz w:val="24"/>
          <w:szCs w:val="24"/>
        </w:rPr>
        <w:t>Определение названий крепежных изделий и мебель</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4"/>
          <w:sz w:val="24"/>
          <w:szCs w:val="24"/>
        </w:rPr>
        <w:t>ной фурнитуры по образцам. Определение длины гвоздя на глаз.</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крепежных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z w:val="24"/>
          <w:szCs w:val="24"/>
        </w:rPr>
        <w:t>По выбору учителя изготовление 3-х или 4-х изделий.</w:t>
      </w:r>
    </w:p>
    <w:p w:rsidR="007E1D3B" w:rsidRPr="00C22893" w:rsidRDefault="007E1D3B" w:rsidP="00A90362">
      <w:pPr>
        <w:shd w:val="clear" w:color="auto" w:fill="FFFFFF"/>
        <w:spacing w:after="0" w:line="240" w:lineRule="auto"/>
        <w:jc w:val="both"/>
        <w:rPr>
          <w:rFonts w:ascii="Times New Roman" w:eastAsia="Times New Roman" w:hAnsi="Times New Roman" w:cs="Times New Roman"/>
          <w:color w:val="000000"/>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7"/>
          <w:sz w:val="24"/>
          <w:szCs w:val="24"/>
        </w:rPr>
      </w:pPr>
      <w:r w:rsidRPr="00C22893">
        <w:rPr>
          <w:rFonts w:ascii="Times New Roman" w:hAnsi="Times New Roman" w:cs="Times New Roman"/>
          <w:b/>
          <w:bCs/>
          <w:color w:val="000000"/>
          <w:spacing w:val="7"/>
          <w:sz w:val="24"/>
          <w:szCs w:val="24"/>
        </w:rPr>
        <w:t xml:space="preserve">9 </w:t>
      </w:r>
      <w:r w:rsidRPr="00C22893">
        <w:rPr>
          <w:rFonts w:ascii="Times New Roman" w:eastAsia="Times New Roman" w:hAnsi="Times New Roman" w:cs="Times New Roman"/>
          <w:b/>
          <w:bCs/>
          <w:color w:val="000000"/>
          <w:spacing w:val="7"/>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lang w:val="en-US"/>
        </w:rPr>
        <w:t>I</w:t>
      </w:r>
      <w:r w:rsidRPr="00C22893">
        <w:rPr>
          <w:rFonts w:ascii="Times New Roman" w:eastAsia="Times New Roman" w:hAnsi="Times New Roman" w:cs="Times New Roman"/>
          <w:b/>
          <w:bCs/>
          <w:color w:val="000000"/>
          <w:spacing w:val="6"/>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lastRenderedPageBreak/>
        <w:t>Повторение пройденного в 8 классе. План работы на четверть.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5"/>
          <w:sz w:val="24"/>
          <w:szCs w:val="24"/>
        </w:rPr>
      </w:pPr>
      <w:r w:rsidRPr="00C22893">
        <w:rPr>
          <w:rFonts w:ascii="Times New Roman" w:eastAsia="Times New Roman" w:hAnsi="Times New Roman" w:cs="Times New Roman"/>
          <w:b/>
          <w:bCs/>
          <w:color w:val="000000"/>
          <w:spacing w:val="5"/>
          <w:sz w:val="24"/>
          <w:szCs w:val="24"/>
        </w:rPr>
        <w:t xml:space="preserve">Художественная отделка столярного изделия </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Шкатулка. Коробка для шашек, шахмат.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Эстетические требования к изделию. </w:t>
      </w:r>
      <w:r w:rsidRPr="00C22893">
        <w:rPr>
          <w:rFonts w:ascii="Times New Roman" w:eastAsia="Times New Roman" w:hAnsi="Times New Roman" w:cs="Times New Roman"/>
          <w:color w:val="000000"/>
          <w:spacing w:val="1"/>
          <w:sz w:val="24"/>
          <w:szCs w:val="24"/>
        </w:rPr>
        <w:t xml:space="preserve">Материал для маркетри. Цвет, текстура разных древесных пород. </w:t>
      </w:r>
      <w:r w:rsidRPr="00C22893">
        <w:rPr>
          <w:rFonts w:ascii="Times New Roman" w:eastAsia="Times New Roman" w:hAnsi="Times New Roman" w:cs="Times New Roman"/>
          <w:color w:val="000000"/>
          <w:spacing w:val="-1"/>
          <w:sz w:val="24"/>
          <w:szCs w:val="24"/>
        </w:rPr>
        <w:t>Окрашивание ножевой фанеры. Перевод рисунка на фанеру. Инст</w:t>
      </w:r>
      <w:r w:rsidRPr="00C22893">
        <w:rPr>
          <w:rFonts w:ascii="Times New Roman" w:eastAsia="Times New Roman" w:hAnsi="Times New Roman" w:cs="Times New Roman"/>
          <w:color w:val="000000"/>
          <w:spacing w:val="-1"/>
          <w:sz w:val="24"/>
          <w:szCs w:val="24"/>
        </w:rPr>
        <w:softHyphen/>
        <w:t>рументы для художественной отделки изделия: косяк, циркуль-ре</w:t>
      </w:r>
      <w:r w:rsidRPr="00C22893">
        <w:rPr>
          <w:rFonts w:ascii="Times New Roman" w:eastAsia="Times New Roman" w:hAnsi="Times New Roman" w:cs="Times New Roman"/>
          <w:color w:val="000000"/>
          <w:spacing w:val="-1"/>
          <w:sz w:val="24"/>
          <w:szCs w:val="24"/>
        </w:rPr>
        <w:softHyphen/>
        <w:t>зак, рейсмус-резак.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Правила пожарной безопасности, в столярной мастерской. При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чины возникновения пожара. Меры предупреждения пожара. Пра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вила пользования электронагревательными приборами. Правила </w:t>
      </w:r>
      <w:r w:rsidRPr="00C22893">
        <w:rPr>
          <w:rFonts w:ascii="Times New Roman" w:eastAsia="Times New Roman" w:hAnsi="Times New Roman" w:cs="Times New Roman"/>
          <w:color w:val="000000"/>
          <w:sz w:val="24"/>
          <w:szCs w:val="24"/>
        </w:rPr>
        <w:t>поведения при пожаре. Использование первичных средств для по</w:t>
      </w:r>
      <w:r w:rsidRPr="00C22893">
        <w:rPr>
          <w:rFonts w:ascii="Times New Roman" w:eastAsia="Times New Roman" w:hAnsi="Times New Roman" w:cs="Times New Roman"/>
          <w:color w:val="000000"/>
          <w:sz w:val="24"/>
          <w:szCs w:val="24"/>
        </w:rPr>
        <w:softHyphen/>
        <w:t>жаротушения,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Организация рабочего места. Выполне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ние столярных операций по изготовлению изделия-основы.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Разметка штапиков и геометрического рисунка. Нарезание пря</w:t>
      </w:r>
      <w:r w:rsidRPr="00C22893">
        <w:rPr>
          <w:rFonts w:ascii="Times New Roman" w:eastAsia="Times New Roman" w:hAnsi="Times New Roman" w:cs="Times New Roman"/>
          <w:color w:val="000000"/>
          <w:spacing w:val="-2"/>
          <w:sz w:val="24"/>
          <w:szCs w:val="24"/>
        </w:rPr>
        <w:softHyphen/>
        <w:t xml:space="preserve">мых полос. Нарезание штапиков. Нарезание геометрических фигур. </w:t>
      </w:r>
      <w:r w:rsidRPr="00C22893">
        <w:rPr>
          <w:rFonts w:ascii="Times New Roman" w:eastAsia="Times New Roman" w:hAnsi="Times New Roman" w:cs="Times New Roman"/>
          <w:color w:val="000000"/>
          <w:spacing w:val="-1"/>
          <w:sz w:val="24"/>
          <w:szCs w:val="24"/>
        </w:rPr>
        <w:t xml:space="preserve">Набор на бумагу геометрического орнамента. Наклеивание набора </w:t>
      </w:r>
      <w:r w:rsidRPr="00C22893">
        <w:rPr>
          <w:rFonts w:ascii="Times New Roman" w:eastAsia="Times New Roman" w:hAnsi="Times New Roman" w:cs="Times New Roman"/>
          <w:color w:val="000000"/>
          <w:spacing w:val="-2"/>
          <w:sz w:val="24"/>
          <w:szCs w:val="24"/>
        </w:rPr>
        <w:t>на изделие.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журнального столика с художест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венной отделкой поверхности.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Выполнение заказов базового предприятия.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3"/>
          <w:sz w:val="24"/>
          <w:szCs w:val="24"/>
        </w:rPr>
      </w:pPr>
      <w:r w:rsidRPr="00C22893">
        <w:rPr>
          <w:rFonts w:ascii="Times New Roman" w:eastAsia="Times New Roman" w:hAnsi="Times New Roman" w:cs="Times New Roman"/>
          <w:b/>
          <w:bCs/>
          <w:color w:val="000000"/>
          <w:spacing w:val="23"/>
          <w:sz w:val="24"/>
          <w:szCs w:val="24"/>
        </w:rPr>
        <w:t xml:space="preserve">Мебельное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5"/>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Повторение правил техники безопас</w:t>
      </w:r>
      <w:r w:rsidRPr="00C22893">
        <w:rPr>
          <w:rFonts w:ascii="Times New Roman" w:eastAsia="Times New Roman" w:hAnsi="Times New Roman" w:cs="Times New Roman"/>
          <w:color w:val="000000"/>
          <w:spacing w:val="-1"/>
          <w:sz w:val="24"/>
          <w:szCs w:val="24"/>
        </w:rPr>
        <w:softHyphen/>
        <w:t>ности в мастерской. Общие сведения о мебельном производстве.</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Изготовление моделей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Игрушечная мебель в масштабе 1:2 (1:5) от натураль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ной для школьной игровой комнаты.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Виды мебели: по назначению (бытовая, </w:t>
      </w:r>
      <w:r w:rsidRPr="00C22893">
        <w:rPr>
          <w:rFonts w:ascii="Times New Roman" w:eastAsia="Times New Roman" w:hAnsi="Times New Roman" w:cs="Times New Roman"/>
          <w:color w:val="000000"/>
          <w:spacing w:val="-2"/>
          <w:sz w:val="24"/>
          <w:szCs w:val="24"/>
        </w:rPr>
        <w:t>офисная, комбинированная), по способу соединения частей (секци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онная, сборно-разборная, складная, корпусная, брусковая). Эстети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ческие и технико-экономические требования к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Элементы деталей столярного изделия: брусок, обкладка, шта</w:t>
      </w:r>
      <w:r w:rsidRPr="00C22893">
        <w:rPr>
          <w:rFonts w:ascii="Times New Roman" w:eastAsia="Times New Roman" w:hAnsi="Times New Roman" w:cs="Times New Roman"/>
          <w:color w:val="000000"/>
          <w:spacing w:val="-5"/>
          <w:sz w:val="24"/>
          <w:szCs w:val="24"/>
        </w:rPr>
        <w:t xml:space="preserve">пик, филенка, фаска, смягчение, закругление, галтель, калевка, фальц </w:t>
      </w:r>
      <w:r w:rsidRPr="00C22893">
        <w:rPr>
          <w:rFonts w:ascii="Times New Roman" w:eastAsia="Times New Roman" w:hAnsi="Times New Roman" w:cs="Times New Roman"/>
          <w:color w:val="000000"/>
          <w:spacing w:val="-1"/>
          <w:sz w:val="24"/>
          <w:szCs w:val="24"/>
        </w:rPr>
        <w:t>(четверть), платик, свес, гребень, паз.</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Изучение чертежей изготовления деталей </w:t>
      </w:r>
      <w:r w:rsidRPr="00C22893">
        <w:rPr>
          <w:rFonts w:ascii="Times New Roman" w:eastAsia="Times New Roman" w:hAnsi="Times New Roman" w:cs="Times New Roman"/>
          <w:color w:val="000000"/>
          <w:spacing w:val="-3"/>
          <w:sz w:val="24"/>
          <w:szCs w:val="24"/>
        </w:rPr>
        <w:t xml:space="preserve">и сборки изделия. Выполнение заготовительных операций. Разметка </w:t>
      </w:r>
      <w:r w:rsidRPr="00C22893">
        <w:rPr>
          <w:rFonts w:ascii="Times New Roman" w:eastAsia="Times New Roman" w:hAnsi="Times New Roman" w:cs="Times New Roman"/>
          <w:color w:val="000000"/>
          <w:spacing w:val="-6"/>
          <w:sz w:val="24"/>
          <w:szCs w:val="24"/>
        </w:rPr>
        <w:t>и обработка деталей. Сборка узлов «насухо». Подгонка деталей и ком</w:t>
      </w:r>
      <w:r w:rsidRPr="00C22893">
        <w:rPr>
          <w:rFonts w:ascii="Times New Roman" w:eastAsia="Times New Roman" w:hAnsi="Times New Roman" w:cs="Times New Roman"/>
          <w:color w:val="000000"/>
          <w:spacing w:val="-6"/>
          <w:sz w:val="24"/>
          <w:szCs w:val="24"/>
        </w:rPr>
        <w:softHyphen/>
        <w:t>плектующих изделий, сборка на клею. Проверка выполненных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Трудовое законодательство</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Порядок приема и увольнения с рабо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ты. Особенности приема и увольнения с работы на малых предпри</w:t>
      </w:r>
      <w:r w:rsidRPr="00C22893">
        <w:rPr>
          <w:rFonts w:ascii="Times New Roman" w:eastAsia="Times New Roman" w:hAnsi="Times New Roman" w:cs="Times New Roman"/>
          <w:color w:val="000000"/>
          <w:spacing w:val="-2"/>
          <w:sz w:val="24"/>
          <w:szCs w:val="24"/>
        </w:rPr>
        <w:softHyphen/>
        <w:t xml:space="preserve">ятиях региона. Трудовой договор. Права и обязанности рабочих на </w:t>
      </w:r>
      <w:r w:rsidRPr="00C22893">
        <w:rPr>
          <w:rFonts w:ascii="Times New Roman" w:eastAsia="Times New Roman" w:hAnsi="Times New Roman" w:cs="Times New Roman"/>
          <w:color w:val="000000"/>
          <w:spacing w:val="-9"/>
          <w:sz w:val="24"/>
          <w:szCs w:val="24"/>
        </w:rPr>
        <w:t xml:space="preserve">производстве. Перевод на другую работу. Отстранение от работы. Виды </w:t>
      </w:r>
      <w:r w:rsidRPr="00C22893">
        <w:rPr>
          <w:rFonts w:ascii="Times New Roman" w:eastAsia="Times New Roman" w:hAnsi="Times New Roman" w:cs="Times New Roman"/>
          <w:color w:val="000000"/>
          <w:spacing w:val="-4"/>
          <w:sz w:val="24"/>
          <w:szCs w:val="24"/>
        </w:rPr>
        <w:t xml:space="preserve">оплаты труда. Охрана труда. Порядок разрешения трудовых споров, </w:t>
      </w:r>
      <w:r w:rsidRPr="00C22893">
        <w:rPr>
          <w:rFonts w:ascii="Times New Roman" w:eastAsia="Times New Roman" w:hAnsi="Times New Roman" w:cs="Times New Roman"/>
          <w:color w:val="000000"/>
          <w:spacing w:val="-5"/>
          <w:sz w:val="24"/>
          <w:szCs w:val="24"/>
        </w:rPr>
        <w:t>Трудовая и производственная дисциплина. Продолжительность рабо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чего времени. Перерывы для отдыха и питания. Выходные и празднич</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ные дни. Труд молодежи. Действия молодого рабочего при ущемлении </w:t>
      </w:r>
      <w:r w:rsidRPr="00C22893">
        <w:rPr>
          <w:rFonts w:ascii="Times New Roman" w:eastAsia="Times New Roman" w:hAnsi="Times New Roman" w:cs="Times New Roman"/>
          <w:color w:val="000000"/>
          <w:spacing w:val="-5"/>
          <w:sz w:val="24"/>
          <w:szCs w:val="24"/>
        </w:rPr>
        <w:t>его прав и интересов на производственном предприятии.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Выполнение заказов базового предприятия.</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1"/>
          <w:sz w:val="24"/>
          <w:szCs w:val="24"/>
        </w:rPr>
      </w:pPr>
      <w:r w:rsidRPr="00C22893">
        <w:rPr>
          <w:rFonts w:ascii="Times New Roman" w:eastAsia="Times New Roman" w:hAnsi="Times New Roman" w:cs="Times New Roman"/>
          <w:b/>
          <w:bCs/>
          <w:color w:val="000000"/>
          <w:spacing w:val="21"/>
          <w:sz w:val="24"/>
          <w:szCs w:val="24"/>
        </w:rPr>
        <w:lastRenderedPageBreak/>
        <w:t xml:space="preserve">Строительное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7"/>
          <w:sz w:val="24"/>
          <w:szCs w:val="24"/>
        </w:rPr>
        <w:t>Плотничные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Содержание плотничных работ на строи</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6"/>
          <w:sz w:val="24"/>
          <w:szCs w:val="24"/>
        </w:rPr>
        <w:t>тельстве. Теска древесины: организация рабочего места, правила безо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пасности. Подготовка инструментов и приспособлений к работе: про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верка правильности насадки топорища, заточка и правка топора на </w:t>
      </w:r>
      <w:r w:rsidRPr="00C22893">
        <w:rPr>
          <w:rFonts w:ascii="Times New Roman" w:eastAsia="Times New Roman" w:hAnsi="Times New Roman" w:cs="Times New Roman"/>
          <w:color w:val="000000"/>
          <w:spacing w:val="-6"/>
          <w:sz w:val="24"/>
          <w:szCs w:val="24"/>
        </w:rPr>
        <w:t>точиле и бруске. Укладка на подкладки, крепление скобами и клинья</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 xml:space="preserve">ми бревен. Разметка торцов бревен и отбивка линий обтески шнуром. </w:t>
      </w:r>
      <w:r w:rsidRPr="00C22893">
        <w:rPr>
          <w:rFonts w:ascii="Times New Roman" w:eastAsia="Times New Roman" w:hAnsi="Times New Roman" w:cs="Times New Roman"/>
          <w:color w:val="000000"/>
          <w:spacing w:val="-3"/>
          <w:sz w:val="24"/>
          <w:szCs w:val="24"/>
        </w:rPr>
        <w:t xml:space="preserve">Теска бревен на канты. Отеска кромок досок. Выборка четвертей и </w:t>
      </w:r>
      <w:r w:rsidRPr="00C22893">
        <w:rPr>
          <w:rFonts w:ascii="Times New Roman" w:eastAsia="Times New Roman" w:hAnsi="Times New Roman" w:cs="Times New Roman"/>
          <w:color w:val="000000"/>
          <w:spacing w:val="-9"/>
          <w:sz w:val="24"/>
          <w:szCs w:val="24"/>
        </w:rPr>
        <w:t>пазов. Соединение бревна и бруска с помощью врубок: разметка врубок п</w:t>
      </w:r>
      <w:r w:rsidRPr="00C22893">
        <w:rPr>
          <w:rFonts w:ascii="Times New Roman" w:eastAsia="Times New Roman" w:hAnsi="Times New Roman" w:cs="Times New Roman"/>
          <w:color w:val="000000"/>
          <w:spacing w:val="-8"/>
          <w:sz w:val="24"/>
          <w:szCs w:val="24"/>
        </w:rPr>
        <w:t xml:space="preserve">о шаблонам, сращивание, наращивание и соединение бревна и бруска </w:t>
      </w:r>
      <w:r w:rsidRPr="00C22893">
        <w:rPr>
          <w:rFonts w:ascii="Times New Roman" w:eastAsia="Times New Roman" w:hAnsi="Times New Roman" w:cs="Times New Roman"/>
          <w:color w:val="000000"/>
          <w:spacing w:val="-4"/>
          <w:sz w:val="24"/>
          <w:szCs w:val="24"/>
        </w:rPr>
        <w:t>под углом. Сплачивание доски и бруска (делянки) в щит.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Правила безопасности при изготовлении строительных конструкций.</w:t>
      </w:r>
      <w:r w:rsidRPr="00C22893">
        <w:rPr>
          <w:rFonts w:ascii="Times New Roman" w:eastAsia="Times New Roman" w:hAnsi="Times New Roman" w:cs="Times New Roman"/>
          <w:color w:val="000000"/>
          <w:spacing w:val="-4"/>
          <w:sz w:val="24"/>
          <w:szCs w:val="24"/>
        </w:rPr>
        <w:t xml:space="preserve"> Проверка качества выполненной работы. Дисковая электропила  и электро</w:t>
      </w:r>
      <w:r w:rsidRPr="00C22893">
        <w:rPr>
          <w:rFonts w:ascii="Times New Roman" w:eastAsia="Times New Roman" w:hAnsi="Times New Roman" w:cs="Times New Roman"/>
          <w:color w:val="000000"/>
          <w:spacing w:val="-3"/>
          <w:sz w:val="24"/>
          <w:szCs w:val="24"/>
        </w:rPr>
        <w:t>рубанок, устройство, работа, правила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Круглые лесоматериалы, пиломатериалы, </w:t>
      </w:r>
      <w:r w:rsidRPr="00C22893">
        <w:rPr>
          <w:rFonts w:ascii="Times New Roman" w:eastAsia="Times New Roman" w:hAnsi="Times New Roman" w:cs="Times New Roman"/>
          <w:b/>
          <w:bCs/>
          <w:color w:val="000000"/>
          <w:spacing w:val="-2"/>
          <w:sz w:val="24"/>
          <w:szCs w:val="24"/>
        </w:rPr>
        <w:t>заготовки и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Хвойные и лиственные лесоматериа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лы: использование, обмер и хранение. Виды пиломатериала: брусья, </w:t>
      </w:r>
      <w:r w:rsidRPr="00C22893">
        <w:rPr>
          <w:rFonts w:ascii="Times New Roman" w:eastAsia="Times New Roman" w:hAnsi="Times New Roman" w:cs="Times New Roman"/>
          <w:color w:val="000000"/>
          <w:spacing w:val="-2"/>
          <w:sz w:val="24"/>
          <w:szCs w:val="24"/>
        </w:rPr>
        <w:t xml:space="preserve">доски, бруски, обапол, шпалы, рейки, дощечки, планки. Виды досок </w:t>
      </w:r>
      <w:r w:rsidRPr="00C22893">
        <w:rPr>
          <w:rFonts w:ascii="Times New Roman" w:eastAsia="Times New Roman" w:hAnsi="Times New Roman" w:cs="Times New Roman"/>
          <w:color w:val="000000"/>
          <w:spacing w:val="-4"/>
          <w:sz w:val="24"/>
          <w:szCs w:val="24"/>
        </w:rPr>
        <w:t xml:space="preserve">в зависимости от способа распиловки бревна. Заготовка: назначение, </w:t>
      </w:r>
      <w:r w:rsidRPr="00C22893">
        <w:rPr>
          <w:rFonts w:ascii="Times New Roman" w:eastAsia="Times New Roman" w:hAnsi="Times New Roman" w:cs="Times New Roman"/>
          <w:color w:val="000000"/>
          <w:spacing w:val="1"/>
          <w:sz w:val="24"/>
          <w:szCs w:val="24"/>
        </w:rPr>
        <w:t>виды по обработке (пиленая, клееная, калиброванная).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Фрезерованные деревянные детали для строительства: плинту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сы, наличники, поручни, обшивки, раскладки.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Материалы и изделия для настилки пола (доски, бруски, лино</w:t>
      </w:r>
      <w:r w:rsidRPr="00C22893">
        <w:rPr>
          <w:rFonts w:ascii="Times New Roman" w:eastAsia="Times New Roman" w:hAnsi="Times New Roman" w:cs="Times New Roman"/>
          <w:color w:val="000000"/>
          <w:sz w:val="24"/>
          <w:szCs w:val="24"/>
        </w:rPr>
        <w:softHyphen/>
        <w:t xml:space="preserve">леум, ковролин, плитка, плинтус): свойства и применение. Паркет </w:t>
      </w:r>
      <w:r w:rsidRPr="00C22893">
        <w:rPr>
          <w:rFonts w:ascii="Times New Roman" w:eastAsia="Times New Roman" w:hAnsi="Times New Roman" w:cs="Times New Roman"/>
          <w:color w:val="000000"/>
          <w:spacing w:val="-5"/>
          <w:sz w:val="24"/>
          <w:szCs w:val="24"/>
        </w:rPr>
        <w:t xml:space="preserve">штучный, паркетные доски и щиты: назначение, технические условия </w:t>
      </w:r>
      <w:r w:rsidRPr="00C22893">
        <w:rPr>
          <w:rFonts w:ascii="Times New Roman" w:eastAsia="Times New Roman" w:hAnsi="Times New Roman" w:cs="Times New Roman"/>
          <w:color w:val="000000"/>
          <w:spacing w:val="-1"/>
          <w:sz w:val="24"/>
          <w:szCs w:val="24"/>
        </w:rPr>
        <w:t>применения.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Упражнение. </w:t>
      </w:r>
      <w:r w:rsidRPr="00C22893">
        <w:rPr>
          <w:rFonts w:ascii="Times New Roman" w:eastAsia="Times New Roman" w:hAnsi="Times New Roman" w:cs="Times New Roman"/>
          <w:color w:val="000000"/>
          <w:spacing w:val="-4"/>
          <w:sz w:val="24"/>
          <w:szCs w:val="24"/>
        </w:rPr>
        <w:t xml:space="preserve">Определение названий пиломатериалов, заготовок </w:t>
      </w:r>
      <w:r w:rsidRPr="00C22893">
        <w:rPr>
          <w:rFonts w:ascii="Times New Roman" w:eastAsia="Times New Roman" w:hAnsi="Times New Roman" w:cs="Times New Roman"/>
          <w:color w:val="000000"/>
          <w:spacing w:val="-1"/>
          <w:sz w:val="24"/>
          <w:szCs w:val="24"/>
        </w:rPr>
        <w:t>и изделий по образцам.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Изготовление строительных инструментов, </w:t>
      </w:r>
      <w:r w:rsidRPr="00C22893">
        <w:rPr>
          <w:rFonts w:ascii="Times New Roman" w:eastAsia="Times New Roman" w:hAnsi="Times New Roman" w:cs="Times New Roman"/>
          <w:b/>
          <w:bCs/>
          <w:color w:val="000000"/>
          <w:spacing w:val="-5"/>
          <w:sz w:val="24"/>
          <w:szCs w:val="24"/>
        </w:rPr>
        <w:t>приспособлений, инвентаря для плотничных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Терки. Гладилка. Соколы. Растворный ящик. Малка для штукатурных работ. Ручки для штукатурных инструментов.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Характеристика изготовляемых изде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лий, назначение, технические требования к качеству выполнения.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черновая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чистовая заготовки.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Подбор материала. Раскрой материала в расчете на несколько изделий. Рациональная последовательность </w:t>
      </w:r>
      <w:r w:rsidRPr="00C22893">
        <w:rPr>
          <w:rFonts w:ascii="Times New Roman" w:eastAsia="Times New Roman" w:hAnsi="Times New Roman" w:cs="Times New Roman"/>
          <w:color w:val="000000"/>
          <w:spacing w:val="-2"/>
          <w:sz w:val="24"/>
          <w:szCs w:val="24"/>
        </w:rPr>
        <w:t>выполнения заготовительных, обрабатывающих и отделочных опе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раций. Проверка готовых деталей и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терки, гладилки и т. п.</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III</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3"/>
          <w:sz w:val="24"/>
          <w:szCs w:val="24"/>
        </w:rPr>
      </w:pPr>
      <w:r w:rsidRPr="00C22893">
        <w:rPr>
          <w:rFonts w:ascii="Times New Roman" w:eastAsia="Times New Roman" w:hAnsi="Times New Roman" w:cs="Times New Roman"/>
          <w:b/>
          <w:bCs/>
          <w:color w:val="000000"/>
          <w:spacing w:val="23"/>
          <w:sz w:val="24"/>
          <w:szCs w:val="24"/>
        </w:rPr>
        <w:t xml:space="preserve">Мебельное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5"/>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Техника безопасности.</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3"/>
          <w:sz w:val="24"/>
          <w:szCs w:val="24"/>
        </w:rPr>
      </w:pPr>
      <w:r w:rsidRPr="00C22893">
        <w:rPr>
          <w:rFonts w:ascii="Times New Roman" w:eastAsia="Times New Roman" w:hAnsi="Times New Roman" w:cs="Times New Roman"/>
          <w:b/>
          <w:bCs/>
          <w:color w:val="000000"/>
          <w:spacing w:val="-3"/>
          <w:sz w:val="24"/>
          <w:szCs w:val="24"/>
        </w:rPr>
        <w:t xml:space="preserve">Изготовление несложной мебели с облицовкой поверхности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Изделия. </w:t>
      </w:r>
      <w:r w:rsidRPr="00C22893">
        <w:rPr>
          <w:rFonts w:ascii="Times New Roman" w:eastAsia="Times New Roman" w:hAnsi="Times New Roman" w:cs="Times New Roman"/>
          <w:bCs/>
          <w:color w:val="000000"/>
          <w:spacing w:val="-12"/>
          <w:sz w:val="24"/>
          <w:szCs w:val="24"/>
        </w:rPr>
        <w:t>Мебель для школы.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Назначение облицовки столярного </w:t>
      </w:r>
      <w:r w:rsidRPr="00C22893">
        <w:rPr>
          <w:rFonts w:ascii="Times New Roman" w:eastAsia="Times New Roman" w:hAnsi="Times New Roman" w:cs="Times New Roman"/>
          <w:color w:val="000000"/>
          <w:spacing w:val="-1"/>
          <w:sz w:val="24"/>
          <w:szCs w:val="24"/>
        </w:rPr>
        <w:t>изделия. Шпон: виды (строганый, лущеный). Свойства видов,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изводство. Технология облицовки поверхности шпоном. Применяе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мые клеи. Виды наборов шпона («в елку», &lt;&lt;в конверт», «в шашку»). </w:t>
      </w:r>
      <w:r w:rsidRPr="00C22893">
        <w:rPr>
          <w:rFonts w:ascii="Times New Roman" w:eastAsia="Times New Roman" w:hAnsi="Times New Roman" w:cs="Times New Roman"/>
          <w:color w:val="000000"/>
          <w:spacing w:val="-1"/>
          <w:sz w:val="24"/>
          <w:szCs w:val="24"/>
        </w:rPr>
        <w:t>Облицовочные пленочный и листовой материалы: виды, свойства. Облицовка пленками.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Практические работы. </w:t>
      </w:r>
      <w:r w:rsidRPr="00C22893">
        <w:rPr>
          <w:rFonts w:ascii="Times New Roman" w:eastAsia="Times New Roman" w:hAnsi="Times New Roman" w:cs="Times New Roman"/>
          <w:color w:val="000000"/>
          <w:spacing w:val="-3"/>
          <w:sz w:val="24"/>
          <w:szCs w:val="24"/>
        </w:rPr>
        <w:t>Изготовление мебели. Подготовка шпо</w:t>
      </w:r>
      <w:r w:rsidRPr="00C22893">
        <w:rPr>
          <w:rFonts w:ascii="Times New Roman" w:eastAsia="Times New Roman" w:hAnsi="Times New Roman" w:cs="Times New Roman"/>
          <w:color w:val="000000"/>
          <w:spacing w:val="-3"/>
          <w:sz w:val="24"/>
          <w:szCs w:val="24"/>
        </w:rPr>
        <w:softHyphen/>
        <w:t>на и клеевого раствора. Наклеивание шпона запрессовкой и с помо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щью притирочного молотка. Снятие свесов и гуммированной ленты. </w:t>
      </w:r>
      <w:r w:rsidRPr="00C22893">
        <w:rPr>
          <w:rFonts w:ascii="Times New Roman" w:eastAsia="Times New Roman" w:hAnsi="Times New Roman" w:cs="Times New Roman"/>
          <w:color w:val="000000"/>
          <w:spacing w:val="-1"/>
          <w:sz w:val="24"/>
          <w:szCs w:val="24"/>
        </w:rPr>
        <w:t>Выполнение облицовки пленкой.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Мебельная фурнитура и крепежные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Фурнитура для подвижного соединения </w:t>
      </w:r>
      <w:r w:rsidRPr="00C22893">
        <w:rPr>
          <w:rFonts w:ascii="Times New Roman" w:eastAsia="Times New Roman" w:hAnsi="Times New Roman" w:cs="Times New Roman"/>
          <w:color w:val="000000"/>
          <w:spacing w:val="-4"/>
          <w:sz w:val="24"/>
          <w:szCs w:val="24"/>
        </w:rPr>
        <w:t xml:space="preserve">сборочных единиц (петли, направляющие). Виды петель. Фурнитура </w:t>
      </w:r>
      <w:r w:rsidRPr="00C22893">
        <w:rPr>
          <w:rFonts w:ascii="Times New Roman" w:eastAsia="Times New Roman" w:hAnsi="Times New Roman" w:cs="Times New Roman"/>
          <w:color w:val="000000"/>
          <w:spacing w:val="-7"/>
          <w:sz w:val="24"/>
          <w:szCs w:val="24"/>
        </w:rPr>
        <w:t xml:space="preserve">для неподвижного соединения сборочных единиц (стяжки, крепежные </w:t>
      </w:r>
      <w:r w:rsidRPr="00C22893">
        <w:rPr>
          <w:rFonts w:ascii="Times New Roman" w:eastAsia="Times New Roman" w:hAnsi="Times New Roman" w:cs="Times New Roman"/>
          <w:color w:val="000000"/>
          <w:spacing w:val="-9"/>
          <w:sz w:val="24"/>
          <w:szCs w:val="24"/>
        </w:rPr>
        <w:t xml:space="preserve">изделия, замки, задвижки, защелки, кронштейны, держатели, остановы). </w:t>
      </w:r>
      <w:r w:rsidRPr="00C22893">
        <w:rPr>
          <w:rFonts w:ascii="Times New Roman" w:eastAsia="Times New Roman" w:hAnsi="Times New Roman" w:cs="Times New Roman"/>
          <w:color w:val="000000"/>
          <w:spacing w:val="-3"/>
          <w:sz w:val="24"/>
          <w:szCs w:val="24"/>
        </w:rPr>
        <w:t>Фурнитура для открывания дверей и выдвигания ящиков.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Выполнение заказов школы и базового пред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приятия.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деталей мебели с учетом качества и производи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тельности труда.</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1"/>
          <w:sz w:val="24"/>
          <w:szCs w:val="24"/>
        </w:rPr>
      </w:pPr>
      <w:r w:rsidRPr="00C22893">
        <w:rPr>
          <w:rFonts w:ascii="Times New Roman" w:eastAsia="Times New Roman" w:hAnsi="Times New Roman" w:cs="Times New Roman"/>
          <w:b/>
          <w:bCs/>
          <w:color w:val="000000"/>
          <w:spacing w:val="21"/>
          <w:sz w:val="24"/>
          <w:szCs w:val="24"/>
        </w:rPr>
        <w:t xml:space="preserve">Строительное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4"/>
          <w:sz w:val="24"/>
          <w:szCs w:val="24"/>
        </w:rPr>
        <w:t>Изготовление оконного блока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Изделия</w:t>
      </w:r>
      <w:r w:rsidRPr="00C22893">
        <w:rPr>
          <w:rFonts w:ascii="Times New Roman" w:eastAsia="Times New Roman" w:hAnsi="Times New Roman" w:cs="Times New Roman"/>
          <w:color w:val="000000"/>
          <w:spacing w:val="1"/>
          <w:sz w:val="24"/>
          <w:szCs w:val="24"/>
        </w:rPr>
        <w:t>. Элементы оконного блока.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Оконный блок: элементы (бруски </w:t>
      </w:r>
      <w:r w:rsidRPr="00C22893">
        <w:rPr>
          <w:rFonts w:ascii="Times New Roman" w:eastAsia="Times New Roman" w:hAnsi="Times New Roman" w:cs="Times New Roman"/>
          <w:color w:val="000000"/>
          <w:spacing w:val="-1"/>
          <w:sz w:val="24"/>
          <w:szCs w:val="24"/>
        </w:rPr>
        <w:t>оконных коробок, створок, обвязки переплетов, форточек, фрамуг, отливы, нащельники), технические требования к деталям, изготов</w:t>
      </w:r>
      <w:r w:rsidRPr="00C22893">
        <w:rPr>
          <w:rFonts w:ascii="Times New Roman" w:eastAsia="Times New Roman" w:hAnsi="Times New Roman" w:cs="Times New Roman"/>
          <w:color w:val="000000"/>
          <w:spacing w:val="-1"/>
          <w:sz w:val="24"/>
          <w:szCs w:val="24"/>
        </w:rPr>
        <w:softHyphen/>
        <w:t>ление в производственных условиях.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Подготовка рабочего места к изготовле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нию крупногабаритных деталей и изделий. Сборка элементов окон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ных блоков «насухо». Проверка сборки. Сборка изделий на клею.</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13"/>
          <w:sz w:val="24"/>
          <w:szCs w:val="24"/>
        </w:rPr>
      </w:pPr>
      <w:r w:rsidRPr="00C22893">
        <w:rPr>
          <w:rFonts w:ascii="Times New Roman" w:eastAsia="Times New Roman" w:hAnsi="Times New Roman" w:cs="Times New Roman"/>
          <w:b/>
          <w:bCs/>
          <w:color w:val="000000"/>
          <w:spacing w:val="-6"/>
          <w:sz w:val="24"/>
          <w:szCs w:val="24"/>
        </w:rPr>
        <w:t xml:space="preserve">Столярные и плотничные ремонтные работы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3"/>
          <w:sz w:val="24"/>
          <w:szCs w:val="24"/>
        </w:rPr>
        <w:t xml:space="preserve">Объект работы. </w:t>
      </w:r>
      <w:r w:rsidRPr="00C22893">
        <w:rPr>
          <w:rFonts w:ascii="Times New Roman" w:eastAsia="Times New Roman" w:hAnsi="Times New Roman" w:cs="Times New Roman"/>
          <w:bCs/>
          <w:color w:val="000000"/>
          <w:spacing w:val="-13"/>
          <w:sz w:val="24"/>
          <w:szCs w:val="24"/>
        </w:rPr>
        <w:t>Изделие с дефектом</w:t>
      </w:r>
      <w:r w:rsidRPr="00C22893">
        <w:rPr>
          <w:rFonts w:ascii="Times New Roman" w:eastAsia="Times New Roman" w:hAnsi="Times New Roman" w:cs="Times New Roman"/>
          <w:b/>
          <w:bCs/>
          <w:color w:val="000000"/>
          <w:spacing w:val="-13"/>
          <w:sz w:val="24"/>
          <w:szCs w:val="24"/>
        </w:rPr>
        <w:t>.</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Дефект столярно-строительного изделия: виды, приемы выявления и устранения. Правила безопаснос</w:t>
      </w:r>
      <w:r w:rsidRPr="00C22893">
        <w:rPr>
          <w:rFonts w:ascii="Times New Roman" w:eastAsia="Times New Roman" w:hAnsi="Times New Roman" w:cs="Times New Roman"/>
          <w:color w:val="000000"/>
          <w:sz w:val="24"/>
          <w:szCs w:val="24"/>
        </w:rPr>
        <w:t>ти при выявлении и устранении дефектов.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Ремонт столярных соединений: замена деталей с отщепами, </w:t>
      </w:r>
      <w:r w:rsidRPr="00C22893">
        <w:rPr>
          <w:rFonts w:ascii="Times New Roman" w:eastAsia="Times New Roman" w:hAnsi="Times New Roman" w:cs="Times New Roman"/>
          <w:color w:val="000000"/>
          <w:sz w:val="24"/>
          <w:szCs w:val="24"/>
        </w:rPr>
        <w:t>сколами, трещинами, покоробленностью; заделка трещин.</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Ремонт оконной рамы, двери, столярной перегородки, встроен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ной мебели: исправление ослабленных соединений, установка до</w:t>
      </w:r>
      <w:r w:rsidRPr="00C22893">
        <w:rPr>
          <w:rFonts w:ascii="Times New Roman" w:eastAsia="Times New Roman" w:hAnsi="Times New Roman" w:cs="Times New Roman"/>
          <w:color w:val="000000"/>
          <w:sz w:val="24"/>
          <w:szCs w:val="24"/>
        </w:rPr>
        <w:softHyphen/>
        <w:t>полнительных креплений, ремонт и замена деталей.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Осмотр изделия, подлежащего ремонту. </w:t>
      </w:r>
      <w:r w:rsidRPr="00C22893">
        <w:rPr>
          <w:rFonts w:ascii="Times New Roman" w:eastAsia="Times New Roman" w:hAnsi="Times New Roman" w:cs="Times New Roman"/>
          <w:color w:val="000000"/>
          <w:spacing w:val="-3"/>
          <w:sz w:val="24"/>
          <w:szCs w:val="24"/>
        </w:rPr>
        <w:t>Выявление дефектов. Составление дефектной ведомости. Подготов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ка изделия к ремонту. Устранение дефекта. Проверка качества 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Изоляционные и смазочные 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Виды теплоизоляционного материала: вата минеральная и теплоизоляционные плиты из нее, пакля, войлок. </w:t>
      </w:r>
      <w:r w:rsidRPr="00C22893">
        <w:rPr>
          <w:rFonts w:ascii="Times New Roman" w:eastAsia="Times New Roman" w:hAnsi="Times New Roman" w:cs="Times New Roman"/>
          <w:color w:val="000000"/>
          <w:spacing w:val="-1"/>
          <w:sz w:val="24"/>
          <w:szCs w:val="24"/>
        </w:rPr>
        <w:t>Плиты из пенопласта, мягкие древесноволокнистые плиты, приме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Гидроизоляционная пленка, виды,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Смазочный материал: назначение, виды, свойства. Масло для </w:t>
      </w:r>
      <w:r w:rsidRPr="00C22893">
        <w:rPr>
          <w:rFonts w:ascii="Times New Roman" w:eastAsia="Times New Roman" w:hAnsi="Times New Roman" w:cs="Times New Roman"/>
          <w:color w:val="000000"/>
          <w:spacing w:val="-1"/>
          <w:sz w:val="24"/>
          <w:szCs w:val="24"/>
        </w:rPr>
        <w:t>консервирования металлических изделий: виды, антисептирующие и огнезащитные 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Смазка инструментов и оборудования.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IV</w:t>
      </w:r>
      <w:r w:rsidRPr="00C22893">
        <w:rPr>
          <w:rFonts w:ascii="Times New Roman" w:eastAsia="Times New Roman" w:hAnsi="Times New Roman" w:cs="Times New Roman"/>
          <w:b/>
          <w:bCs/>
          <w:color w:val="000000"/>
          <w:spacing w:val="-4"/>
          <w:w w:val="11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color w:val="000000"/>
          <w:spacing w:val="14"/>
          <w:w w:val="120"/>
          <w:sz w:val="24"/>
          <w:szCs w:val="24"/>
        </w:rPr>
      </w:pPr>
      <w:r w:rsidRPr="00C22893">
        <w:rPr>
          <w:rFonts w:ascii="Times New Roman" w:eastAsia="Times New Roman" w:hAnsi="Times New Roman" w:cs="Times New Roman"/>
          <w:b/>
          <w:color w:val="000000"/>
          <w:spacing w:val="14"/>
          <w:w w:val="120"/>
          <w:sz w:val="24"/>
          <w:szCs w:val="24"/>
        </w:rPr>
        <w:t xml:space="preserve">Мебельное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5"/>
          <w:w w:val="120"/>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Техника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Сведения о механизации и автоматизации </w:t>
      </w:r>
      <w:r w:rsidRPr="00C22893">
        <w:rPr>
          <w:rFonts w:ascii="Times New Roman" w:eastAsia="Times New Roman" w:hAnsi="Times New Roman" w:cs="Times New Roman"/>
          <w:b/>
          <w:bCs/>
          <w:color w:val="000000"/>
          <w:spacing w:val="2"/>
          <w:sz w:val="24"/>
          <w:szCs w:val="24"/>
        </w:rPr>
        <w:t>мебельного производства</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pacing w:val="3"/>
          <w:sz w:val="24"/>
          <w:szCs w:val="24"/>
        </w:rPr>
        <w:lastRenderedPageBreak/>
        <w:t xml:space="preserve">Теоретические сведения. </w:t>
      </w:r>
      <w:r w:rsidRPr="00C22893">
        <w:rPr>
          <w:rFonts w:ascii="Times New Roman" w:eastAsia="Times New Roman" w:hAnsi="Times New Roman" w:cs="Times New Roman"/>
          <w:color w:val="000000"/>
          <w:spacing w:val="3"/>
          <w:sz w:val="24"/>
          <w:szCs w:val="24"/>
        </w:rPr>
        <w:t xml:space="preserve">Механизация и автоматизация на </w:t>
      </w:r>
      <w:r w:rsidRPr="00C22893">
        <w:rPr>
          <w:rFonts w:ascii="Times New Roman" w:eastAsia="Times New Roman" w:hAnsi="Times New Roman" w:cs="Times New Roman"/>
          <w:color w:val="000000"/>
          <w:spacing w:val="4"/>
          <w:sz w:val="24"/>
          <w:szCs w:val="24"/>
        </w:rPr>
        <w:t xml:space="preserve">деревообрабатывающем предприятии. Изготовление мебели на </w:t>
      </w:r>
      <w:r w:rsidRPr="00C22893">
        <w:rPr>
          <w:rFonts w:ascii="Times New Roman" w:eastAsia="Times New Roman" w:hAnsi="Times New Roman" w:cs="Times New Roman"/>
          <w:color w:val="000000"/>
          <w:spacing w:val="-2"/>
          <w:sz w:val="24"/>
          <w:szCs w:val="24"/>
        </w:rPr>
        <w:t>крупных и мелких фабриках. Сравнение механизированного и руч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ного труда по производительности и качеству работы. Механизация </w:t>
      </w:r>
      <w:r w:rsidRPr="00C22893">
        <w:rPr>
          <w:rFonts w:ascii="Times New Roman" w:eastAsia="Times New Roman" w:hAnsi="Times New Roman" w:cs="Times New Roman"/>
          <w:color w:val="000000"/>
          <w:spacing w:val="-1"/>
          <w:sz w:val="24"/>
          <w:szCs w:val="24"/>
        </w:rPr>
        <w:t>и автоматизация столярных работ. Универсальные электроинстру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менты. Станки с программным управлением. Механизация облицо</w:t>
      </w:r>
      <w:r w:rsidRPr="00C22893">
        <w:rPr>
          <w:rFonts w:ascii="Times New Roman" w:eastAsia="Times New Roman" w:hAnsi="Times New Roman" w:cs="Times New Roman"/>
          <w:color w:val="000000"/>
          <w:spacing w:val="-2"/>
          <w:sz w:val="24"/>
          <w:szCs w:val="24"/>
        </w:rPr>
        <w:softHyphen/>
        <w:t xml:space="preserve">вочных, сборочных и транспортных работ. Механическое оборудования </w:t>
      </w:r>
      <w:r w:rsidRPr="00C22893">
        <w:rPr>
          <w:rFonts w:ascii="Times New Roman" w:eastAsia="Times New Roman" w:hAnsi="Times New Roman" w:cs="Times New Roman"/>
          <w:color w:val="000000"/>
          <w:spacing w:val="-1"/>
          <w:sz w:val="24"/>
          <w:szCs w:val="24"/>
        </w:rPr>
        <w:t>для сборки столярных изделий. Значение повышения произ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водительности труда для снижения себестоимости продукции.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Экскурсия. </w:t>
      </w:r>
      <w:r w:rsidRPr="00C22893">
        <w:rPr>
          <w:rFonts w:ascii="Times New Roman" w:eastAsia="Times New Roman" w:hAnsi="Times New Roman" w:cs="Times New Roman"/>
          <w:color w:val="000000"/>
          <w:spacing w:val="-1"/>
          <w:sz w:val="24"/>
          <w:szCs w:val="24"/>
        </w:rPr>
        <w:t>Мебельное производство.</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Изготовление секционной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Мебельная стенка для кабинета. Стол секционный для </w:t>
      </w:r>
      <w:r w:rsidRPr="00C22893">
        <w:rPr>
          <w:rFonts w:ascii="Times New Roman" w:eastAsia="Times New Roman" w:hAnsi="Times New Roman" w:cs="Times New Roman"/>
          <w:color w:val="000000"/>
          <w:spacing w:val="-3"/>
          <w:sz w:val="24"/>
          <w:szCs w:val="24"/>
        </w:rPr>
        <w:t>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Секционная мебель: преимущества, </w:t>
      </w:r>
      <w:r w:rsidRPr="00C22893">
        <w:rPr>
          <w:rFonts w:ascii="Times New Roman" w:eastAsia="Times New Roman" w:hAnsi="Times New Roman" w:cs="Times New Roman"/>
          <w:color w:val="000000"/>
          <w:spacing w:val="-2"/>
          <w:sz w:val="24"/>
          <w:szCs w:val="24"/>
        </w:rPr>
        <w:t xml:space="preserve">конструктивные элементы, основные узлы и детали (корпус, дверь, </w:t>
      </w:r>
      <w:r w:rsidRPr="00C22893">
        <w:rPr>
          <w:rFonts w:ascii="Times New Roman" w:eastAsia="Times New Roman" w:hAnsi="Times New Roman" w:cs="Times New Roman"/>
          <w:color w:val="000000"/>
          <w:spacing w:val="-1"/>
          <w:sz w:val="24"/>
          <w:szCs w:val="24"/>
        </w:rPr>
        <w:t>ящик, полуящик, фурнитура). Установка и соединение стенок сек</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ции. Двери распашные, раздвижные и откидные. Фурнитура для </w:t>
      </w:r>
      <w:r w:rsidRPr="00C22893">
        <w:rPr>
          <w:rFonts w:ascii="Times New Roman" w:eastAsia="Times New Roman" w:hAnsi="Times New Roman" w:cs="Times New Roman"/>
          <w:color w:val="000000"/>
          <w:sz w:val="24"/>
          <w:szCs w:val="24"/>
        </w:rPr>
        <w:t>навески, фиксации и запирания дверей.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секций. Сборка комбини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рованного шкафа из секций. Подгонка и установка дверей, ящиков, </w:t>
      </w:r>
      <w:r w:rsidRPr="00C22893">
        <w:rPr>
          <w:rFonts w:ascii="Times New Roman" w:eastAsia="Times New Roman" w:hAnsi="Times New Roman" w:cs="Times New Roman"/>
          <w:color w:val="000000"/>
          <w:spacing w:val="-3"/>
          <w:sz w:val="24"/>
          <w:szCs w:val="24"/>
        </w:rPr>
        <w:t>полок. Установка фурнитуры. Разработка, перенос и монтаж комби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нированного шкафа. Проверка открывания дверей.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Выполнение заказов школы и базового пред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приятия.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Контрольная работа</w:t>
      </w:r>
      <w:r w:rsidRPr="00C22893">
        <w:rPr>
          <w:rFonts w:ascii="Times New Roman" w:eastAsia="Times New Roman" w:hAnsi="Times New Roman" w:cs="Times New Roman"/>
          <w:color w:val="000000"/>
          <w:spacing w:val="-1"/>
          <w:sz w:val="24"/>
          <w:szCs w:val="24"/>
        </w:rPr>
        <w:t>.</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color w:val="000000"/>
          <w:spacing w:val="13"/>
          <w:w w:val="120"/>
          <w:sz w:val="24"/>
          <w:szCs w:val="24"/>
        </w:rPr>
      </w:pPr>
      <w:r w:rsidRPr="00C22893">
        <w:rPr>
          <w:rFonts w:ascii="Times New Roman" w:eastAsia="Times New Roman" w:hAnsi="Times New Roman" w:cs="Times New Roman"/>
          <w:b/>
          <w:color w:val="000000"/>
          <w:spacing w:val="13"/>
          <w:w w:val="120"/>
          <w:sz w:val="24"/>
          <w:szCs w:val="24"/>
        </w:rPr>
        <w:t xml:space="preserve">Строительное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6"/>
          <w:w w:val="120"/>
          <w:sz w:val="24"/>
          <w:szCs w:val="24"/>
        </w:rPr>
        <w:t>Плотничные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Перегородка и пол в нежилых зданиях.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Устройство перегородки. Способы </w:t>
      </w:r>
      <w:r w:rsidRPr="00C22893">
        <w:rPr>
          <w:rFonts w:ascii="Times New Roman" w:eastAsia="Times New Roman" w:hAnsi="Times New Roman" w:cs="Times New Roman"/>
          <w:color w:val="000000"/>
          <w:spacing w:val="-1"/>
          <w:sz w:val="24"/>
          <w:szCs w:val="24"/>
        </w:rPr>
        <w:t xml:space="preserve">установки и крепления панельной деревянной каркасно-обшивной </w:t>
      </w:r>
      <w:r w:rsidRPr="00C22893">
        <w:rPr>
          <w:rFonts w:ascii="Times New Roman" w:eastAsia="Times New Roman" w:hAnsi="Times New Roman" w:cs="Times New Roman"/>
          <w:color w:val="000000"/>
          <w:spacing w:val="-2"/>
          <w:sz w:val="24"/>
          <w:szCs w:val="24"/>
        </w:rPr>
        <w:t>перегородки к стене и перекрытию.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Устройство дощатого пола. Технология настилки дощатого пола </w:t>
      </w:r>
      <w:r w:rsidRPr="00C22893">
        <w:rPr>
          <w:rFonts w:ascii="Times New Roman" w:eastAsia="Times New Roman" w:hAnsi="Times New Roman" w:cs="Times New Roman"/>
          <w:color w:val="000000"/>
          <w:spacing w:val="-2"/>
          <w:sz w:val="24"/>
          <w:szCs w:val="24"/>
        </w:rPr>
        <w:t>из досок и крепления гвоздями к лагам. Виды сжима для сплачива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ния пола. Настилка пола. Устранение провесов при настилке. Пра</w:t>
      </w:r>
      <w:r w:rsidRPr="00C22893">
        <w:rPr>
          <w:rFonts w:ascii="Times New Roman" w:eastAsia="Times New Roman" w:hAnsi="Times New Roman" w:cs="Times New Roman"/>
          <w:color w:val="000000"/>
          <w:spacing w:val="-1"/>
          <w:sz w:val="24"/>
          <w:szCs w:val="24"/>
        </w:rPr>
        <w:softHyphen/>
        <w:t>вила безопасности при выполнении плотничных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Монтаж перегородки, пола, лестничного </w:t>
      </w:r>
      <w:r w:rsidRPr="00C22893">
        <w:rPr>
          <w:rFonts w:ascii="Times New Roman" w:eastAsia="Times New Roman" w:hAnsi="Times New Roman" w:cs="Times New Roman"/>
          <w:color w:val="000000"/>
          <w:spacing w:val="-1"/>
          <w:sz w:val="24"/>
          <w:szCs w:val="24"/>
        </w:rPr>
        <w:t>марша в строении из деревянных конструкций.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Кровельные и облицовочные 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Назначение кровельного и облицовоч</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ного материалов. Рубероид, толь, пергамин кровельный, стеклорубероид, битумные мастики: свойства,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Лист асбоцементный: виды (плоский, волнистый), свойства. </w:t>
      </w:r>
      <w:r w:rsidRPr="00C22893">
        <w:rPr>
          <w:rFonts w:ascii="Times New Roman" w:eastAsia="Times New Roman" w:hAnsi="Times New Roman" w:cs="Times New Roman"/>
          <w:color w:val="000000"/>
          <w:spacing w:val="-3"/>
          <w:sz w:val="24"/>
          <w:szCs w:val="24"/>
        </w:rPr>
        <w:t xml:space="preserve">Кровельный материал: виды (сталь «кровельное железо», черепица, </w:t>
      </w:r>
      <w:r w:rsidRPr="00C22893">
        <w:rPr>
          <w:rFonts w:ascii="Times New Roman" w:eastAsia="Times New Roman" w:hAnsi="Times New Roman" w:cs="Times New Roman"/>
          <w:color w:val="000000"/>
          <w:spacing w:val="-5"/>
          <w:sz w:val="24"/>
          <w:szCs w:val="24"/>
        </w:rPr>
        <w:t xml:space="preserve">металлочерепица), область применения. Картон облицовочный, лист </w:t>
      </w:r>
      <w:r w:rsidRPr="00C22893">
        <w:rPr>
          <w:rFonts w:ascii="Times New Roman" w:eastAsia="Times New Roman" w:hAnsi="Times New Roman" w:cs="Times New Roman"/>
          <w:color w:val="000000"/>
          <w:spacing w:val="-2"/>
          <w:sz w:val="24"/>
          <w:szCs w:val="24"/>
        </w:rPr>
        <w:t>гипсокартонный,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Определение кровельного и облицовочного мате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риалов по образцам.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Настилка линолеума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Линолеум: применение при строитель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стве зданий, виды для покрытия пола, характерные особенности </w:t>
      </w:r>
      <w:r w:rsidRPr="00C22893">
        <w:rPr>
          <w:rFonts w:ascii="Times New Roman" w:eastAsia="Times New Roman" w:hAnsi="Times New Roman" w:cs="Times New Roman"/>
          <w:color w:val="000000"/>
          <w:spacing w:val="4"/>
          <w:sz w:val="24"/>
          <w:szCs w:val="24"/>
        </w:rPr>
        <w:t xml:space="preserve">видов. Мастики для наклеивания. Виды оснований и линолеума </w:t>
      </w:r>
      <w:r w:rsidRPr="00C22893">
        <w:rPr>
          <w:rFonts w:ascii="Times New Roman" w:eastAsia="Times New Roman" w:hAnsi="Times New Roman" w:cs="Times New Roman"/>
          <w:color w:val="000000"/>
          <w:spacing w:val="3"/>
          <w:sz w:val="24"/>
          <w:szCs w:val="24"/>
        </w:rPr>
        <w:t xml:space="preserve">к настилке. Инструменты для резки линолеума. Правила резки </w:t>
      </w:r>
      <w:r w:rsidRPr="00C22893">
        <w:rPr>
          <w:rFonts w:ascii="Times New Roman" w:eastAsia="Times New Roman" w:hAnsi="Times New Roman" w:cs="Times New Roman"/>
          <w:color w:val="000000"/>
          <w:spacing w:val="-5"/>
          <w:sz w:val="24"/>
          <w:szCs w:val="24"/>
        </w:rPr>
        <w:t xml:space="preserve">линолеума с учетом припуска по длине. Виды и приемы наклеивания </w:t>
      </w:r>
      <w:r w:rsidRPr="00C22893">
        <w:rPr>
          <w:rFonts w:ascii="Times New Roman" w:eastAsia="Times New Roman" w:hAnsi="Times New Roman" w:cs="Times New Roman"/>
          <w:color w:val="000000"/>
          <w:spacing w:val="-2"/>
          <w:sz w:val="24"/>
          <w:szCs w:val="24"/>
        </w:rPr>
        <w:t>линолеума на основание. Прирезка его стыков и приклеивание кро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 xml:space="preserve">мок. Способы соединения линолеума на войлочной подоснове </w:t>
      </w:r>
      <w:r w:rsidRPr="00C22893">
        <w:rPr>
          <w:rFonts w:ascii="Times New Roman" w:eastAsia="Times New Roman" w:hAnsi="Times New Roman" w:cs="Times New Roman"/>
          <w:color w:val="000000"/>
          <w:spacing w:val="1"/>
          <w:sz w:val="24"/>
          <w:szCs w:val="24"/>
        </w:rPr>
        <w:t>в дверных проемах.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Виды дефектов в линолеумных полах. Их предупреждение и </w:t>
      </w:r>
      <w:r w:rsidRPr="00C22893">
        <w:rPr>
          <w:rFonts w:ascii="Times New Roman" w:eastAsia="Times New Roman" w:hAnsi="Times New Roman" w:cs="Times New Roman"/>
          <w:color w:val="000000"/>
          <w:spacing w:val="-2"/>
          <w:sz w:val="24"/>
          <w:szCs w:val="24"/>
        </w:rPr>
        <w:t>устранение.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Организация рабочего места и правила безопасной работы при </w:t>
      </w:r>
      <w:r w:rsidRPr="00C22893">
        <w:rPr>
          <w:rFonts w:ascii="Times New Roman" w:eastAsia="Times New Roman" w:hAnsi="Times New Roman" w:cs="Times New Roman"/>
          <w:color w:val="000000"/>
          <w:sz w:val="24"/>
          <w:szCs w:val="24"/>
        </w:rPr>
        <w:t>настилке линолеума.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Фанера и древесные плиты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 xml:space="preserve">Изготовление фанеры, ее виды (клеевая, </w:t>
      </w:r>
      <w:r w:rsidRPr="00C22893">
        <w:rPr>
          <w:rFonts w:ascii="Times New Roman" w:eastAsia="Times New Roman" w:hAnsi="Times New Roman" w:cs="Times New Roman"/>
          <w:color w:val="000000"/>
          <w:spacing w:val="-1"/>
          <w:sz w:val="24"/>
          <w:szCs w:val="24"/>
        </w:rPr>
        <w:t>облицованная строганным шпоном, декоративная), размеры и при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lastRenderedPageBreak/>
        <w:t xml:space="preserve">Свойства фанеры, ее отношение к влаге. Сорта и пороки фанеры. </w:t>
      </w:r>
      <w:r w:rsidRPr="00C22893">
        <w:rPr>
          <w:rFonts w:ascii="Times New Roman" w:eastAsia="Times New Roman" w:hAnsi="Times New Roman" w:cs="Times New Roman"/>
          <w:color w:val="000000"/>
          <w:spacing w:val="-1"/>
          <w:sz w:val="24"/>
          <w:szCs w:val="24"/>
        </w:rPr>
        <w:t>Древесностружечные и древесноволокнистые плиты. Их виды, из</w:t>
      </w:r>
      <w:r w:rsidRPr="00C22893">
        <w:rPr>
          <w:rFonts w:ascii="Times New Roman" w:eastAsia="Times New Roman" w:hAnsi="Times New Roman" w:cs="Times New Roman"/>
          <w:color w:val="000000"/>
          <w:spacing w:val="-1"/>
          <w:sz w:val="24"/>
          <w:szCs w:val="24"/>
        </w:rPr>
        <w:softHyphen/>
        <w:t>готовление, применение, размеры и дефекты, особенности в обра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ботки.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Лабораторно-практическая работа. </w:t>
      </w:r>
      <w:r w:rsidRPr="00C22893">
        <w:rPr>
          <w:rFonts w:ascii="Times New Roman" w:eastAsia="Times New Roman" w:hAnsi="Times New Roman" w:cs="Times New Roman"/>
          <w:color w:val="000000"/>
          <w:spacing w:val="1"/>
          <w:sz w:val="24"/>
          <w:szCs w:val="24"/>
        </w:rPr>
        <w:t xml:space="preserve">Определение названий, </w:t>
      </w:r>
      <w:r w:rsidRPr="00C22893">
        <w:rPr>
          <w:rFonts w:ascii="Times New Roman" w:eastAsia="Times New Roman" w:hAnsi="Times New Roman" w:cs="Times New Roman"/>
          <w:color w:val="000000"/>
          <w:spacing w:val="-2"/>
          <w:sz w:val="24"/>
          <w:szCs w:val="24"/>
        </w:rPr>
        <w:t xml:space="preserve">пороков и дефектов по образцам разных видов фанеры и древесных </w:t>
      </w:r>
      <w:r w:rsidRPr="00C22893">
        <w:rPr>
          <w:rFonts w:ascii="Times New Roman" w:eastAsia="Times New Roman" w:hAnsi="Times New Roman" w:cs="Times New Roman"/>
          <w:color w:val="000000"/>
          <w:spacing w:val="-4"/>
          <w:sz w:val="24"/>
          <w:szCs w:val="24"/>
        </w:rPr>
        <w:t>плит.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2211E3" w:rsidRPr="00C3768D" w:rsidRDefault="007E1D3B" w:rsidP="00C3768D">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Выполнение производственных заказов. Подготовка к экзамену и экзамен.</w:t>
      </w:r>
    </w:p>
    <w:p w:rsidR="002211E3" w:rsidRDefault="002211E3" w:rsidP="00C22893">
      <w:pPr>
        <w:shd w:val="clear" w:color="auto" w:fill="FFFFFF"/>
        <w:spacing w:after="0" w:line="240" w:lineRule="auto"/>
        <w:ind w:firstLine="720"/>
        <w:jc w:val="center"/>
        <w:rPr>
          <w:rFonts w:ascii="Times New Roman" w:eastAsia="Times New Roman" w:hAnsi="Times New Roman" w:cs="Times New Roman"/>
          <w:b/>
          <w:bCs/>
          <w:color w:val="000000"/>
          <w:spacing w:val="-2"/>
          <w:w w:val="120"/>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w w:val="120"/>
          <w:sz w:val="24"/>
          <w:szCs w:val="24"/>
        </w:rPr>
        <w:t>ШВЕЙНОЕ ДЕЛО</w:t>
      </w:r>
      <w:r w:rsidRPr="006B2E1A">
        <w:rPr>
          <w:rFonts w:ascii="Times New Roman" w:eastAsia="Times New Roman" w:hAnsi="Times New Roman" w:cs="Times New Roman"/>
          <w:bCs/>
          <w:color w:val="000000"/>
          <w:spacing w:val="-2"/>
          <w:w w:val="120"/>
          <w:sz w:val="24"/>
          <w:szCs w:val="24"/>
        </w:rPr>
        <w:t xml:space="preserve">(5 – 9 </w:t>
      </w:r>
      <w:r w:rsidRPr="00C22893">
        <w:rPr>
          <w:rFonts w:ascii="Times New Roman" w:eastAsia="Times New Roman" w:hAnsi="Times New Roman" w:cs="Times New Roman"/>
          <w:bCs/>
          <w:color w:val="000000"/>
          <w:spacing w:val="-2"/>
          <w:w w:val="120"/>
          <w:sz w:val="24"/>
          <w:szCs w:val="24"/>
        </w:rPr>
        <w:t>классы)</w:t>
      </w:r>
    </w:p>
    <w:p w:rsidR="008F3F89" w:rsidRPr="00C22893" w:rsidRDefault="008F3F89" w:rsidP="00C22893">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Пояснительная записка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Программа предусматривает подготовку учащихся </w:t>
      </w:r>
      <w:r w:rsidRPr="00C22893">
        <w:rPr>
          <w:rFonts w:ascii="Times New Roman" w:eastAsia="Times New Roman" w:hAnsi="Times New Roman" w:cs="Times New Roman"/>
          <w:color w:val="000000"/>
          <w:sz w:val="24"/>
          <w:szCs w:val="24"/>
        </w:rPr>
        <w:t>к само</w:t>
      </w:r>
      <w:r w:rsidRPr="00C22893">
        <w:rPr>
          <w:rFonts w:ascii="Times New Roman" w:eastAsia="Times New Roman" w:hAnsi="Times New Roman" w:cs="Times New Roman"/>
          <w:color w:val="000000"/>
          <w:sz w:val="24"/>
          <w:szCs w:val="24"/>
        </w:rPr>
        <w:softHyphen/>
        <w:t>стоятельному выполнению производственных заданий по пошиву белья и легкого платья со специализацией по профессии швея-мо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тористка женской и детской легкой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 5 классе учащиеся знакомятся с устройством швейной маши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ны. Предусмотрены упражнения по освоению приемов работы на </w:t>
      </w:r>
      <w:r w:rsidRPr="00C22893">
        <w:rPr>
          <w:rFonts w:ascii="Times New Roman" w:eastAsia="Times New Roman" w:hAnsi="Times New Roman" w:cs="Times New Roman"/>
          <w:color w:val="000000"/>
          <w:spacing w:val="-4"/>
          <w:sz w:val="24"/>
          <w:szCs w:val="24"/>
        </w:rPr>
        <w:t xml:space="preserve">ней. Формирование навыков выполнения машинных строчек и швов </w:t>
      </w:r>
      <w:r w:rsidRPr="00C22893">
        <w:rPr>
          <w:rFonts w:ascii="Times New Roman" w:eastAsia="Times New Roman" w:hAnsi="Times New Roman" w:cs="Times New Roman"/>
          <w:color w:val="000000"/>
          <w:spacing w:val="-2"/>
          <w:sz w:val="24"/>
          <w:szCs w:val="24"/>
        </w:rPr>
        <w:t xml:space="preserve">проводится и по другим разделам программы, для чего специально </w:t>
      </w:r>
      <w:r w:rsidRPr="00C22893">
        <w:rPr>
          <w:rFonts w:ascii="Times New Roman" w:eastAsia="Times New Roman" w:hAnsi="Times New Roman" w:cs="Times New Roman"/>
          <w:color w:val="000000"/>
          <w:spacing w:val="-5"/>
          <w:sz w:val="24"/>
          <w:szCs w:val="24"/>
        </w:rPr>
        <w:t xml:space="preserve">выделяется время на занятиях. В программу 5 класса включены темы </w:t>
      </w:r>
      <w:r w:rsidRPr="00C22893">
        <w:rPr>
          <w:rFonts w:ascii="Times New Roman" w:eastAsia="Times New Roman" w:hAnsi="Times New Roman" w:cs="Times New Roman"/>
          <w:color w:val="000000"/>
          <w:sz w:val="24"/>
          <w:szCs w:val="24"/>
        </w:rPr>
        <w:t xml:space="preserve">по обработке прямых, косых и закругленных срезов в бельевых и </w:t>
      </w:r>
      <w:r w:rsidRPr="00C22893">
        <w:rPr>
          <w:rFonts w:ascii="Times New Roman" w:eastAsia="Times New Roman" w:hAnsi="Times New Roman" w:cs="Times New Roman"/>
          <w:color w:val="000000"/>
          <w:spacing w:val="-3"/>
          <w:sz w:val="24"/>
          <w:szCs w:val="24"/>
        </w:rPr>
        <w:t xml:space="preserve">некоторых бытовых швейных изделиях, снятию мерок, построению </w:t>
      </w:r>
      <w:r w:rsidRPr="00C22893">
        <w:rPr>
          <w:rFonts w:ascii="Times New Roman" w:eastAsia="Times New Roman" w:hAnsi="Times New Roman" w:cs="Times New Roman"/>
          <w:color w:val="000000"/>
          <w:spacing w:val="-4"/>
          <w:sz w:val="24"/>
          <w:szCs w:val="24"/>
        </w:rPr>
        <w:t>чертежа.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w:t>
      </w:r>
      <w:r w:rsidRPr="00C22893">
        <w:rPr>
          <w:rFonts w:ascii="Times New Roman" w:eastAsia="Times New Roman" w:hAnsi="Times New Roman" w:cs="Times New Roman"/>
          <w:color w:val="000000"/>
          <w:spacing w:val="-1"/>
          <w:sz w:val="24"/>
          <w:szCs w:val="24"/>
        </w:rPr>
        <w:t>машинной иглы, выполнение закрепки машинной строчки). Выра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батывается автоматизация навыков работы на швейной машине. </w:t>
      </w:r>
      <w:r w:rsidRPr="00C22893">
        <w:rPr>
          <w:rFonts w:ascii="Times New Roman" w:eastAsia="Times New Roman" w:hAnsi="Times New Roman" w:cs="Times New Roman"/>
          <w:color w:val="000000"/>
          <w:spacing w:val="-1"/>
          <w:sz w:val="24"/>
          <w:szCs w:val="24"/>
        </w:rPr>
        <w:t xml:space="preserve">Материал программы в 7, 8 классах достаточно сложен: изучаются </w:t>
      </w:r>
      <w:r w:rsidRPr="00C22893">
        <w:rPr>
          <w:rFonts w:ascii="Times New Roman" w:eastAsia="Times New Roman" w:hAnsi="Times New Roman" w:cs="Times New Roman"/>
          <w:color w:val="000000"/>
          <w:spacing w:val="1"/>
          <w:sz w:val="24"/>
          <w:szCs w:val="24"/>
        </w:rPr>
        <w:t xml:space="preserve">технология пошива легкой одежды, свойства тканей, устройство </w:t>
      </w:r>
      <w:r w:rsidRPr="00C22893">
        <w:rPr>
          <w:rFonts w:ascii="Times New Roman" w:eastAsia="Times New Roman" w:hAnsi="Times New Roman" w:cs="Times New Roman"/>
          <w:color w:val="000000"/>
          <w:spacing w:val="-3"/>
          <w:sz w:val="24"/>
          <w:szCs w:val="24"/>
        </w:rPr>
        <w:t>швейных машин. Учащиеся осваивают изготовление изделий, кото</w:t>
      </w:r>
      <w:r w:rsidRPr="00C22893">
        <w:rPr>
          <w:rFonts w:ascii="Times New Roman" w:eastAsia="Times New Roman" w:hAnsi="Times New Roman" w:cs="Times New Roman"/>
          <w:color w:val="000000"/>
          <w:spacing w:val="-3"/>
          <w:sz w:val="24"/>
          <w:szCs w:val="24"/>
        </w:rPr>
        <w:softHyphen/>
        <w:t>рое состоит из множества мелких операций. Поэтому особое внима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ние уделяется обучению планировать процесс пошива, анализиро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вать свои действия и их результаты. Чтобы приблизить обучение </w:t>
      </w:r>
      <w:r w:rsidRPr="00C22893">
        <w:rPr>
          <w:rFonts w:ascii="Times New Roman" w:eastAsia="Times New Roman" w:hAnsi="Times New Roman" w:cs="Times New Roman"/>
          <w:color w:val="000000"/>
          <w:sz w:val="24"/>
          <w:szCs w:val="24"/>
        </w:rPr>
        <w:t>к реальной действительности на занятиях «практическое повторе</w:t>
      </w:r>
      <w:r w:rsidRPr="00C22893">
        <w:rPr>
          <w:rFonts w:ascii="Times New Roman" w:eastAsia="Times New Roman" w:hAnsi="Times New Roman" w:cs="Times New Roman"/>
          <w:color w:val="000000"/>
          <w:sz w:val="24"/>
          <w:szCs w:val="24"/>
        </w:rPr>
        <w:softHyphen/>
        <w:t>ние» школьникам предлагают заказы базового предприятия.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Программа 9 класса предусматривает овладение учащимися промышленной технологией пошива женской и детской легкой </w:t>
      </w:r>
      <w:r w:rsidRPr="00C22893">
        <w:rPr>
          <w:rFonts w:ascii="Times New Roman" w:eastAsia="Times New Roman" w:hAnsi="Times New Roman" w:cs="Times New Roman"/>
          <w:color w:val="000000"/>
          <w:spacing w:val="-4"/>
          <w:sz w:val="24"/>
          <w:szCs w:val="24"/>
        </w:rPr>
        <w:t>одежды и скоростными приемами труда на производственных швей</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ных машинах. Предшествующая подготовка позволяет школьнику </w:t>
      </w:r>
      <w:r w:rsidRPr="00C22893">
        <w:rPr>
          <w:rFonts w:ascii="Times New Roman" w:eastAsia="Times New Roman" w:hAnsi="Times New Roman" w:cs="Times New Roman"/>
          <w:color w:val="000000"/>
          <w:spacing w:val="-3"/>
          <w:sz w:val="24"/>
          <w:szCs w:val="24"/>
        </w:rPr>
        <w:t xml:space="preserve">специализироваться не только по пошиву женской и детской легкой </w:t>
      </w:r>
      <w:r w:rsidRPr="00C22893">
        <w:rPr>
          <w:rFonts w:ascii="Times New Roman" w:eastAsia="Times New Roman" w:hAnsi="Times New Roman" w:cs="Times New Roman"/>
          <w:color w:val="000000"/>
          <w:spacing w:val="-1"/>
          <w:sz w:val="24"/>
          <w:szCs w:val="24"/>
        </w:rPr>
        <w:t>одежды, но и по пошиву другой продукции, что дает возможность школе учитывать потребности своего базового предприятия и вно</w:t>
      </w:r>
      <w:r w:rsidRPr="00C22893">
        <w:rPr>
          <w:rFonts w:ascii="Times New Roman" w:eastAsia="Times New Roman" w:hAnsi="Times New Roman" w:cs="Times New Roman"/>
          <w:color w:val="000000"/>
          <w:spacing w:val="-1"/>
          <w:sz w:val="24"/>
          <w:szCs w:val="24"/>
        </w:rPr>
        <w:softHyphen/>
        <w:t>сить соответствующие изменения в программу 9 класса.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В программе не указано количество часов, отведенных на изуче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ние той или иной темы. Учитель исходя из уровня подготовленности </w:t>
      </w:r>
      <w:r w:rsidRPr="00C22893">
        <w:rPr>
          <w:rFonts w:ascii="Times New Roman" w:eastAsia="Times New Roman" w:hAnsi="Times New Roman" w:cs="Times New Roman"/>
          <w:color w:val="000000"/>
          <w:spacing w:val="-4"/>
          <w:sz w:val="24"/>
          <w:szCs w:val="24"/>
        </w:rPr>
        <w:t xml:space="preserve">Учащихся сам определяет продолжительность преподавания. По той </w:t>
      </w:r>
      <w:r w:rsidRPr="00C22893">
        <w:rPr>
          <w:rFonts w:ascii="Times New Roman" w:eastAsia="Times New Roman" w:hAnsi="Times New Roman" w:cs="Times New Roman"/>
          <w:color w:val="000000"/>
          <w:spacing w:val="-1"/>
          <w:sz w:val="24"/>
          <w:szCs w:val="24"/>
        </w:rPr>
        <w:t>же причине не дано содержание некоторых контрольных работ.</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color w:val="000000"/>
          <w:spacing w:val="-3"/>
          <w:sz w:val="24"/>
          <w:szCs w:val="24"/>
        </w:rPr>
        <w:t>Обучение ведется с опорой на знания, которые учащиеся приобр</w:t>
      </w:r>
      <w:r w:rsidRPr="00C22893">
        <w:rPr>
          <w:rFonts w:ascii="Times New Roman" w:eastAsia="Times New Roman" w:hAnsi="Times New Roman" w:cs="Times New Roman"/>
          <w:color w:val="000000"/>
          <w:spacing w:val="-2"/>
          <w:sz w:val="24"/>
          <w:szCs w:val="24"/>
        </w:rPr>
        <w:t>етают на уроках черчения, математики, естествознания и истории.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Эти знания помогают им строить чертежи выкроек, учитывать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ходы материалов, понимать процессы изготовления тканей, вникать </w:t>
      </w:r>
      <w:r w:rsidRPr="00C22893">
        <w:rPr>
          <w:rFonts w:ascii="Times New Roman" w:eastAsia="Times New Roman" w:hAnsi="Times New Roman" w:cs="Times New Roman"/>
          <w:color w:val="000000"/>
          <w:spacing w:val="1"/>
          <w:sz w:val="24"/>
          <w:szCs w:val="24"/>
        </w:rPr>
        <w:t xml:space="preserve">в положения трудового законодательства и т. д. В свою очередь, навыки и умения, полученные при освоении швейных операций, </w:t>
      </w:r>
      <w:r w:rsidRPr="00C22893">
        <w:rPr>
          <w:rFonts w:ascii="Times New Roman" w:eastAsia="Times New Roman" w:hAnsi="Times New Roman" w:cs="Times New Roman"/>
          <w:color w:val="000000"/>
          <w:spacing w:val="-3"/>
          <w:sz w:val="24"/>
          <w:szCs w:val="24"/>
        </w:rPr>
        <w:t>способствуют более успешному изучению школьницами общеобра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зовательных предметов.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Традиционные формы обучения дополняются экскурсиями на </w:t>
      </w:r>
      <w:r w:rsidRPr="00C22893">
        <w:rPr>
          <w:rFonts w:ascii="Times New Roman" w:eastAsia="Times New Roman" w:hAnsi="Times New Roman" w:cs="Times New Roman"/>
          <w:color w:val="000000"/>
          <w:spacing w:val="-1"/>
          <w:sz w:val="24"/>
          <w:szCs w:val="24"/>
        </w:rPr>
        <w:t xml:space="preserve">швейную фабрику. Благодаря конкретным впечатлениям учащиеся </w:t>
      </w:r>
      <w:r w:rsidRPr="00C22893">
        <w:rPr>
          <w:rFonts w:ascii="Times New Roman" w:eastAsia="Times New Roman" w:hAnsi="Times New Roman" w:cs="Times New Roman"/>
          <w:color w:val="000000"/>
          <w:sz w:val="24"/>
          <w:szCs w:val="24"/>
        </w:rPr>
        <w:t>прочнее усваивают теоретические сведения.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В программе учтены требования, предъявляемые к выпускникам </w:t>
      </w:r>
      <w:r w:rsidRPr="00C22893">
        <w:rPr>
          <w:rFonts w:ascii="Times New Roman" w:eastAsia="Times New Roman" w:hAnsi="Times New Roman" w:cs="Times New Roman"/>
          <w:color w:val="000000"/>
          <w:spacing w:val="-1"/>
          <w:sz w:val="24"/>
          <w:szCs w:val="24"/>
        </w:rPr>
        <w:t xml:space="preserve">производственными предприятиями, о чем свидетельствуют такие, </w:t>
      </w:r>
      <w:r w:rsidRPr="00C22893">
        <w:rPr>
          <w:rFonts w:ascii="Times New Roman" w:eastAsia="Times New Roman" w:hAnsi="Times New Roman" w:cs="Times New Roman"/>
          <w:color w:val="000000"/>
          <w:spacing w:val="-2"/>
          <w:sz w:val="24"/>
          <w:szCs w:val="24"/>
        </w:rPr>
        <w:t xml:space="preserve">например, темы как «Технология пошива </w:t>
      </w:r>
      <w:r w:rsidRPr="00C22893">
        <w:rPr>
          <w:rFonts w:ascii="Times New Roman" w:eastAsia="Times New Roman" w:hAnsi="Times New Roman" w:cs="Times New Roman"/>
          <w:color w:val="000000"/>
          <w:spacing w:val="-2"/>
          <w:sz w:val="24"/>
          <w:szCs w:val="24"/>
        </w:rPr>
        <w:lastRenderedPageBreak/>
        <w:t>простейших изделий, вы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пускаемых базовым предприятием» или «Правила безопасной ра</w:t>
      </w:r>
      <w:r w:rsidRPr="00C22893">
        <w:rPr>
          <w:rFonts w:ascii="Times New Roman" w:eastAsia="Times New Roman" w:hAnsi="Times New Roman" w:cs="Times New Roman"/>
          <w:color w:val="000000"/>
          <w:sz w:val="24"/>
          <w:szCs w:val="24"/>
        </w:rPr>
        <w:softHyphen/>
        <w:t>боты на швейной фабрике».</w:t>
      </w:r>
    </w:p>
    <w:p w:rsidR="008F3F89" w:rsidRPr="0050692D" w:rsidRDefault="008F3F89" w:rsidP="0050692D">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Обучение швейному делу развивает мышление, способность к про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странственному анализу, мелкую и крупную моторики у аномальных детей. Кроме того, выполнение швейных работ формирует у них эсте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тические представления, благотворно сказывается на становлении их </w:t>
      </w:r>
      <w:r w:rsidRPr="00C22893">
        <w:rPr>
          <w:rFonts w:ascii="Times New Roman" w:eastAsia="Times New Roman" w:hAnsi="Times New Roman" w:cs="Times New Roman"/>
          <w:color w:val="000000"/>
          <w:spacing w:val="-5"/>
          <w:sz w:val="24"/>
          <w:szCs w:val="24"/>
        </w:rPr>
        <w:t>личностей, способствует их социальной адаптации и обеспечивает им в определенной степени самостоятельность в быту</w:t>
      </w:r>
      <w:r w:rsidR="0050692D">
        <w:rPr>
          <w:rFonts w:ascii="Times New Roman" w:eastAsia="Times New Roman" w:hAnsi="Times New Roman" w:cs="Times New Roman"/>
          <w:color w:val="000000"/>
          <w:spacing w:val="-5"/>
          <w:sz w:val="24"/>
          <w:szCs w:val="24"/>
        </w:rPr>
        <w:t>.</w:t>
      </w:r>
    </w:p>
    <w:p w:rsidR="008F3F89" w:rsidRPr="00C22893" w:rsidRDefault="008F3F89" w:rsidP="00C22893">
      <w:pPr>
        <w:shd w:val="clear" w:color="auto" w:fill="FFFFFF"/>
        <w:spacing w:after="0" w:line="240" w:lineRule="auto"/>
        <w:ind w:firstLine="720"/>
        <w:jc w:val="center"/>
        <w:rPr>
          <w:rFonts w:ascii="Times New Roman" w:hAnsi="Times New Roman" w:cs="Times New Roman"/>
          <w:b/>
          <w:bCs/>
          <w:color w:val="000000"/>
          <w:sz w:val="24"/>
          <w:szCs w:val="24"/>
        </w:rPr>
      </w:pP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5 </w:t>
      </w:r>
      <w:r w:rsidRPr="00C22893">
        <w:rPr>
          <w:rFonts w:ascii="Times New Roman" w:eastAsia="Times New Roman" w:hAnsi="Times New Roman" w:cs="Times New Roman"/>
          <w:b/>
          <w:bCs/>
          <w:color w:val="000000"/>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lang w:val="en-US"/>
        </w:rPr>
        <w:t>I</w:t>
      </w:r>
      <w:r w:rsidRPr="00C22893">
        <w:rPr>
          <w:rFonts w:ascii="Times New Roman" w:eastAsia="Times New Roman" w:hAnsi="Times New Roman" w:cs="Times New Roman"/>
          <w:b/>
          <w:bCs/>
          <w:color w:val="000000"/>
          <w:spacing w:val="2"/>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color w:val="000000"/>
          <w:spacing w:val="1"/>
          <w:sz w:val="24"/>
          <w:szCs w:val="24"/>
        </w:rPr>
      </w:pPr>
      <w:r w:rsidRPr="00C22893">
        <w:rPr>
          <w:rFonts w:ascii="Times New Roman" w:eastAsia="Times New Roman" w:hAnsi="Times New Roman" w:cs="Times New Roman"/>
          <w:b/>
          <w:color w:val="000000"/>
          <w:spacing w:val="1"/>
          <w:sz w:val="24"/>
          <w:szCs w:val="24"/>
        </w:rPr>
        <w:t xml:space="preserve">Швейная машина </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Беседа о профессии швеи. Ознакомление с задачами обучения и </w:t>
      </w:r>
      <w:r w:rsidRPr="00C22893">
        <w:rPr>
          <w:rFonts w:ascii="Times New Roman" w:eastAsia="Times New Roman" w:hAnsi="Times New Roman" w:cs="Times New Roman"/>
          <w:color w:val="000000"/>
          <w:spacing w:val="-1"/>
          <w:sz w:val="24"/>
          <w:szCs w:val="24"/>
        </w:rPr>
        <w:t>планом работы на год и четверть. Правила поведения и безопасной работы в швейной мастерской. Санитарно-гигиенические требова</w:t>
      </w:r>
      <w:r w:rsidRPr="00C22893">
        <w:rPr>
          <w:rFonts w:ascii="Times New Roman" w:eastAsia="Times New Roman" w:hAnsi="Times New Roman" w:cs="Times New Roman"/>
          <w:color w:val="000000"/>
          <w:spacing w:val="-1"/>
          <w:sz w:val="24"/>
          <w:szCs w:val="24"/>
        </w:rPr>
        <w:softHyphen/>
        <w:t>ния. Организация рабочего места. Подготовка рабочей формы,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териалов и инструментов. Распределение рабочих мест.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Повторение пройденного. </w:t>
      </w:r>
      <w:r w:rsidRPr="00C22893">
        <w:rPr>
          <w:rFonts w:ascii="Times New Roman" w:eastAsia="Times New Roman" w:hAnsi="Times New Roman" w:cs="Times New Roman"/>
          <w:color w:val="000000"/>
          <w:spacing w:val="-5"/>
          <w:sz w:val="24"/>
          <w:szCs w:val="24"/>
        </w:rPr>
        <w:t>Хлопчатобумажное волокно. Получе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z w:val="24"/>
          <w:szCs w:val="24"/>
        </w:rPr>
        <w:t>ние ткани. Лицевая и изнаночные стороны, долевая и поперечные нити в ткани. Инструменты и приспособления для ручных работ.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Швейная машина: марки, скорости, </w:t>
      </w:r>
      <w:r w:rsidRPr="00C22893">
        <w:rPr>
          <w:rFonts w:ascii="Times New Roman" w:eastAsia="Times New Roman" w:hAnsi="Times New Roman" w:cs="Times New Roman"/>
          <w:color w:val="000000"/>
          <w:spacing w:val="-2"/>
          <w:sz w:val="24"/>
          <w:szCs w:val="24"/>
        </w:rPr>
        <w:t>виды выполняемых работ, основные механизмы, заправление верх</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ней и нижней ниток. Правила безопасности при работе на швейной </w:t>
      </w:r>
      <w:r w:rsidRPr="00C22893">
        <w:rPr>
          <w:rFonts w:ascii="Times New Roman" w:eastAsia="Times New Roman" w:hAnsi="Times New Roman" w:cs="Times New Roman"/>
          <w:color w:val="000000"/>
          <w:sz w:val="24"/>
          <w:szCs w:val="24"/>
        </w:rPr>
        <w:t>машине. Организация рабочего места.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Работа на швейной машине с ручным 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Упражнения. </w:t>
      </w:r>
      <w:r w:rsidRPr="00C22893">
        <w:rPr>
          <w:rFonts w:ascii="Times New Roman" w:eastAsia="Times New Roman" w:hAnsi="Times New Roman" w:cs="Times New Roman"/>
          <w:color w:val="000000"/>
          <w:sz w:val="24"/>
          <w:szCs w:val="24"/>
        </w:rPr>
        <w:t xml:space="preserve">Пуск и остановка швейной машины. Рабочий и </w:t>
      </w:r>
      <w:r w:rsidRPr="00C22893">
        <w:rPr>
          <w:rFonts w:ascii="Times New Roman" w:eastAsia="Times New Roman" w:hAnsi="Times New Roman" w:cs="Times New Roman"/>
          <w:color w:val="000000"/>
          <w:spacing w:val="-2"/>
          <w:sz w:val="24"/>
          <w:szCs w:val="24"/>
        </w:rPr>
        <w:t>свободный ход швейной машины. Наматывание нитки на шпульку.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Заправка верхней и нижней ниток. Строчка на бумаге и ткани по </w:t>
      </w:r>
      <w:r w:rsidRPr="00C22893">
        <w:rPr>
          <w:rFonts w:ascii="Times New Roman" w:eastAsia="Times New Roman" w:hAnsi="Times New Roman" w:cs="Times New Roman"/>
          <w:color w:val="000000"/>
          <w:sz w:val="24"/>
          <w:szCs w:val="24"/>
        </w:rPr>
        <w:t>прямым, закругленным и зигзагообразным линиям.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Правильная посадка во время работы на </w:t>
      </w:r>
      <w:r w:rsidRPr="00C22893">
        <w:rPr>
          <w:rFonts w:ascii="Times New Roman" w:eastAsia="Times New Roman" w:hAnsi="Times New Roman" w:cs="Times New Roman"/>
          <w:color w:val="000000"/>
          <w:spacing w:val="-3"/>
          <w:sz w:val="24"/>
          <w:szCs w:val="24"/>
        </w:rPr>
        <w:t>машине (положение рук, ног, корпуса). Подготовки машины к рабо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те (наружный осмотр, включение и выключение, наматывание </w:t>
      </w:r>
      <w:r w:rsidRPr="00C22893">
        <w:rPr>
          <w:rFonts w:ascii="Times New Roman" w:eastAsia="Times New Roman" w:hAnsi="Times New Roman" w:cs="Times New Roman"/>
          <w:color w:val="000000"/>
          <w:sz w:val="24"/>
          <w:szCs w:val="24"/>
        </w:rPr>
        <w:t>шпульки, заправка верхней и нижней ниток). Выполнение машин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ных строчек с ориентиром на лапку (прямых, закругленных, зигза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гообразных). Положение изделия на машинном рабочем месте.</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Работа с тканью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 xml:space="preserve">Головной или носовой платок, обработанный краевым </w:t>
      </w:r>
      <w:r w:rsidRPr="00C22893">
        <w:rPr>
          <w:rFonts w:ascii="Times New Roman" w:eastAsia="Times New Roman" w:hAnsi="Times New Roman" w:cs="Times New Roman"/>
          <w:color w:val="000000"/>
          <w:spacing w:val="-1"/>
          <w:sz w:val="24"/>
          <w:szCs w:val="24"/>
        </w:rPr>
        <w:t>швом вподгибку с закрытым срезом.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Представление о волокне: внешний вид, употребление. Виды волокон. Название тканей, используемых </w:t>
      </w:r>
      <w:r w:rsidRPr="00C22893">
        <w:rPr>
          <w:rFonts w:ascii="Times New Roman" w:eastAsia="Times New Roman" w:hAnsi="Times New Roman" w:cs="Times New Roman"/>
          <w:color w:val="000000"/>
          <w:spacing w:val="5"/>
          <w:sz w:val="24"/>
          <w:szCs w:val="24"/>
        </w:rPr>
        <w:t xml:space="preserve">для изготовления данного изделия (ситец, батист). Ручные и </w:t>
      </w:r>
      <w:r w:rsidRPr="00C22893">
        <w:rPr>
          <w:rFonts w:ascii="Times New Roman" w:eastAsia="Times New Roman" w:hAnsi="Times New Roman" w:cs="Times New Roman"/>
          <w:color w:val="000000"/>
          <w:sz w:val="24"/>
          <w:szCs w:val="24"/>
        </w:rPr>
        <w:t xml:space="preserve">машинные работы при пошиве изделия. Машинные швы: виды </w:t>
      </w:r>
      <w:r w:rsidRPr="00C22893">
        <w:rPr>
          <w:rFonts w:ascii="Times New Roman" w:eastAsia="Times New Roman" w:hAnsi="Times New Roman" w:cs="Times New Roman"/>
          <w:color w:val="000000"/>
          <w:spacing w:val="2"/>
          <w:sz w:val="24"/>
          <w:szCs w:val="24"/>
        </w:rPr>
        <w:t>(краевой, вподгибку с закрытым срезом), конструкция, приме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нение.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Выполнение шва вподгибку с закрытым и откры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тым срезами.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Заметывание поперечного среза. Заме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тывание долевого среза швом вподгибку с закрытым срезом. Подго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товка машины к шитью. Застрачивание подогнутых краев платка. </w:t>
      </w:r>
      <w:r w:rsidRPr="00C22893">
        <w:rPr>
          <w:rFonts w:ascii="Times New Roman" w:eastAsia="Times New Roman" w:hAnsi="Times New Roman" w:cs="Times New Roman"/>
          <w:color w:val="000000"/>
          <w:spacing w:val="-2"/>
          <w:sz w:val="24"/>
          <w:szCs w:val="24"/>
        </w:rPr>
        <w:t xml:space="preserve">Закрепление машинной строчки вручную. Обработка углов косыми </w:t>
      </w:r>
      <w:r w:rsidRPr="00C22893">
        <w:rPr>
          <w:rFonts w:ascii="Times New Roman" w:eastAsia="Times New Roman" w:hAnsi="Times New Roman" w:cs="Times New Roman"/>
          <w:color w:val="000000"/>
          <w:spacing w:val="-3"/>
          <w:sz w:val="24"/>
          <w:szCs w:val="24"/>
        </w:rPr>
        <w:t>стежками.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Пуговица на стойке.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Виды пуговицы. Способы пришивания </w:t>
      </w:r>
      <w:r w:rsidRPr="00C22893">
        <w:rPr>
          <w:rFonts w:ascii="Times New Roman" w:eastAsia="Times New Roman" w:hAnsi="Times New Roman" w:cs="Times New Roman"/>
          <w:color w:val="000000"/>
          <w:spacing w:val="-4"/>
          <w:sz w:val="24"/>
          <w:szCs w:val="24"/>
        </w:rPr>
        <w:t xml:space="preserve">пуговицы в зависимости от вида пуговицы, нитки. Подготовка белья </w:t>
      </w:r>
      <w:r w:rsidRPr="00C22893">
        <w:rPr>
          <w:rFonts w:ascii="Times New Roman" w:eastAsia="Times New Roman" w:hAnsi="Times New Roman" w:cs="Times New Roman"/>
          <w:color w:val="000000"/>
          <w:spacing w:val="4"/>
          <w:sz w:val="24"/>
          <w:szCs w:val="24"/>
        </w:rPr>
        <w:t xml:space="preserve">и одежды к ремонту. Швы, применяемые для ремонта белья и </w:t>
      </w:r>
      <w:r w:rsidRPr="00C22893">
        <w:rPr>
          <w:rFonts w:ascii="Times New Roman" w:eastAsia="Times New Roman" w:hAnsi="Times New Roman" w:cs="Times New Roman"/>
          <w:color w:val="000000"/>
          <w:spacing w:val="-7"/>
          <w:sz w:val="24"/>
          <w:szCs w:val="24"/>
        </w:rPr>
        <w:t>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Пришивание пуговицы, обметывание среза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Практические работы. </w:t>
      </w:r>
      <w:r w:rsidRPr="00C22893">
        <w:rPr>
          <w:rFonts w:ascii="Times New Roman" w:eastAsia="Times New Roman" w:hAnsi="Times New Roman" w:cs="Times New Roman"/>
          <w:color w:val="000000"/>
          <w:spacing w:val="-1"/>
          <w:sz w:val="24"/>
          <w:szCs w:val="24"/>
        </w:rPr>
        <w:t xml:space="preserve">Определение места для оторванной </w:t>
      </w:r>
      <w:r w:rsidRPr="00C22893">
        <w:rPr>
          <w:rFonts w:ascii="Times New Roman" w:eastAsia="Times New Roman" w:hAnsi="Times New Roman" w:cs="Times New Roman"/>
          <w:color w:val="000000"/>
          <w:sz w:val="24"/>
          <w:szCs w:val="24"/>
        </w:rPr>
        <w:t>пуговицы. Пришивание пуговиц на стойке. Закрепление нити не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сколькими стежками на одном месте. Подбор ниток в соответствии с </w:t>
      </w:r>
      <w:r w:rsidRPr="00C22893">
        <w:rPr>
          <w:rFonts w:ascii="Times New Roman" w:eastAsia="Times New Roman" w:hAnsi="Times New Roman" w:cs="Times New Roman"/>
          <w:color w:val="000000"/>
          <w:spacing w:val="-1"/>
          <w:sz w:val="24"/>
          <w:szCs w:val="24"/>
        </w:rPr>
        <w:t xml:space="preserve"> тканью по цвету, толщине, качеству изделия. Складывание ткани по ц</w:t>
      </w:r>
      <w:r w:rsidRPr="00C22893">
        <w:rPr>
          <w:rFonts w:ascii="Times New Roman" w:eastAsia="Times New Roman" w:hAnsi="Times New Roman" w:cs="Times New Roman"/>
          <w:color w:val="000000"/>
          <w:spacing w:val="-3"/>
          <w:sz w:val="24"/>
          <w:szCs w:val="24"/>
        </w:rPr>
        <w:t>вету, толщине, качеству изделия. Складывание ткани по разрыву</w:t>
      </w:r>
      <w:r w:rsidRPr="00C22893">
        <w:rPr>
          <w:rFonts w:ascii="Times New Roman" w:eastAsia="Times New Roman" w:hAnsi="Times New Roman" w:cs="Times New Roman"/>
          <w:color w:val="000000"/>
          <w:spacing w:val="-4"/>
          <w:sz w:val="24"/>
          <w:szCs w:val="24"/>
        </w:rPr>
        <w:t xml:space="preserve"> или распоровшемуся шву. Стачивание распоровшегося шва руч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ными стачными стежками. Обметывание срезов разрыва частыми к</w:t>
      </w:r>
      <w:r w:rsidRPr="00C22893">
        <w:rPr>
          <w:rFonts w:ascii="Times New Roman" w:eastAsia="Times New Roman" w:hAnsi="Times New Roman" w:cs="Times New Roman"/>
          <w:color w:val="000000"/>
          <w:spacing w:val="-1"/>
          <w:sz w:val="24"/>
          <w:szCs w:val="24"/>
        </w:rPr>
        <w:t>осыми стежками (обмет). Приутюживание места ремонта.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Подшив головного и носового платков, вышивка </w:t>
      </w:r>
      <w:r w:rsidRPr="00C22893">
        <w:rPr>
          <w:rFonts w:ascii="Times New Roman" w:eastAsia="Times New Roman" w:hAnsi="Times New Roman" w:cs="Times New Roman"/>
          <w:color w:val="000000"/>
          <w:spacing w:val="-2"/>
          <w:sz w:val="24"/>
          <w:szCs w:val="24"/>
        </w:rPr>
        <w:t>монограммы.</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Выполнение на образце шва вподгибку с закрытым срезом ши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риной до 1 см. Пришивание на образце пуговиц со сквозными от</w:t>
      </w:r>
      <w:r w:rsidRPr="00C22893">
        <w:rPr>
          <w:rFonts w:ascii="Times New Roman" w:eastAsia="Times New Roman" w:hAnsi="Times New Roman" w:cs="Times New Roman"/>
          <w:color w:val="000000"/>
          <w:sz w:val="24"/>
          <w:szCs w:val="24"/>
        </w:rPr>
        <w:softHyphen/>
        <w:t>верстиями на стойке.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поведения учащейся в мас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терской. Правила безопасности при работе с иглой, ножницами, </w:t>
      </w:r>
      <w:r w:rsidRPr="00C22893">
        <w:rPr>
          <w:rFonts w:ascii="Times New Roman" w:eastAsia="Times New Roman" w:hAnsi="Times New Roman" w:cs="Times New Roman"/>
          <w:color w:val="000000"/>
          <w:sz w:val="24"/>
          <w:szCs w:val="24"/>
        </w:rPr>
        <w:t>электроутюгом и на швейной машине. Организация ручного и ма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шинного рабочего места.</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Работа с тканью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Мешочек для хранения изделия. Повязка из двух сло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ев ткани с завязками из тесьмы для дежурного.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Название тканей, используемых для </w:t>
      </w:r>
      <w:r w:rsidRPr="00C22893">
        <w:rPr>
          <w:rFonts w:ascii="Times New Roman" w:eastAsia="Times New Roman" w:hAnsi="Times New Roman" w:cs="Times New Roman"/>
          <w:color w:val="000000"/>
          <w:spacing w:val="1"/>
          <w:sz w:val="24"/>
          <w:szCs w:val="24"/>
        </w:rPr>
        <w:t xml:space="preserve">пошива мешочка. Ручные и машинные работы. Машинные швы, </w:t>
      </w:r>
      <w:r w:rsidRPr="00C22893">
        <w:rPr>
          <w:rFonts w:ascii="Times New Roman" w:eastAsia="Times New Roman" w:hAnsi="Times New Roman" w:cs="Times New Roman"/>
          <w:color w:val="000000"/>
          <w:spacing w:val="-1"/>
          <w:sz w:val="24"/>
          <w:szCs w:val="24"/>
        </w:rPr>
        <w:t xml:space="preserve">конструкция и применение. Понятие </w:t>
      </w:r>
      <w:r w:rsidRPr="00C22893">
        <w:rPr>
          <w:rFonts w:ascii="Times New Roman" w:eastAsia="Times New Roman" w:hAnsi="Times New Roman" w:cs="Times New Roman"/>
          <w:b/>
          <w:bCs/>
          <w:i/>
          <w:iCs/>
          <w:color w:val="000000"/>
          <w:spacing w:val="-1"/>
          <w:sz w:val="24"/>
          <w:szCs w:val="24"/>
        </w:rPr>
        <w:t xml:space="preserve">обтачать. </w:t>
      </w:r>
      <w:r w:rsidRPr="00C22893">
        <w:rPr>
          <w:rFonts w:ascii="Times New Roman" w:eastAsia="Times New Roman" w:hAnsi="Times New Roman" w:cs="Times New Roman"/>
          <w:color w:val="000000"/>
          <w:spacing w:val="-1"/>
          <w:sz w:val="24"/>
          <w:szCs w:val="24"/>
        </w:rPr>
        <w:t>Косые и обметочные стежки.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Продергивание тесьмы, выполнение станочного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Выполнение станочного шва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Отделка мешочка отделочными стежка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3"/>
          <w:sz w:val="24"/>
          <w:szCs w:val="24"/>
        </w:rPr>
        <w:t xml:space="preserve">ми или аппликацией. Стачивание боковых срезов. Обметывание </w:t>
      </w:r>
      <w:r w:rsidRPr="00C22893">
        <w:rPr>
          <w:rFonts w:ascii="Times New Roman" w:eastAsia="Times New Roman" w:hAnsi="Times New Roman" w:cs="Times New Roman"/>
          <w:color w:val="000000"/>
          <w:spacing w:val="-2"/>
          <w:sz w:val="24"/>
          <w:szCs w:val="24"/>
        </w:rPr>
        <w:t>срезов шва косыми или петельными стежками. Обработка верхнего среза швом вподгибку с закрытым срезом шириной 1,5—2 см. Про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дергивание тесьмы. Пришивание эмблемы к повязке для дежурного. </w:t>
      </w:r>
      <w:r w:rsidRPr="00C22893">
        <w:rPr>
          <w:rFonts w:ascii="Times New Roman" w:eastAsia="Times New Roman" w:hAnsi="Times New Roman" w:cs="Times New Roman"/>
          <w:color w:val="000000"/>
          <w:spacing w:val="-1"/>
          <w:sz w:val="24"/>
          <w:szCs w:val="24"/>
        </w:rPr>
        <w:t xml:space="preserve">Складывание и сметывание деталей. Обтачивание деталей, обрезка </w:t>
      </w:r>
      <w:r w:rsidRPr="00C22893">
        <w:rPr>
          <w:rFonts w:ascii="Times New Roman" w:eastAsia="Times New Roman" w:hAnsi="Times New Roman" w:cs="Times New Roman"/>
          <w:color w:val="000000"/>
          <w:spacing w:val="-2"/>
          <w:sz w:val="24"/>
          <w:szCs w:val="24"/>
        </w:rPr>
        <w:t>углов, вывертывание повязки, выметывание шва, выполнение отде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лочной строчки с одновременным застрачиванием отверстия. При-</w:t>
      </w:r>
      <w:r w:rsidRPr="00C22893">
        <w:rPr>
          <w:rFonts w:ascii="Times New Roman" w:eastAsia="Times New Roman" w:hAnsi="Times New Roman" w:cs="Times New Roman"/>
          <w:color w:val="000000"/>
          <w:spacing w:val="1"/>
          <w:sz w:val="24"/>
          <w:szCs w:val="24"/>
        </w:rPr>
        <w:t>утюживание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Вешалка к одежде. Заплата в виде аппликации.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Виды ремонта одежды. Подбор ткани </w:t>
      </w:r>
      <w:r w:rsidRPr="00C22893">
        <w:rPr>
          <w:rFonts w:ascii="Times New Roman" w:eastAsia="Times New Roman" w:hAnsi="Times New Roman" w:cs="Times New Roman"/>
          <w:color w:val="000000"/>
          <w:spacing w:val="1"/>
          <w:sz w:val="24"/>
          <w:szCs w:val="24"/>
        </w:rPr>
        <w:t>для вешалки и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Наложение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Вырезание лоскута 10x14 см для вешал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ки. Обработка вешалки косыми стежками или машинной строчкой.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Пришивание вешалки к изделию. Определение места наложения и </w:t>
      </w:r>
      <w:r w:rsidRPr="00C22893">
        <w:rPr>
          <w:rFonts w:ascii="Times New Roman" w:eastAsia="Times New Roman" w:hAnsi="Times New Roman" w:cs="Times New Roman"/>
          <w:color w:val="000000"/>
          <w:spacing w:val="-2"/>
          <w:sz w:val="24"/>
          <w:szCs w:val="24"/>
        </w:rPr>
        <w:t xml:space="preserve">размеров заплаты. Раскрой заплаты с прибавкой на швы. Загибание </w:t>
      </w:r>
      <w:r w:rsidRPr="00C22893">
        <w:rPr>
          <w:rFonts w:ascii="Times New Roman" w:eastAsia="Times New Roman" w:hAnsi="Times New Roman" w:cs="Times New Roman"/>
          <w:color w:val="000000"/>
          <w:sz w:val="24"/>
          <w:szCs w:val="24"/>
        </w:rPr>
        <w:t>и заметывание срезов заплаты. Наложение заплаты с лицевой сто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роны изделия, наметывание и пришивание вручную косыми или </w:t>
      </w:r>
      <w:r w:rsidRPr="00C22893">
        <w:rPr>
          <w:rFonts w:ascii="Times New Roman" w:eastAsia="Times New Roman" w:hAnsi="Times New Roman" w:cs="Times New Roman"/>
          <w:color w:val="000000"/>
          <w:sz w:val="24"/>
          <w:szCs w:val="24"/>
        </w:rPr>
        <w:t>петельными стежками. Приутюживание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4"/>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Обработка вешалки и втачивание ее в шов вподгибку с закрытым </w:t>
      </w:r>
      <w:r w:rsidRPr="00C22893">
        <w:rPr>
          <w:rFonts w:ascii="Times New Roman" w:eastAsia="Times New Roman" w:hAnsi="Times New Roman" w:cs="Times New Roman"/>
          <w:color w:val="000000"/>
          <w:spacing w:val="-7"/>
          <w:sz w:val="24"/>
          <w:szCs w:val="24"/>
        </w:rPr>
        <w:t>срезом.</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III</w:t>
      </w:r>
      <w:r w:rsidR="00360B8E">
        <w:rPr>
          <w:rFonts w:ascii="Times New Roman" w:hAnsi="Times New Roman" w:cs="Times New Roman"/>
          <w:b/>
          <w:bCs/>
          <w:color w:val="000000"/>
          <w:spacing w:val="-4"/>
          <w:w w:val="115"/>
          <w:sz w:val="24"/>
          <w:szCs w:val="24"/>
        </w:rPr>
        <w:t xml:space="preserve"> </w:t>
      </w:r>
      <w:r w:rsidRPr="00C22893">
        <w:rPr>
          <w:rFonts w:ascii="Times New Roman" w:eastAsia="Times New Roman" w:hAnsi="Times New Roman" w:cs="Times New Roman"/>
          <w:b/>
          <w:bCs/>
          <w:color w:val="000000"/>
          <w:spacing w:val="-4"/>
          <w:w w:val="115"/>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Задачи обучения и план работы на четверть. Правила безопасной </w:t>
      </w:r>
      <w:r w:rsidRPr="00C22893">
        <w:rPr>
          <w:rFonts w:ascii="Times New Roman" w:eastAsia="Times New Roman" w:hAnsi="Times New Roman" w:cs="Times New Roman"/>
          <w:color w:val="000000"/>
          <w:spacing w:val="-3"/>
          <w:sz w:val="24"/>
          <w:szCs w:val="24"/>
        </w:rPr>
        <w:t>работы в мастерской.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Швейная машина с ножным 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lastRenderedPageBreak/>
        <w:t xml:space="preserve">Теоретические сведения. </w:t>
      </w:r>
      <w:r w:rsidRPr="00C22893">
        <w:rPr>
          <w:rFonts w:ascii="Times New Roman" w:eastAsia="Times New Roman" w:hAnsi="Times New Roman" w:cs="Times New Roman"/>
          <w:color w:val="000000"/>
          <w:spacing w:val="-5"/>
          <w:sz w:val="24"/>
          <w:szCs w:val="24"/>
        </w:rPr>
        <w:t xml:space="preserve">Швейная машина с ножным приводом: </w:t>
      </w:r>
      <w:r w:rsidRPr="00C22893">
        <w:rPr>
          <w:rFonts w:ascii="Times New Roman" w:eastAsia="Times New Roman" w:hAnsi="Times New Roman" w:cs="Times New Roman"/>
          <w:color w:val="000000"/>
          <w:spacing w:val="-3"/>
          <w:sz w:val="24"/>
          <w:szCs w:val="24"/>
        </w:rPr>
        <w:t>назначение, устройство (приводной, передаточный и рабочий меха</w:t>
      </w:r>
      <w:r w:rsidRPr="00C22893">
        <w:rPr>
          <w:rFonts w:ascii="Times New Roman" w:eastAsia="Times New Roman" w:hAnsi="Times New Roman" w:cs="Times New Roman"/>
          <w:color w:val="000000"/>
          <w:spacing w:val="-3"/>
          <w:sz w:val="24"/>
          <w:szCs w:val="24"/>
        </w:rPr>
        <w:softHyphen/>
        <w:t>низм и их взаимодействие). Регулятор строчки: устройство и назна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чение. Машинная закрепка. Машинная игла: устройство и подбор в зависимости от ткани, правила установки.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швейной машине с ножным 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Упражнения. </w:t>
      </w:r>
      <w:r w:rsidRPr="00C22893">
        <w:rPr>
          <w:rFonts w:ascii="Times New Roman" w:eastAsia="Times New Roman" w:hAnsi="Times New Roman" w:cs="Times New Roman"/>
          <w:color w:val="000000"/>
          <w:spacing w:val="-5"/>
          <w:sz w:val="24"/>
          <w:szCs w:val="24"/>
        </w:rPr>
        <w:t xml:space="preserve">Установка иглы в игловодитель. Закрепление иглы </w:t>
      </w:r>
      <w:r w:rsidRPr="00C22893">
        <w:rPr>
          <w:rFonts w:ascii="Times New Roman" w:eastAsia="Times New Roman" w:hAnsi="Times New Roman" w:cs="Times New Roman"/>
          <w:color w:val="000000"/>
          <w:spacing w:val="-4"/>
          <w:sz w:val="24"/>
          <w:szCs w:val="24"/>
        </w:rPr>
        <w:t xml:space="preserve">винтом. Подбор игл в зависимости от толщины ткани. Подбор ниток </w:t>
      </w:r>
      <w:r w:rsidRPr="00C22893">
        <w:rPr>
          <w:rFonts w:ascii="Times New Roman" w:eastAsia="Times New Roman" w:hAnsi="Times New Roman" w:cs="Times New Roman"/>
          <w:color w:val="000000"/>
          <w:spacing w:val="-1"/>
          <w:sz w:val="24"/>
          <w:szCs w:val="24"/>
        </w:rPr>
        <w:t>в зависимости от иглы и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Выполнение строчек с различной длиной </w:t>
      </w:r>
      <w:r w:rsidRPr="00C22893">
        <w:rPr>
          <w:rFonts w:ascii="Times New Roman" w:eastAsia="Times New Roman" w:hAnsi="Times New Roman" w:cs="Times New Roman"/>
          <w:color w:val="000000"/>
          <w:spacing w:val="-1"/>
          <w:sz w:val="24"/>
          <w:szCs w:val="24"/>
        </w:rPr>
        <w:t>стежка. Выполнение машинной закрепки. Выполнение машинных строчек на тонких и толстых тканях.</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color w:val="000000"/>
          <w:spacing w:val="-2"/>
          <w:sz w:val="24"/>
          <w:szCs w:val="24"/>
        </w:rPr>
      </w:pPr>
      <w:r w:rsidRPr="00C22893">
        <w:rPr>
          <w:rFonts w:ascii="Times New Roman" w:eastAsia="Times New Roman" w:hAnsi="Times New Roman" w:cs="Times New Roman"/>
          <w:b/>
          <w:color w:val="000000"/>
          <w:spacing w:val="-2"/>
          <w:sz w:val="24"/>
          <w:szCs w:val="24"/>
        </w:rPr>
        <w:t xml:space="preserve">Построение чертежа изделия в натуральную величину. </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Шитье на швейной машине по прямым срезам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Изделия. </w:t>
      </w:r>
      <w:r w:rsidRPr="00C22893">
        <w:rPr>
          <w:rFonts w:ascii="Times New Roman" w:eastAsia="Times New Roman" w:hAnsi="Times New Roman" w:cs="Times New Roman"/>
          <w:color w:val="000000"/>
          <w:spacing w:val="-5"/>
          <w:sz w:val="24"/>
          <w:szCs w:val="24"/>
        </w:rPr>
        <w:t>Салфетки квадратной и прямоугольной формы, обрабо</w:t>
      </w:r>
      <w:r w:rsidRPr="00C22893">
        <w:rPr>
          <w:rFonts w:ascii="Times New Roman" w:eastAsia="Times New Roman" w:hAnsi="Times New Roman" w:cs="Times New Roman"/>
          <w:color w:val="000000"/>
          <w:spacing w:val="-5"/>
          <w:sz w:val="24"/>
          <w:szCs w:val="24"/>
        </w:rPr>
        <w:softHyphen/>
        <w:t>танные швом вподгибку с закрытым срезом шириной более 1 см.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Инструменты и материалы для изгот</w:t>
      </w:r>
      <w:r w:rsidRPr="00C22893">
        <w:rPr>
          <w:rFonts w:ascii="Times New Roman" w:eastAsia="Times New Roman" w:hAnsi="Times New Roman" w:cs="Times New Roman"/>
          <w:color w:val="000000"/>
          <w:spacing w:val="8"/>
          <w:sz w:val="24"/>
          <w:szCs w:val="24"/>
        </w:rPr>
        <w:t xml:space="preserve">овления выкройки. Сантиметровая лента. Понятия </w:t>
      </w:r>
      <w:r w:rsidRPr="00C22893">
        <w:rPr>
          <w:rFonts w:ascii="Times New Roman" w:eastAsia="Times New Roman" w:hAnsi="Times New Roman" w:cs="Times New Roman"/>
          <w:b/>
          <w:bCs/>
          <w:i/>
          <w:iCs/>
          <w:color w:val="000000"/>
          <w:spacing w:val="8"/>
          <w:sz w:val="24"/>
          <w:szCs w:val="24"/>
        </w:rPr>
        <w:t xml:space="preserve">прямая </w:t>
      </w:r>
      <w:r w:rsidRPr="00C22893">
        <w:rPr>
          <w:rFonts w:ascii="Times New Roman" w:eastAsia="Times New Roman" w:hAnsi="Times New Roman" w:cs="Times New Roman"/>
          <w:b/>
          <w:bCs/>
          <w:color w:val="000000"/>
          <w:spacing w:val="8"/>
          <w:sz w:val="24"/>
          <w:szCs w:val="24"/>
        </w:rPr>
        <w:t xml:space="preserve">и </w:t>
      </w:r>
      <w:r w:rsidRPr="00C22893">
        <w:rPr>
          <w:rFonts w:ascii="Times New Roman" w:eastAsia="Times New Roman" w:hAnsi="Times New Roman" w:cs="Times New Roman"/>
          <w:b/>
          <w:bCs/>
          <w:i/>
          <w:iCs/>
          <w:color w:val="000000"/>
          <w:sz w:val="24"/>
          <w:szCs w:val="24"/>
        </w:rPr>
        <w:t xml:space="preserve">кривая линии, прямой угол. </w:t>
      </w:r>
      <w:r w:rsidRPr="00C22893">
        <w:rPr>
          <w:rFonts w:ascii="Times New Roman" w:eastAsia="Times New Roman" w:hAnsi="Times New Roman" w:cs="Times New Roman"/>
          <w:color w:val="000000"/>
          <w:sz w:val="24"/>
          <w:szCs w:val="24"/>
        </w:rPr>
        <w:t>Линии для выполнения чертежей выкройки швейного изделия: виды (сплошная — основная (тонкая) и штр</w:t>
      </w:r>
      <w:r w:rsidRPr="00C22893">
        <w:rPr>
          <w:rFonts w:ascii="Times New Roman" w:eastAsia="Times New Roman" w:hAnsi="Times New Roman" w:cs="Times New Roman"/>
          <w:color w:val="000000"/>
          <w:spacing w:val="-1"/>
          <w:sz w:val="24"/>
          <w:szCs w:val="24"/>
        </w:rPr>
        <w:t xml:space="preserve">иховая — вспомогательная), назначения. Вертикальные и горизонтальные </w:t>
      </w:r>
      <w:r w:rsidRPr="00C22893">
        <w:rPr>
          <w:rFonts w:ascii="Times New Roman" w:eastAsia="Times New Roman" w:hAnsi="Times New Roman" w:cs="Times New Roman"/>
          <w:color w:val="000000"/>
          <w:spacing w:val="2"/>
          <w:sz w:val="24"/>
          <w:szCs w:val="24"/>
        </w:rPr>
        <w:t xml:space="preserve">линии. Правила оформления чертежей (обозначение линий, </w:t>
      </w:r>
      <w:r w:rsidRPr="00C22893">
        <w:rPr>
          <w:rFonts w:ascii="Times New Roman" w:eastAsia="Times New Roman" w:hAnsi="Times New Roman" w:cs="Times New Roman"/>
          <w:color w:val="000000"/>
          <w:sz w:val="24"/>
          <w:szCs w:val="24"/>
        </w:rPr>
        <w:t>точек, размеров). Электроутюги: устройство, правила безоп</w:t>
      </w:r>
      <w:r w:rsidRPr="00C22893">
        <w:rPr>
          <w:rFonts w:ascii="Times New Roman" w:eastAsia="Times New Roman" w:hAnsi="Times New Roman" w:cs="Times New Roman"/>
          <w:color w:val="000000"/>
          <w:spacing w:val="-2"/>
          <w:sz w:val="24"/>
          <w:szCs w:val="24"/>
        </w:rPr>
        <w:t>асности при пользовании.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Ткани, применяемые для изготовления салфеток: названия, виды </w:t>
      </w:r>
      <w:r w:rsidRPr="00C22893">
        <w:rPr>
          <w:rFonts w:ascii="Times New Roman" w:eastAsia="Times New Roman" w:hAnsi="Times New Roman" w:cs="Times New Roman"/>
          <w:color w:val="000000"/>
          <w:spacing w:val="-2"/>
          <w:sz w:val="24"/>
          <w:szCs w:val="24"/>
        </w:rPr>
        <w:t xml:space="preserve">(гладкокрашеные, с рисунком). Определение долевой и поперечной </w:t>
      </w:r>
      <w:r w:rsidRPr="00C22893">
        <w:rPr>
          <w:rFonts w:ascii="Times New Roman" w:eastAsia="Times New Roman" w:hAnsi="Times New Roman" w:cs="Times New Roman"/>
          <w:color w:val="000000"/>
          <w:spacing w:val="-1"/>
          <w:sz w:val="24"/>
          <w:szCs w:val="24"/>
        </w:rPr>
        <w:t>нити. Ткань: ширина, кромка, долевой и поперечный срезы.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Построение чертежа и раскрой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Построение прямых углов. Выполнение </w:t>
      </w:r>
      <w:r w:rsidRPr="00C22893">
        <w:rPr>
          <w:rFonts w:ascii="Times New Roman" w:eastAsia="Times New Roman" w:hAnsi="Times New Roman" w:cs="Times New Roman"/>
          <w:color w:val="000000"/>
          <w:spacing w:val="-2"/>
          <w:sz w:val="24"/>
          <w:szCs w:val="24"/>
        </w:rPr>
        <w:t>чертежа всего изделия. Вырезание выкройки ножницами по прямо</w:t>
      </w:r>
      <w:r w:rsidRPr="00C22893">
        <w:rPr>
          <w:rFonts w:ascii="Times New Roman" w:eastAsia="Times New Roman" w:hAnsi="Times New Roman" w:cs="Times New Roman"/>
          <w:color w:val="000000"/>
          <w:spacing w:val="-2"/>
          <w:sz w:val="24"/>
          <w:szCs w:val="24"/>
        </w:rPr>
        <w:softHyphen/>
        <w:t>му направлению и в углах. Проверка выкройки измерением, сложе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нием сторон и углов. Определение лицевой и изнаночной стороны </w:t>
      </w:r>
      <w:r w:rsidRPr="00C22893">
        <w:rPr>
          <w:rFonts w:ascii="Times New Roman" w:eastAsia="Times New Roman" w:hAnsi="Times New Roman" w:cs="Times New Roman"/>
          <w:color w:val="000000"/>
          <w:spacing w:val="-2"/>
          <w:sz w:val="24"/>
          <w:szCs w:val="24"/>
        </w:rPr>
        <w:t>ткани. Размещение выкройки на ткани с учетом долевой и попереч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ной нитей, лицевой и изнаночной стороны. Закрепление выкройки. Выкраивание деталей изделия по выкройке. Подготовка кроя к по</w:t>
      </w:r>
      <w:r w:rsidRPr="00C22893">
        <w:rPr>
          <w:rFonts w:ascii="Times New Roman" w:eastAsia="Times New Roman" w:hAnsi="Times New Roman" w:cs="Times New Roman"/>
          <w:color w:val="000000"/>
          <w:spacing w:val="-1"/>
          <w:sz w:val="24"/>
          <w:szCs w:val="24"/>
        </w:rPr>
        <w:softHyphen/>
        <w:t xml:space="preserve">шиву на машине. Положение детали при пошиве вручную на столе </w:t>
      </w:r>
      <w:r w:rsidRPr="00C22893">
        <w:rPr>
          <w:rFonts w:ascii="Times New Roman" w:eastAsia="Times New Roman" w:hAnsi="Times New Roman" w:cs="Times New Roman"/>
          <w:color w:val="000000"/>
          <w:spacing w:val="6"/>
          <w:sz w:val="24"/>
          <w:szCs w:val="24"/>
        </w:rPr>
        <w:t xml:space="preserve">и на платформе швейной машины. Выполнение шва вподгибку </w:t>
      </w:r>
      <w:r w:rsidRPr="00C22893">
        <w:rPr>
          <w:rFonts w:ascii="Times New Roman" w:eastAsia="Times New Roman" w:hAnsi="Times New Roman" w:cs="Times New Roman"/>
          <w:color w:val="000000"/>
          <w:spacing w:val="1"/>
          <w:sz w:val="24"/>
          <w:szCs w:val="24"/>
        </w:rPr>
        <w:t xml:space="preserve">в углах изделия. Подгиб угла по диагонали и обработка косыми </w:t>
      </w:r>
      <w:r w:rsidRPr="00C22893">
        <w:rPr>
          <w:rFonts w:ascii="Times New Roman" w:eastAsia="Times New Roman" w:hAnsi="Times New Roman" w:cs="Times New Roman"/>
          <w:color w:val="000000"/>
          <w:sz w:val="24"/>
          <w:szCs w:val="24"/>
        </w:rPr>
        <w:t>стежками вручную.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Двойной шов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Соединительные швы. Двойной шов </w:t>
      </w:r>
      <w:r w:rsidRPr="00C22893">
        <w:rPr>
          <w:rFonts w:ascii="Times New Roman" w:eastAsia="Times New Roman" w:hAnsi="Times New Roman" w:cs="Times New Roman"/>
          <w:color w:val="000000"/>
          <w:spacing w:val="-1"/>
          <w:sz w:val="24"/>
          <w:szCs w:val="24"/>
        </w:rPr>
        <w:t xml:space="preserve">(ширина первой строчки 0,5 см, готового шва 0,7 см): конструкция </w:t>
      </w:r>
      <w:r w:rsidRPr="00C22893">
        <w:rPr>
          <w:rFonts w:ascii="Times New Roman" w:eastAsia="Times New Roman" w:hAnsi="Times New Roman" w:cs="Times New Roman"/>
          <w:color w:val="000000"/>
          <w:sz w:val="24"/>
          <w:szCs w:val="24"/>
        </w:rPr>
        <w:t>и применение.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Складывание ткани, сметывание и стачивание. Вывер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тывание ткани, выметывание и выполнение второй строчки. Кон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троль размеров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Выполнение двойного шва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Построение чертежа по заданным размерам.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Пошив о дно детального изделия с применением двойного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Наволочка на подушку с клапаном (заходом одной </w:t>
      </w:r>
      <w:r w:rsidRPr="00C22893">
        <w:rPr>
          <w:rFonts w:ascii="Times New Roman" w:eastAsia="Times New Roman" w:hAnsi="Times New Roman" w:cs="Times New Roman"/>
          <w:color w:val="000000"/>
          <w:spacing w:val="-1"/>
          <w:sz w:val="24"/>
          <w:szCs w:val="24"/>
        </w:rPr>
        <w:t>стороны на другую) не менее чем на 25 см.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bCs/>
          <w:color w:val="000000"/>
          <w:spacing w:val="-8"/>
          <w:sz w:val="24"/>
          <w:szCs w:val="24"/>
        </w:rPr>
        <w:t>Н</w:t>
      </w:r>
      <w:r w:rsidRPr="00C22893">
        <w:rPr>
          <w:rFonts w:ascii="Times New Roman" w:eastAsia="Times New Roman" w:hAnsi="Times New Roman" w:cs="Times New Roman"/>
          <w:color w:val="000000"/>
          <w:spacing w:val="-8"/>
          <w:sz w:val="24"/>
          <w:szCs w:val="24"/>
        </w:rPr>
        <w:t xml:space="preserve">аволочка: ткани, фасоны, стандартные </w:t>
      </w:r>
      <w:r w:rsidRPr="00C22893">
        <w:rPr>
          <w:rFonts w:ascii="Times New Roman" w:eastAsia="Times New Roman" w:hAnsi="Times New Roman" w:cs="Times New Roman"/>
          <w:color w:val="000000"/>
          <w:spacing w:val="-1"/>
          <w:sz w:val="24"/>
          <w:szCs w:val="24"/>
        </w:rPr>
        <w:t>размеры, швы. Соответствие размера наволочки размеру подушки.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Определение размера наволочек по по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душке. Составление чертежа прямоугольной формы в натуральную величину по заданным размерам. Подготовка ткани к раскрою. Рас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кладка выкройки на ткани. Расчет расхода ткани и раскрой с при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5"/>
          <w:sz w:val="24"/>
          <w:szCs w:val="24"/>
        </w:rPr>
        <w:t xml:space="preserve">пуском на швы. Обработка поперечных срезов швом вподгибку </w:t>
      </w:r>
      <w:r w:rsidRPr="00C22893">
        <w:rPr>
          <w:rFonts w:ascii="Times New Roman" w:eastAsia="Times New Roman" w:hAnsi="Times New Roman" w:cs="Times New Roman"/>
          <w:color w:val="000000"/>
          <w:spacing w:val="2"/>
          <w:sz w:val="24"/>
          <w:szCs w:val="24"/>
        </w:rPr>
        <w:t xml:space="preserve">с закрытым срезом. Складывание для обработки боковых срезов </w:t>
      </w:r>
      <w:r w:rsidRPr="00C22893">
        <w:rPr>
          <w:rFonts w:ascii="Times New Roman" w:eastAsia="Times New Roman" w:hAnsi="Times New Roman" w:cs="Times New Roman"/>
          <w:color w:val="000000"/>
          <w:sz w:val="24"/>
          <w:szCs w:val="24"/>
        </w:rPr>
        <w:t>двойным швом, сметывание. Обработка боковых срезов одновре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менно с клапаном двойным швом. Выполнение машинной закрепки. </w:t>
      </w:r>
      <w:r w:rsidRPr="00C22893">
        <w:rPr>
          <w:rFonts w:ascii="Times New Roman" w:eastAsia="Times New Roman" w:hAnsi="Times New Roman" w:cs="Times New Roman"/>
          <w:color w:val="000000"/>
          <w:spacing w:val="-1"/>
          <w:sz w:val="24"/>
          <w:szCs w:val="24"/>
        </w:rPr>
        <w:t>Утюжка готового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lastRenderedPageBreak/>
        <w:t xml:space="preserve">Виды работы. </w:t>
      </w:r>
      <w:r w:rsidRPr="00C22893">
        <w:rPr>
          <w:rFonts w:ascii="Times New Roman" w:eastAsia="Times New Roman" w:hAnsi="Times New Roman" w:cs="Times New Roman"/>
          <w:color w:val="000000"/>
          <w:sz w:val="24"/>
          <w:szCs w:val="24"/>
        </w:rPr>
        <w:t>Изготовление салфетки и наволочки.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Построение квадрата по заданным размерам. Вырезание и про</w:t>
      </w:r>
      <w:r w:rsidRPr="00C22893">
        <w:rPr>
          <w:rFonts w:ascii="Times New Roman" w:eastAsia="Times New Roman" w:hAnsi="Times New Roman" w:cs="Times New Roman"/>
          <w:color w:val="000000"/>
          <w:spacing w:val="-1"/>
          <w:sz w:val="24"/>
          <w:szCs w:val="24"/>
        </w:rPr>
        <w:softHyphen/>
        <w:t>верка построения квадрата. Выполнение на образце двойного шва шириной 0,7 см и шва вподгибку шириной 3 см.</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3"/>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3"/>
          <w:sz w:val="24"/>
          <w:szCs w:val="24"/>
          <w:lang w:val="en-US"/>
        </w:rPr>
        <w:t>IV</w:t>
      </w:r>
      <w:r w:rsidRPr="00C22893">
        <w:rPr>
          <w:rFonts w:ascii="Times New Roman" w:eastAsia="Times New Roman" w:hAnsi="Times New Roman" w:cs="Times New Roman"/>
          <w:b/>
          <w:bCs/>
          <w:color w:val="000000"/>
          <w:spacing w:val="-3"/>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безопасности при шитье.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Накладной шов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Виды соединительного шва: накладной </w:t>
      </w:r>
      <w:r w:rsidRPr="00C22893">
        <w:rPr>
          <w:rFonts w:ascii="Times New Roman" w:eastAsia="Times New Roman" w:hAnsi="Times New Roman" w:cs="Times New Roman"/>
          <w:color w:val="000000"/>
          <w:spacing w:val="-1"/>
          <w:sz w:val="24"/>
          <w:szCs w:val="24"/>
        </w:rPr>
        <w:t>и др. Накладной шов с открытыми и закрытыми срезами: примене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ние, ширина в разных изделиях. Места измерения ширины швов.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Выполнение накладного шва с закрытым срезом, с дву</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мя открытыми срезами с изнанки, направленными в одну сторону и измерение его ширины.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Выполнение накладного шва с двумя </w:t>
      </w:r>
      <w:r w:rsidRPr="00C22893">
        <w:rPr>
          <w:rFonts w:ascii="Times New Roman" w:eastAsia="Times New Roman" w:hAnsi="Times New Roman" w:cs="Times New Roman"/>
          <w:color w:val="000000"/>
          <w:spacing w:val="-1"/>
          <w:sz w:val="24"/>
          <w:szCs w:val="24"/>
        </w:rPr>
        <w:t xml:space="preserve">открытыми срезами, направленными в разные стороны, измерение </w:t>
      </w:r>
      <w:r w:rsidRPr="00C22893">
        <w:rPr>
          <w:rFonts w:ascii="Times New Roman" w:eastAsia="Times New Roman" w:hAnsi="Times New Roman" w:cs="Times New Roman"/>
          <w:color w:val="000000"/>
          <w:spacing w:val="-4"/>
          <w:sz w:val="24"/>
          <w:szCs w:val="24"/>
        </w:rPr>
        <w:t>по ширине.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Построение чертежа прямоугольного изделия </w:t>
      </w:r>
      <w:r w:rsidRPr="00C22893">
        <w:rPr>
          <w:rFonts w:ascii="Times New Roman" w:eastAsia="Times New Roman" w:hAnsi="Times New Roman" w:cs="Times New Roman"/>
          <w:b/>
          <w:bCs/>
          <w:color w:val="000000"/>
          <w:spacing w:val="4"/>
          <w:sz w:val="24"/>
          <w:szCs w:val="24"/>
        </w:rPr>
        <w:t xml:space="preserve">по заданным размерам. Применение двойного </w:t>
      </w:r>
      <w:r w:rsidRPr="00C22893">
        <w:rPr>
          <w:rFonts w:ascii="Times New Roman" w:eastAsia="Times New Roman" w:hAnsi="Times New Roman" w:cs="Times New Roman"/>
          <w:b/>
          <w:bCs/>
          <w:color w:val="000000"/>
          <w:spacing w:val="2"/>
          <w:sz w:val="24"/>
          <w:szCs w:val="24"/>
        </w:rPr>
        <w:t>и накладного швов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Сумка хозяйственная хлопчатобумажная с ручками из </w:t>
      </w:r>
      <w:r w:rsidRPr="00C22893">
        <w:rPr>
          <w:rFonts w:ascii="Times New Roman" w:eastAsia="Times New Roman" w:hAnsi="Times New Roman" w:cs="Times New Roman"/>
          <w:color w:val="000000"/>
          <w:spacing w:val="-3"/>
          <w:sz w:val="24"/>
          <w:szCs w:val="24"/>
        </w:rPr>
        <w:t>двух слоев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Растительные волокна (хлопок). </w:t>
      </w:r>
      <w:r w:rsidRPr="00C22893">
        <w:rPr>
          <w:rFonts w:ascii="Times New Roman" w:eastAsia="Times New Roman" w:hAnsi="Times New Roman" w:cs="Times New Roman"/>
          <w:color w:val="000000"/>
          <w:spacing w:val="-1"/>
          <w:sz w:val="24"/>
          <w:szCs w:val="24"/>
        </w:rPr>
        <w:t>Общее представление о хлопчатнике. Общее представление о пря</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дении. Получение пряжи из волокон хлопка. Сумки: фасоны, разме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6"/>
          <w:sz w:val="24"/>
          <w:szCs w:val="24"/>
        </w:rPr>
        <w:t>ры, швы.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Расчет расхода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Определение ширины и длины прямо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угольной сумки и ее ручек. Построение чертежей сумки и ручек </w:t>
      </w:r>
      <w:r w:rsidRPr="00C22893">
        <w:rPr>
          <w:rFonts w:ascii="Times New Roman" w:eastAsia="Times New Roman" w:hAnsi="Times New Roman" w:cs="Times New Roman"/>
          <w:color w:val="000000"/>
          <w:sz w:val="24"/>
          <w:szCs w:val="24"/>
        </w:rPr>
        <w:t xml:space="preserve">в натуральную величину. Расчет расхода ткани. Подготовка ткани </w:t>
      </w:r>
      <w:r w:rsidRPr="00C22893">
        <w:rPr>
          <w:rFonts w:ascii="Times New Roman" w:eastAsia="Times New Roman" w:hAnsi="Times New Roman" w:cs="Times New Roman"/>
          <w:color w:val="000000"/>
          <w:spacing w:val="5"/>
          <w:sz w:val="24"/>
          <w:szCs w:val="24"/>
        </w:rPr>
        <w:t>к раскрою. Раскладка выкройки на ткани. Выкраивание деталей:</w:t>
      </w:r>
      <w:r w:rsidRPr="00C22893">
        <w:rPr>
          <w:rFonts w:ascii="Times New Roman" w:eastAsia="Times New Roman" w:hAnsi="Times New Roman" w:cs="Times New Roman"/>
          <w:color w:val="000000"/>
          <w:spacing w:val="1"/>
          <w:sz w:val="24"/>
          <w:szCs w:val="24"/>
        </w:rPr>
        <w:t xml:space="preserve"> припуском на швы. Соединение боковых срезов двойным швом, </w:t>
      </w:r>
      <w:r w:rsidRPr="00C22893">
        <w:rPr>
          <w:rFonts w:ascii="Times New Roman" w:eastAsia="Times New Roman" w:hAnsi="Times New Roman" w:cs="Times New Roman"/>
          <w:color w:val="000000"/>
          <w:spacing w:val="4"/>
          <w:sz w:val="24"/>
          <w:szCs w:val="24"/>
        </w:rPr>
        <w:t xml:space="preserve">доработка ручек накладным швом с двумя закрытыми срезами. Разметка мест прикрепления и приметывание ручек. Обработка </w:t>
      </w:r>
      <w:r w:rsidRPr="00C22893">
        <w:rPr>
          <w:rFonts w:ascii="Times New Roman" w:eastAsia="Times New Roman" w:hAnsi="Times New Roman" w:cs="Times New Roman"/>
          <w:color w:val="000000"/>
          <w:spacing w:val="-4"/>
          <w:sz w:val="24"/>
          <w:szCs w:val="24"/>
        </w:rPr>
        <w:t>верхнего среза сумки швом вподгибку с закрытым срезом с одновре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менным притачиванием ручек. Образование дна и боковых сторон сум</w:t>
      </w:r>
      <w:r w:rsidRPr="00C22893">
        <w:rPr>
          <w:rFonts w:ascii="Times New Roman" w:eastAsia="Times New Roman" w:hAnsi="Times New Roman" w:cs="Times New Roman"/>
          <w:color w:val="000000"/>
          <w:spacing w:val="1"/>
          <w:sz w:val="24"/>
          <w:szCs w:val="24"/>
        </w:rPr>
        <w:t>ки путем застрачивания углов. Отгибание застроченного угла в с</w:t>
      </w:r>
      <w:r w:rsidRPr="00C22893">
        <w:rPr>
          <w:rFonts w:ascii="Times New Roman" w:eastAsia="Times New Roman" w:hAnsi="Times New Roman" w:cs="Times New Roman"/>
          <w:color w:val="000000"/>
          <w:sz w:val="24"/>
          <w:szCs w:val="24"/>
        </w:rPr>
        <w:t>торону дна и прикрепление его. Отделка сумки.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по выбору наволочки, хозяйствен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ных сумок, футляров для хозяйственных предметов, повязки для </w:t>
      </w:r>
      <w:r w:rsidRPr="00C22893">
        <w:rPr>
          <w:rFonts w:ascii="Times New Roman" w:eastAsia="Times New Roman" w:hAnsi="Times New Roman" w:cs="Times New Roman"/>
          <w:color w:val="000000"/>
          <w:spacing w:val="-1"/>
          <w:sz w:val="24"/>
          <w:szCs w:val="24"/>
        </w:rPr>
        <w:t>дежурных.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Отдельные операции по изготовлению сумки из готового кроя </w:t>
      </w:r>
      <w:r w:rsidRPr="00C22893">
        <w:rPr>
          <w:rFonts w:ascii="Times New Roman" w:eastAsia="Times New Roman" w:hAnsi="Times New Roman" w:cs="Times New Roman"/>
          <w:color w:val="000000"/>
          <w:spacing w:val="1"/>
          <w:sz w:val="24"/>
          <w:szCs w:val="24"/>
        </w:rPr>
        <w:t xml:space="preserve">(соединение боковых срезов двойным швом, обработка верхнего </w:t>
      </w:r>
      <w:r w:rsidRPr="00C22893">
        <w:rPr>
          <w:rFonts w:ascii="Times New Roman" w:eastAsia="Times New Roman" w:hAnsi="Times New Roman" w:cs="Times New Roman"/>
          <w:color w:val="000000"/>
          <w:spacing w:val="-3"/>
          <w:sz w:val="24"/>
          <w:szCs w:val="24"/>
        </w:rPr>
        <w:t xml:space="preserve">среза швом шириной 2 см вподгибку с закрытым срезом. Обработка </w:t>
      </w:r>
      <w:r w:rsidRPr="00C22893">
        <w:rPr>
          <w:rFonts w:ascii="Times New Roman" w:eastAsia="Times New Roman" w:hAnsi="Times New Roman" w:cs="Times New Roman"/>
          <w:color w:val="000000"/>
          <w:spacing w:val="1"/>
          <w:sz w:val="24"/>
          <w:szCs w:val="24"/>
        </w:rPr>
        <w:t>ручки накладным швом).</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7"/>
          <w:w w:val="115"/>
          <w:sz w:val="24"/>
          <w:szCs w:val="24"/>
        </w:rPr>
      </w:pP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pacing w:val="-7"/>
          <w:w w:val="115"/>
          <w:sz w:val="24"/>
          <w:szCs w:val="24"/>
        </w:rPr>
      </w:pPr>
      <w:r w:rsidRPr="00C22893">
        <w:rPr>
          <w:rFonts w:ascii="Times New Roman" w:hAnsi="Times New Roman" w:cs="Times New Roman"/>
          <w:b/>
          <w:bCs/>
          <w:color w:val="000000"/>
          <w:spacing w:val="-7"/>
          <w:w w:val="115"/>
          <w:sz w:val="24"/>
          <w:szCs w:val="24"/>
        </w:rPr>
        <w:t xml:space="preserve">6 </w:t>
      </w:r>
      <w:r w:rsidRPr="00C22893">
        <w:rPr>
          <w:rFonts w:ascii="Times New Roman" w:eastAsia="Times New Roman" w:hAnsi="Times New Roman" w:cs="Times New Roman"/>
          <w:b/>
          <w:bCs/>
          <w:color w:val="000000"/>
          <w:spacing w:val="-7"/>
          <w:w w:val="115"/>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Профессия швеи-мотористки. Задачи обучения и план работы на </w:t>
      </w:r>
      <w:r w:rsidRPr="00C22893">
        <w:rPr>
          <w:rFonts w:ascii="Times New Roman" w:eastAsia="Times New Roman" w:hAnsi="Times New Roman" w:cs="Times New Roman"/>
          <w:color w:val="000000"/>
          <w:spacing w:val="-6"/>
          <w:sz w:val="24"/>
          <w:szCs w:val="24"/>
        </w:rPr>
        <w:t>четверть. Правила работы в мастерской. Распределение рабочих мест.</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Обработка обтачкой среза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Обтачка; виды и применение в изго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товлении белья и легкого платья, правила соединения.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Ориентировка по операционной предметной карте.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Обработка срезов ткани с помощью обтачки на </w:t>
      </w:r>
      <w:r w:rsidRPr="00C22893">
        <w:rPr>
          <w:rFonts w:ascii="Times New Roman" w:eastAsia="Times New Roman" w:hAnsi="Times New Roman" w:cs="Times New Roman"/>
          <w:color w:val="000000"/>
          <w:spacing w:val="-2"/>
          <w:sz w:val="24"/>
          <w:szCs w:val="24"/>
        </w:rPr>
        <w:t>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lastRenderedPageBreak/>
        <w:t xml:space="preserve">Практические работы. </w:t>
      </w:r>
      <w:r w:rsidRPr="00C22893">
        <w:rPr>
          <w:rFonts w:ascii="Times New Roman" w:eastAsia="Times New Roman" w:hAnsi="Times New Roman" w:cs="Times New Roman"/>
          <w:color w:val="000000"/>
          <w:spacing w:val="-4"/>
          <w:sz w:val="24"/>
          <w:szCs w:val="24"/>
        </w:rPr>
        <w:t>Раскрой и стачивание долевых, попереч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ных и косых обтачек с опорой на операционную предметную карту, </w:t>
      </w:r>
      <w:r w:rsidRPr="00C22893">
        <w:rPr>
          <w:rFonts w:ascii="Times New Roman" w:eastAsia="Times New Roman" w:hAnsi="Times New Roman" w:cs="Times New Roman"/>
          <w:color w:val="000000"/>
          <w:spacing w:val="1"/>
          <w:sz w:val="24"/>
          <w:szCs w:val="24"/>
        </w:rPr>
        <w:t>Обработка деталей обтачкой (одинарной и двойной).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Обработка долевой обтачкой косого среза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Косынка для работы.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Косой срез ткани: свойства (растяжи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мость и сыпучесть краев), учет свойств при обработке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Складывание ткани для раскроя косын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ки. Определение правильности косого среза на ткани. Определение </w:t>
      </w:r>
      <w:r w:rsidRPr="00C22893">
        <w:rPr>
          <w:rFonts w:ascii="Times New Roman" w:eastAsia="Times New Roman" w:hAnsi="Times New Roman" w:cs="Times New Roman"/>
          <w:color w:val="000000"/>
          <w:spacing w:val="-4"/>
          <w:sz w:val="24"/>
          <w:szCs w:val="24"/>
        </w:rPr>
        <w:t xml:space="preserve">размера долевой обтачки для обработки среза. Раскрой и соединение </w:t>
      </w:r>
      <w:r w:rsidRPr="00C22893">
        <w:rPr>
          <w:rFonts w:ascii="Times New Roman" w:eastAsia="Times New Roman" w:hAnsi="Times New Roman" w:cs="Times New Roman"/>
          <w:color w:val="000000"/>
          <w:sz w:val="24"/>
          <w:szCs w:val="24"/>
        </w:rPr>
        <w:t>долевой обтачки. Обработка долевой обтачкой косынки.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Обработка сборок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Отделка изделия (сборки).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Сборка как отделка на женском и </w:t>
      </w:r>
      <w:r w:rsidRPr="00C22893">
        <w:rPr>
          <w:rFonts w:ascii="Times New Roman" w:eastAsia="Times New Roman" w:hAnsi="Times New Roman" w:cs="Times New Roman"/>
          <w:color w:val="000000"/>
          <w:sz w:val="24"/>
          <w:szCs w:val="24"/>
        </w:rPr>
        <w:t xml:space="preserve">детском легком платье, белье, рабочей одежде. Правила припуска </w:t>
      </w:r>
      <w:r w:rsidRPr="00C22893">
        <w:rPr>
          <w:rFonts w:ascii="Times New Roman" w:eastAsia="Times New Roman" w:hAnsi="Times New Roman" w:cs="Times New Roman"/>
          <w:color w:val="000000"/>
          <w:spacing w:val="-2"/>
          <w:sz w:val="24"/>
          <w:szCs w:val="24"/>
        </w:rPr>
        <w:t>ткани на сборку. Положение регулятора строчки на швейной маши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не для выполнения сборок.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Прокладывание на образце двух параллельных </w:t>
      </w:r>
      <w:r w:rsidRPr="00C22893">
        <w:rPr>
          <w:rFonts w:ascii="Times New Roman" w:eastAsia="Times New Roman" w:hAnsi="Times New Roman" w:cs="Times New Roman"/>
          <w:color w:val="000000"/>
          <w:spacing w:val="-2"/>
          <w:sz w:val="24"/>
          <w:szCs w:val="24"/>
        </w:rPr>
        <w:t>строчек на швейной машине и ручным способом (мелкими сметоч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ными стежками).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Выполнение и равномерное распределе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ние сборок.</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 xml:space="preserve">Обработка двойной косой обтачкой </w:t>
      </w:r>
      <w:r w:rsidRPr="00C22893">
        <w:rPr>
          <w:rFonts w:ascii="Times New Roman" w:eastAsia="Times New Roman" w:hAnsi="Times New Roman" w:cs="Times New Roman"/>
          <w:b/>
          <w:color w:val="000000"/>
          <w:spacing w:val="-1"/>
          <w:sz w:val="24"/>
          <w:szCs w:val="24"/>
        </w:rPr>
        <w:t>закругленного среза в поясном изделии</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Фартук с закругленным срезом на поясе. </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Производство хлопчатобумажной тка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ни. Полотняное переплетение. Свойства хлопчатобумажной ткани. </w:t>
      </w:r>
      <w:r w:rsidRPr="00C22893">
        <w:rPr>
          <w:rFonts w:ascii="Times New Roman" w:eastAsia="Times New Roman" w:hAnsi="Times New Roman" w:cs="Times New Roman"/>
          <w:color w:val="000000"/>
          <w:spacing w:val="-5"/>
          <w:sz w:val="24"/>
          <w:szCs w:val="24"/>
        </w:rPr>
        <w:t xml:space="preserve">Фартук: ткани для пошива, детали, названия контурных срезов, швы, </w:t>
      </w:r>
      <w:r w:rsidRPr="00C22893">
        <w:rPr>
          <w:rFonts w:ascii="Times New Roman" w:eastAsia="Times New Roman" w:hAnsi="Times New Roman" w:cs="Times New Roman"/>
          <w:color w:val="000000"/>
          <w:spacing w:val="-1"/>
          <w:sz w:val="24"/>
          <w:szCs w:val="24"/>
        </w:rPr>
        <w:t xml:space="preserve">виды отделки. Строчки для сборок. Контрольная линия. </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 xml:space="preserve">Распознавание вида хлопчатобумажной ткани.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Лабораторная работа. </w:t>
      </w:r>
      <w:r w:rsidRPr="00C22893">
        <w:rPr>
          <w:rFonts w:ascii="Times New Roman" w:eastAsia="Times New Roman" w:hAnsi="Times New Roman" w:cs="Times New Roman"/>
          <w:color w:val="000000"/>
          <w:spacing w:val="-2"/>
          <w:sz w:val="24"/>
          <w:szCs w:val="24"/>
        </w:rPr>
        <w:t>Определение хлопчатобумажных тканей но внешнему виду, на ощупь, по особенности горения нитей.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Прокладывание контрольной линии на основной детали. Определение размера и изготовление из отделоч</w:t>
      </w:r>
      <w:r w:rsidRPr="00C22893">
        <w:rPr>
          <w:rFonts w:ascii="Times New Roman" w:eastAsia="Times New Roman" w:hAnsi="Times New Roman" w:cs="Times New Roman"/>
          <w:color w:val="000000"/>
          <w:spacing w:val="-2"/>
          <w:sz w:val="24"/>
          <w:szCs w:val="24"/>
        </w:rPr>
        <w:softHyphen/>
        <w:t xml:space="preserve">ной ткани косой обтачки. Обработка закругленного среза основной </w:t>
      </w:r>
      <w:r w:rsidRPr="00C22893">
        <w:rPr>
          <w:rFonts w:ascii="Times New Roman" w:eastAsia="Times New Roman" w:hAnsi="Times New Roman" w:cs="Times New Roman"/>
          <w:color w:val="000000"/>
          <w:spacing w:val="-3"/>
          <w:sz w:val="24"/>
          <w:szCs w:val="24"/>
        </w:rPr>
        <w:t xml:space="preserve">детали двойной косой обтачкой. Прокладывание машинных строчек </w:t>
      </w:r>
      <w:r w:rsidRPr="00C22893">
        <w:rPr>
          <w:rFonts w:ascii="Times New Roman" w:eastAsia="Times New Roman" w:hAnsi="Times New Roman" w:cs="Times New Roman"/>
          <w:color w:val="000000"/>
          <w:spacing w:val="-2"/>
          <w:sz w:val="24"/>
          <w:szCs w:val="24"/>
        </w:rPr>
        <w:t>для образования сборок по верхнему срезу. Равномерное распреде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ление сборок. Обтачивание концов пояса. Смётка одного среза по</w:t>
      </w:r>
      <w:r w:rsidRPr="00C22893">
        <w:rPr>
          <w:rFonts w:ascii="Times New Roman" w:eastAsia="Times New Roman" w:hAnsi="Times New Roman" w:cs="Times New Roman"/>
          <w:color w:val="000000"/>
          <w:spacing w:val="-1"/>
          <w:sz w:val="24"/>
          <w:szCs w:val="24"/>
        </w:rPr>
        <w:softHyphen/>
        <w:t xml:space="preserve">яса, определение его середины, совмещение с серединой основной </w:t>
      </w:r>
      <w:r w:rsidRPr="00C22893">
        <w:rPr>
          <w:rFonts w:ascii="Times New Roman" w:eastAsia="Times New Roman" w:hAnsi="Times New Roman" w:cs="Times New Roman"/>
          <w:color w:val="000000"/>
          <w:spacing w:val="3"/>
          <w:sz w:val="24"/>
          <w:szCs w:val="24"/>
        </w:rPr>
        <w:t xml:space="preserve">детали. Приметывание и соединение пояса с основной деталью. </w:t>
      </w:r>
      <w:r w:rsidRPr="00C22893">
        <w:rPr>
          <w:rFonts w:ascii="Times New Roman" w:eastAsia="Times New Roman" w:hAnsi="Times New Roman" w:cs="Times New Roman"/>
          <w:color w:val="000000"/>
          <w:spacing w:val="-1"/>
          <w:sz w:val="24"/>
          <w:szCs w:val="24"/>
        </w:rPr>
        <w:t>Отделка и утюжка фартука.</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pacing w:val="-2"/>
          <w:w w:val="106"/>
          <w:sz w:val="24"/>
          <w:szCs w:val="24"/>
        </w:rPr>
      </w:pPr>
      <w:r w:rsidRPr="00C22893">
        <w:rPr>
          <w:rFonts w:ascii="Times New Roman" w:eastAsia="Times New Roman" w:hAnsi="Times New Roman" w:cs="Times New Roman"/>
          <w:b/>
          <w:bCs/>
          <w:color w:val="000000"/>
          <w:spacing w:val="-2"/>
          <w:w w:val="106"/>
          <w:sz w:val="24"/>
          <w:szCs w:val="24"/>
        </w:rPr>
        <w:t xml:space="preserve">Ремонт одежды </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Заплата.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Заплата: формы, способы пришивания. </w:t>
      </w:r>
      <w:r w:rsidRPr="00C22893">
        <w:rPr>
          <w:rFonts w:ascii="Times New Roman" w:eastAsia="Times New Roman" w:hAnsi="Times New Roman" w:cs="Times New Roman"/>
          <w:color w:val="000000"/>
          <w:spacing w:val="-2"/>
          <w:sz w:val="24"/>
          <w:szCs w:val="24"/>
        </w:rPr>
        <w:t>Ручной способ.</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Упражнение. </w:t>
      </w:r>
      <w:r w:rsidRPr="00C22893">
        <w:rPr>
          <w:rFonts w:ascii="Times New Roman" w:eastAsia="Times New Roman" w:hAnsi="Times New Roman" w:cs="Times New Roman"/>
          <w:color w:val="000000"/>
          <w:spacing w:val="10"/>
          <w:sz w:val="24"/>
          <w:szCs w:val="24"/>
        </w:rPr>
        <w:t xml:space="preserve">Пришивание заплаты ручным способом на </w:t>
      </w:r>
      <w:r w:rsidRPr="00C22893">
        <w:rPr>
          <w:rFonts w:ascii="Times New Roman" w:eastAsia="Times New Roman" w:hAnsi="Times New Roman" w:cs="Times New Roman"/>
          <w:color w:val="000000"/>
          <w:spacing w:val="-5"/>
          <w:sz w:val="24"/>
          <w:szCs w:val="24"/>
        </w:rPr>
        <w:t>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Подбор ткани для заплаты из гладко-краш</w:t>
      </w:r>
      <w:r w:rsidRPr="00C22893">
        <w:rPr>
          <w:rFonts w:ascii="Times New Roman" w:eastAsia="Times New Roman" w:hAnsi="Times New Roman" w:cs="Times New Roman"/>
          <w:color w:val="000000"/>
          <w:sz w:val="24"/>
          <w:szCs w:val="24"/>
        </w:rPr>
        <w:t xml:space="preserve">енной ткани и с рисунком (в соответствии с тканью изделия по </w:t>
      </w:r>
      <w:r w:rsidRPr="00C22893">
        <w:rPr>
          <w:rFonts w:ascii="Times New Roman" w:eastAsia="Times New Roman" w:hAnsi="Times New Roman" w:cs="Times New Roman"/>
          <w:color w:val="000000"/>
          <w:spacing w:val="-1"/>
          <w:sz w:val="24"/>
          <w:szCs w:val="24"/>
        </w:rPr>
        <w:t>качеству, цвету, рисунку). Подготовка изделия к ремонту. Опреде</w:t>
      </w:r>
      <w:r w:rsidRPr="00C22893">
        <w:rPr>
          <w:rFonts w:ascii="Times New Roman" w:eastAsia="Times New Roman" w:hAnsi="Times New Roman" w:cs="Times New Roman"/>
          <w:color w:val="000000"/>
          <w:spacing w:val="-1"/>
          <w:sz w:val="24"/>
          <w:szCs w:val="24"/>
        </w:rPr>
        <w:softHyphen/>
        <w:t>ление места наложения и размера заплаты. Раскрой заплаты с при</w:t>
      </w:r>
      <w:r w:rsidRPr="00C22893">
        <w:rPr>
          <w:rFonts w:ascii="Times New Roman" w:eastAsia="Times New Roman" w:hAnsi="Times New Roman" w:cs="Times New Roman"/>
          <w:color w:val="000000"/>
          <w:spacing w:val="-1"/>
          <w:sz w:val="24"/>
          <w:szCs w:val="24"/>
        </w:rPr>
        <w:softHyphen/>
        <w:t>бавкой на швы. Подгибание и заметывание срезов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Наложение с изнаночной стороны изделия и приметывание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платы. Подравнивание и подгиб на изнаночную сторону краев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врежденной ткани изделия. Подшивание подогнутых краев изделия </w:t>
      </w:r>
      <w:r w:rsidRPr="00C22893">
        <w:rPr>
          <w:rFonts w:ascii="Times New Roman" w:eastAsia="Times New Roman" w:hAnsi="Times New Roman" w:cs="Times New Roman"/>
          <w:color w:val="000000"/>
          <w:spacing w:val="-1"/>
          <w:sz w:val="24"/>
          <w:szCs w:val="24"/>
        </w:rPr>
        <w:t>и заплаты вручную косыми стежками. Утюжка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Обработка закругленного среза двойной косой обтачкой.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нение машинным способом сборок по поперечному срезу.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План работы на четверть. Правила безопасной работы с электро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утюгом.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lastRenderedPageBreak/>
        <w:t>Запошивочный шов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Виды соединительного шва, ширина в го</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7"/>
          <w:sz w:val="24"/>
          <w:szCs w:val="24"/>
        </w:rPr>
        <w:t>товом виде (0,7 см), конструкция, применение. Запошивочный шов.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запошивочного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Выполнение запошивочного шва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Сложение ткани с выпуском одного </w:t>
      </w:r>
      <w:r w:rsidRPr="00C22893">
        <w:rPr>
          <w:rFonts w:ascii="Times New Roman" w:eastAsia="Times New Roman" w:hAnsi="Times New Roman" w:cs="Times New Roman"/>
          <w:color w:val="000000"/>
          <w:sz w:val="24"/>
          <w:szCs w:val="24"/>
        </w:rPr>
        <w:t>среза. Вкладывание одной детали в подогнутый срез второй. Сме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тывание детали с соблюдением установленной ширины шва.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нение запошивочного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изготовление выкройки и раскрой плечевого бельевого изделия с закругленным срезом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Нижняя сорочка с круглым вырезом. Фартук детский с круглым вырезом.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Понятие </w:t>
      </w:r>
      <w:r w:rsidRPr="00C22893">
        <w:rPr>
          <w:rFonts w:ascii="Times New Roman" w:eastAsia="Times New Roman" w:hAnsi="Times New Roman" w:cs="Times New Roman"/>
          <w:b/>
          <w:bCs/>
          <w:i/>
          <w:iCs/>
          <w:color w:val="000000"/>
          <w:spacing w:val="-1"/>
          <w:sz w:val="24"/>
          <w:szCs w:val="24"/>
        </w:rPr>
        <w:t xml:space="preserve">масштаб. </w:t>
      </w:r>
      <w:r w:rsidRPr="00C22893">
        <w:rPr>
          <w:rFonts w:ascii="Times New Roman" w:eastAsia="Times New Roman" w:hAnsi="Times New Roman" w:cs="Times New Roman"/>
          <w:color w:val="000000"/>
          <w:spacing w:val="-1"/>
          <w:sz w:val="24"/>
          <w:szCs w:val="24"/>
        </w:rPr>
        <w:t>Масштабная ли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нейка, применение, приемы работы. Правила и последовательность </w:t>
      </w:r>
      <w:r w:rsidRPr="00C22893">
        <w:rPr>
          <w:rFonts w:ascii="Times New Roman" w:eastAsia="Times New Roman" w:hAnsi="Times New Roman" w:cs="Times New Roman"/>
          <w:color w:val="000000"/>
          <w:spacing w:val="4"/>
          <w:sz w:val="24"/>
          <w:szCs w:val="24"/>
        </w:rPr>
        <w:t xml:space="preserve">измерения человеческой фигуры. Обозначение мерок. Размеры </w:t>
      </w:r>
      <w:r w:rsidRPr="00C22893">
        <w:rPr>
          <w:rFonts w:ascii="Times New Roman" w:eastAsia="Times New Roman" w:hAnsi="Times New Roman" w:cs="Times New Roman"/>
          <w:color w:val="000000"/>
          <w:spacing w:val="5"/>
          <w:sz w:val="24"/>
          <w:szCs w:val="24"/>
        </w:rPr>
        <w:t xml:space="preserve">изделия. Оформление чертежа изделия. Мерки для построения </w:t>
      </w:r>
      <w:r w:rsidRPr="00C22893">
        <w:rPr>
          <w:rFonts w:ascii="Times New Roman" w:eastAsia="Times New Roman" w:hAnsi="Times New Roman" w:cs="Times New Roman"/>
          <w:color w:val="000000"/>
          <w:spacing w:val="-2"/>
          <w:sz w:val="24"/>
          <w:szCs w:val="24"/>
        </w:rPr>
        <w:t xml:space="preserve">чертежей плечевого бельевого женского изделия. Название деталей </w:t>
      </w:r>
      <w:r w:rsidRPr="00C22893">
        <w:rPr>
          <w:rFonts w:ascii="Times New Roman" w:eastAsia="Times New Roman" w:hAnsi="Times New Roman" w:cs="Times New Roman"/>
          <w:color w:val="000000"/>
          <w:sz w:val="24"/>
          <w:szCs w:val="24"/>
        </w:rPr>
        <w:t>изделия и контурных срезов.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Переплетение нитей в сатине и сарже. Сравнение этого перепле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тения с полотняным переплетением.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Снятие мерок. Определение размера </w:t>
      </w:r>
      <w:r w:rsidRPr="00C22893">
        <w:rPr>
          <w:rFonts w:ascii="Times New Roman" w:eastAsia="Times New Roman" w:hAnsi="Times New Roman" w:cs="Times New Roman"/>
          <w:color w:val="000000"/>
          <w:sz w:val="24"/>
          <w:szCs w:val="24"/>
        </w:rPr>
        <w:t xml:space="preserve">изделия. Расчет расхода ткани на изделие. Определение деталей и </w:t>
      </w:r>
      <w:r w:rsidRPr="00C22893">
        <w:rPr>
          <w:rFonts w:ascii="Times New Roman" w:eastAsia="Times New Roman" w:hAnsi="Times New Roman" w:cs="Times New Roman"/>
          <w:color w:val="000000"/>
          <w:spacing w:val="-5"/>
          <w:sz w:val="24"/>
          <w:szCs w:val="24"/>
        </w:rPr>
        <w:t xml:space="preserve">контурных срезов на выкройке. Проведение вспомогательных линий. </w:t>
      </w:r>
      <w:r w:rsidRPr="00C22893">
        <w:rPr>
          <w:rFonts w:ascii="Times New Roman" w:eastAsia="Times New Roman" w:hAnsi="Times New Roman" w:cs="Times New Roman"/>
          <w:color w:val="000000"/>
          <w:sz w:val="24"/>
          <w:szCs w:val="24"/>
        </w:rPr>
        <w:t>Деление отрезков на равные части и обозначение мест деления.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Обработка косой обтачкой закругленного среза </w:t>
      </w:r>
      <w:r w:rsidRPr="00C22893">
        <w:rPr>
          <w:rFonts w:ascii="Times New Roman" w:eastAsia="Times New Roman" w:hAnsi="Times New Roman" w:cs="Times New Roman"/>
          <w:b/>
          <w:bCs/>
          <w:color w:val="000000"/>
          <w:spacing w:val="2"/>
          <w:sz w:val="24"/>
          <w:szCs w:val="24"/>
        </w:rPr>
        <w:t>в плечевом бельевом изделии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Нижняя сорочка с круглым вырезом. Фартук детский </w:t>
      </w:r>
      <w:r w:rsidRPr="00C22893">
        <w:rPr>
          <w:rFonts w:ascii="Times New Roman" w:eastAsia="Times New Roman" w:hAnsi="Times New Roman" w:cs="Times New Roman"/>
          <w:color w:val="000000"/>
          <w:sz w:val="24"/>
          <w:szCs w:val="24"/>
        </w:rPr>
        <w:t>с круглым вырезом и завязками сзади.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Нижняя сорочка, ткани для пошива, </w:t>
      </w:r>
      <w:r w:rsidRPr="00C22893">
        <w:rPr>
          <w:rFonts w:ascii="Times New Roman" w:eastAsia="Times New Roman" w:hAnsi="Times New Roman" w:cs="Times New Roman"/>
          <w:color w:val="000000"/>
          <w:spacing w:val="1"/>
          <w:sz w:val="24"/>
          <w:szCs w:val="24"/>
        </w:rPr>
        <w:t xml:space="preserve">детали, швы. Названия контурных срезов. Определение середины </w:t>
      </w:r>
      <w:r w:rsidRPr="00C22893">
        <w:rPr>
          <w:rFonts w:ascii="Times New Roman" w:eastAsia="Times New Roman" w:hAnsi="Times New Roman" w:cs="Times New Roman"/>
          <w:color w:val="000000"/>
          <w:spacing w:val="2"/>
          <w:sz w:val="24"/>
          <w:szCs w:val="24"/>
        </w:rPr>
        <w:t xml:space="preserve">деталей путем сложения. Разновидности обработки срезов косой </w:t>
      </w:r>
      <w:r w:rsidRPr="00C22893">
        <w:rPr>
          <w:rFonts w:ascii="Times New Roman" w:eastAsia="Times New Roman" w:hAnsi="Times New Roman" w:cs="Times New Roman"/>
          <w:color w:val="000000"/>
          <w:sz w:val="24"/>
          <w:szCs w:val="24"/>
        </w:rPr>
        <w:t>обтачкой. Назначение надсечки.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Прокладывание контрольных линий (по середине деталей). Соединение деталей изделия по образцу. Сметы</w:t>
      </w:r>
      <w:r w:rsidRPr="00C22893">
        <w:rPr>
          <w:rFonts w:ascii="Times New Roman" w:eastAsia="Times New Roman" w:hAnsi="Times New Roman" w:cs="Times New Roman"/>
          <w:color w:val="000000"/>
          <w:spacing w:val="-5"/>
          <w:sz w:val="24"/>
          <w:szCs w:val="24"/>
        </w:rPr>
        <w:t xml:space="preserve">вание деталей. Обработка боковых и плечевых срезов запошивочным </w:t>
      </w:r>
      <w:r w:rsidRPr="00C22893">
        <w:rPr>
          <w:rFonts w:ascii="Times New Roman" w:eastAsia="Times New Roman" w:hAnsi="Times New Roman" w:cs="Times New Roman"/>
          <w:color w:val="000000"/>
          <w:spacing w:val="-4"/>
          <w:sz w:val="24"/>
          <w:szCs w:val="24"/>
        </w:rPr>
        <w:t>швом. Обработка косой обтачкой горловины и пройм изделия с при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8"/>
          <w:sz w:val="24"/>
          <w:szCs w:val="24"/>
        </w:rPr>
        <w:t xml:space="preserve">менением различных дополнений (кружево, тесьма). Утюжка </w:t>
      </w:r>
      <w:r w:rsidRPr="00C22893">
        <w:rPr>
          <w:rFonts w:ascii="Times New Roman" w:eastAsia="Times New Roman" w:hAnsi="Times New Roman" w:cs="Times New Roman"/>
          <w:color w:val="000000"/>
          <w:spacing w:val="-3"/>
          <w:sz w:val="24"/>
          <w:szCs w:val="24"/>
        </w:rPr>
        <w:t>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нижней женской и детской сороч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ки, детского фартука, косынки или другого несложного изделия </w:t>
      </w:r>
      <w:r w:rsidRPr="00C22893">
        <w:rPr>
          <w:rFonts w:ascii="Times New Roman" w:eastAsia="Times New Roman" w:hAnsi="Times New Roman" w:cs="Times New Roman"/>
          <w:color w:val="000000"/>
          <w:spacing w:val="1"/>
          <w:sz w:val="24"/>
          <w:szCs w:val="24"/>
        </w:rPr>
        <w:t>с прямыми, косыми, закругленными срезами.</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pacing w:val="1"/>
          <w:sz w:val="24"/>
          <w:szCs w:val="24"/>
        </w:rPr>
      </w:pP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Обработка горловины косой двойной обтачкой (выполняется по </w:t>
      </w:r>
      <w:r w:rsidRPr="00C22893">
        <w:rPr>
          <w:rFonts w:ascii="Times New Roman" w:eastAsia="Times New Roman" w:hAnsi="Times New Roman" w:cs="Times New Roman"/>
          <w:color w:val="000000"/>
          <w:spacing w:val="-3"/>
          <w:sz w:val="24"/>
          <w:szCs w:val="24"/>
        </w:rPr>
        <w:t>готовому крою).</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Обязанности по сохранению оборудования в мастерской. Про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верка состояния и подготовка к работе инструмента и швейных </w:t>
      </w:r>
      <w:r w:rsidRPr="00C22893">
        <w:rPr>
          <w:rFonts w:ascii="Times New Roman" w:eastAsia="Times New Roman" w:hAnsi="Times New Roman" w:cs="Times New Roman"/>
          <w:color w:val="000000"/>
          <w:sz w:val="24"/>
          <w:szCs w:val="24"/>
        </w:rPr>
        <w:t>машин. Правила техники безопасности при обращении с ними.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Бытовая швейная машина с электроприводом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Бытовая швейная машина с электропри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 xml:space="preserve">водом: марки, назначение, устройство, скорость, виды выполняемых </w:t>
      </w:r>
      <w:r w:rsidRPr="00C22893">
        <w:rPr>
          <w:rFonts w:ascii="Times New Roman" w:eastAsia="Times New Roman" w:hAnsi="Times New Roman" w:cs="Times New Roman"/>
          <w:color w:val="000000"/>
          <w:spacing w:val="-6"/>
          <w:sz w:val="24"/>
          <w:szCs w:val="24"/>
        </w:rPr>
        <w:t>работ. Правила безопасной работы на швейной машине с электропри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водом. Механизмы регулировки швейной машины. Челночный ком</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плект: разборка и сборка, назначение деталей. Роль электропривода в </w:t>
      </w:r>
      <w:r w:rsidRPr="00C22893">
        <w:rPr>
          <w:rFonts w:ascii="Times New Roman" w:eastAsia="Times New Roman" w:hAnsi="Times New Roman" w:cs="Times New Roman"/>
          <w:color w:val="000000"/>
          <w:spacing w:val="-8"/>
          <w:sz w:val="24"/>
          <w:szCs w:val="24"/>
        </w:rPr>
        <w:t xml:space="preserve">изменении скорости </w:t>
      </w:r>
      <w:r w:rsidRPr="00C22893">
        <w:rPr>
          <w:rFonts w:ascii="Times New Roman" w:eastAsia="Times New Roman" w:hAnsi="Times New Roman" w:cs="Times New Roman"/>
          <w:color w:val="000000"/>
          <w:spacing w:val="-8"/>
          <w:sz w:val="24"/>
          <w:szCs w:val="24"/>
        </w:rPr>
        <w:lastRenderedPageBreak/>
        <w:t xml:space="preserve">шитья. Разница в работе между швейной машиной </w:t>
      </w:r>
      <w:r w:rsidRPr="00C22893">
        <w:rPr>
          <w:rFonts w:ascii="Times New Roman" w:eastAsia="Times New Roman" w:hAnsi="Times New Roman" w:cs="Times New Roman"/>
          <w:color w:val="000000"/>
          <w:spacing w:val="-5"/>
          <w:sz w:val="24"/>
          <w:szCs w:val="24"/>
        </w:rPr>
        <w:t>с ножным приводом и швейной машиной с электроприводом.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швейной машине с электроприводом.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 xml:space="preserve">Регулировка натяжения верхней и нижней ниток, </w:t>
      </w:r>
      <w:r w:rsidRPr="00C22893">
        <w:rPr>
          <w:rFonts w:ascii="Times New Roman" w:eastAsia="Times New Roman" w:hAnsi="Times New Roman" w:cs="Times New Roman"/>
          <w:color w:val="000000"/>
          <w:spacing w:val="-1"/>
          <w:sz w:val="24"/>
          <w:szCs w:val="24"/>
        </w:rPr>
        <w:t>разборка и сборка челночного комплекта.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Подготовка машины к работе. Пуск и оста</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4"/>
          <w:sz w:val="24"/>
          <w:szCs w:val="24"/>
        </w:rPr>
        <w:t>новка машины. Выполнение строчек на машине с электроприводом. Регулировка скорости вращения главного вала при помощи педали.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Обработка мягких складок</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Отделка изделия (мягкие складки).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Значение мягких складок для отделки белья, </w:t>
      </w:r>
      <w:r w:rsidRPr="00C22893">
        <w:rPr>
          <w:rFonts w:ascii="Times New Roman" w:eastAsia="Times New Roman" w:hAnsi="Times New Roman" w:cs="Times New Roman"/>
          <w:color w:val="000000"/>
          <w:spacing w:val="-4"/>
          <w:sz w:val="24"/>
          <w:szCs w:val="24"/>
        </w:rPr>
        <w:t xml:space="preserve">легкого платья. Правила расчета ткани, кружев или шитья на </w:t>
      </w:r>
      <w:r w:rsidRPr="00C22893">
        <w:rPr>
          <w:rFonts w:ascii="Times New Roman" w:eastAsia="Times New Roman" w:hAnsi="Times New Roman" w:cs="Times New Roman"/>
          <w:color w:val="000000"/>
          <w:spacing w:val="-2"/>
          <w:sz w:val="24"/>
          <w:szCs w:val="24"/>
        </w:rPr>
        <w:t>мягкие складки при раскрое. Различие в обработке мягких складок при индивидуальном и массовом изготовлении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Упражнение</w:t>
      </w:r>
      <w:r w:rsidRPr="00C22893">
        <w:rPr>
          <w:rFonts w:ascii="Times New Roman" w:eastAsia="Times New Roman" w:hAnsi="Times New Roman" w:cs="Times New Roman"/>
          <w:color w:val="000000"/>
          <w:sz w:val="24"/>
          <w:szCs w:val="24"/>
        </w:rPr>
        <w:t xml:space="preserve">. Выполнение на образце мягких незаутюженных </w:t>
      </w:r>
      <w:r w:rsidRPr="00C22893">
        <w:rPr>
          <w:rFonts w:ascii="Times New Roman" w:eastAsia="Times New Roman" w:hAnsi="Times New Roman" w:cs="Times New Roman"/>
          <w:color w:val="000000"/>
          <w:spacing w:val="-2"/>
          <w:sz w:val="24"/>
          <w:szCs w:val="24"/>
        </w:rPr>
        <w:t>складок.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Разметка складок. Заметывание складок </w:t>
      </w:r>
      <w:r w:rsidRPr="00C22893">
        <w:rPr>
          <w:rFonts w:ascii="Times New Roman" w:eastAsia="Times New Roman" w:hAnsi="Times New Roman" w:cs="Times New Roman"/>
          <w:color w:val="000000"/>
          <w:sz w:val="24"/>
          <w:szCs w:val="24"/>
        </w:rPr>
        <w:t>по надсечкам или копировальным стежкам.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Обработка и соединение накладного кармана </w:t>
      </w:r>
      <w:r w:rsidRPr="00C22893">
        <w:rPr>
          <w:rFonts w:ascii="Times New Roman" w:eastAsia="Times New Roman" w:hAnsi="Times New Roman" w:cs="Times New Roman"/>
          <w:b/>
          <w:bCs/>
          <w:color w:val="000000"/>
          <w:spacing w:val="-11"/>
          <w:sz w:val="24"/>
          <w:szCs w:val="24"/>
        </w:rPr>
        <w:t>с основной деталью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Накладной карман.</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Карман, назначение, фасоны. Отде</w:t>
      </w:r>
      <w:r w:rsidRPr="00C22893">
        <w:rPr>
          <w:rFonts w:ascii="Times New Roman" w:eastAsia="Times New Roman" w:hAnsi="Times New Roman" w:cs="Times New Roman"/>
          <w:color w:val="000000"/>
          <w:spacing w:val="-1"/>
          <w:sz w:val="24"/>
          <w:szCs w:val="24"/>
        </w:rPr>
        <w:softHyphen/>
        <w:t xml:space="preserve">лочная строчка. Детали кармана с отворотом. Размер припусков на </w:t>
      </w:r>
      <w:r w:rsidRPr="00C22893">
        <w:rPr>
          <w:rFonts w:ascii="Times New Roman" w:eastAsia="Times New Roman" w:hAnsi="Times New Roman" w:cs="Times New Roman"/>
          <w:color w:val="000000"/>
          <w:spacing w:val="-2"/>
          <w:sz w:val="24"/>
          <w:szCs w:val="24"/>
        </w:rPr>
        <w:t>подгиб и отворот.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по лекалу.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Выполнение на образце накладных карманов -</w:t>
      </w:r>
      <w:r w:rsidRPr="00C22893">
        <w:rPr>
          <w:rFonts w:ascii="Times New Roman" w:eastAsia="Times New Roman" w:hAnsi="Times New Roman" w:cs="Times New Roman"/>
          <w:color w:val="000000"/>
          <w:spacing w:val="-1"/>
          <w:sz w:val="24"/>
          <w:szCs w:val="24"/>
        </w:rPr>
        <w:t>гладкого с прямыми углами и закругленного с отворотом.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Раскрой деталей кармана по лекалу. Об</w:t>
      </w:r>
      <w:r w:rsidRPr="00C22893">
        <w:rPr>
          <w:rFonts w:ascii="Times New Roman" w:eastAsia="Times New Roman" w:hAnsi="Times New Roman" w:cs="Times New Roman"/>
          <w:color w:val="000000"/>
          <w:spacing w:val="-4"/>
          <w:sz w:val="24"/>
          <w:szCs w:val="24"/>
        </w:rPr>
        <w:softHyphen/>
        <w:t xml:space="preserve">работка верхнего среза кармана швом вподгибку с закрытым срезом. </w:t>
      </w:r>
      <w:r w:rsidRPr="00C22893">
        <w:rPr>
          <w:rFonts w:ascii="Times New Roman" w:eastAsia="Times New Roman" w:hAnsi="Times New Roman" w:cs="Times New Roman"/>
          <w:color w:val="000000"/>
          <w:spacing w:val="-2"/>
          <w:sz w:val="24"/>
          <w:szCs w:val="24"/>
        </w:rPr>
        <w:t xml:space="preserve">Обтачивание отворота. Прокладывание мелких прямых стежков по </w:t>
      </w:r>
      <w:r w:rsidRPr="00C22893">
        <w:rPr>
          <w:rFonts w:ascii="Times New Roman" w:eastAsia="Times New Roman" w:hAnsi="Times New Roman" w:cs="Times New Roman"/>
          <w:color w:val="000000"/>
          <w:spacing w:val="4"/>
          <w:sz w:val="24"/>
          <w:szCs w:val="24"/>
        </w:rPr>
        <w:t xml:space="preserve">линии подгиба закругленного среза и стягивание проложенной </w:t>
      </w:r>
      <w:r w:rsidRPr="00C22893">
        <w:rPr>
          <w:rFonts w:ascii="Times New Roman" w:eastAsia="Times New Roman" w:hAnsi="Times New Roman" w:cs="Times New Roman"/>
          <w:color w:val="000000"/>
          <w:spacing w:val="2"/>
          <w:sz w:val="24"/>
          <w:szCs w:val="24"/>
        </w:rPr>
        <w:t xml:space="preserve">нитки для образования подгиба (или заметывание шва вподгибку </w:t>
      </w:r>
      <w:r w:rsidRPr="00C22893">
        <w:rPr>
          <w:rFonts w:ascii="Times New Roman" w:eastAsia="Times New Roman" w:hAnsi="Times New Roman" w:cs="Times New Roman"/>
          <w:color w:val="000000"/>
          <w:spacing w:val="-6"/>
          <w:sz w:val="24"/>
          <w:szCs w:val="24"/>
        </w:rPr>
        <w:t xml:space="preserve">с открытым срезом с закладыванием складочек в местах закруглений). </w:t>
      </w:r>
      <w:r w:rsidRPr="00C22893">
        <w:rPr>
          <w:rFonts w:ascii="Times New Roman" w:eastAsia="Times New Roman" w:hAnsi="Times New Roman" w:cs="Times New Roman"/>
          <w:color w:val="000000"/>
          <w:spacing w:val="-4"/>
          <w:sz w:val="24"/>
          <w:szCs w:val="24"/>
        </w:rPr>
        <w:t>Нанесение линии настрачивания кармана на изделие. Наметывание и соединение кармана с основной деталью отделочной строчкой по за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данному размеру. Выполнение закрепки в отделочной строчке.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Обработка подкройной обтачкой внешнего угла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Угол в швейном изделии (прямой, </w:t>
      </w:r>
      <w:r w:rsidRPr="00C22893">
        <w:rPr>
          <w:rFonts w:ascii="Times New Roman" w:eastAsia="Times New Roman" w:hAnsi="Times New Roman" w:cs="Times New Roman"/>
          <w:color w:val="000000"/>
          <w:spacing w:val="-1"/>
          <w:sz w:val="24"/>
          <w:szCs w:val="24"/>
        </w:rPr>
        <w:t>острый, тупой), применение. Подкройная обтачка. Значение надсе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чек. Обтачки из отделочной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Обработка прямых и острых углов подкройной </w:t>
      </w:r>
      <w:r w:rsidRPr="00C22893">
        <w:rPr>
          <w:rFonts w:ascii="Times New Roman" w:eastAsia="Times New Roman" w:hAnsi="Times New Roman" w:cs="Times New Roman"/>
          <w:color w:val="000000"/>
          <w:spacing w:val="-1"/>
          <w:sz w:val="24"/>
          <w:szCs w:val="24"/>
        </w:rPr>
        <w:t>обтачкой на образцах.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Раскрой обтачки (по крою изделия и по </w:t>
      </w:r>
      <w:r w:rsidRPr="00C22893">
        <w:rPr>
          <w:rFonts w:ascii="Times New Roman" w:eastAsia="Times New Roman" w:hAnsi="Times New Roman" w:cs="Times New Roman"/>
          <w:color w:val="000000"/>
          <w:spacing w:val="-7"/>
          <w:sz w:val="24"/>
          <w:szCs w:val="24"/>
        </w:rPr>
        <w:t xml:space="preserve">лекалу). Обработка углов обтачкой на лицевую и изнаночную стороны. </w:t>
      </w:r>
      <w:r w:rsidRPr="00C22893">
        <w:rPr>
          <w:rFonts w:ascii="Times New Roman" w:eastAsia="Times New Roman" w:hAnsi="Times New Roman" w:cs="Times New Roman"/>
          <w:color w:val="000000"/>
          <w:spacing w:val="-4"/>
          <w:sz w:val="24"/>
          <w:szCs w:val="24"/>
        </w:rPr>
        <w:t>Выметывание канта при обработке детали подкройной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Построение чертежа и раскрой фартука для работы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Фартук с нагрудником и бретелями, накладными кар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манами и сборками или мягкими складками по поясу.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Растительные волокна (лен). Обработка </w:t>
      </w:r>
      <w:r w:rsidRPr="00C22893">
        <w:rPr>
          <w:rFonts w:ascii="Times New Roman" w:eastAsia="Times New Roman" w:hAnsi="Times New Roman" w:cs="Times New Roman"/>
          <w:color w:val="000000"/>
          <w:spacing w:val="-7"/>
          <w:sz w:val="24"/>
          <w:szCs w:val="24"/>
        </w:rPr>
        <w:t>стеблей льна и получение льняного волокна. Свойства льняного волок</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на (длина, прочность). Действие воды и тепла на льняное волокно.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Фартук, фасоны, назначение фасонов, ткани для пошива, назва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деталей и контурных срезов. Одинарные и парные детали фар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тука. Правила экономного расходования ткани при раскрое.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Умение. </w:t>
      </w:r>
      <w:r w:rsidRPr="00C22893">
        <w:rPr>
          <w:rFonts w:ascii="Times New Roman" w:eastAsia="Times New Roman" w:hAnsi="Times New Roman" w:cs="Times New Roman"/>
          <w:color w:val="000000"/>
          <w:spacing w:val="-4"/>
          <w:sz w:val="24"/>
          <w:szCs w:val="24"/>
        </w:rPr>
        <w:t xml:space="preserve">Экономия ткани при раскрое изделия. Самостоятельная </w:t>
      </w:r>
      <w:r w:rsidRPr="00C22893">
        <w:rPr>
          <w:rFonts w:ascii="Times New Roman" w:eastAsia="Times New Roman" w:hAnsi="Times New Roman" w:cs="Times New Roman"/>
          <w:color w:val="000000"/>
          <w:sz w:val="24"/>
          <w:szCs w:val="24"/>
        </w:rPr>
        <w:t>проверка раскладки выкройки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Лабораторная работа. </w:t>
      </w:r>
      <w:r w:rsidRPr="00C22893">
        <w:rPr>
          <w:rFonts w:ascii="Times New Roman" w:eastAsia="Times New Roman" w:hAnsi="Times New Roman" w:cs="Times New Roman"/>
          <w:color w:val="000000"/>
          <w:sz w:val="24"/>
          <w:szCs w:val="24"/>
        </w:rPr>
        <w:t>Изучение свойств льняных волокон.</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Снятие мерок. Изготовление выкройки </w:t>
      </w:r>
      <w:r w:rsidRPr="00C22893">
        <w:rPr>
          <w:rFonts w:ascii="Times New Roman" w:eastAsia="Times New Roman" w:hAnsi="Times New Roman" w:cs="Times New Roman"/>
          <w:smallCaps/>
          <w:color w:val="000000"/>
          <w:spacing w:val="2"/>
          <w:sz w:val="24"/>
          <w:szCs w:val="24"/>
        </w:rPr>
        <w:t xml:space="preserve">б </w:t>
      </w:r>
      <w:r w:rsidRPr="00C22893">
        <w:rPr>
          <w:rFonts w:ascii="Times New Roman" w:eastAsia="Times New Roman" w:hAnsi="Times New Roman" w:cs="Times New Roman"/>
          <w:color w:val="000000"/>
          <w:spacing w:val="2"/>
          <w:sz w:val="24"/>
          <w:szCs w:val="24"/>
        </w:rPr>
        <w:t xml:space="preserve">натуральную величину с учетом сборок или складок по линии </w:t>
      </w:r>
      <w:r w:rsidRPr="00C22893">
        <w:rPr>
          <w:rFonts w:ascii="Times New Roman" w:eastAsia="Times New Roman" w:hAnsi="Times New Roman" w:cs="Times New Roman"/>
          <w:color w:val="000000"/>
          <w:spacing w:val="3"/>
          <w:sz w:val="24"/>
          <w:szCs w:val="24"/>
        </w:rPr>
        <w:t xml:space="preserve">пояса. Обозначение мест </w:t>
      </w:r>
      <w:r w:rsidRPr="00C22893">
        <w:rPr>
          <w:rFonts w:ascii="Times New Roman" w:eastAsia="Times New Roman" w:hAnsi="Times New Roman" w:cs="Times New Roman"/>
          <w:color w:val="000000"/>
          <w:spacing w:val="3"/>
          <w:sz w:val="24"/>
          <w:szCs w:val="24"/>
        </w:rPr>
        <w:lastRenderedPageBreak/>
        <w:t xml:space="preserve">настрачивания карманов. Раскладка и </w:t>
      </w:r>
      <w:r w:rsidRPr="00C22893">
        <w:rPr>
          <w:rFonts w:ascii="Times New Roman" w:eastAsia="Times New Roman" w:hAnsi="Times New Roman" w:cs="Times New Roman"/>
          <w:color w:val="000000"/>
          <w:spacing w:val="1"/>
          <w:sz w:val="24"/>
          <w:szCs w:val="24"/>
        </w:rPr>
        <w:t xml:space="preserve">крепление выкройки на ткани с учетом рисунка и долевой нити, </w:t>
      </w:r>
      <w:r w:rsidRPr="00C22893">
        <w:rPr>
          <w:rFonts w:ascii="Times New Roman" w:eastAsia="Times New Roman" w:hAnsi="Times New Roman" w:cs="Times New Roman"/>
          <w:color w:val="000000"/>
          <w:spacing w:val="-2"/>
          <w:sz w:val="24"/>
          <w:szCs w:val="24"/>
        </w:rPr>
        <w:t>припусков на швы.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Соединение деталей изделия с помощью пояса </w:t>
      </w:r>
      <w:r w:rsidRPr="00C22893">
        <w:rPr>
          <w:rFonts w:ascii="Times New Roman" w:eastAsia="Times New Roman" w:hAnsi="Times New Roman" w:cs="Times New Roman"/>
          <w:b/>
          <w:bCs/>
          <w:color w:val="000000"/>
          <w:spacing w:val="3"/>
          <w:sz w:val="24"/>
          <w:szCs w:val="24"/>
        </w:rPr>
        <w:t>и обработка отделочной строчкой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Изделие</w:t>
      </w:r>
      <w:r w:rsidRPr="00C22893">
        <w:rPr>
          <w:rFonts w:ascii="Times New Roman" w:eastAsia="Times New Roman" w:hAnsi="Times New Roman" w:cs="Times New Roman"/>
          <w:color w:val="000000"/>
          <w:spacing w:val="1"/>
          <w:sz w:val="24"/>
          <w:szCs w:val="24"/>
        </w:rPr>
        <w:t>. Фартук для работы с нагрудником, накладными кар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манами, сборками и складками.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Виды ткани (гладкокрашеная, печат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ная (набивная), пестротканная, меланжевая). Отделка тканей. 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единение поясом нижней части фартука и нагрудника.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Ориентировка в работе по образцу изделия. Коллектив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ное обсуждение последовательности операций пошива на основе </w:t>
      </w:r>
      <w:r w:rsidRPr="00C22893">
        <w:rPr>
          <w:rFonts w:ascii="Times New Roman" w:eastAsia="Times New Roman" w:hAnsi="Times New Roman" w:cs="Times New Roman"/>
          <w:color w:val="000000"/>
          <w:spacing w:val="-1"/>
          <w:sz w:val="24"/>
          <w:szCs w:val="24"/>
        </w:rPr>
        <w:t xml:space="preserve">предметной технологической карты. Краткая запись плана работы. </w:t>
      </w:r>
      <w:r w:rsidRPr="00C22893">
        <w:rPr>
          <w:rFonts w:ascii="Times New Roman" w:eastAsia="Times New Roman" w:hAnsi="Times New Roman" w:cs="Times New Roman"/>
          <w:color w:val="000000"/>
          <w:spacing w:val="-4"/>
          <w:sz w:val="24"/>
          <w:szCs w:val="24"/>
        </w:rPr>
        <w:t xml:space="preserve">Уточнение плана в процессе работы. Анализ качества выполненного </w:t>
      </w:r>
      <w:r w:rsidRPr="00C22893">
        <w:rPr>
          <w:rFonts w:ascii="Times New Roman" w:eastAsia="Times New Roman" w:hAnsi="Times New Roman" w:cs="Times New Roman"/>
          <w:color w:val="000000"/>
          <w:spacing w:val="-1"/>
          <w:sz w:val="24"/>
          <w:szCs w:val="24"/>
        </w:rPr>
        <w:t>изделия при сравнении с образцом.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Настрачивание кармана. Собирание </w:t>
      </w:r>
      <w:r w:rsidRPr="00C22893">
        <w:rPr>
          <w:rFonts w:ascii="Times New Roman" w:eastAsia="Times New Roman" w:hAnsi="Times New Roman" w:cs="Times New Roman"/>
          <w:color w:val="000000"/>
          <w:spacing w:val="-2"/>
          <w:sz w:val="24"/>
          <w:szCs w:val="24"/>
        </w:rPr>
        <w:t xml:space="preserve">сборок или закладывание мягких складок. Обработка нижней части </w:t>
      </w:r>
      <w:r w:rsidRPr="00C22893">
        <w:rPr>
          <w:rFonts w:ascii="Times New Roman" w:eastAsia="Times New Roman" w:hAnsi="Times New Roman" w:cs="Times New Roman"/>
          <w:color w:val="000000"/>
          <w:sz w:val="24"/>
          <w:szCs w:val="24"/>
        </w:rPr>
        <w:t xml:space="preserve">фартука подкройной обтачкой, верхнего среза карманов — швом </w:t>
      </w:r>
      <w:r w:rsidRPr="00C22893">
        <w:rPr>
          <w:rFonts w:ascii="Times New Roman" w:eastAsia="Times New Roman" w:hAnsi="Times New Roman" w:cs="Times New Roman"/>
          <w:color w:val="000000"/>
          <w:spacing w:val="-2"/>
          <w:sz w:val="24"/>
          <w:szCs w:val="24"/>
        </w:rPr>
        <w:t>вподгибку. Соединение накладным швом кармана с основной дета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лью изделия. Соединение обтачным швом парных деталей нагруд</w:t>
      </w:r>
      <w:r w:rsidRPr="00C22893">
        <w:rPr>
          <w:rFonts w:ascii="Times New Roman" w:eastAsia="Times New Roman" w:hAnsi="Times New Roman" w:cs="Times New Roman"/>
          <w:color w:val="000000"/>
          <w:spacing w:val="-1"/>
          <w:sz w:val="24"/>
          <w:szCs w:val="24"/>
        </w:rPr>
        <w:softHyphen/>
        <w:t xml:space="preserve">ника с одновременным втачиванием бретелей. Соединение поясом </w:t>
      </w:r>
      <w:r w:rsidRPr="00C22893">
        <w:rPr>
          <w:rFonts w:ascii="Times New Roman" w:eastAsia="Times New Roman" w:hAnsi="Times New Roman" w:cs="Times New Roman"/>
          <w:color w:val="000000"/>
          <w:spacing w:val="-4"/>
          <w:sz w:val="24"/>
          <w:szCs w:val="24"/>
        </w:rPr>
        <w:t xml:space="preserve">нагрудника и нижней части фартука. Заметывание шва. Выполнение </w:t>
      </w:r>
      <w:r w:rsidRPr="00C22893">
        <w:rPr>
          <w:rFonts w:ascii="Times New Roman" w:eastAsia="Times New Roman" w:hAnsi="Times New Roman" w:cs="Times New Roman"/>
          <w:color w:val="000000"/>
          <w:spacing w:val="-1"/>
          <w:sz w:val="24"/>
          <w:szCs w:val="24"/>
        </w:rPr>
        <w:t>отделочной строчки на ширину лапки.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Вид работы. </w:t>
      </w:r>
      <w:r w:rsidRPr="00C22893">
        <w:rPr>
          <w:rFonts w:ascii="Times New Roman" w:eastAsia="Times New Roman" w:hAnsi="Times New Roman" w:cs="Times New Roman"/>
          <w:color w:val="000000"/>
          <w:sz w:val="24"/>
          <w:szCs w:val="24"/>
        </w:rPr>
        <w:t xml:space="preserve">По выбору изготовление фартука с нагрудником </w:t>
      </w:r>
      <w:r w:rsidRPr="00C22893">
        <w:rPr>
          <w:rFonts w:ascii="Times New Roman" w:eastAsia="Times New Roman" w:hAnsi="Times New Roman" w:cs="Times New Roman"/>
          <w:color w:val="000000"/>
          <w:spacing w:val="-1"/>
          <w:sz w:val="24"/>
          <w:szCs w:val="24"/>
        </w:rPr>
        <w:t xml:space="preserve">или без нагрудника для дежурного в столовой. Фартука для работы </w:t>
      </w:r>
      <w:r w:rsidRPr="00C22893">
        <w:rPr>
          <w:rFonts w:ascii="Times New Roman" w:eastAsia="Times New Roman" w:hAnsi="Times New Roman" w:cs="Times New Roman"/>
          <w:color w:val="000000"/>
          <w:sz w:val="24"/>
          <w:szCs w:val="24"/>
        </w:rPr>
        <w:t>в столярной и слесарной мастерских. Нарядного фартука для уча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стницы драмкружка.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Изготовление по готовому крою накладного прямого кармана </w:t>
      </w:r>
      <w:r w:rsidRPr="00C22893">
        <w:rPr>
          <w:rFonts w:ascii="Times New Roman" w:eastAsia="Times New Roman" w:hAnsi="Times New Roman" w:cs="Times New Roman"/>
          <w:color w:val="000000"/>
          <w:spacing w:val="-2"/>
          <w:sz w:val="24"/>
          <w:szCs w:val="24"/>
        </w:rPr>
        <w:t>размером 12 х 14 см, шириной отворота 3 см. Обработка и соедине</w:t>
      </w:r>
      <w:r w:rsidRPr="00C22893">
        <w:rPr>
          <w:rFonts w:ascii="Times New Roman" w:eastAsia="Times New Roman" w:hAnsi="Times New Roman" w:cs="Times New Roman"/>
          <w:color w:val="000000"/>
          <w:spacing w:val="-2"/>
          <w:sz w:val="24"/>
          <w:szCs w:val="24"/>
        </w:rPr>
        <w:softHyphen/>
        <w:t>ние кармана с основной деталью. Выполнение отделочной строчки с</w:t>
      </w:r>
      <w:r w:rsidRPr="00C22893">
        <w:rPr>
          <w:rFonts w:ascii="Times New Roman" w:eastAsia="Times New Roman" w:hAnsi="Times New Roman" w:cs="Times New Roman"/>
          <w:color w:val="000000"/>
          <w:spacing w:val="-3"/>
          <w:sz w:val="24"/>
          <w:szCs w:val="24"/>
        </w:rPr>
        <w:t xml:space="preserve"> ориентиром на лапку.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Виды предстоящих работ.</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Построение чертежа и раскрой поясного спортивного белья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Трусы-плавки с резинкой по поясу.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Трусы-плавки: назначение, фасоны, </w:t>
      </w:r>
      <w:r w:rsidRPr="00C22893">
        <w:rPr>
          <w:rFonts w:ascii="Times New Roman" w:eastAsia="Times New Roman" w:hAnsi="Times New Roman" w:cs="Times New Roman"/>
          <w:color w:val="000000"/>
          <w:spacing w:val="2"/>
          <w:sz w:val="24"/>
          <w:szCs w:val="24"/>
        </w:rPr>
        <w:t xml:space="preserve">ткани для изготовления. Мерки для построения чертежа плавок. </w:t>
      </w:r>
      <w:r w:rsidRPr="00C22893">
        <w:rPr>
          <w:rFonts w:ascii="Times New Roman" w:eastAsia="Times New Roman" w:hAnsi="Times New Roman" w:cs="Times New Roman"/>
          <w:color w:val="000000"/>
          <w:sz w:val="24"/>
          <w:szCs w:val="24"/>
        </w:rPr>
        <w:t>Название деталей и контурных срезов.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Снятие и запись мерок.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Построение чертежа в масштабе 1: 4 под руковод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ством учителя.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Снятие и запись мерок. Построение черте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1"/>
          <w:sz w:val="24"/>
          <w:szCs w:val="24"/>
        </w:rPr>
        <w:t xml:space="preserve">жа в натуральную величину. Изготовление и подготовка выкройки </w:t>
      </w:r>
      <w:r w:rsidRPr="00C22893">
        <w:rPr>
          <w:rFonts w:ascii="Times New Roman" w:eastAsia="Times New Roman" w:hAnsi="Times New Roman" w:cs="Times New Roman"/>
          <w:color w:val="000000"/>
          <w:spacing w:val="-4"/>
          <w:sz w:val="24"/>
          <w:szCs w:val="24"/>
        </w:rPr>
        <w:t xml:space="preserve">к раскрою. Выкройка накладной ластовицы. Раскладка выкройки на </w:t>
      </w:r>
      <w:r w:rsidRPr="00C22893">
        <w:rPr>
          <w:rFonts w:ascii="Times New Roman" w:eastAsia="Times New Roman" w:hAnsi="Times New Roman" w:cs="Times New Roman"/>
          <w:color w:val="000000"/>
          <w:spacing w:val="-5"/>
          <w:sz w:val="24"/>
          <w:szCs w:val="24"/>
        </w:rPr>
        <w:t>ткани и раскрой. Обработка нижних срезов двойной косой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Пошив поясного спортивного белья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Трусы-плавки с резинкой по поясу.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Сравнение льняных и хлопчатобумаж</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ных тканей по свойствам: способность к окраске, прочность, возду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хопроницаемость, способность впитывать влагу (гигроскопичность). </w:t>
      </w:r>
      <w:r w:rsidRPr="00C22893">
        <w:rPr>
          <w:rFonts w:ascii="Times New Roman" w:eastAsia="Times New Roman" w:hAnsi="Times New Roman" w:cs="Times New Roman"/>
          <w:color w:val="000000"/>
          <w:spacing w:val="-1"/>
          <w:sz w:val="24"/>
          <w:szCs w:val="24"/>
        </w:rPr>
        <w:t xml:space="preserve">Действие воды, тепла, щелочей на ткани. Учет свойств тканей при </w:t>
      </w:r>
      <w:r w:rsidRPr="00C22893">
        <w:rPr>
          <w:rFonts w:ascii="Times New Roman" w:eastAsia="Times New Roman" w:hAnsi="Times New Roman" w:cs="Times New Roman"/>
          <w:color w:val="000000"/>
          <w:sz w:val="24"/>
          <w:szCs w:val="24"/>
        </w:rPr>
        <w:t>использовании. Виды отделок нижних срезов трусов-плавок.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Распознавание льняной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Лабораторная работа. </w:t>
      </w:r>
      <w:r w:rsidRPr="00C22893">
        <w:rPr>
          <w:rFonts w:ascii="Times New Roman" w:eastAsia="Times New Roman" w:hAnsi="Times New Roman" w:cs="Times New Roman"/>
          <w:color w:val="000000"/>
          <w:spacing w:val="-4"/>
          <w:sz w:val="24"/>
          <w:szCs w:val="24"/>
        </w:rPr>
        <w:t>Определение хлопчатобумажных и льня</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ных тканей по внешнему виду, разрыву, на ощупь.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Практические работы. </w:t>
      </w:r>
      <w:r w:rsidRPr="00C22893">
        <w:rPr>
          <w:rFonts w:ascii="Times New Roman" w:eastAsia="Times New Roman" w:hAnsi="Times New Roman" w:cs="Times New Roman"/>
          <w:color w:val="000000"/>
          <w:spacing w:val="2"/>
          <w:sz w:val="24"/>
          <w:szCs w:val="24"/>
        </w:rPr>
        <w:t xml:space="preserve">Прокладывание прямых стежков по </w:t>
      </w:r>
      <w:r w:rsidRPr="00C22893">
        <w:rPr>
          <w:rFonts w:ascii="Times New Roman" w:eastAsia="Times New Roman" w:hAnsi="Times New Roman" w:cs="Times New Roman"/>
          <w:color w:val="000000"/>
          <w:sz w:val="24"/>
          <w:szCs w:val="24"/>
        </w:rPr>
        <w:t xml:space="preserve">линии подгиба верхнего среза. Обработка накладной ластовицы и соединение ее накладным швом с основной деталью. Соединение </w:t>
      </w:r>
      <w:r w:rsidRPr="00C22893">
        <w:rPr>
          <w:rFonts w:ascii="Times New Roman" w:eastAsia="Times New Roman" w:hAnsi="Times New Roman" w:cs="Times New Roman"/>
          <w:color w:val="000000"/>
          <w:spacing w:val="7"/>
          <w:sz w:val="24"/>
          <w:szCs w:val="24"/>
        </w:rPr>
        <w:t xml:space="preserve">запошивочным швом боковых срезов. Заготовка и соединение </w:t>
      </w:r>
      <w:r w:rsidRPr="00C22893">
        <w:rPr>
          <w:rFonts w:ascii="Times New Roman" w:eastAsia="Times New Roman" w:hAnsi="Times New Roman" w:cs="Times New Roman"/>
          <w:color w:val="000000"/>
          <w:spacing w:val="-2"/>
          <w:sz w:val="24"/>
          <w:szCs w:val="24"/>
        </w:rPr>
        <w:t>в кольцо по размеру нижнего среза косой обтачки. Обработка ниж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него среза двойной косой обтачкой. Обработка верхнего среза швом </w:t>
      </w:r>
      <w:r w:rsidRPr="00C22893">
        <w:rPr>
          <w:rFonts w:ascii="Times New Roman" w:eastAsia="Times New Roman" w:hAnsi="Times New Roman" w:cs="Times New Roman"/>
          <w:color w:val="000000"/>
          <w:spacing w:val="1"/>
          <w:sz w:val="24"/>
          <w:szCs w:val="24"/>
        </w:rPr>
        <w:t xml:space="preserve">вподгибку с закрытым срезом. Вкладывание в подгиб эластичной </w:t>
      </w:r>
      <w:r w:rsidRPr="00C22893">
        <w:rPr>
          <w:rFonts w:ascii="Times New Roman" w:eastAsia="Times New Roman" w:hAnsi="Times New Roman" w:cs="Times New Roman"/>
          <w:color w:val="000000"/>
          <w:spacing w:val="2"/>
          <w:sz w:val="24"/>
          <w:szCs w:val="24"/>
        </w:rPr>
        <w:t>тесьмы (резинка).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Заплата. Штопка.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Эстетика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Штопка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Определение вида ремонта. Подбор ниток </w:t>
      </w:r>
      <w:r w:rsidRPr="00C22893">
        <w:rPr>
          <w:rFonts w:ascii="Times New Roman" w:eastAsia="Times New Roman" w:hAnsi="Times New Roman" w:cs="Times New Roman"/>
          <w:color w:val="000000"/>
          <w:spacing w:val="-1"/>
          <w:sz w:val="24"/>
          <w:szCs w:val="24"/>
        </w:rPr>
        <w:t>и тканей. Раскрой заплатки. Подготовка места наложения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Наметывание заплаты. Настрачивание заплаты накладным швом на </w:t>
      </w:r>
      <w:r w:rsidRPr="00C22893">
        <w:rPr>
          <w:rFonts w:ascii="Times New Roman" w:eastAsia="Times New Roman" w:hAnsi="Times New Roman" w:cs="Times New Roman"/>
          <w:color w:val="000000"/>
          <w:spacing w:val="-4"/>
          <w:sz w:val="24"/>
          <w:szCs w:val="24"/>
        </w:rPr>
        <w:t>швейной машине. Подготовка ткани под штопку. Выполнение штоп</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ки.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и изготовление выкроек для деталей летнего головного убора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Кепи. Берет.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Кепи и берета: назначение, фасоны, </w:t>
      </w:r>
      <w:r w:rsidRPr="00C22893">
        <w:rPr>
          <w:rFonts w:ascii="Times New Roman" w:eastAsia="Times New Roman" w:hAnsi="Times New Roman" w:cs="Times New Roman"/>
          <w:color w:val="000000"/>
          <w:spacing w:val="-3"/>
          <w:sz w:val="24"/>
          <w:szCs w:val="24"/>
        </w:rPr>
        <w:t xml:space="preserve">названия деталей и контурных срезов. Использование журналов мод </w:t>
      </w:r>
      <w:r w:rsidRPr="00C22893">
        <w:rPr>
          <w:rFonts w:ascii="Times New Roman" w:eastAsia="Times New Roman" w:hAnsi="Times New Roman" w:cs="Times New Roman"/>
          <w:color w:val="000000"/>
          <w:sz w:val="24"/>
          <w:szCs w:val="24"/>
        </w:rPr>
        <w:t>для выбора фасонов. Мерки для построения чертежа основной 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тали (клина). Количество клиньев в зависимости от формы изделия. </w:t>
      </w:r>
      <w:r w:rsidRPr="00C22893">
        <w:rPr>
          <w:rFonts w:ascii="Times New Roman" w:eastAsia="Times New Roman" w:hAnsi="Times New Roman" w:cs="Times New Roman"/>
          <w:color w:val="000000"/>
          <w:sz w:val="24"/>
          <w:szCs w:val="24"/>
        </w:rPr>
        <w:t>Расход ткани в зависимости от фасона изделия и рисунка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Учет рисунка ткани при раскрое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Снятие и запись мерок. Построение </w:t>
      </w:r>
      <w:r w:rsidRPr="00C22893">
        <w:rPr>
          <w:rFonts w:ascii="Times New Roman" w:eastAsia="Times New Roman" w:hAnsi="Times New Roman" w:cs="Times New Roman"/>
          <w:color w:val="000000"/>
          <w:sz w:val="24"/>
          <w:szCs w:val="24"/>
        </w:rPr>
        <w:t>чертежа клина и козырька под руководством учителя. Вырезание выкройки, раскладка ее на ткани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Пошив летнего головного убора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Кепи из хлопчатобумажной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Ткани для изготовления летних голо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вных уборов. Материалы для отделки изделия (пуговицы, пряжки, </w:t>
      </w:r>
      <w:r w:rsidRPr="00C22893">
        <w:rPr>
          <w:rFonts w:ascii="Times New Roman" w:eastAsia="Times New Roman" w:hAnsi="Times New Roman" w:cs="Times New Roman"/>
          <w:color w:val="000000"/>
          <w:spacing w:val="-2"/>
          <w:sz w:val="24"/>
          <w:szCs w:val="24"/>
        </w:rPr>
        <w:t>эмблемы, тесьма).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Настрочной и расстрочной швы: характеристика. Использование </w:t>
      </w:r>
      <w:r w:rsidRPr="00C22893">
        <w:rPr>
          <w:rFonts w:ascii="Times New Roman" w:eastAsia="Times New Roman" w:hAnsi="Times New Roman" w:cs="Times New Roman"/>
          <w:color w:val="000000"/>
          <w:spacing w:val="-1"/>
          <w:sz w:val="24"/>
          <w:szCs w:val="24"/>
        </w:rPr>
        <w:t>при пошиве головных уборов.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 xml:space="preserve">Выполнение настрочного и расстрочного швов на </w:t>
      </w:r>
      <w:r w:rsidRPr="00C22893">
        <w:rPr>
          <w:rFonts w:ascii="Times New Roman" w:eastAsia="Times New Roman" w:hAnsi="Times New Roman" w:cs="Times New Roman"/>
          <w:color w:val="000000"/>
          <w:spacing w:val="-4"/>
          <w:sz w:val="24"/>
          <w:szCs w:val="24"/>
        </w:rPr>
        <w:t>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Стачивание деталей головки, подкладки </w:t>
      </w:r>
      <w:r w:rsidRPr="00C22893">
        <w:rPr>
          <w:rFonts w:ascii="Times New Roman" w:eastAsia="Times New Roman" w:hAnsi="Times New Roman" w:cs="Times New Roman"/>
          <w:color w:val="000000"/>
          <w:sz w:val="24"/>
          <w:szCs w:val="24"/>
        </w:rPr>
        <w:t xml:space="preserve">и козырька кепи. Отстрачивание козырька с ориентиром на лапку. </w:t>
      </w:r>
      <w:r w:rsidRPr="00C22893">
        <w:rPr>
          <w:rFonts w:ascii="Times New Roman" w:eastAsia="Times New Roman" w:hAnsi="Times New Roman" w:cs="Times New Roman"/>
          <w:color w:val="000000"/>
          <w:spacing w:val="-2"/>
          <w:sz w:val="24"/>
          <w:szCs w:val="24"/>
        </w:rPr>
        <w:t xml:space="preserve">Вкладывание подкладки в головку. Обработка козырька. Утюжка и </w:t>
      </w:r>
      <w:r w:rsidRPr="00C22893">
        <w:rPr>
          <w:rFonts w:ascii="Times New Roman" w:eastAsia="Times New Roman" w:hAnsi="Times New Roman" w:cs="Times New Roman"/>
          <w:color w:val="000000"/>
          <w:sz w:val="24"/>
          <w:szCs w:val="24"/>
        </w:rPr>
        <w:t>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Контрольная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Пошив головного убора по готовому крою.</w:t>
      </w:r>
    </w:p>
    <w:p w:rsidR="008F3F89" w:rsidRPr="00C22893" w:rsidRDefault="008F3F89" w:rsidP="0050692D">
      <w:pPr>
        <w:shd w:val="clear" w:color="auto" w:fill="FFFFFF"/>
        <w:spacing w:after="0" w:line="240" w:lineRule="auto"/>
        <w:rPr>
          <w:rFonts w:ascii="Times New Roman" w:hAnsi="Times New Roman" w:cs="Times New Roman"/>
          <w:b/>
          <w:bCs/>
          <w:color w:val="000000"/>
          <w:sz w:val="24"/>
          <w:szCs w:val="24"/>
        </w:rPr>
      </w:pP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7 </w:t>
      </w:r>
      <w:r w:rsidRPr="00C22893">
        <w:rPr>
          <w:rFonts w:ascii="Times New Roman" w:eastAsia="Times New Roman" w:hAnsi="Times New Roman" w:cs="Times New Roman"/>
          <w:b/>
          <w:bCs/>
          <w:color w:val="000000"/>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w:t>
      </w:r>
      <w:r w:rsidRPr="00C22893">
        <w:rPr>
          <w:rFonts w:ascii="Times New Roman" w:eastAsia="Times New Roman" w:hAnsi="Times New Roman" w:cs="Times New Roman"/>
          <w:b/>
          <w:bCs/>
          <w:color w:val="000000"/>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color w:val="000000"/>
          <w:spacing w:val="-2"/>
          <w:sz w:val="24"/>
          <w:szCs w:val="24"/>
        </w:rPr>
        <w:t xml:space="preserve">Задачи предстоящего учебного года и план работы на четверть. </w:t>
      </w:r>
      <w:r w:rsidRPr="00C22893">
        <w:rPr>
          <w:rFonts w:ascii="Times New Roman" w:eastAsia="Times New Roman" w:hAnsi="Times New Roman" w:cs="Times New Roman"/>
          <w:color w:val="000000"/>
          <w:sz w:val="24"/>
          <w:szCs w:val="24"/>
        </w:rPr>
        <w:t>Закрепление рабочих мест. Проверка оборудование в мастерской. Закрепление инструментов индивидуального пользования. Прави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ла безопасной работы.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Промышленная швейная машина 22-А класса ПМЗ</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Промышленная швейная машина </w:t>
      </w:r>
      <w:r w:rsidRPr="00C22893">
        <w:rPr>
          <w:rFonts w:ascii="Times New Roman" w:eastAsia="Times New Roman" w:hAnsi="Times New Roman" w:cs="Times New Roman"/>
          <w:color w:val="000000"/>
          <w:spacing w:val="-2"/>
          <w:sz w:val="24"/>
          <w:szCs w:val="24"/>
        </w:rPr>
        <w:t>22-А класса ПМЗ, назначение, скорости, виды выполняемых опера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ций, основные механизмы. Заправление верхней и нижней нитки. </w:t>
      </w:r>
      <w:r w:rsidRPr="00C22893">
        <w:rPr>
          <w:rFonts w:ascii="Times New Roman" w:eastAsia="Times New Roman" w:hAnsi="Times New Roman" w:cs="Times New Roman"/>
          <w:color w:val="000000"/>
          <w:spacing w:val="-4"/>
          <w:sz w:val="24"/>
          <w:szCs w:val="24"/>
        </w:rPr>
        <w:t xml:space="preserve">Регулятор строчки, назначение и действие. Работа на промышленной </w:t>
      </w:r>
      <w:r w:rsidRPr="00C22893">
        <w:rPr>
          <w:rFonts w:ascii="Times New Roman" w:eastAsia="Times New Roman" w:hAnsi="Times New Roman" w:cs="Times New Roman"/>
          <w:color w:val="000000"/>
          <w:spacing w:val="-3"/>
          <w:sz w:val="24"/>
          <w:szCs w:val="24"/>
        </w:rPr>
        <w:t xml:space="preserve">швейной машине. Организация рабочего места. Правила безопасной </w:t>
      </w:r>
      <w:r w:rsidRPr="00C22893">
        <w:rPr>
          <w:rFonts w:ascii="Times New Roman" w:eastAsia="Times New Roman" w:hAnsi="Times New Roman" w:cs="Times New Roman"/>
          <w:color w:val="000000"/>
          <w:spacing w:val="1"/>
          <w:sz w:val="24"/>
          <w:szCs w:val="24"/>
        </w:rPr>
        <w:t xml:space="preserve">работы. Посадка во время работы: положение рук, ног, корпуса. </w:t>
      </w:r>
      <w:r w:rsidRPr="00C22893">
        <w:rPr>
          <w:rFonts w:ascii="Times New Roman" w:eastAsia="Times New Roman" w:hAnsi="Times New Roman" w:cs="Times New Roman"/>
          <w:color w:val="000000"/>
          <w:spacing w:val="-2"/>
          <w:sz w:val="24"/>
          <w:szCs w:val="24"/>
        </w:rPr>
        <w:t>Установка стула (напротив игловодителя).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lastRenderedPageBreak/>
        <w:t xml:space="preserve">Умение. </w:t>
      </w:r>
      <w:r w:rsidRPr="00C22893">
        <w:rPr>
          <w:rFonts w:ascii="Times New Roman" w:eastAsia="Times New Roman" w:hAnsi="Times New Roman" w:cs="Times New Roman"/>
          <w:color w:val="000000"/>
          <w:spacing w:val="-5"/>
          <w:sz w:val="24"/>
          <w:szCs w:val="24"/>
        </w:rPr>
        <w:t xml:space="preserve">Строчка на промышленной швейной машине по прямым </w:t>
      </w:r>
      <w:r w:rsidRPr="00C22893">
        <w:rPr>
          <w:rFonts w:ascii="Times New Roman" w:eastAsia="Times New Roman" w:hAnsi="Times New Roman" w:cs="Times New Roman"/>
          <w:color w:val="000000"/>
          <w:spacing w:val="-1"/>
          <w:sz w:val="24"/>
          <w:szCs w:val="24"/>
        </w:rPr>
        <w:t>и закругленным линиям. Одновременная и последовательная рабо</w:t>
      </w:r>
      <w:r w:rsidRPr="00C22893">
        <w:rPr>
          <w:rFonts w:ascii="Times New Roman" w:eastAsia="Times New Roman" w:hAnsi="Times New Roman" w:cs="Times New Roman"/>
          <w:color w:val="000000"/>
          <w:spacing w:val="-1"/>
          <w:sz w:val="24"/>
          <w:szCs w:val="24"/>
        </w:rPr>
        <w:softHyphen/>
        <w:t>та обеими руками.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Нажим на педаль, пуск и остановка машины,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матывание нитки на шпульку, заправка верхней и нижней ниток.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Практическая работа. </w:t>
      </w:r>
      <w:r w:rsidRPr="00C22893">
        <w:rPr>
          <w:rFonts w:ascii="Times New Roman" w:eastAsia="Times New Roman" w:hAnsi="Times New Roman" w:cs="Times New Roman"/>
          <w:color w:val="000000"/>
          <w:spacing w:val="-4"/>
          <w:sz w:val="24"/>
          <w:szCs w:val="24"/>
        </w:rPr>
        <w:t xml:space="preserve">Подготовка машины к работе (наружный </w:t>
      </w:r>
      <w:r w:rsidRPr="00C22893">
        <w:rPr>
          <w:rFonts w:ascii="Times New Roman" w:eastAsia="Times New Roman" w:hAnsi="Times New Roman" w:cs="Times New Roman"/>
          <w:color w:val="000000"/>
          <w:spacing w:val="-3"/>
          <w:sz w:val="24"/>
          <w:szCs w:val="24"/>
        </w:rPr>
        <w:t xml:space="preserve">осмотр, наматывание нитки на шпульку, заправка верхней и нижней </w:t>
      </w:r>
      <w:r w:rsidRPr="00C22893">
        <w:rPr>
          <w:rFonts w:ascii="Times New Roman" w:eastAsia="Times New Roman" w:hAnsi="Times New Roman" w:cs="Times New Roman"/>
          <w:color w:val="000000"/>
          <w:spacing w:val="1"/>
          <w:sz w:val="24"/>
          <w:szCs w:val="24"/>
        </w:rPr>
        <w:t>ниток).</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Построение чертежа и раскрой женского </w:t>
      </w:r>
      <w:r w:rsidRPr="00C22893">
        <w:rPr>
          <w:rFonts w:ascii="Times New Roman" w:eastAsia="Times New Roman" w:hAnsi="Times New Roman" w:cs="Times New Roman"/>
          <w:b/>
          <w:color w:val="000000"/>
          <w:spacing w:val="-1"/>
          <w:sz w:val="24"/>
          <w:szCs w:val="24"/>
        </w:rPr>
        <w:t>и детского белья без плечевого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Ночная сорочка с прямоугольным, овальным или фи</w:t>
      </w:r>
      <w:r w:rsidRPr="00C22893">
        <w:rPr>
          <w:rFonts w:ascii="Times New Roman" w:eastAsia="Times New Roman" w:hAnsi="Times New Roman" w:cs="Times New Roman"/>
          <w:color w:val="000000"/>
          <w:spacing w:val="-1"/>
          <w:sz w:val="24"/>
          <w:szCs w:val="24"/>
        </w:rPr>
        <w:softHyphen/>
        <w:t>гурным вырезом горловины, обработанным подкройной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Получение пряжи из льняного волокна. </w:t>
      </w:r>
      <w:r w:rsidRPr="00C22893">
        <w:rPr>
          <w:rFonts w:ascii="Times New Roman" w:eastAsia="Times New Roman" w:hAnsi="Times New Roman" w:cs="Times New Roman"/>
          <w:color w:val="000000"/>
          <w:spacing w:val="-2"/>
          <w:sz w:val="24"/>
          <w:szCs w:val="24"/>
        </w:rPr>
        <w:t>Общее представление о прядильном производстве. Профессии пря</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дильного производства. Ткани для пошива ночных сорочек. Фасоны </w:t>
      </w:r>
      <w:r w:rsidRPr="00C22893">
        <w:rPr>
          <w:rFonts w:ascii="Times New Roman" w:eastAsia="Times New Roman" w:hAnsi="Times New Roman" w:cs="Times New Roman"/>
          <w:color w:val="000000"/>
          <w:spacing w:val="-8"/>
          <w:sz w:val="24"/>
          <w:szCs w:val="24"/>
        </w:rPr>
        <w:t xml:space="preserve">выреза горловины. Мерки для построения чертежа выкройки. Названия </w:t>
      </w:r>
      <w:r w:rsidRPr="00C22893">
        <w:rPr>
          <w:rFonts w:ascii="Times New Roman" w:eastAsia="Times New Roman" w:hAnsi="Times New Roman" w:cs="Times New Roman"/>
          <w:color w:val="000000"/>
          <w:spacing w:val="-3"/>
          <w:sz w:val="24"/>
          <w:szCs w:val="24"/>
        </w:rPr>
        <w:t xml:space="preserve">контурных срезов и деталей. Расход ткани на изделие. Особенности </w:t>
      </w:r>
      <w:r w:rsidRPr="00C22893">
        <w:rPr>
          <w:rFonts w:ascii="Times New Roman" w:eastAsia="Times New Roman" w:hAnsi="Times New Roman" w:cs="Times New Roman"/>
          <w:color w:val="000000"/>
          <w:spacing w:val="-1"/>
          <w:sz w:val="24"/>
          <w:szCs w:val="24"/>
        </w:rPr>
        <w:t xml:space="preserve">складывания ткани при раскрое детского белья без плечевого шва. </w:t>
      </w:r>
      <w:r w:rsidRPr="00C22893">
        <w:rPr>
          <w:rFonts w:ascii="Times New Roman" w:eastAsia="Times New Roman" w:hAnsi="Times New Roman" w:cs="Times New Roman"/>
          <w:color w:val="000000"/>
          <w:spacing w:val="-3"/>
          <w:sz w:val="24"/>
          <w:szCs w:val="24"/>
        </w:rPr>
        <w:t>Производственный способ раскроя (вразворот). Надставка-клин: до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пустимые соединения с основной деталью (по какой нити).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Построение чертежа в масштабе.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Снятие мерок. Изготовление выкройки в натуральную величину. Проверка выкройки. Раскладка выкройки на ткани, раскрой изделия с припусками на швы. Вырезание горло</w:t>
      </w:r>
      <w:r w:rsidRPr="00C22893">
        <w:rPr>
          <w:rFonts w:ascii="Times New Roman" w:eastAsia="Times New Roman" w:hAnsi="Times New Roman" w:cs="Times New Roman"/>
          <w:color w:val="000000"/>
          <w:spacing w:val="-2"/>
          <w:sz w:val="24"/>
          <w:szCs w:val="24"/>
        </w:rPr>
        <w:softHyphen/>
        <w:t xml:space="preserve">вины и обтачки. Обозначение середины переда, спинки и рукава на </w:t>
      </w:r>
      <w:r w:rsidRPr="00C22893">
        <w:rPr>
          <w:rFonts w:ascii="Times New Roman" w:eastAsia="Times New Roman" w:hAnsi="Times New Roman" w:cs="Times New Roman"/>
          <w:color w:val="000000"/>
          <w:spacing w:val="-1"/>
          <w:sz w:val="24"/>
          <w:szCs w:val="24"/>
        </w:rPr>
        <w:t>основной детали и на обтачке.</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z w:val="24"/>
          <w:szCs w:val="24"/>
        </w:rPr>
      </w:pPr>
      <w:r w:rsidRPr="00C22893">
        <w:rPr>
          <w:rFonts w:ascii="Times New Roman" w:eastAsia="Times New Roman" w:hAnsi="Times New Roman" w:cs="Times New Roman"/>
          <w:b/>
          <w:bCs/>
          <w:color w:val="000000"/>
          <w:sz w:val="24"/>
          <w:szCs w:val="24"/>
        </w:rPr>
        <w:t xml:space="preserve">Обработка подкройной обтачкой горловины ночной сорочки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Ночная сорочка с прямоугольным или фигурным вы</w:t>
      </w:r>
      <w:r w:rsidRPr="00C22893">
        <w:rPr>
          <w:rFonts w:ascii="Times New Roman" w:eastAsia="Times New Roman" w:hAnsi="Times New Roman" w:cs="Times New Roman"/>
          <w:color w:val="000000"/>
          <w:sz w:val="24"/>
          <w:szCs w:val="24"/>
        </w:rPr>
        <w:softHyphen/>
        <w:t>резом горловины, обработанным подкройной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Качество машинных игл. Дефект </w:t>
      </w:r>
      <w:r w:rsidRPr="00C22893">
        <w:rPr>
          <w:rFonts w:ascii="Times New Roman" w:eastAsia="Times New Roman" w:hAnsi="Times New Roman" w:cs="Times New Roman"/>
          <w:color w:val="000000"/>
          <w:sz w:val="24"/>
          <w:szCs w:val="24"/>
        </w:rPr>
        <w:t>в строчке при работе искривленной или тупой иглой: виды, устра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нение. Неполадка в работе швейной машины, виды (слабая строчка, </w:t>
      </w:r>
      <w:r w:rsidRPr="00C22893">
        <w:rPr>
          <w:rFonts w:ascii="Times New Roman" w:eastAsia="Times New Roman" w:hAnsi="Times New Roman" w:cs="Times New Roman"/>
          <w:color w:val="000000"/>
          <w:sz w:val="24"/>
          <w:szCs w:val="24"/>
        </w:rPr>
        <w:t>петляет сверху, петляет снизу), устранение.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Экскурсия. </w:t>
      </w:r>
      <w:r w:rsidRPr="00C22893">
        <w:rPr>
          <w:rFonts w:ascii="Times New Roman" w:eastAsia="Times New Roman" w:hAnsi="Times New Roman" w:cs="Times New Roman"/>
          <w:color w:val="000000"/>
          <w:spacing w:val="-4"/>
          <w:sz w:val="24"/>
          <w:szCs w:val="24"/>
        </w:rPr>
        <w:t xml:space="preserve">Ткацкая фабрика, производство льняных тканей или </w:t>
      </w:r>
      <w:r w:rsidRPr="00C22893">
        <w:rPr>
          <w:rFonts w:ascii="Times New Roman" w:eastAsia="Times New Roman" w:hAnsi="Times New Roman" w:cs="Times New Roman"/>
          <w:color w:val="000000"/>
          <w:sz w:val="24"/>
          <w:szCs w:val="24"/>
        </w:rPr>
        <w:t>магазин (ознакомление с ассортиментом льняных тканей).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Обработка на образце выреза горловины. Вырез </w:t>
      </w:r>
      <w:r w:rsidRPr="00C22893">
        <w:rPr>
          <w:rFonts w:ascii="Times New Roman" w:eastAsia="Times New Roman" w:hAnsi="Times New Roman" w:cs="Times New Roman"/>
          <w:color w:val="000000"/>
          <w:spacing w:val="-1"/>
          <w:sz w:val="24"/>
          <w:szCs w:val="24"/>
        </w:rPr>
        <w:t>по выбору — углом, каре или круглой (овальной) формы.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Обработка горловины и рукава обтачкой. </w:t>
      </w:r>
      <w:r w:rsidRPr="00C22893">
        <w:rPr>
          <w:rFonts w:ascii="Times New Roman" w:eastAsia="Times New Roman" w:hAnsi="Times New Roman" w:cs="Times New Roman"/>
          <w:color w:val="000000"/>
          <w:spacing w:val="-9"/>
          <w:sz w:val="24"/>
          <w:szCs w:val="24"/>
        </w:rPr>
        <w:t xml:space="preserve">Применение кружева, тесьмы. Обработка бокового среза запошивочным </w:t>
      </w:r>
      <w:r w:rsidRPr="00C22893">
        <w:rPr>
          <w:rFonts w:ascii="Times New Roman" w:eastAsia="Times New Roman" w:hAnsi="Times New Roman" w:cs="Times New Roman"/>
          <w:color w:val="000000"/>
          <w:spacing w:val="-6"/>
          <w:sz w:val="24"/>
          <w:szCs w:val="24"/>
        </w:rPr>
        <w:t>швом, нижнего — швом вподгибку. Утюжка и 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ночной сорочки без плечевого шва </w:t>
      </w:r>
      <w:r w:rsidRPr="00C22893">
        <w:rPr>
          <w:rFonts w:ascii="Times New Roman" w:eastAsia="Times New Roman" w:hAnsi="Times New Roman" w:cs="Times New Roman"/>
          <w:color w:val="000000"/>
          <w:spacing w:val="-1"/>
          <w:sz w:val="24"/>
          <w:szCs w:val="24"/>
        </w:rPr>
        <w:t>с горловиной, обработанной подкройной или косой обтачкой. Кар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навальный костюм.</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color w:val="000000"/>
          <w:spacing w:val="-4"/>
          <w:sz w:val="24"/>
          <w:szCs w:val="24"/>
        </w:rPr>
      </w:pPr>
      <w:r w:rsidRPr="00C22893">
        <w:rPr>
          <w:rFonts w:ascii="Times New Roman" w:eastAsia="Times New Roman" w:hAnsi="Times New Roman" w:cs="Times New Roman"/>
          <w:b/>
          <w:color w:val="000000"/>
          <w:spacing w:val="-4"/>
          <w:sz w:val="24"/>
          <w:szCs w:val="24"/>
        </w:rPr>
        <w:t xml:space="preserve">Пошив однодетального изделия с прямыми срезами. </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Пооперационное разделение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Наволочка с клапаном.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Льняная ткань: изготовление, свойст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ва (способность впитывать влагу и пропускать воздух), отношение </w:t>
      </w:r>
      <w:r w:rsidRPr="00C22893">
        <w:rPr>
          <w:rFonts w:ascii="Times New Roman" w:eastAsia="Times New Roman" w:hAnsi="Times New Roman" w:cs="Times New Roman"/>
          <w:color w:val="000000"/>
          <w:spacing w:val="-2"/>
          <w:sz w:val="24"/>
          <w:szCs w:val="24"/>
        </w:rPr>
        <w:t>к воде и теплу. Правила утюжки льняной ткани. Ткацкое производ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ство (общее представление). Профессии.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Пооперационное разделение труда при пошиве изделия. Необ</w:t>
      </w:r>
      <w:r w:rsidRPr="00C22893">
        <w:rPr>
          <w:rFonts w:ascii="Times New Roman" w:eastAsia="Times New Roman" w:hAnsi="Times New Roman" w:cs="Times New Roman"/>
          <w:color w:val="000000"/>
          <w:sz w:val="24"/>
          <w:szCs w:val="24"/>
        </w:rPr>
        <w:softHyphen/>
        <w:t>ходимость контроля за правильностью выполнения предшествую</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щих операций. Швы, используемые при фабричном пошиве белье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вого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Лабораторная работа. </w:t>
      </w:r>
      <w:r w:rsidRPr="00C22893">
        <w:rPr>
          <w:rFonts w:ascii="Times New Roman" w:eastAsia="Times New Roman" w:hAnsi="Times New Roman" w:cs="Times New Roman"/>
          <w:color w:val="000000"/>
          <w:sz w:val="24"/>
          <w:szCs w:val="24"/>
        </w:rPr>
        <w:t>Изучение свойств льняной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Обработка поперечного среза швом впод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гибку с закрытым срезом (ширина шва до 1 см). Разметка длины </w:t>
      </w:r>
      <w:r w:rsidRPr="00C22893">
        <w:rPr>
          <w:rFonts w:ascii="Times New Roman" w:eastAsia="Times New Roman" w:hAnsi="Times New Roman" w:cs="Times New Roman"/>
          <w:color w:val="000000"/>
          <w:spacing w:val="-3"/>
          <w:sz w:val="24"/>
          <w:szCs w:val="24"/>
        </w:rPr>
        <w:t xml:space="preserve">клапана. Складывание кроя для обработки боковых срезов двойным </w:t>
      </w:r>
      <w:r w:rsidRPr="00C22893">
        <w:rPr>
          <w:rFonts w:ascii="Times New Roman" w:eastAsia="Times New Roman" w:hAnsi="Times New Roman" w:cs="Times New Roman"/>
          <w:color w:val="000000"/>
          <w:spacing w:val="-1"/>
          <w:sz w:val="24"/>
          <w:szCs w:val="24"/>
        </w:rPr>
        <w:t>швом (или одним из швов, применяемых в производстве) одновре</w:t>
      </w:r>
      <w:r w:rsidRPr="00C22893">
        <w:rPr>
          <w:rFonts w:ascii="Times New Roman" w:eastAsia="Times New Roman" w:hAnsi="Times New Roman" w:cs="Times New Roman"/>
          <w:color w:val="000000"/>
          <w:spacing w:val="-1"/>
          <w:sz w:val="24"/>
          <w:szCs w:val="24"/>
        </w:rPr>
        <w:softHyphen/>
        <w:t>менно с клапаном. Вывертывание, утюжка и складывание по стан</w:t>
      </w:r>
      <w:r w:rsidRPr="00C22893">
        <w:rPr>
          <w:rFonts w:ascii="Times New Roman" w:eastAsia="Times New Roman" w:hAnsi="Times New Roman" w:cs="Times New Roman"/>
          <w:color w:val="000000"/>
          <w:spacing w:val="-1"/>
          <w:sz w:val="24"/>
          <w:szCs w:val="24"/>
        </w:rPr>
        <w:softHyphen/>
        <w:t>дарту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lastRenderedPageBreak/>
        <w:t>Обработка горловины подкройной обтачкой по готовому крою.</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w w:val="116"/>
          <w:sz w:val="24"/>
          <w:szCs w:val="24"/>
          <w:lang w:val="en-US"/>
        </w:rPr>
        <w:t>II</w:t>
      </w:r>
      <w:r w:rsidRPr="00C22893">
        <w:rPr>
          <w:rFonts w:ascii="Times New Roman" w:eastAsia="Times New Roman" w:hAnsi="Times New Roman" w:cs="Times New Roman"/>
          <w:b/>
          <w:bCs/>
          <w:color w:val="000000"/>
          <w:spacing w:val="-5"/>
          <w:w w:val="116"/>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безопасной работы с инстру</w:t>
      </w:r>
      <w:r w:rsidRPr="00C22893">
        <w:rPr>
          <w:rFonts w:ascii="Times New Roman" w:eastAsia="Times New Roman" w:hAnsi="Times New Roman" w:cs="Times New Roman"/>
          <w:color w:val="000000"/>
          <w:spacing w:val="-2"/>
          <w:sz w:val="24"/>
          <w:szCs w:val="24"/>
        </w:rPr>
        <w:softHyphen/>
        <w:t>ментами и оборудованием.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Понятие о ткацком производстве</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Ткацкое производство. Общее пред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ставление о профессии.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Выполнение полотняного, сатинового, </w:t>
      </w:r>
      <w:r w:rsidRPr="00C22893">
        <w:rPr>
          <w:rFonts w:ascii="Times New Roman" w:eastAsia="Times New Roman" w:hAnsi="Times New Roman" w:cs="Times New Roman"/>
          <w:color w:val="000000"/>
          <w:sz w:val="24"/>
          <w:szCs w:val="24"/>
        </w:rPr>
        <w:t>саржевого переплетений из полосок бумаги, тесьмы, лент. Сопос</w:t>
      </w:r>
      <w:r w:rsidRPr="00C22893">
        <w:rPr>
          <w:rFonts w:ascii="Times New Roman" w:eastAsia="Times New Roman" w:hAnsi="Times New Roman" w:cs="Times New Roman"/>
          <w:color w:val="000000"/>
          <w:sz w:val="24"/>
          <w:szCs w:val="24"/>
        </w:rPr>
        <w:softHyphen/>
        <w:t>тавление переплетения с соответствующей тканью.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Обработка подкройной обтачкой рамки пододеяльника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Пододеяльник.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Пододеяльник, назначение, стандарт</w:t>
      </w:r>
      <w:r w:rsidRPr="00C22893">
        <w:rPr>
          <w:rFonts w:ascii="Times New Roman" w:eastAsia="Times New Roman" w:hAnsi="Times New Roman" w:cs="Times New Roman"/>
          <w:color w:val="000000"/>
          <w:spacing w:val="-3"/>
          <w:sz w:val="24"/>
          <w:szCs w:val="24"/>
        </w:rPr>
        <w:softHyphen/>
        <w:t xml:space="preserve">ные размеры, ткани для пошива, название деталей и срезов, швы для </w:t>
      </w:r>
      <w:r w:rsidRPr="00C22893">
        <w:rPr>
          <w:rFonts w:ascii="Times New Roman" w:eastAsia="Times New Roman" w:hAnsi="Times New Roman" w:cs="Times New Roman"/>
          <w:color w:val="000000"/>
          <w:sz w:val="24"/>
          <w:szCs w:val="24"/>
        </w:rPr>
        <w:t>обработки и соединения деталей. Утюжка пододеяльника.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Обработка обтачкой рамки пододеяльника на об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разце. (Обтачка раскраивается из выпада ткани. Внешний срез об</w:t>
      </w:r>
      <w:r w:rsidRPr="00C22893">
        <w:rPr>
          <w:rFonts w:ascii="Times New Roman" w:eastAsia="Times New Roman" w:hAnsi="Times New Roman" w:cs="Times New Roman"/>
          <w:color w:val="000000"/>
          <w:sz w:val="24"/>
          <w:szCs w:val="24"/>
        </w:rPr>
        <w:softHyphen/>
        <w:t>тачки может быть обработан кружевом или шитьем.)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Бригадный метод пошива постельного белья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Наволочка, простыня, пододеяльник с пооперацион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Основные стандартные размеры на</w:t>
      </w:r>
      <w:r w:rsidRPr="00C22893">
        <w:rPr>
          <w:rFonts w:ascii="Times New Roman" w:eastAsia="Times New Roman" w:hAnsi="Times New Roman" w:cs="Times New Roman"/>
          <w:color w:val="000000"/>
          <w:spacing w:val="-1"/>
          <w:sz w:val="24"/>
          <w:szCs w:val="24"/>
        </w:rPr>
        <w:softHyphen/>
        <w:t>волочек, простыней и пододеяльников. Ткани для пошива постель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ного белья. Пооперационное разделение труда при пошиве постель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ного белья. Качество пошива. Технические требования к готовой </w:t>
      </w:r>
      <w:r w:rsidRPr="00C22893">
        <w:rPr>
          <w:rFonts w:ascii="Times New Roman" w:eastAsia="Times New Roman" w:hAnsi="Times New Roman" w:cs="Times New Roman"/>
          <w:color w:val="000000"/>
          <w:spacing w:val="-1"/>
          <w:sz w:val="24"/>
          <w:szCs w:val="24"/>
        </w:rPr>
        <w:t>продукции.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Работа бригадным методом. Самоконтроль качества </w:t>
      </w:r>
      <w:r w:rsidRPr="00C22893">
        <w:rPr>
          <w:rFonts w:ascii="Times New Roman" w:eastAsia="Times New Roman" w:hAnsi="Times New Roman" w:cs="Times New Roman"/>
          <w:color w:val="000000"/>
          <w:spacing w:val="-2"/>
          <w:sz w:val="24"/>
          <w:szCs w:val="24"/>
        </w:rPr>
        <w:t>работы.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Изучение свойств льняных и хлопчато</w:t>
      </w:r>
      <w:r w:rsidRPr="00C22893">
        <w:rPr>
          <w:rFonts w:ascii="Times New Roman" w:eastAsia="Times New Roman" w:hAnsi="Times New Roman" w:cs="Times New Roman"/>
          <w:color w:val="000000"/>
          <w:spacing w:val="-1"/>
          <w:sz w:val="24"/>
          <w:szCs w:val="24"/>
        </w:rPr>
        <w:softHyphen/>
        <w:t>бумажных тканей.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Раскрой изделия. Пошив изделия бри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гадным методом. Проверка качества операций и готовых изделий. Утюжка и складывание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Построение чертежа, изготовление выкройки </w:t>
      </w:r>
      <w:r w:rsidRPr="00C22893">
        <w:rPr>
          <w:rFonts w:ascii="Times New Roman" w:eastAsia="Times New Roman" w:hAnsi="Times New Roman" w:cs="Times New Roman"/>
          <w:b/>
          <w:bCs/>
          <w:color w:val="000000"/>
          <w:spacing w:val="2"/>
          <w:sz w:val="24"/>
          <w:szCs w:val="24"/>
        </w:rPr>
        <w:t>и раскрой поясного бельевого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Брюки пижамные.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Пижама: назначение, ткани для поши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ва. Мерки для построения чертежа пижамных брюк. Название дета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лей изделия и контурных срезов. Особенности раскроя парных де</w:t>
      </w:r>
      <w:r w:rsidRPr="00C22893">
        <w:rPr>
          <w:rFonts w:ascii="Times New Roman" w:eastAsia="Times New Roman" w:hAnsi="Times New Roman" w:cs="Times New Roman"/>
          <w:color w:val="000000"/>
          <w:sz w:val="24"/>
          <w:szCs w:val="24"/>
        </w:rPr>
        <w:softHyphen/>
        <w:t>талей. Расчет расхода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Снятие с себя мерок, построение чертежа </w:t>
      </w:r>
      <w:r w:rsidRPr="00C22893">
        <w:rPr>
          <w:rFonts w:ascii="Times New Roman" w:eastAsia="Times New Roman" w:hAnsi="Times New Roman" w:cs="Times New Roman"/>
          <w:color w:val="000000"/>
          <w:spacing w:val="4"/>
          <w:sz w:val="24"/>
          <w:szCs w:val="24"/>
        </w:rPr>
        <w:t xml:space="preserve">выкройки. Проверка, вырезание, раскладка выкройки на ткани. </w:t>
      </w:r>
      <w:r w:rsidRPr="00C22893">
        <w:rPr>
          <w:rFonts w:ascii="Times New Roman" w:eastAsia="Times New Roman" w:hAnsi="Times New Roman" w:cs="Times New Roman"/>
          <w:color w:val="000000"/>
          <w:sz w:val="24"/>
          <w:szCs w:val="24"/>
        </w:rPr>
        <w:t>Раскрой парных деталей.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выкройки плечевого бельевого изделия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Пижамная сорочка без плечевого шва с круглым вы</w:t>
      </w:r>
      <w:r w:rsidRPr="00C22893">
        <w:rPr>
          <w:rFonts w:ascii="Times New Roman" w:eastAsia="Times New Roman" w:hAnsi="Times New Roman" w:cs="Times New Roman"/>
          <w:color w:val="000000"/>
          <w:sz w:val="24"/>
          <w:szCs w:val="24"/>
        </w:rPr>
        <w:softHyphen/>
        <w:t>резом горловины.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Пижама: фасоны, виды отделок. Ис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пользование выкройки сорочки без плечевого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Моделирование выкройки.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Изменение выкройки ночной сорочки </w:t>
      </w:r>
      <w:r w:rsidRPr="00C22893">
        <w:rPr>
          <w:rFonts w:ascii="Times New Roman" w:eastAsia="Times New Roman" w:hAnsi="Times New Roman" w:cs="Times New Roman"/>
          <w:color w:val="000000"/>
          <w:spacing w:val="3"/>
          <w:sz w:val="24"/>
          <w:szCs w:val="24"/>
        </w:rPr>
        <w:t xml:space="preserve">(уменьшение длины). Раскладка выкройки на ткани, проверка и </w:t>
      </w:r>
      <w:r w:rsidRPr="00C22893">
        <w:rPr>
          <w:rFonts w:ascii="Times New Roman" w:eastAsia="Times New Roman" w:hAnsi="Times New Roman" w:cs="Times New Roman"/>
          <w:color w:val="000000"/>
          <w:sz w:val="24"/>
          <w:szCs w:val="24"/>
        </w:rPr>
        <w:t>раскрой изделия.</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pacing w:val="2"/>
          <w:sz w:val="24"/>
          <w:szCs w:val="24"/>
        </w:rPr>
      </w:pPr>
      <w:r w:rsidRPr="00C22893">
        <w:rPr>
          <w:rFonts w:ascii="Times New Roman" w:eastAsia="Times New Roman" w:hAnsi="Times New Roman" w:cs="Times New Roman"/>
          <w:b/>
          <w:bCs/>
          <w:color w:val="000000"/>
          <w:spacing w:val="2"/>
          <w:sz w:val="24"/>
          <w:szCs w:val="24"/>
        </w:rPr>
        <w:t xml:space="preserve">Соединение основных деталей в изделии поясного белья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Изделие. </w:t>
      </w:r>
      <w:r w:rsidRPr="00C22893">
        <w:rPr>
          <w:rFonts w:ascii="Times New Roman" w:eastAsia="Times New Roman" w:hAnsi="Times New Roman" w:cs="Times New Roman"/>
          <w:color w:val="000000"/>
          <w:spacing w:val="6"/>
          <w:sz w:val="24"/>
          <w:szCs w:val="24"/>
        </w:rPr>
        <w:t xml:space="preserve">Пижама детская (комплект из короткой сорочки и </w:t>
      </w:r>
      <w:r w:rsidRPr="00C22893">
        <w:rPr>
          <w:rFonts w:ascii="Times New Roman" w:eastAsia="Times New Roman" w:hAnsi="Times New Roman" w:cs="Times New Roman"/>
          <w:color w:val="000000"/>
          <w:spacing w:val="-1"/>
          <w:sz w:val="24"/>
          <w:szCs w:val="24"/>
        </w:rPr>
        <w:t>пижамных брюк).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Швы, применяемые при пошиве дет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ской пижамы. Технические требования к выполнению запошивоч</w:t>
      </w:r>
      <w:r w:rsidRPr="00C22893">
        <w:rPr>
          <w:rFonts w:ascii="Times New Roman" w:eastAsia="Times New Roman" w:hAnsi="Times New Roman" w:cs="Times New Roman"/>
          <w:color w:val="000000"/>
          <w:spacing w:val="-2"/>
          <w:sz w:val="24"/>
          <w:szCs w:val="24"/>
        </w:rPr>
        <w:t>ного шва в бельевом изделии.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Обработка запошивочным швом шаговых и среднего </w:t>
      </w:r>
      <w:r w:rsidRPr="00C22893">
        <w:rPr>
          <w:rFonts w:ascii="Times New Roman" w:eastAsia="Times New Roman" w:hAnsi="Times New Roman" w:cs="Times New Roman"/>
          <w:color w:val="000000"/>
          <w:spacing w:val="2"/>
          <w:sz w:val="24"/>
          <w:szCs w:val="24"/>
        </w:rPr>
        <w:t xml:space="preserve">срезов парных деталей. Обработка швом вподгибку с закрытым </w:t>
      </w:r>
      <w:r w:rsidRPr="00C22893">
        <w:rPr>
          <w:rFonts w:ascii="Times New Roman" w:eastAsia="Times New Roman" w:hAnsi="Times New Roman" w:cs="Times New Roman"/>
          <w:color w:val="000000"/>
          <w:spacing w:val="-1"/>
          <w:sz w:val="24"/>
          <w:szCs w:val="24"/>
        </w:rPr>
        <w:t>срезом верхних и нижних срезов деталей.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lastRenderedPageBreak/>
        <w:t xml:space="preserve">Практические работы. </w:t>
      </w:r>
      <w:r w:rsidRPr="00C22893">
        <w:rPr>
          <w:rFonts w:ascii="Times New Roman" w:eastAsia="Times New Roman" w:hAnsi="Times New Roman" w:cs="Times New Roman"/>
          <w:color w:val="000000"/>
          <w:spacing w:val="-5"/>
          <w:sz w:val="24"/>
          <w:szCs w:val="24"/>
        </w:rPr>
        <w:t xml:space="preserve">Подготовка кроя к обработке. Обработка </w:t>
      </w:r>
      <w:r w:rsidRPr="00C22893">
        <w:rPr>
          <w:rFonts w:ascii="Times New Roman" w:eastAsia="Times New Roman" w:hAnsi="Times New Roman" w:cs="Times New Roman"/>
          <w:color w:val="000000"/>
          <w:spacing w:val="-1"/>
          <w:sz w:val="24"/>
          <w:szCs w:val="24"/>
        </w:rPr>
        <w:t xml:space="preserve">запошивочным швом боковых срезов. Обработка горловины косой </w:t>
      </w:r>
      <w:r w:rsidRPr="00C22893">
        <w:rPr>
          <w:rFonts w:ascii="Times New Roman" w:eastAsia="Times New Roman" w:hAnsi="Times New Roman" w:cs="Times New Roman"/>
          <w:color w:val="000000"/>
          <w:spacing w:val="-3"/>
          <w:sz w:val="24"/>
          <w:szCs w:val="24"/>
        </w:rPr>
        <w:t xml:space="preserve">обтачкой с применением отделки, срезов рукава — швом вподгибку </w:t>
      </w:r>
      <w:r w:rsidRPr="00C22893">
        <w:rPr>
          <w:rFonts w:ascii="Times New Roman" w:eastAsia="Times New Roman" w:hAnsi="Times New Roman" w:cs="Times New Roman"/>
          <w:color w:val="000000"/>
          <w:spacing w:val="-1"/>
          <w:sz w:val="24"/>
          <w:szCs w:val="24"/>
        </w:rPr>
        <w:t>с закрытым срезом деталей.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Штопка. Заплата.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Эстетика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Определение вида ремонта. Подбор ниток </w:t>
      </w:r>
      <w:r w:rsidRPr="00C22893">
        <w:rPr>
          <w:rFonts w:ascii="Times New Roman" w:eastAsia="Times New Roman" w:hAnsi="Times New Roman" w:cs="Times New Roman"/>
          <w:color w:val="000000"/>
          <w:sz w:val="24"/>
          <w:szCs w:val="24"/>
        </w:rPr>
        <w:t xml:space="preserve">и тканей. Раскрой заплаты. Подготовка места наложения заплаты. </w:t>
      </w:r>
      <w:r w:rsidRPr="00C22893">
        <w:rPr>
          <w:rFonts w:ascii="Times New Roman" w:eastAsia="Times New Roman" w:hAnsi="Times New Roman" w:cs="Times New Roman"/>
          <w:color w:val="000000"/>
          <w:spacing w:val="2"/>
          <w:sz w:val="24"/>
          <w:szCs w:val="24"/>
        </w:rPr>
        <w:t xml:space="preserve">Пристрачивание заплаты накладным швом на швейной машине. </w:t>
      </w:r>
      <w:r w:rsidRPr="00C22893">
        <w:rPr>
          <w:rFonts w:ascii="Times New Roman" w:eastAsia="Times New Roman" w:hAnsi="Times New Roman" w:cs="Times New Roman"/>
          <w:color w:val="000000"/>
          <w:spacing w:val="-2"/>
          <w:sz w:val="24"/>
          <w:szCs w:val="24"/>
        </w:rPr>
        <w:t>Выполнение штопки.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Пошив по готовому крою небольшой наволочки с клапаном.</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00501409">
        <w:rPr>
          <w:rFonts w:ascii="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безопасной работы на швей</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Построение чертежа, изготовление выкройки </w:t>
      </w:r>
      <w:r w:rsidRPr="00C22893">
        <w:rPr>
          <w:rFonts w:ascii="Times New Roman" w:eastAsia="Times New Roman" w:hAnsi="Times New Roman" w:cs="Times New Roman"/>
          <w:b/>
          <w:bCs/>
          <w:color w:val="000000"/>
          <w:spacing w:val="2"/>
          <w:sz w:val="24"/>
          <w:szCs w:val="24"/>
        </w:rPr>
        <w:t>и раскрой. Основы прямой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Прямая юбка с шестью вытачками.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Шерстяное волокно: вид, свойства (дли</w:t>
      </w:r>
      <w:r w:rsidRPr="00C22893">
        <w:rPr>
          <w:rFonts w:ascii="Times New Roman" w:eastAsia="Times New Roman" w:hAnsi="Times New Roman" w:cs="Times New Roman"/>
          <w:color w:val="000000"/>
          <w:spacing w:val="-7"/>
          <w:sz w:val="24"/>
          <w:szCs w:val="24"/>
        </w:rPr>
        <w:softHyphen/>
        <w:t xml:space="preserve">на, сравнительная толщина (тонина), извитость, прочность), получение пряжи. Юбка: ткани для пошива, виды, фасоны, мерки для построения </w:t>
      </w:r>
      <w:r w:rsidRPr="00C22893">
        <w:rPr>
          <w:rFonts w:ascii="Times New Roman" w:eastAsia="Times New Roman" w:hAnsi="Times New Roman" w:cs="Times New Roman"/>
          <w:color w:val="000000"/>
          <w:spacing w:val="-4"/>
          <w:sz w:val="24"/>
          <w:szCs w:val="24"/>
        </w:rPr>
        <w:t>чертежа, название деталей и контурных срезов выкройки.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Умение. </w:t>
      </w:r>
      <w:r w:rsidRPr="00C22893">
        <w:rPr>
          <w:rFonts w:ascii="Times New Roman" w:eastAsia="Times New Roman" w:hAnsi="Times New Roman" w:cs="Times New Roman"/>
          <w:color w:val="000000"/>
          <w:spacing w:val="-7"/>
          <w:sz w:val="24"/>
          <w:szCs w:val="24"/>
        </w:rPr>
        <w:t xml:space="preserve">Выбор фасона и ткани изделия, распознавание шерстяной </w:t>
      </w:r>
      <w:r w:rsidRPr="00C22893">
        <w:rPr>
          <w:rFonts w:ascii="Times New Roman" w:eastAsia="Times New Roman" w:hAnsi="Times New Roman" w:cs="Times New Roman"/>
          <w:color w:val="000000"/>
          <w:spacing w:val="-4"/>
          <w:sz w:val="24"/>
          <w:szCs w:val="24"/>
        </w:rPr>
        <w:t>ткани. Изменение выкройки в соответствии с фасоном.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Определение волокон шерсти по внеш</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нему виду, на ощупь, по характеру горения. Определение длины, </w:t>
      </w:r>
      <w:r w:rsidRPr="00C22893">
        <w:rPr>
          <w:rFonts w:ascii="Times New Roman" w:eastAsia="Times New Roman" w:hAnsi="Times New Roman" w:cs="Times New Roman"/>
          <w:color w:val="000000"/>
          <w:sz w:val="24"/>
          <w:szCs w:val="24"/>
        </w:rPr>
        <w:t>извитости, тонины, прочности, шерстяных волокон.</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Построение чертежа в масштабе по инструктажу.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Снятие мерок. Расчет раствора вытачек. </w:t>
      </w:r>
      <w:r w:rsidRPr="00C22893">
        <w:rPr>
          <w:rFonts w:ascii="Times New Roman" w:eastAsia="Times New Roman" w:hAnsi="Times New Roman" w:cs="Times New Roman"/>
          <w:color w:val="000000"/>
          <w:spacing w:val="3"/>
          <w:sz w:val="24"/>
          <w:szCs w:val="24"/>
        </w:rPr>
        <w:t xml:space="preserve">Применение расчетов для получения выкройки на свой размер. </w:t>
      </w:r>
      <w:r w:rsidRPr="00C22893">
        <w:rPr>
          <w:rFonts w:ascii="Times New Roman" w:eastAsia="Times New Roman" w:hAnsi="Times New Roman" w:cs="Times New Roman"/>
          <w:color w:val="000000"/>
          <w:sz w:val="24"/>
          <w:szCs w:val="24"/>
        </w:rPr>
        <w:t>Изготовление основы выкройки прямой двухпговной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Обработка складок в поясном женском и детском платье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Складка на платье.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Складка: виды (односторонняя, встреч</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2"/>
          <w:sz w:val="24"/>
          <w:szCs w:val="24"/>
        </w:rPr>
        <w:t xml:space="preserve">ная, байтовая), назначение, конструкция, ширина и глубина. Расчет </w:t>
      </w:r>
      <w:r w:rsidRPr="00C22893">
        <w:rPr>
          <w:rFonts w:ascii="Times New Roman" w:eastAsia="Times New Roman" w:hAnsi="Times New Roman" w:cs="Times New Roman"/>
          <w:color w:val="000000"/>
          <w:spacing w:val="-1"/>
          <w:sz w:val="24"/>
          <w:szCs w:val="24"/>
        </w:rPr>
        <w:t>ширины ткани на юбку со складками. Отделка складок строчками.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Обработка складок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Разметка линий внутреннего и наруж</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ного сгибов ткани. Заметывание складок. Закрепление складок </w:t>
      </w:r>
      <w:r w:rsidRPr="00C22893">
        <w:rPr>
          <w:rFonts w:ascii="Times New Roman" w:eastAsia="Times New Roman" w:hAnsi="Times New Roman" w:cs="Times New Roman"/>
          <w:color w:val="000000"/>
          <w:spacing w:val="-1"/>
          <w:sz w:val="24"/>
          <w:szCs w:val="24"/>
        </w:rPr>
        <w:t>строчками. Утюжка складок.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Обработка застежек в боковом шве </w:t>
      </w:r>
      <w:r w:rsidRPr="00C22893">
        <w:rPr>
          <w:rFonts w:ascii="Times New Roman" w:eastAsia="Times New Roman" w:hAnsi="Times New Roman" w:cs="Times New Roman"/>
          <w:b/>
          <w:bCs/>
          <w:color w:val="000000"/>
          <w:spacing w:val="-4"/>
          <w:sz w:val="24"/>
          <w:szCs w:val="24"/>
        </w:rPr>
        <w:t>поясного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Застежка в боковом шве поясного изделия (тесьма </w:t>
      </w:r>
      <w:r w:rsidRPr="00C22893">
        <w:rPr>
          <w:rFonts w:ascii="Times New Roman" w:eastAsia="Times New Roman" w:hAnsi="Times New Roman" w:cs="Times New Roman"/>
          <w:color w:val="000000"/>
          <w:sz w:val="24"/>
          <w:szCs w:val="24"/>
        </w:rPr>
        <w:t>«молния», крючки).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Получение ткани из шерстяной пряжи. </w:t>
      </w:r>
      <w:r w:rsidRPr="00C22893">
        <w:rPr>
          <w:rFonts w:ascii="Times New Roman" w:eastAsia="Times New Roman" w:hAnsi="Times New Roman" w:cs="Times New Roman"/>
          <w:color w:val="000000"/>
          <w:spacing w:val="-3"/>
          <w:sz w:val="24"/>
          <w:szCs w:val="24"/>
        </w:rPr>
        <w:t xml:space="preserve">Пряжа чистошерстяная и полушерстяная. Свойства чистошерстяной </w:t>
      </w:r>
      <w:r w:rsidRPr="00C22893">
        <w:rPr>
          <w:rFonts w:ascii="Times New Roman" w:eastAsia="Times New Roman" w:hAnsi="Times New Roman" w:cs="Times New Roman"/>
          <w:color w:val="000000"/>
          <w:spacing w:val="-2"/>
          <w:sz w:val="24"/>
          <w:szCs w:val="24"/>
        </w:rPr>
        <w:t>ткани (прочность, способность к окраске, усадка, воздухопроницае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мость, теплозащита). Действие воды, тепла и щелочей на шерсть. </w:t>
      </w:r>
      <w:r w:rsidRPr="00C22893">
        <w:rPr>
          <w:rFonts w:ascii="Times New Roman" w:eastAsia="Times New Roman" w:hAnsi="Times New Roman" w:cs="Times New Roman"/>
          <w:color w:val="000000"/>
          <w:spacing w:val="1"/>
          <w:sz w:val="24"/>
          <w:szCs w:val="24"/>
        </w:rPr>
        <w:t>Полушерстяная ткань (с добавлением волокон лавсана, нитрона). Правила утюжки шерстяной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Застежка в юбке: виды, длина, фурнитура, особенности обработ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ки в юбках из разных тканей. Петли из ниток.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Определение чистошерстяных и полу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шерстяных тканей по внешним признакам (шерстистая поверх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ность), на ощупь, по разрыву и характеру горения нитей.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 xml:space="preserve">Обработка на образце застежки тесьмой «молния» </w:t>
      </w:r>
      <w:r w:rsidRPr="00C22893">
        <w:rPr>
          <w:rFonts w:ascii="Times New Roman" w:eastAsia="Times New Roman" w:hAnsi="Times New Roman" w:cs="Times New Roman"/>
          <w:color w:val="000000"/>
          <w:spacing w:val="-1"/>
          <w:sz w:val="24"/>
          <w:szCs w:val="24"/>
        </w:rPr>
        <w:t>и застежки на крючках.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Практические работы. </w:t>
      </w:r>
      <w:r w:rsidRPr="00C22893">
        <w:rPr>
          <w:rFonts w:ascii="Times New Roman" w:eastAsia="Times New Roman" w:hAnsi="Times New Roman" w:cs="Times New Roman"/>
          <w:color w:val="000000"/>
          <w:spacing w:val="-1"/>
          <w:sz w:val="24"/>
          <w:szCs w:val="24"/>
        </w:rPr>
        <w:t xml:space="preserve">Обработка среза припуска по шву для </w:t>
      </w:r>
      <w:r w:rsidRPr="00C22893">
        <w:rPr>
          <w:rFonts w:ascii="Times New Roman" w:eastAsia="Times New Roman" w:hAnsi="Times New Roman" w:cs="Times New Roman"/>
          <w:color w:val="000000"/>
          <w:sz w:val="24"/>
          <w:szCs w:val="24"/>
        </w:rPr>
        <w:t>верхней и нижней стороны застежки. Обработка нижнего края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стежки. Разметка мест для петель и крючков. Пришивание петель и </w:t>
      </w:r>
      <w:r w:rsidRPr="00C22893">
        <w:rPr>
          <w:rFonts w:ascii="Times New Roman" w:eastAsia="Times New Roman" w:hAnsi="Times New Roman" w:cs="Times New Roman"/>
          <w:color w:val="000000"/>
          <w:spacing w:val="4"/>
          <w:sz w:val="24"/>
          <w:szCs w:val="24"/>
        </w:rPr>
        <w:t xml:space="preserve">крючков. Изготовление петель из ниток. Приметывание тесьмы </w:t>
      </w:r>
      <w:r w:rsidRPr="00C22893">
        <w:rPr>
          <w:rFonts w:ascii="Times New Roman" w:eastAsia="Times New Roman" w:hAnsi="Times New Roman" w:cs="Times New Roman"/>
          <w:color w:val="000000"/>
          <w:sz w:val="24"/>
          <w:szCs w:val="24"/>
        </w:rPr>
        <w:t>«молния» к подогнутым краям застежки. Настрачивание краев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стежки на тесьму «молния».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Обработка низа прямой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Юбка.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Обработка низа юбки: виды, зависи</w:t>
      </w:r>
      <w:r w:rsidRPr="00C22893">
        <w:rPr>
          <w:rFonts w:ascii="Times New Roman" w:eastAsia="Times New Roman" w:hAnsi="Times New Roman" w:cs="Times New Roman"/>
          <w:color w:val="000000"/>
          <w:spacing w:val="-1"/>
          <w:sz w:val="24"/>
          <w:szCs w:val="24"/>
        </w:rPr>
        <w:softHyphen/>
        <w:t>мость от фасона и ткани. Ширина подгиба.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Умение. Обработка среза ткани зигзагообразной строчкой.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Заметывание низа юбки. Обработка </w:t>
      </w:r>
      <w:r w:rsidRPr="00C22893">
        <w:rPr>
          <w:rFonts w:ascii="Times New Roman" w:eastAsia="Times New Roman" w:hAnsi="Times New Roman" w:cs="Times New Roman"/>
          <w:color w:val="000000"/>
          <w:sz w:val="24"/>
          <w:szCs w:val="24"/>
        </w:rPr>
        <w:t xml:space="preserve">потайными петлеобразными и крестообразными стежками среза с </w:t>
      </w:r>
      <w:r w:rsidRPr="00C22893">
        <w:rPr>
          <w:rFonts w:ascii="Times New Roman" w:eastAsia="Times New Roman" w:hAnsi="Times New Roman" w:cs="Times New Roman"/>
          <w:color w:val="000000"/>
          <w:spacing w:val="-4"/>
          <w:sz w:val="24"/>
          <w:szCs w:val="24"/>
        </w:rPr>
        <w:t xml:space="preserve">подгибом и без подгиба края внутрь. Обработка среза тесьмой, косой </w:t>
      </w:r>
      <w:r w:rsidRPr="00C22893">
        <w:rPr>
          <w:rFonts w:ascii="Times New Roman" w:eastAsia="Times New Roman" w:hAnsi="Times New Roman" w:cs="Times New Roman"/>
          <w:color w:val="000000"/>
          <w:spacing w:val="-2"/>
          <w:sz w:val="24"/>
          <w:szCs w:val="24"/>
        </w:rPr>
        <w:t>обтачкой и зигзагообразной строчкой. Закрепление подгиба ручны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ми стежками или машинной строчкой.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Обработка притачным поясом или корсажной тесьмой </w:t>
      </w:r>
      <w:r w:rsidRPr="00C22893">
        <w:rPr>
          <w:rFonts w:ascii="Times New Roman" w:eastAsia="Times New Roman" w:hAnsi="Times New Roman" w:cs="Times New Roman"/>
          <w:b/>
          <w:bCs/>
          <w:color w:val="000000"/>
          <w:spacing w:val="-8"/>
          <w:sz w:val="24"/>
          <w:szCs w:val="24"/>
        </w:rPr>
        <w:t>верхнего среза прямой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Юбка двухшовная прямая, слегка расширенная книзу,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со складками или без складок.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Краеобметочная швейная машина 51-А класса ПМЗ-2: назначение, устройство, работа и регулиров</w:t>
      </w:r>
      <w:r w:rsidRPr="00C22893">
        <w:rPr>
          <w:rFonts w:ascii="Times New Roman" w:eastAsia="Times New Roman" w:hAnsi="Times New Roman" w:cs="Times New Roman"/>
          <w:color w:val="000000"/>
          <w:spacing w:val="1"/>
          <w:sz w:val="24"/>
          <w:szCs w:val="24"/>
        </w:rPr>
        <w:softHyphen/>
        <w:t xml:space="preserve">ка механизмов, регулировка длины и ширины стежка, правила </w:t>
      </w:r>
      <w:r w:rsidRPr="00C22893">
        <w:rPr>
          <w:rFonts w:ascii="Times New Roman" w:eastAsia="Times New Roman" w:hAnsi="Times New Roman" w:cs="Times New Roman"/>
          <w:color w:val="000000"/>
          <w:spacing w:val="-1"/>
          <w:sz w:val="24"/>
          <w:szCs w:val="24"/>
        </w:rPr>
        <w:t>безопасной работы. Виды обработки верхнего среза юбок (притач</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ным поясом и корсажной тесьмой). Способы застегивания пояса (на крючках и на пуговицах). Зависимость размера петли от диа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метра пуговицы. Виды обработки срезов швов. Разутюженная и заутюженная вытачка. Название деталей кроя юбки и контурных </w:t>
      </w:r>
      <w:r w:rsidRPr="00C22893">
        <w:rPr>
          <w:rFonts w:ascii="Times New Roman" w:eastAsia="Times New Roman" w:hAnsi="Times New Roman" w:cs="Times New Roman"/>
          <w:color w:val="000000"/>
          <w:spacing w:val="2"/>
          <w:sz w:val="24"/>
          <w:szCs w:val="24"/>
        </w:rPr>
        <w:t>срезов. Подготовка деталей кроя к пошиву.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Работа на краеобметочной швейной машине. Выполне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ние потайных подшивочных стежков.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Обработка верхнего среза образца корсажной </w:t>
      </w:r>
      <w:r w:rsidRPr="00C22893">
        <w:rPr>
          <w:rFonts w:ascii="Times New Roman" w:eastAsia="Times New Roman" w:hAnsi="Times New Roman" w:cs="Times New Roman"/>
          <w:color w:val="000000"/>
          <w:sz w:val="24"/>
          <w:szCs w:val="24"/>
        </w:rPr>
        <w:t>тесьмой. Обметывание петли по долевой и поперечной нитям. 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гулировка натяжения верхней и нижней нитей на промышленной </w:t>
      </w:r>
      <w:r w:rsidRPr="00C22893">
        <w:rPr>
          <w:rFonts w:ascii="Times New Roman" w:eastAsia="Times New Roman" w:hAnsi="Times New Roman" w:cs="Times New Roman"/>
          <w:color w:val="000000"/>
          <w:spacing w:val="-2"/>
          <w:sz w:val="24"/>
          <w:szCs w:val="24"/>
        </w:rPr>
        <w:t>швейной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Прокладывание контрольных линий. </w:t>
      </w:r>
      <w:r w:rsidRPr="00C22893">
        <w:rPr>
          <w:rFonts w:ascii="Times New Roman" w:eastAsia="Times New Roman" w:hAnsi="Times New Roman" w:cs="Times New Roman"/>
          <w:color w:val="000000"/>
          <w:spacing w:val="-4"/>
          <w:sz w:val="24"/>
          <w:szCs w:val="24"/>
        </w:rPr>
        <w:t xml:space="preserve">Прокладывание контрольных стежков по контуру выкройки и линии </w:t>
      </w:r>
      <w:r w:rsidRPr="00C22893">
        <w:rPr>
          <w:rFonts w:ascii="Times New Roman" w:eastAsia="Times New Roman" w:hAnsi="Times New Roman" w:cs="Times New Roman"/>
          <w:color w:val="000000"/>
          <w:spacing w:val="-7"/>
          <w:sz w:val="24"/>
          <w:szCs w:val="24"/>
        </w:rPr>
        <w:t>бедер.</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Сметывание основных деталей. Подготовка юбки к примерке. </w:t>
      </w:r>
      <w:r w:rsidRPr="00C22893">
        <w:rPr>
          <w:rFonts w:ascii="Times New Roman" w:eastAsia="Times New Roman" w:hAnsi="Times New Roman" w:cs="Times New Roman"/>
          <w:color w:val="000000"/>
          <w:spacing w:val="-4"/>
          <w:sz w:val="24"/>
          <w:szCs w:val="24"/>
        </w:rPr>
        <w:t xml:space="preserve">Примерка юбки. Обработка вытачек и складок. Стачивание боковых </w:t>
      </w:r>
      <w:r w:rsidRPr="00C22893">
        <w:rPr>
          <w:rFonts w:ascii="Times New Roman" w:eastAsia="Times New Roman" w:hAnsi="Times New Roman" w:cs="Times New Roman"/>
          <w:color w:val="000000"/>
          <w:spacing w:val="1"/>
          <w:sz w:val="24"/>
          <w:szCs w:val="24"/>
        </w:rPr>
        <w:t xml:space="preserve">срезов, обработка застежки. Обработка и соединение притачного </w:t>
      </w:r>
      <w:r w:rsidRPr="00C22893">
        <w:rPr>
          <w:rFonts w:ascii="Times New Roman" w:eastAsia="Times New Roman" w:hAnsi="Times New Roman" w:cs="Times New Roman"/>
          <w:color w:val="000000"/>
          <w:spacing w:val="-1"/>
          <w:sz w:val="24"/>
          <w:szCs w:val="24"/>
        </w:rPr>
        <w:t>пояса с юбкой. Разметка и обметывание петли.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Обработка потайными подшивочными стежками или другим </w:t>
      </w:r>
      <w:r w:rsidRPr="00C22893">
        <w:rPr>
          <w:rFonts w:ascii="Times New Roman" w:eastAsia="Times New Roman" w:hAnsi="Times New Roman" w:cs="Times New Roman"/>
          <w:color w:val="000000"/>
          <w:spacing w:val="-4"/>
          <w:sz w:val="24"/>
          <w:szCs w:val="24"/>
        </w:rPr>
        <w:t>способом низа изделия. Изготовление и втачивание вешалки. Утюж</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ка и 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Виды работы. </w:t>
      </w:r>
      <w:r w:rsidRPr="00C22893">
        <w:rPr>
          <w:rFonts w:ascii="Times New Roman" w:eastAsia="Times New Roman" w:hAnsi="Times New Roman" w:cs="Times New Roman"/>
          <w:color w:val="000000"/>
          <w:spacing w:val="-5"/>
          <w:sz w:val="24"/>
          <w:szCs w:val="24"/>
        </w:rPr>
        <w:t xml:space="preserve">По выбору пошив юбки прямой или расширенной </w:t>
      </w:r>
      <w:r w:rsidRPr="00C22893">
        <w:rPr>
          <w:rFonts w:ascii="Times New Roman" w:eastAsia="Times New Roman" w:hAnsi="Times New Roman" w:cs="Times New Roman"/>
          <w:color w:val="000000"/>
          <w:spacing w:val="-1"/>
          <w:sz w:val="24"/>
          <w:szCs w:val="24"/>
        </w:rPr>
        <w:t>книзу, ночной сорочки, простыни, пододеяльника. Выполнение за</w:t>
      </w:r>
      <w:r w:rsidRPr="00C22893">
        <w:rPr>
          <w:rFonts w:ascii="Times New Roman" w:eastAsia="Times New Roman" w:hAnsi="Times New Roman" w:cs="Times New Roman"/>
          <w:color w:val="000000"/>
          <w:spacing w:val="-1"/>
          <w:sz w:val="24"/>
          <w:szCs w:val="24"/>
        </w:rPr>
        <w:softHyphen/>
        <w:t>каза базового предприятия с пооперационным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Выполнение отдельных операций по изготовлению прямой юбки </w:t>
      </w:r>
      <w:r w:rsidRPr="00C22893">
        <w:rPr>
          <w:rFonts w:ascii="Times New Roman" w:eastAsia="Times New Roman" w:hAnsi="Times New Roman" w:cs="Times New Roman"/>
          <w:color w:val="000000"/>
          <w:sz w:val="24"/>
          <w:szCs w:val="24"/>
        </w:rPr>
        <w:t xml:space="preserve">в масштабе 1 : 2. (Верхний срез юбки обрабатывается притачным </w:t>
      </w:r>
      <w:r w:rsidRPr="00C22893">
        <w:rPr>
          <w:rFonts w:ascii="Times New Roman" w:eastAsia="Times New Roman" w:hAnsi="Times New Roman" w:cs="Times New Roman"/>
          <w:color w:val="000000"/>
          <w:spacing w:val="-4"/>
          <w:sz w:val="24"/>
          <w:szCs w:val="24"/>
        </w:rPr>
        <w:t xml:space="preserve">поясом, низ — швом вподгибку с закрытым срезом и застрачивается </w:t>
      </w:r>
      <w:r w:rsidRPr="00C22893">
        <w:rPr>
          <w:rFonts w:ascii="Times New Roman" w:eastAsia="Times New Roman" w:hAnsi="Times New Roman" w:cs="Times New Roman"/>
          <w:color w:val="000000"/>
          <w:sz w:val="24"/>
          <w:szCs w:val="24"/>
        </w:rPr>
        <w:t>машинной строчкой.)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Построение чертежа и раскрой расклешенной юбки</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6"/>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 xml:space="preserve">Юбка из клиньев. Юбка «полусолнце». Юбка «солнце».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Юбка: фасоны, ткани для пошива </w:t>
      </w:r>
      <w:r w:rsidRPr="00C22893">
        <w:rPr>
          <w:rFonts w:ascii="Times New Roman" w:eastAsia="Times New Roman" w:hAnsi="Times New Roman" w:cs="Times New Roman"/>
          <w:color w:val="000000"/>
          <w:spacing w:val="1"/>
          <w:sz w:val="24"/>
          <w:szCs w:val="24"/>
        </w:rPr>
        <w:t xml:space="preserve">(гладкокрашеные, пестротканые, меланжевые). Ткани с рисунком </w:t>
      </w:r>
      <w:r w:rsidRPr="00C22893">
        <w:rPr>
          <w:rFonts w:ascii="Times New Roman" w:eastAsia="Times New Roman" w:hAnsi="Times New Roman" w:cs="Times New Roman"/>
          <w:color w:val="000000"/>
          <w:sz w:val="24"/>
          <w:szCs w:val="24"/>
        </w:rPr>
        <w:t xml:space="preserve">в клетку. Чертежи расклешенной юбки </w:t>
      </w:r>
      <w:r w:rsidRPr="00C22893">
        <w:rPr>
          <w:rFonts w:ascii="Times New Roman" w:eastAsia="Times New Roman" w:hAnsi="Times New Roman" w:cs="Times New Roman"/>
          <w:color w:val="000000"/>
          <w:sz w:val="24"/>
          <w:szCs w:val="24"/>
        </w:rPr>
        <w:lastRenderedPageBreak/>
        <w:t>(мерки для построения ли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нии, контурные срезы). Направление нитей основы в ткани при </w:t>
      </w:r>
      <w:r w:rsidRPr="00C22893">
        <w:rPr>
          <w:rFonts w:ascii="Times New Roman" w:eastAsia="Times New Roman" w:hAnsi="Times New Roman" w:cs="Times New Roman"/>
          <w:color w:val="000000"/>
          <w:sz w:val="24"/>
          <w:szCs w:val="24"/>
        </w:rPr>
        <w:t>раскрое расклешенной юбки. Припуск на верхний подгиб.</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Снятие мерок. Построение вспомогатель</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z w:val="24"/>
          <w:szCs w:val="24"/>
        </w:rPr>
        <w:t xml:space="preserve">ных линий. Построение линий талии и низа по расчету для юбок </w:t>
      </w:r>
      <w:r w:rsidRPr="00C22893">
        <w:rPr>
          <w:rFonts w:ascii="Times New Roman" w:eastAsia="Times New Roman" w:hAnsi="Times New Roman" w:cs="Times New Roman"/>
          <w:color w:val="000000"/>
          <w:spacing w:val="2"/>
          <w:sz w:val="24"/>
          <w:szCs w:val="24"/>
        </w:rPr>
        <w:t xml:space="preserve">«солнце» и «полусолнце». Расчет размера, построение клина на </w:t>
      </w:r>
      <w:r w:rsidRPr="00C22893">
        <w:rPr>
          <w:rFonts w:ascii="Times New Roman" w:eastAsia="Times New Roman" w:hAnsi="Times New Roman" w:cs="Times New Roman"/>
          <w:color w:val="000000"/>
          <w:spacing w:val="-1"/>
          <w:sz w:val="24"/>
          <w:szCs w:val="24"/>
        </w:rPr>
        <w:t>чертеже. Раскладка выкройки, припуск на подгиб по верхнему сре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зу. Раскрой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Обработка оборок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Отделка на изделии (оборка).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Назначение оборки. Правила расчета </w:t>
      </w:r>
      <w:r w:rsidRPr="00C22893">
        <w:rPr>
          <w:rFonts w:ascii="Times New Roman" w:eastAsia="Times New Roman" w:hAnsi="Times New Roman" w:cs="Times New Roman"/>
          <w:color w:val="000000"/>
          <w:sz w:val="24"/>
          <w:szCs w:val="24"/>
        </w:rPr>
        <w:t xml:space="preserve">длины ткани на оборку. Правила раскроя оборок. Виды обработки </w:t>
      </w:r>
      <w:r w:rsidRPr="00C22893">
        <w:rPr>
          <w:rFonts w:ascii="Times New Roman" w:eastAsia="Times New Roman" w:hAnsi="Times New Roman" w:cs="Times New Roman"/>
          <w:color w:val="000000"/>
          <w:spacing w:val="-1"/>
          <w:sz w:val="24"/>
          <w:szCs w:val="24"/>
        </w:rPr>
        <w:t>отлетного среза оборки.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 xml:space="preserve">Изготовление </w:t>
      </w:r>
      <w:r w:rsidRPr="00C22893">
        <w:rPr>
          <w:rFonts w:ascii="Times New Roman" w:eastAsia="Times New Roman" w:hAnsi="Times New Roman" w:cs="Times New Roman"/>
          <w:b/>
          <w:bCs/>
          <w:color w:val="000000"/>
          <w:spacing w:val="-2"/>
          <w:sz w:val="24"/>
          <w:szCs w:val="24"/>
        </w:rPr>
        <w:t xml:space="preserve">образца </w:t>
      </w:r>
      <w:r w:rsidRPr="00C22893">
        <w:rPr>
          <w:rFonts w:ascii="Times New Roman" w:eastAsia="Times New Roman" w:hAnsi="Times New Roman" w:cs="Times New Roman"/>
          <w:color w:val="000000"/>
          <w:spacing w:val="-2"/>
          <w:sz w:val="24"/>
          <w:szCs w:val="24"/>
        </w:rPr>
        <w:t>оборки.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Обработка отлетного среза оборок швом </w:t>
      </w:r>
      <w:r w:rsidRPr="00C22893">
        <w:rPr>
          <w:rFonts w:ascii="Times New Roman" w:eastAsia="Times New Roman" w:hAnsi="Times New Roman" w:cs="Times New Roman"/>
          <w:color w:val="000000"/>
          <w:spacing w:val="-3"/>
          <w:sz w:val="24"/>
          <w:szCs w:val="24"/>
        </w:rPr>
        <w:t xml:space="preserve">вподгибку с закрытым срезом, строчкой «зигзаг», двойной строчкой и окантовочным швом. Соединение оборок с изделием стачным или </w:t>
      </w:r>
      <w:r w:rsidRPr="00C22893">
        <w:rPr>
          <w:rFonts w:ascii="Times New Roman" w:eastAsia="Times New Roman" w:hAnsi="Times New Roman" w:cs="Times New Roman"/>
          <w:color w:val="000000"/>
          <w:spacing w:val="-1"/>
          <w:sz w:val="24"/>
          <w:szCs w:val="24"/>
        </w:rPr>
        <w:t>накладным пгвом. Втачивание оборок между деталями изделия.</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z w:val="24"/>
          <w:szCs w:val="24"/>
        </w:rPr>
      </w:pPr>
      <w:r w:rsidRPr="00C22893">
        <w:rPr>
          <w:rFonts w:ascii="Times New Roman" w:eastAsia="Times New Roman" w:hAnsi="Times New Roman" w:cs="Times New Roman"/>
          <w:b/>
          <w:bCs/>
          <w:color w:val="000000"/>
          <w:spacing w:val="5"/>
          <w:sz w:val="24"/>
          <w:szCs w:val="24"/>
        </w:rPr>
        <w:t xml:space="preserve">Обработка верхнего среза расклешенной юбки </w:t>
      </w:r>
      <w:r w:rsidRPr="00C22893">
        <w:rPr>
          <w:rFonts w:ascii="Times New Roman" w:eastAsia="Times New Roman" w:hAnsi="Times New Roman" w:cs="Times New Roman"/>
          <w:b/>
          <w:bCs/>
          <w:color w:val="000000"/>
          <w:sz w:val="24"/>
          <w:szCs w:val="24"/>
        </w:rPr>
        <w:t xml:space="preserve">швом вподгибку с вкладыванием эластичной тесьмы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Изделие. </w:t>
      </w:r>
      <w:r w:rsidRPr="00C22893">
        <w:rPr>
          <w:rFonts w:ascii="Times New Roman" w:eastAsia="Times New Roman" w:hAnsi="Times New Roman" w:cs="Times New Roman"/>
          <w:bCs/>
          <w:color w:val="000000"/>
          <w:spacing w:val="-6"/>
          <w:sz w:val="24"/>
          <w:szCs w:val="24"/>
        </w:rPr>
        <w:t>Юбка расклешенная с оборкой или без нее.</w:t>
      </w:r>
    </w:p>
    <w:p w:rsidR="008F3F89" w:rsidRPr="00C22893" w:rsidRDefault="008F3F89" w:rsidP="0050692D">
      <w:pPr>
        <w:shd w:val="clear" w:color="auto" w:fill="FFFFFF"/>
        <w:spacing w:after="0" w:line="240" w:lineRule="auto"/>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Выравнивание и подрезка низа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Подрезка низа юбки. Обработка верхне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го среза швом вподгибку с закрытым срезом. Прокладывание стро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чек под тесьму. Вкладывание тесьмы. Обметывание и обработка </w:t>
      </w:r>
      <w:r w:rsidRPr="00C22893">
        <w:rPr>
          <w:rFonts w:ascii="Times New Roman" w:eastAsia="Times New Roman" w:hAnsi="Times New Roman" w:cs="Times New Roman"/>
          <w:color w:val="000000"/>
          <w:spacing w:val="-1"/>
          <w:sz w:val="24"/>
          <w:szCs w:val="24"/>
        </w:rPr>
        <w:t>швом вподгибку с открытым срезом на машине низа юбки на крае-</w:t>
      </w:r>
      <w:r w:rsidRPr="00C22893">
        <w:rPr>
          <w:rFonts w:ascii="Times New Roman" w:eastAsia="Times New Roman" w:hAnsi="Times New Roman" w:cs="Times New Roman"/>
          <w:color w:val="000000"/>
          <w:spacing w:val="-2"/>
          <w:sz w:val="24"/>
          <w:szCs w:val="24"/>
        </w:rPr>
        <w:t>обметочной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Виды работы. </w:t>
      </w:r>
      <w:r w:rsidRPr="00C22893">
        <w:rPr>
          <w:rFonts w:ascii="Times New Roman" w:eastAsia="Times New Roman" w:hAnsi="Times New Roman" w:cs="Times New Roman"/>
          <w:color w:val="000000"/>
          <w:spacing w:val="-8"/>
          <w:sz w:val="24"/>
          <w:szCs w:val="24"/>
        </w:rPr>
        <w:t>Изготовление юбок прямой и расклешенной, ночной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сорочки, простыни, наволочки, пододеяльника. Выполнение заказов </w:t>
      </w:r>
      <w:r w:rsidRPr="00C22893">
        <w:rPr>
          <w:rFonts w:ascii="Times New Roman" w:eastAsia="Times New Roman" w:hAnsi="Times New Roman" w:cs="Times New Roman"/>
          <w:color w:val="000000"/>
          <w:spacing w:val="-4"/>
          <w:sz w:val="24"/>
          <w:szCs w:val="24"/>
        </w:rPr>
        <w:t>базового предприятия пооперационным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Выполнение отделочных операций по изготовлению образца </w:t>
      </w:r>
      <w:r w:rsidRPr="00C22893">
        <w:rPr>
          <w:rFonts w:ascii="Times New Roman" w:eastAsia="Times New Roman" w:hAnsi="Times New Roman" w:cs="Times New Roman"/>
          <w:color w:val="000000"/>
          <w:sz w:val="24"/>
          <w:szCs w:val="24"/>
        </w:rPr>
        <w:t xml:space="preserve">расклешенной юбки в масштабе 1 : 2. (Выполняется по готовому крою. Верхний срез обрабатывается швом вподгибку с закрытым </w:t>
      </w:r>
      <w:r w:rsidRPr="00C22893">
        <w:rPr>
          <w:rFonts w:ascii="Times New Roman" w:eastAsia="Times New Roman" w:hAnsi="Times New Roman" w:cs="Times New Roman"/>
          <w:color w:val="000000"/>
          <w:spacing w:val="-4"/>
          <w:sz w:val="24"/>
          <w:szCs w:val="24"/>
        </w:rPr>
        <w:t xml:space="preserve">срезом с вкладыванием эластичной тесьма. По низу юбки — оборка, </w:t>
      </w:r>
      <w:r w:rsidRPr="00C22893">
        <w:rPr>
          <w:rFonts w:ascii="Times New Roman" w:eastAsia="Times New Roman" w:hAnsi="Times New Roman" w:cs="Times New Roman"/>
          <w:color w:val="000000"/>
          <w:sz w:val="24"/>
          <w:szCs w:val="24"/>
        </w:rPr>
        <w:t>обработанная окантовочным швом.)</w:t>
      </w:r>
    </w:p>
    <w:p w:rsidR="008F3F89" w:rsidRPr="00C22893" w:rsidRDefault="008F3F89" w:rsidP="0050692D">
      <w:pPr>
        <w:shd w:val="clear" w:color="auto" w:fill="FFFFFF"/>
        <w:spacing w:after="0" w:line="240" w:lineRule="auto"/>
        <w:jc w:val="both"/>
        <w:rPr>
          <w:rFonts w:ascii="Times New Roman" w:hAnsi="Times New Roman" w:cs="Times New Roman"/>
          <w:b/>
          <w:bCs/>
          <w:color w:val="000000"/>
          <w:spacing w:val="-5"/>
          <w:sz w:val="24"/>
          <w:szCs w:val="24"/>
        </w:rPr>
      </w:pP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pacing w:val="-5"/>
          <w:sz w:val="24"/>
          <w:szCs w:val="24"/>
        </w:rPr>
      </w:pPr>
      <w:r w:rsidRPr="00C22893">
        <w:rPr>
          <w:rFonts w:ascii="Times New Roman" w:hAnsi="Times New Roman" w:cs="Times New Roman"/>
          <w:b/>
          <w:bCs/>
          <w:color w:val="000000"/>
          <w:spacing w:val="-5"/>
          <w:sz w:val="24"/>
          <w:szCs w:val="24"/>
        </w:rPr>
        <w:t xml:space="preserve">8 </w:t>
      </w:r>
      <w:r w:rsidRPr="00C22893">
        <w:rPr>
          <w:rFonts w:ascii="Times New Roman" w:eastAsia="Times New Roman" w:hAnsi="Times New Roman" w:cs="Times New Roman"/>
          <w:b/>
          <w:bCs/>
          <w:color w:val="000000"/>
          <w:spacing w:val="-5"/>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lang w:val="en-US"/>
        </w:rPr>
        <w:t>I</w:t>
      </w:r>
      <w:r w:rsidRPr="00C22893">
        <w:rPr>
          <w:rFonts w:ascii="Times New Roman" w:eastAsia="Times New Roman" w:hAnsi="Times New Roman" w:cs="Times New Roman"/>
          <w:b/>
          <w:bCs/>
          <w:color w:val="000000"/>
          <w:spacing w:val="-5"/>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План работы и задачи на год. Профессия швеи-мотористки. </w:t>
      </w:r>
      <w:r w:rsidRPr="00C22893">
        <w:rPr>
          <w:rFonts w:ascii="Times New Roman" w:eastAsia="Times New Roman" w:hAnsi="Times New Roman" w:cs="Times New Roman"/>
          <w:color w:val="000000"/>
          <w:spacing w:val="-1"/>
          <w:sz w:val="24"/>
          <w:szCs w:val="24"/>
        </w:rPr>
        <w:t>Правила техники безопасности при работе в швейной мастерской.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Вышивание гладью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Отделка на изделии (гладь).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Применение вышивки для украшения </w:t>
      </w:r>
      <w:r w:rsidRPr="00C22893">
        <w:rPr>
          <w:rFonts w:ascii="Times New Roman" w:eastAsia="Times New Roman" w:hAnsi="Times New Roman" w:cs="Times New Roman"/>
          <w:color w:val="000000"/>
          <w:spacing w:val="-2"/>
          <w:sz w:val="24"/>
          <w:szCs w:val="24"/>
        </w:rPr>
        <w:t>швейного изделия. Виды вышивки (гладь). Инструменты и приспо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собления для вышивки. Способы перевода рисунка на ткань.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Вышивание гладью. Перевод рисунка на ткань.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Выбор рисунка и подбор ниток. Перевод </w:t>
      </w:r>
      <w:r w:rsidRPr="00C22893">
        <w:rPr>
          <w:rFonts w:ascii="Times New Roman" w:eastAsia="Times New Roman" w:hAnsi="Times New Roman" w:cs="Times New Roman"/>
          <w:color w:val="000000"/>
          <w:spacing w:val="-1"/>
          <w:sz w:val="24"/>
          <w:szCs w:val="24"/>
        </w:rPr>
        <w:t>рисунка на ткань. Выполнение гладьевых стежков.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основы блузки. Элементарное моделирование и раскрой</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3"/>
          <w:sz w:val="24"/>
          <w:szCs w:val="24"/>
        </w:rPr>
      </w:pPr>
      <w:r w:rsidRPr="00C22893">
        <w:rPr>
          <w:rFonts w:ascii="Times New Roman" w:eastAsia="Times New Roman" w:hAnsi="Times New Roman" w:cs="Times New Roman"/>
          <w:b/>
          <w:bCs/>
          <w:color w:val="000000"/>
          <w:spacing w:val="-4"/>
          <w:sz w:val="24"/>
          <w:szCs w:val="24"/>
        </w:rPr>
        <w:t xml:space="preserve">Изделие. </w:t>
      </w:r>
      <w:r w:rsidRPr="00C22893">
        <w:rPr>
          <w:rFonts w:ascii="Times New Roman" w:eastAsia="Times New Roman" w:hAnsi="Times New Roman" w:cs="Times New Roman"/>
          <w:color w:val="000000"/>
          <w:spacing w:val="-4"/>
          <w:sz w:val="24"/>
          <w:szCs w:val="24"/>
        </w:rPr>
        <w:t xml:space="preserve">Блузка без воротника и рукавов или с цельнокроеными </w:t>
      </w:r>
      <w:r w:rsidRPr="00C22893">
        <w:rPr>
          <w:rFonts w:ascii="Times New Roman" w:eastAsia="Times New Roman" w:hAnsi="Times New Roman" w:cs="Times New Roman"/>
          <w:color w:val="000000"/>
          <w:spacing w:val="-3"/>
          <w:sz w:val="24"/>
          <w:szCs w:val="24"/>
        </w:rPr>
        <w:t>короткими рукавами (линия бока начинается от середины проймы).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lastRenderedPageBreak/>
        <w:t xml:space="preserve">Теоретические сведения. </w:t>
      </w:r>
      <w:r w:rsidRPr="00C22893">
        <w:rPr>
          <w:rFonts w:ascii="Times New Roman" w:eastAsia="Times New Roman" w:hAnsi="Times New Roman" w:cs="Times New Roman"/>
          <w:color w:val="000000"/>
          <w:sz w:val="24"/>
          <w:szCs w:val="24"/>
        </w:rPr>
        <w:t xml:space="preserve">Общее представление о получении волокон и пряжи натурального и искусственного шелка. Свойства </w:t>
      </w:r>
      <w:r w:rsidRPr="00C22893">
        <w:rPr>
          <w:rFonts w:ascii="Times New Roman" w:eastAsia="Times New Roman" w:hAnsi="Times New Roman" w:cs="Times New Roman"/>
          <w:color w:val="000000"/>
          <w:spacing w:val="4"/>
          <w:sz w:val="24"/>
          <w:szCs w:val="24"/>
        </w:rPr>
        <w:t xml:space="preserve">волокон шелка. Ткани для блузок. Фасоны блузок без рукавов и </w:t>
      </w:r>
      <w:r w:rsidRPr="00C22893">
        <w:rPr>
          <w:rFonts w:ascii="Times New Roman" w:eastAsia="Times New Roman" w:hAnsi="Times New Roman" w:cs="Times New Roman"/>
          <w:color w:val="000000"/>
          <w:spacing w:val="2"/>
          <w:sz w:val="24"/>
          <w:szCs w:val="24"/>
        </w:rPr>
        <w:t xml:space="preserve">с короткими цельнокроеными рукавами. Мерки для построения </w:t>
      </w:r>
      <w:r w:rsidRPr="00C22893">
        <w:rPr>
          <w:rFonts w:ascii="Times New Roman" w:eastAsia="Times New Roman" w:hAnsi="Times New Roman" w:cs="Times New Roman"/>
          <w:color w:val="000000"/>
          <w:spacing w:val="4"/>
          <w:sz w:val="24"/>
          <w:szCs w:val="24"/>
        </w:rPr>
        <w:t xml:space="preserve">чертежа основы блузки. Название деталей и контурных срезов. </w:t>
      </w:r>
      <w:r w:rsidRPr="00C22893">
        <w:rPr>
          <w:rFonts w:ascii="Times New Roman" w:eastAsia="Times New Roman" w:hAnsi="Times New Roman" w:cs="Times New Roman"/>
          <w:color w:val="000000"/>
          <w:spacing w:val="-5"/>
          <w:sz w:val="24"/>
          <w:szCs w:val="24"/>
        </w:rPr>
        <w:t xml:space="preserve">Припуски на обработку срезов. Простейшее моделирование (перенос </w:t>
      </w:r>
      <w:r w:rsidRPr="00C22893">
        <w:rPr>
          <w:rFonts w:ascii="Times New Roman" w:eastAsia="Times New Roman" w:hAnsi="Times New Roman" w:cs="Times New Roman"/>
          <w:color w:val="000000"/>
          <w:spacing w:val="-2"/>
          <w:sz w:val="24"/>
          <w:szCs w:val="24"/>
        </w:rPr>
        <w:t>нагрудной вытачки). Правила раскладки выкройки на ткани. Расчет расхода ткани на блузку.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Проглаживание копировальных оттисков.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Проверка чертежа и изготовленной вы</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кройки. Перенесение нагрудной вытачки. Раскладка выкройки на </w:t>
      </w:r>
      <w:r w:rsidRPr="00C22893">
        <w:rPr>
          <w:rFonts w:ascii="Times New Roman" w:eastAsia="Times New Roman" w:hAnsi="Times New Roman" w:cs="Times New Roman"/>
          <w:color w:val="000000"/>
          <w:spacing w:val="-1"/>
          <w:sz w:val="24"/>
          <w:szCs w:val="24"/>
        </w:rPr>
        <w:t>ткань и раскрой с припуском на швы. Прокладывание копироваль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ных стежков по контуру выкройки, по линии талии.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Соединение основных деталей плечевого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Изделие. </w:t>
      </w:r>
      <w:r w:rsidRPr="00C22893">
        <w:rPr>
          <w:rFonts w:ascii="Times New Roman" w:eastAsia="Times New Roman" w:hAnsi="Times New Roman" w:cs="Times New Roman"/>
          <w:color w:val="000000"/>
          <w:spacing w:val="4"/>
          <w:sz w:val="24"/>
          <w:szCs w:val="24"/>
        </w:rPr>
        <w:t xml:space="preserve">Блузка без воротника и рукавов или с короткими </w:t>
      </w:r>
      <w:r w:rsidRPr="00C22893">
        <w:rPr>
          <w:rFonts w:ascii="Times New Roman" w:eastAsia="Times New Roman" w:hAnsi="Times New Roman" w:cs="Times New Roman"/>
          <w:color w:val="000000"/>
          <w:sz w:val="24"/>
          <w:szCs w:val="24"/>
        </w:rPr>
        <w:t>цельнокроеными рукавами (горловина и проймы обрабатываются окантовочным швом или косой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Ткани из натурального и искусствен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ного шелка: свойства (прочность, сминаемость, гигроскопичность, </w:t>
      </w:r>
      <w:r w:rsidRPr="00C22893">
        <w:rPr>
          <w:rFonts w:ascii="Times New Roman" w:eastAsia="Times New Roman" w:hAnsi="Times New Roman" w:cs="Times New Roman"/>
          <w:color w:val="000000"/>
          <w:spacing w:val="-2"/>
          <w:sz w:val="24"/>
          <w:szCs w:val="24"/>
        </w:rPr>
        <w:t xml:space="preserve">воздухопроницаемость, скольжение, осыпаемость, прорубаемость), </w:t>
      </w:r>
      <w:r w:rsidRPr="00C22893">
        <w:rPr>
          <w:rFonts w:ascii="Times New Roman" w:eastAsia="Times New Roman" w:hAnsi="Times New Roman" w:cs="Times New Roman"/>
          <w:color w:val="000000"/>
          <w:spacing w:val="-8"/>
          <w:sz w:val="24"/>
          <w:szCs w:val="24"/>
        </w:rPr>
        <w:t>отношение к воде, теплу, щелочам, правила утюжки. Способы обработ</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5"/>
          <w:sz w:val="24"/>
          <w:szCs w:val="24"/>
        </w:rPr>
        <w:t xml:space="preserve">ки горловины, пройм и низа цельнокроеного рукава. Виды обработки </w:t>
      </w:r>
      <w:r w:rsidRPr="00C22893">
        <w:rPr>
          <w:rFonts w:ascii="Times New Roman" w:eastAsia="Times New Roman" w:hAnsi="Times New Roman" w:cs="Times New Roman"/>
          <w:color w:val="000000"/>
          <w:spacing w:val="2"/>
          <w:sz w:val="24"/>
          <w:szCs w:val="24"/>
        </w:rPr>
        <w:t xml:space="preserve">низа блузки в зависимости от ее назначения (двойной строчкой, </w:t>
      </w:r>
      <w:r w:rsidRPr="00C22893">
        <w:rPr>
          <w:rFonts w:ascii="Times New Roman" w:eastAsia="Times New Roman" w:hAnsi="Times New Roman" w:cs="Times New Roman"/>
          <w:color w:val="000000"/>
          <w:sz w:val="24"/>
          <w:szCs w:val="24"/>
        </w:rPr>
        <w:t>швом вподгибку с закрытым срезом, притачным поясом).</w:t>
      </w:r>
    </w:p>
    <w:p w:rsidR="008F3F89" w:rsidRPr="00C22893" w:rsidRDefault="008F3F89" w:rsidP="00C22893">
      <w:pPr>
        <w:shd w:val="clear" w:color="auto" w:fill="FFFFFF"/>
        <w:tabs>
          <w:tab w:val="left" w:pos="7350"/>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Распознавание шелковой ткани.</w:t>
      </w:r>
      <w:r w:rsidRPr="00C22893">
        <w:rPr>
          <w:rFonts w:ascii="Times New Roman" w:eastAsia="Times New Roman" w:hAnsi="Times New Roman" w:cs="Times New Roman"/>
          <w:color w:val="000000"/>
          <w:spacing w:val="1"/>
          <w:sz w:val="24"/>
          <w:szCs w:val="24"/>
        </w:rPr>
        <w:tab/>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 xml:space="preserve">Определение тканей из натурального и </w:t>
      </w:r>
      <w:r w:rsidRPr="00C22893">
        <w:rPr>
          <w:rFonts w:ascii="Times New Roman" w:eastAsia="Times New Roman" w:hAnsi="Times New Roman" w:cs="Times New Roman"/>
          <w:color w:val="000000"/>
          <w:spacing w:val="2"/>
          <w:sz w:val="24"/>
          <w:szCs w:val="24"/>
        </w:rPr>
        <w:t xml:space="preserve">искусственного шелка по внешнему виду (блеску), на ощупь, по </w:t>
      </w:r>
      <w:r w:rsidRPr="00C22893">
        <w:rPr>
          <w:rFonts w:ascii="Times New Roman" w:eastAsia="Times New Roman" w:hAnsi="Times New Roman" w:cs="Times New Roman"/>
          <w:color w:val="000000"/>
          <w:sz w:val="24"/>
          <w:szCs w:val="24"/>
        </w:rPr>
        <w:t>характеру горения нитей.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Сравнение шелковой ткани с хлопчатобумажной и шерстяной.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Сметывание вытачек, плечевых и боковых </w:t>
      </w:r>
      <w:r w:rsidRPr="00C22893">
        <w:rPr>
          <w:rFonts w:ascii="Times New Roman" w:eastAsia="Times New Roman" w:hAnsi="Times New Roman" w:cs="Times New Roman"/>
          <w:color w:val="000000"/>
          <w:spacing w:val="-2"/>
          <w:sz w:val="24"/>
          <w:szCs w:val="24"/>
        </w:rPr>
        <w:t xml:space="preserve">срезов. Примерка. Устранение дефектов после примерки. Внесение </w:t>
      </w:r>
      <w:r w:rsidRPr="00C22893">
        <w:rPr>
          <w:rFonts w:ascii="Times New Roman" w:eastAsia="Times New Roman" w:hAnsi="Times New Roman" w:cs="Times New Roman"/>
          <w:color w:val="000000"/>
          <w:sz w:val="24"/>
          <w:szCs w:val="24"/>
        </w:rPr>
        <w:t>изменений в выкройку Раскрой и обработка косой обтачки. Обра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ботка горловины, пройм или низа рукавов косой обтачкой. Обра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ботка швом вподгибку с закрытым срезом нижнего среза. Утюжка и </w:t>
      </w:r>
      <w:r w:rsidRPr="00C22893">
        <w:rPr>
          <w:rFonts w:ascii="Times New Roman" w:eastAsia="Times New Roman" w:hAnsi="Times New Roman" w:cs="Times New Roman"/>
          <w:color w:val="000000"/>
          <w:spacing w:val="-1"/>
          <w:sz w:val="24"/>
          <w:szCs w:val="24"/>
        </w:rPr>
        <w:t>складывание блузки по стандарту.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По выбору. Пошив блузки, жилеты, юбки или </w:t>
      </w:r>
      <w:r w:rsidRPr="00C22893">
        <w:rPr>
          <w:rFonts w:ascii="Times New Roman" w:eastAsia="Times New Roman" w:hAnsi="Times New Roman" w:cs="Times New Roman"/>
          <w:color w:val="000000"/>
          <w:spacing w:val="-3"/>
          <w:sz w:val="24"/>
          <w:szCs w:val="24"/>
        </w:rPr>
        <w:t>постельного белья. Выполнение заказов базового предприятия с по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операционным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Обработка среза окантовочным швом и косой обтачкой. Обработка </w:t>
      </w:r>
      <w:r w:rsidRPr="00C22893">
        <w:rPr>
          <w:rFonts w:ascii="Times New Roman" w:eastAsia="Times New Roman" w:hAnsi="Times New Roman" w:cs="Times New Roman"/>
          <w:color w:val="000000"/>
          <w:spacing w:val="-6"/>
          <w:sz w:val="24"/>
          <w:szCs w:val="24"/>
        </w:rPr>
        <w:t>среза двойной строчкой. (Выполняется по готовому крою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w:t>
      </w:r>
      <w:r w:rsidRPr="00C22893">
        <w:rPr>
          <w:rFonts w:ascii="Times New Roman" w:eastAsia="Times New Roman" w:hAnsi="Times New Roman" w:cs="Times New Roman"/>
          <w:b/>
          <w:bCs/>
          <w:color w:val="000000"/>
          <w:spacing w:val="-4"/>
          <w:w w:val="115"/>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План работы на четверть. Бережное отношение к инструментам </w:t>
      </w:r>
      <w:r w:rsidRPr="00C22893">
        <w:rPr>
          <w:rFonts w:ascii="Times New Roman" w:eastAsia="Times New Roman" w:hAnsi="Times New Roman" w:cs="Times New Roman"/>
          <w:color w:val="000000"/>
          <w:spacing w:val="-1"/>
          <w:sz w:val="24"/>
          <w:szCs w:val="24"/>
        </w:rPr>
        <w:t>и оборудованию в школьной швейной мастерской.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Изготовление выкройки цельнокроеного платья </w:t>
      </w:r>
      <w:r w:rsidRPr="00C22893">
        <w:rPr>
          <w:rFonts w:ascii="Times New Roman" w:eastAsia="Times New Roman" w:hAnsi="Times New Roman" w:cs="Times New Roman"/>
          <w:b/>
          <w:color w:val="000000"/>
          <w:spacing w:val="2"/>
          <w:sz w:val="24"/>
          <w:szCs w:val="24"/>
        </w:rPr>
        <w:t>на основе выкройки блузки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 xml:space="preserve">Платье цельнокроеное прямого, приталенного или </w:t>
      </w:r>
      <w:r w:rsidRPr="00C22893">
        <w:rPr>
          <w:rFonts w:ascii="Times New Roman" w:eastAsia="Times New Roman" w:hAnsi="Times New Roman" w:cs="Times New Roman"/>
          <w:color w:val="000000"/>
          <w:spacing w:val="-2"/>
          <w:sz w:val="24"/>
          <w:szCs w:val="24"/>
        </w:rPr>
        <w:t>свободного силуэта без воротника и рукавов или с короткими цель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нокроеными рукавами.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Понятие </w:t>
      </w:r>
      <w:r w:rsidRPr="00C22893">
        <w:rPr>
          <w:rFonts w:ascii="Times New Roman" w:eastAsia="Times New Roman" w:hAnsi="Times New Roman" w:cs="Times New Roman"/>
          <w:b/>
          <w:bCs/>
          <w:i/>
          <w:iCs/>
          <w:color w:val="000000"/>
          <w:spacing w:val="-1"/>
          <w:sz w:val="24"/>
          <w:szCs w:val="24"/>
        </w:rPr>
        <w:t xml:space="preserve">силуэт </w:t>
      </w:r>
      <w:r w:rsidRPr="00C22893">
        <w:rPr>
          <w:rFonts w:ascii="Times New Roman" w:eastAsia="Times New Roman" w:hAnsi="Times New Roman" w:cs="Times New Roman"/>
          <w:color w:val="000000"/>
          <w:spacing w:val="-1"/>
          <w:sz w:val="24"/>
          <w:szCs w:val="24"/>
        </w:rPr>
        <w:t xml:space="preserve">(в одежде). Фасоны </w:t>
      </w:r>
      <w:r w:rsidRPr="00C22893">
        <w:rPr>
          <w:rFonts w:ascii="Times New Roman" w:eastAsia="Times New Roman" w:hAnsi="Times New Roman" w:cs="Times New Roman"/>
          <w:color w:val="000000"/>
          <w:spacing w:val="-2"/>
          <w:sz w:val="24"/>
          <w:szCs w:val="24"/>
        </w:rPr>
        <w:t xml:space="preserve">цельнокроеного платья, описание фасонов. Виды выреза горловины </w:t>
      </w:r>
      <w:r w:rsidRPr="00C22893">
        <w:rPr>
          <w:rFonts w:ascii="Times New Roman" w:eastAsia="Times New Roman" w:hAnsi="Times New Roman" w:cs="Times New Roman"/>
          <w:color w:val="000000"/>
          <w:sz w:val="24"/>
          <w:szCs w:val="24"/>
        </w:rPr>
        <w:t>в платье без воротника (круглый, каре, углом). Использование вы</w:t>
      </w:r>
      <w:r w:rsidRPr="00C22893">
        <w:rPr>
          <w:rFonts w:ascii="Times New Roman" w:eastAsia="Times New Roman" w:hAnsi="Times New Roman" w:cs="Times New Roman"/>
          <w:color w:val="000000"/>
          <w:sz w:val="24"/>
          <w:szCs w:val="24"/>
        </w:rPr>
        <w:softHyphen/>
        <w:t>кройки блузки для изготовления выкройки платья. Название дета</w:t>
      </w:r>
      <w:r w:rsidRPr="00C22893">
        <w:rPr>
          <w:rFonts w:ascii="Times New Roman" w:eastAsia="Times New Roman" w:hAnsi="Times New Roman" w:cs="Times New Roman"/>
          <w:color w:val="000000"/>
          <w:sz w:val="24"/>
          <w:szCs w:val="24"/>
        </w:rPr>
        <w:softHyphen/>
        <w:t>лей и контурных срезов выкройки. Детали платья. Расчет и распо</w:t>
      </w:r>
      <w:r w:rsidRPr="00C22893">
        <w:rPr>
          <w:rFonts w:ascii="Times New Roman" w:eastAsia="Times New Roman" w:hAnsi="Times New Roman" w:cs="Times New Roman"/>
          <w:color w:val="000000"/>
          <w:sz w:val="24"/>
          <w:szCs w:val="24"/>
        </w:rPr>
        <w:softHyphen/>
        <w:t>ложение вытачек по линии талии.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Моделирование выреза горловины в платье без воротника (выполняется в альбоме в масштабе 1 : 4).</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lastRenderedPageBreak/>
        <w:t xml:space="preserve">Практические работы. </w:t>
      </w:r>
      <w:r w:rsidRPr="00C22893">
        <w:rPr>
          <w:rFonts w:ascii="Times New Roman" w:eastAsia="Times New Roman" w:hAnsi="Times New Roman" w:cs="Times New Roman"/>
          <w:color w:val="000000"/>
          <w:spacing w:val="-6"/>
          <w:sz w:val="24"/>
          <w:szCs w:val="24"/>
        </w:rPr>
        <w:t xml:space="preserve">Снятие мерки длины изделия. Изменение </w:t>
      </w:r>
      <w:r w:rsidRPr="00C22893">
        <w:rPr>
          <w:rFonts w:ascii="Times New Roman" w:eastAsia="Times New Roman" w:hAnsi="Times New Roman" w:cs="Times New Roman"/>
          <w:color w:val="000000"/>
          <w:sz w:val="24"/>
          <w:szCs w:val="24"/>
        </w:rPr>
        <w:t>выкройки основы блузки.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Подготовка выкройки платья к раскрою. Раскладка выкройки </w:t>
      </w:r>
      <w:r w:rsidRPr="00C22893">
        <w:rPr>
          <w:rFonts w:ascii="Times New Roman" w:eastAsia="Times New Roman" w:hAnsi="Times New Roman" w:cs="Times New Roman"/>
          <w:color w:val="000000"/>
          <w:spacing w:val="-1"/>
          <w:sz w:val="24"/>
          <w:szCs w:val="24"/>
        </w:rPr>
        <w:t>на ткани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Обработка подкройной обтачкой, стачанной </w:t>
      </w:r>
      <w:r w:rsidRPr="00C22893">
        <w:rPr>
          <w:rFonts w:ascii="Times New Roman" w:eastAsia="Times New Roman" w:hAnsi="Times New Roman" w:cs="Times New Roman"/>
          <w:b/>
          <w:color w:val="000000"/>
          <w:spacing w:val="1"/>
          <w:sz w:val="24"/>
          <w:szCs w:val="24"/>
        </w:rPr>
        <w:t>по плечевым срезам, горловины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 xml:space="preserve">Платье цельнокроеное прямого, приталенного или </w:t>
      </w:r>
      <w:r w:rsidRPr="00C22893">
        <w:rPr>
          <w:rFonts w:ascii="Times New Roman" w:eastAsia="Times New Roman" w:hAnsi="Times New Roman" w:cs="Times New Roman"/>
          <w:color w:val="000000"/>
          <w:spacing w:val="-3"/>
          <w:sz w:val="24"/>
          <w:szCs w:val="24"/>
        </w:rPr>
        <w:t xml:space="preserve">свободного силуэта без воротника и рукавов или с цельнокроеными </w:t>
      </w:r>
      <w:r w:rsidRPr="00C22893">
        <w:rPr>
          <w:rFonts w:ascii="Times New Roman" w:eastAsia="Times New Roman" w:hAnsi="Times New Roman" w:cs="Times New Roman"/>
          <w:color w:val="000000"/>
          <w:spacing w:val="-2"/>
          <w:sz w:val="24"/>
          <w:szCs w:val="24"/>
        </w:rPr>
        <w:t>рукавами.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Ткань: отделка. Дефекты ткацкого про</w:t>
      </w:r>
      <w:r w:rsidRPr="00C22893">
        <w:rPr>
          <w:rFonts w:ascii="Times New Roman" w:eastAsia="Times New Roman" w:hAnsi="Times New Roman" w:cs="Times New Roman"/>
          <w:color w:val="000000"/>
          <w:spacing w:val="-6"/>
          <w:sz w:val="24"/>
          <w:szCs w:val="24"/>
        </w:rPr>
        <w:softHyphen/>
        <w:t xml:space="preserve">изводства, крашения и печатания. Виды обтачек (долевая, поперечная, </w:t>
      </w:r>
      <w:r w:rsidRPr="00C22893">
        <w:rPr>
          <w:rFonts w:ascii="Times New Roman" w:eastAsia="Times New Roman" w:hAnsi="Times New Roman" w:cs="Times New Roman"/>
          <w:color w:val="000000"/>
          <w:spacing w:val="-5"/>
          <w:sz w:val="24"/>
          <w:szCs w:val="24"/>
        </w:rPr>
        <w:t xml:space="preserve">косая и подкройная). Способы раскроя подкройной обтачки. Правила </w:t>
      </w:r>
      <w:r w:rsidRPr="00C22893">
        <w:rPr>
          <w:rFonts w:ascii="Times New Roman" w:eastAsia="Times New Roman" w:hAnsi="Times New Roman" w:cs="Times New Roman"/>
          <w:color w:val="000000"/>
          <w:spacing w:val="-4"/>
          <w:sz w:val="24"/>
          <w:szCs w:val="24"/>
        </w:rPr>
        <w:t>обработки и соединения с горловиной подкройной обтачки.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Сметывание деталей. Примерка платья. </w:t>
      </w:r>
      <w:r w:rsidRPr="00C22893">
        <w:rPr>
          <w:rFonts w:ascii="Times New Roman" w:eastAsia="Times New Roman" w:hAnsi="Times New Roman" w:cs="Times New Roman"/>
          <w:color w:val="000000"/>
          <w:spacing w:val="-1"/>
          <w:sz w:val="24"/>
          <w:szCs w:val="24"/>
        </w:rPr>
        <w:t>Устранение дефектов после примерки. Обработка вытачек. Стачи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вание плечевых срезов. Изготовление выкройки и раскрой подкрой</w:t>
      </w:r>
      <w:r w:rsidRPr="00C22893">
        <w:rPr>
          <w:rFonts w:ascii="Times New Roman" w:eastAsia="Times New Roman" w:hAnsi="Times New Roman" w:cs="Times New Roman"/>
          <w:color w:val="000000"/>
          <w:spacing w:val="-3"/>
          <w:sz w:val="24"/>
          <w:szCs w:val="24"/>
        </w:rPr>
        <w:softHyphen/>
        <w:t>ной обтачки. Соединение обтачки по плечевым срезам. Приметыва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ние и обтачивание горловины платья. Обработка отлетного среза </w:t>
      </w:r>
      <w:r w:rsidRPr="00C22893">
        <w:rPr>
          <w:rFonts w:ascii="Times New Roman" w:eastAsia="Times New Roman" w:hAnsi="Times New Roman" w:cs="Times New Roman"/>
          <w:color w:val="000000"/>
          <w:spacing w:val="-2"/>
          <w:sz w:val="24"/>
          <w:szCs w:val="24"/>
        </w:rPr>
        <w:t>обтачки. Стачивание и обработка на краеобметочной машине боко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вых срезов. Обработка оборкой или швом вподгибку с закрытым срезом пройм (или низа цельнокроеного рукава) и нижнего среза. </w:t>
      </w:r>
      <w:r w:rsidRPr="00C22893">
        <w:rPr>
          <w:rFonts w:ascii="Times New Roman" w:eastAsia="Times New Roman" w:hAnsi="Times New Roman" w:cs="Times New Roman"/>
          <w:color w:val="000000"/>
          <w:spacing w:val="1"/>
          <w:sz w:val="24"/>
          <w:szCs w:val="24"/>
        </w:rPr>
        <w:t xml:space="preserve">(Оборкой можно обрабатывать и горловину путем втачивания ее </w:t>
      </w:r>
      <w:r w:rsidRPr="00C22893">
        <w:rPr>
          <w:rFonts w:ascii="Times New Roman" w:eastAsia="Times New Roman" w:hAnsi="Times New Roman" w:cs="Times New Roman"/>
          <w:color w:val="000000"/>
          <w:sz w:val="24"/>
          <w:szCs w:val="24"/>
        </w:rPr>
        <w:t>одновременно с обтачкой.) Утюжка и 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Изготовление образцов горловины разной формы </w:t>
      </w:r>
      <w:r w:rsidRPr="00C22893">
        <w:rPr>
          <w:rFonts w:ascii="Times New Roman" w:eastAsia="Times New Roman" w:hAnsi="Times New Roman" w:cs="Times New Roman"/>
          <w:color w:val="000000"/>
          <w:spacing w:val="-1"/>
          <w:sz w:val="24"/>
          <w:szCs w:val="24"/>
        </w:rPr>
        <w:t xml:space="preserve">(каре, круглый вырез, вырез углом, с застежкой посередине переда </w:t>
      </w:r>
      <w:r w:rsidRPr="00C22893">
        <w:rPr>
          <w:rFonts w:ascii="Times New Roman" w:eastAsia="Times New Roman" w:hAnsi="Times New Roman" w:cs="Times New Roman"/>
          <w:color w:val="000000"/>
          <w:sz w:val="24"/>
          <w:szCs w:val="24"/>
        </w:rPr>
        <w:t>или на спинке). Обработка подкройной обтачкой горловины.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Умение.</w:t>
      </w:r>
      <w:r w:rsidRPr="00C22893">
        <w:rPr>
          <w:rFonts w:ascii="Times New Roman" w:eastAsia="Times New Roman" w:hAnsi="Times New Roman" w:cs="Times New Roman"/>
          <w:color w:val="000000"/>
          <w:spacing w:val="-3"/>
          <w:sz w:val="24"/>
          <w:szCs w:val="24"/>
        </w:rPr>
        <w:t xml:space="preserve"> Чистка и смазка швейной машины. Частичная разборка </w:t>
      </w:r>
      <w:r w:rsidRPr="00C22893">
        <w:rPr>
          <w:rFonts w:ascii="Times New Roman" w:eastAsia="Times New Roman" w:hAnsi="Times New Roman" w:cs="Times New Roman"/>
          <w:color w:val="000000"/>
          <w:spacing w:val="-1"/>
          <w:sz w:val="24"/>
          <w:szCs w:val="24"/>
        </w:rPr>
        <w:t>челночного комплекта.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Заплата.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Виды ремонта в зависимости от харак</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тера изделия (ткани, формы, виды повреждения, степени износа). </w:t>
      </w:r>
      <w:r w:rsidRPr="00C22893">
        <w:rPr>
          <w:rFonts w:ascii="Times New Roman" w:eastAsia="Times New Roman" w:hAnsi="Times New Roman" w:cs="Times New Roman"/>
          <w:color w:val="000000"/>
          <w:sz w:val="24"/>
          <w:szCs w:val="24"/>
        </w:rPr>
        <w:t>Наложение заплаты на легкое верхнее платье.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Определение способа ремонта. Подбор ткани, ниток для заплаты. Подготовка заплаты. Соединение заплаты </w:t>
      </w:r>
      <w:r w:rsidRPr="00C22893">
        <w:rPr>
          <w:rFonts w:ascii="Times New Roman" w:eastAsia="Times New Roman" w:hAnsi="Times New Roman" w:cs="Times New Roman"/>
          <w:color w:val="000000"/>
          <w:spacing w:val="-2"/>
          <w:sz w:val="24"/>
          <w:szCs w:val="24"/>
        </w:rPr>
        <w:t>с изделием на машине стачным или накладным швом при соблюде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нии одинакового направления нитей и совпадения рисунка. Исполь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зование зигзагообразной строчки и петельных стежков для наложе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ния заплаты в виде аппликации.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Пошив по готовому крою постельного белья, </w:t>
      </w:r>
      <w:r w:rsidRPr="00C22893">
        <w:rPr>
          <w:rFonts w:ascii="Times New Roman" w:eastAsia="Times New Roman" w:hAnsi="Times New Roman" w:cs="Times New Roman"/>
          <w:color w:val="000000"/>
          <w:spacing w:val="2"/>
          <w:sz w:val="24"/>
          <w:szCs w:val="24"/>
        </w:rPr>
        <w:t xml:space="preserve">блузок и платьев (женских, детских), нижнего белья (детского и </w:t>
      </w:r>
      <w:r w:rsidRPr="00C22893">
        <w:rPr>
          <w:rFonts w:ascii="Times New Roman" w:eastAsia="Times New Roman" w:hAnsi="Times New Roman" w:cs="Times New Roman"/>
          <w:color w:val="000000"/>
          <w:sz w:val="24"/>
          <w:szCs w:val="24"/>
        </w:rPr>
        <w:t>женского). Выполнение заказов базового предприятия.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Раскрой изделия с использованием готовых лекал.</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Добросовестное отношение к труду.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Отделка легкой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Отделка на изделии (рюш, волан, мелкая складка и </w:t>
      </w:r>
      <w:r w:rsidRPr="00C22893">
        <w:rPr>
          <w:rFonts w:ascii="Times New Roman" w:eastAsia="Times New Roman" w:hAnsi="Times New Roman" w:cs="Times New Roman"/>
          <w:color w:val="000000"/>
          <w:spacing w:val="-1"/>
          <w:sz w:val="24"/>
          <w:szCs w:val="24"/>
        </w:rPr>
        <w:t>защип, мережка).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Виды отделки легкой одежды. Разли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чия между оборками, рюшами и воланами. Правила раскроя отде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лочных деталей. Мережка столбиком, пучками.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Выполнение мережки.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 xml:space="preserve">Раскрой рюшей, воланов. Обработка швом </w:t>
      </w:r>
      <w:r w:rsidRPr="00C22893">
        <w:rPr>
          <w:rFonts w:ascii="Times New Roman" w:eastAsia="Times New Roman" w:hAnsi="Times New Roman" w:cs="Times New Roman"/>
          <w:color w:val="000000"/>
          <w:spacing w:val="-5"/>
          <w:sz w:val="24"/>
          <w:szCs w:val="24"/>
        </w:rPr>
        <w:t xml:space="preserve">вподгибку вручную и на машине зигзагообразной строчкой обрезных </w:t>
      </w:r>
      <w:r w:rsidRPr="00C22893">
        <w:rPr>
          <w:rFonts w:ascii="Times New Roman" w:eastAsia="Times New Roman" w:hAnsi="Times New Roman" w:cs="Times New Roman"/>
          <w:color w:val="000000"/>
          <w:spacing w:val="-7"/>
          <w:sz w:val="24"/>
          <w:szCs w:val="24"/>
        </w:rPr>
        <w:t>срезов отделочных деталей. Соединение отделочных деталей с издели</w:t>
      </w:r>
      <w:r w:rsidRPr="00C22893">
        <w:rPr>
          <w:rFonts w:ascii="Times New Roman" w:eastAsia="Times New Roman" w:hAnsi="Times New Roman" w:cs="Times New Roman"/>
          <w:color w:val="000000"/>
          <w:spacing w:val="-3"/>
          <w:sz w:val="24"/>
          <w:szCs w:val="24"/>
        </w:rPr>
        <w:t>ем: притачивание, втачивание. Настрачивание рюшей. Раскрой и за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страчивание деталей изделия со складочками. Выполнение мережки.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Построение чертежа основы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Выкройка основы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Общее представление о получении </w:t>
      </w:r>
      <w:r w:rsidRPr="00C22893">
        <w:rPr>
          <w:rFonts w:ascii="Times New Roman" w:eastAsia="Times New Roman" w:hAnsi="Times New Roman" w:cs="Times New Roman"/>
          <w:color w:val="000000"/>
          <w:spacing w:val="3"/>
          <w:sz w:val="24"/>
          <w:szCs w:val="24"/>
        </w:rPr>
        <w:t xml:space="preserve">синтетических волокон и пряжи. Виды синтетического волокна </w:t>
      </w:r>
      <w:r w:rsidRPr="00C22893">
        <w:rPr>
          <w:rFonts w:ascii="Times New Roman" w:eastAsia="Times New Roman" w:hAnsi="Times New Roman" w:cs="Times New Roman"/>
          <w:color w:val="000000"/>
          <w:spacing w:val="1"/>
          <w:sz w:val="24"/>
          <w:szCs w:val="24"/>
        </w:rPr>
        <w:t>(капрон, лавсан, нитрон). Получение пряжи из синтетических 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локон и нитей. Мерки для платья, правила их снятия. Основные </w:t>
      </w:r>
      <w:r w:rsidRPr="00C22893">
        <w:rPr>
          <w:rFonts w:ascii="Times New Roman" w:eastAsia="Times New Roman" w:hAnsi="Times New Roman" w:cs="Times New Roman"/>
          <w:color w:val="000000"/>
          <w:sz w:val="24"/>
          <w:szCs w:val="24"/>
        </w:rPr>
        <w:t>условные линии и ориентирные точки фигуры. Детали платья. На</w:t>
      </w:r>
      <w:r w:rsidRPr="00C22893">
        <w:rPr>
          <w:rFonts w:ascii="Times New Roman" w:eastAsia="Times New Roman" w:hAnsi="Times New Roman" w:cs="Times New Roman"/>
          <w:color w:val="000000"/>
          <w:sz w:val="24"/>
          <w:szCs w:val="24"/>
        </w:rPr>
        <w:softHyphen/>
        <w:t>звания контурных срезов выкройки.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xml:space="preserve"> Распознавание синтетической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Лабораторная работа. </w:t>
      </w:r>
      <w:r w:rsidRPr="00C22893">
        <w:rPr>
          <w:rFonts w:ascii="Times New Roman" w:eastAsia="Times New Roman" w:hAnsi="Times New Roman" w:cs="Times New Roman"/>
          <w:color w:val="000000"/>
          <w:spacing w:val="-2"/>
          <w:sz w:val="24"/>
          <w:szCs w:val="24"/>
        </w:rPr>
        <w:t xml:space="preserve">Определение волокон капрона, лавсана, </w:t>
      </w:r>
      <w:r w:rsidRPr="00C22893">
        <w:rPr>
          <w:rFonts w:ascii="Times New Roman" w:eastAsia="Times New Roman" w:hAnsi="Times New Roman" w:cs="Times New Roman"/>
          <w:color w:val="000000"/>
          <w:spacing w:val="-1"/>
          <w:sz w:val="24"/>
          <w:szCs w:val="24"/>
        </w:rPr>
        <w:t>нейлона по внешнему виду, на ощупь, по характеру горения.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Изучение свойств синтетического волокна (прочности, способ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ности смачиваться водой, стойкость при нагревании).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Практическая работа. </w:t>
      </w:r>
      <w:r w:rsidRPr="00C22893">
        <w:rPr>
          <w:rFonts w:ascii="Times New Roman" w:eastAsia="Times New Roman" w:hAnsi="Times New Roman" w:cs="Times New Roman"/>
          <w:color w:val="000000"/>
          <w:spacing w:val="-1"/>
          <w:sz w:val="24"/>
          <w:szCs w:val="24"/>
        </w:rPr>
        <w:t>Изготовление чертежа основы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Построение чертежей основы втачного </w:t>
      </w:r>
      <w:r w:rsidRPr="00C22893">
        <w:rPr>
          <w:rFonts w:ascii="Times New Roman" w:eastAsia="Times New Roman" w:hAnsi="Times New Roman" w:cs="Times New Roman"/>
          <w:b/>
          <w:bCs/>
          <w:color w:val="000000"/>
          <w:spacing w:val="2"/>
          <w:sz w:val="24"/>
          <w:szCs w:val="24"/>
        </w:rPr>
        <w:t>длинного рукава и воротника на стойке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Выкройка короткого рукава. Выкройка воротника на </w:t>
      </w:r>
      <w:r w:rsidRPr="00C22893">
        <w:rPr>
          <w:rFonts w:ascii="Times New Roman" w:eastAsia="Times New Roman" w:hAnsi="Times New Roman" w:cs="Times New Roman"/>
          <w:color w:val="000000"/>
          <w:spacing w:val="-5"/>
          <w:sz w:val="24"/>
          <w:szCs w:val="24"/>
        </w:rPr>
        <w:t>стойке.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Основные свойства тканей с примесью </w:t>
      </w:r>
      <w:r w:rsidRPr="00C22893">
        <w:rPr>
          <w:rFonts w:ascii="Times New Roman" w:eastAsia="Times New Roman" w:hAnsi="Times New Roman" w:cs="Times New Roman"/>
          <w:color w:val="000000"/>
          <w:spacing w:val="-3"/>
          <w:sz w:val="24"/>
          <w:szCs w:val="24"/>
        </w:rPr>
        <w:t xml:space="preserve">лавсана и капроновых (стойкость к износу, малая гигроскопичность, </w:t>
      </w:r>
      <w:r w:rsidRPr="00C22893">
        <w:rPr>
          <w:rFonts w:ascii="Times New Roman" w:eastAsia="Times New Roman" w:hAnsi="Times New Roman" w:cs="Times New Roman"/>
          <w:color w:val="000000"/>
          <w:spacing w:val="-1"/>
          <w:sz w:val="24"/>
          <w:szCs w:val="24"/>
        </w:rPr>
        <w:t>легкая воспламеняемость). Мерки и расчеты для построения черте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жей прямого длинного рукава и воротника на стойке. Фасоны во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ротников. Нанесение линии низа короткого рукава. Название срезов </w:t>
      </w:r>
      <w:r w:rsidRPr="00C22893">
        <w:rPr>
          <w:rFonts w:ascii="Times New Roman" w:eastAsia="Times New Roman" w:hAnsi="Times New Roman" w:cs="Times New Roman"/>
          <w:color w:val="000000"/>
          <w:spacing w:val="-2"/>
          <w:sz w:val="24"/>
          <w:szCs w:val="24"/>
        </w:rPr>
        <w:t xml:space="preserve">выкройки и кроя. Высшая точка оката рукава. Виды обработки низа </w:t>
      </w:r>
      <w:r w:rsidRPr="00C22893">
        <w:rPr>
          <w:rFonts w:ascii="Times New Roman" w:eastAsia="Times New Roman" w:hAnsi="Times New Roman" w:cs="Times New Roman"/>
          <w:color w:val="000000"/>
          <w:sz w:val="24"/>
          <w:szCs w:val="24"/>
        </w:rPr>
        <w:t>короткого рукава. Обработка воротника.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Упражнения.</w:t>
      </w:r>
      <w:r w:rsidRPr="00C22893">
        <w:rPr>
          <w:rFonts w:ascii="Times New Roman" w:eastAsia="Times New Roman" w:hAnsi="Times New Roman" w:cs="Times New Roman"/>
          <w:color w:val="000000"/>
          <w:spacing w:val="-2"/>
          <w:sz w:val="24"/>
          <w:szCs w:val="24"/>
        </w:rPr>
        <w:t xml:space="preserve"> Изготовление образцов короткого рукава и ворот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ника на стойке. Обработка на образце низа короткого рукава (ими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тация манжетов).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Снятие мерок и расчеты для построения </w:t>
      </w:r>
      <w:r w:rsidRPr="00C22893">
        <w:rPr>
          <w:rFonts w:ascii="Times New Roman" w:eastAsia="Times New Roman" w:hAnsi="Times New Roman" w:cs="Times New Roman"/>
          <w:color w:val="000000"/>
          <w:spacing w:val="-1"/>
          <w:sz w:val="24"/>
          <w:szCs w:val="24"/>
        </w:rPr>
        <w:t xml:space="preserve">чертежа втачного длинного прямого рукава. Построение чертежей </w:t>
      </w:r>
      <w:r w:rsidRPr="00C22893">
        <w:rPr>
          <w:rFonts w:ascii="Times New Roman" w:eastAsia="Times New Roman" w:hAnsi="Times New Roman" w:cs="Times New Roman"/>
          <w:color w:val="000000"/>
          <w:spacing w:val="-4"/>
          <w:sz w:val="24"/>
          <w:szCs w:val="24"/>
        </w:rPr>
        <w:t xml:space="preserve">рукава и воротника на стойке. Раскрой рукава с учетом направления </w:t>
      </w:r>
      <w:r w:rsidRPr="00C22893">
        <w:rPr>
          <w:rFonts w:ascii="Times New Roman" w:eastAsia="Times New Roman" w:hAnsi="Times New Roman" w:cs="Times New Roman"/>
          <w:color w:val="000000"/>
          <w:spacing w:val="-3"/>
          <w:sz w:val="24"/>
          <w:szCs w:val="24"/>
        </w:rPr>
        <w:t xml:space="preserve">долевой нити в надставках к рукаву. Нанесение контрольной линии </w:t>
      </w:r>
      <w:r w:rsidRPr="00C22893">
        <w:rPr>
          <w:rFonts w:ascii="Times New Roman" w:eastAsia="Times New Roman" w:hAnsi="Times New Roman" w:cs="Times New Roman"/>
          <w:color w:val="000000"/>
          <w:spacing w:val="-1"/>
          <w:sz w:val="24"/>
          <w:szCs w:val="24"/>
        </w:rPr>
        <w:t>высшей точки оката рукава. Раскрой и обработка воротника.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Обработка деталей с кокетками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Кокетка.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Кокетка: виды, соединение с деталью при</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9"/>
          <w:sz w:val="24"/>
          <w:szCs w:val="24"/>
        </w:rPr>
        <w:t>тачным и накладным способами, обработка нижнего среза. Отделка.</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 xml:space="preserve">Изготовление образцов кокеток прямой, овальной </w:t>
      </w:r>
      <w:r w:rsidRPr="00C22893">
        <w:rPr>
          <w:rFonts w:ascii="Times New Roman" w:eastAsia="Times New Roman" w:hAnsi="Times New Roman" w:cs="Times New Roman"/>
          <w:color w:val="000000"/>
          <w:sz w:val="24"/>
          <w:szCs w:val="24"/>
        </w:rPr>
        <w:t>и фигурной формы.</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Элементарное моделирование кокеток. Раскрой. Обработка притачных кокеток с прямым и овальным ниж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ним срезом. Обработка накладных кокеток с прямым и овальным </w:t>
      </w:r>
      <w:r w:rsidRPr="00C22893">
        <w:rPr>
          <w:rFonts w:ascii="Times New Roman" w:eastAsia="Times New Roman" w:hAnsi="Times New Roman" w:cs="Times New Roman"/>
          <w:color w:val="000000"/>
          <w:spacing w:val="-2"/>
          <w:sz w:val="24"/>
          <w:szCs w:val="24"/>
        </w:rPr>
        <w:t xml:space="preserve">срезом. Обработка уголков кокетки при настрачивании отделочной </w:t>
      </w:r>
      <w:r w:rsidRPr="00C22893">
        <w:rPr>
          <w:rFonts w:ascii="Times New Roman" w:eastAsia="Times New Roman" w:hAnsi="Times New Roman" w:cs="Times New Roman"/>
          <w:color w:val="000000"/>
          <w:spacing w:val="-1"/>
          <w:sz w:val="24"/>
          <w:szCs w:val="24"/>
        </w:rPr>
        <w:t>строчкой. Утюжка деталей с кокетками.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sz w:val="24"/>
          <w:szCs w:val="24"/>
        </w:rPr>
        <w:t xml:space="preserve">Изготовление выкройки по основе платья </w:t>
      </w:r>
      <w:r w:rsidRPr="00C22893">
        <w:rPr>
          <w:rFonts w:ascii="Times New Roman" w:eastAsia="Times New Roman" w:hAnsi="Times New Roman" w:cs="Times New Roman"/>
          <w:b/>
          <w:color w:val="000000"/>
          <w:spacing w:val="-3"/>
          <w:sz w:val="24"/>
          <w:szCs w:val="24"/>
        </w:rPr>
        <w:t>и раскрой блузки с застежкой доверху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Блузка с воротником на стойке, застежкой доверху и коротким рукавом.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Особенности конструкции блузки </w:t>
      </w:r>
      <w:r w:rsidRPr="00C22893">
        <w:rPr>
          <w:rFonts w:ascii="Times New Roman" w:eastAsia="Times New Roman" w:hAnsi="Times New Roman" w:cs="Times New Roman"/>
          <w:color w:val="000000"/>
          <w:spacing w:val="-1"/>
          <w:sz w:val="24"/>
          <w:szCs w:val="24"/>
        </w:rPr>
        <w:t>с рукавом и воротником. Фасоны блузок: выбор и описание. Изме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нение выкройки основы платья. Нанесение линии низа блузки. </w:t>
      </w:r>
      <w:r w:rsidRPr="00C22893">
        <w:rPr>
          <w:rFonts w:ascii="Times New Roman" w:eastAsia="Times New Roman" w:hAnsi="Times New Roman" w:cs="Times New Roman"/>
          <w:color w:val="000000"/>
          <w:sz w:val="24"/>
          <w:szCs w:val="24"/>
        </w:rPr>
        <w:t>Припуск на обработку застежки в середине полочки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Раскладка выкройки на ткани. Припуск </w:t>
      </w:r>
      <w:r w:rsidRPr="00C22893">
        <w:rPr>
          <w:rFonts w:ascii="Times New Roman" w:eastAsia="Times New Roman" w:hAnsi="Times New Roman" w:cs="Times New Roman"/>
          <w:color w:val="000000"/>
          <w:sz w:val="24"/>
          <w:szCs w:val="24"/>
        </w:rPr>
        <w:t xml:space="preserve">на обработку застежки. Раскрой блузки с воротником и коротким </w:t>
      </w:r>
      <w:r w:rsidRPr="00C22893">
        <w:rPr>
          <w:rFonts w:ascii="Times New Roman" w:eastAsia="Times New Roman" w:hAnsi="Times New Roman" w:cs="Times New Roman"/>
          <w:color w:val="000000"/>
          <w:spacing w:val="2"/>
          <w:sz w:val="24"/>
          <w:szCs w:val="24"/>
        </w:rPr>
        <w:t xml:space="preserve">рукавом. Прокладывание копировальных строчек по контурным </w:t>
      </w:r>
      <w:r w:rsidRPr="00C22893">
        <w:rPr>
          <w:rFonts w:ascii="Times New Roman" w:eastAsia="Times New Roman" w:hAnsi="Times New Roman" w:cs="Times New Roman"/>
          <w:color w:val="000000"/>
          <w:sz w:val="24"/>
          <w:szCs w:val="24"/>
        </w:rPr>
        <w:t>срезам и контрольным линиям.</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6"/>
          <w:sz w:val="24"/>
          <w:szCs w:val="24"/>
        </w:rPr>
        <w:t>Соединение воротника на стойке с горловиной и рукава с проймой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 xml:space="preserve">Блузка с воротником на стойке, застежкой доверху и </w:t>
      </w:r>
      <w:r w:rsidRPr="00C22893">
        <w:rPr>
          <w:rFonts w:ascii="Times New Roman" w:eastAsia="Times New Roman" w:hAnsi="Times New Roman" w:cs="Times New Roman"/>
          <w:color w:val="000000"/>
          <w:spacing w:val="-1"/>
          <w:sz w:val="24"/>
          <w:szCs w:val="24"/>
        </w:rPr>
        <w:t>коротким рукавом.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Приспособления к бытовым швейным </w:t>
      </w:r>
      <w:r w:rsidRPr="00C22893">
        <w:rPr>
          <w:rFonts w:ascii="Times New Roman" w:eastAsia="Times New Roman" w:hAnsi="Times New Roman" w:cs="Times New Roman"/>
          <w:color w:val="000000"/>
          <w:sz w:val="24"/>
          <w:szCs w:val="24"/>
        </w:rPr>
        <w:t>машинам: линейка для стачивания деталей и прокладывания отде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лочных строчек; лапки </w:t>
      </w:r>
      <w:r w:rsidRPr="00C22893">
        <w:rPr>
          <w:rFonts w:ascii="Times New Roman" w:eastAsia="Times New Roman" w:hAnsi="Times New Roman" w:cs="Times New Roman"/>
          <w:i/>
          <w:iCs/>
          <w:color w:val="000000"/>
          <w:spacing w:val="-2"/>
          <w:sz w:val="24"/>
          <w:szCs w:val="24"/>
        </w:rPr>
        <w:t xml:space="preserve">с </w:t>
      </w:r>
      <w:r w:rsidRPr="00C22893">
        <w:rPr>
          <w:rFonts w:ascii="Times New Roman" w:eastAsia="Times New Roman" w:hAnsi="Times New Roman" w:cs="Times New Roman"/>
          <w:color w:val="000000"/>
          <w:spacing w:val="-2"/>
          <w:sz w:val="24"/>
          <w:szCs w:val="24"/>
        </w:rPr>
        <w:t xml:space="preserve">направляющим бортиком для выполнения накладного и настрочного шва и для отделочных строчек на </w:t>
      </w:r>
      <w:r w:rsidRPr="00C22893">
        <w:rPr>
          <w:rFonts w:ascii="Times New Roman" w:eastAsia="Times New Roman" w:hAnsi="Times New Roman" w:cs="Times New Roman"/>
          <w:color w:val="000000"/>
          <w:spacing w:val="-2"/>
          <w:sz w:val="24"/>
          <w:szCs w:val="24"/>
        </w:rPr>
        <w:lastRenderedPageBreak/>
        <w:t xml:space="preserve">разные </w:t>
      </w:r>
      <w:r w:rsidRPr="00C22893">
        <w:rPr>
          <w:rFonts w:ascii="Times New Roman" w:eastAsia="Times New Roman" w:hAnsi="Times New Roman" w:cs="Times New Roman"/>
          <w:color w:val="000000"/>
          <w:sz w:val="24"/>
          <w:szCs w:val="24"/>
        </w:rPr>
        <w:t>расстояния от края деталей. Связь и соответствие линий проймы и оката рукава, горловины и воротника.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Упражнение. </w:t>
      </w:r>
      <w:r w:rsidRPr="00C22893">
        <w:rPr>
          <w:rFonts w:ascii="Times New Roman" w:eastAsia="Times New Roman" w:hAnsi="Times New Roman" w:cs="Times New Roman"/>
          <w:color w:val="000000"/>
          <w:spacing w:val="-5"/>
          <w:sz w:val="24"/>
          <w:szCs w:val="24"/>
        </w:rPr>
        <w:t>Пробные строчки с применением приспособлений.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Установка линеек и лапок на швейной машине. Сметывание, примерка, возможные исправления, стачива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деталей. Обработка низа застежки блузки. Обработка воротни</w:t>
      </w:r>
      <w:r w:rsidRPr="00C22893">
        <w:rPr>
          <w:rFonts w:ascii="Times New Roman" w:eastAsia="Times New Roman" w:hAnsi="Times New Roman" w:cs="Times New Roman"/>
          <w:color w:val="000000"/>
          <w:spacing w:val="-1"/>
          <w:sz w:val="24"/>
          <w:szCs w:val="24"/>
        </w:rPr>
        <w:softHyphen/>
        <w:t>ка. Соединение воротника с горловиной. Разметка и обработка пе</w:t>
      </w:r>
      <w:r w:rsidRPr="00C22893">
        <w:rPr>
          <w:rFonts w:ascii="Times New Roman" w:eastAsia="Times New Roman" w:hAnsi="Times New Roman" w:cs="Times New Roman"/>
          <w:color w:val="000000"/>
          <w:spacing w:val="-1"/>
          <w:sz w:val="24"/>
          <w:szCs w:val="24"/>
        </w:rPr>
        <w:softHyphen/>
        <w:t>тель. Обработка рукавов. Обработка нижнего среза рукава. Совме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7"/>
          <w:sz w:val="24"/>
          <w:szCs w:val="24"/>
        </w:rPr>
        <w:t xml:space="preserve">щение высших точек оката рукава и проймы. Распределение </w:t>
      </w:r>
      <w:r w:rsidRPr="00C22893">
        <w:rPr>
          <w:rFonts w:ascii="Times New Roman" w:eastAsia="Times New Roman" w:hAnsi="Times New Roman" w:cs="Times New Roman"/>
          <w:color w:val="000000"/>
          <w:spacing w:val="-1"/>
          <w:sz w:val="24"/>
          <w:szCs w:val="24"/>
        </w:rPr>
        <w:t xml:space="preserve">посадки. Прикрепление, вметывание, втачивание рукава. Утюжка, </w:t>
      </w:r>
      <w:r w:rsidRPr="00C22893">
        <w:rPr>
          <w:rFonts w:ascii="Times New Roman" w:eastAsia="Times New Roman" w:hAnsi="Times New Roman" w:cs="Times New Roman"/>
          <w:color w:val="000000"/>
          <w:sz w:val="24"/>
          <w:szCs w:val="24"/>
        </w:rPr>
        <w:t>складывание по стандарту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Обработка воротника на образце. Обработка низа короткого </w:t>
      </w:r>
      <w:r w:rsidRPr="00C22893">
        <w:rPr>
          <w:rFonts w:ascii="Times New Roman" w:eastAsia="Times New Roman" w:hAnsi="Times New Roman" w:cs="Times New Roman"/>
          <w:color w:val="000000"/>
          <w:spacing w:val="-1"/>
          <w:sz w:val="24"/>
          <w:szCs w:val="24"/>
        </w:rPr>
        <w:t>рукава окантовочным швом и имитирующей манжетой. (Выполня</w:t>
      </w:r>
      <w:r w:rsidRPr="00C22893">
        <w:rPr>
          <w:rFonts w:ascii="Times New Roman" w:eastAsia="Times New Roman" w:hAnsi="Times New Roman" w:cs="Times New Roman"/>
          <w:color w:val="000000"/>
          <w:spacing w:val="-1"/>
          <w:sz w:val="24"/>
          <w:szCs w:val="24"/>
        </w:rPr>
        <w:softHyphen/>
        <w:t>ется по готовому крою.)</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IV</w:t>
      </w:r>
      <w:r w:rsidRPr="00C22893">
        <w:rPr>
          <w:rFonts w:ascii="Times New Roman" w:eastAsia="Times New Roman" w:hAnsi="Times New Roman" w:cs="Times New Roman"/>
          <w:b/>
          <w:bCs/>
          <w:color w:val="000000"/>
          <w:spacing w:val="-4"/>
          <w:w w:val="115"/>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6"/>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выкройки по основе платья и раскрой халата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Изделие</w:t>
      </w:r>
      <w:r w:rsidRPr="00C22893">
        <w:rPr>
          <w:rFonts w:ascii="Times New Roman" w:eastAsia="Times New Roman" w:hAnsi="Times New Roman" w:cs="Times New Roman"/>
          <w:color w:val="000000"/>
          <w:spacing w:val="-2"/>
          <w:sz w:val="24"/>
          <w:szCs w:val="24"/>
        </w:rPr>
        <w:t xml:space="preserve">. Выкройка халата с отложным воротником, притачным </w:t>
      </w:r>
      <w:r w:rsidRPr="00C22893">
        <w:rPr>
          <w:rFonts w:ascii="Times New Roman" w:eastAsia="Times New Roman" w:hAnsi="Times New Roman" w:cs="Times New Roman"/>
          <w:color w:val="000000"/>
          <w:spacing w:val="1"/>
          <w:sz w:val="24"/>
          <w:szCs w:val="24"/>
        </w:rPr>
        <w:t xml:space="preserve">подбортом и длинным рукавом на манжете. Выкройка подборта. </w:t>
      </w:r>
      <w:r w:rsidRPr="00C22893">
        <w:rPr>
          <w:rFonts w:ascii="Times New Roman" w:eastAsia="Times New Roman" w:hAnsi="Times New Roman" w:cs="Times New Roman"/>
          <w:color w:val="000000"/>
          <w:sz w:val="24"/>
          <w:szCs w:val="24"/>
        </w:rPr>
        <w:t>Выкройка манжеты. Выкройка отложного воротника.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Общее представление о получении нетканых материалов. Фасоны халатов: назначение, ткани для по</w:t>
      </w:r>
      <w:r w:rsidRPr="00C22893">
        <w:rPr>
          <w:rFonts w:ascii="Times New Roman" w:eastAsia="Times New Roman" w:hAnsi="Times New Roman" w:cs="Times New Roman"/>
          <w:color w:val="000000"/>
          <w:sz w:val="24"/>
          <w:szCs w:val="24"/>
        </w:rPr>
        <w:softHyphen/>
        <w:t xml:space="preserve">шива. Нетканые материалы. Особенности изготовления выкройки </w:t>
      </w:r>
      <w:r w:rsidRPr="00C22893">
        <w:rPr>
          <w:rFonts w:ascii="Times New Roman" w:eastAsia="Times New Roman" w:hAnsi="Times New Roman" w:cs="Times New Roman"/>
          <w:color w:val="000000"/>
          <w:spacing w:val="-3"/>
          <w:sz w:val="24"/>
          <w:szCs w:val="24"/>
        </w:rPr>
        <w:t xml:space="preserve">халата на основе платья. Виды манжет. Воротник. Ворот и подборт. </w:t>
      </w:r>
      <w:r w:rsidRPr="00C22893">
        <w:rPr>
          <w:rFonts w:ascii="Times New Roman" w:eastAsia="Times New Roman" w:hAnsi="Times New Roman" w:cs="Times New Roman"/>
          <w:color w:val="000000"/>
          <w:spacing w:val="-2"/>
          <w:sz w:val="24"/>
          <w:szCs w:val="24"/>
        </w:rPr>
        <w:t>Подборт: виды и назначение.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Выбор и описание фасона. Изготовление </w:t>
      </w:r>
      <w:r w:rsidRPr="00C22893">
        <w:rPr>
          <w:rFonts w:ascii="Times New Roman" w:eastAsia="Times New Roman" w:hAnsi="Times New Roman" w:cs="Times New Roman"/>
          <w:color w:val="000000"/>
          <w:spacing w:val="-7"/>
          <w:sz w:val="24"/>
          <w:szCs w:val="24"/>
        </w:rPr>
        <w:t>выкройки халата, отложного воротника, подборта и манжеты. Расклад</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ка выкройки на ткани с учетом рисунка и припусков на швы. Раскрой </w:t>
      </w:r>
      <w:r w:rsidRPr="00C22893">
        <w:rPr>
          <w:rFonts w:ascii="Times New Roman" w:eastAsia="Times New Roman" w:hAnsi="Times New Roman" w:cs="Times New Roman"/>
          <w:color w:val="000000"/>
          <w:spacing w:val="-4"/>
          <w:sz w:val="24"/>
          <w:szCs w:val="24"/>
        </w:rPr>
        <w:t>деталей изделия. Прокладывание копировальных стежков.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Обработка бортов подбортами в легком женском платье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Изделие</w:t>
      </w:r>
      <w:r w:rsidRPr="00C22893">
        <w:rPr>
          <w:rFonts w:ascii="Times New Roman" w:eastAsia="Times New Roman" w:hAnsi="Times New Roman" w:cs="Times New Roman"/>
          <w:color w:val="000000"/>
          <w:spacing w:val="-3"/>
          <w:sz w:val="24"/>
          <w:szCs w:val="24"/>
        </w:rPr>
        <w:t>. Халат домашний из хлопчатобумажной ткани с отлож</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ным воротником, с кокеткой или без нее, с рукавом или без них.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 xml:space="preserve">Челночный стежок: строение, назначение, </w:t>
      </w:r>
      <w:r w:rsidRPr="00C22893">
        <w:rPr>
          <w:rFonts w:ascii="Times New Roman" w:eastAsia="Times New Roman" w:hAnsi="Times New Roman" w:cs="Times New Roman"/>
          <w:color w:val="000000"/>
          <w:spacing w:val="-5"/>
          <w:sz w:val="24"/>
          <w:szCs w:val="24"/>
        </w:rPr>
        <w:t xml:space="preserve">выполнение. Роль нитепритягивателя, иглы, челнока, двигателя ткани </w:t>
      </w:r>
      <w:r w:rsidRPr="00C22893">
        <w:rPr>
          <w:rFonts w:ascii="Times New Roman" w:eastAsia="Times New Roman" w:hAnsi="Times New Roman" w:cs="Times New Roman"/>
          <w:color w:val="000000"/>
          <w:spacing w:val="-3"/>
          <w:sz w:val="24"/>
          <w:szCs w:val="24"/>
        </w:rPr>
        <w:t xml:space="preserve">в выполнении стежка. Неполадки в работе промышленной швейной </w:t>
      </w:r>
      <w:r w:rsidRPr="00C22893">
        <w:rPr>
          <w:rFonts w:ascii="Times New Roman" w:eastAsia="Times New Roman" w:hAnsi="Times New Roman" w:cs="Times New Roman"/>
          <w:color w:val="000000"/>
          <w:spacing w:val="-1"/>
          <w:sz w:val="24"/>
          <w:szCs w:val="24"/>
        </w:rPr>
        <w:t>машины: виды (слабая строчка, петляет сверху, петляет снизу), ис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правление. Сравнение хлопчатобумажных, льняных, шерстяных и </w:t>
      </w:r>
      <w:r w:rsidRPr="00C22893">
        <w:rPr>
          <w:rFonts w:ascii="Times New Roman" w:eastAsia="Times New Roman" w:hAnsi="Times New Roman" w:cs="Times New Roman"/>
          <w:color w:val="000000"/>
          <w:spacing w:val="-1"/>
          <w:sz w:val="24"/>
          <w:szCs w:val="24"/>
        </w:rPr>
        <w:t>шелковых тканей по технологическим свойствам. Способы соеди</w:t>
      </w:r>
      <w:r w:rsidRPr="00C22893">
        <w:rPr>
          <w:rFonts w:ascii="Times New Roman" w:eastAsia="Times New Roman" w:hAnsi="Times New Roman" w:cs="Times New Roman"/>
          <w:color w:val="000000"/>
          <w:spacing w:val="-1"/>
          <w:sz w:val="24"/>
          <w:szCs w:val="24"/>
        </w:rPr>
        <w:softHyphen/>
        <w:t>нения манжеты с длинным рукавом.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Регулировка швейной машины.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Упражнение</w:t>
      </w:r>
      <w:r w:rsidRPr="00C22893">
        <w:rPr>
          <w:rFonts w:ascii="Times New Roman" w:eastAsia="Times New Roman" w:hAnsi="Times New Roman" w:cs="Times New Roman"/>
          <w:color w:val="000000"/>
          <w:sz w:val="24"/>
          <w:szCs w:val="24"/>
        </w:rPr>
        <w:t>. Соединение манжеты с длинным рукавом на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Сметывание и примерка халата. Исправ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ление обнаруженных дефектов. Обработка вытачек. Стачивание </w:t>
      </w:r>
      <w:r w:rsidRPr="00C22893">
        <w:rPr>
          <w:rFonts w:ascii="Times New Roman" w:eastAsia="Times New Roman" w:hAnsi="Times New Roman" w:cs="Times New Roman"/>
          <w:color w:val="000000"/>
          <w:spacing w:val="-1"/>
          <w:sz w:val="24"/>
          <w:szCs w:val="24"/>
        </w:rPr>
        <w:t>боковых и плечевых срезов. Обработка подборта. Обработка и 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единение воротника с горловиной путем вкладывания его между </w:t>
      </w:r>
      <w:r w:rsidRPr="00C22893">
        <w:rPr>
          <w:rFonts w:ascii="Times New Roman" w:eastAsia="Times New Roman" w:hAnsi="Times New Roman" w:cs="Times New Roman"/>
          <w:color w:val="000000"/>
          <w:spacing w:val="-1"/>
          <w:sz w:val="24"/>
          <w:szCs w:val="24"/>
        </w:rPr>
        <w:t xml:space="preserve">полочкой и подбортом. Обработка борта подбортом: накладывание </w:t>
      </w:r>
      <w:r w:rsidRPr="00C22893">
        <w:rPr>
          <w:rFonts w:ascii="Times New Roman" w:eastAsia="Times New Roman" w:hAnsi="Times New Roman" w:cs="Times New Roman"/>
          <w:color w:val="000000"/>
          <w:spacing w:val="-5"/>
          <w:sz w:val="24"/>
          <w:szCs w:val="24"/>
        </w:rPr>
        <w:t xml:space="preserve">и приметывание подборта на борт полочки лицевой стороной внутрь, </w:t>
      </w:r>
      <w:r w:rsidRPr="00C22893">
        <w:rPr>
          <w:rFonts w:ascii="Times New Roman" w:eastAsia="Times New Roman" w:hAnsi="Times New Roman" w:cs="Times New Roman"/>
          <w:color w:val="000000"/>
          <w:spacing w:val="-1"/>
          <w:sz w:val="24"/>
          <w:szCs w:val="24"/>
        </w:rPr>
        <w:t xml:space="preserve">обтачивание по полочке от надсечки по длине борта, внизу — по </w:t>
      </w:r>
      <w:r w:rsidRPr="00C22893">
        <w:rPr>
          <w:rFonts w:ascii="Times New Roman" w:eastAsia="Times New Roman" w:hAnsi="Times New Roman" w:cs="Times New Roman"/>
          <w:color w:val="000000"/>
          <w:sz w:val="24"/>
          <w:szCs w:val="24"/>
        </w:rPr>
        <w:t>линии подгиба. Подрезание ткани в углах халата. Отгибание под</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борта наизнанку, выметывание на участке отворотов до первой </w:t>
      </w:r>
      <w:r w:rsidRPr="00C22893">
        <w:rPr>
          <w:rFonts w:ascii="Times New Roman" w:eastAsia="Times New Roman" w:hAnsi="Times New Roman" w:cs="Times New Roman"/>
          <w:color w:val="000000"/>
          <w:spacing w:val="-3"/>
          <w:sz w:val="24"/>
          <w:szCs w:val="24"/>
        </w:rPr>
        <w:t>петли со стороны полочки и от первой петли до подборта. Обработ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ка рукава и соединение его с проймой.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Массовое производство швейных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Пооперационное разделение труда при </w:t>
      </w:r>
      <w:r w:rsidRPr="00C22893">
        <w:rPr>
          <w:rFonts w:ascii="Times New Roman" w:eastAsia="Times New Roman" w:hAnsi="Times New Roman" w:cs="Times New Roman"/>
          <w:color w:val="000000"/>
          <w:spacing w:val="-1"/>
          <w:sz w:val="24"/>
          <w:szCs w:val="24"/>
        </w:rPr>
        <w:t xml:space="preserve">массовом изготовлении швейных изделий. Содержание работы на </w:t>
      </w:r>
      <w:r w:rsidRPr="00C22893">
        <w:rPr>
          <w:rFonts w:ascii="Times New Roman" w:eastAsia="Times New Roman" w:hAnsi="Times New Roman" w:cs="Times New Roman"/>
          <w:color w:val="000000"/>
          <w:spacing w:val="1"/>
          <w:sz w:val="24"/>
          <w:szCs w:val="24"/>
        </w:rPr>
        <w:t xml:space="preserve">отдельных рабочих местах при операционном разделении труда. </w:t>
      </w:r>
      <w:r w:rsidRPr="00C22893">
        <w:rPr>
          <w:rFonts w:ascii="Times New Roman" w:eastAsia="Times New Roman" w:hAnsi="Times New Roman" w:cs="Times New Roman"/>
          <w:color w:val="000000"/>
          <w:sz w:val="24"/>
          <w:szCs w:val="24"/>
        </w:rPr>
        <w:t>Машинные и ручные работы на швейной фабрике.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Экскурсия</w:t>
      </w:r>
      <w:r w:rsidRPr="00C22893">
        <w:rPr>
          <w:rFonts w:ascii="Times New Roman" w:eastAsia="Times New Roman" w:hAnsi="Times New Roman" w:cs="Times New Roman"/>
          <w:color w:val="000000"/>
          <w:spacing w:val="4"/>
          <w:sz w:val="24"/>
          <w:szCs w:val="24"/>
        </w:rPr>
        <w:t xml:space="preserve">. Швейная фабрика. Ознакомление с технологией </w:t>
      </w:r>
      <w:r w:rsidRPr="00C22893">
        <w:rPr>
          <w:rFonts w:ascii="Times New Roman" w:eastAsia="Times New Roman" w:hAnsi="Times New Roman" w:cs="Times New Roman"/>
          <w:color w:val="000000"/>
          <w:spacing w:val="-1"/>
          <w:sz w:val="24"/>
          <w:szCs w:val="24"/>
        </w:rPr>
        <w:t>массового пошива швейных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lastRenderedPageBreak/>
        <w:t>Виды работы</w:t>
      </w:r>
      <w:r w:rsidRPr="00C22893">
        <w:rPr>
          <w:rFonts w:ascii="Times New Roman" w:eastAsia="Times New Roman" w:hAnsi="Times New Roman" w:cs="Times New Roman"/>
          <w:color w:val="000000"/>
          <w:sz w:val="24"/>
          <w:szCs w:val="24"/>
        </w:rPr>
        <w:t xml:space="preserve">. Пошив постельного белья, детского и женского </w:t>
      </w:r>
      <w:r w:rsidRPr="00C22893">
        <w:rPr>
          <w:rFonts w:ascii="Times New Roman" w:eastAsia="Times New Roman" w:hAnsi="Times New Roman" w:cs="Times New Roman"/>
          <w:color w:val="000000"/>
          <w:spacing w:val="-1"/>
          <w:sz w:val="24"/>
          <w:szCs w:val="24"/>
        </w:rPr>
        <w:t>белья по готовому крою с пооперационным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Контрольная работа и анализ ее качества</w:t>
      </w:r>
    </w:p>
    <w:p w:rsidR="008F3F89" w:rsidRPr="0050692D" w:rsidRDefault="008F3F89" w:rsidP="0050692D">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Отдельные операции по изготовлению образца блузки с отлож</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ным воротником, притачным подбортом и коротким рукавом в мас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штабе </w:t>
      </w:r>
      <w:r w:rsidRPr="00C22893">
        <w:rPr>
          <w:rFonts w:ascii="Times New Roman" w:eastAsia="Times New Roman" w:hAnsi="Times New Roman" w:cs="Times New Roman"/>
          <w:color w:val="000000"/>
          <w:spacing w:val="11"/>
          <w:sz w:val="24"/>
          <w:szCs w:val="24"/>
        </w:rPr>
        <w:t>1:2</w:t>
      </w:r>
      <w:r w:rsidR="0050692D">
        <w:rPr>
          <w:rFonts w:ascii="Times New Roman" w:eastAsia="Times New Roman" w:hAnsi="Times New Roman" w:cs="Times New Roman"/>
          <w:color w:val="000000"/>
          <w:spacing w:val="11"/>
          <w:sz w:val="24"/>
          <w:szCs w:val="24"/>
        </w:rPr>
        <w:t>.</w:t>
      </w: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pacing w:val="-7"/>
          <w:w w:val="115"/>
          <w:sz w:val="24"/>
          <w:szCs w:val="24"/>
        </w:rPr>
      </w:pPr>
      <w:r w:rsidRPr="00C22893">
        <w:rPr>
          <w:rFonts w:ascii="Times New Roman" w:hAnsi="Times New Roman" w:cs="Times New Roman"/>
          <w:b/>
          <w:bCs/>
          <w:color w:val="000000"/>
          <w:spacing w:val="-7"/>
          <w:w w:val="115"/>
          <w:sz w:val="24"/>
          <w:szCs w:val="24"/>
        </w:rPr>
        <w:t xml:space="preserve">9 </w:t>
      </w:r>
      <w:r w:rsidRPr="00C22893">
        <w:rPr>
          <w:rFonts w:ascii="Times New Roman" w:eastAsia="Times New Roman" w:hAnsi="Times New Roman" w:cs="Times New Roman"/>
          <w:b/>
          <w:bCs/>
          <w:color w:val="000000"/>
          <w:spacing w:val="-7"/>
          <w:w w:val="115"/>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Итоги обучения за прошлый год и задачи предстоящего. Ответ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ственность обучения в швейном классе. Техника безопасности при пользовании инструментами и оборудованием. Распределение 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бочих мест.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Особенности обработки изделий из синтетических тканей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Теоретические сведения</w:t>
      </w:r>
      <w:r w:rsidRPr="00C22893">
        <w:rPr>
          <w:rFonts w:ascii="Times New Roman" w:eastAsia="Times New Roman" w:hAnsi="Times New Roman" w:cs="Times New Roman"/>
          <w:color w:val="000000"/>
          <w:spacing w:val="-2"/>
          <w:sz w:val="24"/>
          <w:szCs w:val="24"/>
        </w:rPr>
        <w:t xml:space="preserve">. Ассортимент тканей из синтетических </w:t>
      </w:r>
      <w:r w:rsidRPr="00C22893">
        <w:rPr>
          <w:rFonts w:ascii="Times New Roman" w:eastAsia="Times New Roman" w:hAnsi="Times New Roman" w:cs="Times New Roman"/>
          <w:color w:val="000000"/>
          <w:spacing w:val="-1"/>
          <w:sz w:val="24"/>
          <w:szCs w:val="24"/>
        </w:rPr>
        <w:t>волокон и нитей. Блузочная, плательная и плащевая синтетические ткани: свойства и их учет при пошиве изделий. Особенности влаж</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но-тепловой обработки синтетической ткани. Чистка, стирка и </w:t>
      </w:r>
      <w:r w:rsidRPr="00C22893">
        <w:rPr>
          <w:rFonts w:ascii="Times New Roman" w:eastAsia="Times New Roman" w:hAnsi="Times New Roman" w:cs="Times New Roman"/>
          <w:color w:val="000000"/>
          <w:sz w:val="24"/>
          <w:szCs w:val="24"/>
        </w:rPr>
        <w:t>хранение изделий из синтетических тканей.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Лабораторная работа</w:t>
      </w:r>
      <w:r w:rsidRPr="00C22893">
        <w:rPr>
          <w:rFonts w:ascii="Times New Roman" w:eastAsia="Times New Roman" w:hAnsi="Times New Roman" w:cs="Times New Roman"/>
          <w:color w:val="000000"/>
          <w:spacing w:val="2"/>
          <w:sz w:val="24"/>
          <w:szCs w:val="24"/>
        </w:rPr>
        <w:t xml:space="preserve">. Определение синтетических тканей по </w:t>
      </w:r>
      <w:r w:rsidRPr="00C22893">
        <w:rPr>
          <w:rFonts w:ascii="Times New Roman" w:eastAsia="Times New Roman" w:hAnsi="Times New Roman" w:cs="Times New Roman"/>
          <w:color w:val="000000"/>
          <w:spacing w:val="-1"/>
          <w:sz w:val="24"/>
          <w:szCs w:val="24"/>
        </w:rPr>
        <w:t>внешнему виду, на ощупь и по характеру горения нитей.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Изготовление выкройки по основе платья и раскрой платья, </w:t>
      </w:r>
      <w:r w:rsidRPr="00C22893">
        <w:rPr>
          <w:rFonts w:ascii="Times New Roman" w:eastAsia="Times New Roman" w:hAnsi="Times New Roman" w:cs="Times New Roman"/>
          <w:b/>
          <w:bCs/>
          <w:color w:val="000000"/>
          <w:spacing w:val="4"/>
          <w:sz w:val="24"/>
          <w:szCs w:val="24"/>
        </w:rPr>
        <w:t>отрезного по линии талии или по линии бедер</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Изделие.</w:t>
      </w:r>
      <w:r w:rsidRPr="00C22893">
        <w:rPr>
          <w:rFonts w:ascii="Times New Roman" w:eastAsia="Times New Roman" w:hAnsi="Times New Roman" w:cs="Times New Roman"/>
          <w:color w:val="000000"/>
          <w:spacing w:val="1"/>
          <w:sz w:val="24"/>
          <w:szCs w:val="24"/>
        </w:rPr>
        <w:t xml:space="preserve"> Платье отрезное по линии талии или по линии бедер </w:t>
      </w:r>
      <w:r w:rsidRPr="00C22893">
        <w:rPr>
          <w:rFonts w:ascii="Times New Roman" w:eastAsia="Times New Roman" w:hAnsi="Times New Roman" w:cs="Times New Roman"/>
          <w:color w:val="000000"/>
          <w:sz w:val="24"/>
          <w:szCs w:val="24"/>
        </w:rPr>
        <w:t>со съемным поясом, с рукавами или без рукавов.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Теоретические сведения</w:t>
      </w:r>
      <w:r w:rsidRPr="00C22893">
        <w:rPr>
          <w:rFonts w:ascii="Times New Roman" w:eastAsia="Times New Roman" w:hAnsi="Times New Roman" w:cs="Times New Roman"/>
          <w:color w:val="000000"/>
          <w:spacing w:val="4"/>
          <w:sz w:val="24"/>
          <w:szCs w:val="24"/>
        </w:rPr>
        <w:t xml:space="preserve">. Платья отрезное и цельнокроеное. </w:t>
      </w:r>
      <w:r w:rsidRPr="00C22893">
        <w:rPr>
          <w:rFonts w:ascii="Times New Roman" w:eastAsia="Times New Roman" w:hAnsi="Times New Roman" w:cs="Times New Roman"/>
          <w:color w:val="000000"/>
          <w:spacing w:val="-3"/>
          <w:sz w:val="24"/>
          <w:szCs w:val="24"/>
        </w:rPr>
        <w:t xml:space="preserve">Фасоны отрезного платья. Детали платья, отрезного по линии талии </w:t>
      </w:r>
      <w:r w:rsidRPr="00C22893">
        <w:rPr>
          <w:rFonts w:ascii="Times New Roman" w:eastAsia="Times New Roman" w:hAnsi="Times New Roman" w:cs="Times New Roman"/>
          <w:color w:val="000000"/>
          <w:spacing w:val="1"/>
          <w:sz w:val="24"/>
          <w:szCs w:val="24"/>
        </w:rPr>
        <w:t xml:space="preserve">и по линии бедер. Использование выкроек основ платья, блузок и </w:t>
      </w:r>
      <w:r w:rsidRPr="00C22893">
        <w:rPr>
          <w:rFonts w:ascii="Times New Roman" w:eastAsia="Times New Roman" w:hAnsi="Times New Roman" w:cs="Times New Roman"/>
          <w:color w:val="000000"/>
          <w:spacing w:val="-2"/>
          <w:sz w:val="24"/>
          <w:szCs w:val="24"/>
        </w:rPr>
        <w:t>юбок для изготовления выкройки отрезного платья. Использование выкройки прямого рукава для изготовления выкроек рукава «фона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рик» и рукава «крылышко».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Выбор и описание фасона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Практические работы</w:t>
      </w:r>
      <w:r w:rsidRPr="00C22893">
        <w:rPr>
          <w:rFonts w:ascii="Times New Roman" w:eastAsia="Times New Roman" w:hAnsi="Times New Roman" w:cs="Times New Roman"/>
          <w:color w:val="000000"/>
          <w:spacing w:val="1"/>
          <w:sz w:val="24"/>
          <w:szCs w:val="24"/>
        </w:rPr>
        <w:t>. Разрезание выкройки основы платья по линии талии и по линии бедер. Раскладка выкройки на ткани. 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менение фасона юбки при раскрое. Раскрой с учетом припусков на </w:t>
      </w:r>
      <w:r w:rsidRPr="00C22893">
        <w:rPr>
          <w:rFonts w:ascii="Times New Roman" w:eastAsia="Times New Roman" w:hAnsi="Times New Roman" w:cs="Times New Roman"/>
          <w:color w:val="000000"/>
          <w:sz w:val="24"/>
          <w:szCs w:val="24"/>
        </w:rPr>
        <w:t>швы. Прокладывание копировальных стежков.</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Соединение лифа с юбкой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Изделие</w:t>
      </w:r>
      <w:r w:rsidRPr="00C22893">
        <w:rPr>
          <w:rFonts w:ascii="Times New Roman" w:eastAsia="Times New Roman" w:hAnsi="Times New Roman" w:cs="Times New Roman"/>
          <w:color w:val="000000"/>
          <w:spacing w:val="-3"/>
          <w:sz w:val="24"/>
          <w:szCs w:val="24"/>
        </w:rPr>
        <w:t>. Платье, отрезное по линии талии или по линии бедер.</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Теоретические сведения</w:t>
      </w:r>
      <w:r w:rsidRPr="00C22893">
        <w:rPr>
          <w:rFonts w:ascii="Times New Roman" w:eastAsia="Times New Roman" w:hAnsi="Times New Roman" w:cs="Times New Roman"/>
          <w:color w:val="000000"/>
          <w:spacing w:val="5"/>
          <w:sz w:val="24"/>
          <w:szCs w:val="24"/>
        </w:rPr>
        <w:t xml:space="preserve">. Ткани, используемые для пошива </w:t>
      </w:r>
      <w:r w:rsidRPr="00C22893">
        <w:rPr>
          <w:rFonts w:ascii="Times New Roman" w:eastAsia="Times New Roman" w:hAnsi="Times New Roman" w:cs="Times New Roman"/>
          <w:color w:val="000000"/>
          <w:spacing w:val="-2"/>
          <w:sz w:val="24"/>
          <w:szCs w:val="24"/>
        </w:rPr>
        <w:t>отрезного платья. Детали платья, отрезного по линии талии. Прави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ла соединения лифа с юбкой.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Практические работы</w:t>
      </w:r>
      <w:r w:rsidRPr="00C22893">
        <w:rPr>
          <w:rFonts w:ascii="Times New Roman" w:eastAsia="Times New Roman" w:hAnsi="Times New Roman" w:cs="Times New Roman"/>
          <w:color w:val="000000"/>
          <w:spacing w:val="-4"/>
          <w:sz w:val="24"/>
          <w:szCs w:val="24"/>
        </w:rPr>
        <w:t xml:space="preserve">. Подготовка к примерке платья. Примерка. </w:t>
      </w:r>
      <w:r w:rsidRPr="00C22893">
        <w:rPr>
          <w:rFonts w:ascii="Times New Roman" w:eastAsia="Times New Roman" w:hAnsi="Times New Roman" w:cs="Times New Roman"/>
          <w:color w:val="000000"/>
          <w:spacing w:val="-5"/>
          <w:sz w:val="24"/>
          <w:szCs w:val="24"/>
        </w:rPr>
        <w:t xml:space="preserve">Внесение исправлений после примерки. Обработка вытачек, боковых </w:t>
      </w:r>
      <w:r w:rsidRPr="00C22893">
        <w:rPr>
          <w:rFonts w:ascii="Times New Roman" w:eastAsia="Times New Roman" w:hAnsi="Times New Roman" w:cs="Times New Roman"/>
          <w:color w:val="000000"/>
          <w:spacing w:val="-4"/>
          <w:sz w:val="24"/>
          <w:szCs w:val="24"/>
        </w:rPr>
        <w:t>и плечевых срезов. Обработка пояса. Соединение лифа с юбкой при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тачным швом. Обметывание срезов на краеобметочной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Влажно-тепловая обработка изделий на швейной фабрике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Оборудование отделочного цеха: виды </w:t>
      </w:r>
      <w:r w:rsidRPr="00C22893">
        <w:rPr>
          <w:rFonts w:ascii="Times New Roman" w:eastAsia="Times New Roman" w:hAnsi="Times New Roman" w:cs="Times New Roman"/>
          <w:color w:val="000000"/>
          <w:spacing w:val="3"/>
          <w:sz w:val="24"/>
          <w:szCs w:val="24"/>
        </w:rPr>
        <w:t xml:space="preserve">(утюги, прессы, паровоздушные манекены), назначение. Общее </w:t>
      </w:r>
      <w:r w:rsidRPr="00C22893">
        <w:rPr>
          <w:rFonts w:ascii="Times New Roman" w:eastAsia="Times New Roman" w:hAnsi="Times New Roman" w:cs="Times New Roman"/>
          <w:color w:val="000000"/>
          <w:spacing w:val="-3"/>
          <w:sz w:val="24"/>
          <w:szCs w:val="24"/>
        </w:rPr>
        <w:t>представление о работе прессов. Назначение паровоздушного мане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кена. Требования к влажно-тепловой обработке изделий. Организа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ция рабочего места при влажно-тепловой обработке изделия. Тех</w:t>
      </w:r>
      <w:r w:rsidRPr="00C22893">
        <w:rPr>
          <w:rFonts w:ascii="Times New Roman" w:eastAsia="Times New Roman" w:hAnsi="Times New Roman" w:cs="Times New Roman"/>
          <w:color w:val="000000"/>
          <w:spacing w:val="-1"/>
          <w:sz w:val="24"/>
          <w:szCs w:val="24"/>
        </w:rPr>
        <w:softHyphen/>
        <w:t>ника безопасности на рабочих местах.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Экскурсия</w:t>
      </w:r>
      <w:r w:rsidRPr="00C22893">
        <w:rPr>
          <w:rFonts w:ascii="Times New Roman" w:eastAsia="Times New Roman" w:hAnsi="Times New Roman" w:cs="Times New Roman"/>
          <w:color w:val="000000"/>
          <w:sz w:val="24"/>
          <w:szCs w:val="24"/>
        </w:rPr>
        <w:t xml:space="preserve">. Швейная фабрика. Отделочный цех. Ознакомление </w:t>
      </w:r>
      <w:r w:rsidRPr="00C22893">
        <w:rPr>
          <w:rFonts w:ascii="Times New Roman" w:eastAsia="Times New Roman" w:hAnsi="Times New Roman" w:cs="Times New Roman"/>
          <w:color w:val="000000"/>
          <w:spacing w:val="-2"/>
          <w:sz w:val="24"/>
          <w:szCs w:val="24"/>
        </w:rPr>
        <w:t>с оборудованием.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Трудовое законодательство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Кодекс законов о труде. Основные </w:t>
      </w:r>
      <w:r w:rsidRPr="00C22893">
        <w:rPr>
          <w:rFonts w:ascii="Times New Roman" w:eastAsia="Times New Roman" w:hAnsi="Times New Roman" w:cs="Times New Roman"/>
          <w:color w:val="000000"/>
          <w:spacing w:val="-3"/>
          <w:sz w:val="24"/>
          <w:szCs w:val="24"/>
        </w:rPr>
        <w:t>права и обязанности рабочих и служащих. Трудовой договор. Пере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вод на другую работу. Расторжение трудового договора. Отстранение </w:t>
      </w:r>
      <w:r w:rsidRPr="00C22893">
        <w:rPr>
          <w:rFonts w:ascii="Times New Roman" w:eastAsia="Times New Roman" w:hAnsi="Times New Roman" w:cs="Times New Roman"/>
          <w:color w:val="000000"/>
          <w:spacing w:val="-2"/>
          <w:sz w:val="24"/>
          <w:szCs w:val="24"/>
        </w:rPr>
        <w:t>от работы. Рабочее время и время отдыха. Заработная плата. Трудо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вая дисциплина. Охрана труда. Труд молодежи.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lastRenderedPageBreak/>
        <w:t>Виды работы</w:t>
      </w:r>
      <w:r w:rsidRPr="00C22893">
        <w:rPr>
          <w:rFonts w:ascii="Times New Roman" w:eastAsia="Times New Roman" w:hAnsi="Times New Roman" w:cs="Times New Roman"/>
          <w:color w:val="000000"/>
          <w:spacing w:val="1"/>
          <w:sz w:val="24"/>
          <w:szCs w:val="24"/>
        </w:rPr>
        <w:t>. Пошив постельного белья, платья, блузки, жен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ской и детской юбки. Выполнение заказов базового предприятия.</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1"/>
          <w:sz w:val="24"/>
          <w:szCs w:val="24"/>
        </w:rPr>
        <w:t>Отдельные операции по пошиву изделия в масштабе 1 : 2. (Вы</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полняется по готовому крою.)</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w w:val="117"/>
          <w:sz w:val="24"/>
          <w:szCs w:val="24"/>
          <w:lang w:val="en-US"/>
        </w:rPr>
        <w:t>II</w:t>
      </w:r>
      <w:r w:rsidRPr="00C22893">
        <w:rPr>
          <w:rFonts w:ascii="Times New Roman" w:eastAsia="Times New Roman" w:hAnsi="Times New Roman" w:cs="Times New Roman"/>
          <w:b/>
          <w:bCs/>
          <w:color w:val="000000"/>
          <w:spacing w:val="-5"/>
          <w:w w:val="117"/>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Готовые выкройки и чертежи изделий </w:t>
      </w:r>
      <w:r w:rsidRPr="00C22893">
        <w:rPr>
          <w:rFonts w:ascii="Times New Roman" w:eastAsia="Times New Roman" w:hAnsi="Times New Roman" w:cs="Times New Roman"/>
          <w:b/>
          <w:color w:val="000000"/>
          <w:spacing w:val="-2"/>
          <w:sz w:val="24"/>
          <w:szCs w:val="24"/>
        </w:rPr>
        <w:t>в масштабе и в натуральную величину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Готовая выкройка: особенности,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звание деталей и контурных срезов, условные обозначения линий, </w:t>
      </w:r>
      <w:r w:rsidRPr="00C22893">
        <w:rPr>
          <w:rFonts w:ascii="Times New Roman" w:eastAsia="Times New Roman" w:hAnsi="Times New Roman" w:cs="Times New Roman"/>
          <w:color w:val="000000"/>
          <w:spacing w:val="-1"/>
          <w:sz w:val="24"/>
          <w:szCs w:val="24"/>
        </w:rPr>
        <w:t>контрольных точек и размеров на чертежах в натуральную величи</w:t>
      </w:r>
      <w:r w:rsidRPr="00C22893">
        <w:rPr>
          <w:rFonts w:ascii="Times New Roman" w:eastAsia="Times New Roman" w:hAnsi="Times New Roman" w:cs="Times New Roman"/>
          <w:color w:val="000000"/>
          <w:spacing w:val="-1"/>
          <w:sz w:val="24"/>
          <w:szCs w:val="24"/>
        </w:rPr>
        <w:softHyphen/>
        <w:t>ну, цифровые обозначения на чертежах в уменьшенном масштабе.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Использование миллиметровой бумаги для изготовле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ния выкройки в натуральную величину на основе уменьшенного </w:t>
      </w:r>
      <w:r w:rsidRPr="00C22893">
        <w:rPr>
          <w:rFonts w:ascii="Times New Roman" w:eastAsia="Times New Roman" w:hAnsi="Times New Roman" w:cs="Times New Roman"/>
          <w:color w:val="000000"/>
          <w:spacing w:val="-2"/>
          <w:sz w:val="24"/>
          <w:szCs w:val="24"/>
        </w:rPr>
        <w:t>чертежа. Использование резца и кальки для перевода выкроек в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туральную величину из приложения к журналу мод. Подгонка вы</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9"/>
          <w:sz w:val="24"/>
          <w:szCs w:val="24"/>
        </w:rPr>
        <w:t xml:space="preserve">кройки на свой размер. Описание фасона изделия по рисунку </w:t>
      </w:r>
      <w:r w:rsidRPr="00C22893">
        <w:rPr>
          <w:rFonts w:ascii="Times New Roman" w:eastAsia="Times New Roman" w:hAnsi="Times New Roman" w:cs="Times New Roman"/>
          <w:color w:val="000000"/>
          <w:spacing w:val="1"/>
          <w:sz w:val="24"/>
          <w:szCs w:val="24"/>
        </w:rPr>
        <w:t>в журнале мод с использованием инструкции к выкройке.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Выбор фасона изделия с учетом его </w:t>
      </w:r>
      <w:r w:rsidRPr="00C22893">
        <w:rPr>
          <w:rFonts w:ascii="Times New Roman" w:eastAsia="Times New Roman" w:hAnsi="Times New Roman" w:cs="Times New Roman"/>
          <w:color w:val="000000"/>
          <w:sz w:val="24"/>
          <w:szCs w:val="24"/>
        </w:rPr>
        <w:t>сложности. Анализ выкройки и чертежа.</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Раскрой по готовым выкройкам или чертежам </w:t>
      </w:r>
      <w:r w:rsidRPr="00C22893">
        <w:rPr>
          <w:rFonts w:ascii="Times New Roman" w:eastAsia="Times New Roman" w:hAnsi="Times New Roman" w:cs="Times New Roman"/>
          <w:b/>
          <w:color w:val="000000"/>
          <w:spacing w:val="3"/>
          <w:sz w:val="24"/>
          <w:szCs w:val="24"/>
        </w:rPr>
        <w:t>и пошив легкой женской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Платье, юбка, сарафан, блузка несложного фасона.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Готовая выкройка: названия деталей, </w:t>
      </w:r>
      <w:r w:rsidRPr="00C22893">
        <w:rPr>
          <w:rFonts w:ascii="Times New Roman" w:eastAsia="Times New Roman" w:hAnsi="Times New Roman" w:cs="Times New Roman"/>
          <w:color w:val="000000"/>
          <w:spacing w:val="-4"/>
          <w:sz w:val="24"/>
          <w:szCs w:val="24"/>
        </w:rPr>
        <w:t xml:space="preserve">контрольные обозначения, описания к выкройке или чертежу. Выбор </w:t>
      </w:r>
      <w:r w:rsidRPr="00C22893">
        <w:rPr>
          <w:rFonts w:ascii="Times New Roman" w:eastAsia="Times New Roman" w:hAnsi="Times New Roman" w:cs="Times New Roman"/>
          <w:color w:val="000000"/>
          <w:spacing w:val="1"/>
          <w:sz w:val="24"/>
          <w:szCs w:val="24"/>
        </w:rPr>
        <w:t xml:space="preserve">фасона и его анализ. Подбор ткани, ниток и фурнитуры. Подбор </w:t>
      </w:r>
      <w:r w:rsidRPr="00C22893">
        <w:rPr>
          <w:rFonts w:ascii="Times New Roman" w:eastAsia="Times New Roman" w:hAnsi="Times New Roman" w:cs="Times New Roman"/>
          <w:color w:val="000000"/>
          <w:spacing w:val="-2"/>
          <w:sz w:val="24"/>
          <w:szCs w:val="24"/>
        </w:rPr>
        <w:t xml:space="preserve">отделки для модели с отделкой. Норма расхода ткани при разной ее </w:t>
      </w:r>
      <w:r w:rsidRPr="00C22893">
        <w:rPr>
          <w:rFonts w:ascii="Times New Roman" w:eastAsia="Times New Roman" w:hAnsi="Times New Roman" w:cs="Times New Roman"/>
          <w:color w:val="000000"/>
          <w:sz w:val="24"/>
          <w:szCs w:val="24"/>
        </w:rPr>
        <w:t>ширине. Анализ выкройки.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Раскладка выкройки на ткани. Проверка раскладки с учетом направления рисунка, экономного использования </w:t>
      </w:r>
      <w:r w:rsidRPr="00C22893">
        <w:rPr>
          <w:rFonts w:ascii="Times New Roman" w:eastAsia="Times New Roman" w:hAnsi="Times New Roman" w:cs="Times New Roman"/>
          <w:color w:val="000000"/>
          <w:spacing w:val="-4"/>
          <w:sz w:val="24"/>
          <w:szCs w:val="24"/>
        </w:rPr>
        <w:t>ткани и припусков на швы. Раскрой. Пошив и отделка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Оборудование швейного цеха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Универсальная швейная машина: мо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дели (97-го класса, 1022-го класса «Текстима» и другие), скорость, </w:t>
      </w:r>
      <w:r w:rsidRPr="00C22893">
        <w:rPr>
          <w:rFonts w:ascii="Times New Roman" w:eastAsia="Times New Roman" w:hAnsi="Times New Roman" w:cs="Times New Roman"/>
          <w:color w:val="000000"/>
          <w:spacing w:val="1"/>
          <w:sz w:val="24"/>
          <w:szCs w:val="24"/>
        </w:rPr>
        <w:t xml:space="preserve">виды выполняемых работ, основные механизмы. Приспособления </w:t>
      </w:r>
      <w:r w:rsidRPr="00C22893">
        <w:rPr>
          <w:rFonts w:ascii="Times New Roman" w:eastAsia="Times New Roman" w:hAnsi="Times New Roman" w:cs="Times New Roman"/>
          <w:color w:val="000000"/>
          <w:spacing w:val="3"/>
          <w:sz w:val="24"/>
          <w:szCs w:val="24"/>
        </w:rPr>
        <w:t xml:space="preserve">к универсальной швейной машине (направляющие линейки для </w:t>
      </w:r>
      <w:r w:rsidRPr="00C22893">
        <w:rPr>
          <w:rFonts w:ascii="Times New Roman" w:eastAsia="Times New Roman" w:hAnsi="Times New Roman" w:cs="Times New Roman"/>
          <w:color w:val="000000"/>
          <w:spacing w:val="1"/>
          <w:sz w:val="24"/>
          <w:szCs w:val="24"/>
        </w:rPr>
        <w:t>подшивки низа и выполнения окантовочного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Заправка нитей в машину. Перевод регулятора строчки.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стейшие приемы регулировки натяжения верхней и нижней нитей. </w:t>
      </w:r>
      <w:r w:rsidRPr="00C22893">
        <w:rPr>
          <w:rFonts w:ascii="Times New Roman" w:eastAsia="Times New Roman" w:hAnsi="Times New Roman" w:cs="Times New Roman"/>
          <w:color w:val="000000"/>
          <w:spacing w:val="-3"/>
          <w:sz w:val="24"/>
          <w:szCs w:val="24"/>
        </w:rPr>
        <w:t>Специальная швейная машина: виды (цепного стежка, краеобметоч</w:t>
      </w:r>
      <w:r w:rsidRPr="00C22893">
        <w:rPr>
          <w:rFonts w:ascii="Times New Roman" w:eastAsia="Times New Roman" w:hAnsi="Times New Roman" w:cs="Times New Roman"/>
          <w:color w:val="000000"/>
          <w:spacing w:val="-2"/>
          <w:sz w:val="24"/>
          <w:szCs w:val="24"/>
        </w:rPr>
        <w:t xml:space="preserve">ная, стачивающе-обметочная), характеристика и назначение видов. </w:t>
      </w:r>
      <w:r w:rsidRPr="00C22893">
        <w:rPr>
          <w:rFonts w:ascii="Times New Roman" w:eastAsia="Times New Roman" w:hAnsi="Times New Roman" w:cs="Times New Roman"/>
          <w:color w:val="000000"/>
          <w:sz w:val="24"/>
          <w:szCs w:val="24"/>
        </w:rPr>
        <w:t>Заправка верхней и нижней нитей. Швейные машины-автоматы и полуавтоматы: характеристика и назначение.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универсальной швейной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Заправка верхней и нижней нитей на универсаль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ной и специальной швейных машинах. Регулировка натяжения </w:t>
      </w:r>
      <w:r w:rsidRPr="00C22893">
        <w:rPr>
          <w:rFonts w:ascii="Times New Roman" w:eastAsia="Times New Roman" w:hAnsi="Times New Roman" w:cs="Times New Roman"/>
          <w:color w:val="000000"/>
          <w:spacing w:val="-3"/>
          <w:sz w:val="24"/>
          <w:szCs w:val="24"/>
        </w:rPr>
        <w:t xml:space="preserve">верхних и нижних нитей на универсальной и специальной швейных </w:t>
      </w:r>
      <w:r w:rsidRPr="00C22893">
        <w:rPr>
          <w:rFonts w:ascii="Times New Roman" w:eastAsia="Times New Roman" w:hAnsi="Times New Roman" w:cs="Times New Roman"/>
          <w:color w:val="000000"/>
          <w:spacing w:val="-4"/>
          <w:sz w:val="24"/>
          <w:szCs w:val="24"/>
        </w:rPr>
        <w:t>машинах.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По выбору учителя.</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4"/>
          <w:w w:val="117"/>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7"/>
          <w:sz w:val="24"/>
          <w:szCs w:val="24"/>
          <w:lang w:val="en-US"/>
        </w:rPr>
        <w:t>III</w:t>
      </w:r>
      <w:r w:rsidRPr="00C22893">
        <w:rPr>
          <w:rFonts w:ascii="Times New Roman" w:eastAsia="Times New Roman" w:hAnsi="Times New Roman" w:cs="Times New Roman"/>
          <w:b/>
          <w:bCs/>
          <w:color w:val="000000"/>
          <w:spacing w:val="-4"/>
          <w:w w:val="117"/>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Организация труда и производства на швейной фабрике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Теоретические сведения. </w:t>
      </w:r>
      <w:r w:rsidRPr="00C22893">
        <w:rPr>
          <w:rFonts w:ascii="Times New Roman" w:eastAsia="Times New Roman" w:hAnsi="Times New Roman" w:cs="Times New Roman"/>
          <w:color w:val="000000"/>
          <w:spacing w:val="-2"/>
          <w:sz w:val="24"/>
          <w:szCs w:val="24"/>
        </w:rPr>
        <w:t>Основные этапы изготовления одеж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ды в швейной промышленности. Общее представление о разработке </w:t>
      </w:r>
      <w:r w:rsidRPr="00C22893">
        <w:rPr>
          <w:rFonts w:ascii="Times New Roman" w:eastAsia="Times New Roman" w:hAnsi="Times New Roman" w:cs="Times New Roman"/>
          <w:color w:val="000000"/>
          <w:sz w:val="24"/>
          <w:szCs w:val="24"/>
        </w:rPr>
        <w:t xml:space="preserve">моделей и конструировании изделий для массового производства. </w:t>
      </w:r>
      <w:r w:rsidRPr="00C22893">
        <w:rPr>
          <w:rFonts w:ascii="Times New Roman" w:eastAsia="Times New Roman" w:hAnsi="Times New Roman" w:cs="Times New Roman"/>
          <w:color w:val="000000"/>
          <w:spacing w:val="-3"/>
          <w:sz w:val="24"/>
          <w:szCs w:val="24"/>
        </w:rPr>
        <w:t xml:space="preserve">Цеха на швейной фабрике: экспериментальный, подготовительный, </w:t>
      </w:r>
      <w:r w:rsidRPr="00C22893">
        <w:rPr>
          <w:rFonts w:ascii="Times New Roman" w:eastAsia="Times New Roman" w:hAnsi="Times New Roman" w:cs="Times New Roman"/>
          <w:color w:val="000000"/>
          <w:spacing w:val="-2"/>
          <w:sz w:val="24"/>
          <w:szCs w:val="24"/>
        </w:rPr>
        <w:t>раскройный и швейный. Общее представление об организации тру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да в основных цехах на швейной фабрике. Норма времени (время, </w:t>
      </w:r>
      <w:r w:rsidRPr="00C22893">
        <w:rPr>
          <w:rFonts w:ascii="Times New Roman" w:eastAsia="Times New Roman" w:hAnsi="Times New Roman" w:cs="Times New Roman"/>
          <w:color w:val="000000"/>
          <w:spacing w:val="-3"/>
          <w:sz w:val="24"/>
          <w:szCs w:val="24"/>
        </w:rPr>
        <w:t xml:space="preserve">необходимое для выполнения данной операции) и норма выработки </w:t>
      </w:r>
      <w:r w:rsidRPr="00C22893">
        <w:rPr>
          <w:rFonts w:ascii="Times New Roman" w:eastAsia="Times New Roman" w:hAnsi="Times New Roman" w:cs="Times New Roman"/>
          <w:color w:val="000000"/>
          <w:spacing w:val="3"/>
          <w:sz w:val="24"/>
          <w:szCs w:val="24"/>
        </w:rPr>
        <w:t xml:space="preserve">(количество готовой продукции в единицу времени). Бригадная </w:t>
      </w:r>
      <w:r w:rsidRPr="00C22893">
        <w:rPr>
          <w:rFonts w:ascii="Times New Roman" w:eastAsia="Times New Roman" w:hAnsi="Times New Roman" w:cs="Times New Roman"/>
          <w:color w:val="000000"/>
          <w:spacing w:val="-2"/>
          <w:sz w:val="24"/>
          <w:szCs w:val="24"/>
        </w:rPr>
        <w:t xml:space="preserve">форма организации труда. Оплата труда швеи-мотористки. Разряды </w:t>
      </w:r>
      <w:r w:rsidRPr="00C22893">
        <w:rPr>
          <w:rFonts w:ascii="Times New Roman" w:eastAsia="Times New Roman" w:hAnsi="Times New Roman" w:cs="Times New Roman"/>
          <w:color w:val="000000"/>
          <w:spacing w:val="-1"/>
          <w:sz w:val="24"/>
          <w:szCs w:val="24"/>
        </w:rPr>
        <w:t>по существующей тарифной сетке.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Правила безопасной работы на швейной фабрике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Законодательство по охране труда. </w:t>
      </w:r>
      <w:r w:rsidRPr="00C22893">
        <w:rPr>
          <w:rFonts w:ascii="Times New Roman" w:eastAsia="Times New Roman" w:hAnsi="Times New Roman" w:cs="Times New Roman"/>
          <w:color w:val="000000"/>
          <w:spacing w:val="-6"/>
          <w:sz w:val="24"/>
          <w:szCs w:val="24"/>
        </w:rPr>
        <w:t xml:space="preserve">Безопасность труда на швейной фабрике: в швейном цехе, на рабочем </w:t>
      </w:r>
      <w:r w:rsidRPr="00C22893">
        <w:rPr>
          <w:rFonts w:ascii="Times New Roman" w:eastAsia="Times New Roman" w:hAnsi="Times New Roman" w:cs="Times New Roman"/>
          <w:color w:val="000000"/>
          <w:spacing w:val="-1"/>
          <w:sz w:val="24"/>
          <w:szCs w:val="24"/>
        </w:rPr>
        <w:t>месте швеи-мотористки, в других цехах. Электробезопасность. Бе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зопасная работа при выполнении ручных и машинных операций, </w:t>
      </w:r>
      <w:r w:rsidRPr="00C22893">
        <w:rPr>
          <w:rFonts w:ascii="Times New Roman" w:eastAsia="Times New Roman" w:hAnsi="Times New Roman" w:cs="Times New Roman"/>
          <w:color w:val="000000"/>
          <w:sz w:val="24"/>
          <w:szCs w:val="24"/>
        </w:rPr>
        <w:t>а также при влажно-тепловой обработке изделий. Правила и инс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трукции по безопасности труда на рабочих местах.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пошива простейших изделий, </w:t>
      </w:r>
      <w:r w:rsidRPr="00C22893">
        <w:rPr>
          <w:rFonts w:ascii="Times New Roman" w:eastAsia="Times New Roman" w:hAnsi="Times New Roman" w:cs="Times New Roman"/>
          <w:b/>
          <w:bCs/>
          <w:color w:val="000000"/>
          <w:spacing w:val="3"/>
          <w:sz w:val="24"/>
          <w:szCs w:val="24"/>
        </w:rPr>
        <w:t>выпускаемых базовым предприятием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Ассортимент простейших изделий фабрики. Ткань, используемая для пошива простейших изделий: </w:t>
      </w:r>
      <w:r w:rsidRPr="00C22893">
        <w:rPr>
          <w:rFonts w:ascii="Times New Roman" w:eastAsia="Times New Roman" w:hAnsi="Times New Roman" w:cs="Times New Roman"/>
          <w:color w:val="000000"/>
          <w:spacing w:val="-2"/>
          <w:sz w:val="24"/>
          <w:szCs w:val="24"/>
        </w:rPr>
        <w:t>виды, технологические свойства. Основные детали изделий, названия</w:t>
      </w:r>
      <w:r w:rsidRPr="00C22893">
        <w:rPr>
          <w:rFonts w:ascii="Times New Roman" w:eastAsia="Times New Roman" w:hAnsi="Times New Roman" w:cs="Times New Roman"/>
          <w:color w:val="000000"/>
          <w:spacing w:val="-3"/>
          <w:sz w:val="24"/>
          <w:szCs w:val="24"/>
        </w:rPr>
        <w:t xml:space="preserve"> срезов. Виды швов, используемых при пошиве изделий. Последовательность обработки изделий. Технические условия на готовые </w:t>
      </w:r>
      <w:r w:rsidRPr="00C22893">
        <w:rPr>
          <w:rFonts w:ascii="Times New Roman" w:eastAsia="Times New Roman" w:hAnsi="Times New Roman" w:cs="Times New Roman"/>
          <w:color w:val="000000"/>
          <w:spacing w:val="1"/>
          <w:sz w:val="24"/>
          <w:szCs w:val="24"/>
        </w:rPr>
        <w:t>изделия. Пооперационное разделение труда при пошиве простей</w:t>
      </w:r>
      <w:r w:rsidRPr="00C22893">
        <w:rPr>
          <w:rFonts w:ascii="Times New Roman" w:eastAsia="Times New Roman" w:hAnsi="Times New Roman" w:cs="Times New Roman"/>
          <w:color w:val="000000"/>
          <w:spacing w:val="3"/>
          <w:sz w:val="24"/>
          <w:szCs w:val="24"/>
        </w:rPr>
        <w:t xml:space="preserve">шего изделия. Нормы выработки и плановые задания на пошив </w:t>
      </w:r>
      <w:r w:rsidRPr="00C22893">
        <w:rPr>
          <w:rFonts w:ascii="Times New Roman" w:eastAsia="Times New Roman" w:hAnsi="Times New Roman" w:cs="Times New Roman"/>
          <w:color w:val="000000"/>
          <w:sz w:val="24"/>
          <w:szCs w:val="24"/>
        </w:rPr>
        <w:t>простейшего изделия в производственных условиях.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Умение. </w:t>
      </w:r>
      <w:r w:rsidRPr="00C22893">
        <w:rPr>
          <w:rFonts w:ascii="Times New Roman" w:eastAsia="Times New Roman" w:hAnsi="Times New Roman" w:cs="Times New Roman"/>
          <w:color w:val="000000"/>
          <w:spacing w:val="-4"/>
          <w:sz w:val="24"/>
          <w:szCs w:val="24"/>
        </w:rPr>
        <w:t xml:space="preserve">Межоперационный контроль. Ежедневный учет работы </w:t>
      </w:r>
      <w:r w:rsidRPr="00C22893">
        <w:rPr>
          <w:rFonts w:ascii="Times New Roman" w:eastAsia="Times New Roman" w:hAnsi="Times New Roman" w:cs="Times New Roman"/>
          <w:color w:val="000000"/>
          <w:spacing w:val="-2"/>
          <w:sz w:val="24"/>
          <w:szCs w:val="24"/>
        </w:rPr>
        <w:t xml:space="preserve">(индивидуальный и бригадный). Оценка качества готовых изделий. </w:t>
      </w:r>
      <w:r w:rsidRPr="00C22893">
        <w:rPr>
          <w:rFonts w:ascii="Times New Roman" w:eastAsia="Times New Roman" w:hAnsi="Times New Roman" w:cs="Times New Roman"/>
          <w:color w:val="000000"/>
          <w:sz w:val="24"/>
          <w:szCs w:val="24"/>
        </w:rPr>
        <w:t>Подведение итогов выполнения планового задания.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Изготовление пробного изделия индивидуально.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Изготовление изделия с пооперационным </w:t>
      </w:r>
      <w:r w:rsidRPr="00C22893">
        <w:rPr>
          <w:rFonts w:ascii="Times New Roman" w:eastAsia="Times New Roman" w:hAnsi="Times New Roman" w:cs="Times New Roman"/>
          <w:color w:val="000000"/>
          <w:spacing w:val="-1"/>
          <w:sz w:val="24"/>
          <w:szCs w:val="24"/>
        </w:rPr>
        <w:t>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Выполнение машинной закрепки на концах шва у деталей, </w:t>
      </w:r>
      <w:r w:rsidRPr="00C22893">
        <w:rPr>
          <w:rFonts w:ascii="Times New Roman" w:eastAsia="Times New Roman" w:hAnsi="Times New Roman" w:cs="Times New Roman"/>
          <w:b/>
          <w:color w:val="000000"/>
          <w:spacing w:val="3"/>
          <w:sz w:val="24"/>
          <w:szCs w:val="24"/>
        </w:rPr>
        <w:t>обработанных на обметочной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Универсальная машина, используемая </w:t>
      </w:r>
      <w:r w:rsidRPr="00C22893">
        <w:rPr>
          <w:rFonts w:ascii="Times New Roman" w:eastAsia="Times New Roman" w:hAnsi="Times New Roman" w:cs="Times New Roman"/>
          <w:color w:val="000000"/>
          <w:sz w:val="24"/>
          <w:szCs w:val="24"/>
        </w:rPr>
        <w:t>для выполнения машинных закрепок как отдельных операций, ха</w:t>
      </w:r>
      <w:r w:rsidRPr="00C22893">
        <w:rPr>
          <w:rFonts w:ascii="Times New Roman" w:eastAsia="Times New Roman" w:hAnsi="Times New Roman" w:cs="Times New Roman"/>
          <w:color w:val="000000"/>
          <w:sz w:val="24"/>
          <w:szCs w:val="24"/>
        </w:rPr>
        <w:softHyphen/>
        <w:t xml:space="preserve">рактеристика, подготовка к работе. Подготовка деталей и изделий </w:t>
      </w:r>
      <w:r w:rsidRPr="00C22893">
        <w:rPr>
          <w:rFonts w:ascii="Times New Roman" w:eastAsia="Times New Roman" w:hAnsi="Times New Roman" w:cs="Times New Roman"/>
          <w:color w:val="000000"/>
          <w:spacing w:val="1"/>
          <w:sz w:val="24"/>
          <w:szCs w:val="24"/>
        </w:rPr>
        <w:t>к выполнению на них машинных закрепок.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Экскурсия. </w:t>
      </w:r>
      <w:r w:rsidRPr="00C22893">
        <w:rPr>
          <w:rFonts w:ascii="Times New Roman" w:eastAsia="Times New Roman" w:hAnsi="Times New Roman" w:cs="Times New Roman"/>
          <w:color w:val="000000"/>
          <w:sz w:val="24"/>
          <w:szCs w:val="24"/>
        </w:rPr>
        <w:t>Швейная фабрика. Швейный цех. Наблюдения за работой швей. Пробное выполнение машинной закрепки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Технология пошива прямого цельнокроеного платья, </w:t>
      </w:r>
      <w:r w:rsidRPr="00C22893">
        <w:rPr>
          <w:rFonts w:ascii="Times New Roman" w:eastAsia="Times New Roman" w:hAnsi="Times New Roman" w:cs="Times New Roman"/>
          <w:b/>
          <w:bCs/>
          <w:color w:val="000000"/>
          <w:spacing w:val="3"/>
          <w:sz w:val="24"/>
          <w:szCs w:val="24"/>
        </w:rPr>
        <w:t>применяемая в массовом производстве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Изделие. </w:t>
      </w:r>
      <w:r w:rsidRPr="00C22893">
        <w:rPr>
          <w:rFonts w:ascii="Times New Roman" w:eastAsia="Times New Roman" w:hAnsi="Times New Roman" w:cs="Times New Roman"/>
          <w:color w:val="000000"/>
          <w:spacing w:val="-4"/>
          <w:sz w:val="24"/>
          <w:szCs w:val="24"/>
        </w:rPr>
        <w:t>Прямое цельнокроеное платье с несложной отделкой.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Работа подготовительного и раскройно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 xml:space="preserve">го цехов: настил тканей, раскладка лекал, экономные приемы раскроя, </w:t>
      </w:r>
      <w:r w:rsidRPr="00C22893">
        <w:rPr>
          <w:rFonts w:ascii="Times New Roman" w:eastAsia="Times New Roman" w:hAnsi="Times New Roman" w:cs="Times New Roman"/>
          <w:color w:val="000000"/>
          <w:spacing w:val="-5"/>
          <w:sz w:val="24"/>
          <w:szCs w:val="24"/>
        </w:rPr>
        <w:t xml:space="preserve">оборудование для раскроя, проверка качества кроя, маркировка кроя. </w:t>
      </w:r>
      <w:r w:rsidRPr="00C22893">
        <w:rPr>
          <w:rFonts w:ascii="Times New Roman" w:eastAsia="Times New Roman" w:hAnsi="Times New Roman" w:cs="Times New Roman"/>
          <w:color w:val="000000"/>
          <w:spacing w:val="-6"/>
          <w:sz w:val="24"/>
          <w:szCs w:val="24"/>
        </w:rPr>
        <w:t>Лекало: направление долевых нитей, контрольные точки для соедине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ния деталей, хранение, материал для изготовления. Последовательность </w:t>
      </w:r>
      <w:r w:rsidRPr="00C22893">
        <w:rPr>
          <w:rFonts w:ascii="Times New Roman" w:eastAsia="Times New Roman" w:hAnsi="Times New Roman" w:cs="Times New Roman"/>
          <w:color w:val="000000"/>
          <w:spacing w:val="-7"/>
          <w:sz w:val="24"/>
          <w:szCs w:val="24"/>
        </w:rPr>
        <w:t>пошива прямого цельнокроеного платья на швейной фабрике: заготов</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ка переда платья, соединение плечевых срезов, обработка горловины, </w:t>
      </w:r>
      <w:r w:rsidRPr="00C22893">
        <w:rPr>
          <w:rFonts w:ascii="Times New Roman" w:eastAsia="Times New Roman" w:hAnsi="Times New Roman" w:cs="Times New Roman"/>
          <w:color w:val="000000"/>
          <w:spacing w:val="-4"/>
          <w:sz w:val="24"/>
          <w:szCs w:val="24"/>
        </w:rPr>
        <w:t>втачивание рукавов в открытую пройму или обработка проймы под</w:t>
      </w:r>
      <w:r w:rsidRPr="00C22893">
        <w:rPr>
          <w:rFonts w:ascii="Times New Roman" w:eastAsia="Times New Roman" w:hAnsi="Times New Roman" w:cs="Times New Roman"/>
          <w:color w:val="000000"/>
          <w:spacing w:val="-9"/>
          <w:sz w:val="24"/>
          <w:szCs w:val="24"/>
        </w:rPr>
        <w:t xml:space="preserve">кройной обтачкой. Соединение боковых срезов, обработка низа изделия. </w:t>
      </w:r>
      <w:r w:rsidRPr="00C22893">
        <w:rPr>
          <w:rFonts w:ascii="Times New Roman" w:eastAsia="Times New Roman" w:hAnsi="Times New Roman" w:cs="Times New Roman"/>
          <w:color w:val="000000"/>
          <w:spacing w:val="-5"/>
          <w:sz w:val="24"/>
          <w:szCs w:val="24"/>
        </w:rPr>
        <w:t>Утюжка и 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Раскрой платья по фабричным лекалам. </w:t>
      </w:r>
      <w:r w:rsidRPr="00C22893">
        <w:rPr>
          <w:rFonts w:ascii="Times New Roman" w:eastAsia="Times New Roman" w:hAnsi="Times New Roman" w:cs="Times New Roman"/>
          <w:color w:val="000000"/>
          <w:sz w:val="24"/>
          <w:szCs w:val="24"/>
        </w:rPr>
        <w:t>Пошив платья по производственной технологии.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Выполнение в производственных условиях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шинной закрепки на концах швов деталей, обметанных на обметоч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ной машине. Обметывание срезов в изделиях на специальной маши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не 51-А класса ПМЗ.</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lastRenderedPageBreak/>
        <w:t>Выполнение отдельных операций по пошиву изделия без пред</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варительного сметывания.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IV</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Новые швейные материалы, используемые </w:t>
      </w:r>
      <w:r w:rsidRPr="00C22893">
        <w:rPr>
          <w:rFonts w:ascii="Times New Roman" w:eastAsia="Times New Roman" w:hAnsi="Times New Roman" w:cs="Times New Roman"/>
          <w:b/>
          <w:bCs/>
          <w:color w:val="000000"/>
          <w:spacing w:val="4"/>
          <w:sz w:val="24"/>
          <w:szCs w:val="24"/>
        </w:rPr>
        <w:t>на швейном предприятии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Новые ткани из натуральных волокон </w:t>
      </w:r>
      <w:r w:rsidRPr="00C22893">
        <w:rPr>
          <w:rFonts w:ascii="Times New Roman" w:eastAsia="Times New Roman" w:hAnsi="Times New Roman" w:cs="Times New Roman"/>
          <w:color w:val="000000"/>
          <w:spacing w:val="-1"/>
          <w:sz w:val="24"/>
          <w:szCs w:val="24"/>
        </w:rPr>
        <w:t xml:space="preserve">с добавкой искусственных и синтетических. Ткани с пропиткой, с </w:t>
      </w:r>
      <w:r w:rsidRPr="00C22893">
        <w:rPr>
          <w:rFonts w:ascii="Times New Roman" w:eastAsia="Times New Roman" w:hAnsi="Times New Roman" w:cs="Times New Roman"/>
          <w:color w:val="000000"/>
          <w:spacing w:val="-6"/>
          <w:sz w:val="24"/>
          <w:szCs w:val="24"/>
        </w:rPr>
        <w:t>блестящим покрытием, с применением металлических и металлизиро</w:t>
      </w:r>
      <w:r w:rsidRPr="00C22893">
        <w:rPr>
          <w:rFonts w:ascii="Times New Roman" w:eastAsia="Times New Roman" w:hAnsi="Times New Roman" w:cs="Times New Roman"/>
          <w:color w:val="000000"/>
          <w:spacing w:val="-6"/>
          <w:sz w:val="24"/>
          <w:szCs w:val="24"/>
        </w:rPr>
        <w:softHyphen/>
        <w:t>ванных нитей. Нетканые материалы. Окраска, технологические свойс</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тва и использование новых тканей для изготовления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Изучение прорубаемости новых тканей (строчка на машине иглами и нитками разных номеров), влагопро</w:t>
      </w:r>
      <w:r w:rsidRPr="00C22893">
        <w:rPr>
          <w:rFonts w:ascii="Times New Roman" w:eastAsia="Times New Roman" w:hAnsi="Times New Roman" w:cs="Times New Roman"/>
          <w:color w:val="000000"/>
          <w:spacing w:val="-3"/>
          <w:sz w:val="24"/>
          <w:szCs w:val="24"/>
        </w:rPr>
        <w:t xml:space="preserve">ницаемости (намачивание водой, сушка, наблюдение за изменением </w:t>
      </w:r>
      <w:r w:rsidRPr="00C22893">
        <w:rPr>
          <w:rFonts w:ascii="Times New Roman" w:eastAsia="Times New Roman" w:hAnsi="Times New Roman" w:cs="Times New Roman"/>
          <w:color w:val="000000"/>
          <w:spacing w:val="-4"/>
          <w:sz w:val="24"/>
          <w:szCs w:val="24"/>
        </w:rPr>
        <w:t>внешнего вида), сминаемости, изменений вида и качества при утюж</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ке, с разным температурным режимом.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пошива юбок и брюк, применяемая </w:t>
      </w:r>
      <w:r w:rsidRPr="00C22893">
        <w:rPr>
          <w:rFonts w:ascii="Times New Roman" w:eastAsia="Times New Roman" w:hAnsi="Times New Roman" w:cs="Times New Roman"/>
          <w:b/>
          <w:bCs/>
          <w:color w:val="000000"/>
          <w:spacing w:val="1"/>
          <w:sz w:val="24"/>
          <w:szCs w:val="24"/>
        </w:rPr>
        <w:t>в массовом производстве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Юбки разных фасонов из ассортимента фабрики. </w:t>
      </w:r>
      <w:r w:rsidRPr="00C22893">
        <w:rPr>
          <w:rFonts w:ascii="Times New Roman" w:eastAsia="Times New Roman" w:hAnsi="Times New Roman" w:cs="Times New Roman"/>
          <w:color w:val="000000"/>
          <w:sz w:val="24"/>
          <w:szCs w:val="24"/>
        </w:rPr>
        <w:t>Брюки подростковые и молодежные из ассортимента фабрики.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Ассортимент поясных изделий на </w:t>
      </w:r>
      <w:r w:rsidRPr="00C22893">
        <w:rPr>
          <w:rFonts w:ascii="Times New Roman" w:eastAsia="Times New Roman" w:hAnsi="Times New Roman" w:cs="Times New Roman"/>
          <w:color w:val="000000"/>
          <w:spacing w:val="-2"/>
          <w:sz w:val="24"/>
          <w:szCs w:val="24"/>
        </w:rPr>
        <w:t xml:space="preserve">фабрике. Ткани, используемые для изготовления поясных изделий: </w:t>
      </w:r>
      <w:r w:rsidRPr="00C22893">
        <w:rPr>
          <w:rFonts w:ascii="Times New Roman" w:eastAsia="Times New Roman" w:hAnsi="Times New Roman" w:cs="Times New Roman"/>
          <w:color w:val="000000"/>
          <w:spacing w:val="3"/>
          <w:sz w:val="24"/>
          <w:szCs w:val="24"/>
        </w:rPr>
        <w:t xml:space="preserve">виды, свойства. Лекала, используемые на швейной фабрике для </w:t>
      </w:r>
      <w:r w:rsidRPr="00C22893">
        <w:rPr>
          <w:rFonts w:ascii="Times New Roman" w:eastAsia="Times New Roman" w:hAnsi="Times New Roman" w:cs="Times New Roman"/>
          <w:color w:val="000000"/>
          <w:spacing w:val="2"/>
          <w:sz w:val="24"/>
          <w:szCs w:val="24"/>
        </w:rPr>
        <w:t xml:space="preserve">раскроя поясных изделий. Производственный способ обработки </w:t>
      </w:r>
      <w:r w:rsidRPr="00C22893">
        <w:rPr>
          <w:rFonts w:ascii="Times New Roman" w:eastAsia="Times New Roman" w:hAnsi="Times New Roman" w:cs="Times New Roman"/>
          <w:color w:val="000000"/>
          <w:spacing w:val="3"/>
          <w:sz w:val="24"/>
          <w:szCs w:val="24"/>
        </w:rPr>
        <w:t xml:space="preserve">застежек в поясном изделии. Машины для обработки застежки. </w:t>
      </w:r>
      <w:r w:rsidRPr="00C22893">
        <w:rPr>
          <w:rFonts w:ascii="Times New Roman" w:eastAsia="Times New Roman" w:hAnsi="Times New Roman" w:cs="Times New Roman"/>
          <w:color w:val="000000"/>
          <w:spacing w:val="-2"/>
          <w:sz w:val="24"/>
          <w:szCs w:val="24"/>
        </w:rPr>
        <w:t>Новейшая технология обработки пояса. Использование прокладоч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ных материалов и спецоборудования для обработки пояса. Совре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менный способ обработки низа поясного изделия. Выбор моделей, подбор ткани и отделки. Подбор лекал, внесение необходимых 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менений в выкройку детали изделия.</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Влажно-тепловая обработка шва.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Раскрой изделия по готовым лекалам. </w:t>
      </w:r>
      <w:r w:rsidRPr="00C22893">
        <w:rPr>
          <w:rFonts w:ascii="Times New Roman" w:eastAsia="Times New Roman" w:hAnsi="Times New Roman" w:cs="Times New Roman"/>
          <w:color w:val="000000"/>
          <w:spacing w:val="-4"/>
          <w:sz w:val="24"/>
          <w:szCs w:val="24"/>
        </w:rPr>
        <w:t xml:space="preserve">Стачивание вытачек и боковых срезов (при пошиве брюк стачивание </w:t>
      </w:r>
      <w:r w:rsidRPr="00C22893">
        <w:rPr>
          <w:rFonts w:ascii="Times New Roman" w:eastAsia="Times New Roman" w:hAnsi="Times New Roman" w:cs="Times New Roman"/>
          <w:color w:val="000000"/>
          <w:spacing w:val="-3"/>
          <w:sz w:val="24"/>
          <w:szCs w:val="24"/>
        </w:rPr>
        <w:t>среднего и шаговых срезов). Обметывание срезов швов. Влажно-те</w:t>
      </w:r>
      <w:r w:rsidRPr="00C22893">
        <w:rPr>
          <w:rFonts w:ascii="Times New Roman" w:eastAsia="Times New Roman" w:hAnsi="Times New Roman" w:cs="Times New Roman"/>
          <w:color w:val="000000"/>
          <w:spacing w:val="-3"/>
          <w:sz w:val="24"/>
          <w:szCs w:val="24"/>
        </w:rPr>
        <w:softHyphen/>
        <w:t>пловая обработка швов. Обработка застежки в боковом или среднем ш</w:t>
      </w:r>
      <w:r w:rsidRPr="00C22893">
        <w:rPr>
          <w:rFonts w:ascii="Times New Roman" w:eastAsia="Times New Roman" w:hAnsi="Times New Roman" w:cs="Times New Roman"/>
          <w:color w:val="000000"/>
          <w:spacing w:val="-4"/>
          <w:sz w:val="24"/>
          <w:szCs w:val="24"/>
        </w:rPr>
        <w:t>ве по промышленной технологии. Обработка и соединение наклад-</w:t>
      </w:r>
      <w:r w:rsidRPr="00C22893">
        <w:rPr>
          <w:rFonts w:ascii="Times New Roman" w:eastAsia="Times New Roman" w:hAnsi="Times New Roman" w:cs="Times New Roman"/>
          <w:color w:val="000000"/>
          <w:spacing w:val="1"/>
          <w:sz w:val="24"/>
          <w:szCs w:val="24"/>
        </w:rPr>
        <w:t xml:space="preserve">то кармана с основной деталью (или другая отделка). Обработка </w:t>
      </w:r>
      <w:r w:rsidRPr="00C22893">
        <w:rPr>
          <w:rFonts w:ascii="Times New Roman" w:eastAsia="Times New Roman" w:hAnsi="Times New Roman" w:cs="Times New Roman"/>
          <w:color w:val="000000"/>
          <w:spacing w:val="2"/>
          <w:sz w:val="24"/>
          <w:szCs w:val="24"/>
        </w:rPr>
        <w:t>соединение пояса с верхним срезом изделия при использовании элементов</w:t>
      </w:r>
      <w:r w:rsidRPr="00C22893">
        <w:rPr>
          <w:rFonts w:ascii="Times New Roman" w:eastAsia="Times New Roman" w:hAnsi="Times New Roman" w:cs="Times New Roman"/>
          <w:color w:val="000000"/>
          <w:spacing w:val="-1"/>
          <w:sz w:val="24"/>
          <w:szCs w:val="24"/>
        </w:rPr>
        <w:t xml:space="preserve">промышленной технологии. Обработка швом вподгибку </w:t>
      </w:r>
      <w:r w:rsidRPr="00C22893">
        <w:rPr>
          <w:rFonts w:ascii="Times New Roman" w:eastAsia="Times New Roman" w:hAnsi="Times New Roman" w:cs="Times New Roman"/>
          <w:color w:val="000000"/>
          <w:spacing w:val="1"/>
          <w:sz w:val="24"/>
          <w:szCs w:val="24"/>
        </w:rPr>
        <w:t xml:space="preserve">открытым или закрытым срезом низа изделия на универсальной </w:t>
      </w:r>
      <w:r w:rsidRPr="00C22893">
        <w:rPr>
          <w:rFonts w:ascii="Times New Roman" w:eastAsia="Times New Roman" w:hAnsi="Times New Roman" w:cs="Times New Roman"/>
          <w:color w:val="000000"/>
          <w:spacing w:val="-2"/>
          <w:sz w:val="24"/>
          <w:szCs w:val="24"/>
        </w:rPr>
        <w:t>и специальной машинах.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Обработка окантовочным швом </w:t>
      </w:r>
      <w:r w:rsidRPr="00C22893">
        <w:rPr>
          <w:rFonts w:ascii="Times New Roman" w:eastAsia="Times New Roman" w:hAnsi="Times New Roman" w:cs="Times New Roman"/>
          <w:b/>
          <w:bCs/>
          <w:color w:val="000000"/>
          <w:spacing w:val="4"/>
          <w:sz w:val="24"/>
          <w:szCs w:val="24"/>
        </w:rPr>
        <w:t>среза мелкой детали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Теоретические сведения</w:t>
      </w:r>
      <w:r w:rsidRPr="00C22893">
        <w:rPr>
          <w:rFonts w:ascii="Times New Roman" w:eastAsia="Times New Roman" w:hAnsi="Times New Roman" w:cs="Times New Roman"/>
          <w:color w:val="000000"/>
          <w:spacing w:val="5"/>
          <w:sz w:val="24"/>
          <w:szCs w:val="24"/>
        </w:rPr>
        <w:t xml:space="preserve">. Приспособление к универсальной </w:t>
      </w:r>
      <w:r w:rsidRPr="00C22893">
        <w:rPr>
          <w:rFonts w:ascii="Times New Roman" w:eastAsia="Times New Roman" w:hAnsi="Times New Roman" w:cs="Times New Roman"/>
          <w:color w:val="000000"/>
          <w:sz w:val="24"/>
          <w:szCs w:val="24"/>
        </w:rPr>
        <w:t xml:space="preserve">швейной машине для выполнения окантовочного шва. Требования </w:t>
      </w:r>
      <w:r w:rsidRPr="00C22893">
        <w:rPr>
          <w:rFonts w:ascii="Times New Roman" w:eastAsia="Times New Roman" w:hAnsi="Times New Roman" w:cs="Times New Roman"/>
          <w:color w:val="000000"/>
          <w:spacing w:val="-1"/>
          <w:sz w:val="24"/>
          <w:szCs w:val="24"/>
        </w:rPr>
        <w:t>к обработке срезов деталей окантовочным швом. Особенности 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работки окантовочным швом закругленных срезов мелких деталей. Дефекты при выполнении окантовочного шва: разная ширина окан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товки, искривленный край детали. Причины дефектов: отклонение </w:t>
      </w:r>
      <w:r w:rsidRPr="00C22893">
        <w:rPr>
          <w:rFonts w:ascii="Times New Roman" w:eastAsia="Times New Roman" w:hAnsi="Times New Roman" w:cs="Times New Roman"/>
          <w:color w:val="000000"/>
          <w:spacing w:val="-5"/>
          <w:sz w:val="24"/>
          <w:szCs w:val="24"/>
        </w:rPr>
        <w:t xml:space="preserve">в ширине окантовки, изменение в натяжении окантовки, уменьшение </w:t>
      </w:r>
      <w:r w:rsidRPr="00C22893">
        <w:rPr>
          <w:rFonts w:ascii="Times New Roman" w:eastAsia="Times New Roman" w:hAnsi="Times New Roman" w:cs="Times New Roman"/>
          <w:color w:val="000000"/>
          <w:spacing w:val="-1"/>
          <w:sz w:val="24"/>
          <w:szCs w:val="24"/>
        </w:rPr>
        <w:t>ширины окантовочного шва. Необходимость тщательного и посто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янного контроля за выполнением окантовочного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Выполнение окантовочного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Упражнения.</w:t>
      </w:r>
      <w:r w:rsidRPr="00C22893">
        <w:rPr>
          <w:rFonts w:ascii="Times New Roman" w:eastAsia="Times New Roman" w:hAnsi="Times New Roman" w:cs="Times New Roman"/>
          <w:color w:val="000000"/>
          <w:sz w:val="24"/>
          <w:szCs w:val="24"/>
        </w:rPr>
        <w:t xml:space="preserve"> Заправка окантовки в приспособление. Выполне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ние окантовочного шва на прямых срезах. Выполнение окантовоч</w:t>
      </w:r>
      <w:r w:rsidRPr="00C22893">
        <w:rPr>
          <w:rFonts w:ascii="Times New Roman" w:eastAsia="Times New Roman" w:hAnsi="Times New Roman" w:cs="Times New Roman"/>
          <w:color w:val="000000"/>
          <w:spacing w:val="-1"/>
          <w:sz w:val="24"/>
          <w:szCs w:val="24"/>
        </w:rPr>
        <w:softHyphen/>
        <w:t>ного шва на закругленных срезах.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Практическое повторение </w:t>
      </w:r>
      <w:r w:rsidRPr="00C22893">
        <w:rPr>
          <w:rFonts w:ascii="Times New Roman" w:eastAsia="Times New Roman" w:hAnsi="Times New Roman" w:cs="Times New Roman"/>
          <w:b/>
          <w:bCs/>
          <w:color w:val="000000"/>
          <w:spacing w:val="-5"/>
          <w:sz w:val="24"/>
          <w:szCs w:val="24"/>
        </w:rPr>
        <w:t>(подготовка к экзамену)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Виды работы</w:t>
      </w:r>
      <w:r w:rsidRPr="00C22893">
        <w:rPr>
          <w:rFonts w:ascii="Times New Roman" w:eastAsia="Times New Roman" w:hAnsi="Times New Roman" w:cs="Times New Roman"/>
          <w:color w:val="000000"/>
          <w:spacing w:val="-5"/>
          <w:sz w:val="24"/>
          <w:szCs w:val="24"/>
        </w:rPr>
        <w:t>. Стачивание с одновременным обметыванием боко</w:t>
      </w:r>
      <w:r w:rsidRPr="00C22893">
        <w:rPr>
          <w:rFonts w:ascii="Times New Roman" w:eastAsia="Times New Roman" w:hAnsi="Times New Roman" w:cs="Times New Roman"/>
          <w:color w:val="000000"/>
          <w:spacing w:val="-5"/>
          <w:sz w:val="24"/>
          <w:szCs w:val="24"/>
        </w:rPr>
        <w:softHyphen/>
        <w:t xml:space="preserve">вых и других срезов на стачивающе-обметочной машине при пошиве </w:t>
      </w:r>
      <w:r w:rsidRPr="00C22893">
        <w:rPr>
          <w:rFonts w:ascii="Times New Roman" w:eastAsia="Times New Roman" w:hAnsi="Times New Roman" w:cs="Times New Roman"/>
          <w:color w:val="000000"/>
          <w:spacing w:val="-4"/>
          <w:sz w:val="24"/>
          <w:szCs w:val="24"/>
        </w:rPr>
        <w:t>легкой одежды. Заготовка мелких деталей к легкой одежде.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Контрольная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lastRenderedPageBreak/>
        <w:t xml:space="preserve">Самостоятельный пошив изделия, равнозначного по трудности </w:t>
      </w:r>
      <w:r w:rsidRPr="00C22893">
        <w:rPr>
          <w:rFonts w:ascii="Times New Roman" w:eastAsia="Times New Roman" w:hAnsi="Times New Roman" w:cs="Times New Roman"/>
          <w:color w:val="000000"/>
          <w:sz w:val="24"/>
          <w:szCs w:val="24"/>
        </w:rPr>
        <w:t>исполнения экзаменационному.</w:t>
      </w:r>
    </w:p>
    <w:p w:rsidR="00EE07F6" w:rsidRDefault="00EE07F6" w:rsidP="00501409">
      <w:pPr>
        <w:pStyle w:val="razdel"/>
        <w:spacing w:before="0" w:beforeAutospacing="0" w:after="0" w:afterAutospacing="0"/>
        <w:rPr>
          <w:b/>
        </w:rPr>
      </w:pPr>
    </w:p>
    <w:p w:rsidR="006B2E1A" w:rsidRPr="00D540C1" w:rsidRDefault="006B2E1A" w:rsidP="006B2E1A">
      <w:pPr>
        <w:pStyle w:val="razdel"/>
        <w:spacing w:before="0" w:beforeAutospacing="0" w:after="0" w:afterAutospacing="0"/>
        <w:jc w:val="center"/>
      </w:pPr>
      <w:r w:rsidRPr="00D540C1">
        <w:rPr>
          <w:b/>
        </w:rPr>
        <w:t xml:space="preserve">ФИЗИЧЕСКАЯ КУЛЬТУРА </w:t>
      </w:r>
      <w:r w:rsidRPr="00D540C1">
        <w:t>(1 – 9 классы)</w:t>
      </w:r>
    </w:p>
    <w:p w:rsidR="006B2E1A" w:rsidRPr="00D540C1" w:rsidRDefault="006B2E1A" w:rsidP="006B2E1A">
      <w:pPr>
        <w:pStyle w:val="razdel"/>
        <w:spacing w:before="0" w:beforeAutospacing="0" w:after="0" w:afterAutospacing="0"/>
        <w:jc w:val="center"/>
        <w:rPr>
          <w:b/>
        </w:rPr>
      </w:pPr>
      <w:r w:rsidRPr="00D540C1">
        <w:rPr>
          <w:b/>
        </w:rPr>
        <w:t>Пояснительная записка</w:t>
      </w:r>
    </w:p>
    <w:p w:rsidR="006B2E1A" w:rsidRPr="00D540C1" w:rsidRDefault="006B2E1A" w:rsidP="006B2E1A">
      <w:pPr>
        <w:pStyle w:val="a4"/>
        <w:spacing w:before="0" w:beforeAutospacing="0" w:after="0" w:afterAutospacing="0"/>
        <w:ind w:firstLine="708"/>
        <w:jc w:val="both"/>
      </w:pPr>
      <w:r w:rsidRPr="00D540C1">
        <w:t>Физическая культура является составной частью всей системы работы с умственно отсталыми учащимися.</w:t>
      </w:r>
    </w:p>
    <w:p w:rsidR="006B2E1A" w:rsidRPr="00D540C1" w:rsidRDefault="006B2E1A" w:rsidP="006B2E1A">
      <w:pPr>
        <w:pStyle w:val="a4"/>
        <w:spacing w:before="0" w:beforeAutospacing="0" w:after="0" w:afterAutospacing="0"/>
        <w:ind w:firstLine="708"/>
        <w:jc w:val="both"/>
      </w:pPr>
      <w:r w:rsidRPr="00D540C1">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w:t>
      </w:r>
    </w:p>
    <w:p w:rsidR="006B2E1A" w:rsidRPr="00D540C1" w:rsidRDefault="006B2E1A" w:rsidP="006B2E1A">
      <w:pPr>
        <w:pStyle w:val="a4"/>
        <w:spacing w:before="0" w:beforeAutospacing="0" w:after="0" w:afterAutospacing="0"/>
        <w:ind w:firstLine="708"/>
        <w:jc w:val="both"/>
      </w:pPr>
      <w:r w:rsidRPr="00D540C1">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6B2E1A" w:rsidRPr="00D540C1" w:rsidRDefault="006B2E1A" w:rsidP="00AC7764">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укрепление здоровья, физического развития и повышение работоспособности учащихся;</w:t>
      </w:r>
    </w:p>
    <w:p w:rsidR="006B2E1A" w:rsidRPr="00D540C1" w:rsidRDefault="006B2E1A" w:rsidP="00AC7764">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развитие и совершенствование двигательных умений и навыков;</w:t>
      </w:r>
    </w:p>
    <w:p w:rsidR="006B2E1A" w:rsidRPr="00D540C1" w:rsidRDefault="006B2E1A" w:rsidP="00AC7764">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приобретение знаний в области гигиены, теоретических сведений по физкультуре;</w:t>
      </w:r>
    </w:p>
    <w:p w:rsidR="006B2E1A" w:rsidRPr="00D540C1" w:rsidRDefault="006B2E1A" w:rsidP="00AC7764">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развитие чувства темпа и ритма, координации движений;</w:t>
      </w:r>
    </w:p>
    <w:p w:rsidR="006B2E1A" w:rsidRPr="00D540C1" w:rsidRDefault="006B2E1A" w:rsidP="00AC7764">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формирование навыков правильной осанки в статических положениях и в движении;</w:t>
      </w:r>
    </w:p>
    <w:p w:rsidR="006B2E1A" w:rsidRPr="00D540C1" w:rsidRDefault="006B2E1A" w:rsidP="00AC7764">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усвоение учащимися речевого материала, используемого учителем на уроках по физической культуре.</w:t>
      </w:r>
    </w:p>
    <w:p w:rsidR="006B2E1A" w:rsidRPr="00D540C1" w:rsidRDefault="006B2E1A" w:rsidP="00AC7764">
      <w:pPr>
        <w:pStyle w:val="a4"/>
        <w:numPr>
          <w:ilvl w:val="0"/>
          <w:numId w:val="18"/>
        </w:numPr>
        <w:spacing w:before="0" w:beforeAutospacing="0" w:after="0" w:afterAutospacing="0"/>
        <w:jc w:val="both"/>
      </w:pPr>
      <w:r w:rsidRPr="00D540C1">
        <w:t>коррекция и компенсация нарушений физического развития;</w:t>
      </w:r>
    </w:p>
    <w:p w:rsidR="006B2E1A" w:rsidRPr="00D540C1" w:rsidRDefault="006B2E1A" w:rsidP="006B2E1A">
      <w:pPr>
        <w:pStyle w:val="a4"/>
        <w:spacing w:before="0" w:beforeAutospacing="0" w:after="0" w:afterAutospacing="0"/>
        <w:ind w:firstLine="708"/>
        <w:jc w:val="both"/>
      </w:pPr>
      <w:r w:rsidRPr="00D540C1">
        <w:t>Система физического воспитания, объединяющая все формы занятий физическими упражнениями, должна способствовать социализации ученика в обществе, формированию духовных способностей ребенка. В связи с этим в основе обучения физическим упражнениям должны просматриваться следующие принципы:</w:t>
      </w:r>
    </w:p>
    <w:p w:rsidR="006B2E1A" w:rsidRPr="00D540C1" w:rsidRDefault="006B2E1A" w:rsidP="006B2E1A">
      <w:pPr>
        <w:pStyle w:val="a4"/>
        <w:spacing w:before="0" w:beforeAutospacing="0" w:after="0" w:afterAutospacing="0"/>
        <w:ind w:firstLine="708"/>
        <w:jc w:val="both"/>
      </w:pPr>
      <w:r w:rsidRPr="00D540C1">
        <w:t>индивидуализация и дифференциация процесса обучения;</w:t>
      </w:r>
    </w:p>
    <w:p w:rsidR="006B2E1A" w:rsidRPr="00D540C1" w:rsidRDefault="006B2E1A" w:rsidP="006B2E1A">
      <w:pPr>
        <w:pStyle w:val="a4"/>
        <w:spacing w:before="0" w:beforeAutospacing="0" w:after="0" w:afterAutospacing="0"/>
        <w:ind w:firstLine="708"/>
        <w:jc w:val="both"/>
      </w:pPr>
      <w:r w:rsidRPr="00D540C1">
        <w:t>коррекционная направленность обучения;</w:t>
      </w:r>
    </w:p>
    <w:p w:rsidR="006B2E1A" w:rsidRPr="00D540C1" w:rsidRDefault="006B2E1A" w:rsidP="006B2E1A">
      <w:pPr>
        <w:pStyle w:val="a4"/>
        <w:spacing w:before="0" w:beforeAutospacing="0" w:after="0" w:afterAutospacing="0"/>
        <w:ind w:firstLine="708"/>
        <w:jc w:val="both"/>
      </w:pPr>
      <w:r w:rsidRPr="00D540C1">
        <w:t>оптимистическая перспектива;</w:t>
      </w:r>
    </w:p>
    <w:p w:rsidR="006B2E1A" w:rsidRPr="00D540C1" w:rsidRDefault="006B2E1A" w:rsidP="006B2E1A">
      <w:pPr>
        <w:pStyle w:val="a4"/>
        <w:spacing w:before="0" w:beforeAutospacing="0" w:after="0" w:afterAutospacing="0"/>
        <w:ind w:firstLine="708"/>
        <w:jc w:val="both"/>
      </w:pPr>
      <w:r w:rsidRPr="00D540C1">
        <w:t>комплексность обучения на основе прогрессивных психолого-педагогических и психолого-физиологических теорий.</w:t>
      </w:r>
    </w:p>
    <w:p w:rsidR="006B2E1A" w:rsidRPr="00D540C1" w:rsidRDefault="006B2E1A" w:rsidP="006B2E1A">
      <w:pPr>
        <w:pStyle w:val="a4"/>
        <w:spacing w:before="0" w:beforeAutospacing="0" w:after="0" w:afterAutospacing="0"/>
        <w:ind w:firstLine="708"/>
        <w:jc w:val="both"/>
      </w:pPr>
      <w:r w:rsidRPr="00D540C1">
        <w:t>Учителю физического воспитания необходимо разбираться в структурах дефекта аномального ребенка; знать причины, вызвавшие умственную отсталость; уровень развития двигательных возможностей; характер двигательных нарушений.</w:t>
      </w:r>
    </w:p>
    <w:p w:rsidR="006B2E1A" w:rsidRPr="00D540C1" w:rsidRDefault="006B2E1A" w:rsidP="006B2E1A">
      <w:pPr>
        <w:pStyle w:val="a4"/>
        <w:spacing w:before="0" w:beforeAutospacing="0" w:after="0" w:afterAutospacing="0"/>
        <w:ind w:firstLine="708"/>
        <w:jc w:val="both"/>
      </w:pPr>
      <w:r w:rsidRPr="00D540C1">
        <w:t>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w:t>
      </w:r>
    </w:p>
    <w:p w:rsidR="006B2E1A" w:rsidRPr="00D540C1" w:rsidRDefault="006B2E1A" w:rsidP="006B2E1A">
      <w:pPr>
        <w:pStyle w:val="a4"/>
        <w:spacing w:before="0" w:beforeAutospacing="0" w:after="0" w:afterAutospacing="0"/>
        <w:ind w:firstLine="708"/>
        <w:jc w:val="both"/>
      </w:pPr>
      <w:r w:rsidRPr="00D540C1">
        <w:t>В программу 1 -  4 классов включены следующие разделы: гимнастика, легкая атлетика, лыжная подготовка, подвижные игры, для 4 класса — пионербол.</w:t>
      </w:r>
    </w:p>
    <w:p w:rsidR="006B2E1A" w:rsidRPr="00D540C1" w:rsidRDefault="006B2E1A" w:rsidP="006B2E1A">
      <w:pPr>
        <w:pStyle w:val="a4"/>
        <w:spacing w:before="0" w:beforeAutospacing="0" w:after="0" w:afterAutospacing="0"/>
        <w:ind w:firstLine="708"/>
        <w:jc w:val="both"/>
      </w:pPr>
      <w:r w:rsidRPr="00D540C1">
        <w:t>Раздел «Легкая атлетика» включает ходьбу, бег, прыжки и метание. Обучение элементам легкой атлетики и их совершенствование должно осуществляться на основе развития у детей двигательных качеств.</w:t>
      </w:r>
    </w:p>
    <w:p w:rsidR="006B2E1A" w:rsidRPr="00D540C1" w:rsidRDefault="006B2E1A" w:rsidP="006B2E1A">
      <w:pPr>
        <w:pStyle w:val="a4"/>
        <w:spacing w:before="0" w:beforeAutospacing="0" w:after="0" w:afterAutospacing="0"/>
        <w:ind w:firstLine="708"/>
        <w:jc w:val="both"/>
      </w:pPr>
      <w:r w:rsidRPr="00D540C1">
        <w:t>Уроки лыжной подготовки как обязательные занятия проводятся с 3 класса сдвоенными уроками при температуре не ниже 12°С (для средней климатической зоны). Занятия на коньках (дополнительный материал) проводятся в 3—4 классах. При проведении уроков по лыжной подготовке, занятий на коньках особое внимание должно быть уделено соблюдению техники безопасности и охране здоровья школьников.</w:t>
      </w:r>
    </w:p>
    <w:p w:rsidR="006B2E1A" w:rsidRPr="00D540C1" w:rsidRDefault="006B2E1A" w:rsidP="006B2E1A">
      <w:pPr>
        <w:pStyle w:val="a4"/>
        <w:spacing w:before="0" w:beforeAutospacing="0" w:after="0" w:afterAutospacing="0"/>
        <w:ind w:firstLine="708"/>
        <w:jc w:val="both"/>
      </w:pPr>
      <w:r w:rsidRPr="00D540C1">
        <w:t>Последовательность и сроки прохождения программного материала, количество времени на различные разделы программы определяются учителем в графике распределения материала по видам, в планах на каждую четверть и в поурочных планах.</w:t>
      </w:r>
    </w:p>
    <w:p w:rsidR="006B2E1A" w:rsidRPr="00D540C1" w:rsidRDefault="006B2E1A" w:rsidP="006B2E1A">
      <w:pPr>
        <w:pStyle w:val="a4"/>
        <w:spacing w:before="0" w:beforeAutospacing="0" w:after="0" w:afterAutospacing="0"/>
        <w:ind w:firstLine="708"/>
        <w:jc w:val="both"/>
      </w:pPr>
      <w:r w:rsidRPr="00D540C1">
        <w:t>В зависимости от конкретных региональных и климатических условий учителям разрешается изменить выделенный объем времени на прохождение различных разделов программы.</w:t>
      </w:r>
    </w:p>
    <w:p w:rsidR="006B2E1A" w:rsidRPr="00D540C1" w:rsidRDefault="006B2E1A" w:rsidP="006B2E1A">
      <w:pPr>
        <w:pStyle w:val="a4"/>
        <w:spacing w:before="0" w:beforeAutospacing="0" w:after="0" w:afterAutospacing="0"/>
        <w:ind w:firstLine="708"/>
        <w:jc w:val="both"/>
      </w:pPr>
      <w:r w:rsidRPr="00D540C1">
        <w:lastRenderedPageBreak/>
        <w:t>Одним из ведущих требований к проведению уроков физкультуры в начальных классах является широкое использование дифференцированного и индивидуального подхода к учащимся.</w:t>
      </w:r>
    </w:p>
    <w:p w:rsidR="006B2E1A" w:rsidRPr="00D540C1" w:rsidRDefault="006B2E1A" w:rsidP="006B2E1A">
      <w:pPr>
        <w:pStyle w:val="a4"/>
        <w:spacing w:before="0" w:beforeAutospacing="0" w:after="0" w:afterAutospacing="0"/>
        <w:ind w:firstLine="708"/>
        <w:jc w:val="both"/>
      </w:pPr>
      <w:r w:rsidRPr="00D540C1">
        <w:t>Учащиеся, отнесенные по состоянию здоровья к подготовительной медицинской группе, от общих занятий не освобождаются, а занимаются на уроке со всеми. К ним применяется индивидуальный подход.</w:t>
      </w:r>
    </w:p>
    <w:p w:rsidR="006B2E1A" w:rsidRPr="00D540C1" w:rsidRDefault="006B2E1A" w:rsidP="006B2E1A">
      <w:pPr>
        <w:pStyle w:val="a4"/>
        <w:spacing w:before="0" w:beforeAutospacing="0" w:after="0" w:afterAutospacing="0"/>
        <w:ind w:firstLine="708"/>
        <w:jc w:val="both"/>
      </w:pPr>
      <w:r w:rsidRPr="00D540C1">
        <w:t>Учащимся подготовительного класса оценки не выставляются, но устно они поощряются учителем за старание, за правильное выполнение упражнений, участие в игре.</w:t>
      </w:r>
    </w:p>
    <w:p w:rsidR="006B2E1A" w:rsidRPr="00D540C1" w:rsidRDefault="006B2E1A" w:rsidP="006B2E1A">
      <w:pPr>
        <w:pStyle w:val="a4"/>
        <w:spacing w:before="0" w:beforeAutospacing="0" w:after="0" w:afterAutospacing="0"/>
        <w:ind w:firstLine="708"/>
        <w:jc w:val="both"/>
      </w:pPr>
      <w:r w:rsidRPr="00D540C1">
        <w:t>У учителя физкультуры должна быть следующая документация: программа, годовой план-график прохождения учебного материала, тематический план на четверть, поурочные планы-конспекты.</w:t>
      </w:r>
    </w:p>
    <w:p w:rsidR="006B2E1A" w:rsidRPr="00D540C1" w:rsidRDefault="006B2E1A" w:rsidP="006B2E1A">
      <w:pPr>
        <w:pStyle w:val="a4"/>
        <w:spacing w:before="0" w:beforeAutospacing="0" w:after="0" w:afterAutospacing="0"/>
        <w:jc w:val="both"/>
      </w:pPr>
    </w:p>
    <w:p w:rsidR="006B2E1A" w:rsidRPr="00D540C1" w:rsidRDefault="006B2E1A" w:rsidP="006B2E1A">
      <w:pPr>
        <w:pStyle w:val="a4"/>
        <w:spacing w:before="0" w:beforeAutospacing="0" w:after="0" w:afterAutospacing="0"/>
        <w:jc w:val="both"/>
      </w:pPr>
      <w:r w:rsidRPr="00D540C1">
        <w:t>      </w:t>
      </w:r>
      <w:r w:rsidRPr="00D540C1">
        <w:rPr>
          <w:rStyle w:val="a6"/>
          <w:rFonts w:eastAsiaTheme="minorEastAsia"/>
        </w:rPr>
        <w:t>Распределение учебного времени на различные виды программного материала по классам (условно)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825"/>
        <w:gridCol w:w="1387"/>
        <w:gridCol w:w="1823"/>
        <w:gridCol w:w="1953"/>
        <w:gridCol w:w="1725"/>
        <w:gridCol w:w="1444"/>
      </w:tblGrid>
      <w:tr w:rsidR="006B2E1A" w:rsidRPr="00D540C1" w:rsidTr="006B2E1A">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tcPr>
          <w:p w:rsidR="006B2E1A" w:rsidRPr="00D540C1" w:rsidRDefault="006B2E1A" w:rsidP="006B2E1A">
            <w:pPr>
              <w:pStyle w:val="a4"/>
              <w:spacing w:before="0" w:beforeAutospacing="0" w:after="0" w:afterAutospacing="0"/>
              <w:jc w:val="both"/>
            </w:pPr>
            <w:r w:rsidRPr="00D540C1">
              <w:t>Класс</w:t>
            </w:r>
          </w:p>
        </w:tc>
        <w:tc>
          <w:tcPr>
            <w:tcW w:w="0" w:type="auto"/>
            <w:gridSpan w:val="4"/>
            <w:tcBorders>
              <w:top w:val="outset" w:sz="6" w:space="0" w:color="auto"/>
              <w:left w:val="outset" w:sz="6" w:space="0" w:color="auto"/>
              <w:bottom w:val="outset" w:sz="6" w:space="0" w:color="auto"/>
              <w:right w:val="outset" w:sz="6" w:space="0" w:color="auto"/>
            </w:tcBorders>
          </w:tcPr>
          <w:p w:rsidR="006B2E1A" w:rsidRPr="00D540C1" w:rsidRDefault="006B2E1A" w:rsidP="006B2E1A">
            <w:pPr>
              <w:pStyle w:val="a4"/>
              <w:spacing w:before="0" w:beforeAutospacing="0" w:after="0" w:afterAutospacing="0"/>
              <w:jc w:val="both"/>
            </w:pPr>
            <w:r w:rsidRPr="00D540C1">
              <w:t>Виды упражнений, время</w:t>
            </w:r>
          </w:p>
        </w:tc>
        <w:tc>
          <w:tcPr>
            <w:tcW w:w="0" w:type="auto"/>
            <w:vMerge w:val="restart"/>
            <w:tcBorders>
              <w:top w:val="outset" w:sz="6" w:space="0" w:color="auto"/>
              <w:left w:val="outset" w:sz="6" w:space="0" w:color="auto"/>
              <w:bottom w:val="outset" w:sz="6" w:space="0" w:color="auto"/>
              <w:right w:val="outset" w:sz="6" w:space="0" w:color="auto"/>
            </w:tcBorders>
          </w:tcPr>
          <w:p w:rsidR="006B2E1A" w:rsidRPr="00D540C1" w:rsidRDefault="006B2E1A" w:rsidP="006B2E1A">
            <w:pPr>
              <w:pStyle w:val="a4"/>
              <w:spacing w:before="0" w:beforeAutospacing="0" w:after="0" w:afterAutospacing="0"/>
              <w:jc w:val="both"/>
            </w:pPr>
            <w:r w:rsidRPr="00D540C1">
              <w:t>Всего часов</w:t>
            </w:r>
          </w:p>
        </w:tc>
      </w:tr>
      <w:tr w:rsidR="006B2E1A" w:rsidRPr="00D540C1" w:rsidTr="006B2E1A">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6B2E1A" w:rsidRPr="00D540C1" w:rsidRDefault="006B2E1A" w:rsidP="006B2E1A">
            <w:pPr>
              <w:spacing w:after="0" w:line="240" w:lineRule="auto"/>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6B2E1A" w:rsidRPr="00D540C1" w:rsidRDefault="006B2E1A" w:rsidP="006B2E1A">
            <w:pPr>
              <w:pStyle w:val="a4"/>
              <w:spacing w:before="0" w:beforeAutospacing="0" w:after="0" w:afterAutospacing="0"/>
              <w:jc w:val="both"/>
            </w:pPr>
            <w:r w:rsidRPr="00D540C1">
              <w:t>гимнастика</w:t>
            </w:r>
          </w:p>
        </w:tc>
        <w:tc>
          <w:tcPr>
            <w:tcW w:w="0" w:type="auto"/>
            <w:tcBorders>
              <w:top w:val="outset" w:sz="6" w:space="0" w:color="auto"/>
              <w:left w:val="outset" w:sz="6" w:space="0" w:color="auto"/>
              <w:bottom w:val="outset" w:sz="6" w:space="0" w:color="auto"/>
              <w:right w:val="outset" w:sz="6" w:space="0" w:color="auto"/>
            </w:tcBorders>
          </w:tcPr>
          <w:p w:rsidR="006B2E1A" w:rsidRPr="00D540C1" w:rsidRDefault="006B2E1A" w:rsidP="006B2E1A">
            <w:pPr>
              <w:pStyle w:val="a4"/>
              <w:spacing w:before="0" w:beforeAutospacing="0" w:after="0" w:afterAutospacing="0"/>
              <w:jc w:val="both"/>
            </w:pPr>
            <w:r w:rsidRPr="00D540C1">
              <w:t>легкая атлетика</w:t>
            </w:r>
          </w:p>
        </w:tc>
        <w:tc>
          <w:tcPr>
            <w:tcW w:w="0" w:type="auto"/>
            <w:tcBorders>
              <w:top w:val="outset" w:sz="6" w:space="0" w:color="auto"/>
              <w:left w:val="outset" w:sz="6" w:space="0" w:color="auto"/>
              <w:bottom w:val="outset" w:sz="6" w:space="0" w:color="auto"/>
              <w:right w:val="outset" w:sz="6" w:space="0" w:color="auto"/>
            </w:tcBorders>
          </w:tcPr>
          <w:p w:rsidR="006B2E1A" w:rsidRPr="00D540C1" w:rsidRDefault="006B2E1A" w:rsidP="006B2E1A">
            <w:pPr>
              <w:pStyle w:val="a4"/>
              <w:spacing w:before="0" w:beforeAutospacing="0" w:after="0" w:afterAutospacing="0"/>
              <w:jc w:val="both"/>
            </w:pPr>
            <w:r w:rsidRPr="00D540C1">
              <w:t>подвижные игры</w:t>
            </w:r>
          </w:p>
        </w:tc>
        <w:tc>
          <w:tcPr>
            <w:tcW w:w="0" w:type="auto"/>
            <w:tcBorders>
              <w:top w:val="outset" w:sz="6" w:space="0" w:color="auto"/>
              <w:left w:val="outset" w:sz="6" w:space="0" w:color="auto"/>
              <w:bottom w:val="outset" w:sz="6" w:space="0" w:color="auto"/>
              <w:right w:val="outset" w:sz="6" w:space="0" w:color="auto"/>
            </w:tcBorders>
          </w:tcPr>
          <w:p w:rsidR="006B2E1A" w:rsidRPr="00D540C1" w:rsidRDefault="006B2E1A" w:rsidP="006B2E1A">
            <w:pPr>
              <w:pStyle w:val="a4"/>
              <w:spacing w:before="0" w:beforeAutospacing="0" w:after="0" w:afterAutospacing="0"/>
              <w:jc w:val="both"/>
            </w:pPr>
            <w:r w:rsidRPr="00D540C1">
              <w:t>лыжи (коньки)</w:t>
            </w:r>
          </w:p>
        </w:tc>
        <w:tc>
          <w:tcPr>
            <w:tcW w:w="0" w:type="auto"/>
            <w:vMerge/>
            <w:tcBorders>
              <w:top w:val="outset" w:sz="6" w:space="0" w:color="auto"/>
              <w:left w:val="outset" w:sz="6" w:space="0" w:color="auto"/>
              <w:bottom w:val="outset" w:sz="6" w:space="0" w:color="auto"/>
              <w:right w:val="outset" w:sz="6" w:space="0" w:color="auto"/>
            </w:tcBorders>
            <w:vAlign w:val="center"/>
          </w:tcPr>
          <w:p w:rsidR="006B2E1A" w:rsidRPr="00D540C1" w:rsidRDefault="006B2E1A" w:rsidP="006B2E1A">
            <w:pPr>
              <w:spacing w:after="0" w:line="240" w:lineRule="auto"/>
              <w:jc w:val="both"/>
              <w:rPr>
                <w:rFonts w:ascii="Times New Roman" w:hAnsi="Times New Roman" w:cs="Times New Roman"/>
                <w:sz w:val="24"/>
                <w:szCs w:val="24"/>
              </w:rPr>
            </w:pPr>
          </w:p>
        </w:tc>
      </w:tr>
      <w:tr w:rsidR="009E1A94"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rsidRPr="00D540C1">
              <w:t>1</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54</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102</w:t>
            </w:r>
          </w:p>
        </w:tc>
      </w:tr>
      <w:tr w:rsidR="009E1A94"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rsidRPr="00D540C1">
              <w:t>2</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30</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18</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102</w:t>
            </w:r>
          </w:p>
        </w:tc>
      </w:tr>
      <w:tr w:rsidR="009E1A94"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rsidRPr="00D540C1">
              <w:t>3</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18</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102</w:t>
            </w:r>
          </w:p>
        </w:tc>
      </w:tr>
      <w:tr w:rsidR="009E1A94"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rsidRPr="00D540C1">
              <w:t>4</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18</w:t>
            </w:r>
          </w:p>
        </w:tc>
        <w:tc>
          <w:tcPr>
            <w:tcW w:w="0" w:type="auto"/>
            <w:tcBorders>
              <w:top w:val="outset" w:sz="6" w:space="0" w:color="auto"/>
              <w:left w:val="outset" w:sz="6" w:space="0" w:color="auto"/>
              <w:bottom w:val="outset" w:sz="6" w:space="0" w:color="auto"/>
              <w:right w:val="outset" w:sz="6" w:space="0" w:color="auto"/>
            </w:tcBorders>
          </w:tcPr>
          <w:p w:rsidR="009E1A94" w:rsidRPr="00D540C1" w:rsidRDefault="009E1A94" w:rsidP="00942A7D">
            <w:pPr>
              <w:pStyle w:val="a4"/>
              <w:spacing w:before="0" w:beforeAutospacing="0" w:after="0" w:afterAutospacing="0"/>
              <w:jc w:val="both"/>
            </w:pPr>
            <w:r>
              <w:t>102</w:t>
            </w:r>
          </w:p>
        </w:tc>
      </w:tr>
    </w:tbl>
    <w:p w:rsidR="006B2E1A" w:rsidRPr="00D540C1" w:rsidRDefault="006B2E1A" w:rsidP="006B2E1A">
      <w:pPr>
        <w:spacing w:after="0" w:line="240" w:lineRule="auto"/>
        <w:jc w:val="both"/>
        <w:rPr>
          <w:rFonts w:ascii="Times New Roman" w:hAnsi="Times New Roman" w:cs="Times New Roman"/>
          <w:sz w:val="24"/>
          <w:szCs w:val="24"/>
        </w:rPr>
      </w:pPr>
    </w:p>
    <w:p w:rsidR="006B2E1A" w:rsidRPr="00D540C1" w:rsidRDefault="006B2E1A" w:rsidP="006B2E1A">
      <w:pPr>
        <w:pStyle w:val="a4"/>
        <w:spacing w:before="0" w:beforeAutospacing="0" w:after="0" w:afterAutospacing="0"/>
        <w:ind w:firstLine="708"/>
        <w:jc w:val="both"/>
      </w:pPr>
      <w:r w:rsidRPr="00D540C1">
        <w:t>В начальной школе исключительно важное значение имеет организация и проведение «Дней здоровья», внеклассной работы по типу «Веселых стартов».</w:t>
      </w:r>
    </w:p>
    <w:p w:rsidR="006B2E1A" w:rsidRPr="00D540C1" w:rsidRDefault="006B2E1A" w:rsidP="006B2E1A">
      <w:pPr>
        <w:pStyle w:val="a4"/>
        <w:spacing w:before="0" w:beforeAutospacing="0" w:after="0" w:afterAutospacing="0"/>
        <w:ind w:firstLine="708"/>
        <w:jc w:val="both"/>
      </w:pPr>
      <w:r w:rsidRPr="00D540C1">
        <w:t>Все занятия по физкультуре должны проводиться в спортивных залах, приспособленных помещениях, на свежем воздухе при соблюдении санитарно-гигиенических требований.</w:t>
      </w:r>
    </w:p>
    <w:p w:rsidR="006B2E1A" w:rsidRPr="00D540C1" w:rsidRDefault="006B2E1A" w:rsidP="006B2E1A">
      <w:pPr>
        <w:pStyle w:val="a4"/>
        <w:spacing w:before="0" w:beforeAutospacing="0" w:after="0" w:afterAutospacing="0"/>
        <w:ind w:firstLine="708"/>
        <w:jc w:val="both"/>
      </w:pPr>
      <w:r w:rsidRPr="00D540C1">
        <w:t xml:space="preserve">В целях контроля в 1—4 классах проводится два раза в год (в сентябре и мае) учет двигательных возможностей и подготовленности учащихся по бегу на </w:t>
      </w:r>
      <w:smartTag w:uri="urn:schemas-microsoft-com:office:smarttags" w:element="metricconverter">
        <w:smartTagPr>
          <w:attr w:name="ProductID" w:val="30 м"/>
        </w:smartTagPr>
        <w:r w:rsidRPr="00D540C1">
          <w:t>30 м</w:t>
        </w:r>
      </w:smartTag>
      <w:r w:rsidRPr="00D540C1">
        <w:t>, прыжкам в длину и с места, метанию на дальность.</w:t>
      </w:r>
    </w:p>
    <w:p w:rsidR="006B2E1A" w:rsidRPr="00D540C1" w:rsidRDefault="006B2E1A" w:rsidP="006B2E1A">
      <w:pPr>
        <w:pStyle w:val="a4"/>
        <w:spacing w:before="0" w:beforeAutospacing="0" w:after="0" w:afterAutospacing="0"/>
        <w:ind w:firstLine="708"/>
        <w:jc w:val="both"/>
      </w:pPr>
      <w:r w:rsidRPr="00D540C1">
        <w:t xml:space="preserve">Оценка по предмету «Физическая культура» определяется в зависимости от степени овладения учащимися двигательными умениями (качество) и результатом, строго индивидуально. </w:t>
      </w:r>
    </w:p>
    <w:p w:rsidR="006B2E1A" w:rsidRPr="00D540C1" w:rsidRDefault="006B2E1A" w:rsidP="006B2E1A">
      <w:pPr>
        <w:spacing w:after="0" w:line="240" w:lineRule="auto"/>
        <w:jc w:val="both"/>
        <w:rPr>
          <w:rFonts w:ascii="Times New Roman" w:hAnsi="Times New Roman" w:cs="Times New Roman"/>
          <w:sz w:val="24"/>
          <w:szCs w:val="24"/>
        </w:rPr>
      </w:pPr>
    </w:p>
    <w:p w:rsidR="006B2E1A" w:rsidRPr="00D540C1" w:rsidRDefault="006B2E1A" w:rsidP="006B2E1A">
      <w:pPr>
        <w:pStyle w:val="podzag1"/>
        <w:spacing w:before="0" w:beforeAutospacing="0" w:after="0" w:afterAutospacing="0"/>
        <w:jc w:val="both"/>
      </w:pPr>
      <w:r w:rsidRPr="00D540C1">
        <w:t>ПРОГРАММА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662"/>
        <w:gridCol w:w="1927"/>
        <w:gridCol w:w="1997"/>
        <w:gridCol w:w="1997"/>
        <w:gridCol w:w="2012"/>
      </w:tblGrid>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B2E1A" w:rsidRPr="009E77EB" w:rsidRDefault="006B2E1A" w:rsidP="006B2E1A">
            <w:pPr>
              <w:pStyle w:val="a4"/>
              <w:spacing w:before="0" w:beforeAutospacing="0" w:after="0" w:afterAutospacing="0"/>
              <w:jc w:val="both"/>
              <w:rPr>
                <w:sz w:val="16"/>
                <w:szCs w:val="16"/>
              </w:rPr>
            </w:pPr>
            <w:r w:rsidRPr="009E77EB">
              <w:rPr>
                <w:sz w:val="16"/>
                <w:szCs w:val="16"/>
              </w:rPr>
              <w:t>Вид программного материала</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6B2E1A" w:rsidRPr="009E77EB" w:rsidRDefault="006B2E1A" w:rsidP="006B2E1A">
            <w:pPr>
              <w:pStyle w:val="a4"/>
              <w:spacing w:before="0" w:beforeAutospacing="0" w:after="0" w:afterAutospacing="0"/>
              <w:jc w:val="both"/>
              <w:rPr>
                <w:sz w:val="16"/>
                <w:szCs w:val="16"/>
              </w:rPr>
            </w:pPr>
            <w:r w:rsidRPr="009E77EB">
              <w:rPr>
                <w:sz w:val="16"/>
                <w:szCs w:val="16"/>
              </w:rPr>
              <w:t>Класс</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1</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2</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3</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4</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Основы знаний</w:t>
            </w:r>
          </w:p>
        </w:tc>
        <w:tc>
          <w:tcPr>
            <w:tcW w:w="0" w:type="auto"/>
            <w:gridSpan w:val="4"/>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Правила поведения в физкультурном зале, на спортивной площадке. Подготовка спортивной формы к занятиям, переодевание.</w:t>
            </w:r>
            <w:r w:rsidRPr="009E77EB">
              <w:rPr>
                <w:sz w:val="16"/>
                <w:szCs w:val="16"/>
              </w:rPr>
              <w:br/>
              <w:t>Название снарядов и гимнастических элементов, понятие о правильной осанке, ходьбе, беге, метании, прыжках.</w:t>
            </w:r>
            <w:r w:rsidRPr="009E77EB">
              <w:rPr>
                <w:sz w:val="16"/>
                <w:szCs w:val="16"/>
              </w:rPr>
              <w:br/>
              <w:t>Значение утренней зарядки. Правила безопасности при занятиях физическими упражнениями</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Гимнастика</w:t>
            </w:r>
          </w:p>
        </w:tc>
        <w:tc>
          <w:tcPr>
            <w:tcW w:w="0" w:type="auto"/>
            <w:gridSpan w:val="4"/>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Основная стойка</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Строевые упражнения</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Построение в колонну по одному, равнение в затылок. Построение в одну шеренгу, равнение </w:t>
            </w:r>
            <w:r w:rsidRPr="009E77EB">
              <w:rPr>
                <w:sz w:val="16"/>
                <w:szCs w:val="16"/>
              </w:rPr>
              <w:lastRenderedPageBreak/>
              <w:t>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 xml:space="preserve">Построение в шеренгу и равнение по носкам по команде учителя. Выполнение команд: </w:t>
            </w:r>
            <w:r w:rsidRPr="009E77EB">
              <w:rPr>
                <w:sz w:val="16"/>
                <w:szCs w:val="16"/>
              </w:rPr>
              <w:lastRenderedPageBreak/>
              <w:t>«Равняйсь!», «Смирно!», «Вольно!», «На месте шагом марш!», «Шагом марш!», «Класс, стой!». Перестроение из колонны по одному в круг, двигаясь за учителем. Перестроение из колонны по одному в колонну по двое через середину, взявшись за руки. Расчет по порядку</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 xml:space="preserve">Построение в колонну, шеренгу по инструкции учителя. Повороты на месте (направо, налево) </w:t>
            </w:r>
            <w:r w:rsidRPr="009E77EB">
              <w:rPr>
                <w:sz w:val="16"/>
                <w:szCs w:val="16"/>
              </w:rPr>
              <w:lastRenderedPageBreak/>
              <w:t>под счет. Размыкание и смыкание приставными шагами. Перестроение из колонны по одному в колонну по два через середину зала в движении с поворотом. Выполнение команд: «Шире шаг!», «Реже шаг!»</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 xml:space="preserve">Сдача рапорта. Поворот кругом на месте. Расчет на «первый — второй». Перестроение из одной </w:t>
            </w:r>
            <w:r w:rsidRPr="009E77EB">
              <w:rPr>
                <w:sz w:val="16"/>
                <w:szCs w:val="16"/>
              </w:rPr>
              <w:lastRenderedPageBreak/>
              <w:t>шеренги в две и наоборот. Перестроение из колонны по одному в колонну по три в движении с поворотом</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Общеразвивающие упражнения без предметов</w:t>
            </w:r>
          </w:p>
        </w:tc>
        <w:tc>
          <w:tcPr>
            <w:tcW w:w="0" w:type="auto"/>
            <w:gridSpan w:val="4"/>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Основные положения и движения рук, ног, туловища, головы, выполняемые на месте и в движении.</w:t>
            </w:r>
            <w:r w:rsidRPr="009E77EB">
              <w:rPr>
                <w:sz w:val="16"/>
                <w:szCs w:val="16"/>
              </w:rPr>
              <w:b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r w:rsidRPr="009E77EB">
              <w:rPr>
                <w:sz w:val="16"/>
                <w:szCs w:val="16"/>
              </w:rPr>
              <w:br/>
              <w:t>Простые комплексы общеразвивающих и корригирующих упражнений</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Общеразвивающие и корригирующие упражнения с предметами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 Комплексы упражнений со скакалками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 Комплексы упражнений со скакалками. Комплексы с набивными мячами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w:t>
            </w:r>
            <w:r w:rsidRPr="009E77EB">
              <w:rPr>
                <w:sz w:val="16"/>
                <w:szCs w:val="16"/>
              </w:rPr>
              <w:br/>
              <w:t>Комплексы упражнений со скакалками. Комплексы с набивными мячами. Комплексы с обручами</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Элементы акробатических упражнений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Группировка лежа на спине, в упоре стоя на коленях. Перекаты в положении лежа в разные стороны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Кувырок вперед по наклонному мату, стойка на лопатках, согнув ноги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Перекаты в группировке. Из положения лежа на спине «мостик». 2—3 кувырка вперед (строго индивидуально)</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Кувырок назад, комбинация из кувырков, «мостик» с помощью учителя</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Лазанье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Передвижение на четвереньках по коридору шириной 20—25 см, по гимнастической скамейке.</w:t>
            </w:r>
            <w:r w:rsidRPr="009E77EB">
              <w:rPr>
                <w:sz w:val="16"/>
                <w:szCs w:val="16"/>
              </w:rPr>
              <w:br/>
              <w:t>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Лазанье по наклонной гимнастической скамейке (угол 20°) одноименным и разноименным способами. Передвижение на четвереньках по полу по кругу на скорость и с выполнением заданий (с толканием мяча). Перелезание со скамейки на скамейку произвольным способом</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Лазанье по гимнастической стенке вверх и вниз разноименным и одноименным способами, в сторону приставными шагами, по наклонной гимнастической скамейке (угол 20° — 30°) с опорой на стопы и кисти рук. Пролезание сквозь гимнастические обручи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Лазанье по гимнастической стенке с переходом на гимнастическую скамейку, установленную наклонно, и слезание по ней произвольным способом. Лазанье по канату произвольным способом. Перелезание через бревно, коня, козла</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Висы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Упор в положении присев и лежа на матах</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В висе на гимнастической стенке сгибание и разгибание ног. Упор на гимнастической стенке в положении стоя, меняя рейки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Вис на гимнастической стенке на согнутых руках. Упор на гимнастическом бревне и на скамейке, гимнастическом козле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Вис на рейке гимнастической стенки на время, на канате с раскачиванием. Подтягивание в висе на канате, стоя на полу ноги врозь</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Равновесие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Ходьба по коридору шириной </w:t>
            </w:r>
            <w:smartTag w:uri="urn:schemas-microsoft-com:office:smarttags" w:element="metricconverter">
              <w:smartTagPr>
                <w:attr w:name="ProductID" w:val="20 см"/>
              </w:smartTagPr>
              <w:r w:rsidRPr="009E77EB">
                <w:rPr>
                  <w:sz w:val="16"/>
                  <w:szCs w:val="16"/>
                </w:rPr>
                <w:t>20 см</w:t>
              </w:r>
            </w:smartTag>
            <w:r w:rsidRPr="009E77EB">
              <w:rPr>
                <w:sz w:val="16"/>
                <w:szCs w:val="16"/>
              </w:rPr>
              <w:t>. Стойка на носках (3—4 с). Ходьба по гимнастической скамейке с различным положением рук. Кружение на месте и в движении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Ходьба по гимнастической скамейке с предметами (по выбору), на носках с различным движением рук, боком приставными шагами, по наклонной скамейке. Ходьба по полу по начертанной линии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Ходьба по гимнастической скамейке с перешагиванием через предмет, по рейке гимнастической скамейки, с доставанием предметов с пола в положении приседа.</w:t>
            </w:r>
            <w:r w:rsidRPr="009E77EB">
              <w:rPr>
                <w:sz w:val="16"/>
                <w:szCs w:val="16"/>
              </w:rPr>
              <w:br/>
              <w:t>Стойка на одной ноге, другая в сторону, вперед, назад с различными положениями рук</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Ходьба по наклонной доске (угол 20°). Расхождение вдвоем поворотом при встрече на полу и на гимнастической скамейке. Равновесие «ласточка». Ходьба по гимнастическому бревну высотой </w:t>
            </w:r>
            <w:smartTag w:uri="urn:schemas-microsoft-com:office:smarttags" w:element="metricconverter">
              <w:smartTagPr>
                <w:attr w:name="ProductID" w:val="60 см"/>
              </w:smartTagPr>
              <w:r w:rsidRPr="009E77EB">
                <w:rPr>
                  <w:sz w:val="16"/>
                  <w:szCs w:val="16"/>
                </w:rPr>
                <w:t>60 см</w:t>
              </w:r>
            </w:smartTag>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Опорные прыжки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Подготовка к выполнению опорных </w:t>
            </w:r>
            <w:r w:rsidRPr="009E77EB">
              <w:rPr>
                <w:sz w:val="16"/>
                <w:szCs w:val="16"/>
              </w:rPr>
              <w:lastRenderedPageBreak/>
              <w:t>прыжков. Прыжок боком через гимнастическую скамейку с опорой на руки. Прыжок в глубину из положения приседа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 xml:space="preserve">Опорный прыжок через гимнастического козла: </w:t>
            </w:r>
            <w:r w:rsidRPr="009E77EB">
              <w:rPr>
                <w:sz w:val="16"/>
                <w:szCs w:val="16"/>
              </w:rPr>
              <w:lastRenderedPageBreak/>
              <w:t>наскок в упор на колени, соскок с поворотом направо, налево с опорой на руку; в упор на колени, упор присев, соскок прогнувшись</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Ходьба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Ходьба по заданным направлениям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Ходьба с высоким подниманием бедра, в полуприседе, с различными положениями рук: на пояс, к плечам, перед грудью, за голову. Ходьба с перешагиванием через предмет (2—3 предмета), по разметке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Ходьба в различном темпе, с выполнениями упражнений для рук.</w:t>
            </w:r>
            <w:r w:rsidRPr="009E77EB">
              <w:rPr>
                <w:sz w:val="16"/>
                <w:szCs w:val="16"/>
              </w:rPr>
              <w:br/>
              <w:t>Ходьба с контролем и без контроля зрения</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Ходьба в быстром темпе (наперегонки). Ходьба в приседе. Сочетание различных видов ходьбы</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Бег</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Медленный бег с сохранением осанки, в колонне за учителем с изменением направлений. Перебежки группами и по одному. Чередование бега с ходьбой до </w:t>
            </w:r>
            <w:smartTag w:uri="urn:schemas-microsoft-com:office:smarttags" w:element="metricconverter">
              <w:smartTagPr>
                <w:attr w:name="ProductID" w:val="30 м"/>
              </w:smartTagPr>
              <w:r w:rsidRPr="009E77EB">
                <w:rPr>
                  <w:sz w:val="16"/>
                  <w:szCs w:val="16"/>
                </w:rPr>
                <w:t>30 м</w:t>
              </w:r>
            </w:smartTag>
            <w:r w:rsidRPr="009E77EB">
              <w:rPr>
                <w:sz w:val="16"/>
                <w:szCs w:val="16"/>
              </w:rPr>
              <w:t xml:space="preserve"> (15 м — бег, 15 м — ходьба)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Бег на месте с высоким подниманием бедра, на носках (медленно), с преодолением простейших препятствий, бег на скорость до </w:t>
            </w:r>
            <w:smartTag w:uri="urn:schemas-microsoft-com:office:smarttags" w:element="metricconverter">
              <w:smartTagPr>
                <w:attr w:name="ProductID" w:val="30 м"/>
              </w:smartTagPr>
              <w:r w:rsidRPr="009E77EB">
                <w:rPr>
                  <w:sz w:val="16"/>
                  <w:szCs w:val="16"/>
                </w:rPr>
                <w:t>30 м</w:t>
              </w:r>
            </w:smartTag>
            <w:r w:rsidRPr="009E77EB">
              <w:rPr>
                <w:sz w:val="16"/>
                <w:szCs w:val="16"/>
              </w:rPr>
              <w:t>. Медленный бег до 2 мин</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Понятие </w:t>
            </w:r>
            <w:r w:rsidRPr="009E77EB">
              <w:rPr>
                <w:rStyle w:val="a5"/>
                <w:sz w:val="16"/>
                <w:szCs w:val="16"/>
              </w:rPr>
              <w:t xml:space="preserve">высокий старт. </w:t>
            </w:r>
            <w:r w:rsidRPr="009E77EB">
              <w:rPr>
                <w:sz w:val="16"/>
                <w:szCs w:val="16"/>
              </w:rPr>
              <w:t xml:space="preserve">Медленный бег до 3 мин (сильные дети). Бег в чередовании с ходьбой до </w:t>
            </w:r>
            <w:smartTag w:uri="urn:schemas-microsoft-com:office:smarttags" w:element="metricconverter">
              <w:smartTagPr>
                <w:attr w:name="ProductID" w:val="100 м"/>
              </w:smartTagPr>
              <w:r w:rsidRPr="009E77EB">
                <w:rPr>
                  <w:sz w:val="16"/>
                  <w:szCs w:val="16"/>
                </w:rPr>
                <w:t>100 м</w:t>
              </w:r>
            </w:smartTag>
            <w:r w:rsidRPr="009E77EB">
              <w:rPr>
                <w:sz w:val="16"/>
                <w:szCs w:val="16"/>
              </w:rPr>
              <w:t xml:space="preserve">. Челночный бег (3×5 м). Бег на скорость до </w:t>
            </w:r>
            <w:smartTag w:uri="urn:schemas-microsoft-com:office:smarttags" w:element="metricconverter">
              <w:smartTagPr>
                <w:attr w:name="ProductID" w:val="40 м"/>
              </w:smartTagPr>
              <w:r w:rsidRPr="009E77EB">
                <w:rPr>
                  <w:sz w:val="16"/>
                  <w:szCs w:val="16"/>
                </w:rPr>
                <w:t>40 м</w:t>
              </w:r>
            </w:smartTag>
            <w:r w:rsidRPr="009E77EB">
              <w:rPr>
                <w:sz w:val="16"/>
                <w:szCs w:val="16"/>
              </w:rPr>
              <w:t xml:space="preserve">. Понятие </w:t>
            </w:r>
            <w:r w:rsidRPr="009E77EB">
              <w:rPr>
                <w:rStyle w:val="a5"/>
                <w:sz w:val="16"/>
                <w:szCs w:val="16"/>
              </w:rPr>
              <w:t xml:space="preserve">эстафетный бег </w:t>
            </w:r>
            <w:r w:rsidRPr="009E77EB">
              <w:rPr>
                <w:sz w:val="16"/>
                <w:szCs w:val="16"/>
              </w:rPr>
              <w:t>(встречная эстафета)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Понятие </w:t>
            </w:r>
            <w:r w:rsidRPr="009E77EB">
              <w:rPr>
                <w:rStyle w:val="a5"/>
                <w:sz w:val="16"/>
                <w:szCs w:val="16"/>
              </w:rPr>
              <w:t xml:space="preserve">низкий старт. </w:t>
            </w:r>
            <w:r w:rsidRPr="009E77EB">
              <w:rPr>
                <w:sz w:val="16"/>
                <w:szCs w:val="16"/>
              </w:rPr>
              <w:t>Быстрый бег на месте до 10 с. Челночный бег (3×10 м).</w:t>
            </w:r>
            <w:r w:rsidRPr="009E77EB">
              <w:rPr>
                <w:sz w:val="16"/>
                <w:szCs w:val="16"/>
              </w:rPr>
              <w:br/>
              <w:t xml:space="preserve">Бег с преодолением небольших препятствий на отрезке </w:t>
            </w:r>
            <w:smartTag w:uri="urn:schemas-microsoft-com:office:smarttags" w:element="metricconverter">
              <w:smartTagPr>
                <w:attr w:name="ProductID" w:val="30 м"/>
              </w:smartTagPr>
              <w:r w:rsidRPr="009E77EB">
                <w:rPr>
                  <w:sz w:val="16"/>
                  <w:szCs w:val="16"/>
                </w:rPr>
                <w:t>30 м</w:t>
              </w:r>
            </w:smartTag>
            <w:r w:rsidRPr="009E77EB">
              <w:rPr>
                <w:sz w:val="16"/>
                <w:szCs w:val="16"/>
              </w:rPr>
              <w:t xml:space="preserve">. Понятие </w:t>
            </w:r>
            <w:r w:rsidRPr="009E77EB">
              <w:rPr>
                <w:rStyle w:val="a5"/>
                <w:sz w:val="16"/>
                <w:szCs w:val="16"/>
              </w:rPr>
              <w:t xml:space="preserve">эстафета </w:t>
            </w:r>
            <w:r w:rsidRPr="009E77EB">
              <w:rPr>
                <w:sz w:val="16"/>
                <w:szCs w:val="16"/>
              </w:rPr>
              <w:t>(круговая). Расстояние 5—15 м</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Прыжки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Прыжки в длину с места (с широким использованием подводящих, различных по форме прыжков)</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Прыжки в длину и высоту с шага (с небольшого разбега, 3—4 м, в высоту с прямого разбега)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Прыжки с ноги на ногу с продвижением вперед, до </w:t>
            </w:r>
            <w:smartTag w:uri="urn:schemas-microsoft-com:office:smarttags" w:element="metricconverter">
              <w:smartTagPr>
                <w:attr w:name="ProductID" w:val="15 м"/>
              </w:smartTagPr>
              <w:r w:rsidRPr="009E77EB">
                <w:rPr>
                  <w:sz w:val="16"/>
                  <w:szCs w:val="16"/>
                </w:rPr>
                <w:t>15 м</w:t>
              </w:r>
            </w:smartTag>
            <w:r w:rsidRPr="009E77EB">
              <w:rPr>
                <w:sz w:val="16"/>
                <w:szCs w:val="16"/>
              </w:rPr>
              <w:t xml:space="preserve">. Прыжки в длину (место отталкивания не обозначено) способом </w:t>
            </w:r>
            <w:r w:rsidRPr="009E77EB">
              <w:rPr>
                <w:rStyle w:val="a5"/>
                <w:sz w:val="16"/>
                <w:szCs w:val="16"/>
              </w:rPr>
              <w:t xml:space="preserve">согнув ноги. </w:t>
            </w:r>
            <w:r w:rsidRPr="009E77EB">
              <w:rPr>
                <w:sz w:val="16"/>
                <w:szCs w:val="16"/>
              </w:rPr>
              <w:t xml:space="preserve">Ознакомление с прыжком с разбега способом </w:t>
            </w:r>
            <w:r w:rsidRPr="009E77EB">
              <w:rPr>
                <w:rStyle w:val="a5"/>
                <w:sz w:val="16"/>
                <w:szCs w:val="16"/>
              </w:rPr>
              <w:t>перешагивание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Прыжки с ноги на ногу до </w:t>
            </w:r>
            <w:smartTag w:uri="urn:schemas-microsoft-com:office:smarttags" w:element="metricconverter">
              <w:smartTagPr>
                <w:attr w:name="ProductID" w:val="20 м"/>
              </w:smartTagPr>
              <w:r w:rsidRPr="009E77EB">
                <w:rPr>
                  <w:sz w:val="16"/>
                  <w:szCs w:val="16"/>
                </w:rPr>
                <w:t>20 м</w:t>
              </w:r>
            </w:smartTag>
            <w:r w:rsidRPr="009E77EB">
              <w:rPr>
                <w:sz w:val="16"/>
                <w:szCs w:val="16"/>
              </w:rPr>
              <w:t xml:space="preserve">, в высоту способом </w:t>
            </w:r>
            <w:r w:rsidRPr="009E77EB">
              <w:rPr>
                <w:rStyle w:val="a5"/>
                <w:sz w:val="16"/>
                <w:szCs w:val="16"/>
              </w:rPr>
              <w:t xml:space="preserve">перешагивание </w:t>
            </w:r>
            <w:r w:rsidRPr="009E77EB">
              <w:rPr>
                <w:sz w:val="16"/>
                <w:szCs w:val="16"/>
              </w:rPr>
              <w:t>(внимание на мягкость приземления). Прыжки в длину с разбега (зона отталкивания — 60—70 см), на результат (внимание на технику прыжка)</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Метание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и левой рукой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Метание малого мяча по горизонтальной и вертикальной цели с расстояния 2—6 м с места и на дальность. Броски большого мяча двумя руками из-за головы (в парах)</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Метание малого мяча левой, правой рукой на дальность в горизонтальную и вертикальную цель (баскетбольный щит с учетом дальности отскока на расстоянии 4—8 м) с места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Метание мячей в цель (на стене, баскетбольный щит, мишень) и на дальность, ширина коридора — 10—15 м</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Лыжная подготовка (по выбору для 1 класса, основная — для 2—4 классов)</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Одежда и обувь для занятий на улице в зимний период. Ходьба на месте с подниманием носков лыж. Ходьба приставным шагом. Ходьба ступающим шагом. Прогулки на лыжах</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Переноска лыж. Ступающий шаг без палок и с палками. Скользящий шаг. Повороты на месте «переступанием» вокруг пяток лыж. Передвижение на лыжах до </w:t>
            </w:r>
            <w:smartTag w:uri="urn:schemas-microsoft-com:office:smarttags" w:element="metricconverter">
              <w:smartTagPr>
                <w:attr w:name="ProductID" w:val="600 м"/>
              </w:smartTagPr>
              <w:r w:rsidRPr="009E77EB">
                <w:rPr>
                  <w:sz w:val="16"/>
                  <w:szCs w:val="16"/>
                </w:rPr>
                <w:t>600 м</w:t>
              </w:r>
            </w:smartTag>
            <w:r w:rsidRPr="009E77EB">
              <w:rPr>
                <w:sz w:val="16"/>
                <w:szCs w:val="16"/>
              </w:rPr>
              <w:t xml:space="preserve"> (за урок)</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Построение в одну шеренгу с лыжами и на лыжах. Выполнение команд: «Становись!», «Равняйсь!», «Смирно!», «Вольно!». Передвижение скользящим шагом по учебной лыжне. Подъем ступающим шагом на склон, спуск с горки в основной стойке. Передвижение на лыжах (до </w:t>
            </w:r>
            <w:smartTag w:uri="urn:schemas-microsoft-com:office:smarttags" w:element="metricconverter">
              <w:smartTagPr>
                <w:attr w:name="ProductID" w:val="800 м"/>
              </w:smartTagPr>
              <w:r w:rsidRPr="009E77EB">
                <w:rPr>
                  <w:sz w:val="16"/>
                  <w:szCs w:val="16"/>
                </w:rPr>
                <w:t>800 м</w:t>
              </w:r>
            </w:smartTag>
            <w:r w:rsidRPr="009E77EB">
              <w:rPr>
                <w:sz w:val="16"/>
                <w:szCs w:val="16"/>
              </w:rPr>
              <w:t xml:space="preserve"> за урок)</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Выполнение распоряжений в строю: «Лыжи положить!», «Лыжи взять!». Ознакомление с попеременным двухшажным ходом. Подъем «елочкой», «лесенкой». Спуски в средней стойке. Передвижение на лыжах (до 1,5 км за урок)</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Коньки (дополнительный материал)</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 xml:space="preserve">Одевание и снимание ботинок с коньками. Стойка на одном коньке, на двух. Сгибание ног в коленях с наклоном туловища вперед. Приседание. Равновесие. Отведение ноги назад, в сторону. Перенос тяжести с одной ноги на </w:t>
            </w:r>
            <w:r w:rsidRPr="009E77EB">
              <w:rPr>
                <w:sz w:val="16"/>
                <w:szCs w:val="16"/>
              </w:rPr>
              <w:lastRenderedPageBreak/>
              <w:t>другую, сгибая их в коленных суставах и отводя свободную ногу назад. Имитация правильного падения на коньках. Повороты на месте. Ходьба приставными шагами вправо, влево. Исходное положение (посадка) тела и рук, соответствующее простому катанию. Отталкивание правой, левой ногой и скольжение на параллельных коньках с переносом веса тела с одной ноги на другую</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 xml:space="preserve">Торможение </w:t>
            </w:r>
            <w:r w:rsidRPr="009E77EB">
              <w:rPr>
                <w:rStyle w:val="a5"/>
                <w:sz w:val="16"/>
                <w:szCs w:val="16"/>
              </w:rPr>
              <w:t xml:space="preserve">полуплугом </w:t>
            </w:r>
            <w:r w:rsidRPr="009E77EB">
              <w:rPr>
                <w:sz w:val="16"/>
                <w:szCs w:val="16"/>
              </w:rPr>
              <w:t xml:space="preserve">правым и левым коньками. Повороты в движении на двух ногах и приставными шагами вправо, влево, по дуге. Движение по дуге с отталкиванием только правым коньком. Свободное катание до </w:t>
            </w:r>
            <w:r w:rsidRPr="009E77EB">
              <w:rPr>
                <w:sz w:val="16"/>
                <w:szCs w:val="16"/>
              </w:rPr>
              <w:lastRenderedPageBreak/>
              <w:t>3 мин</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 xml:space="preserve">Скольжение на обоих коньках с попеременным отведением ног назад и переносом веса тела на опорную ногу. Скольжение на обеих ногах, стоя в посадке. Скольжение на ребрах коньков. Скольжение на коньках с разведением и </w:t>
            </w:r>
            <w:r w:rsidRPr="009E77EB">
              <w:rPr>
                <w:sz w:val="16"/>
                <w:szCs w:val="16"/>
              </w:rPr>
              <w:lastRenderedPageBreak/>
              <w:t xml:space="preserve">сведением ног. Торможение </w:t>
            </w:r>
            <w:r w:rsidRPr="009E77EB">
              <w:rPr>
                <w:rStyle w:val="a5"/>
                <w:sz w:val="16"/>
                <w:szCs w:val="16"/>
              </w:rPr>
              <w:t xml:space="preserve">плугом. </w:t>
            </w:r>
            <w:r w:rsidRPr="009E77EB">
              <w:rPr>
                <w:sz w:val="16"/>
                <w:szCs w:val="16"/>
              </w:rPr>
              <w:t>Свободное катание</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Коррекционные упражнения (для развития пространственно-временной дифференцировки и точности движений)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Построение в обозначенном месте (в кругах, в квадратах). Построение в колонну с интервалом на вытянутые руки.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Построение в шеренгу с изменением места построения по заданному ориентиру (черта, квадрат, круг). Движение в колонне с изменением направлений по установленным на полу ориентирам. Повороты к ориентирам без контроля зрением в момент поворота. Шаг вперед, шаг назад, вправо в обозначенное место с открытыми и закрытыми глазами. Лазанье по определенным ориентирам, изменение направления лазанья. Подбрасывание мяча вверх до определенного ориентира. Выполнение исходных положений рук по словесной инструкции учителя. Выполнение различных упражнений без контроля и с контролем зрения</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Перестроение из круга в квадрат по ориентирам. Ходьба до различных ориентиров. Повороты направо, налево без контроля зрения. Принятие исходных положений рук с закрытыми глазами по команде учителя. Ходьба вперед по гимнастической скамейке с различными положениями рук, ног (одна нога идет по скамейке, другая — по полу). Прыжок в высоту до определенного ориентира. Дозирование силы удара мячом об пол с таким условием, чтобы он отскочил на заданную высоту: до колен, до пояса, до плеч. Ходьба на месте под счет учителя от 15 до 10 с, затем выполнение данной ходьбы с определением времени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Построение в шеренгу, в колонну с изменением места построения (в квадрат, в круг). Ходьба по ориентирам. Бег по начерченным на полу ориентирам. Ходьба по двум параллельно поставленным гимнастическим скамейкам. Прыжки в высоту до определенного ориентира с контролем и без контроля зрением. Броски мяча в стену с отскоком его в обозначенное место. Ходьба на месте от 5 до 15 с. Повторить задание и самостоятельно остановиться. Ходьба в колонне приставными шагами до определенного ориентира (6—8 м) с определением затраченного времени</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Подвижные игры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«Слушай сигнал», «Космонавты»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«Отгадай по голосу», «Карусели», «Что изменилось?», «Волшебный мешок»</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«Два сигнала», «Запрещенное движение»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«Музыкальные змейки», «Найди предмет»</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Коррекционные игры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«Запомни порядок», «Летает — не летает»</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Игры с элементами общеразвивающих упражнений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«Вот так позы!», «Совушка», «Слушай сигнал», «Удочка», «Мы — солдаты»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«Салки маршем», «Повторяй за мной», «Веревочный круг», «Часовые и разведчики»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«Шишки, желуди, орехи», «Самые сильные», «Мяч — соседу»</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«Светофор», «Запрещенное движение», «Фигуры»</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Игры с бегом и прыжками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«Гуси-лебеди», «Прыгающие воробушки», «Быстро по местам!», «Кошка и мышки»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«У ребят порядок строгий», «Кто быстрее?», «У медведя во бору», «Пустое место»</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«Пятнашки маршем», «Прыжки по полоскам», «Точный прыжок», «К своим флажкам»</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«Кто обгонит?», «Пустое место», «Бездомный заяц», «Волк во рву», «Два Мороза»</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Игры с бросанием, ловлей и метанием</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«Метко в цель», «Догони мяч», «Кого назвали — тот и ловит»</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«Охотники и утки», «Кто дальше бросит?»</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«Зоркий глаз», «Попади в цель», «Мяч — среднему», «Гонка мячей по кругу»</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«Подвижная цель», «Обгони мяч»</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Игры зимой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«Снайпер», «К Деду Морозу в гости»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«Лучшие стрелки»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«Вот так карусель!», «Снегурочка»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«Снежком по мячу», «Крепость»</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lastRenderedPageBreak/>
              <w:t>Пионербол</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4"/>
              <w:spacing w:before="0" w:beforeAutospacing="0" w:after="0" w:afterAutospacing="0"/>
              <w:jc w:val="both"/>
              <w:rPr>
                <w:sz w:val="16"/>
                <w:szCs w:val="16"/>
              </w:rPr>
            </w:pPr>
            <w:r w:rsidRPr="009E77EB">
              <w:rPr>
                <w:sz w:val="16"/>
                <w:szCs w:val="16"/>
              </w:rPr>
              <w:t>Игра «Пионербол», ознакомление с правилами игры. Передача мяча руками, ловля его. Подача одной рукой снизу, учебная игра</w:t>
            </w:r>
          </w:p>
        </w:tc>
      </w:tr>
    </w:tbl>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Специфика деятельности у</w:t>
      </w:r>
      <w:r w:rsidR="008B67A5">
        <w:rPr>
          <w:rFonts w:ascii="Times New Roman" w:hAnsi="Times New Roman" w:cs="Times New Roman"/>
          <w:color w:val="000000"/>
          <w:sz w:val="24"/>
          <w:szCs w:val="24"/>
        </w:rPr>
        <w:t>чащихся с нарушениями интеллекта</w:t>
      </w:r>
      <w:r w:rsidRPr="00D540C1">
        <w:rPr>
          <w:rFonts w:ascii="Times New Roman" w:hAnsi="Times New Roman" w:cs="Times New Roman"/>
          <w:color w:val="000000"/>
          <w:sz w:val="24"/>
          <w:szCs w:val="24"/>
        </w:rPr>
        <w:t xml:space="preserve"> на уроках физической культуры — чрезмерная двигательная реактивность, интенсивная эмоциональная напряженность, яркое проявление негативного отношения к занятиям и даже к окружающим детям и взрослым. Учитель свои требования должен сочетать с уважением личности ребенка, учетом уровня его физического развития и физической подготовки.</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Учащиеся должны на уроке проявлять больше самостоятельности при постоянном контроле и помощи учителя. Определяя содержание занятий, следует исходить из конкретных задач обучения и особенностей контингента учащихся.</w:t>
      </w:r>
    </w:p>
    <w:p w:rsidR="006B2E1A" w:rsidRPr="00D540C1" w:rsidRDefault="006B2E1A" w:rsidP="006B2E1A">
      <w:pPr>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Среди различных показателей эффективности процесса воспитания на уроках физической культуры важное значение в специальной коррекционной школе имеет активность учащихся, дисциплинированность, взаимопомощь, внешний вид, наличие соответствующе спортивной одежды, бережное  отношение к оборудованию  и инвентарю. Огромную роль играет личность учителя.</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При прохождении каждого раздела программы необходимо предусматривать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В зависимости от условий работы учитель может подбирать упражнения, игры, которые помогли бы конкретному ребенку быстрее овладеть основными видами движений.</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В старших классах на уроках физической культуры следует систематически воздействовать на развитие таких двигательных качеств, как сила, быстрота, ловкость, выносливость, гибкость, вестибулярная устойчивость (ориентировка в пространстве и во времени при различной интенсивности движений).</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Эффективное применение упражнений для развития двигательных качеств повышает плотность урока, усиливает его эмоциональную насыщенность.</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Объём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произвольную деятельность.</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 xml:space="preserve">В программу 5 – 9 классов включены следующие разделы: </w:t>
      </w:r>
      <w:r w:rsidRPr="00D540C1">
        <w:rPr>
          <w:rFonts w:ascii="Times New Roman" w:hAnsi="Times New Roman" w:cs="Times New Roman"/>
          <w:b/>
          <w:bCs/>
          <w:i/>
          <w:iCs/>
          <w:color w:val="000000"/>
          <w:sz w:val="24"/>
          <w:szCs w:val="24"/>
        </w:rPr>
        <w:t xml:space="preserve">гимнастика, акробатика </w:t>
      </w:r>
      <w:r w:rsidRPr="00D540C1">
        <w:rPr>
          <w:rFonts w:ascii="Times New Roman" w:hAnsi="Times New Roman" w:cs="Times New Roman"/>
          <w:i/>
          <w:iCs/>
          <w:color w:val="000000"/>
          <w:sz w:val="24"/>
          <w:szCs w:val="24"/>
        </w:rPr>
        <w:t xml:space="preserve">(элементы), </w:t>
      </w:r>
      <w:r w:rsidRPr="00D540C1">
        <w:rPr>
          <w:rFonts w:ascii="Times New Roman" w:hAnsi="Times New Roman" w:cs="Times New Roman"/>
          <w:b/>
          <w:bCs/>
          <w:i/>
          <w:iCs/>
          <w:color w:val="000000"/>
          <w:sz w:val="24"/>
          <w:szCs w:val="24"/>
        </w:rPr>
        <w:t>легкая атлетика, лыжная подготовка (коньки), игры — подвижные и спортивные, плавание.</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Успеваемость по предмету «Физическая культура» в 5—9 классах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Осуществляя индивидуальный и дифференцированный подход при развитии двигательных способностей целесообразно делить класс на группы учащихся с учетом их двигательных и интеллектуальных способностей.</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Следует обратить внимание на необходимость заключения врача о физической нагрузке и возможностях каждого учащегося.</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lastRenderedPageBreak/>
        <w:t>Обязательным для учителя является контроль за уровнем физического развития и двигательной активностью учащихся (ДА). По мере прохождения учебного материала проводятся проверочные</w:t>
      </w:r>
    </w:p>
    <w:p w:rsidR="006B2E1A" w:rsidRPr="00D540C1" w:rsidRDefault="006B2E1A" w:rsidP="006B2E1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(контрольные) испытания по видам упражнений: бег 30—60 м; прыжок в длину с места; сила кисти (правой, левой), метание на дальность, бросок набивного мяча (</w:t>
      </w:r>
      <w:smartTag w:uri="urn:schemas-microsoft-com:office:smarttags" w:element="metricconverter">
        <w:smartTagPr>
          <w:attr w:name="ProductID" w:val="1 кг"/>
        </w:smartTagPr>
        <w:r w:rsidRPr="00D540C1">
          <w:rPr>
            <w:rFonts w:ascii="Times New Roman" w:hAnsi="Times New Roman" w:cs="Times New Roman"/>
            <w:color w:val="000000"/>
            <w:sz w:val="24"/>
            <w:szCs w:val="24"/>
          </w:rPr>
          <w:t>1 кг</w:t>
        </w:r>
      </w:smartTag>
      <w:r w:rsidRPr="00D540C1">
        <w:rPr>
          <w:rFonts w:ascii="Times New Roman" w:hAnsi="Times New Roman" w:cs="Times New Roman"/>
          <w:color w:val="000000"/>
          <w:sz w:val="24"/>
          <w:szCs w:val="24"/>
        </w:rPr>
        <w:t>) из-за головы обеими руками из положения сидя ноги врозь.</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Тесты проводятся 2 раза в год: в сентябре-мае (избирательно). Полученные данные обрабатываются, сопоставляются с показателями физического развития (рост, вес, объём груди, спирометрия), записываются в специально отведенный журнал учета двигательной активности (ДА) и физического развития. На основе этих данных совместно с врачом школы (школы-интерната) определяются физкультурные группы.</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энурез, гидроцефалия, врожденные пороки сердца и т. д.).</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У учителя физкультуры должна быть следующая документация: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планы-конспекты, журнал по ТБ (7—8—9—10 классы), журнал учета ДА и физического развития, план работы по физическому воспитанию на год.</w:t>
      </w:r>
    </w:p>
    <w:p w:rsidR="006B2E1A" w:rsidRPr="0050692D" w:rsidRDefault="006B2E1A" w:rsidP="0050692D">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D540C1">
        <w:rPr>
          <w:rFonts w:ascii="Times New Roman" w:hAnsi="Times New Roman" w:cs="Times New Roman"/>
          <w:color w:val="000000"/>
          <w:sz w:val="24"/>
          <w:szCs w:val="24"/>
        </w:rPr>
        <w:t>Исключительное значение имеет внеклассная и внешкольная работа по физическому воспитанию. В основе ее реализации лежит программный материал.</w:t>
      </w:r>
    </w:p>
    <w:p w:rsidR="006B2E1A" w:rsidRPr="009E77EB" w:rsidRDefault="006B2E1A" w:rsidP="006B2E1A">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6B2E1A" w:rsidRPr="00D540C1" w:rsidRDefault="006B2E1A" w:rsidP="006B2E1A">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D540C1">
        <w:rPr>
          <w:rFonts w:ascii="Times New Roman" w:hAnsi="Times New Roman" w:cs="Times New Roman"/>
          <w:b/>
          <w:bCs/>
          <w:color w:val="000000"/>
          <w:sz w:val="24"/>
          <w:szCs w:val="24"/>
        </w:rPr>
        <w:t>Примерное распределение учебного материала</w:t>
      </w:r>
    </w:p>
    <w:p w:rsidR="006B2E1A" w:rsidRPr="00D540C1" w:rsidRDefault="006B2E1A" w:rsidP="006B2E1A">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D540C1">
        <w:rPr>
          <w:rFonts w:ascii="Times New Roman" w:hAnsi="Times New Roman" w:cs="Times New Roman"/>
          <w:b/>
          <w:bCs/>
          <w:color w:val="000000"/>
          <w:sz w:val="24"/>
          <w:szCs w:val="24"/>
        </w:rPr>
        <w:t>по разделам программы и классам (условно)</w:t>
      </w:r>
    </w:p>
    <w:p w:rsidR="006B2E1A" w:rsidRPr="00D540C1" w:rsidRDefault="006B2E1A" w:rsidP="006B2E1A">
      <w:pPr>
        <w:shd w:val="clear" w:color="auto" w:fill="FFFFFF"/>
        <w:autoSpaceDE w:val="0"/>
        <w:autoSpaceDN w:val="0"/>
        <w:adjustRightInd w:val="0"/>
        <w:spacing w:after="0" w:line="240" w:lineRule="auto"/>
        <w:jc w:val="center"/>
        <w:rPr>
          <w:rFonts w:ascii="Times New Roman" w:hAnsi="Times New Roman" w:cs="Times New Roman"/>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
        <w:gridCol w:w="1341"/>
        <w:gridCol w:w="8"/>
        <w:gridCol w:w="7"/>
        <w:gridCol w:w="1560"/>
        <w:gridCol w:w="1699"/>
        <w:gridCol w:w="12"/>
        <w:gridCol w:w="1346"/>
        <w:gridCol w:w="21"/>
        <w:gridCol w:w="1246"/>
        <w:gridCol w:w="13"/>
        <w:gridCol w:w="1259"/>
      </w:tblGrid>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Класс</w:t>
            </w:r>
          </w:p>
          <w:p w:rsidR="00342144" w:rsidRPr="00342144" w:rsidRDefault="00342144" w:rsidP="00342144">
            <w:pPr>
              <w:jc w:val="center"/>
              <w:rPr>
                <w:rFonts w:ascii="Times New Roman" w:hAnsi="Times New Roman" w:cs="Times New Roman"/>
                <w:sz w:val="24"/>
                <w:szCs w:val="24"/>
              </w:rPr>
            </w:pPr>
          </w:p>
        </w:tc>
        <w:tc>
          <w:tcPr>
            <w:tcW w:w="136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Легкая атлетика</w:t>
            </w:r>
          </w:p>
          <w:p w:rsidR="00342144" w:rsidRPr="00342144" w:rsidRDefault="00342144" w:rsidP="00342144">
            <w:pPr>
              <w:jc w:val="center"/>
              <w:rPr>
                <w:rFonts w:ascii="Times New Roman" w:hAnsi="Times New Roman" w:cs="Times New Roman"/>
                <w:sz w:val="24"/>
                <w:szCs w:val="24"/>
              </w:rPr>
            </w:pPr>
          </w:p>
        </w:tc>
        <w:tc>
          <w:tcPr>
            <w:tcW w:w="157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Гимнастика</w:t>
            </w:r>
          </w:p>
          <w:p w:rsidR="00342144" w:rsidRPr="00342144" w:rsidRDefault="00342144" w:rsidP="00342144">
            <w:pPr>
              <w:jc w:val="center"/>
              <w:rPr>
                <w:rFonts w:ascii="Times New Roman" w:hAnsi="Times New Roman" w:cs="Times New Roman"/>
                <w:sz w:val="24"/>
                <w:szCs w:val="24"/>
              </w:rPr>
            </w:pPr>
          </w:p>
        </w:tc>
        <w:tc>
          <w:tcPr>
            <w:tcW w:w="1703"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Конькобежная подготовка</w:t>
            </w:r>
          </w:p>
          <w:p w:rsidR="00342144" w:rsidRPr="00342144" w:rsidRDefault="00342144" w:rsidP="00342144">
            <w:pPr>
              <w:jc w:val="center"/>
              <w:rPr>
                <w:rFonts w:ascii="Times New Roman" w:hAnsi="Times New Roman" w:cs="Times New Roman"/>
                <w:sz w:val="24"/>
                <w:szCs w:val="24"/>
              </w:rPr>
            </w:pPr>
          </w:p>
        </w:tc>
        <w:tc>
          <w:tcPr>
            <w:tcW w:w="1276"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Лыжная подготовка</w:t>
            </w:r>
          </w:p>
        </w:tc>
        <w:tc>
          <w:tcPr>
            <w:tcW w:w="129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Игры</w:t>
            </w:r>
          </w:p>
          <w:p w:rsidR="00342144" w:rsidRPr="00342144" w:rsidRDefault="00342144" w:rsidP="00342144">
            <w:pPr>
              <w:jc w:val="center"/>
              <w:rPr>
                <w:rFonts w:ascii="Times New Roman" w:hAnsi="Times New Roman" w:cs="Times New Roman"/>
                <w:sz w:val="24"/>
                <w:szCs w:val="24"/>
              </w:rPr>
            </w:pPr>
          </w:p>
        </w:tc>
        <w:tc>
          <w:tcPr>
            <w:tcW w:w="1292"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Всего</w:t>
            </w:r>
          </w:p>
          <w:p w:rsidR="00342144" w:rsidRPr="00342144" w:rsidRDefault="00342144" w:rsidP="00342144">
            <w:pPr>
              <w:jc w:val="center"/>
              <w:rPr>
                <w:rFonts w:ascii="Times New Roman" w:hAnsi="Times New Roman" w:cs="Times New Roman"/>
                <w:sz w:val="24"/>
                <w:szCs w:val="24"/>
              </w:rPr>
            </w:pPr>
          </w:p>
        </w:tc>
      </w:tr>
      <w:tr w:rsidR="00342144" w:rsidRPr="00342144" w:rsidTr="00342144">
        <w:trPr>
          <w:trHeight w:val="285"/>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5</w:t>
            </w:r>
          </w:p>
        </w:tc>
        <w:tc>
          <w:tcPr>
            <w:tcW w:w="1374"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27</w:t>
            </w:r>
          </w:p>
        </w:tc>
        <w:tc>
          <w:tcPr>
            <w:tcW w:w="1570"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6</w:t>
            </w:r>
          </w:p>
        </w:tc>
        <w:tc>
          <w:tcPr>
            <w:tcW w:w="1310"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42</w:t>
            </w:r>
          </w:p>
        </w:tc>
        <w:tc>
          <w:tcPr>
            <w:tcW w:w="1292"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102</w:t>
            </w:r>
          </w:p>
        </w:tc>
      </w:tr>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6</w:t>
            </w:r>
          </w:p>
        </w:tc>
        <w:tc>
          <w:tcPr>
            <w:tcW w:w="135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27</w:t>
            </w:r>
          </w:p>
        </w:tc>
        <w:tc>
          <w:tcPr>
            <w:tcW w:w="1585"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6</w:t>
            </w:r>
          </w:p>
        </w:tc>
        <w:tc>
          <w:tcPr>
            <w:tcW w:w="129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42</w:t>
            </w:r>
          </w:p>
        </w:tc>
        <w:tc>
          <w:tcPr>
            <w:tcW w:w="130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102</w:t>
            </w:r>
          </w:p>
        </w:tc>
      </w:tr>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7</w:t>
            </w:r>
          </w:p>
        </w:tc>
        <w:tc>
          <w:tcPr>
            <w:tcW w:w="135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27</w:t>
            </w:r>
          </w:p>
        </w:tc>
        <w:tc>
          <w:tcPr>
            <w:tcW w:w="1585"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9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39</w:t>
            </w:r>
          </w:p>
        </w:tc>
        <w:tc>
          <w:tcPr>
            <w:tcW w:w="130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102</w:t>
            </w:r>
          </w:p>
        </w:tc>
      </w:tr>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8</w:t>
            </w:r>
          </w:p>
        </w:tc>
        <w:tc>
          <w:tcPr>
            <w:tcW w:w="135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lang w:val="en-US"/>
              </w:rPr>
              <w:t>2</w:t>
            </w:r>
            <w:r w:rsidRPr="00342144">
              <w:rPr>
                <w:rFonts w:ascii="Times New Roman" w:hAnsi="Times New Roman" w:cs="Times New Roman"/>
                <w:sz w:val="24"/>
                <w:szCs w:val="24"/>
              </w:rPr>
              <w:t>7</w:t>
            </w:r>
          </w:p>
        </w:tc>
        <w:tc>
          <w:tcPr>
            <w:tcW w:w="1585"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9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39</w:t>
            </w:r>
          </w:p>
        </w:tc>
        <w:tc>
          <w:tcPr>
            <w:tcW w:w="130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lang w:val="en-US"/>
              </w:rPr>
              <w:t>10</w:t>
            </w:r>
            <w:r w:rsidRPr="00342144">
              <w:rPr>
                <w:rFonts w:ascii="Times New Roman" w:hAnsi="Times New Roman" w:cs="Times New Roman"/>
                <w:sz w:val="24"/>
                <w:szCs w:val="24"/>
              </w:rPr>
              <w:t>2</w:t>
            </w:r>
          </w:p>
        </w:tc>
      </w:tr>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35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lang w:val="en-US"/>
              </w:rPr>
              <w:t>2</w:t>
            </w:r>
            <w:r w:rsidRPr="00342144">
              <w:rPr>
                <w:rFonts w:ascii="Times New Roman" w:hAnsi="Times New Roman" w:cs="Times New Roman"/>
                <w:sz w:val="24"/>
                <w:szCs w:val="24"/>
              </w:rPr>
              <w:t>7</w:t>
            </w:r>
          </w:p>
        </w:tc>
        <w:tc>
          <w:tcPr>
            <w:tcW w:w="1585"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9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39</w:t>
            </w:r>
          </w:p>
        </w:tc>
        <w:tc>
          <w:tcPr>
            <w:tcW w:w="130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lang w:val="en-US"/>
              </w:rPr>
              <w:t>10</w:t>
            </w:r>
            <w:r w:rsidRPr="00342144">
              <w:rPr>
                <w:rFonts w:ascii="Times New Roman" w:hAnsi="Times New Roman" w:cs="Times New Roman"/>
                <w:sz w:val="24"/>
                <w:szCs w:val="24"/>
              </w:rPr>
              <w:t>2</w:t>
            </w:r>
          </w:p>
        </w:tc>
      </w:tr>
    </w:tbl>
    <w:p w:rsidR="006B2E1A" w:rsidRPr="00D540C1" w:rsidRDefault="006B2E1A" w:rsidP="006B2E1A">
      <w:pPr>
        <w:spacing w:after="0" w:line="240" w:lineRule="auto"/>
        <w:jc w:val="both"/>
        <w:rPr>
          <w:rFonts w:ascii="Times New Roman" w:hAnsi="Times New Roman" w:cs="Times New Roman"/>
          <w:color w:val="000000"/>
          <w:sz w:val="24"/>
          <w:szCs w:val="24"/>
        </w:rPr>
      </w:pPr>
    </w:p>
    <w:p w:rsidR="006B2E1A" w:rsidRPr="00D540C1" w:rsidRDefault="006B2E1A" w:rsidP="006B2E1A">
      <w:pPr>
        <w:spacing w:after="0" w:line="240" w:lineRule="auto"/>
        <w:ind w:firstLine="708"/>
        <w:jc w:val="both"/>
        <w:rPr>
          <w:rFonts w:ascii="Times New Roman" w:hAnsi="Times New Roman" w:cs="Times New Roman"/>
          <w:color w:val="000000"/>
          <w:sz w:val="24"/>
          <w:szCs w:val="24"/>
        </w:rPr>
      </w:pPr>
      <w:r w:rsidRPr="00D540C1">
        <w:rPr>
          <w:rFonts w:ascii="Times New Roman" w:hAnsi="Times New Roman" w:cs="Times New Roman"/>
          <w:color w:val="000000"/>
          <w:sz w:val="24"/>
          <w:szCs w:val="24"/>
        </w:rPr>
        <w:t>Распределение материала носит условный характер. Учитель имеет право изменять сетку часов с учетом климатических условий, региональной специфики.</w:t>
      </w:r>
    </w:p>
    <w:p w:rsidR="006B2E1A" w:rsidRPr="006B2E1A" w:rsidRDefault="006B2E1A" w:rsidP="006B2E1A">
      <w:pPr>
        <w:spacing w:after="0" w:line="240" w:lineRule="auto"/>
        <w:rPr>
          <w:rFonts w:ascii="Times New Roman" w:hAnsi="Times New Roman" w:cs="Times New Roman"/>
          <w:sz w:val="24"/>
          <w:szCs w:val="24"/>
        </w:rPr>
      </w:pPr>
    </w:p>
    <w:p w:rsidR="006B2E1A" w:rsidRPr="002F6EA2" w:rsidRDefault="006B2E1A" w:rsidP="006B2E1A">
      <w:pPr>
        <w:spacing w:after="0" w:line="240" w:lineRule="auto"/>
        <w:rPr>
          <w:rFonts w:ascii="Times New Roman" w:hAnsi="Times New Roman" w:cs="Times New Roman"/>
          <w:sz w:val="24"/>
          <w:szCs w:val="24"/>
        </w:rPr>
        <w:sectPr w:rsidR="006B2E1A" w:rsidRPr="002F6EA2">
          <w:footerReference w:type="default" r:id="rId10"/>
          <w:pgSz w:w="11906" w:h="16838"/>
          <w:pgMar w:top="1134" w:right="850" w:bottom="1134" w:left="1701" w:header="708" w:footer="708" w:gutter="0"/>
          <w:cols w:space="708"/>
          <w:docGrid w:linePitch="360"/>
        </w:sectPr>
      </w:pPr>
    </w:p>
    <w:tbl>
      <w:tblPr>
        <w:tblStyle w:val="aa"/>
        <w:tblW w:w="0" w:type="auto"/>
        <w:tblLook w:val="04A0"/>
      </w:tblPr>
      <w:tblGrid>
        <w:gridCol w:w="1600"/>
        <w:gridCol w:w="1419"/>
        <w:gridCol w:w="1541"/>
        <w:gridCol w:w="1569"/>
        <w:gridCol w:w="1569"/>
        <w:gridCol w:w="1589"/>
      </w:tblGrid>
      <w:tr w:rsidR="006B2E1A" w:rsidTr="006B2E1A">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lastRenderedPageBreak/>
              <w:t>Вид программного материала, направленность</w:t>
            </w:r>
          </w:p>
        </w:tc>
        <w:tc>
          <w:tcPr>
            <w:tcW w:w="12322" w:type="dxa"/>
            <w:gridSpan w:val="5"/>
          </w:tcPr>
          <w:p w:rsidR="006B2E1A" w:rsidRPr="00942A7D" w:rsidRDefault="006B2E1A" w:rsidP="006B2E1A">
            <w:pPr>
              <w:jc w:val="center"/>
              <w:rPr>
                <w:rFonts w:ascii="Times New Roman" w:hAnsi="Times New Roman" w:cs="Times New Roman"/>
                <w:sz w:val="16"/>
                <w:szCs w:val="16"/>
              </w:rPr>
            </w:pPr>
            <w:r w:rsidRPr="00942A7D">
              <w:rPr>
                <w:rFonts w:ascii="Times New Roman" w:hAnsi="Times New Roman" w:cs="Times New Roman"/>
                <w:sz w:val="16"/>
                <w:szCs w:val="16"/>
              </w:rPr>
              <w:t>Классы</w:t>
            </w:r>
          </w:p>
        </w:tc>
      </w:tr>
      <w:tr w:rsidR="006B2E1A" w:rsidTr="006B2E1A">
        <w:tc>
          <w:tcPr>
            <w:tcW w:w="2464" w:type="dxa"/>
          </w:tcPr>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5</w:t>
            </w: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6</w:t>
            </w: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7</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8</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9</w:t>
            </w: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Основы знаний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Человек занимается физкультурой. Отношение к своим товарищам по классу, группе, команде. Правила безопасности при выполнении физических упражнений</w:t>
            </w: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Основные части тела. Как укреплять свои кости и мышцы. Отношение к своим товарищам по классу, группе, команде. Правила безопасности при выполнении физических упражнений</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Что разрешено и не разрешено на уроках физкультуры. Что такое</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двигательный режим. Самоконтроль и его основные приемы. Отношение к своим товарищам по классу, группе, команде. Правила безопасности при выполнении физических упражнений</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Что разрешено и не разрешено на уроках физкультуры. Что такое</w:t>
            </w:r>
          </w:p>
          <w:p w:rsidR="006B2E1A" w:rsidRPr="00942A7D" w:rsidRDefault="006B2E1A" w:rsidP="006B2E1A">
            <w:pPr>
              <w:rPr>
                <w:rFonts w:ascii="Times New Roman" w:hAnsi="Times New Roman" w:cs="Times New Roman"/>
                <w:color w:val="000000"/>
                <w:sz w:val="16"/>
                <w:szCs w:val="16"/>
              </w:rPr>
            </w:pPr>
            <w:r w:rsidRPr="00942A7D">
              <w:rPr>
                <w:rFonts w:ascii="Times New Roman" w:hAnsi="Times New Roman" w:cs="Times New Roman"/>
                <w:color w:val="000000"/>
                <w:sz w:val="16"/>
                <w:szCs w:val="16"/>
              </w:rPr>
              <w:t>двигательный режим. Самоконтроль и его основные приемы.</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Как вести себя в процессе игровой деятельности на уроке. Отношение к своим товарищам по классу, группе, команде. Правила безопасности при выполнении физических упражнений</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Как вести себя в процессе игровой деятельности на уроке. Понятие спортивной этики. Отношение к своим товарищам по классу, группе, команде. Правила безопасности при выполнении физических упражнений</w:t>
            </w:r>
          </w:p>
        </w:tc>
      </w:tr>
      <w:tr w:rsidR="006B2E1A" w:rsidRPr="00942A7D" w:rsidTr="006B2E1A">
        <w:tc>
          <w:tcPr>
            <w:tcW w:w="2464" w:type="dxa"/>
          </w:tcPr>
          <w:p w:rsidR="006B2E1A" w:rsidRPr="00942A7D" w:rsidRDefault="006B2E1A" w:rsidP="006B2E1A">
            <w:pPr>
              <w:shd w:val="clear" w:color="auto" w:fill="FFFFFF"/>
              <w:autoSpaceDE w:val="0"/>
              <w:autoSpaceDN w:val="0"/>
              <w:adjustRightInd w:val="0"/>
              <w:rPr>
                <w:rFonts w:ascii="Times New Roman" w:hAnsi="Times New Roman" w:cs="Times New Roman"/>
                <w:b/>
                <w:sz w:val="16"/>
                <w:szCs w:val="16"/>
              </w:rPr>
            </w:pPr>
            <w:r w:rsidRPr="00942A7D">
              <w:rPr>
                <w:rFonts w:ascii="Times New Roman" w:hAnsi="Times New Roman" w:cs="Times New Roman"/>
                <w:b/>
                <w:bCs/>
                <w:i/>
                <w:iCs/>
                <w:color w:val="000000"/>
                <w:sz w:val="16"/>
                <w:szCs w:val="16"/>
              </w:rPr>
              <w:t>Гимнастика</w:t>
            </w:r>
          </w:p>
          <w:p w:rsidR="006B2E1A" w:rsidRPr="00942A7D" w:rsidRDefault="006B2E1A" w:rsidP="006B2E1A">
            <w:pPr>
              <w:shd w:val="clear" w:color="auto" w:fill="FFFFFF"/>
              <w:autoSpaceDE w:val="0"/>
              <w:autoSpaceDN w:val="0"/>
              <w:adjustRightInd w:val="0"/>
              <w:rPr>
                <w:rFonts w:ascii="Times New Roman" w:hAnsi="Times New Roman" w:cs="Times New Roman"/>
                <w:b/>
                <w:bCs/>
                <w:color w:val="000000"/>
                <w:sz w:val="16"/>
                <w:szCs w:val="16"/>
              </w:rPr>
            </w:pPr>
            <w:r w:rsidRPr="00942A7D">
              <w:rPr>
                <w:rFonts w:ascii="Times New Roman" w:hAnsi="Times New Roman" w:cs="Times New Roman"/>
                <w:color w:val="000000"/>
                <w:sz w:val="16"/>
                <w:szCs w:val="16"/>
              </w:rPr>
              <w:t>Строевые упражнения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Ходьба в различном темпе по диагонали. Перестроение из колонны по одному в колонну по два</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(три). Смена ног при ходьбе. Повороты налево, направо, кругом</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(переступанием). Понятие «интервал». Ходьба в обход с поворотами на углах. Ходьба с остановками по сигналу учителя (повторение).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Перестроение из одной шеренги в</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две. Размыкание на вытянутые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руки на месте (повторение) и в</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движении. Размыкание вправо,</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влево, от середины приставными</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шагами на интервал руки в стороны. Выполнение команд: «Шире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шаг!». «Короче шаг!». Повороты</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кругом. Ходьба по диагонали.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Понятие о строе, шеренге, ряде, колонне, двух шереножном строе, флангах, дистанции. Размыкание уступами по счёту «девять», «шесть», «три» на месте. Повороты направо, налево при ходьбе на месте. Выполнение команд: «Чаще шаг!». «Реже шаг!». Ходьба «змейкой», противоходом.</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Закрепление всех видов перестроений. Повороты на месте и в движении. Размыкание в движении на заданную дистанцию и интервал. Построение в две шеренги; размыкание, перестроение в четыре шеренги. Ходьба в различном темпе, направлениях. Повороты в движении направо, налево.</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Выполнение строевых команд (четкость и правильность) за предыдущие годы. Размыкание в движении на заданный интервал. Сочетание ходьбы и бега в шеренге и в колонне; изменение скорости передвижения. Фигурная маршировка. Выполнение команд ученика (при контроле учителя).</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Общеразвивающие и корригирующие упражнения без</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предметов:</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упражнения</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на осанку</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Упражнения с удержанием</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груза (100—150 г) на голове;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повороты кругом; приседание;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ходьба по гимнастической</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скамейке с различными положениями рук; передвижение</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по наклонной плоскости.</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Упражнения с удержанием груза (150—200 г) на голове; лазание по гимнастической стенке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вверх и вниз; передвижение по</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гимнастической стенке влево-вправо.</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Упражнения для удержания груза на голове: поворот кругом; в приседании, ноги скрестно. Лазание по гимнастической скамейке, руки на поясе ноги прямые, сгибание и разгибание стоп, кружен» стоп вправо, влево</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Лазание по гимнастической стенке вверх, вниз, переходы с одного пролета на другой; стоя нарейке гимнастической стенки, взявшись руками за рейку на уровне груди. Ходьба приставными шагами по бревну боком грузом на голове.</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Из положения лежа на животе подбородок на тыльной стороне кистей руки, поднять голову и плечи, перевести руки на пояс, смотреть вперед. Стойка поперек (на рейке гимнастической скамейки) на одной ноге, другая вперед, в сторону назад.</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color w:val="000000"/>
                <w:sz w:val="16"/>
                <w:szCs w:val="16"/>
              </w:rPr>
              <w:t xml:space="preserve">— </w:t>
            </w:r>
            <w:r w:rsidRPr="00942A7D">
              <w:rPr>
                <w:rFonts w:ascii="Times New Roman" w:hAnsi="Times New Roman" w:cs="Times New Roman"/>
                <w:b/>
                <w:bCs/>
                <w:color w:val="000000"/>
                <w:sz w:val="16"/>
                <w:szCs w:val="16"/>
              </w:rPr>
              <w:t>дыхательные упражнения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Полное углубленное дыхание с различными движениями рук. Дозированное дыхание в ходьбе с движениями рук в различных направлениях.</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Углубленное дыхание с движениями рук после скоростно-силовых упражнений.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Регулирование дыхания при переносе груза, в упражнениях с преодолением препятствий, сопротивления. Обучение правильному дыханию при выполнении упражнений скоростно-силового характера.</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Регулировка дыхания после длительных пробежек, при игре в баскетбол, футбол. Обучение правильному дыханию при передвижении на лыжах.</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Восстановление дыхания При выполнении упражнений с интенсивной нагрузкой (передвижение на лыжах по пересеченной местности, беге на средние дистанции).</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lastRenderedPageBreak/>
              <w:t xml:space="preserve">— </w:t>
            </w:r>
            <w:r w:rsidRPr="00942A7D">
              <w:rPr>
                <w:rFonts w:ascii="Times New Roman" w:hAnsi="Times New Roman" w:cs="Times New Roman"/>
                <w:b/>
                <w:bCs/>
                <w:color w:val="000000"/>
                <w:sz w:val="16"/>
                <w:szCs w:val="16"/>
              </w:rPr>
              <w:t>упражнения в</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расслаблении</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мышц</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Расслабленные потряхивания конечностями с возможно более полным расслаблением мышц при спокойном передвижении по залу. Чередование напряженной ходьбы (строевым шагом) с ходьбой в полуприседе с расслабленным и опущенным вперед туловищем. Расслабление мышц после выполнения силовых упражнений</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Расслабление мышц потряхиванием конечностей после выполнения скоростно-силовых упражнений. Маховые движения расслабленными руками вперед, назад, в стороны, в ходьбе и беге.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Рациональная смена напряжения и расслабление определенных мышечных групп при переноске груза, при преодолении сопротивления партнера при движении на лыжах.</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Приемы саморасслабления напряженных мышц ног после скоростно-силовых нагрузок. Расслабление в положении лежа на спине с последовательными движениями, расслабленными конечностями.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Приемы саморасслабления при выполнении упражнений с интенсивной нагрузкой. Расслабление голеностопа, стопы.</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 основные положения движения головы, конечностей, туловища</w:t>
            </w:r>
          </w:p>
          <w:p w:rsidR="006B2E1A" w:rsidRPr="00942A7D" w:rsidRDefault="006B2E1A" w:rsidP="006B2E1A">
            <w:pPr>
              <w:jc w:val="both"/>
              <w:rPr>
                <w:rFonts w:ascii="Times New Roman" w:hAnsi="Times New Roman" w:cs="Times New Roman"/>
                <w:b/>
                <w:bCs/>
                <w:color w:val="000000"/>
                <w:sz w:val="16"/>
                <w:szCs w:val="16"/>
              </w:rPr>
            </w:pP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Сохранение заданного положения головы при выполнении наклонов, поворотов и вращений туловища. Из исходного положения — стоя ноги врозь, руки на пояс — повороты туловища вправо, влево с одновременными наклонами. Из исходного положения — ноги врозь, руки в стороны — наклоны вперед с поворотами в сторону. Наклоны туловища вперед в сочетании с поворотами и с движениями рук. Отведение ноги назад с подниманием рук вверх. Переход из упора присев в упор лежа толчком двух ног, вернуться в исходное положение. Лежа на животе, поочередное поднимание ног. (Голова и руки при этом лежат на плоскости или поднимаются одновременно с ногами.) Лежа на животе (руки согнуты в </w:t>
            </w:r>
            <w:r w:rsidRPr="00942A7D">
              <w:rPr>
                <w:rFonts w:ascii="Times New Roman" w:hAnsi="Times New Roman" w:cs="Times New Roman"/>
                <w:color w:val="000000"/>
                <w:sz w:val="16"/>
                <w:szCs w:val="16"/>
              </w:rPr>
              <w:lastRenderedPageBreak/>
              <w:t>локтях, подбородок положен на кисти рук), поднимание головы (локти согнутых рук отводятся назад, лопатки прижимаются к позвоночнику); поднимание головы с вытягиванием рук вперед, назад, в стороны. Из исходного положения — руки вперед, назад или в стороны — поднимание рук от опоры. Сгибание и разгибание рук в упоре стоя, опираясь в стену или рейку гимнастической скамейки на уровне груди и пояса. Пружинистые приседания на одной ноге в положении выпада. Круговые движения туловища (руки на пояс).</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Сохранять правильное положение головы в быстрых переходах из одного исходного положения в другое. С фиксированным положением головы выполнять наклоны, повороты и круговые движения туловища, руки за голову. Пружинистые наклоны вперед, в стороны. Сгибание и разгибание рук в упоре на гимнастической скамейке. Выпады в сторону, полуприседы с различным положением рук. Из упора сзади прогнуться. Опуститься и встать без помощи рук. Комбинации из различных движений. Перетягивание в колоннах хватом за пояс. Одновременные разнонаправленные движения рук и </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ног (выполняемые в разны плоскостях): правая рука в сторону, левая нога вперед и т. д. Координация движений конечностей в прыжковых упражнениях: ноги </w:t>
            </w:r>
            <w:r w:rsidRPr="00942A7D">
              <w:rPr>
                <w:rFonts w:ascii="Times New Roman" w:hAnsi="Times New Roman" w:cs="Times New Roman"/>
                <w:color w:val="000000"/>
                <w:sz w:val="16"/>
                <w:szCs w:val="16"/>
              </w:rPr>
              <w:lastRenderedPageBreak/>
              <w:t>врозь, хлопок в ладоши перед собой; ноги вместе хлопок в ладоши за спиной.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Фиксированное положение головы при быстрых сменах исходных положений. Рациональные положения головы при круговых движениях туловищем с различными положениями рук: сохранение симметричного положения головы при выполнении упражнений из упора сидя сзади; прогибание с подниманием ноги; поочередное и одновременное поднимание прямых и согнутых ног. В упоре лежа сгибание и разгибание рук. Из упора сидя лечь, встать без помощи рук. Выполнение комбинаций из разученных ранее движений, с рациональной сменой положения головы. Сохранение симметричного положения головы в основных локомоторных актах: ходьбе, беге, прыжках, метаниях. Рациональное положение головы в различных фазах челночного бега.</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Сочетание наклонов, поворотов, вращений головы с наклонами, поворотами и вращениями туловища на месте и в движении. Соединение различных исходных положений и движений руками, ногами, туловищем в несложных комбинациях. Наклоны туловища с подбрасыванием и ловлей предметов.</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Переходы из упора лежа и снова в упор присев одновременным выпрямлением и сгибанием ног. Полуприседы с различным положением рук (на пояс, на голову). Продвижение в этом положении вперед, назад.</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Общеразвиваюие и корригирующие упражнения с предметами, на снарядах</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гимнастическими палками. </w:t>
            </w:r>
            <w:r w:rsidRPr="00942A7D">
              <w:rPr>
                <w:rFonts w:ascii="Times New Roman" w:hAnsi="Times New Roman" w:cs="Times New Roman"/>
                <w:color w:val="000000"/>
                <w:sz w:val="16"/>
                <w:szCs w:val="16"/>
              </w:rPr>
              <w:t>Подбрасывание и ловля палки в горизонтальном и вертикальном положении. Перебрасывание гимнастической палки с руки на руку в вертикальном положении. Сгибание и разгибание рук с палкой. Повороты туловища с движением рук с палкой вперед, вверх, за голову, перед грудью. Наклоны туловища вперед, назад, влево, вправо с различными положениями палки. Ходьба с гимнастической палкой к плечу, вперед, вверх.</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большими обручами. </w:t>
            </w:r>
            <w:r w:rsidRPr="00942A7D">
              <w:rPr>
                <w:rFonts w:ascii="Times New Roman" w:hAnsi="Times New Roman" w:cs="Times New Roman"/>
                <w:color w:val="000000"/>
                <w:sz w:val="16"/>
                <w:szCs w:val="16"/>
              </w:rPr>
              <w:t xml:space="preserve">Приседание с обручем в руках, </w:t>
            </w:r>
            <w:r w:rsidRPr="00942A7D">
              <w:rPr>
                <w:rFonts w:ascii="Times New Roman" w:hAnsi="Times New Roman" w:cs="Times New Roman"/>
                <w:color w:val="000000"/>
                <w:sz w:val="16"/>
                <w:szCs w:val="16"/>
              </w:rPr>
              <w:lastRenderedPageBreak/>
              <w:t xml:space="preserve">повороты направо, налево (при хвате обруча двумя руками); пролезание в обруч на месте, переход и перепрыгивание из одного лежащего обруча в другой, не задевая обруч; кружение обруча; вращение на вытянутой руке.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малыми мячами. </w:t>
            </w:r>
            <w:r w:rsidRPr="00942A7D">
              <w:rPr>
                <w:rFonts w:ascii="Times New Roman" w:hAnsi="Times New Roman" w:cs="Times New Roman"/>
                <w:color w:val="000000"/>
                <w:sz w:val="16"/>
                <w:szCs w:val="16"/>
              </w:rPr>
              <w:t xml:space="preserve">Подбрасывание мяча вверх (правой, левой) рукой и ловля его. Удары мяча о пол правой и левой рукой. Броски мяча о стену и ловля его после отскока. Переменные удары мяча о пол левой и правой рукой. Перебрасывание мяча в парах. </w:t>
            </w:r>
          </w:p>
          <w:p w:rsidR="006B2E1A" w:rsidRPr="00942A7D" w:rsidRDefault="006B2E1A" w:rsidP="006B2E1A">
            <w:pPr>
              <w:jc w:val="both"/>
              <w:rPr>
                <w:rFonts w:ascii="Times New Roman" w:hAnsi="Times New Roman" w:cs="Times New Roman"/>
                <w:sz w:val="16"/>
                <w:szCs w:val="16"/>
              </w:rPr>
            </w:pPr>
            <w:r w:rsidRPr="00942A7D">
              <w:rPr>
                <w:rFonts w:ascii="Times New Roman" w:hAnsi="Times New Roman" w:cs="Times New Roman"/>
                <w:i/>
                <w:color w:val="000000"/>
                <w:sz w:val="16"/>
                <w:szCs w:val="16"/>
              </w:rPr>
              <w:t xml:space="preserve">С </w:t>
            </w:r>
            <w:r w:rsidRPr="00942A7D">
              <w:rPr>
                <w:rFonts w:ascii="Times New Roman" w:hAnsi="Times New Roman" w:cs="Times New Roman"/>
                <w:i/>
                <w:iCs/>
                <w:color w:val="000000"/>
                <w:sz w:val="16"/>
                <w:szCs w:val="16"/>
              </w:rPr>
              <w:t xml:space="preserve">набивными мячами </w:t>
            </w:r>
            <w:r w:rsidRPr="00942A7D">
              <w:rPr>
                <w:rFonts w:ascii="Times New Roman" w:hAnsi="Times New Roman" w:cs="Times New Roman"/>
                <w:color w:val="000000"/>
                <w:sz w:val="16"/>
                <w:szCs w:val="16"/>
              </w:rPr>
              <w:t xml:space="preserve">(вес </w:t>
            </w:r>
            <w:smartTag w:uri="urn:schemas-microsoft-com:office:smarttags" w:element="metricconverter">
              <w:smartTagPr>
                <w:attr w:name="ProductID" w:val="2 кг"/>
              </w:smartTagPr>
              <w:r w:rsidRPr="00942A7D">
                <w:rPr>
                  <w:rFonts w:ascii="Times New Roman" w:hAnsi="Times New Roman" w:cs="Times New Roman"/>
                  <w:color w:val="000000"/>
                  <w:sz w:val="16"/>
                  <w:szCs w:val="16"/>
                </w:rPr>
                <w:t>2 кг</w:t>
              </w:r>
            </w:smartTag>
            <w:r w:rsidRPr="00942A7D">
              <w:rPr>
                <w:rFonts w:ascii="Times New Roman" w:hAnsi="Times New Roman" w:cs="Times New Roman"/>
                <w:color w:val="000000"/>
                <w:sz w:val="16"/>
                <w:szCs w:val="16"/>
              </w:rPr>
              <w:t>). Передача мяча слева направо и справа налево стоя в кругу. Подбрасывание мяча вверх и его ловля. Повороты туловища налево, направо с различными положениями мяча. Приседание с мячом: мяч вперед, мяч за голову, на голову. Прыжки на двух ногах (мяч у груди).</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Сгибание и разгибание рук, лежа в упоре на скамейке; приседание на двух ногах (для некоторых учеников — на одной); различные прыжки на скамейке; прыжки через скамейку, с упором на н</w:t>
            </w:r>
            <w:r w:rsidRPr="00942A7D">
              <w:rPr>
                <w:rFonts w:ascii="Times New Roman" w:hAnsi="Times New Roman" w:cs="Times New Roman"/>
                <w:color w:val="000000"/>
                <w:sz w:val="16"/>
                <w:szCs w:val="16"/>
                <w:lang w:val="en-US"/>
              </w:rPr>
              <w:t>e</w:t>
            </w:r>
            <w:r w:rsidRPr="00942A7D">
              <w:rPr>
                <w:rFonts w:ascii="Times New Roman" w:hAnsi="Times New Roman" w:cs="Times New Roman"/>
                <w:color w:val="000000"/>
                <w:sz w:val="16"/>
                <w:szCs w:val="16"/>
              </w:rPr>
              <w:t>ё.</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i/>
                <w:iCs/>
                <w:color w:val="000000"/>
                <w:sz w:val="16"/>
                <w:szCs w:val="16"/>
              </w:rPr>
              <w:lastRenderedPageBreak/>
              <w:t xml:space="preserve">С гимнастическими палками. </w:t>
            </w:r>
            <w:r w:rsidRPr="00942A7D">
              <w:rPr>
                <w:rFonts w:ascii="Times New Roman" w:hAnsi="Times New Roman" w:cs="Times New Roman"/>
                <w:color w:val="000000"/>
                <w:sz w:val="16"/>
                <w:szCs w:val="16"/>
              </w:rPr>
              <w:t>Подбрасывание гимнастической палки и ловля ее после хлопка двумя руками. Выполнение положений с палкой: с палкой вольно, палку за голову, на голову, палку за спину, палку влево, вправо. Прыжки через палку, лежащую на полу: вперед-назад, влево-вправо. Приседы с ранее изученными положениями палки. Круговые движения туловищем с различными положениями палки. Ходьба с движениями палки вперед, вверх, за голову, влево, вправо — 1 мин. Выполнить 3—</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упражнения с гимнастической палкой.</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lastRenderedPageBreak/>
              <w:t xml:space="preserve">С большими обручами. </w:t>
            </w:r>
            <w:r w:rsidRPr="00942A7D">
              <w:rPr>
                <w:rFonts w:ascii="Times New Roman" w:hAnsi="Times New Roman" w:cs="Times New Roman"/>
                <w:color w:val="000000"/>
                <w:sz w:val="16"/>
                <w:szCs w:val="16"/>
              </w:rPr>
              <w:t xml:space="preserve">Пролезание сквозь ряд обручей, катание обруча, пролезание в катящийся обруч, набрасывание и снятие обруча со стойки, вращение обруча с движениями (при ходьбе, беге). Подбрасывание и ловля обруча.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Со скакалками. </w:t>
            </w:r>
            <w:r w:rsidRPr="00942A7D">
              <w:rPr>
                <w:rFonts w:ascii="Times New Roman" w:hAnsi="Times New Roman" w:cs="Times New Roman"/>
                <w:color w:val="000000"/>
                <w:sz w:val="16"/>
                <w:szCs w:val="16"/>
              </w:rPr>
              <w:t xml:space="preserve">Скакалка, сложенная вчетверо. Повороты туловища вправо, влево, растягивая скакалку руками. Скакалка сзади. Наклоны вперед (пружинистые), опустить скакалку до середины голени. Повторить с отведением рук назад. Бег на месте с высоким подниманием коленей и вращением скакалки вперед. Различные прыжки через скакалку на двух ногах. Выполнение упражнений 3—4 раза со скакалкой.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Перекладывание мяча из руки в руку перед собой и за спиной. Подбросить мяч вверх, поймать его. Из седа мяч удерживается ступнями ног, сед углом согнув ноги, сед углом, перекаты назад, мяч вперед. Перебрасывание мяча в кругу, в квадрате, в треугольнике. Перекатывание мяча на дальность стоя и сидя. Прыжки через мяч влево, вправо, вперед, назад.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 xml:space="preserve">Наклоны и прогибание туловища в различном положении (ограничить выполнение детям с нарушениями осанки — лордоз); </w:t>
            </w:r>
            <w:r w:rsidRPr="00942A7D">
              <w:rPr>
                <w:rFonts w:ascii="Times New Roman" w:hAnsi="Times New Roman" w:cs="Times New Roman"/>
                <w:color w:val="000000"/>
                <w:sz w:val="16"/>
                <w:szCs w:val="16"/>
              </w:rPr>
              <w:lastRenderedPageBreak/>
              <w:t>движения прямых и согнутых ног в положении сидя на скамейке; движения по скамейке.</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lastRenderedPageBreak/>
              <w:t xml:space="preserve">С гимнастическими палками. </w:t>
            </w:r>
            <w:r w:rsidRPr="00942A7D">
              <w:rPr>
                <w:rFonts w:ascii="Times New Roman" w:hAnsi="Times New Roman" w:cs="Times New Roman"/>
                <w:color w:val="000000"/>
                <w:sz w:val="16"/>
                <w:szCs w:val="16"/>
              </w:rPr>
              <w:t xml:space="preserve">Упражнения из исходного положения: палка на лопатках, палку за голову, палку за спину, палку на грудь палку вниз. Выпады вперед, влево, вправо с различными положениями палки. Балансирование палки на ладони Прыжки с различными положениями палки Перебрасывание гимнастической палки в парах. Выполнить 4—6 упражнений с гимнастической палкой. </w:t>
            </w:r>
            <w:r w:rsidRPr="00942A7D">
              <w:rPr>
                <w:rFonts w:ascii="Times New Roman" w:hAnsi="Times New Roman" w:cs="Times New Roman"/>
                <w:i/>
                <w:iCs/>
                <w:color w:val="000000"/>
                <w:sz w:val="16"/>
                <w:szCs w:val="16"/>
              </w:rPr>
              <w:t xml:space="preserve">Со скакалками. </w:t>
            </w:r>
            <w:r w:rsidRPr="00942A7D">
              <w:rPr>
                <w:rFonts w:ascii="Times New Roman" w:hAnsi="Times New Roman" w:cs="Times New Roman"/>
                <w:color w:val="000000"/>
                <w:sz w:val="16"/>
                <w:szCs w:val="16"/>
              </w:rPr>
              <w:t xml:space="preserve">Пружинистые наклоны со скакалкой,      сложенной вдвое, вчетверо, вперед, в стороны, влево, вправо из различных </w:t>
            </w:r>
            <w:r w:rsidRPr="00942A7D">
              <w:rPr>
                <w:rFonts w:ascii="Times New Roman" w:hAnsi="Times New Roman" w:cs="Times New Roman"/>
                <w:color w:val="000000"/>
                <w:sz w:val="16"/>
                <w:szCs w:val="16"/>
              </w:rPr>
              <w:lastRenderedPageBreak/>
              <w:t xml:space="preserve">исходных положений (стоя, сидя, на коленях). Глубокие пружинистые приседания. Натянуть скакалку, стоя на ней. Лежа на животе, прогибание назад, скакалка над головой. Прыжки на месте на одной ноге, с продвижением в шаге, скакалка над головой. </w:t>
            </w: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(вес </w:t>
            </w:r>
            <w:smartTag w:uri="urn:schemas-microsoft-com:office:smarttags" w:element="metricconverter">
              <w:smartTagPr>
                <w:attr w:name="ProductID" w:val="3 кг"/>
              </w:smartTagPr>
              <w:r w:rsidRPr="00942A7D">
                <w:rPr>
                  <w:rFonts w:ascii="Times New Roman" w:hAnsi="Times New Roman" w:cs="Times New Roman"/>
                  <w:color w:val="000000"/>
                  <w:sz w:val="16"/>
                  <w:szCs w:val="16"/>
                </w:rPr>
                <w:t>3 кг</w:t>
              </w:r>
            </w:smartTag>
            <w:r w:rsidRPr="00942A7D">
              <w:rPr>
                <w:rFonts w:ascii="Times New Roman" w:hAnsi="Times New Roman" w:cs="Times New Roman"/>
                <w:color w:val="000000"/>
                <w:sz w:val="16"/>
                <w:szCs w:val="16"/>
              </w:rPr>
              <w:t xml:space="preserve">). Перекатывание мяча сидя, скрестив ноги.   Из положения сидя мяч вверху, наклоны и повороты туловища. Из упора лежа на мяче сгибание и разгибание рук (девочки 3—4 раза, мальчики 4—6 раз). Прыжки на месте с мячом, зажатым между ступнями ног. Катание мяча одной ногой с продвижением прыжками на другой. Выполнить 6—8 упражнений с набивными мячами. </w:t>
            </w: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Сгибание и разгибание рук лежа на скамейке, наклоны  вперед,  назад (контроль учителя); прыжки через скамейку, с напрыгиванием на нее.</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lastRenderedPageBreak/>
              <w:t xml:space="preserve">С гимнастическими палками. </w:t>
            </w:r>
            <w:r w:rsidRPr="00942A7D">
              <w:rPr>
                <w:rFonts w:ascii="Times New Roman" w:hAnsi="Times New Roman" w:cs="Times New Roman"/>
                <w:color w:val="000000"/>
                <w:sz w:val="16"/>
                <w:szCs w:val="16"/>
              </w:rPr>
              <w:t xml:space="preserve">Из исходного положения — палка вертикально перед собой — выполнять хлопки, приседания и другие движения с выпусканием палки и захватом ее до Падения Подбрасывание и ловля палки с переворачиванием.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Со скакалками. </w:t>
            </w:r>
            <w:r w:rsidRPr="00942A7D">
              <w:rPr>
                <w:rFonts w:ascii="Times New Roman" w:hAnsi="Times New Roman" w:cs="Times New Roman"/>
                <w:color w:val="000000"/>
                <w:sz w:val="16"/>
                <w:szCs w:val="16"/>
              </w:rPr>
              <w:t>Выполнение упражнений со скакалкой в различных плоскостях. Круговые движения со скакалкой</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(скакалка сложена вдвое). Прыжки с продвижением вперед-назад, скакалка над головой.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Подскоки на месте с мячом, зажатым голенями, ступнями; сочетание </w:t>
            </w:r>
            <w:r w:rsidRPr="00942A7D">
              <w:rPr>
                <w:rFonts w:ascii="Times New Roman" w:hAnsi="Times New Roman" w:cs="Times New Roman"/>
                <w:color w:val="000000"/>
                <w:sz w:val="16"/>
                <w:szCs w:val="16"/>
              </w:rPr>
              <w:lastRenderedPageBreak/>
              <w:t xml:space="preserve">различных движений рук с мячом, с движениями ног и туловища. Катание набивного мяча ногой с продвижением прыжками на другой. Подбрасывание мяча одной рукой вверх толчком от плеча и ловля руками. Броски мяча двумя руками друг другу (снизу, от груди, из-за головы). </w:t>
            </w: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Ходьба и бег по гимнастической скамейке с преодолением невысоких препятствий.</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lastRenderedPageBreak/>
              <w:t xml:space="preserve">С гимнастическими палками. </w:t>
            </w:r>
            <w:r w:rsidRPr="00942A7D">
              <w:rPr>
                <w:rFonts w:ascii="Times New Roman" w:hAnsi="Times New Roman" w:cs="Times New Roman"/>
                <w:color w:val="000000"/>
                <w:sz w:val="16"/>
                <w:szCs w:val="16"/>
              </w:rPr>
              <w:t>Выполнение команд "Смирно! Вольно!" с палкой. Совмещение движений палки с движениями тулови</w:t>
            </w:r>
            <w:r w:rsidRPr="00942A7D">
              <w:rPr>
                <w:rFonts w:ascii="Times New Roman" w:hAnsi="Times New Roman" w:cs="Times New Roman"/>
                <w:color w:val="000000"/>
                <w:sz w:val="16"/>
                <w:szCs w:val="16"/>
              </w:rPr>
              <w:softHyphen/>
              <w:t xml:space="preserve">ща, ног. Выполнение 5-7 упражнений с гимнастической палкой.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(вес 2—3 кг). Броски набивного мяча друг другу одной рукой от правого и левого плеча. Передача набивного мяча из одной руки в другую сзади туловища и между ног. Сгибание и разгибание ног с набивным мячом между ног сидя на полу.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 xml:space="preserve">Ходьба и бег по гимнастической скамейке. Ходьба по рейке </w:t>
            </w:r>
            <w:r w:rsidRPr="00942A7D">
              <w:rPr>
                <w:rFonts w:ascii="Times New Roman" w:hAnsi="Times New Roman" w:cs="Times New Roman"/>
                <w:color w:val="000000"/>
                <w:sz w:val="16"/>
                <w:szCs w:val="16"/>
              </w:rPr>
              <w:lastRenderedPageBreak/>
              <w:t>гимнастической скамейки. Расхождение в парах. Выполнение комплексов упражнений.</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Упражнения на гимнастической стенке</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Наклоны вперед, держась за рейку на высоте груди, пояса Наклоны влево, вправо, стоя боком к стенке и держась за рейку правой-левой рукой Прогибание туловища, стоя спиной к стенке, держась за рейку руками на высоте головы, плеч. Взмахи ногой назад, держась за рейку руками на высоте груди, пояса.</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Прогибание туловища </w:t>
            </w:r>
            <w:r w:rsidRPr="00942A7D">
              <w:rPr>
                <w:rFonts w:ascii="Times New Roman" w:hAnsi="Times New Roman" w:cs="Times New Roman"/>
                <w:i/>
                <w:iCs/>
                <w:color w:val="000000"/>
                <w:sz w:val="16"/>
                <w:szCs w:val="16"/>
              </w:rPr>
              <w:t xml:space="preserve">(см. 5 класс). </w:t>
            </w:r>
            <w:r w:rsidRPr="00942A7D">
              <w:rPr>
                <w:rFonts w:ascii="Times New Roman" w:hAnsi="Times New Roman" w:cs="Times New Roman"/>
                <w:color w:val="000000"/>
                <w:sz w:val="16"/>
                <w:szCs w:val="16"/>
              </w:rPr>
              <w:t>Взмахи ногой вперед - назад, держась руками за рейку на высоте груди, пояса (индивидуально). Взмахи ногой вперед, назад, в сторону, стоя боком к стенке и держась за рейку одной рукой.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 xml:space="preserve">Наклоны к ноге, поставленной на рейку на высоте колена, бедер. Сгибание и поднимание ног в висе поочередно и одновременно. Различные взмахи </w:t>
            </w:r>
            <w:r w:rsidRPr="00942A7D">
              <w:rPr>
                <w:rFonts w:ascii="Times New Roman" w:hAnsi="Times New Roman" w:cs="Times New Roman"/>
                <w:i/>
                <w:iCs/>
                <w:color w:val="000000"/>
                <w:sz w:val="16"/>
                <w:szCs w:val="16"/>
              </w:rPr>
              <w:t>(см. 5—6 класс)</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Взмахи ногой (правой, левой)в сторону, стоя лицом к стенке и держась руками за нее обеими руками. Приседание на одной ноге (другая нога поднята вперед), держась рукой за решетку.</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Пружинистые приседания в положении выпада вперед, опираясь ногой о рейку на уровне колена. Сгибание и разгибание рук в положении лежа на полу, опираясь ногами на вторую-третью рейку от пола (мальчики).</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Акробатические упражнения (элементы, связки).</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Выполняются только после консультации врача.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Кувырок вперед и назад из положения упор присев: стойка на лопатках; "мост" из положения лежа на спине.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Стойка на лопатках перекатом назад из упора присев. Два последовательных кувырка вперед (для сильных — назад). "Шпагат" с опорой руками о пол.</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Стойка на руках (с помощью) для мальчиков; переворот боком — строгий контроль со стороны учителя.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Кувырок назад из положения сидя (мальчики); стойка на голове с согнутыми ногами (дети с гидроцефалией к выполнению не допускаются) — мальчики Поворот направо и налево из положения мост" (девочки).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Для мальчиков: кувырок вперед из положения сидя на пятках; толчком одной ноги и махом другой встать на голову с опорой на руки. Для девочек: из положения "мост" поворот вправо-налево в упор на правое - левое колено (сильным — в упор присев).</w:t>
            </w: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Простые и смешанные висы и упоры</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Мальчики: висы согнувшись и прогнувшись; подтягивание в. висе; поднимание прямых ног висе на гимнастической стенке.</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Девочки: смешанные висы, подтягивание из виса лежа на гимнастической стенке. Вис на канате с захватом его ногами скрестно.</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Мальчики: махом одной и толчком другой выйти в упор (низкая перекладина); махом назад — соскок.</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Девочки: наскок прыжком в упор на нижнюю жердь; соскок с поворотом; вис лежа, вис присев. Вис на канате.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Мальчики: подъем переворотом в упор толчком двумя ногами (низкая перекладина); передвижения в висе, махом назад соскок. Девочки: махом одной итолчком другой переворотом в упор на нижнюю жердь.</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Девочки: из упора на нижней жерди опускание вперед в вис присев.</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Повторение ранее изученных висов и упоров. Вис на время с различными положениями ног (в стороны, согнуты и т. д.). Простые комбинации на брусья.</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Переноска груза и передача предметов</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Передача набивного мяча весом до </w:t>
            </w:r>
            <w:smartTag w:uri="urn:schemas-microsoft-com:office:smarttags" w:element="metricconverter">
              <w:smartTagPr>
                <w:attr w:name="ProductID" w:val="2 кг"/>
              </w:smartTagPr>
              <w:r w:rsidRPr="00942A7D">
                <w:rPr>
                  <w:rFonts w:ascii="Times New Roman" w:hAnsi="Times New Roman" w:cs="Times New Roman"/>
                  <w:color w:val="000000"/>
                  <w:sz w:val="16"/>
                  <w:szCs w:val="16"/>
                </w:rPr>
                <w:t>2 кг</w:t>
              </w:r>
            </w:smartTag>
            <w:r w:rsidRPr="00942A7D">
              <w:rPr>
                <w:rFonts w:ascii="Times New Roman" w:hAnsi="Times New Roman" w:cs="Times New Roman"/>
                <w:color w:val="000000"/>
                <w:sz w:val="16"/>
                <w:szCs w:val="16"/>
              </w:rPr>
              <w:t xml:space="preserve"> в колонне и шеренге. Эстафеты с переноской и передачей 2—3 набивных мячей весом до </w:t>
            </w:r>
            <w:smartTag w:uri="urn:schemas-microsoft-com:office:smarttags" w:element="metricconverter">
              <w:smartTagPr>
                <w:attr w:name="ProductID" w:val="6 кг"/>
              </w:smartTagPr>
              <w:r w:rsidRPr="00942A7D">
                <w:rPr>
                  <w:rFonts w:ascii="Times New Roman" w:hAnsi="Times New Roman" w:cs="Times New Roman"/>
                  <w:color w:val="000000"/>
                  <w:sz w:val="16"/>
                  <w:szCs w:val="16"/>
                </w:rPr>
                <w:t>6 кг</w:t>
              </w:r>
            </w:smartTag>
            <w:r w:rsidRPr="00942A7D">
              <w:rPr>
                <w:rFonts w:ascii="Times New Roman" w:hAnsi="Times New Roman" w:cs="Times New Roman"/>
                <w:color w:val="000000"/>
                <w:sz w:val="16"/>
                <w:szCs w:val="16"/>
              </w:rPr>
              <w:t xml:space="preserve"> на расстоянии до </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xml:space="preserve">. Переноска гимнастической скамейки (2 учениками), </w:t>
            </w:r>
            <w:r w:rsidRPr="00942A7D">
              <w:rPr>
                <w:rFonts w:ascii="Times New Roman" w:hAnsi="Times New Roman" w:cs="Times New Roman"/>
                <w:color w:val="000000"/>
                <w:sz w:val="16"/>
                <w:szCs w:val="16"/>
              </w:rPr>
              <w:lastRenderedPageBreak/>
              <w:t>бревна (6 учениками), гимнастического козла (3 учениками), гимнастического мата (4 учениками).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Переноска 2—3 набивных мячей общим весом до 6—7 кг на расстояние 8—10 м. Переноска гимнастических матов (двух матов вчетвером на расстояние до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color w:val="000000"/>
                <w:sz w:val="16"/>
                <w:szCs w:val="16"/>
              </w:rPr>
              <w:t xml:space="preserve">). Переноска гимнастического козла вдвоем на расстояние до 8—10 м. Передача по </w:t>
            </w:r>
            <w:r w:rsidRPr="00942A7D">
              <w:rPr>
                <w:rFonts w:ascii="Times New Roman" w:hAnsi="Times New Roman" w:cs="Times New Roman"/>
                <w:color w:val="000000"/>
                <w:sz w:val="16"/>
                <w:szCs w:val="16"/>
              </w:rPr>
              <w:lastRenderedPageBreak/>
              <w:t xml:space="preserve">кругу, в колонне, в шеренге предметов весом до </w:t>
            </w:r>
            <w:smartTag w:uri="urn:schemas-microsoft-com:office:smarttags" w:element="metricconverter">
              <w:smartTagPr>
                <w:attr w:name="ProductID" w:val="4 кг"/>
              </w:smartTagPr>
              <w:r w:rsidRPr="00942A7D">
                <w:rPr>
                  <w:rFonts w:ascii="Times New Roman" w:hAnsi="Times New Roman" w:cs="Times New Roman"/>
                  <w:color w:val="000000"/>
                  <w:sz w:val="16"/>
                  <w:szCs w:val="16"/>
                </w:rPr>
                <w:t>4 кг</w:t>
              </w:r>
            </w:smartTag>
            <w:r w:rsidRPr="00942A7D">
              <w:rPr>
                <w:rFonts w:ascii="Times New Roman" w:hAnsi="Times New Roman" w:cs="Times New Roman"/>
                <w:color w:val="000000"/>
                <w:sz w:val="16"/>
                <w:szCs w:val="16"/>
              </w:rPr>
              <w:t>. Переноска гимнастического бревна (8 учениками). Передача флажков (6—8) друг другу, набивного мяча в положении сидя и лежа, слева направо, и наоборот.</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Передача набивного мяча над головой в колонне. Подготовка места занятий в зале (гимнастика).</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Передача набивного мяча в колонне между ног. Переноска нескольких снарядов по группам (на время). Техника безопасности при переноске снарядов.</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Передача набивного мяча в колонне справа, слева. Передача нескольких предметов в кругу (мяч, булава).</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Танцевальные упражнения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с сохранением правильной осанки под музыку; танцевальный шаг с подскоком, приставной шаг вперед, в сторону, шаг галопом.</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под музыку, песню учащихся, ходьба с остановками в конце музыкальной фразы. Танцевальный шаг на носках; шаг с подскоком; приставной шаг вперед. Сочетание танцевальных шагов.</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Простейшие сочетания танцевальных шагов пройденных в 5—6 классах. Чередование ходьбы на месте с шагом "галопом" в сторону в темп музыки.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Простейшие сочетания музыкальных танцевальных шагов Ритмический танец.</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Приглашение танцу. Сочетание разученных танцевальных шагов "Румба".</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Лазание и перелезание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Лазание по гимнастической стенке вверх и вниз с изменением способа лазания в процессе выполнения по словесной инструкции учителя. Лазание по гимнастической стенке по диагонали. Лазание по наклонной гимнастической скамейке под углом 45°. Подлезание под несколько препятствий высотой </w:t>
            </w:r>
            <w:smartTag w:uri="urn:schemas-microsoft-com:office:smarttags" w:element="metricconverter">
              <w:smartTagPr>
                <w:attr w:name="ProductID" w:val="40 см"/>
              </w:smartTagPr>
              <w:r w:rsidRPr="00942A7D">
                <w:rPr>
                  <w:rFonts w:ascii="Times New Roman" w:hAnsi="Times New Roman" w:cs="Times New Roman"/>
                  <w:color w:val="000000"/>
                  <w:sz w:val="16"/>
                  <w:szCs w:val="16"/>
                </w:rPr>
                <w:t>40 см</w:t>
              </w:r>
            </w:smartTag>
            <w:r w:rsidRPr="00942A7D">
              <w:rPr>
                <w:rFonts w:ascii="Times New Roman" w:hAnsi="Times New Roman" w:cs="Times New Roman"/>
                <w:color w:val="000000"/>
                <w:sz w:val="16"/>
                <w:szCs w:val="16"/>
              </w:rPr>
              <w:t xml:space="preserve">. Перелезание через 2—3 препятствия разной высоты (до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xml:space="preserve">). Лазание по канату произвольным способом. Вис на руках на рейке. Лазание по канату способом в три приема до </w:t>
            </w:r>
            <w:smartTag w:uri="urn:schemas-microsoft-com:office:smarttags" w:element="metricconverter">
              <w:smartTagPr>
                <w:attr w:name="ProductID" w:val="3 м"/>
              </w:smartTagPr>
              <w:r w:rsidRPr="00942A7D">
                <w:rPr>
                  <w:rFonts w:ascii="Times New Roman" w:hAnsi="Times New Roman" w:cs="Times New Roman"/>
                  <w:color w:val="000000"/>
                  <w:sz w:val="16"/>
                  <w:szCs w:val="16"/>
                </w:rPr>
                <w:t>3 м</w:t>
              </w:r>
            </w:smartTag>
            <w:r w:rsidRPr="00942A7D">
              <w:rPr>
                <w:rFonts w:ascii="Times New Roman" w:hAnsi="Times New Roman" w:cs="Times New Roman"/>
                <w:color w:val="000000"/>
                <w:sz w:val="16"/>
                <w:szCs w:val="16"/>
              </w:rPr>
              <w:t xml:space="preserve"> (девочки), </w:t>
            </w:r>
            <w:smartTag w:uri="urn:schemas-microsoft-com:office:smarttags" w:element="metricconverter">
              <w:smartTagPr>
                <w:attr w:name="ProductID" w:val="4 м"/>
              </w:smartTagPr>
              <w:r w:rsidRPr="00942A7D">
                <w:rPr>
                  <w:rFonts w:ascii="Times New Roman" w:hAnsi="Times New Roman" w:cs="Times New Roman"/>
                  <w:color w:val="000000"/>
                  <w:sz w:val="16"/>
                  <w:szCs w:val="16"/>
                </w:rPr>
                <w:t>4 м</w:t>
              </w:r>
            </w:smartTag>
            <w:r w:rsidRPr="00942A7D">
              <w:rPr>
                <w:rFonts w:ascii="Times New Roman" w:hAnsi="Times New Roman" w:cs="Times New Roman"/>
                <w:color w:val="000000"/>
                <w:sz w:val="16"/>
                <w:szCs w:val="16"/>
              </w:rPr>
              <w:t xml:space="preserve"> (мальчики).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Лазание по гимнастической стенке с чередованием различных способов. Лазание по гимнастической стенке с попеременной перестановкой ног и одновременным перехватом руками. Лазание по гимнастической стенке с предметом в руке (мяч, гимнастическая палка, флажок). Передвижение в висе на руках на гимнастической стенке вверх, вниз, вправо, влево — для мальчиков, а для девочек смешанные висы спиной и боком к гимнастической стенке. Лазание способом в три приема на высоту </w:t>
            </w:r>
            <w:smartTag w:uri="urn:schemas-microsoft-com:office:smarttags" w:element="metricconverter">
              <w:smartTagPr>
                <w:attr w:name="ProductID" w:val="5 м"/>
              </w:smartTagPr>
              <w:r w:rsidRPr="00942A7D">
                <w:rPr>
                  <w:rFonts w:ascii="Times New Roman" w:hAnsi="Times New Roman" w:cs="Times New Roman"/>
                  <w:color w:val="000000"/>
                  <w:sz w:val="16"/>
                  <w:szCs w:val="16"/>
                </w:rPr>
                <w:t>5 м</w:t>
              </w:r>
            </w:smartTag>
            <w:r w:rsidRPr="00942A7D">
              <w:rPr>
                <w:rFonts w:ascii="Times New Roman" w:hAnsi="Times New Roman" w:cs="Times New Roman"/>
                <w:color w:val="000000"/>
                <w:sz w:val="16"/>
                <w:szCs w:val="16"/>
              </w:rPr>
              <w:t xml:space="preserve"> (мальчики), </w:t>
            </w:r>
            <w:smartTag w:uri="urn:schemas-microsoft-com:office:smarttags" w:element="metricconverter">
              <w:smartTagPr>
                <w:attr w:name="ProductID" w:val="4 м"/>
              </w:smartTagPr>
              <w:r w:rsidRPr="00942A7D">
                <w:rPr>
                  <w:rFonts w:ascii="Times New Roman" w:hAnsi="Times New Roman" w:cs="Times New Roman"/>
                  <w:color w:val="000000"/>
                  <w:sz w:val="16"/>
                  <w:szCs w:val="16"/>
                </w:rPr>
                <w:t>4 м</w:t>
              </w:r>
            </w:smartTag>
            <w:r w:rsidRPr="00942A7D">
              <w:rPr>
                <w:rFonts w:ascii="Times New Roman" w:hAnsi="Times New Roman" w:cs="Times New Roman"/>
                <w:color w:val="000000"/>
                <w:sz w:val="16"/>
                <w:szCs w:val="16"/>
              </w:rPr>
              <w:t xml:space="preserve"> (девочки). Перелезание через последовательно расположенные препятствия различными способами с включением бега, прыжков, равновесия.</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Лазание по канату в два приема для мальчиков, в три приема для девочек (на скорость). Совершенствование лазания по канату способом в три приема на высоту в </w:t>
            </w:r>
            <w:smartTag w:uri="urn:schemas-microsoft-com:office:smarttags" w:element="metricconverter">
              <w:smartTagPr>
                <w:attr w:name="ProductID" w:val="4 м"/>
              </w:smartTagPr>
              <w:r w:rsidRPr="00942A7D">
                <w:rPr>
                  <w:rFonts w:ascii="Times New Roman" w:hAnsi="Times New Roman" w:cs="Times New Roman"/>
                  <w:color w:val="000000"/>
                  <w:sz w:val="16"/>
                  <w:szCs w:val="16"/>
                </w:rPr>
                <w:t>4 м</w:t>
              </w:r>
            </w:smartTag>
            <w:r w:rsidRPr="00942A7D">
              <w:rPr>
                <w:rFonts w:ascii="Times New Roman" w:hAnsi="Times New Roman" w:cs="Times New Roman"/>
                <w:color w:val="000000"/>
                <w:sz w:val="16"/>
                <w:szCs w:val="16"/>
              </w:rPr>
              <w:t xml:space="preserve"> (девочки), вис и раскачивание на канате (слабые девочки). Передвижение вправо, влево в висе на гимнастической стенке. Подтягивание в висе на гимнастической стенке (на результат — количество). Преодоление препятствий с перелезанием через них, подлезанием (в эстафетах).</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Лазание на скорость различными способами по гимнастической стенке вверх-вниз и канату. Лазание в висе на руках и ногах по бревну или низковисящему горизонтальному канату. Подтягивание в висе на гимнастической стенке после передвижения вправо-влево.</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Обучение завязыванию каната петлей на бедре. Соревнование в лазанье на скорость. Подтягивание в висе на канате. Лазанье в висе на руках по канату.</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Равновесие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Ходьба по гимнастической скамейке с ударами мяча о пол и его ловлей. Повороты на гимнастической </w:t>
            </w:r>
            <w:r w:rsidRPr="00942A7D">
              <w:rPr>
                <w:rFonts w:ascii="Times New Roman" w:hAnsi="Times New Roman" w:cs="Times New Roman"/>
                <w:color w:val="000000"/>
                <w:sz w:val="16"/>
                <w:szCs w:val="16"/>
              </w:rPr>
              <w:lastRenderedPageBreak/>
              <w:t xml:space="preserve">скамейке и на бревне направо, налево. Ходьба по гимнастической скамейке с подбрасыванием и ловлей мяча. Равновесие на левой (правой) ноге на полу без поддержки. Ходьба приставными шагами по бревну (высота </w:t>
            </w:r>
            <w:smartTag w:uri="urn:schemas-microsoft-com:office:smarttags" w:element="metricconverter">
              <w:smartTagPr>
                <w:attr w:name="ProductID" w:val="70 см"/>
              </w:smartTagPr>
              <w:r w:rsidRPr="00942A7D">
                <w:rPr>
                  <w:rFonts w:ascii="Times New Roman" w:hAnsi="Times New Roman" w:cs="Times New Roman"/>
                  <w:color w:val="000000"/>
                  <w:sz w:val="16"/>
                  <w:szCs w:val="16"/>
                </w:rPr>
                <w:t>70 см</w:t>
              </w:r>
            </w:smartTag>
            <w:r w:rsidRPr="00942A7D">
              <w:rPr>
                <w:rFonts w:ascii="Times New Roman" w:hAnsi="Times New Roman" w:cs="Times New Roman"/>
                <w:color w:val="000000"/>
                <w:sz w:val="16"/>
                <w:szCs w:val="16"/>
              </w:rPr>
              <w:t>) с перешагиванием через веревочку на высоте 20—30 см. Набивные мячи (бросание и ловля мяча). Опуститься на одно колено и встать с помощью и без помощи рук. Выполнить 1—2 ранее изученных упражнения 3—4 раза. Равновесие на одной ноге "ласточка" (скамейка). Расхождение вдвоем при встрече поворотом.</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Равновесие на левой (правой) ноге на гимнастической скамейке и на рейке гимнастической </w:t>
            </w:r>
            <w:r w:rsidRPr="00942A7D">
              <w:rPr>
                <w:rFonts w:ascii="Times New Roman" w:hAnsi="Times New Roman" w:cs="Times New Roman"/>
                <w:color w:val="000000"/>
                <w:sz w:val="16"/>
                <w:szCs w:val="16"/>
              </w:rPr>
              <w:lastRenderedPageBreak/>
              <w:t>скамейки. Равновесие на левой (правой) ноге на бревне (высота 70—80 см). Ходьба по бревну с поворотами налево, направо с различными движениями рук, с хлопками под ногой. Повороты в приседе, на носках. Ходьба по бревну с набивным мячом в руках (мяч в различных исходных положениях). Соскоки с бревна с сохранением равновесия при приземлении. Простейшие комбинации из ранее изученных упражнений. Прыжки на одной ноге с продвижением вперед в границе коридора на полу. Расхождение вдвоем при встрече: один переходит в положение сидя верхом или лежа, другой через него перешагивает.</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lastRenderedPageBreak/>
              <w:t xml:space="preserve">Ходьба на носках приставными шагами, с поворотом, с различными движениями рук. Ходьба по </w:t>
            </w:r>
            <w:r w:rsidRPr="00942A7D">
              <w:rPr>
                <w:rFonts w:ascii="Times New Roman" w:hAnsi="Times New Roman" w:cs="Times New Roman"/>
                <w:color w:val="000000"/>
                <w:sz w:val="16"/>
                <w:szCs w:val="16"/>
              </w:rPr>
              <w:lastRenderedPageBreak/>
              <w:t>гимнастической скамейке спиной вперед. Расхождение вдвоем при встрече на гимнастической скамейке, на бревне (высота 70—80 см). Бег по коридору шириной 10—15 см. Бег по скамейке с различными положениями рук и с мячом. Расхождение вдвоем при встрече переступанием через партнера (высота 60—70 см). Простейшие комбинации упражнений на бревне (высота 60—80 см). Вскок с разбега в упор стоя на колене продольно). Вскок с дополнительной опорой на конец бревна. 2—3 пестрых шага на носках по бревну. Ходьба со взмахами левой (правой) рукой с хлопками под ногой (руки в стороны). 3—4 шага "галопа" с левой (правой) ноги Взмахом левой (правой) ноги поворот налево (направо) на поворот 90° и упор присев на правой (левой) ноге. Ходьба выпадами с различными положениями рук, наклоном головы и туловища. Равновесие на левой (правой) ноге Соскок вправо (влево; взмахом ноги в сторону Стоя поперек бревна, соскок вперед в стойку боком к бревну с опорой на одну руку о бревно</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Вскок в упор присев на бревно (с помощью) с сохранением равновесия. Сед, сед ноги врозь, сед углом с </w:t>
            </w:r>
            <w:r w:rsidRPr="00942A7D">
              <w:rPr>
                <w:rFonts w:ascii="Times New Roman" w:hAnsi="Times New Roman" w:cs="Times New Roman"/>
                <w:color w:val="000000"/>
                <w:sz w:val="16"/>
                <w:szCs w:val="16"/>
              </w:rPr>
              <w:lastRenderedPageBreak/>
              <w:t>различными поло</w:t>
            </w:r>
            <w:r w:rsidRPr="00942A7D">
              <w:rPr>
                <w:rFonts w:ascii="Times New Roman" w:hAnsi="Times New Roman" w:cs="Times New Roman"/>
                <w:color w:val="000000"/>
                <w:sz w:val="16"/>
                <w:szCs w:val="16"/>
              </w:rPr>
              <w:softHyphen/>
              <w:t>жениями рук. Быстрое передвижение по бревну шагом и бегом с последующим соскоком (высота 90-</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Полушпагат с различными положениями рук. Ходьба по гимнастической скамейке с доставанием с пола мячей, булав, гимнастических палок, обручей, сохраняя равновесие. Простейшие комбинации (ля девочек (высота бревна 80—100 см). Выполнить комбинацию: вскок в упор присев на левую правую) ногу, другая в, сторону на носок — поворот налево (направо) — полушпагат — встать на левую (правую) ногу, другую назад на носок, руки в стороны — два шага "галопа" с левой — два шага "галопа" с правой — прыжком упор присев, руки вниз — поворот налево (направо) в приседе — встать, руки на пояс — два приставных шага влево (вправо) — полуприсед, руки назад ("старт плов ца") и соскок про гнувшись.</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lastRenderedPageBreak/>
              <w:t xml:space="preserve">Упражнения на бревне высотой до </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xml:space="preserve">. Для девочек: вскок с опорой в сед на бревне: прыжки на одной ноге, другую </w:t>
            </w:r>
            <w:r w:rsidRPr="00942A7D">
              <w:rPr>
                <w:rFonts w:ascii="Times New Roman" w:hAnsi="Times New Roman" w:cs="Times New Roman"/>
                <w:color w:val="000000"/>
                <w:sz w:val="16"/>
                <w:szCs w:val="16"/>
              </w:rPr>
              <w:lastRenderedPageBreak/>
              <w:t>вперед (назад, в сторону); повороты махом ноги назад; переход из положения сидя ноги врозь в упор лежа. Соскок прогнувшись ноги врозь.</w:t>
            </w: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Опорный прыжок</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Прыжок через козла: наскок в упор стоя на коленях, соскок с колен взмахом рук, наскок в упор стоя на коленях, переход в упор присев, соскок с мягким приземлением. Прыжок в упор присев на козла, </w:t>
            </w:r>
            <w:r w:rsidRPr="00942A7D">
              <w:rPr>
                <w:rFonts w:ascii="Times New Roman" w:hAnsi="Times New Roman" w:cs="Times New Roman"/>
                <w:color w:val="000000"/>
                <w:sz w:val="16"/>
                <w:szCs w:val="16"/>
              </w:rPr>
              <w:lastRenderedPageBreak/>
              <w:t>коня в ширину и соскок Прогнувшись. Прыжок ноги врозь.</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Прыжок в упор присев на козла, соскок с поворотом налево (направо). Прыжок ноги врозь через козла с поворотом на 90°. Преодоление препятствий (конь, бревно) прыжком боком с опорой на левую-правую </w:t>
            </w:r>
            <w:r w:rsidRPr="00942A7D">
              <w:rPr>
                <w:rFonts w:ascii="Times New Roman" w:hAnsi="Times New Roman" w:cs="Times New Roman"/>
                <w:color w:val="000000"/>
                <w:sz w:val="16"/>
                <w:szCs w:val="16"/>
              </w:rPr>
              <w:lastRenderedPageBreak/>
              <w:t>руку (ногу).</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Прыжок согнув ноги через козла, коня в ширину (всё учащиеся). Прыжок согнув ноги через коня в ширину с ручками для мальчиков (для более подготовленных девочек). Прыжок ног врозь через козла в ширину с </w:t>
            </w:r>
            <w:r w:rsidRPr="00942A7D">
              <w:rPr>
                <w:rFonts w:ascii="Times New Roman" w:hAnsi="Times New Roman" w:cs="Times New Roman"/>
                <w:color w:val="000000"/>
                <w:sz w:val="16"/>
                <w:szCs w:val="16"/>
              </w:rPr>
              <w:lastRenderedPageBreak/>
              <w:t>поворотом на 180° (для мальчиков).</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Совершенствование опорного прыжка ноги врозь через козла в длину и ширин для девочек и дл мальчиков (слабых) с прямым приземлением и с повороте направо, налево при приземлении (сильным). Прыжок ноги врозь </w:t>
            </w:r>
            <w:r w:rsidRPr="00942A7D">
              <w:rPr>
                <w:rFonts w:ascii="Times New Roman" w:hAnsi="Times New Roman" w:cs="Times New Roman"/>
                <w:color w:val="000000"/>
                <w:sz w:val="16"/>
                <w:szCs w:val="16"/>
              </w:rPr>
              <w:lastRenderedPageBreak/>
              <w:t>через козла в длину с поворотом на 90° (девочки). Прыжок согнув ноги через козла в длину с поворотом на 90° (мальчики). Преодоление полосы препятствий для мальчиков: лазанье по канат</w:t>
            </w:r>
            <w:r w:rsidRPr="00942A7D">
              <w:rPr>
                <w:rFonts w:ascii="Times New Roman" w:hAnsi="Times New Roman" w:cs="Times New Roman"/>
                <w:color w:val="000000"/>
                <w:sz w:val="16"/>
                <w:szCs w:val="16"/>
                <w:lang w:val="en-US"/>
              </w:rPr>
              <w:t>y</w:t>
            </w:r>
            <w:r w:rsidRPr="00942A7D">
              <w:rPr>
                <w:rFonts w:ascii="Times New Roman" w:hAnsi="Times New Roman" w:cs="Times New Roman"/>
                <w:color w:val="000000"/>
                <w:sz w:val="16"/>
                <w:szCs w:val="16"/>
              </w:rPr>
              <w:t xml:space="preserve"> на высоту 3—4 м, переход на другой канат, спуск по этому канату с переходом на гимнастическую стенку, спуск вниз опорный прыжок ноги врозь через козла. Для девочек опорный прыжок ноги врозь через козла, лазанье по гимнастической стенке с переходом на канат, спуск по канату.</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Совершенствование всех видов ранее изученных прыжков с увеличением высоты снаряда, расстояния мостика от козла, коня. Прыжок боком через коня с ручками идругие снаряды. Преодоление </w:t>
            </w:r>
            <w:r w:rsidRPr="00942A7D">
              <w:rPr>
                <w:rFonts w:ascii="Times New Roman" w:hAnsi="Times New Roman" w:cs="Times New Roman"/>
                <w:color w:val="000000"/>
                <w:sz w:val="16"/>
                <w:szCs w:val="16"/>
              </w:rPr>
              <w:lastRenderedPageBreak/>
              <w:t>полосы препятствий. Для юно шей: лазанье по двум канатам без помощи ног, перейти на гимназическую стенку, спуститься вниз, стать в упор на колени на гимнастический конь (козел), выполнить соскок прогнувшись. Для девушек: выполнить любой вид опорного прыжка, наскок с мостика на бревно, пробегать по бревну, соскок поворотом на 90°.</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Построение в различных местах зала по показу и по команде. Построение в колонну по одному на расстояние вытянутой руки. Ходьба по диагонали по начерченной линии. Повороты кругом без контроля зрения. Ходьба "змейкой" по начерченным линиям. Прохождение расстояния до </w:t>
            </w:r>
            <w:smartTag w:uri="urn:schemas-microsoft-com:office:smarttags" w:element="metricconverter">
              <w:smartTagPr>
                <w:attr w:name="ProductID" w:val="3 м"/>
              </w:smartTagPr>
              <w:r w:rsidRPr="00942A7D">
                <w:rPr>
                  <w:rFonts w:ascii="Times New Roman" w:hAnsi="Times New Roman" w:cs="Times New Roman"/>
                  <w:color w:val="000000"/>
                  <w:sz w:val="16"/>
                  <w:szCs w:val="16"/>
                </w:rPr>
                <w:t>3 м</w:t>
              </w:r>
            </w:smartTag>
            <w:r w:rsidRPr="00942A7D">
              <w:rPr>
                <w:rFonts w:ascii="Times New Roman" w:hAnsi="Times New Roman" w:cs="Times New Roman"/>
                <w:color w:val="000000"/>
                <w:sz w:val="16"/>
                <w:szCs w:val="16"/>
              </w:rPr>
              <w:t xml:space="preserve"> от одного ориентира до другого с открытыми глазами за определенное количество шагов и воспроизведение его за столько же шагов без контроля зрения. Стоя у гимнастической стенки, поднимание ноги на заданную высоту с контролем и без контроля зрения. Ходьба по ориентирам, начерченным на гимнастическом бревне. Прыжки назад,</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влево, вправо в </w:t>
            </w:r>
            <w:r w:rsidRPr="00942A7D">
              <w:rPr>
                <w:rFonts w:ascii="Times New Roman" w:hAnsi="Times New Roman" w:cs="Times New Roman"/>
                <w:color w:val="000000"/>
                <w:sz w:val="16"/>
                <w:szCs w:val="16"/>
              </w:rPr>
              <w:lastRenderedPageBreak/>
              <w:t>обозначенное место. Прыжок в длину с разбега и приземлением в обозначенное место. Подлезание под препятствие определенной высоты с контролем и без контроля зрения. Легкий бег на месте от 5 до 10 с. Начало и окончание бега определяется учителем. Повторить задание, но остановиться самостоятельно. Прыжками на двух ногах преодолеть расстояние 5—6 м до черты. Сообщить учащимся время выполнения задания. Повторить его вдвое медленнее. Определить самый точный прыжок.</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Построение в две шеренги с. определенным расстоянием между учащимися по заданным ориентирам и без них. Ходьба «змейкой» и по диагонали с поворотами у ориентира. Прохождение расстояния до </w:t>
            </w:r>
            <w:smartTag w:uri="urn:schemas-microsoft-com:office:smarttags" w:element="metricconverter">
              <w:smartTagPr>
                <w:attr w:name="ProductID" w:val="5 м"/>
              </w:smartTagPr>
              <w:r w:rsidRPr="00942A7D">
                <w:rPr>
                  <w:rFonts w:ascii="Times New Roman" w:hAnsi="Times New Roman" w:cs="Times New Roman"/>
                  <w:color w:val="000000"/>
                  <w:sz w:val="16"/>
                  <w:szCs w:val="16"/>
                </w:rPr>
                <w:t>5 м</w:t>
              </w:r>
            </w:smartTag>
            <w:r w:rsidRPr="00942A7D">
              <w:rPr>
                <w:rFonts w:ascii="Times New Roman" w:hAnsi="Times New Roman" w:cs="Times New Roman"/>
                <w:color w:val="000000"/>
                <w:sz w:val="16"/>
                <w:szCs w:val="16"/>
              </w:rPr>
              <w:t xml:space="preserve"> от одного ориентира до другого за определенное количество шагов с открытыми глазами и воспроизведение его за столько же шагов без контроля зрения. Сочетание простейших исходных положений рук и ног по инструкции учителя с контролем зрения и без контроля. Из исходных положений лежа и сидя поднимание ног до определенной высоты с контролем зрения и с закрытыми глазами. Ходьба по наклонной гимнастической скамейке по ориентирам, изменяющим длину шага. Прыжок вправо, </w:t>
            </w:r>
            <w:r w:rsidRPr="00942A7D">
              <w:rPr>
                <w:rFonts w:ascii="Times New Roman" w:hAnsi="Times New Roman" w:cs="Times New Roman"/>
                <w:color w:val="000000"/>
                <w:sz w:val="16"/>
                <w:szCs w:val="16"/>
              </w:rPr>
              <w:lastRenderedPageBreak/>
              <w:t>влево, назад в обозначенное место без контроля зрения. Ходьба или легкий бег на месте 5,10,15 с, не сообщая учащимся времени. Повторить задание и уточнить время его выполнения. Произвольное выполнение общеразвивающих упражнений, исключающих положение основной стойки, в течение 5—10 с (например, рывки назад согнутыми и прямыми руками). В конце упражнения принять основную стойку. Повторить упражнения, увеличив время вдвое, и самостоятельно принять основную стойку. Отжимание в упоре лёжа.</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Построение в колонну по два, соблюдая заданное расстояние (по ориентирам и без них) Ходьба "змейкой" по ориентирам. Прохождение расстояния до </w:t>
            </w:r>
            <w:smartTag w:uri="urn:schemas-microsoft-com:office:smarttags" w:element="metricconverter">
              <w:smartTagPr>
                <w:attr w:name="ProductID" w:val="7 м"/>
              </w:smartTagPr>
              <w:r w:rsidRPr="00942A7D">
                <w:rPr>
                  <w:rFonts w:ascii="Times New Roman" w:hAnsi="Times New Roman" w:cs="Times New Roman"/>
                  <w:color w:val="000000"/>
                  <w:sz w:val="16"/>
                  <w:szCs w:val="16"/>
                </w:rPr>
                <w:t>7 м</w:t>
              </w:r>
            </w:smartTag>
            <w:r w:rsidRPr="00942A7D">
              <w:rPr>
                <w:rFonts w:ascii="Times New Roman" w:hAnsi="Times New Roman" w:cs="Times New Roman"/>
                <w:color w:val="000000"/>
                <w:sz w:val="16"/>
                <w:szCs w:val="16"/>
              </w:rPr>
              <w:t xml:space="preserve"> от одного ориентира до другого за определенное количество шагов с от крытыми глазами и вое произведение пути за столько же шагов с закрытыми глазами. Выполнение исходных положений: упор присев упор лежа, упор стоя на коленях, упор сидя сзади (по словесной инструкции). Ходьба по ориентирам в усложнённых условиях (ходьба боком, удержанием равновесия, переноской различных предметов и т. д.). Прыжок через козла с толчком и приземлением в обозначенном месте. Прыжок в длину с места на заданное расстояние без предварительной отметки. Ходьба в </w:t>
            </w:r>
            <w:r w:rsidRPr="00942A7D">
              <w:rPr>
                <w:rFonts w:ascii="Times New Roman" w:hAnsi="Times New Roman" w:cs="Times New Roman"/>
                <w:color w:val="000000"/>
                <w:sz w:val="16"/>
                <w:szCs w:val="16"/>
              </w:rPr>
              <w:lastRenderedPageBreak/>
              <w:t xml:space="preserve">шеренге на определенное расстояние (15— </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Сообщить время прохождения данного отрезка. Затем предложить пройти это расстояние за 10,15,20 с. Эстафета по 2—3 -команды Передача мяча в шеренге. Сообщить время. Передать мяч вдвое медленнее. Определить отрезок времени в 5,10,15 с (поднятием руки), отметить победителя.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Построение в две колонны с соблюдением заданного интервала и дистанции Фигурная маршировка до различных ориентиров и между ними. Прохождение определенного рас стояния шагами и воспроизведение его бегом за такое же количество шагов. Выполнение исходных положений: упор присев, упор лежа упор стоя на коленях упор сидя сзади без контроля зрения по словесной инструкции. Передвижение в колонне прыжками с соблюдением определенной дистанции. Прыжки в длину с разбега на заданное расстояние без предварительной отметки. Лазанье по канату на заданную высоту. Метание в цель чередованием резко контрастных по весу мячей. Выполнение ходьбы, бега, обще-развивающих упражнений с командами о </w:t>
            </w:r>
            <w:r w:rsidRPr="00942A7D">
              <w:rPr>
                <w:rFonts w:ascii="Times New Roman" w:hAnsi="Times New Roman" w:cs="Times New Roman"/>
                <w:color w:val="000000"/>
                <w:sz w:val="16"/>
                <w:szCs w:val="16"/>
              </w:rPr>
              <w:lastRenderedPageBreak/>
              <w:t>начале и конце работы (от 5 до 30 с) Эстафета по 2—3 команды. Передача мяча в колонне различными способами Сообщить время выполнения. Вновь выполнить   передачу мяча за 10,15, 20 с.</w:t>
            </w:r>
          </w:p>
          <w:p w:rsidR="006B2E1A" w:rsidRPr="00942A7D" w:rsidRDefault="006B2E1A" w:rsidP="006B2E1A">
            <w:pPr>
              <w:jc w:val="both"/>
              <w:rPr>
                <w:rFonts w:ascii="Times New Roman" w:hAnsi="Times New Roman" w:cs="Times New Roman"/>
                <w:color w:val="000000"/>
                <w:sz w:val="16"/>
                <w:szCs w:val="16"/>
              </w:rPr>
            </w:pP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Поочередные однонаправленные движения рук: правая назад — левая назад, правая вниз — левая вниз. По</w:t>
            </w:r>
            <w:r w:rsidRPr="00942A7D">
              <w:rPr>
                <w:rFonts w:ascii="Times New Roman" w:hAnsi="Times New Roman" w:cs="Times New Roman"/>
                <w:color w:val="000000"/>
                <w:sz w:val="16"/>
                <w:szCs w:val="16"/>
              </w:rPr>
              <w:softHyphen/>
              <w:t xml:space="preserve">очередные разно направленные движения рук: правая вверх — левая сторону, правая сторону — лева« вверх. Поочередные однонаправленные движения рук и ног правая рука в сторону — правая нога в сторону, правая рука вниз - правую ногу приставить. Поочередные разнонаправленные движения рук и ног: правая рука в сторону—правая нога назад, правая рука вниз — правую ногу приставить. Совершенствование поочередной координации в ходьбе: правая рука вперед — шаг левой ногой вперед,     правая рука вниз — шаг правой ногой назад. Прохождение отрезка до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от ориентира к ориентиру за определенное количество шагов с открытыми глазами с последующим выполнением </w:t>
            </w:r>
            <w:r w:rsidRPr="00942A7D">
              <w:rPr>
                <w:rFonts w:ascii="Times New Roman" w:hAnsi="Times New Roman" w:cs="Times New Roman"/>
                <w:color w:val="000000"/>
                <w:sz w:val="16"/>
                <w:szCs w:val="16"/>
              </w:rPr>
              <w:lastRenderedPageBreak/>
              <w:t>упражнения с закрытыми глазами. Построение в колонну по 4 на определенный интервал и дистанцию (по ориентирам и с последующим по строением без них) Ходьба "зигзагом по ориентирам со зрительным контролем и без него. Касание рукой подвешенных предметов (мяча и т. д.) на расстоянии 3—4 м, за определенные отрезок времени от 5 до 15 с.</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и навыкам учащихся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поведения при выполнении строевых команд, гигиены после занятий физическими упражнениями; приемы выполнения команд: "Налево!", "Направо!"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команды "Направо!", "Налево!", "Кругом!", соблюдать интервал; выполнять исходные положения без контроля зрения; правильно и быстро реагировать на сигнал учителя; выполнять опорный прыжок через козла ноги врозь; сохранять равновесие на наклонной плоскости; выбирать рациональный способ преодоления препятствия; </w:t>
            </w:r>
            <w:r w:rsidRPr="00942A7D">
              <w:rPr>
                <w:rFonts w:ascii="Times New Roman" w:hAnsi="Times New Roman" w:cs="Times New Roman"/>
                <w:color w:val="000000"/>
                <w:sz w:val="16"/>
                <w:szCs w:val="16"/>
              </w:rPr>
              <w:lastRenderedPageBreak/>
              <w:t>лазать по канату произвольным способом; выбирать наиболее удачный способ переноски груза</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как правильно выполнять перестроение из колонны по одному в колонну по два; как избежать травм при выполнении лазанья и опорного прыжка.</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подавать команды при выполнении общеразвивающих упражнений, соблюдать дистанцию в движении; выполнять прыжок через козла способом "ноги врозь" с усложнениями; сохранять равновесие в упражнениях на гимнастическом бревне; преодолевать подряд несколько препятствий с включением перелезания, лазанья; лазать по канату способом в три приема.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правильно выполнять размыкания ступами; как перестроиться из колонны по одному в колонну по два, по три; как осуществлять страховку при выполнении другим учеником упражнения на бревне. </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различать и правильно выполнять команды: "Шире шаг!" "Короче шаг!", "Чаще шаг", "Реже шаг!"; выполнять опорный прыжок способом "согнув ноги" через коня с ручками; различать фазы опорного прыжка; удерживать равновесие на гимнастическом бревне в усложненных условиях; лазать по канату способом в два и три приема; переносить ученика строем; выполнять простейшие </w:t>
            </w:r>
            <w:r w:rsidRPr="00942A7D">
              <w:rPr>
                <w:rFonts w:ascii="Times New Roman" w:hAnsi="Times New Roman" w:cs="Times New Roman"/>
                <w:color w:val="000000"/>
                <w:sz w:val="16"/>
                <w:szCs w:val="16"/>
              </w:rPr>
              <w:lastRenderedPageBreak/>
              <w:t>комбинации на гимнастическом бревне.</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color w:val="000000"/>
                <w:sz w:val="16"/>
                <w:szCs w:val="16"/>
              </w:rPr>
              <w:lastRenderedPageBreak/>
              <w:t>Знать</w:t>
            </w:r>
            <w:r w:rsidRPr="00942A7D">
              <w:rPr>
                <w:rFonts w:ascii="Times New Roman" w:hAnsi="Times New Roman" w:cs="Times New Roman"/>
                <w:color w:val="000000"/>
                <w:sz w:val="16"/>
                <w:szCs w:val="16"/>
              </w:rPr>
              <w:t xml:space="preserve">: что такое фигурная маршировка; требования к строевому шагу; как перенести одного ученика двумя различными способами; фазы опорного прыжка. </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соблюдать интервал и дистанцию при выполнении упражнений в ходьбе; выполнять движения и воспроизводить их с заданной амплитудой без контроля зрения; изменять направление движения по команде; выполнять опорный прыжок способом "согнув ноги" и"ноги врозь" с усложнениями (выше сна ряд, дальше мостик от снаряда); выполнять простейшие комбинации на бревне; проводить анализ выполненного движения </w:t>
            </w:r>
            <w:r w:rsidRPr="00942A7D">
              <w:rPr>
                <w:rFonts w:ascii="Times New Roman" w:hAnsi="Times New Roman" w:cs="Times New Roman"/>
                <w:color w:val="000000"/>
                <w:sz w:val="16"/>
                <w:szCs w:val="16"/>
              </w:rPr>
              <w:lastRenderedPageBreak/>
              <w:t>учащихся.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color w:val="000000"/>
                <w:sz w:val="16"/>
                <w:szCs w:val="16"/>
              </w:rPr>
              <w:lastRenderedPageBreak/>
              <w:t>Знать</w:t>
            </w:r>
            <w:r w:rsidRPr="00942A7D">
              <w:rPr>
                <w:rFonts w:ascii="Times New Roman" w:hAnsi="Times New Roman" w:cs="Times New Roman"/>
                <w:color w:val="000000"/>
                <w:sz w:val="16"/>
                <w:szCs w:val="16"/>
              </w:rPr>
              <w:t xml:space="preserve"> что такое строй; как выполнять перестроения, как проводятся соревнования то гимнастике. </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все виды лазанья, опорных прыжков, равновесия; составить 5—6 упражнений и показать их выполнение учащимся на уроке.</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i/>
                <w:iCs/>
                <w:color w:val="000000"/>
                <w:sz w:val="16"/>
                <w:szCs w:val="16"/>
              </w:rPr>
              <w:lastRenderedPageBreak/>
              <w:t xml:space="preserve">Легкая атлетика </w:t>
            </w:r>
            <w:r w:rsidRPr="00942A7D">
              <w:rPr>
                <w:rFonts w:ascii="Times New Roman" w:hAnsi="Times New Roman" w:cs="Times New Roman"/>
                <w:b/>
                <w:bCs/>
                <w:color w:val="000000"/>
                <w:sz w:val="16"/>
                <w:szCs w:val="16"/>
              </w:rPr>
              <w:t>Ходьба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Сочетание разновидностей ходьбы (на носках, на пятках, в полуприседе, спиной вперед) по инструкции учителя. Ходьба на носках с высоким подниманием бедра. Ходьба с остановками для выполнения заданий (присесть, повернуться, выполнить упражнение). Ходьба с речевкой и песней. Ходьба приставным шагом левым и правым боком.</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с различными положениями рук, с предметами в правой, левой руке.</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с изменением направлений по сигналу учителя. Ходьба скрестным шагом. Ходьба с выполнением движений рук на координацию. Ходьба с преодолением препятствий. Понятие о спортивной ходьбе. Ходьба с ускорением, по диагонали, кругом. Переход с ускоренной ходьбы на медленную по команде учителя.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Продолжительная ходьба (20-30 мин) в различном темпе, с изменением ширины и частоты шага. Ходьба "змейкой" ходьба с различным положениями туловищ (наклоны, присед).</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на скорость (до 15-20 мин). Прохождение на скорость отрезков от50-</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Ходьба группами наперегонки. Ходьба по пересеченной местности до 1,5—2 км. Ходьба по залу со сменой видов ходьбы, в различном темпе с остановками на   обозначенных участках.</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Ходьба на скорость с переходом в бег и обратно Прохождение отрезков от 100 до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Пешие переходы по пересеченной местности от 3 до </w:t>
            </w:r>
            <w:smartTag w:uri="urn:schemas-microsoft-com:office:smarttags" w:element="metricconverter">
              <w:smartTagPr>
                <w:attr w:name="ProductID" w:val="4 км"/>
              </w:smartTagPr>
              <w:r w:rsidRPr="00942A7D">
                <w:rPr>
                  <w:rFonts w:ascii="Times New Roman" w:hAnsi="Times New Roman" w:cs="Times New Roman"/>
                  <w:color w:val="000000"/>
                  <w:sz w:val="16"/>
                  <w:szCs w:val="16"/>
                </w:rPr>
                <w:t>4 км</w:t>
              </w:r>
            </w:smartTag>
            <w:r w:rsidRPr="00942A7D">
              <w:rPr>
                <w:rFonts w:ascii="Times New Roman" w:hAnsi="Times New Roman" w:cs="Times New Roman"/>
                <w:color w:val="000000"/>
                <w:sz w:val="16"/>
                <w:szCs w:val="16"/>
              </w:rPr>
              <w:t>. Фиксированная ходьба.</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Cs/>
                <w:color w:val="000000"/>
                <w:sz w:val="16"/>
                <w:szCs w:val="16"/>
              </w:rPr>
            </w:pPr>
            <w:r w:rsidRPr="00942A7D">
              <w:rPr>
                <w:rFonts w:ascii="Times New Roman" w:hAnsi="Times New Roman" w:cs="Times New Roman"/>
                <w:b/>
                <w:bCs/>
                <w:color w:val="000000"/>
                <w:sz w:val="16"/>
                <w:szCs w:val="16"/>
              </w:rPr>
              <w:t>Бег</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Медленный бег в равномерном темпе до 4 мин. Бег широким щагом на носках (коридор 20—30 см). Бег на скорость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с высокого и низкого старта. Бег с преодолением малых препятствий в среднем темпе. Эстафетный бег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по кругу).</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Медленный бег с равномерной скоростью до 5 мин. Бег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с низкого старта. Эстафетный бег (встречная эстафета) на отрезках 30—50 м с передачей эстафетной палочки. Бег с преодолением препятствий (высота препятствий до 30—40 см). Беговые упражнения. Повторный бег и бег с ускорением на отрезках до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Эстафетный бег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по кругу. Бег с ускорением на отрезке </w:t>
            </w:r>
            <w:smartTag w:uri="urn:schemas-microsoft-com:office:smarttags" w:element="metricconverter">
              <w:smartTagPr>
                <w:attr w:name="ProductID" w:val="30 м"/>
              </w:smartTagPr>
              <w:r w:rsidRPr="00942A7D">
                <w:rPr>
                  <w:rFonts w:ascii="Times New Roman" w:hAnsi="Times New Roman" w:cs="Times New Roman"/>
                  <w:color w:val="000000"/>
                  <w:sz w:val="16"/>
                  <w:szCs w:val="16"/>
                </w:rPr>
                <w:t>30 м</w:t>
              </w:r>
            </w:smartTag>
            <w:r w:rsidRPr="00942A7D">
              <w:rPr>
                <w:rFonts w:ascii="Times New Roman" w:hAnsi="Times New Roman" w:cs="Times New Roman"/>
                <w:color w:val="000000"/>
                <w:sz w:val="16"/>
                <w:szCs w:val="16"/>
              </w:rPr>
              <w:t xml:space="preserve">, бег на </w:t>
            </w:r>
            <w:smartTag w:uri="urn:schemas-microsoft-com:office:smarttags" w:element="metricconverter">
              <w:smartTagPr>
                <w:attr w:name="ProductID" w:val="30 м"/>
              </w:smartTagPr>
              <w:r w:rsidRPr="00942A7D">
                <w:rPr>
                  <w:rFonts w:ascii="Times New Roman" w:hAnsi="Times New Roman" w:cs="Times New Roman"/>
                  <w:color w:val="000000"/>
                  <w:sz w:val="16"/>
                  <w:szCs w:val="16"/>
                </w:rPr>
                <w:t>30 м</w:t>
              </w:r>
            </w:smartTag>
            <w:r w:rsidRPr="00942A7D">
              <w:rPr>
                <w:rFonts w:ascii="Times New Roman" w:hAnsi="Times New Roman" w:cs="Times New Roman"/>
                <w:color w:val="000000"/>
                <w:sz w:val="16"/>
                <w:szCs w:val="16"/>
              </w:rPr>
              <w:t xml:space="preserve"> (3—6 раз); бег на отрезке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 2 раза за урок. Кроссовый бег 300—500 м.</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Бег с низкого старта; стартовый разбег; старты из различных положений; бег с ускорением и на время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бег на </w:t>
            </w:r>
            <w:smartTag w:uri="urn:schemas-microsoft-com:office:smarttags" w:element="metricconverter">
              <w:smartTagPr>
                <w:attr w:name="ProductID" w:val="40 м"/>
              </w:smartTagPr>
              <w:r w:rsidRPr="00942A7D">
                <w:rPr>
                  <w:rFonts w:ascii="Times New Roman" w:hAnsi="Times New Roman" w:cs="Times New Roman"/>
                  <w:color w:val="000000"/>
                  <w:sz w:val="16"/>
                  <w:szCs w:val="16"/>
                </w:rPr>
                <w:t>40 м</w:t>
              </w:r>
            </w:smartTag>
            <w:r w:rsidRPr="00942A7D">
              <w:rPr>
                <w:rFonts w:ascii="Times New Roman" w:hAnsi="Times New Roman" w:cs="Times New Roman"/>
                <w:color w:val="000000"/>
                <w:sz w:val="16"/>
                <w:szCs w:val="16"/>
              </w:rPr>
              <w:t xml:space="preserve"> - 3-6 раз, бег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- 3 раза;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 2 раза за урок. Медленный бег до 4 мин; кроссовый бег на 500— 1000м. Бег на </w:t>
            </w:r>
            <w:smartTag w:uri="urn:schemas-microsoft-com:office:smarttags" w:element="metricconverter">
              <w:smartTagPr>
                <w:attr w:name="ProductID" w:val="80 м"/>
              </w:smartTagPr>
              <w:r w:rsidRPr="00942A7D">
                <w:rPr>
                  <w:rFonts w:ascii="Times New Roman" w:hAnsi="Times New Roman" w:cs="Times New Roman"/>
                  <w:color w:val="000000"/>
                  <w:sz w:val="16"/>
                  <w:szCs w:val="16"/>
                </w:rPr>
                <w:t>80 м</w:t>
              </w:r>
            </w:smartTag>
            <w:r w:rsidRPr="00942A7D">
              <w:rPr>
                <w:rFonts w:ascii="Times New Roman" w:hAnsi="Times New Roman" w:cs="Times New Roman"/>
                <w:color w:val="000000"/>
                <w:sz w:val="16"/>
                <w:szCs w:val="16"/>
              </w:rPr>
              <w:t xml:space="preserve"> с преодолением 3—4 препятствий. Встречные эстафеты.</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Бег в медленном темпе до 8—12 мин.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с различного старта. Бег с ускорением; бег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 4 раза за урок;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- 2 раза за урок. Кроссовый бег на 500-</w:t>
            </w:r>
            <w:smartTag w:uri="urn:schemas-microsoft-com:office:smarttags" w:element="metricconverter">
              <w:smartTagPr>
                <w:attr w:name="ProductID" w:val="1000 м"/>
              </w:smartTagPr>
              <w:r w:rsidRPr="00942A7D">
                <w:rPr>
                  <w:rFonts w:ascii="Times New Roman" w:hAnsi="Times New Roman" w:cs="Times New Roman"/>
                  <w:color w:val="000000"/>
                  <w:sz w:val="16"/>
                  <w:szCs w:val="16"/>
                </w:rPr>
                <w:t>1000 м</w:t>
              </w:r>
            </w:smartTag>
            <w:r w:rsidRPr="00942A7D">
              <w:rPr>
                <w:rFonts w:ascii="Times New Roman" w:hAnsi="Times New Roman" w:cs="Times New Roman"/>
                <w:color w:val="000000"/>
                <w:sz w:val="16"/>
                <w:szCs w:val="16"/>
              </w:rPr>
              <w:t xml:space="preserve"> по пересеченной местности. Эстафета 4 по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Бег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с преодолением 5 препятствий.</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Бег на скорость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бег на 60 м-раза за урок; на </w:t>
            </w:r>
            <w:smartTag w:uri="urn:schemas-microsoft-com:office:smarttags" w:element="metricconverter">
              <w:smartTagPr>
                <w:attr w:name="ProductID" w:val="00 м"/>
              </w:smartTagPr>
              <w:r w:rsidRPr="00942A7D">
                <w:rPr>
                  <w:rFonts w:ascii="Times New Roman" w:hAnsi="Times New Roman" w:cs="Times New Roman"/>
                  <w:color w:val="000000"/>
                  <w:sz w:val="16"/>
                  <w:szCs w:val="16"/>
                </w:rPr>
                <w:t>00 м</w:t>
              </w:r>
            </w:smartTag>
            <w:r w:rsidRPr="00942A7D">
              <w:rPr>
                <w:rFonts w:ascii="Times New Roman" w:hAnsi="Times New Roman" w:cs="Times New Roman"/>
                <w:color w:val="000000"/>
                <w:sz w:val="16"/>
                <w:szCs w:val="16"/>
              </w:rPr>
              <w:t xml:space="preserve"> - 3 раза за 'рок; эстафетный </w:t>
            </w:r>
            <w:r w:rsidRPr="00942A7D">
              <w:rPr>
                <w:rFonts w:ascii="Times New Roman" w:hAnsi="Times New Roman" w:cs="Times New Roman"/>
                <w:color w:val="000000"/>
                <w:sz w:val="16"/>
                <w:szCs w:val="16"/>
                <w:lang w:val="en-US"/>
              </w:rPr>
              <w:t>ier</w:t>
            </w:r>
            <w:r w:rsidRPr="00942A7D">
              <w:rPr>
                <w:rFonts w:ascii="Times New Roman" w:hAnsi="Times New Roman" w:cs="Times New Roman"/>
                <w:color w:val="000000"/>
                <w:sz w:val="16"/>
                <w:szCs w:val="16"/>
              </w:rPr>
              <w:t xml:space="preserve"> с этапами до </w:t>
            </w:r>
            <w:smartTag w:uri="urn:schemas-microsoft-com:office:smarttags" w:element="metricconverter">
              <w:smartTagPr>
                <w:attr w:name="ProductID" w:val="00 м"/>
              </w:smartTagPr>
              <w:r w:rsidRPr="00942A7D">
                <w:rPr>
                  <w:rFonts w:ascii="Times New Roman" w:hAnsi="Times New Roman" w:cs="Times New Roman"/>
                  <w:color w:val="000000"/>
                  <w:sz w:val="16"/>
                  <w:szCs w:val="16"/>
                </w:rPr>
                <w:t>00 м</w:t>
              </w:r>
            </w:smartTag>
            <w:r w:rsidRPr="00942A7D">
              <w:rPr>
                <w:rFonts w:ascii="Times New Roman" w:hAnsi="Times New Roman" w:cs="Times New Roman"/>
                <w:color w:val="000000"/>
                <w:sz w:val="16"/>
                <w:szCs w:val="16"/>
              </w:rPr>
              <w:t xml:space="preserve">. Медленный оегдо 10—12 мин; ювершенствова-ние эстафетного </w:t>
            </w:r>
            <w:r w:rsidRPr="00942A7D">
              <w:rPr>
                <w:rFonts w:ascii="Times New Roman" w:hAnsi="Times New Roman" w:cs="Times New Roman"/>
                <w:color w:val="000000"/>
                <w:sz w:val="16"/>
                <w:szCs w:val="16"/>
                <w:lang w:val="en-US"/>
              </w:rPr>
              <w:t>iera</w:t>
            </w:r>
            <w:r w:rsidRPr="00942A7D">
              <w:rPr>
                <w:rFonts w:ascii="Times New Roman" w:hAnsi="Times New Roman" w:cs="Times New Roman"/>
                <w:color w:val="000000"/>
                <w:sz w:val="16"/>
                <w:szCs w:val="16"/>
              </w:rPr>
              <w:t xml:space="preserve"> (4 по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Бег на средние ди-:танции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 xml:space="preserve">). Кросс: мальчики — </w:t>
            </w:r>
            <w:smartTag w:uri="urn:schemas-microsoft-com:office:smarttags" w:element="metricconverter">
              <w:smartTagPr>
                <w:attr w:name="ProductID" w:val="000 м"/>
              </w:smartTagPr>
              <w:r w:rsidRPr="00942A7D">
                <w:rPr>
                  <w:rFonts w:ascii="Times New Roman" w:hAnsi="Times New Roman" w:cs="Times New Roman"/>
                  <w:color w:val="000000"/>
                  <w:sz w:val="16"/>
                  <w:szCs w:val="16"/>
                </w:rPr>
                <w:t>000 м</w:t>
              </w:r>
            </w:smartTag>
            <w:r w:rsidRPr="00942A7D">
              <w:rPr>
                <w:rFonts w:ascii="Times New Roman" w:hAnsi="Times New Roman" w:cs="Times New Roman"/>
                <w:color w:val="000000"/>
                <w:sz w:val="16"/>
                <w:szCs w:val="16"/>
              </w:rPr>
              <w:t xml:space="preserve">; девушки —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Прыжки</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Прыжки через скакалку на месте в различном темпе. Прыжки через скакалку, продвигаясь </w:t>
            </w:r>
            <w:r w:rsidRPr="00942A7D">
              <w:rPr>
                <w:rFonts w:ascii="Times New Roman" w:hAnsi="Times New Roman" w:cs="Times New Roman"/>
                <w:color w:val="000000"/>
                <w:sz w:val="16"/>
                <w:szCs w:val="16"/>
              </w:rPr>
              <w:lastRenderedPageBreak/>
              <w:t xml:space="preserve">вперед произвольно. Прыжки произвольным способом (на двух и на одной ноге) через набивные мячи (расстояние между препятствиями 80—100 см, общее расстояние </w:t>
            </w:r>
            <w:smartTag w:uri="urn:schemas-microsoft-com:office:smarttags" w:element="metricconverter">
              <w:smartTagPr>
                <w:attr w:name="ProductID" w:val="5 м"/>
              </w:smartTagPr>
              <w:r w:rsidRPr="00942A7D">
                <w:rPr>
                  <w:rFonts w:ascii="Times New Roman" w:hAnsi="Times New Roman" w:cs="Times New Roman"/>
                  <w:color w:val="000000"/>
                  <w:sz w:val="16"/>
                  <w:szCs w:val="16"/>
                </w:rPr>
                <w:t>5 м</w:t>
              </w:r>
            </w:smartTag>
            <w:r w:rsidRPr="00942A7D">
              <w:rPr>
                <w:rFonts w:ascii="Times New Roman" w:hAnsi="Times New Roman" w:cs="Times New Roman"/>
                <w:color w:val="000000"/>
                <w:sz w:val="16"/>
                <w:szCs w:val="16"/>
              </w:rPr>
              <w:t xml:space="preserve">). Прыжки в шаге с приземлением на обе ноги. Прыжки в длину с разбега способом "согнув ноги" с ограничением зоны отталкивания до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Прыжки в высоту с укороченного разбега способом "перешагивание".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lastRenderedPageBreak/>
              <w:t xml:space="preserve">Прыжки на одной ноге, двух ногах с поворотом направо, налево, с движением вперед. Прыжки на каждый 3-й и 5-й </w:t>
            </w:r>
            <w:r w:rsidRPr="00942A7D">
              <w:rPr>
                <w:rFonts w:ascii="Times New Roman" w:hAnsi="Times New Roman" w:cs="Times New Roman"/>
                <w:color w:val="000000"/>
                <w:sz w:val="16"/>
                <w:szCs w:val="16"/>
              </w:rPr>
              <w:lastRenderedPageBreak/>
              <w:t xml:space="preserve">шаг в ходьбе и беге. Прыжок в длину с разбега способом "согнув ноги" с ограничением отталкивания в зоне до </w:t>
            </w:r>
            <w:smartTag w:uri="urn:schemas-microsoft-com:office:smarttags" w:element="metricconverter">
              <w:smartTagPr>
                <w:attr w:name="ProductID" w:val="80 см"/>
              </w:smartTagPr>
              <w:r w:rsidRPr="00942A7D">
                <w:rPr>
                  <w:rFonts w:ascii="Times New Roman" w:hAnsi="Times New Roman" w:cs="Times New Roman"/>
                  <w:color w:val="000000"/>
                  <w:sz w:val="16"/>
                  <w:szCs w:val="16"/>
                </w:rPr>
                <w:t>80 см</w:t>
              </w:r>
            </w:smartTag>
            <w:r w:rsidRPr="00942A7D">
              <w:rPr>
                <w:rFonts w:ascii="Times New Roman" w:hAnsi="Times New Roman" w:cs="Times New Roman"/>
                <w:color w:val="000000"/>
                <w:sz w:val="16"/>
                <w:szCs w:val="16"/>
              </w:rPr>
              <w:t>. Отработка отталкивания. Прыжок в высоту с разбега способом "перешагивание", отработка отталкивания.</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Запрыгивания на препятствия высотой 60— </w:t>
            </w:r>
            <w:smartTag w:uri="urn:schemas-microsoft-com:office:smarttags" w:element="metricconverter">
              <w:smartTagPr>
                <w:attr w:name="ProductID" w:val="80 см"/>
              </w:smartTagPr>
              <w:r w:rsidRPr="00942A7D">
                <w:rPr>
                  <w:rFonts w:ascii="Times New Roman" w:hAnsi="Times New Roman" w:cs="Times New Roman"/>
                  <w:color w:val="000000"/>
                  <w:sz w:val="16"/>
                  <w:szCs w:val="16"/>
                </w:rPr>
                <w:t>80 см</w:t>
              </w:r>
            </w:smartTag>
            <w:r w:rsidRPr="00942A7D">
              <w:rPr>
                <w:rFonts w:ascii="Times New Roman" w:hAnsi="Times New Roman" w:cs="Times New Roman"/>
                <w:color w:val="000000"/>
                <w:sz w:val="16"/>
                <w:szCs w:val="16"/>
              </w:rPr>
              <w:t xml:space="preserve">. Во время бега прыжки вверх на баскетбольное кольцо толчком </w:t>
            </w:r>
            <w:r w:rsidRPr="00942A7D">
              <w:rPr>
                <w:rFonts w:ascii="Times New Roman" w:hAnsi="Times New Roman" w:cs="Times New Roman"/>
                <w:color w:val="000000"/>
                <w:sz w:val="16"/>
                <w:szCs w:val="16"/>
              </w:rPr>
              <w:lastRenderedPageBreak/>
              <w:t xml:space="preserve">левой, толчком правой, толчком обеих ног. Прыжки со скакалкой до 2 мин. Многоскоки с места и с разбега на результат. Прыжок в длину с разбега способом "согнув ноги" (зона отталкивания — </w:t>
            </w:r>
            <w:smartTag w:uri="urn:schemas-microsoft-com:office:smarttags" w:element="metricconverter">
              <w:smartTagPr>
                <w:attr w:name="ProductID" w:val="40 см"/>
              </w:smartTagPr>
              <w:r w:rsidRPr="00942A7D">
                <w:rPr>
                  <w:rFonts w:ascii="Times New Roman" w:hAnsi="Times New Roman" w:cs="Times New Roman"/>
                  <w:color w:val="000000"/>
                  <w:sz w:val="16"/>
                  <w:szCs w:val="16"/>
                </w:rPr>
                <w:t>40 см</w:t>
              </w:r>
            </w:smartTag>
            <w:r w:rsidRPr="00942A7D">
              <w:rPr>
                <w:rFonts w:ascii="Times New Roman" w:hAnsi="Times New Roman" w:cs="Times New Roman"/>
                <w:color w:val="000000"/>
                <w:sz w:val="16"/>
                <w:szCs w:val="16"/>
              </w:rPr>
              <w:t>); движение рук и ног полете. Прыжок в высоту с разбега способом "перешагивание"; пере ход через планку.</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Выпрыгивания и спрыгивания с препятствия (маты) высотой до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xml:space="preserve">. Выпрыгивания вверх из низкого приседа с </w:t>
            </w:r>
            <w:r w:rsidRPr="00942A7D">
              <w:rPr>
                <w:rFonts w:ascii="Times New Roman" w:hAnsi="Times New Roman" w:cs="Times New Roman"/>
                <w:color w:val="000000"/>
                <w:sz w:val="16"/>
                <w:szCs w:val="16"/>
              </w:rPr>
              <w:lastRenderedPageBreak/>
              <w:t>набивным мячом Прыжки на одной ноге через препятствия (набивной мяч, полосы)с усложнениями. Прыжки со скакалкой на месте и с передвижением в максимальном темпе (по 10—1 с). Прыжок в длину способом "согнув ноги"; подбор индивидуального разбега. Тройной прыжок места и с небольшого разбега: основа прыжка (мальчики). Прыжок с разбега способом "перешагивание": подбор индивидуального разбега. Прыжок в высоту с разбега способом 'перекат" или "перекидной": схема техники прыжка.</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Специальные упражнения в высоту и в длину. Прыжок в длину с полного разбега способом "согнув ноги"; </w:t>
            </w:r>
            <w:r w:rsidRPr="00942A7D">
              <w:rPr>
                <w:rFonts w:ascii="Times New Roman" w:hAnsi="Times New Roman" w:cs="Times New Roman"/>
                <w:color w:val="000000"/>
                <w:sz w:val="16"/>
                <w:szCs w:val="16"/>
              </w:rPr>
              <w:lastRenderedPageBreak/>
              <w:t>совершенствование всех фаз прыжка. Прыжок в высоту с полного разбега способом "першагивание"; со</w:t>
            </w:r>
            <w:r w:rsidRPr="00942A7D">
              <w:rPr>
                <w:rFonts w:ascii="Times New Roman" w:hAnsi="Times New Roman" w:cs="Times New Roman"/>
                <w:color w:val="000000"/>
                <w:sz w:val="16"/>
                <w:szCs w:val="16"/>
              </w:rPr>
              <w:softHyphen/>
              <w:t>вершенствование всех фаз прыжка. Прыжок в высоту с разбега способом "перекидной" (для сильных юношей).</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Метание</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Метание теннисного мяча в пол на высоту отскока. Метание малого мяча на дальность с 3 шагов с разбега (коридор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Метание мяча в вертикальную цель. Метание мяча в движущуюся цель. Толкание набивного мяча весом </w:t>
            </w:r>
            <w:smartTag w:uri="urn:schemas-microsoft-com:office:smarttags" w:element="metricconverter">
              <w:smartTagPr>
                <w:attr w:name="ProductID" w:val="1 кг"/>
              </w:smartTagPr>
              <w:r w:rsidRPr="00942A7D">
                <w:rPr>
                  <w:rFonts w:ascii="Times New Roman" w:hAnsi="Times New Roman" w:cs="Times New Roman"/>
                  <w:color w:val="000000"/>
                  <w:sz w:val="16"/>
                  <w:szCs w:val="16"/>
                </w:rPr>
                <w:t>1 кг</w:t>
              </w:r>
            </w:smartTag>
            <w:r w:rsidRPr="00942A7D">
              <w:rPr>
                <w:rFonts w:ascii="Times New Roman" w:hAnsi="Times New Roman" w:cs="Times New Roman"/>
                <w:color w:val="000000"/>
                <w:sz w:val="16"/>
                <w:szCs w:val="16"/>
              </w:rPr>
              <w:t xml:space="preserve"> с места одной рукой.</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Метание малого мяча в вертикальную цель шириной </w:t>
            </w:r>
            <w:smartTag w:uri="urn:schemas-microsoft-com:office:smarttags" w:element="metricconverter">
              <w:smartTagPr>
                <w:attr w:name="ProductID" w:val="2 м"/>
              </w:smartTagPr>
              <w:r w:rsidRPr="00942A7D">
                <w:rPr>
                  <w:rFonts w:ascii="Times New Roman" w:hAnsi="Times New Roman" w:cs="Times New Roman"/>
                  <w:color w:val="000000"/>
                  <w:sz w:val="16"/>
                  <w:szCs w:val="16"/>
                </w:rPr>
                <w:t>2 м</w:t>
              </w:r>
            </w:smartTag>
            <w:r w:rsidRPr="00942A7D">
              <w:rPr>
                <w:rFonts w:ascii="Times New Roman" w:hAnsi="Times New Roman" w:cs="Times New Roman"/>
                <w:color w:val="000000"/>
                <w:sz w:val="16"/>
                <w:szCs w:val="16"/>
              </w:rPr>
              <w:t xml:space="preserve"> на высоте 2—3 м и в мишень диаметром </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xml:space="preserve"> с тремя концентрическими кругами (диаметр первого круга — </w:t>
            </w:r>
            <w:smartTag w:uri="urn:schemas-microsoft-com:office:smarttags" w:element="metricconverter">
              <w:smartTagPr>
                <w:attr w:name="ProductID" w:val="50 см"/>
              </w:smartTagPr>
              <w:r w:rsidRPr="00942A7D">
                <w:rPr>
                  <w:rFonts w:ascii="Times New Roman" w:hAnsi="Times New Roman" w:cs="Times New Roman"/>
                  <w:color w:val="000000"/>
                  <w:sz w:val="16"/>
                  <w:szCs w:val="16"/>
                </w:rPr>
                <w:t>50 см</w:t>
              </w:r>
            </w:smartTag>
            <w:r w:rsidRPr="00942A7D">
              <w:rPr>
                <w:rFonts w:ascii="Times New Roman" w:hAnsi="Times New Roman" w:cs="Times New Roman"/>
                <w:color w:val="000000"/>
                <w:sz w:val="16"/>
                <w:szCs w:val="16"/>
              </w:rPr>
              <w:t>, второго</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smartTag w:uri="urn:schemas-microsoft-com:office:smarttags" w:element="metricconverter">
              <w:smartTagPr>
                <w:attr w:name="ProductID" w:val="75 см"/>
              </w:smartTagPr>
              <w:r w:rsidRPr="00942A7D">
                <w:rPr>
                  <w:rFonts w:ascii="Times New Roman" w:hAnsi="Times New Roman" w:cs="Times New Roman"/>
                  <w:color w:val="000000"/>
                  <w:sz w:val="16"/>
                  <w:szCs w:val="16"/>
                </w:rPr>
                <w:t>75 см</w:t>
              </w:r>
            </w:smartTag>
            <w:r w:rsidRPr="00942A7D">
              <w:rPr>
                <w:rFonts w:ascii="Times New Roman" w:hAnsi="Times New Roman" w:cs="Times New Roman"/>
                <w:color w:val="000000"/>
                <w:sz w:val="16"/>
                <w:szCs w:val="16"/>
              </w:rPr>
              <w:t xml:space="preserve">, третьего — </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xml:space="preserve">) из различных исходных положений. Метание малого мяча на дальность отскока от стены и пола. Метание малого мяча на дальность способом из-за головы через плечо с 4—6 шагов разбега. Толкание набивного мяча весом </w:t>
            </w:r>
            <w:smartTag w:uri="urn:schemas-microsoft-com:office:smarttags" w:element="metricconverter">
              <w:smartTagPr>
                <w:attr w:name="ProductID" w:val="2 кг"/>
              </w:smartTagPr>
              <w:r w:rsidRPr="00942A7D">
                <w:rPr>
                  <w:rFonts w:ascii="Times New Roman" w:hAnsi="Times New Roman" w:cs="Times New Roman"/>
                  <w:color w:val="000000"/>
                  <w:sz w:val="16"/>
                  <w:szCs w:val="16"/>
                </w:rPr>
                <w:t>2 кг</w:t>
              </w:r>
            </w:smartTag>
            <w:r w:rsidRPr="00942A7D">
              <w:rPr>
                <w:rFonts w:ascii="Times New Roman" w:hAnsi="Times New Roman" w:cs="Times New Roman"/>
                <w:color w:val="000000"/>
                <w:sz w:val="16"/>
                <w:szCs w:val="16"/>
              </w:rPr>
              <w:t xml:space="preserve"> с места в сектор стоя боком.</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Метание набивного мяча весом 2—3 кг двумя руками снизу, из-за головы, через голову. Толкание набивного мяча весом 2—3 кг с места на дальность. Метание в цель. Метание малого мяча в цель из положения лежа. Метание малого мяча на дальность с разбега по коридору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Броски набивного мяча весом </w:t>
            </w:r>
            <w:smartTag w:uri="urn:schemas-microsoft-com:office:smarttags" w:element="metricconverter">
              <w:smartTagPr>
                <w:attr w:name="ProductID" w:val="3 кг"/>
              </w:smartTagPr>
              <w:r w:rsidRPr="00942A7D">
                <w:rPr>
                  <w:rFonts w:ascii="Times New Roman" w:hAnsi="Times New Roman" w:cs="Times New Roman"/>
                  <w:color w:val="000000"/>
                  <w:sz w:val="16"/>
                  <w:szCs w:val="16"/>
                </w:rPr>
                <w:t>3 кг</w:t>
              </w:r>
            </w:smartTag>
            <w:r w:rsidRPr="00942A7D">
              <w:rPr>
                <w:rFonts w:ascii="Times New Roman" w:hAnsi="Times New Roman" w:cs="Times New Roman"/>
                <w:color w:val="000000"/>
                <w:sz w:val="16"/>
                <w:szCs w:val="16"/>
              </w:rPr>
              <w:t xml:space="preserve"> двумя руками снизу, из-за головы, от груди через голову на результат. Метание в цель. Метание малого мяча на дальность с полного разбега в коридор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Метание нескольких малых мячей в различные цели из различных исходных положений и за определенное время. Толкание набивного мяча весом до 2—3 кг со скачка в сектор.</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Метание различных предметов: малого утяжеленного мяча (100— </w:t>
            </w:r>
            <w:smartTag w:uri="urn:schemas-microsoft-com:office:smarttags" w:element="metricconverter">
              <w:smartTagPr>
                <w:attr w:name="ProductID" w:val="150 г"/>
              </w:smartTagPr>
              <w:r w:rsidRPr="00942A7D">
                <w:rPr>
                  <w:rFonts w:ascii="Times New Roman" w:hAnsi="Times New Roman" w:cs="Times New Roman"/>
                  <w:color w:val="000000"/>
                  <w:sz w:val="16"/>
                  <w:szCs w:val="16"/>
                </w:rPr>
                <w:t>150 г</w:t>
              </w:r>
            </w:smartTag>
            <w:r w:rsidRPr="00942A7D">
              <w:rPr>
                <w:rFonts w:ascii="Times New Roman" w:hAnsi="Times New Roman" w:cs="Times New Roman"/>
                <w:color w:val="000000"/>
                <w:sz w:val="16"/>
                <w:szCs w:val="16"/>
              </w:rPr>
              <w:t xml:space="preserve">), гранаты, хоккейного мяча с различных исходных положений (стоя, с разбега) в цель и на дальность. Толкание ядра (мальчики — </w:t>
            </w:r>
            <w:smartTag w:uri="urn:schemas-microsoft-com:office:smarttags" w:element="metricconverter">
              <w:smartTagPr>
                <w:attr w:name="ProductID" w:val="4 кг"/>
              </w:smartTagPr>
              <w:r w:rsidRPr="00942A7D">
                <w:rPr>
                  <w:rFonts w:ascii="Times New Roman" w:hAnsi="Times New Roman" w:cs="Times New Roman"/>
                  <w:color w:val="000000"/>
                  <w:sz w:val="16"/>
                  <w:szCs w:val="16"/>
                </w:rPr>
                <w:t>4 кг</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Основные требования к знаниям, умениям и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фазы прыжка в длину с разбега.</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разновидности ходьбы; пробегать в медленном темпе 4 мин, бегать на время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выполнять прыжок в длину с разбега способом </w:t>
            </w:r>
            <w:r w:rsidRPr="00942A7D">
              <w:rPr>
                <w:rFonts w:ascii="Times New Roman" w:hAnsi="Times New Roman" w:cs="Times New Roman"/>
                <w:color w:val="000000"/>
                <w:sz w:val="16"/>
                <w:szCs w:val="16"/>
              </w:rPr>
              <w:lastRenderedPageBreak/>
              <w:t xml:space="preserve">"согнув ноги" из зоны отталкивания не более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прыгать в высоту способом "перешагивание" с шагов разбега.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фазы прыжка в высоту с разбега способом "перешагивание"? правила передачи эстафетной палочки во встречной эстафете.</w:t>
            </w:r>
          </w:p>
          <w:p w:rsidR="006B2E1A" w:rsidRPr="00942A7D" w:rsidRDefault="006B2E1A" w:rsidP="006B2E1A">
            <w:pPr>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ходить спортивной ходьбой; пробежать в медленном равномерном </w:t>
            </w:r>
            <w:r w:rsidRPr="00942A7D">
              <w:rPr>
                <w:rFonts w:ascii="Times New Roman" w:hAnsi="Times New Roman" w:cs="Times New Roman"/>
                <w:color w:val="000000"/>
                <w:sz w:val="16"/>
                <w:szCs w:val="16"/>
              </w:rPr>
              <w:lastRenderedPageBreak/>
              <w:t xml:space="preserve">темпе 5 мин; правильно финишировать в беге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правильно отталкиваться в прыжках в длину с разбега способом "согнув ноги" и в прыжках в высоту способом "перешагивание"; метать малый мяч в цель с места из различных исходных положений и на дальность с 4—6 шагов разбега.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значение ходьбы для укрепления здоровья человека, основы кроссового бега, бег по виражу.</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пройти в быстром темпе 20—30 мин; выполнять стартовый разгон с плавным переходом в бег; бежать с </w:t>
            </w:r>
            <w:r w:rsidRPr="00942A7D">
              <w:rPr>
                <w:rFonts w:ascii="Times New Roman" w:hAnsi="Times New Roman" w:cs="Times New Roman"/>
                <w:color w:val="000000"/>
                <w:sz w:val="16"/>
                <w:szCs w:val="16"/>
              </w:rPr>
              <w:lastRenderedPageBreak/>
              <w:t xml:space="preserve">переменной скоростью мин; равномерно в мед ленном темпе 8 мин; вы поднять полет в группировке, в прыжках в длину с разбега способом "согнув ноги"; выполнять переход через планку в прыжках в высоту с разбега способом "перешагивание"; выполнять метание малого мяча на дальность с разбега по коридору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выполнять толкание набивного мяча с места.</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 xml:space="preserve">простейшие правила судейства по бегу, прыжкам, метанию; правила передачи эстафетной палочки в эстафетах как измерять давление, пульс.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бежать с переменной скоростью в течение 6 мин, различном   темпе </w:t>
            </w:r>
            <w:r w:rsidRPr="00942A7D">
              <w:rPr>
                <w:rFonts w:ascii="Times New Roman" w:hAnsi="Times New Roman" w:cs="Times New Roman"/>
                <w:color w:val="000000"/>
                <w:sz w:val="16"/>
                <w:szCs w:val="16"/>
              </w:rPr>
              <w:lastRenderedPageBreak/>
              <w:t>выполнять прыжки длину, высоту, метать, толкать набивной мяч.</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 xml:space="preserve">как самостоятельно провести легкоатлетическую разминку перед соревнованиями.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пройти в быстром темпе </w:t>
            </w:r>
            <w:smartTag w:uri="urn:schemas-microsoft-com:office:smarttags" w:element="metricconverter">
              <w:smartTagPr>
                <w:attr w:name="ProductID" w:val="5 км"/>
              </w:smartTagPr>
              <w:r w:rsidRPr="00942A7D">
                <w:rPr>
                  <w:rFonts w:ascii="Times New Roman" w:hAnsi="Times New Roman" w:cs="Times New Roman"/>
                  <w:color w:val="000000"/>
                  <w:sz w:val="16"/>
                  <w:szCs w:val="16"/>
                </w:rPr>
                <w:t>5 км</w:t>
              </w:r>
            </w:smartTag>
            <w:r w:rsidRPr="00942A7D">
              <w:rPr>
                <w:rFonts w:ascii="Times New Roman" w:hAnsi="Times New Roman" w:cs="Times New Roman"/>
                <w:color w:val="000000"/>
                <w:sz w:val="16"/>
                <w:szCs w:val="16"/>
              </w:rPr>
              <w:t xml:space="preserve"> по ровной площадке или по пересеченной местности; пробежать в медленном темпе 12—15 мин; бегать </w:t>
            </w:r>
            <w:r w:rsidRPr="00942A7D">
              <w:rPr>
                <w:rFonts w:ascii="Times New Roman" w:hAnsi="Times New Roman" w:cs="Times New Roman"/>
                <w:color w:val="000000"/>
                <w:sz w:val="16"/>
                <w:szCs w:val="16"/>
              </w:rPr>
              <w:lastRenderedPageBreak/>
              <w:t xml:space="preserve">на короткие дистанции 100 и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на среднюю дистанцию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 преодолевать в максимальном темпе полосу препятствий на дистан</w:t>
            </w:r>
            <w:r w:rsidRPr="00942A7D">
              <w:rPr>
                <w:rFonts w:ascii="Times New Roman" w:hAnsi="Times New Roman" w:cs="Times New Roman"/>
                <w:color w:val="000000"/>
                <w:sz w:val="16"/>
                <w:szCs w:val="16"/>
              </w:rPr>
              <w:softHyphen/>
              <w:t xml:space="preserve">ции до 100м; прыгать в длину с полного разбега способом      "согнув ноги" на результат и в обозначенное место; прыгать в высоту с полного разбега способом 'перешагивание" и способом  "перекидной";   метать малый мяч с полного разбега  на дальность в коридор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и в обозначенное место; толкать набивной мяч весом </w:t>
            </w:r>
            <w:smartTag w:uri="urn:schemas-microsoft-com:office:smarttags" w:element="metricconverter">
              <w:smartTagPr>
                <w:attr w:name="ProductID" w:val="3 кг"/>
              </w:smartTagPr>
              <w:r w:rsidRPr="00942A7D">
                <w:rPr>
                  <w:rFonts w:ascii="Times New Roman" w:hAnsi="Times New Roman" w:cs="Times New Roman"/>
                  <w:color w:val="000000"/>
                  <w:sz w:val="16"/>
                  <w:szCs w:val="16"/>
                </w:rPr>
                <w:t>3 кг</w:t>
              </w:r>
            </w:smartTag>
            <w:r w:rsidRPr="00942A7D">
              <w:rPr>
                <w:rFonts w:ascii="Times New Roman" w:hAnsi="Times New Roman" w:cs="Times New Roman"/>
                <w:color w:val="000000"/>
                <w:sz w:val="16"/>
                <w:szCs w:val="16"/>
              </w:rPr>
              <w:t xml:space="preserve"> на результат со скачка.</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i/>
                <w:iCs/>
                <w:color w:val="000000"/>
                <w:sz w:val="16"/>
                <w:szCs w:val="16"/>
              </w:rPr>
              <w:lastRenderedPageBreak/>
              <w:t xml:space="preserve">Лыжная подготовка </w:t>
            </w:r>
            <w:r w:rsidRPr="00942A7D">
              <w:rPr>
                <w:rFonts w:ascii="Times New Roman" w:hAnsi="Times New Roman" w:cs="Times New Roman"/>
                <w:color w:val="000000"/>
                <w:sz w:val="16"/>
                <w:szCs w:val="16"/>
              </w:rPr>
              <w:t>(практический материал)</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color w:val="000000"/>
                <w:sz w:val="16"/>
                <w:szCs w:val="16"/>
              </w:rPr>
              <w:t>В зависимости от климатических условий</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темпа на отрезке до </w:t>
            </w:r>
            <w:smartTag w:uri="urn:schemas-microsoft-com:office:smarttags" w:element="metricconverter">
              <w:smartTagPr>
                <w:attr w:name="ProductID" w:val="1 км"/>
              </w:smartTagPr>
              <w:r w:rsidRPr="00942A7D">
                <w:rPr>
                  <w:rFonts w:ascii="Times New Roman" w:hAnsi="Times New Roman" w:cs="Times New Roman"/>
                  <w:color w:val="000000"/>
                  <w:sz w:val="16"/>
                  <w:szCs w:val="16"/>
                </w:rPr>
                <w:t>1 км</w:t>
              </w:r>
            </w:smartTag>
            <w:r w:rsidRPr="00942A7D">
              <w:rPr>
                <w:rFonts w:ascii="Times New Roman" w:hAnsi="Times New Roman" w:cs="Times New Roman"/>
                <w:color w:val="000000"/>
                <w:sz w:val="16"/>
                <w:szCs w:val="16"/>
              </w:rPr>
              <w:t>; передвижение на лы</w:t>
            </w:r>
            <w:r w:rsidRPr="00942A7D">
              <w:rPr>
                <w:rFonts w:ascii="Times New Roman" w:hAnsi="Times New Roman" w:cs="Times New Roman"/>
                <w:color w:val="000000"/>
                <w:sz w:val="16"/>
                <w:szCs w:val="16"/>
              </w:rPr>
              <w:softHyphen/>
              <w:t xml:space="preserve">жах на скорость на отрезке 40—60 м; игры "Кто дальше", "Быстрый лыжник", "Кто быстрее". Передвижение на лыжах до </w:t>
            </w:r>
            <w:smartTag w:uri="urn:schemas-microsoft-com:office:smarttags" w:element="metricconverter">
              <w:smartTagPr>
                <w:attr w:name="ProductID" w:val="1 км"/>
              </w:smartTagPr>
              <w:r w:rsidRPr="00942A7D">
                <w:rPr>
                  <w:rFonts w:ascii="Times New Roman" w:hAnsi="Times New Roman" w:cs="Times New Roman"/>
                  <w:color w:val="000000"/>
                  <w:sz w:val="16"/>
                  <w:szCs w:val="16"/>
                </w:rPr>
                <w:t>1 км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Передвижение на лыжах попеременным двухшажным ходом, передвижение на скорость на расстояние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подъем но склону прямо ступающим шагом; спуск с пологих склонов; повороты переступанием в движении; подъем "лесенкой" по пологому склону, торможение "плугом", передвижение на лыжах в медленном темпе на расстояние до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color w:val="000000"/>
                <w:sz w:val="16"/>
                <w:szCs w:val="16"/>
              </w:rPr>
              <w:t>; игры: "Кто дальше", "Пятнашки простые", эстафеты. Преодолеть на лы</w:t>
            </w:r>
            <w:r w:rsidRPr="00942A7D">
              <w:rPr>
                <w:rFonts w:ascii="Times New Roman" w:hAnsi="Times New Roman" w:cs="Times New Roman"/>
                <w:color w:val="000000"/>
                <w:sz w:val="16"/>
                <w:szCs w:val="16"/>
              </w:rPr>
              <w:softHyphen/>
              <w:t xml:space="preserve">жах </w:t>
            </w:r>
            <w:smartTag w:uri="urn:schemas-microsoft-com:office:smarttags" w:element="metricconverter">
              <w:smartTagPr>
                <w:attr w:name="ProductID" w:val="1,5 км"/>
              </w:smartTagPr>
              <w:r w:rsidRPr="00942A7D">
                <w:rPr>
                  <w:rFonts w:ascii="Times New Roman" w:hAnsi="Times New Roman" w:cs="Times New Roman"/>
                  <w:color w:val="000000"/>
                  <w:sz w:val="16"/>
                  <w:szCs w:val="16"/>
                </w:rPr>
                <w:t>1,5 км</w:t>
              </w:r>
            </w:smartTag>
            <w:r w:rsidRPr="00942A7D">
              <w:rPr>
                <w:rFonts w:ascii="Times New Roman" w:hAnsi="Times New Roman" w:cs="Times New Roman"/>
                <w:color w:val="000000"/>
                <w:sz w:val="16"/>
                <w:szCs w:val="16"/>
              </w:rPr>
              <w:t xml:space="preserve"> (девочки);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(мальчики).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Совершенствование двухшажного хода. Одновременный одношажный ход. Совершенствование торможения "плугом". Подъем "полуелочкой", "полулесенкой". Повторное передвиже</w:t>
            </w:r>
            <w:r w:rsidRPr="00942A7D">
              <w:rPr>
                <w:rFonts w:ascii="Times New Roman" w:hAnsi="Times New Roman" w:cs="Times New Roman"/>
                <w:color w:val="000000"/>
                <w:sz w:val="16"/>
                <w:szCs w:val="16"/>
              </w:rPr>
              <w:softHyphen/>
              <w:t>ние в быстром темпе на отрезках 40—60 м (5—6 повторений за урок), 150-</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(2-3 раза). Передвижение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w:t>
            </w:r>
            <w:smartTag w:uri="urn:schemas-microsoft-com:office:smarttags" w:element="metricconverter">
              <w:smartTagPr>
                <w:attr w:name="ProductID" w:val="3 км"/>
              </w:smartTagPr>
              <w:r w:rsidRPr="00942A7D">
                <w:rPr>
                  <w:rFonts w:ascii="Times New Roman" w:hAnsi="Times New Roman" w:cs="Times New Roman"/>
                  <w:color w:val="000000"/>
                  <w:sz w:val="16"/>
                  <w:szCs w:val="16"/>
                </w:rPr>
                <w:t>3 км</w:t>
              </w:r>
            </w:smartTag>
            <w:r w:rsidRPr="00942A7D">
              <w:rPr>
                <w:rFonts w:ascii="Times New Roman" w:hAnsi="Times New Roman" w:cs="Times New Roman"/>
                <w:color w:val="000000"/>
                <w:sz w:val="16"/>
                <w:szCs w:val="16"/>
              </w:rPr>
              <w:t xml:space="preserve"> (мальчики). Лыжные эстафеты   на   кругах</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300-</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Игры на лыжах: "Слалом", "Подбери флажок", "Пустое место", "Метко в цель".</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Занятия лыжами, значение этих занятий для трудовой деятельности человека. Правила соревнований по лыжным гонкам. Совершенствование одновременного бесшажного и одношажного ходов. Одновременный двухшажный ход. Поворот махом на месте. Комбинированное торможение лыжами и палками. Обучение правильному падению при 10 прохождении спусков. Повторное передвижение в быстром темпе на отрезках 40-</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(3—5 повторений за урок — девочки, 5—7 — мальчики), на кругу 150—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(1-2 - девочки, 2—3 — мальчики). Передвижение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3   км (мальчики). Лыжные эстафеты  (на кругу 300-</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Игры на лыжах: "Переставь флажок", Попади в круг", 'Кто быстрее". Преодоление на </w:t>
            </w:r>
            <w:r w:rsidRPr="00942A7D">
              <w:rPr>
                <w:rFonts w:ascii="Times New Roman" w:hAnsi="Times New Roman" w:cs="Times New Roman"/>
                <w:color w:val="000000"/>
                <w:sz w:val="16"/>
                <w:szCs w:val="16"/>
              </w:rPr>
              <w:lastRenderedPageBreak/>
              <w:t xml:space="preserve">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w:t>
            </w:r>
            <w:smartTag w:uri="urn:schemas-microsoft-com:office:smarttags" w:element="metricconverter">
              <w:smartTagPr>
                <w:attr w:name="ProductID" w:val="2,5 км"/>
              </w:smartTagPr>
              <w:r w:rsidRPr="00942A7D">
                <w:rPr>
                  <w:rFonts w:ascii="Times New Roman" w:hAnsi="Times New Roman" w:cs="Times New Roman"/>
                  <w:color w:val="000000"/>
                  <w:sz w:val="16"/>
                  <w:szCs w:val="16"/>
                </w:rPr>
                <w:t>2,5 км</w:t>
              </w:r>
            </w:smartTag>
            <w:r w:rsidRPr="00942A7D">
              <w:rPr>
                <w:rFonts w:ascii="Times New Roman" w:hAnsi="Times New Roman" w:cs="Times New Roman"/>
                <w:color w:val="000000"/>
                <w:sz w:val="16"/>
                <w:szCs w:val="16"/>
              </w:rPr>
              <w:t xml:space="preserve"> (мальчики).</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Виды лыжного спорта (лыжные гонки, слалом, скоростной спуск, прыжки на лыжах, биатлон); правила проведения соревнований по лыжным гонкам; сведения о готовности к соревнованиям. Совершенствование техники изученных ходов; поворот на месте махом назад кнаружи, спуск в средней и высокой стойке; преодоление бугров и впадин; поворот на параллельных лыжах при спуске на лыжне; прохождение на скорость отрезка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4—5 раз за урок; прохождение дистанции 3—4 км по среднепересеченной  местности; прохождение дистанции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на время.</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навы</w:t>
            </w:r>
            <w:r w:rsidRPr="00942A7D">
              <w:rPr>
                <w:rFonts w:ascii="Times New Roman" w:hAnsi="Times New Roman" w:cs="Times New Roman"/>
                <w:b/>
                <w:color w:val="000000"/>
                <w:sz w:val="16"/>
                <w:szCs w:val="16"/>
              </w:rPr>
              <w:t>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 бесснежных районах лыжная подготовка заменяется другими видами (легкая атлетика, игры, плавание).</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как бежать по прямой</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и по повороту.</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координировать движения рук и ног при беге по повороту; свободное катание до 200—300 м; бежать на коньках в быстром темпе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Знать: для чего и когда применяются лыжи; правила передачи эстафеты.</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координировать движения рук и туловища в одновременном бесшажном ходе на отрезке 40—60 м, пройти в быстром темпе 100—120 м любым ходом, преодолевать спуск с крутизной склона 4—6° и длиной 50—60 м в низкой стойке, тормозить "плугом", преодолевать на лыжах </w:t>
            </w:r>
            <w:smartTag w:uri="urn:schemas-microsoft-com:office:smarttags" w:element="metricconverter">
              <w:smartTagPr>
                <w:attr w:name="ProductID" w:val="1,5 км"/>
              </w:smartTagPr>
              <w:r w:rsidRPr="00942A7D">
                <w:rPr>
                  <w:rFonts w:ascii="Times New Roman" w:hAnsi="Times New Roman" w:cs="Times New Roman"/>
                  <w:color w:val="000000"/>
                  <w:sz w:val="16"/>
                  <w:szCs w:val="16"/>
                </w:rPr>
                <w:t>1,5 км</w:t>
              </w:r>
            </w:smartTag>
            <w:r w:rsidRPr="00942A7D">
              <w:rPr>
                <w:rFonts w:ascii="Times New Roman" w:hAnsi="Times New Roman" w:cs="Times New Roman"/>
                <w:color w:val="000000"/>
                <w:sz w:val="16"/>
                <w:szCs w:val="16"/>
              </w:rPr>
              <w:t xml:space="preserve"> (девочки),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(мальчики).</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как влияют занятия лыжами на трудовую деятельность учащихся; правила соревнований. Уметь: координировать движения рук, ног и туловища в одновременном двухшажном ходе на отрезках 40—60 м пройти в быстром темпе ,160-</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и одновременными ходами; тормозить лыжами и палка ми одновременно; пре одолевать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w:t>
            </w:r>
            <w:smartTag w:uri="urn:schemas-microsoft-com:office:smarttags" w:element="metricconverter">
              <w:smartTagPr>
                <w:attr w:name="ProductID" w:val="3 км"/>
              </w:smartTagPr>
              <w:r w:rsidRPr="00942A7D">
                <w:rPr>
                  <w:rFonts w:ascii="Times New Roman" w:hAnsi="Times New Roman" w:cs="Times New Roman"/>
                  <w:color w:val="000000"/>
                  <w:sz w:val="16"/>
                  <w:szCs w:val="16"/>
                </w:rPr>
                <w:t>3 км</w:t>
              </w:r>
            </w:smartTag>
            <w:r w:rsidRPr="00942A7D">
              <w:rPr>
                <w:rFonts w:ascii="Times New Roman" w:hAnsi="Times New Roman" w:cs="Times New Roman"/>
                <w:color w:val="000000"/>
                <w:sz w:val="16"/>
                <w:szCs w:val="16"/>
              </w:rPr>
              <w:t xml:space="preserve"> (мальчики).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правильно проложить учебную лыжню; знать температурные нормы для занятий на лыжах.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поворот "упором сочетать попеременные ходы с одновременными; пройти в быстром темпе 150—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(девушки), 200—300 м (юноши); преодолевать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(девушки), до </w:t>
            </w:r>
            <w:smartTag w:uri="urn:schemas-microsoft-com:office:smarttags" w:element="metricconverter">
              <w:smartTagPr>
                <w:attr w:name="ProductID" w:val="2,5 км"/>
              </w:smartTagPr>
              <w:r w:rsidRPr="00942A7D">
                <w:rPr>
                  <w:rFonts w:ascii="Times New Roman" w:hAnsi="Times New Roman" w:cs="Times New Roman"/>
                  <w:color w:val="000000"/>
                  <w:sz w:val="16"/>
                  <w:szCs w:val="16"/>
                </w:rPr>
                <w:t>2,5 км</w:t>
              </w:r>
            </w:smartTag>
            <w:r w:rsidRPr="00942A7D">
              <w:rPr>
                <w:rFonts w:ascii="Times New Roman" w:hAnsi="Times New Roman" w:cs="Times New Roman"/>
                <w:color w:val="000000"/>
                <w:sz w:val="16"/>
                <w:szCs w:val="16"/>
              </w:rPr>
              <w:t xml:space="preserve"> (юноши).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виды лыжного спорта; технику лыжных ходов.</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поворот на параллельных лыжах; пройти в быстром темпе 200-</w:t>
            </w:r>
            <w:smartTag w:uri="urn:schemas-microsoft-com:office:smarttags" w:element="metricconverter">
              <w:smartTagPr>
                <w:attr w:name="ProductID" w:val="300 м"/>
              </w:smartTagPr>
              <w:r w:rsidRPr="00942A7D">
                <w:rPr>
                  <w:rFonts w:ascii="Times New Roman" w:hAnsi="Times New Roman" w:cs="Times New Roman"/>
                  <w:color w:val="000000"/>
                  <w:sz w:val="16"/>
                  <w:szCs w:val="16"/>
                </w:rPr>
                <w:t>300 м</w:t>
              </w:r>
            </w:smartTag>
            <w:r w:rsidRPr="00942A7D">
              <w:rPr>
                <w:rFonts w:ascii="Times New Roman" w:hAnsi="Times New Roman" w:cs="Times New Roman"/>
                <w:color w:val="000000"/>
                <w:sz w:val="16"/>
                <w:szCs w:val="16"/>
              </w:rPr>
              <w:t xml:space="preserve"> (девушки), 400— </w:t>
            </w:r>
            <w:smartTag w:uri="urn:schemas-microsoft-com:office:smarttags" w:element="metricconverter">
              <w:smartTagPr>
                <w:attr w:name="ProductID" w:val="500 м"/>
              </w:smartTagPr>
              <w:r w:rsidRPr="00942A7D">
                <w:rPr>
                  <w:rFonts w:ascii="Times New Roman" w:hAnsi="Times New Roman" w:cs="Times New Roman"/>
                  <w:color w:val="000000"/>
                  <w:sz w:val="16"/>
                  <w:szCs w:val="16"/>
                </w:rPr>
                <w:t>500 м</w:t>
              </w:r>
            </w:smartTag>
            <w:r w:rsidRPr="00942A7D">
              <w:rPr>
                <w:rFonts w:ascii="Times New Roman" w:hAnsi="Times New Roman" w:cs="Times New Roman"/>
                <w:color w:val="000000"/>
                <w:sz w:val="16"/>
                <w:szCs w:val="16"/>
              </w:rPr>
              <w:t xml:space="preserve">(юноши); преодолевать на лыжах до </w:t>
            </w:r>
            <w:smartTag w:uri="urn:schemas-microsoft-com:office:smarttags" w:element="metricconverter">
              <w:smartTagPr>
                <w:attr w:name="ProductID" w:val="3 км"/>
              </w:smartTagPr>
              <w:r w:rsidRPr="00942A7D">
                <w:rPr>
                  <w:rFonts w:ascii="Times New Roman" w:hAnsi="Times New Roman" w:cs="Times New Roman"/>
                  <w:color w:val="000000"/>
                  <w:sz w:val="16"/>
                  <w:szCs w:val="16"/>
                </w:rPr>
                <w:t>3 км</w:t>
              </w:r>
            </w:smartTag>
            <w:r w:rsidRPr="00942A7D">
              <w:rPr>
                <w:rFonts w:ascii="Times New Roman" w:hAnsi="Times New Roman" w:cs="Times New Roman"/>
                <w:color w:val="000000"/>
                <w:sz w:val="16"/>
                <w:szCs w:val="16"/>
              </w:rPr>
              <w:t xml:space="preserve"> (девушки), до </w:t>
            </w:r>
            <w:smartTag w:uri="urn:schemas-microsoft-com:office:smarttags" w:element="metricconverter">
              <w:smartTagPr>
                <w:attr w:name="ProductID" w:val="4 км"/>
              </w:smartTagPr>
              <w:r w:rsidRPr="00942A7D">
                <w:rPr>
                  <w:rFonts w:ascii="Times New Roman" w:hAnsi="Times New Roman" w:cs="Times New Roman"/>
                  <w:color w:val="000000"/>
                  <w:sz w:val="16"/>
                  <w:szCs w:val="16"/>
                </w:rPr>
                <w:t>4 км</w:t>
              </w:r>
            </w:smartTag>
            <w:r w:rsidRPr="00942A7D">
              <w:rPr>
                <w:rFonts w:ascii="Times New Roman" w:hAnsi="Times New Roman" w:cs="Times New Roman"/>
                <w:color w:val="000000"/>
                <w:sz w:val="16"/>
                <w:szCs w:val="16"/>
              </w:rPr>
              <w:t xml:space="preserve"> (юноши).</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i/>
                <w:iCs/>
                <w:color w:val="000000"/>
                <w:sz w:val="16"/>
                <w:szCs w:val="16"/>
              </w:rPr>
              <w:t xml:space="preserve">Коньки </w:t>
            </w:r>
            <w:r w:rsidRPr="00942A7D">
              <w:rPr>
                <w:rFonts w:ascii="Times New Roman" w:hAnsi="Times New Roman" w:cs="Times New Roman"/>
                <w:b/>
                <w:bCs/>
                <w:color w:val="000000"/>
                <w:sz w:val="16"/>
                <w:szCs w:val="16"/>
              </w:rPr>
              <w:t xml:space="preserve">(дополнительный материал) </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Занятие на коньках как средство закаливания организма. Правила поведения учащихся на занятиях. Повороты на месте: направо, налево, кругом. Поочередное отталкивание и скольжение на двух и одном коньке. Бег на коньках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на время.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Техника бега по прямой и по повороту. Бег по прямой, по повороту вправо, влево. Повороты кругом в движении и скольжение спиной вперед. Торможение "плугом", "полуповоротом". Свободное катание до 200—300 м. Бег на коньках </w:t>
            </w:r>
            <w:smartTag w:uri="urn:schemas-microsoft-com:office:smarttags" w:element="metricconverter">
              <w:smartTagPr>
                <w:attr w:name="ProductID" w:val="150 м"/>
              </w:smartTagPr>
              <w:r w:rsidRPr="00942A7D">
                <w:rPr>
                  <w:rFonts w:ascii="Times New Roman" w:hAnsi="Times New Roman" w:cs="Times New Roman"/>
                  <w:color w:val="000000"/>
                  <w:sz w:val="16"/>
                  <w:szCs w:val="16"/>
                </w:rPr>
                <w:t>150 м</w:t>
              </w:r>
            </w:smartTag>
            <w:r w:rsidRPr="00942A7D">
              <w:rPr>
                <w:rFonts w:ascii="Times New Roman" w:hAnsi="Times New Roman" w:cs="Times New Roman"/>
                <w:color w:val="000000"/>
                <w:sz w:val="16"/>
                <w:szCs w:val="16"/>
              </w:rPr>
              <w:t xml:space="preserve"> на время.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Влияние занятий конькобежным спортом на здоровье человека. Виды конькобежного спорта: бег на разные дистанции, многоборье, фигурное катание. Бег по прямой. Бег по повороту. Вход в поворот. Катание по прямой без движений руками. Свободное катание до 400— </w:t>
            </w:r>
            <w:smartTag w:uri="urn:schemas-microsoft-com:office:smarttags" w:element="metricconverter">
              <w:smartTagPr>
                <w:attr w:name="ProductID" w:val="500 м"/>
              </w:smartTagPr>
              <w:r w:rsidRPr="00942A7D">
                <w:rPr>
                  <w:rFonts w:ascii="Times New Roman" w:hAnsi="Times New Roman" w:cs="Times New Roman"/>
                  <w:color w:val="000000"/>
                  <w:sz w:val="16"/>
                  <w:szCs w:val="16"/>
                </w:rPr>
                <w:t>500 м</w:t>
              </w:r>
            </w:smartTag>
            <w:r w:rsidRPr="00942A7D">
              <w:rPr>
                <w:rFonts w:ascii="Times New Roman" w:hAnsi="Times New Roman" w:cs="Times New Roman"/>
                <w:color w:val="000000"/>
                <w:sz w:val="16"/>
                <w:szCs w:val="16"/>
              </w:rPr>
              <w:t xml:space="preserve">. Бег на коньках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на время.</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Правила соревнований по конькам. Требования к технике бега со старта. Правила подготовки льда к занятиям, соревнованиям. Упражнения для развития скоростной выносливости. Повторный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(3-4 раза). Бег парами на время </w:t>
            </w:r>
            <w:smartTag w:uri="urn:schemas-microsoft-com:office:smarttags" w:element="metricconverter">
              <w:smartTagPr>
                <w:attr w:name="ProductID" w:val="300 м"/>
              </w:smartTagPr>
              <w:r w:rsidRPr="00942A7D">
                <w:rPr>
                  <w:rFonts w:ascii="Times New Roman" w:hAnsi="Times New Roman" w:cs="Times New Roman"/>
                  <w:color w:val="000000"/>
                  <w:sz w:val="16"/>
                  <w:szCs w:val="16"/>
                </w:rPr>
                <w:t>300 м</w:t>
              </w:r>
            </w:smartTag>
            <w:r w:rsidRPr="00942A7D">
              <w:rPr>
                <w:rFonts w:ascii="Times New Roman" w:hAnsi="Times New Roman" w:cs="Times New Roman"/>
                <w:color w:val="000000"/>
                <w:sz w:val="16"/>
                <w:szCs w:val="16"/>
              </w:rPr>
              <w:t xml:space="preserve"> (2-3 раза). Свободное катание 500-</w:t>
            </w:r>
            <w:smartTag w:uri="urn:schemas-microsoft-com:office:smarttags" w:element="metricconverter">
              <w:smartTagPr>
                <w:attr w:name="ProductID" w:val="600 м"/>
              </w:smartTagPr>
              <w:r w:rsidRPr="00942A7D">
                <w:rPr>
                  <w:rFonts w:ascii="Times New Roman" w:hAnsi="Times New Roman" w:cs="Times New Roman"/>
                  <w:color w:val="000000"/>
                  <w:sz w:val="16"/>
                  <w:szCs w:val="16"/>
                </w:rPr>
                <w:t>600 м</w:t>
              </w:r>
            </w:smartTag>
            <w:r w:rsidRPr="00942A7D">
              <w:rPr>
                <w:rFonts w:ascii="Times New Roman" w:hAnsi="Times New Roman" w:cs="Times New Roman"/>
                <w:color w:val="000000"/>
                <w:sz w:val="16"/>
                <w:szCs w:val="16"/>
              </w:rPr>
              <w:t>. Бег на выносливость (до 2—4 мин).</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Правила судейства на соревнованиях по конькам. Упражнения для развития скоростной выносливости: повторение отрезков по 60, 100,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бег со старта на 30, 40, </w:t>
            </w:r>
            <w:smartTag w:uri="urn:schemas-microsoft-com:office:smarttags" w:element="metricconverter">
              <w:smartTagPr>
                <w:attr w:name="ProductID" w:val="50 м"/>
              </w:smartTagPr>
              <w:r w:rsidRPr="00942A7D">
                <w:rPr>
                  <w:rFonts w:ascii="Times New Roman" w:hAnsi="Times New Roman" w:cs="Times New Roman"/>
                  <w:color w:val="000000"/>
                  <w:sz w:val="16"/>
                  <w:szCs w:val="16"/>
                </w:rPr>
                <w:t>50 м</w:t>
              </w:r>
            </w:smartTag>
            <w:r w:rsidRPr="00942A7D">
              <w:rPr>
                <w:rFonts w:ascii="Times New Roman" w:hAnsi="Times New Roman" w:cs="Times New Roman"/>
                <w:color w:val="000000"/>
                <w:sz w:val="16"/>
                <w:szCs w:val="16"/>
              </w:rPr>
              <w:t xml:space="preserve"> (4-5 раз). Бег в равномерном темпе до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 xml:space="preserve"> (девушки), </w:t>
            </w:r>
            <w:smartTag w:uri="urn:schemas-microsoft-com:office:smarttags" w:element="metricconverter">
              <w:smartTagPr>
                <w:attr w:name="ProductID" w:val="1000 м"/>
              </w:smartTagPr>
              <w:r w:rsidRPr="00942A7D">
                <w:rPr>
                  <w:rFonts w:ascii="Times New Roman" w:hAnsi="Times New Roman" w:cs="Times New Roman"/>
                  <w:color w:val="000000"/>
                  <w:sz w:val="16"/>
                  <w:szCs w:val="16"/>
                </w:rPr>
                <w:t>1000 м</w:t>
              </w:r>
            </w:smartTag>
            <w:r w:rsidRPr="00942A7D">
              <w:rPr>
                <w:rFonts w:ascii="Times New Roman" w:hAnsi="Times New Roman" w:cs="Times New Roman"/>
                <w:color w:val="000000"/>
                <w:sz w:val="16"/>
                <w:szCs w:val="16"/>
              </w:rPr>
              <w:t xml:space="preserve"> (мальчики). Бег командами, с выбыванием. Бег на время (</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 девушки; </w:t>
            </w:r>
            <w:smartTag w:uri="urn:schemas-microsoft-com:office:smarttags" w:element="metricconverter">
              <w:smartTagPr>
                <w:attr w:name="ProductID" w:val="600 м"/>
              </w:smartTagPr>
              <w:r w:rsidRPr="00942A7D">
                <w:rPr>
                  <w:rFonts w:ascii="Times New Roman" w:hAnsi="Times New Roman" w:cs="Times New Roman"/>
                  <w:color w:val="000000"/>
                  <w:sz w:val="16"/>
                  <w:szCs w:val="16"/>
                </w:rPr>
                <w:t>600 м</w:t>
              </w:r>
            </w:smartTag>
            <w:r w:rsidRPr="00942A7D">
              <w:rPr>
                <w:rFonts w:ascii="Times New Roman" w:hAnsi="Times New Roman" w:cs="Times New Roman"/>
                <w:color w:val="000000"/>
                <w:sz w:val="16"/>
                <w:szCs w:val="16"/>
              </w:rPr>
              <w:t xml:space="preserve"> — юноши).</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Основные требования к знаниям, умениям,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ухода за ботинками и коньками; как избежать травматизма при катании на коньках.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правильное падение; тормозить "полуплугом", "плугом", проскользить на коньках с разведением и сведением ног, проскользить на коньках 10—15 с.</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как бежать по прямой и по повороту.</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координировать движения рук и ног при беге по повороту; свободное катание до 200—300 м; бежать на коньках в быстром темпе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влияние занятий конькобежным спортом на организм человека, его профессионально трудовую подготовку.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бежать по прямой без движения рук и по повороту с движением рук; свободно кататься на коньках 400—500 м; выполнить бег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на время.</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заливки льда, как контролировать состояние организма по пульсу при занятиях конькобежным спортом.</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вход в поворот и выход из поворота; бежать в медленном темпе до </w:t>
            </w:r>
            <w:smartTag w:uri="urn:schemas-microsoft-com:office:smarttags" w:element="metricconverter">
              <w:smartTagPr>
                <w:attr w:name="ProductID" w:val="500 м"/>
              </w:smartTagPr>
              <w:r w:rsidRPr="00942A7D">
                <w:rPr>
                  <w:rFonts w:ascii="Times New Roman" w:hAnsi="Times New Roman" w:cs="Times New Roman"/>
                  <w:color w:val="000000"/>
                  <w:sz w:val="16"/>
                  <w:szCs w:val="16"/>
                </w:rPr>
                <w:t>500 м</w:t>
              </w:r>
            </w:smartTag>
            <w:r w:rsidRPr="00942A7D">
              <w:rPr>
                <w:rFonts w:ascii="Times New Roman" w:hAnsi="Times New Roman" w:cs="Times New Roman"/>
                <w:color w:val="000000"/>
                <w:sz w:val="16"/>
                <w:szCs w:val="16"/>
              </w:rPr>
              <w:t xml:space="preserve">; бежать на время </w:t>
            </w:r>
            <w:smartTag w:uri="urn:schemas-microsoft-com:office:smarttags" w:element="metricconverter">
              <w:smartTagPr>
                <w:attr w:name="ProductID" w:val="300 м"/>
              </w:smartTagPr>
              <w:r w:rsidRPr="00942A7D">
                <w:rPr>
                  <w:rFonts w:ascii="Times New Roman" w:hAnsi="Times New Roman" w:cs="Times New Roman"/>
                  <w:color w:val="000000"/>
                  <w:sz w:val="16"/>
                  <w:szCs w:val="16"/>
                </w:rPr>
                <w:t>300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основные данные о технике бега на коньках. Правила судейства.</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пробежать дистанцию на время до </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(девушки), до 600 (юноши).</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i/>
                <w:iCs/>
                <w:color w:val="000000"/>
                <w:sz w:val="16"/>
                <w:szCs w:val="16"/>
              </w:rPr>
            </w:pPr>
            <w:r w:rsidRPr="00942A7D">
              <w:rPr>
                <w:rFonts w:ascii="Times New Roman" w:hAnsi="Times New Roman" w:cs="Times New Roman"/>
                <w:b/>
                <w:bCs/>
                <w:i/>
                <w:iCs/>
                <w:color w:val="000000"/>
                <w:sz w:val="16"/>
                <w:szCs w:val="16"/>
              </w:rPr>
              <w:t>Плавание</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Плавание с доской. Закрепление навыков </w:t>
            </w:r>
            <w:r w:rsidRPr="00942A7D">
              <w:rPr>
                <w:rFonts w:ascii="Times New Roman" w:hAnsi="Times New Roman" w:cs="Times New Roman"/>
                <w:color w:val="000000"/>
                <w:sz w:val="16"/>
                <w:szCs w:val="16"/>
              </w:rPr>
              <w:lastRenderedPageBreak/>
              <w:t>освоения в воде (уровень воды не выше чем по грудь). Ходьба по дну, держась за бортик бассейна. Погружение под воду с задержкой дыхания, с открытием глаз. Скольжение на груди и на спине. Игры "Мы пловцы", "Невод", "Умывание". Одежда пловца. Безопасность на воде.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Плавание с другими приспособлениями. Закрепление </w:t>
            </w:r>
            <w:r w:rsidRPr="00942A7D">
              <w:rPr>
                <w:rFonts w:ascii="Times New Roman" w:hAnsi="Times New Roman" w:cs="Times New Roman"/>
                <w:color w:val="000000"/>
                <w:sz w:val="16"/>
                <w:szCs w:val="16"/>
              </w:rPr>
              <w:lastRenderedPageBreak/>
              <w:t>навыков погружения, различных вариантов ходьбы и бега по дну бассейна. Скольжение на груди и на спине, работая ногами. Плавание произвольным способом. Игры на воде: "Полоскание белья", "Море волнуется", "Сядь на дно", "Лягушата" "Пятнашки с поплавками" "Стрела". Требования к занятиям плаванием.</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Стартовый прыжок и повороты. Скольжение на груди и спине, </w:t>
            </w:r>
            <w:r w:rsidRPr="00942A7D">
              <w:rPr>
                <w:rFonts w:ascii="Times New Roman" w:hAnsi="Times New Roman" w:cs="Times New Roman"/>
                <w:color w:val="000000"/>
                <w:sz w:val="16"/>
                <w:szCs w:val="16"/>
              </w:rPr>
              <w:lastRenderedPageBreak/>
              <w:t xml:space="preserve">работая руками и ногами. Плавание </w:t>
            </w:r>
            <w:r w:rsidRPr="00942A7D">
              <w:rPr>
                <w:rFonts w:ascii="Times New Roman" w:hAnsi="Times New Roman" w:cs="Times New Roman"/>
                <w:i/>
                <w:iCs/>
                <w:color w:val="000000"/>
                <w:sz w:val="16"/>
                <w:szCs w:val="16"/>
              </w:rPr>
              <w:t xml:space="preserve">кролем </w:t>
            </w:r>
            <w:r w:rsidRPr="00942A7D">
              <w:rPr>
                <w:rFonts w:ascii="Times New Roman" w:hAnsi="Times New Roman" w:cs="Times New Roman"/>
                <w:color w:val="000000"/>
                <w:sz w:val="16"/>
                <w:szCs w:val="16"/>
              </w:rPr>
              <w:t xml:space="preserve">на груди с правильной техникой дыхания (обучение). Плавание произвольным способом на дистанции </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Игры: "Караси и карпы", "Мяч водящему", "Поймай мяч", "Торпеды", "Кто быстрее". Готовность пловца к соревнованиям. Проплывание на скорость 10—15 м.</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lastRenderedPageBreak/>
              <w:t xml:space="preserve">Плавание </w:t>
            </w:r>
            <w:r w:rsidRPr="00942A7D">
              <w:rPr>
                <w:rFonts w:ascii="Times New Roman" w:hAnsi="Times New Roman" w:cs="Times New Roman"/>
                <w:i/>
                <w:iCs/>
                <w:color w:val="000000"/>
                <w:sz w:val="16"/>
                <w:szCs w:val="16"/>
              </w:rPr>
              <w:t xml:space="preserve">кролем </w:t>
            </w:r>
            <w:r w:rsidRPr="00942A7D">
              <w:rPr>
                <w:rFonts w:ascii="Times New Roman" w:hAnsi="Times New Roman" w:cs="Times New Roman"/>
                <w:color w:val="000000"/>
                <w:sz w:val="16"/>
                <w:szCs w:val="16"/>
              </w:rPr>
              <w:t xml:space="preserve">на груди. Всплывание "поплавком"; то же </w:t>
            </w:r>
            <w:r w:rsidRPr="00942A7D">
              <w:rPr>
                <w:rFonts w:ascii="Times New Roman" w:hAnsi="Times New Roman" w:cs="Times New Roman"/>
                <w:color w:val="000000"/>
                <w:sz w:val="16"/>
                <w:szCs w:val="16"/>
              </w:rPr>
              <w:lastRenderedPageBreak/>
              <w:t>с последующим выпрямлением тела ("стрела", "медуза", "крест"). Скольжение на груди: выдох под водой   (через рот); гребок рукой; движение рук, стоя в наклоне; "имитационные" упражнения "мельница". Старт из воды. Проплывание отрезков 15—20 м, соблюдая правильное дыхание. Игры на воде: "Хоровод", "Невод", "Торпеды", "Утки-нырки". Эстафеты. Правила соревнований по плаванию. Дистанция в соревнованиях по плаванию. Проплывание на скорость 15-</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Закрепление навыков плавания способом </w:t>
            </w:r>
            <w:r w:rsidRPr="00942A7D">
              <w:rPr>
                <w:rFonts w:ascii="Times New Roman" w:hAnsi="Times New Roman" w:cs="Times New Roman"/>
                <w:i/>
                <w:iCs/>
                <w:color w:val="000000"/>
                <w:sz w:val="16"/>
                <w:szCs w:val="16"/>
              </w:rPr>
              <w:t xml:space="preserve">кроль </w:t>
            </w:r>
            <w:r w:rsidRPr="00942A7D">
              <w:rPr>
                <w:rFonts w:ascii="Times New Roman" w:hAnsi="Times New Roman" w:cs="Times New Roman"/>
                <w:color w:val="000000"/>
                <w:sz w:val="16"/>
                <w:szCs w:val="16"/>
              </w:rPr>
              <w:t xml:space="preserve">на груди. Плавание с </w:t>
            </w:r>
            <w:r w:rsidRPr="00942A7D">
              <w:rPr>
                <w:rFonts w:ascii="Times New Roman" w:hAnsi="Times New Roman" w:cs="Times New Roman"/>
                <w:color w:val="000000"/>
                <w:sz w:val="16"/>
                <w:szCs w:val="16"/>
              </w:rPr>
              <w:lastRenderedPageBreak/>
              <w:t xml:space="preserve">размеренной интенсивностью и ускорением на отрезке до 25—30 м. Проплывание отрезков 20—25 м 4-5 раз, </w:t>
            </w:r>
            <w:smartTag w:uri="urn:schemas-microsoft-com:office:smarttags" w:element="metricconverter">
              <w:smartTagPr>
                <w:attr w:name="ProductID" w:val="25 м"/>
              </w:smartTagPr>
              <w:r w:rsidRPr="00942A7D">
                <w:rPr>
                  <w:rFonts w:ascii="Times New Roman" w:hAnsi="Times New Roman" w:cs="Times New Roman"/>
                  <w:color w:val="000000"/>
                  <w:sz w:val="16"/>
                  <w:szCs w:val="16"/>
                </w:rPr>
                <w:t>25 м</w:t>
              </w:r>
            </w:smartTag>
            <w:r w:rsidRPr="00942A7D">
              <w:rPr>
                <w:rFonts w:ascii="Times New Roman" w:hAnsi="Times New Roman" w:cs="Times New Roman"/>
                <w:color w:val="000000"/>
                <w:sz w:val="16"/>
                <w:szCs w:val="16"/>
              </w:rPr>
              <w:t xml:space="preserve"> 5-6 раз, </w:t>
            </w:r>
            <w:smartTag w:uri="urn:schemas-microsoft-com:office:smarttags" w:element="metricconverter">
              <w:smartTagPr>
                <w:attr w:name="ProductID" w:val="50 м"/>
              </w:smartTagPr>
              <w:r w:rsidRPr="00942A7D">
                <w:rPr>
                  <w:rFonts w:ascii="Times New Roman" w:hAnsi="Times New Roman" w:cs="Times New Roman"/>
                  <w:color w:val="000000"/>
                  <w:sz w:val="16"/>
                  <w:szCs w:val="16"/>
                </w:rPr>
                <w:t>50 м</w:t>
              </w:r>
            </w:smartTag>
            <w:r w:rsidRPr="00942A7D">
              <w:rPr>
                <w:rFonts w:ascii="Times New Roman" w:hAnsi="Times New Roman" w:cs="Times New Roman"/>
                <w:color w:val="000000"/>
                <w:sz w:val="16"/>
                <w:szCs w:val="16"/>
              </w:rPr>
              <w:t xml:space="preserve"> 1—2 раза за урок. Отработка стартового прыжка, поворотов. Плавание способом </w:t>
            </w:r>
            <w:r w:rsidRPr="00942A7D">
              <w:rPr>
                <w:rFonts w:ascii="Times New Roman" w:hAnsi="Times New Roman" w:cs="Times New Roman"/>
                <w:i/>
                <w:iCs/>
                <w:color w:val="000000"/>
                <w:sz w:val="16"/>
                <w:szCs w:val="16"/>
              </w:rPr>
              <w:t xml:space="preserve">кроль </w:t>
            </w:r>
            <w:r w:rsidRPr="00942A7D">
              <w:rPr>
                <w:rFonts w:ascii="Times New Roman" w:hAnsi="Times New Roman" w:cs="Times New Roman"/>
                <w:color w:val="000000"/>
                <w:sz w:val="16"/>
                <w:szCs w:val="16"/>
              </w:rPr>
              <w:t xml:space="preserve">на спине. Обучение данному способу. Плавание с полной координацией движений и дыхания; проплывание дистанции </w:t>
            </w:r>
            <w:smartTag w:uri="urn:schemas-microsoft-com:office:smarttags" w:element="metricconverter">
              <w:smartTagPr>
                <w:attr w:name="ProductID" w:val="50 м"/>
              </w:smartTagPr>
              <w:r w:rsidRPr="00942A7D">
                <w:rPr>
                  <w:rFonts w:ascii="Times New Roman" w:hAnsi="Times New Roman" w:cs="Times New Roman"/>
                  <w:color w:val="000000"/>
                  <w:sz w:val="16"/>
                  <w:szCs w:val="16"/>
                </w:rPr>
                <w:t>50 м</w:t>
              </w:r>
            </w:smartTag>
            <w:r w:rsidRPr="00942A7D">
              <w:rPr>
                <w:rFonts w:ascii="Times New Roman" w:hAnsi="Times New Roman" w:cs="Times New Roman"/>
                <w:color w:val="000000"/>
                <w:sz w:val="16"/>
                <w:szCs w:val="16"/>
              </w:rPr>
              <w:t>. Правила соревнований. Права и обязанности участников соревно</w:t>
            </w:r>
            <w:r w:rsidRPr="00942A7D">
              <w:rPr>
                <w:rFonts w:ascii="Times New Roman" w:hAnsi="Times New Roman" w:cs="Times New Roman"/>
                <w:color w:val="000000"/>
                <w:sz w:val="16"/>
                <w:szCs w:val="16"/>
              </w:rPr>
              <w:softHyphen/>
              <w:t>ваний. Проплывание на скорость 15-</w:t>
            </w:r>
            <w:smartTag w:uri="urn:schemas-microsoft-com:office:smarttags" w:element="metricconverter">
              <w:smartTagPr>
                <w:attr w:name="ProductID" w:val="25 м"/>
              </w:smartTagPr>
              <w:r w:rsidRPr="00942A7D">
                <w:rPr>
                  <w:rFonts w:ascii="Times New Roman" w:hAnsi="Times New Roman" w:cs="Times New Roman"/>
                  <w:color w:val="000000"/>
                  <w:sz w:val="16"/>
                  <w:szCs w:val="16"/>
                </w:rPr>
                <w:t>25 м</w:t>
              </w:r>
            </w:smartTag>
            <w:r w:rsidRPr="00942A7D">
              <w:rPr>
                <w:rFonts w:ascii="Times New Roman" w:hAnsi="Times New Roman" w:cs="Times New Roman"/>
                <w:color w:val="000000"/>
                <w:sz w:val="16"/>
                <w:szCs w:val="16"/>
              </w:rPr>
              <w:t>.</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подготовиться к соревнованиям, правила поведения на воде.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погружаться в воду, скользить по воде с помощью приспособлений.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требования к соблюдению безопасности на воде.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проплыть отрезок 10—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color w:val="000000"/>
                <w:sz w:val="16"/>
                <w:szCs w:val="16"/>
              </w:rPr>
              <w:t xml:space="preserve"> произвольным способом, правильно плавать на груди с выдохом под водой.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гигиену купания и плавания, значение плавания (оздоровительное, прикладное, спортивное).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всплывание "поплавком"; проплыть отрезок до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i/>
                <w:iCs/>
                <w:color w:val="000000"/>
                <w:sz w:val="16"/>
                <w:szCs w:val="16"/>
              </w:rPr>
              <w:t xml:space="preserve">кролем </w:t>
            </w:r>
            <w:r w:rsidRPr="00942A7D">
              <w:rPr>
                <w:rFonts w:ascii="Times New Roman" w:hAnsi="Times New Roman" w:cs="Times New Roman"/>
                <w:color w:val="000000"/>
                <w:sz w:val="16"/>
                <w:szCs w:val="16"/>
              </w:rPr>
              <w:t>на груди.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соревнований по плаванию (общие).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погружаться в воду, проплыть под водой (ныряние), правильно выполнить старт из тумбы; выполнить упражнение "Мельница"; проплыть способом </w:t>
            </w:r>
            <w:r w:rsidRPr="00942A7D">
              <w:rPr>
                <w:rFonts w:ascii="Times New Roman" w:hAnsi="Times New Roman" w:cs="Times New Roman"/>
                <w:i/>
                <w:iCs/>
                <w:color w:val="000000"/>
                <w:sz w:val="16"/>
                <w:szCs w:val="16"/>
              </w:rPr>
              <w:t xml:space="preserve">кроль </w:t>
            </w:r>
            <w:r w:rsidRPr="00942A7D">
              <w:rPr>
                <w:rFonts w:ascii="Times New Roman" w:hAnsi="Times New Roman" w:cs="Times New Roman"/>
                <w:color w:val="000000"/>
                <w:sz w:val="16"/>
                <w:szCs w:val="16"/>
              </w:rPr>
              <w:t>на груди, спи</w:t>
            </w:r>
            <w:r w:rsidRPr="00942A7D">
              <w:rPr>
                <w:rFonts w:ascii="Times New Roman" w:hAnsi="Times New Roman" w:cs="Times New Roman"/>
                <w:color w:val="000000"/>
                <w:sz w:val="16"/>
                <w:szCs w:val="16"/>
              </w:rPr>
              <w:softHyphen/>
              <w:t>не до 15-</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соревнований (пересказать).</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повороты в воде; проплыть на скорость 15—25 м любым способом.</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i/>
                <w:iCs/>
                <w:color w:val="000000"/>
                <w:sz w:val="16"/>
                <w:szCs w:val="16"/>
              </w:rPr>
              <w:t>Спортивные и</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i/>
                <w:iCs/>
                <w:color w:val="000000"/>
                <w:sz w:val="16"/>
                <w:szCs w:val="16"/>
              </w:rPr>
              <w:t>подвижные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i/>
                <w:iCs/>
                <w:color w:val="000000"/>
                <w:sz w:val="16"/>
                <w:szCs w:val="16"/>
              </w:rPr>
              <w:t>игры</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пионербол</w:t>
            </w:r>
          </w:p>
          <w:p w:rsidR="006B2E1A" w:rsidRPr="00942A7D" w:rsidRDefault="006B2E1A" w:rsidP="006B2E1A">
            <w:pPr>
              <w:shd w:val="clear" w:color="auto" w:fill="FFFFFF"/>
              <w:autoSpaceDE w:val="0"/>
              <w:autoSpaceDN w:val="0"/>
              <w:adjustRightInd w:val="0"/>
              <w:jc w:val="both"/>
              <w:rPr>
                <w:rFonts w:ascii="Times New Roman" w:hAnsi="Times New Roman" w:cs="Times New Roman"/>
                <w:b/>
                <w:sz w:val="16"/>
                <w:szCs w:val="16"/>
              </w:rPr>
            </w:pPr>
            <w:r w:rsidRPr="00942A7D">
              <w:rPr>
                <w:rFonts w:ascii="Times New Roman" w:hAnsi="Times New Roman" w:cs="Times New Roman"/>
                <w:b/>
                <w:i/>
                <w:iCs/>
                <w:color w:val="000000"/>
                <w:sz w:val="16"/>
                <w:szCs w:val="16"/>
              </w:rPr>
              <w:t>(5-6 кл.)</w:t>
            </w:r>
          </w:p>
          <w:p w:rsidR="006B2E1A" w:rsidRPr="00942A7D" w:rsidRDefault="006B2E1A" w:rsidP="006B2E1A">
            <w:pPr>
              <w:shd w:val="clear" w:color="auto" w:fill="FFFFFF"/>
              <w:autoSpaceDE w:val="0"/>
              <w:autoSpaceDN w:val="0"/>
              <w:adjustRightInd w:val="0"/>
              <w:jc w:val="both"/>
              <w:rPr>
                <w:rFonts w:ascii="Times New Roman" w:hAnsi="Times New Roman" w:cs="Times New Roman"/>
                <w:b/>
                <w:sz w:val="16"/>
                <w:szCs w:val="16"/>
              </w:rPr>
            </w:pPr>
            <w:r w:rsidRPr="00942A7D">
              <w:rPr>
                <w:rFonts w:ascii="Times New Roman" w:hAnsi="Times New Roman" w:cs="Times New Roman"/>
                <w:b/>
                <w:color w:val="000000"/>
                <w:sz w:val="16"/>
                <w:szCs w:val="16"/>
              </w:rPr>
              <w:t>Волейбол</w:t>
            </w:r>
          </w:p>
          <w:p w:rsidR="006B2E1A" w:rsidRPr="00942A7D" w:rsidRDefault="006B2E1A" w:rsidP="006B2E1A">
            <w:pPr>
              <w:jc w:val="both"/>
              <w:rPr>
                <w:rFonts w:ascii="Times New Roman" w:hAnsi="Times New Roman" w:cs="Times New Roman"/>
                <w:iCs/>
                <w:color w:val="000000"/>
                <w:sz w:val="16"/>
                <w:szCs w:val="16"/>
              </w:rPr>
            </w:pPr>
            <w:r w:rsidRPr="00942A7D">
              <w:rPr>
                <w:rFonts w:ascii="Times New Roman" w:hAnsi="Times New Roman" w:cs="Times New Roman"/>
                <w:b/>
                <w:bCs/>
                <w:i/>
                <w:iCs/>
                <w:color w:val="000000"/>
                <w:sz w:val="16"/>
                <w:szCs w:val="16"/>
              </w:rPr>
              <w:t xml:space="preserve">(7-10 </w:t>
            </w:r>
            <w:r w:rsidRPr="00942A7D">
              <w:rPr>
                <w:rFonts w:ascii="Times New Roman" w:hAnsi="Times New Roman" w:cs="Times New Roman"/>
                <w:b/>
                <w:i/>
                <w:iCs/>
                <w:color w:val="000000"/>
                <w:sz w:val="16"/>
                <w:szCs w:val="16"/>
              </w:rPr>
              <w:t>кл.)</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Пионербол: </w:t>
            </w:r>
            <w:r w:rsidRPr="00942A7D">
              <w:rPr>
                <w:rFonts w:ascii="Times New Roman" w:hAnsi="Times New Roman" w:cs="Times New Roman"/>
                <w:color w:val="000000"/>
                <w:sz w:val="16"/>
                <w:szCs w:val="16"/>
              </w:rPr>
              <w:t>Ознакомление с правилами, расстановка игроков на площадке. Нападающий удар двумя руками сверху в прыжке, ловля мяча над головой, подача двумя руками снизу, боковая подача; розыгрыш мяча на три паса. Учебная игра.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Передача мяча сверху двумя руками над собой и в парах сверху двумя руками. Подача, нижняя прямая (подводящие упражнения). Игра "Мяч в воздухе". Дальнейшая отработка ударов, розыгрыш мяча, ловля мяча. Учебная игра. Общие сведения о волейболе, расстановка игроков, перемещение по площадке. Стойки и перемещение волейболистов.</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Правила и обязанности игроков; техника игры в волейбол. Предупреждение травматизма. Верхняя передача двумя руками мяча, подвешенного на тесьме, на месте и после перемещения вперед. Верхняя передача мяча, наброшенного партнером на месте и после перемещения вперед в стороны. Игра "Мяч в воздухе". Учебная игра в волейбол.</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Техника приема и передачи мяча и подачи. Наказания при нарушениях правил игры. Прием и передача мяча сверху и снизу в парах после перемещений. Верхняя прямая передача в прыжке. Верхняя прямая подача. Прямой нападающий удар через сетку (ознакомление). Блок (ознакомление). Прыжки вверх с места и с шага, прыжки у сетки (3—5 серий по 5—10 прыжков в серии за урок). Многоскоки. Упражнения с набивными мячами. Верхняя передача мяча после перемещения вперед, вправо, </w:t>
            </w:r>
            <w:r w:rsidRPr="00942A7D">
              <w:rPr>
                <w:rFonts w:ascii="Times New Roman" w:hAnsi="Times New Roman" w:cs="Times New Roman"/>
                <w:color w:val="000000"/>
                <w:sz w:val="16"/>
                <w:szCs w:val="16"/>
              </w:rPr>
              <w:lastRenderedPageBreak/>
              <w:t>влево. Передача мяча в зонах 6-3-4 (2), 5-3-4 через сетки, 1—2—3 через сетку; то же, но после приема мяча с подачи. Подачи нижняя и верхняя прямые.</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Влияние занятий волейболом на готовность ученика трудиться. Прием мяча снизу у сетки; отбивание мяча снизу двумя руками через сетку на месте и в движении; верхняя прямая подача. Блокирование мяча. Прямой нападающий удар через сетку с шагом. Прыжки вверх с места, с шага, с трех шагов (серия 3-6 по 5-10 раз).</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Cs/>
                <w:color w:val="000000"/>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и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Cs/>
                <w:color w:val="000000"/>
                <w:sz w:val="16"/>
                <w:szCs w:val="16"/>
              </w:rPr>
            </w:pP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расстановку игроков на площадке, правила перехода играющих.</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подавать боковую подачу, разыгрывать мяч на три паса.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перехода.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перемещаться на площадке, разыгрывать мяч.</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права и обязанности игроков; как предупредить травмы. </w:t>
            </w:r>
            <w:r w:rsidRPr="00942A7D">
              <w:rPr>
                <w:rFonts w:ascii="Times New Roman" w:hAnsi="Times New Roman" w:cs="Times New Roman"/>
                <w:b/>
                <w:bCs/>
                <w:color w:val="000000"/>
                <w:sz w:val="16"/>
                <w:szCs w:val="16"/>
              </w:rPr>
              <w:t>Уметь:</w:t>
            </w:r>
            <w:r w:rsidRPr="00942A7D">
              <w:rPr>
                <w:rFonts w:ascii="Times New Roman" w:hAnsi="Times New Roman" w:cs="Times New Roman"/>
                <w:color w:val="000000"/>
                <w:sz w:val="16"/>
                <w:szCs w:val="16"/>
              </w:rPr>
              <w:t xml:space="preserve"> выполнять верхнюю прямую подачу. Играть в волейбол.</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каким наказаниям подвергаются игроки при нарушении правил, правила игры в волейбол.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принимать и передавать мяч сверху, снизу в парах после перемещений.</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влияние занятий волейболом на трудовую подготовку.</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все виды подач, выполнять прямой нападающий удар; блокировать нападающие удары.</w:t>
            </w: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Баскетбол</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Правила игры в баскетбол. Знакомство с правилами поведения на занятиях при обучении баскетболу. Основная стойка; передвижения без мяча вправо, влево, вперед, назад. То же самое с ударами</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мяча об пол. Ведение мяча на месте и в движении. Остановка по сигналу учителя. Ловля и передача на месте двумя руками, повороты на месте.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Закрепление правил поведения при игре в баскетбол. Основные правила игры. Остановка шагом. Передача мяча двумя руками от груди с места и в движении шагом. Ловля мяча двумя руками на уровне груди. Ведение мяча одной рукой на месте и в движении шагом. Бросок мяча по корзине двумя руками снизу и от груди с места. Подвижные игры с элементами баскетбола: "Не давай мяча водящему", "Мяч ловцу", "Борьба за мяч". Эстафеты с ведением мяча. Сочетание приемов: бег — ловля мяча — остановка шагом — передача двумя руками от груди. Бег с ускорением до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(3—5 повторений за урок). Упражнения с набивными мячами весом до </w:t>
            </w:r>
            <w:smartTag w:uri="urn:schemas-microsoft-com:office:smarttags" w:element="metricconverter">
              <w:smartTagPr>
                <w:attr w:name="ProductID" w:val="1 кг"/>
              </w:smartTagPr>
              <w:r w:rsidRPr="00942A7D">
                <w:rPr>
                  <w:rFonts w:ascii="Times New Roman" w:hAnsi="Times New Roman" w:cs="Times New Roman"/>
                  <w:color w:val="000000"/>
                  <w:sz w:val="16"/>
                  <w:szCs w:val="16"/>
                </w:rPr>
                <w:t>1 кг</w:t>
              </w:r>
            </w:smartTag>
            <w:r w:rsidRPr="00942A7D">
              <w:rPr>
                <w:rFonts w:ascii="Times New Roman" w:hAnsi="Times New Roman" w:cs="Times New Roman"/>
                <w:color w:val="000000"/>
                <w:sz w:val="16"/>
                <w:szCs w:val="16"/>
              </w:rPr>
              <w:t>. Прыжки со скакалкой до 1 мин. Выпрыгивание вверх (до 8—15 раз).</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Основные правила игры в баскетбол. Штрафные броски. Бег с изменени</w:t>
            </w:r>
            <w:r w:rsidRPr="00942A7D">
              <w:rPr>
                <w:rFonts w:ascii="Times New Roman" w:hAnsi="Times New Roman" w:cs="Times New Roman"/>
                <w:color w:val="000000"/>
                <w:sz w:val="16"/>
                <w:szCs w:val="16"/>
              </w:rPr>
              <w:softHyphen/>
              <w:t>ем направления и ско</w:t>
            </w:r>
            <w:r w:rsidRPr="00942A7D">
              <w:rPr>
                <w:rFonts w:ascii="Times New Roman" w:hAnsi="Times New Roman" w:cs="Times New Roman"/>
                <w:color w:val="000000"/>
                <w:sz w:val="16"/>
                <w:szCs w:val="16"/>
              </w:rPr>
              <w:softHyphen/>
              <w:t>рости, с внезапной оста</w:t>
            </w:r>
            <w:r w:rsidRPr="00942A7D">
              <w:rPr>
                <w:rFonts w:ascii="Times New Roman" w:hAnsi="Times New Roman" w:cs="Times New Roman"/>
                <w:color w:val="000000"/>
                <w:sz w:val="16"/>
                <w:szCs w:val="16"/>
              </w:rPr>
              <w:softHyphen/>
              <w:t xml:space="preserve">новкой; остановка прыжком, шагом, прыжком после ведения мяча; повороты на месте вперед, назад; вырывание и выбивание мяча; ловля мяча двумя руками в движении;    передача мяча в движении двумя руками от груди и одной рукой от плеча; передача мяча в парах и тройках; ведение мяча с изменением высоты отскока и ритма бега; ведение мяча после ловли с остановкой и в движении броски мяча в корзину одной рукой от плеча после остановки и после ведения. Сочетание примов. Ведение мяча с изменением направления — передача; ловля мяч; в движении — ведении мяча — остановка — по ворот — передача мяча ведение мяча — остановка в два шага — бросок мяча в корзину (двум руками от груди или од ной от плеча); ловля мяча в движении — ведение мяча — бросок мяч в корзину. Двухсторонняя </w:t>
            </w:r>
            <w:r w:rsidRPr="00942A7D">
              <w:rPr>
                <w:rFonts w:ascii="Times New Roman" w:hAnsi="Times New Roman" w:cs="Times New Roman"/>
                <w:color w:val="000000"/>
                <w:sz w:val="16"/>
                <w:szCs w:val="16"/>
              </w:rPr>
              <w:lastRenderedPageBreak/>
              <w:t>игра по упрощенным правилам.</w:t>
            </w:r>
          </w:p>
        </w:tc>
        <w:tc>
          <w:tcPr>
            <w:tcW w:w="2465" w:type="dxa"/>
          </w:tcPr>
          <w:p w:rsidR="006B2E1A" w:rsidRPr="00942A7D" w:rsidRDefault="006B2E1A" w:rsidP="006B2E1A">
            <w:pPr>
              <w:jc w:val="both"/>
              <w:rPr>
                <w:rFonts w:ascii="Times New Roman" w:hAnsi="Times New Roman" w:cs="Times New Roman"/>
                <w:sz w:val="16"/>
                <w:szCs w:val="16"/>
              </w:rPr>
            </w:pPr>
            <w:r w:rsidRPr="00942A7D">
              <w:rPr>
                <w:rFonts w:ascii="Times New Roman" w:hAnsi="Times New Roman" w:cs="Times New Roman"/>
                <w:color w:val="000000"/>
                <w:sz w:val="16"/>
                <w:szCs w:val="16"/>
              </w:rPr>
              <w:lastRenderedPageBreak/>
              <w:t>Правильное ведение мяча с передачей, бросок в кольцо. Ловля мяча двумя руками с последующим ведением и остановкой.   Передача мяча двумя руками отгруди в парах с продвижением вперед. Ведение мяча с обводкой   препятствий. Броски мяча по корзине в движении снизу, от груди. Подбирание отскочившего мяча от щита. Учебная игра то упрощенным правдам.   Ускорение 5-</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xml:space="preserve"> (4-6 раз) Упражнения с наивными мячами</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2—3 кг). Выпрыгивание вверх с доставанием предмета Прыжки со скакалкой до 2 мин. Бросок мяча одной рукой с близкого расстояния после ловли мяча в движении. Броски в корзину с разных позиций и расстояния.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Понятие о тактике игры; практическое судейство. Повороты в движении без мяча и после получения мяча в движении. Ловля и передача мяча двумя и одой рукой при передвижении игроков в парах, тройках. Ведение мяча с изменением направлений (без обводки и с обводкой). Броски мяча корзину с различных положений. Учебная игра.</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и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игры в баскетбол, некоторые правила игры.</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вести мяч с различными заданиями; ловить и передавать мяч.</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поведения игроков во время игры.</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передачу от груди, вести мяч одной рукой (правой), попеременно (правой — левой). Бросать в корзину двумя руками снизу с места.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когда выполнятся штрафные броски сколько раз.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остановку прыжком и поворотом, броски по корзине двумя руками от груди с места.</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правильно выполнять штрафные броски.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 ловлю и передач мяча в парах в движении шагом. Ведение мяча в беге. Выполнение бросков движении и на месте различных положений и расстояния.</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что значит «тактика игры» роль судьи.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передачу из-за головы при передвижении бегом; ведение мяча с обводкой.</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i/>
                <w:iCs/>
                <w:color w:val="000000"/>
                <w:sz w:val="16"/>
                <w:szCs w:val="16"/>
              </w:rPr>
            </w:pPr>
            <w:r w:rsidRPr="00942A7D">
              <w:rPr>
                <w:rFonts w:ascii="Times New Roman" w:hAnsi="Times New Roman" w:cs="Times New Roman"/>
                <w:b/>
                <w:bCs/>
                <w:i/>
                <w:iCs/>
                <w:color w:val="000000"/>
                <w:sz w:val="16"/>
                <w:szCs w:val="16"/>
              </w:rPr>
              <w:t>Подвижные игры и игровые упражнения</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Вызов"; "Карусель"; "Пустое место"; "Лишний игрок"</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"Что так притягивает"; "Словесная карусель"; "Что изменилось в строю"; "Метатели"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«Будь внимателен» "Слушай сигнал"; "Не ошибись"; «Запомни название»</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Регулировщик" Снайпер"; "Словесная карусель"; "Прислушайся к сигналу" «Обманчивые движения»</w:t>
            </w:r>
          </w:p>
        </w:tc>
        <w:tc>
          <w:tcPr>
            <w:tcW w:w="2465" w:type="dxa"/>
          </w:tcPr>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Коррекционные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элементами общеразвивающих упражнений, лазанием, перелезанием, акробатикой, равновесием</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"Через обруч"; "Прыжки по полоскам"; "Второй лишний"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"Все по местам"; "Запомни номер"; "Вот так поза"; "Выбери ведущего"; "Запомни порядок"; "Так держать".</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«Кто проходил мимо» "Стрелки"; "У нас на празднике"; "Сохрани позу"; "Кто точнее".</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Запрещенные движения"; "Ориентир" 'Птицы"; "Вызов победителя".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бегом на скорость</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"Пятнашки маршем"; "Бег за флажками"; "Перебежки с выручкой"; Эстафеты.</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"Охрана пробежек"; "Вызов победителя"; "По кочкам и линиям"; Эстафеты с бегом.</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Кто впереди"; "Узнай кто это был"; "Догони ведущего"; Эстафеты линейные и по кругу.</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"Сбор картошки "Ловкие, смелые, выносливые"; "Точно в руки"; Эстафеты.</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Лучший бегун" "Преодолей препятствие"; "Сумей догнать"; Эстафеты с бегом.</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прыжками в высоту, длину</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Удочка"; "Веревочка под нога</w:t>
            </w:r>
            <w:r w:rsidRPr="00942A7D">
              <w:rPr>
                <w:rFonts w:ascii="Times New Roman" w:hAnsi="Times New Roman" w:cs="Times New Roman"/>
                <w:color w:val="000000"/>
                <w:sz w:val="16"/>
                <w:szCs w:val="16"/>
              </w:rPr>
              <w:softHyphen/>
              <w:t>ми"; "Прыжок за прыжком"; "Прыгуньи и пятнашки".</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"Дотянись"; "Проверь сам" "Установи рекорд".</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«Нарушил порядок» "Недопрыгнул"; "Запрещено".</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"Дотянись до веревочки"; "Сигнал" "Сбей предмет".</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"Кто дальше и точнее"; "Запрещенное движение".</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8C6914">
              <w:rPr>
                <w:rFonts w:ascii="Times New Roman" w:hAnsi="Times New Roman" w:cs="Times New Roman"/>
                <w:b/>
                <w:bCs/>
                <w:color w:val="000000"/>
                <w:sz w:val="16"/>
                <w:szCs w:val="16"/>
              </w:rPr>
              <w:t>С метанием мяча на дальность и в цель</w:t>
            </w:r>
          </w:p>
          <w:p w:rsidR="006B2E1A" w:rsidRPr="008C6914"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"Снайперы"; "Лапта"; "Выбери место"; "Точно в цель".</w:t>
            </w:r>
          </w:p>
        </w:tc>
        <w:tc>
          <w:tcPr>
            <w:tcW w:w="2464"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Сильный бросок"; "Попади в цель".</w:t>
            </w:r>
          </w:p>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4"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В четыре стойки"; "Ловкие и меткие".</w:t>
            </w:r>
          </w:p>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"Попади в окошко" "Символ"; "Снайпер".</w:t>
            </w:r>
          </w:p>
        </w:tc>
        <w:tc>
          <w:tcPr>
            <w:tcW w:w="2465"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"Стрелки"; "Точно в ориентир"; "Дотянись".</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С элементами пионербола и волейбола</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 соседу"; "Не дай мяч водящему"; "Сохрани позу".</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 над веревкой"; "Вот так подача"; "Не дай мяч соседу".</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"Перебросить в круг", "Сохрани стойку".</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"Ловкая подача" "Пассовка волейболистов"; Эстафеты волейболистов.</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"Сигнал"; "Точно в круг"; "Быстро по местам"; Игра с элементами волейбола</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элементами баскетбола</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 с четырех сторон"; "Охотники и утки"; "Не дай мяч водящему".</w:t>
            </w:r>
          </w:p>
          <w:p w:rsidR="006B2E1A" w:rsidRPr="00942A7D" w:rsidRDefault="006B2E1A" w:rsidP="006B2E1A">
            <w:pPr>
              <w:jc w:val="both"/>
              <w:rPr>
                <w:rFonts w:ascii="Times New Roman" w:hAnsi="Times New Roman" w:cs="Times New Roman"/>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"Перестрелки"; "Защита укреплений"; "Залетный мяч"; "Мяч в центре"; Эстафеты.</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"Борьба за мяч"; "Борьба в квадрате"; "Мяч капитану".</w:t>
            </w:r>
          </w:p>
          <w:p w:rsidR="006B2E1A" w:rsidRPr="00942A7D" w:rsidRDefault="006B2E1A" w:rsidP="006B2E1A">
            <w:pPr>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"Поймай мяч"; "Мяч капитану"; "Кто больше и точнее".</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Игры с элементами баскетбола. "Очков набрал больше всех"; "Самый точный".</w:t>
            </w:r>
          </w:p>
          <w:p w:rsidR="006B2E1A" w:rsidRPr="00942A7D" w:rsidRDefault="006B2E1A" w:rsidP="006B2E1A">
            <w:pPr>
              <w:jc w:val="both"/>
              <w:rPr>
                <w:rFonts w:ascii="Times New Roman" w:hAnsi="Times New Roman" w:cs="Times New Roman"/>
                <w:color w:val="000000"/>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элементами плавания (на воде)</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Хоровод"; "Кто быстрее"; "Невод"; "Торпеды"; "Утки-нырки".</w:t>
            </w:r>
          </w:p>
          <w:p w:rsidR="006B2E1A" w:rsidRPr="00942A7D" w:rsidRDefault="006B2E1A" w:rsidP="006B2E1A">
            <w:pPr>
              <w:jc w:val="both"/>
              <w:rPr>
                <w:rFonts w:ascii="Times New Roman" w:hAnsi="Times New Roman" w:cs="Times New Roman"/>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"Рыбаки и рыбки"; "Салки в воде"; "Мяч водящему".</w:t>
            </w:r>
          </w:p>
          <w:p w:rsidR="006B2E1A" w:rsidRPr="00942A7D" w:rsidRDefault="006B2E1A" w:rsidP="006B2E1A">
            <w:pPr>
              <w:jc w:val="both"/>
              <w:rPr>
                <w:rFonts w:ascii="Times New Roman" w:hAnsi="Times New Roman" w:cs="Times New Roman"/>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"Не задень веревку"; "Поймай мяч"; "Дотянись до круга"; "Салки в воде".</w:t>
            </w:r>
          </w:p>
          <w:p w:rsidR="006B2E1A" w:rsidRPr="00942A7D" w:rsidRDefault="006B2E1A" w:rsidP="006B2E1A">
            <w:pPr>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"Водолазы"; "Установить ориентир"; "Сигнал спасать"; "Салки в воде с предметами".</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"Солдатики"; "Передай предмет"; "Определи глубину"; "Ласточки"; Салки в воде различного характера.</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Игры на снегу, льду</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"Снайперы";   "Охотники"; "Догони"; "Кто дальше".</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"Слушай сигнал"; "Воробьи и вороны"; "Смелей вперед".</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"Сохрани позу"; "Смелые, ловкие"; "Эстафета-сороконожка"</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"Пятнашки"; "Рыбаки и рыбки"; "Султанчики"; "Взаимная ловля".</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Эстафеты с использованием разных лыжных ходов.</w:t>
            </w:r>
          </w:p>
        </w:tc>
      </w:tr>
    </w:tbl>
    <w:p w:rsidR="008C6914" w:rsidRDefault="008C6914" w:rsidP="00C22893">
      <w:pPr>
        <w:spacing w:after="0" w:line="240" w:lineRule="auto"/>
        <w:jc w:val="both"/>
        <w:rPr>
          <w:rFonts w:ascii="Times New Roman" w:hAnsi="Times New Roman" w:cs="Times New Roman"/>
          <w:sz w:val="24"/>
          <w:szCs w:val="24"/>
        </w:rPr>
      </w:pPr>
    </w:p>
    <w:p w:rsidR="003326FB" w:rsidRPr="002D2F62" w:rsidRDefault="003326FB" w:rsidP="003326FB">
      <w:pPr>
        <w:spacing w:after="0" w:line="240" w:lineRule="auto"/>
        <w:jc w:val="center"/>
        <w:rPr>
          <w:rFonts w:ascii="Times New Roman" w:hAnsi="Times New Roman" w:cs="Times New Roman"/>
          <w:sz w:val="24"/>
          <w:szCs w:val="24"/>
        </w:rPr>
      </w:pPr>
      <w:r w:rsidRPr="002D2F62">
        <w:rPr>
          <w:rFonts w:ascii="Times New Roman" w:hAnsi="Times New Roman" w:cs="Times New Roman"/>
          <w:b/>
          <w:sz w:val="24"/>
          <w:szCs w:val="24"/>
        </w:rPr>
        <w:lastRenderedPageBreak/>
        <w:t xml:space="preserve">СОЦИАЛЬНО - БЫТОВАЯ ОРИЕНТИРОВКА </w:t>
      </w:r>
      <w:r w:rsidRPr="002D2F62">
        <w:rPr>
          <w:rFonts w:ascii="Times New Roman" w:hAnsi="Times New Roman" w:cs="Times New Roman"/>
          <w:sz w:val="24"/>
          <w:szCs w:val="24"/>
        </w:rPr>
        <w:t>(5 – 9 классы)</w:t>
      </w:r>
    </w:p>
    <w:p w:rsidR="003326FB" w:rsidRPr="002D2F62" w:rsidRDefault="003326FB" w:rsidP="003326FB">
      <w:pPr>
        <w:spacing w:after="0" w:line="240" w:lineRule="auto"/>
        <w:jc w:val="center"/>
        <w:rPr>
          <w:rFonts w:ascii="Times New Roman" w:hAnsi="Times New Roman" w:cs="Times New Roman"/>
          <w:b/>
          <w:sz w:val="24"/>
          <w:szCs w:val="24"/>
        </w:rPr>
      </w:pPr>
      <w:r w:rsidRPr="002D2F62">
        <w:rPr>
          <w:rFonts w:ascii="Times New Roman" w:hAnsi="Times New Roman" w:cs="Times New Roman"/>
          <w:b/>
          <w:sz w:val="24"/>
          <w:szCs w:val="24"/>
        </w:rPr>
        <w:t>Пояснительная записка.</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 xml:space="preserve">Курс социально-бытовой ориентировки (СБО) направлен на </w:t>
      </w:r>
      <w:r w:rsidRPr="002D2F62">
        <w:rPr>
          <w:rFonts w:ascii="Times New Roman" w:eastAsia="Times New Roman" w:hAnsi="Times New Roman" w:cs="Times New Roman"/>
          <w:color w:val="000000"/>
          <w:spacing w:val="-2"/>
          <w:sz w:val="24"/>
          <w:szCs w:val="24"/>
        </w:rPr>
        <w:t xml:space="preserve">практическую подготовку учащихся 5-9 классов к самостоятельной </w:t>
      </w:r>
      <w:r w:rsidRPr="002D2F62">
        <w:rPr>
          <w:rFonts w:ascii="Times New Roman" w:eastAsia="Times New Roman" w:hAnsi="Times New Roman" w:cs="Times New Roman"/>
          <w:color w:val="000000"/>
          <w:sz w:val="24"/>
          <w:szCs w:val="24"/>
        </w:rPr>
        <w:t xml:space="preserve">жизни и труду, на формирование у них знаний и умений, навыков, </w:t>
      </w:r>
      <w:r w:rsidRPr="002D2F62">
        <w:rPr>
          <w:rFonts w:ascii="Times New Roman" w:eastAsia="Times New Roman" w:hAnsi="Times New Roman" w:cs="Times New Roman"/>
          <w:color w:val="000000"/>
          <w:spacing w:val="-1"/>
          <w:sz w:val="24"/>
          <w:szCs w:val="24"/>
        </w:rPr>
        <w:t xml:space="preserve">способствующих социальной адаптации в условиях современного </w:t>
      </w:r>
      <w:r w:rsidRPr="002D2F62">
        <w:rPr>
          <w:rFonts w:ascii="Times New Roman" w:eastAsia="Times New Roman" w:hAnsi="Times New Roman" w:cs="Times New Roman"/>
          <w:color w:val="000000"/>
          <w:spacing w:val="-2"/>
          <w:sz w:val="24"/>
          <w:szCs w:val="24"/>
        </w:rPr>
        <w:t>общества, на повышение уровня их общего развития. Данные заня</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 xml:space="preserve">тия должны формировать и совершенствовать у детей необходимые </w:t>
      </w:r>
      <w:r w:rsidRPr="002D2F62">
        <w:rPr>
          <w:rFonts w:ascii="Times New Roman" w:eastAsia="Times New Roman" w:hAnsi="Times New Roman" w:cs="Times New Roman"/>
          <w:color w:val="000000"/>
          <w:spacing w:val="-2"/>
          <w:sz w:val="24"/>
          <w:szCs w:val="24"/>
        </w:rPr>
        <w:t>им навыки ориентировки в окружающем: самообслуживания, веде</w:t>
      </w:r>
      <w:r w:rsidRPr="002D2F62">
        <w:rPr>
          <w:rFonts w:ascii="Times New Roman" w:eastAsia="Times New Roman" w:hAnsi="Times New Roman" w:cs="Times New Roman"/>
          <w:color w:val="000000"/>
          <w:spacing w:val="-2"/>
          <w:sz w:val="24"/>
          <w:szCs w:val="24"/>
        </w:rPr>
        <w:softHyphen/>
        <w:t>ния домашнего хозяйства, умений пользоваться услугами предпри</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ятий службы быта, торговли, связи, транспорта, медицинской помо</w:t>
      </w:r>
      <w:r w:rsidRPr="002D2F62">
        <w:rPr>
          <w:rFonts w:ascii="Times New Roman" w:eastAsia="Times New Roman" w:hAnsi="Times New Roman" w:cs="Times New Roman"/>
          <w:color w:val="000000"/>
          <w:spacing w:val="-3"/>
          <w:sz w:val="24"/>
          <w:szCs w:val="24"/>
        </w:rPr>
        <w:softHyphen/>
        <w:t xml:space="preserve">щи, способствовать усвоению морально-этических норм поведения, </w:t>
      </w:r>
      <w:r w:rsidRPr="002D2F62">
        <w:rPr>
          <w:rFonts w:ascii="Times New Roman" w:eastAsia="Times New Roman" w:hAnsi="Times New Roman" w:cs="Times New Roman"/>
          <w:color w:val="000000"/>
          <w:spacing w:val="-2"/>
          <w:sz w:val="24"/>
          <w:szCs w:val="24"/>
        </w:rPr>
        <w:t>выработке навыков общения с людьми, развитию художественного вкуса учеников и т. д.</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Занятия по социально-бытовой ориентировке проводятся в спе</w:t>
      </w:r>
      <w:r w:rsidRPr="002D2F62">
        <w:rPr>
          <w:rFonts w:ascii="Times New Roman" w:eastAsia="Times New Roman" w:hAnsi="Times New Roman" w:cs="Times New Roman"/>
          <w:color w:val="000000"/>
          <w:spacing w:val="4"/>
          <w:sz w:val="24"/>
          <w:szCs w:val="24"/>
        </w:rPr>
        <w:t xml:space="preserve">циально оборудованном кабинете, обеспечивающем выполнение </w:t>
      </w:r>
      <w:r w:rsidRPr="002D2F62">
        <w:rPr>
          <w:rFonts w:ascii="Times New Roman" w:eastAsia="Times New Roman" w:hAnsi="Times New Roman" w:cs="Times New Roman"/>
          <w:color w:val="000000"/>
          <w:spacing w:val="1"/>
          <w:sz w:val="24"/>
          <w:szCs w:val="24"/>
        </w:rPr>
        <w:t xml:space="preserve">в полном объеме всех видов теоретических и практических работ, </w:t>
      </w:r>
      <w:r w:rsidRPr="002D2F62">
        <w:rPr>
          <w:rFonts w:ascii="Times New Roman" w:eastAsia="Times New Roman" w:hAnsi="Times New Roman" w:cs="Times New Roman"/>
          <w:color w:val="000000"/>
          <w:sz w:val="24"/>
          <w:szCs w:val="24"/>
        </w:rPr>
        <w:t>предусмотренных программой. При организации кабинета необхо</w:t>
      </w:r>
      <w:r w:rsidRPr="002D2F62">
        <w:rPr>
          <w:rFonts w:ascii="Times New Roman" w:eastAsia="Times New Roman" w:hAnsi="Times New Roman" w:cs="Times New Roman"/>
          <w:color w:val="000000"/>
          <w:sz w:val="24"/>
          <w:szCs w:val="24"/>
        </w:rPr>
        <w:softHyphen/>
        <w:t>димо учитывать санитарно-гигиенические нормы и правила техни</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ки безопасности.</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Программа СБО составлена с учетом возможностей учащихся</w:t>
      </w:r>
      <w:r w:rsidRPr="002D2F62">
        <w:rPr>
          <w:rFonts w:ascii="Times New Roman" w:eastAsia="Times New Roman" w:hAnsi="Times New Roman" w:cs="Times New Roman"/>
          <w:color w:val="000000"/>
          <w:sz w:val="24"/>
          <w:szCs w:val="24"/>
        </w:rPr>
        <w:t xml:space="preserve">, уровня их знаний и умений. Материал программы расположен </w:t>
      </w:r>
      <w:r w:rsidRPr="002D2F62">
        <w:rPr>
          <w:rFonts w:ascii="Times New Roman" w:eastAsia="Times New Roman" w:hAnsi="Times New Roman" w:cs="Times New Roman"/>
          <w:color w:val="000000"/>
          <w:spacing w:val="-2"/>
          <w:sz w:val="24"/>
          <w:szCs w:val="24"/>
        </w:rPr>
        <w:t>по принципу усложнения и увеличения объема сведений. Програм</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ма состоит из разделов. В каждом разделе даны темы занятий, опре</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делено содержание практических работ и упражнений, а также пе</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речислены основные требования к знаниям и умениям учащихся. </w:t>
      </w:r>
      <w:r w:rsidRPr="002D2F62">
        <w:rPr>
          <w:rFonts w:ascii="Times New Roman" w:eastAsia="Times New Roman" w:hAnsi="Times New Roman" w:cs="Times New Roman"/>
          <w:color w:val="000000"/>
          <w:spacing w:val="6"/>
          <w:sz w:val="24"/>
          <w:szCs w:val="24"/>
        </w:rPr>
        <w:t xml:space="preserve">Большинство разделов программы изучается с 5 по 9 классы. </w:t>
      </w:r>
      <w:r w:rsidRPr="002D2F62">
        <w:rPr>
          <w:rFonts w:ascii="Times New Roman" w:eastAsia="Times New Roman" w:hAnsi="Times New Roman" w:cs="Times New Roman"/>
          <w:color w:val="000000"/>
          <w:spacing w:val="-4"/>
          <w:sz w:val="24"/>
          <w:szCs w:val="24"/>
        </w:rPr>
        <w:t>Учитель, соблюдая принципы систематичности и последовательнос</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5"/>
          <w:sz w:val="24"/>
          <w:szCs w:val="24"/>
        </w:rPr>
        <w:t xml:space="preserve">ти в обучении, при сообщении нового материала может использовать </w:t>
      </w:r>
      <w:r w:rsidRPr="002D2F62">
        <w:rPr>
          <w:rFonts w:ascii="Times New Roman" w:eastAsia="Times New Roman" w:hAnsi="Times New Roman" w:cs="Times New Roman"/>
          <w:color w:val="000000"/>
          <w:spacing w:val="-1"/>
          <w:sz w:val="24"/>
          <w:szCs w:val="24"/>
        </w:rPr>
        <w:t>опыт учащихся как базу для расширения их знаний, совершенство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9"/>
          <w:sz w:val="24"/>
          <w:szCs w:val="24"/>
        </w:rPr>
        <w:t xml:space="preserve">вания имеющихся у них умений и навыков и формирования </w:t>
      </w:r>
      <w:r w:rsidRPr="002D2F62">
        <w:rPr>
          <w:rFonts w:ascii="Times New Roman" w:eastAsia="Times New Roman" w:hAnsi="Times New Roman" w:cs="Times New Roman"/>
          <w:color w:val="000000"/>
          <w:spacing w:val="-4"/>
          <w:sz w:val="24"/>
          <w:szCs w:val="24"/>
        </w:rPr>
        <w:t>новых.</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Основными формами и методами обучения являются практиче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3"/>
          <w:sz w:val="24"/>
          <w:szCs w:val="24"/>
        </w:rPr>
        <w:t>ские работы, экскурсии, сюжетно-ролевые игры, беседы. На заняти</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 xml:space="preserve">ях применяются различные наглядные средства обучения. Весьма </w:t>
      </w:r>
      <w:r w:rsidRPr="002D2F62">
        <w:rPr>
          <w:rFonts w:ascii="Times New Roman" w:eastAsia="Times New Roman" w:hAnsi="Times New Roman" w:cs="Times New Roman"/>
          <w:color w:val="000000"/>
          <w:spacing w:val="-1"/>
          <w:sz w:val="24"/>
          <w:szCs w:val="24"/>
        </w:rPr>
        <w:t>желательна демонстрация учебных кинофильмов, слайдов, способ</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ствующих формированию реальных образов и представлений.</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Все разделы программы предусматривают проведение практи</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3"/>
          <w:sz w:val="24"/>
          <w:szCs w:val="24"/>
        </w:rPr>
        <w:t xml:space="preserve">ческих работ или заданий. Каждый ученик, независимо от его </w:t>
      </w:r>
      <w:r w:rsidRPr="002D2F62">
        <w:rPr>
          <w:rFonts w:ascii="Times New Roman" w:eastAsia="Times New Roman" w:hAnsi="Times New Roman" w:cs="Times New Roman"/>
          <w:color w:val="000000"/>
          <w:spacing w:val="1"/>
          <w:sz w:val="24"/>
          <w:szCs w:val="24"/>
        </w:rPr>
        <w:t xml:space="preserve">интеллектуальных и физических возможностей, должен овладеть </w:t>
      </w:r>
      <w:r w:rsidRPr="002D2F62">
        <w:rPr>
          <w:rFonts w:ascii="Times New Roman" w:eastAsia="Times New Roman" w:hAnsi="Times New Roman" w:cs="Times New Roman"/>
          <w:color w:val="000000"/>
          <w:spacing w:val="5"/>
          <w:sz w:val="24"/>
          <w:szCs w:val="24"/>
        </w:rPr>
        <w:t xml:space="preserve">основными способами ухода за одеждой, приготовления пищи, </w:t>
      </w:r>
      <w:r w:rsidRPr="002D2F62">
        <w:rPr>
          <w:rFonts w:ascii="Times New Roman" w:eastAsia="Times New Roman" w:hAnsi="Times New Roman" w:cs="Times New Roman"/>
          <w:color w:val="000000"/>
          <w:sz w:val="24"/>
          <w:szCs w:val="24"/>
        </w:rPr>
        <w:t xml:space="preserve">научиться составлять деловые бумаги, заполнять различного рода </w:t>
      </w:r>
      <w:r w:rsidRPr="002D2F62">
        <w:rPr>
          <w:rFonts w:ascii="Times New Roman" w:eastAsia="Times New Roman" w:hAnsi="Times New Roman" w:cs="Times New Roman"/>
          <w:color w:val="000000"/>
          <w:spacing w:val="1"/>
          <w:sz w:val="24"/>
          <w:szCs w:val="24"/>
        </w:rPr>
        <w:t>бланки и т.д.</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В зависимости от задач урока и оснащенности кабинета могут </w:t>
      </w:r>
      <w:r w:rsidRPr="002D2F62">
        <w:rPr>
          <w:rFonts w:ascii="Times New Roman" w:eastAsia="Times New Roman" w:hAnsi="Times New Roman" w:cs="Times New Roman"/>
          <w:color w:val="000000"/>
          <w:spacing w:val="-1"/>
          <w:sz w:val="24"/>
          <w:szCs w:val="24"/>
        </w:rPr>
        <w:t>использоваться как коллективные (бригадные), так и индивидуаль</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ные (выполнение учеником всех операций под руководством учи</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теля) методы организации практических работ. Однако при любой </w:t>
      </w:r>
      <w:r w:rsidRPr="002D2F62">
        <w:rPr>
          <w:rFonts w:ascii="Times New Roman" w:eastAsia="Times New Roman" w:hAnsi="Times New Roman" w:cs="Times New Roman"/>
          <w:color w:val="000000"/>
          <w:spacing w:val="2"/>
          <w:sz w:val="24"/>
          <w:szCs w:val="24"/>
        </w:rPr>
        <w:t xml:space="preserve">форме организации занятия каждый ученик должен на практике </w:t>
      </w:r>
      <w:r w:rsidRPr="002D2F62">
        <w:rPr>
          <w:rFonts w:ascii="Times New Roman" w:eastAsia="Times New Roman" w:hAnsi="Times New Roman" w:cs="Times New Roman"/>
          <w:color w:val="000000"/>
          <w:sz w:val="24"/>
          <w:szCs w:val="24"/>
        </w:rPr>
        <w:t>овладеть всеми необходимыми знаниями и умениями.</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Выполнение некоторых практических работ целесообразно про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 xml:space="preserve">водить, разделив учащихся на бригады из 4—5 человек; при этом </w:t>
      </w:r>
      <w:r w:rsidRPr="002D2F62">
        <w:rPr>
          <w:rFonts w:ascii="Times New Roman" w:eastAsia="Times New Roman" w:hAnsi="Times New Roman" w:cs="Times New Roman"/>
          <w:color w:val="000000"/>
          <w:spacing w:val="4"/>
          <w:sz w:val="24"/>
          <w:szCs w:val="24"/>
        </w:rPr>
        <w:t xml:space="preserve">каждая бригада выполняет самостоятельное задание. На первом </w:t>
      </w:r>
      <w:r w:rsidRPr="002D2F62">
        <w:rPr>
          <w:rFonts w:ascii="Times New Roman" w:eastAsia="Times New Roman" w:hAnsi="Times New Roman" w:cs="Times New Roman"/>
          <w:color w:val="000000"/>
          <w:spacing w:val="-2"/>
          <w:sz w:val="24"/>
          <w:szCs w:val="24"/>
        </w:rPr>
        <w:t xml:space="preserve">занятии, где применяется бригадная форма работы, учитель должен объяснить и показать детям, что должен делать бригадир. Для этого он, распределив учеников по бригадам, выступает в роли бригадира </w:t>
      </w:r>
      <w:r w:rsidRPr="002D2F62">
        <w:rPr>
          <w:rFonts w:ascii="Times New Roman" w:eastAsia="Times New Roman" w:hAnsi="Times New Roman" w:cs="Times New Roman"/>
          <w:color w:val="000000"/>
          <w:spacing w:val="2"/>
          <w:sz w:val="24"/>
          <w:szCs w:val="24"/>
        </w:rPr>
        <w:t xml:space="preserve">одной из них. Другие бригадиры, назначенные из числа наиболее </w:t>
      </w:r>
      <w:r w:rsidRPr="002D2F62">
        <w:rPr>
          <w:rFonts w:ascii="Times New Roman" w:eastAsia="Times New Roman" w:hAnsi="Times New Roman" w:cs="Times New Roman"/>
          <w:color w:val="000000"/>
          <w:spacing w:val="4"/>
          <w:sz w:val="24"/>
          <w:szCs w:val="24"/>
        </w:rPr>
        <w:t xml:space="preserve">подготовленных учащихся, наблюдая за учителем и получая его инструкции, организуют работу своих бригад. Бригадная форма </w:t>
      </w:r>
      <w:r w:rsidRPr="002D2F62">
        <w:rPr>
          <w:rFonts w:ascii="Times New Roman" w:eastAsia="Times New Roman" w:hAnsi="Times New Roman" w:cs="Times New Roman"/>
          <w:color w:val="000000"/>
          <w:spacing w:val="-1"/>
          <w:sz w:val="24"/>
          <w:szCs w:val="24"/>
        </w:rPr>
        <w:t>работы может быть использована и при выполнении детьми одина</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ковых заданий (штопка, чистка посуды и т.д.). Необходимо поддер</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2"/>
          <w:sz w:val="24"/>
          <w:szCs w:val="24"/>
        </w:rPr>
        <w:t xml:space="preserve">живать стремление каждого ученика стать бригадиром. При этом </w:t>
      </w:r>
      <w:r w:rsidRPr="002D2F62">
        <w:rPr>
          <w:rFonts w:ascii="Times New Roman" w:eastAsia="Times New Roman" w:hAnsi="Times New Roman" w:cs="Times New Roman"/>
          <w:color w:val="000000"/>
          <w:spacing w:val="-3"/>
          <w:sz w:val="24"/>
          <w:szCs w:val="24"/>
        </w:rPr>
        <w:t>большое воспитательное значение имеет требование, заключающее</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2"/>
          <w:sz w:val="24"/>
          <w:szCs w:val="24"/>
        </w:rPr>
        <w:t>ся в том, что бригадиром может быть только старательный и актив</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4"/>
          <w:sz w:val="24"/>
          <w:szCs w:val="24"/>
        </w:rPr>
        <w:t xml:space="preserve">ный ученик, успешно выполняющий задания. Данная установка служит стимулом, как для сильных, так и для слабых учащихся, </w:t>
      </w:r>
      <w:r w:rsidRPr="002D2F62">
        <w:rPr>
          <w:rFonts w:ascii="Times New Roman" w:eastAsia="Times New Roman" w:hAnsi="Times New Roman" w:cs="Times New Roman"/>
          <w:color w:val="000000"/>
          <w:spacing w:val="-3"/>
          <w:sz w:val="24"/>
          <w:szCs w:val="24"/>
        </w:rPr>
        <w:t xml:space="preserve">побуждая их работать лучше. </w:t>
      </w:r>
      <w:r w:rsidRPr="002D2F62">
        <w:rPr>
          <w:rFonts w:ascii="Times New Roman" w:eastAsia="Times New Roman" w:hAnsi="Times New Roman" w:cs="Times New Roman"/>
          <w:color w:val="000000"/>
          <w:spacing w:val="-3"/>
          <w:sz w:val="24"/>
          <w:szCs w:val="24"/>
        </w:rPr>
        <w:lastRenderedPageBreak/>
        <w:t xml:space="preserve">Учащихся, испытывающих трудности </w:t>
      </w:r>
      <w:r w:rsidRPr="002D2F62">
        <w:rPr>
          <w:rFonts w:ascii="Times New Roman" w:eastAsia="Times New Roman" w:hAnsi="Times New Roman" w:cs="Times New Roman"/>
          <w:color w:val="000000"/>
          <w:spacing w:val="1"/>
          <w:sz w:val="24"/>
          <w:szCs w:val="24"/>
        </w:rPr>
        <w:t>в обучении, следует назначать бригадирами при выполнении наи</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более простых работ, аналогичных предыдущим.</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Следует особо обратить внимание на изучение правил техни</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ки безопасности, формирования умений пользоваться нагреватель</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5"/>
          <w:sz w:val="24"/>
          <w:szCs w:val="24"/>
        </w:rPr>
        <w:t xml:space="preserve">ными приборами, электрическими и механическими бытовыми </w:t>
      </w:r>
      <w:r w:rsidRPr="002D2F62">
        <w:rPr>
          <w:rFonts w:ascii="Times New Roman" w:eastAsia="Times New Roman" w:hAnsi="Times New Roman" w:cs="Times New Roman"/>
          <w:color w:val="000000"/>
          <w:spacing w:val="-3"/>
          <w:sz w:val="24"/>
          <w:szCs w:val="24"/>
        </w:rPr>
        <w:t>приборами и приспособлениями, колющими и режущими предмета</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2"/>
          <w:sz w:val="24"/>
          <w:szCs w:val="24"/>
        </w:rPr>
        <w:t xml:space="preserve">ми, а также навыков обращения со стеклянной посудой, кипятком и </w:t>
      </w:r>
      <w:r w:rsidRPr="002D2F62">
        <w:rPr>
          <w:rFonts w:ascii="Times New Roman" w:eastAsia="Times New Roman" w:hAnsi="Times New Roman" w:cs="Times New Roman"/>
          <w:color w:val="000000"/>
          <w:spacing w:val="-4"/>
          <w:sz w:val="24"/>
          <w:szCs w:val="24"/>
        </w:rPr>
        <w:t>т. д. Ни один даже незначительный случай нарушения правил техни</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3"/>
          <w:sz w:val="24"/>
          <w:szCs w:val="24"/>
        </w:rPr>
        <w:t>ки безопасности нельзя оставлять без внимания. Необходимо посто</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4"/>
          <w:sz w:val="24"/>
          <w:szCs w:val="24"/>
        </w:rPr>
        <w:t>янно приучать детей к соблюдению санитарно-гигиенических требо</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2"/>
          <w:sz w:val="24"/>
          <w:szCs w:val="24"/>
        </w:rPr>
        <w:t>ваний во время выполнения различных практических работ.</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Беседа на занятиях по социально-бытовой ориентировке являет</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 xml:space="preserve">ся одним из основных методов обучения и применяется в сочетании с сюжетно-ролевыми играми, различными практическими работами, </w:t>
      </w:r>
      <w:r w:rsidRPr="002D2F62">
        <w:rPr>
          <w:rFonts w:ascii="Times New Roman" w:eastAsia="Times New Roman" w:hAnsi="Times New Roman" w:cs="Times New Roman"/>
          <w:color w:val="000000"/>
          <w:sz w:val="24"/>
          <w:szCs w:val="24"/>
        </w:rPr>
        <w:t>записями в тетрадь определенных правил, зарисовками, упражне</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ниями и другими видами работ. Продолжительность беседы может </w:t>
      </w:r>
      <w:r w:rsidRPr="002D2F62">
        <w:rPr>
          <w:rFonts w:ascii="Times New Roman" w:eastAsia="Times New Roman" w:hAnsi="Times New Roman" w:cs="Times New Roman"/>
          <w:color w:val="000000"/>
          <w:spacing w:val="-2"/>
          <w:sz w:val="24"/>
          <w:szCs w:val="24"/>
        </w:rPr>
        <w:t xml:space="preserve">быть различной, но она не должна являться единственным методом </w:t>
      </w:r>
      <w:r w:rsidRPr="002D2F62">
        <w:rPr>
          <w:rFonts w:ascii="Times New Roman" w:eastAsia="Times New Roman" w:hAnsi="Times New Roman" w:cs="Times New Roman"/>
          <w:color w:val="000000"/>
          <w:spacing w:val="-4"/>
          <w:sz w:val="24"/>
          <w:szCs w:val="24"/>
        </w:rPr>
        <w:t xml:space="preserve">обучения, используемым на занятии. В зависимости от задач занятия </w:t>
      </w:r>
      <w:r w:rsidRPr="002D2F62">
        <w:rPr>
          <w:rFonts w:ascii="Times New Roman" w:eastAsia="Times New Roman" w:hAnsi="Times New Roman" w:cs="Times New Roman"/>
          <w:color w:val="000000"/>
          <w:spacing w:val="1"/>
          <w:sz w:val="24"/>
          <w:szCs w:val="24"/>
        </w:rPr>
        <w:t xml:space="preserve">беседа может иметь различное назначение. Например, она может </w:t>
      </w:r>
      <w:r w:rsidRPr="002D2F62">
        <w:rPr>
          <w:rFonts w:ascii="Times New Roman" w:eastAsia="Times New Roman" w:hAnsi="Times New Roman" w:cs="Times New Roman"/>
          <w:color w:val="000000"/>
          <w:spacing w:val="-3"/>
          <w:sz w:val="24"/>
          <w:szCs w:val="24"/>
        </w:rPr>
        <w:t xml:space="preserve">носить информационный характер. В этом случае учитель выясняет </w:t>
      </w:r>
      <w:r w:rsidRPr="002D2F62">
        <w:rPr>
          <w:rFonts w:ascii="Times New Roman" w:eastAsia="Times New Roman" w:hAnsi="Times New Roman" w:cs="Times New Roman"/>
          <w:color w:val="000000"/>
          <w:spacing w:val="2"/>
          <w:sz w:val="24"/>
          <w:szCs w:val="24"/>
        </w:rPr>
        <w:t xml:space="preserve">имеющиеся у учащихся знания и представления и сообщает им </w:t>
      </w:r>
      <w:r w:rsidRPr="002D2F62">
        <w:rPr>
          <w:rFonts w:ascii="Times New Roman" w:eastAsia="Times New Roman" w:hAnsi="Times New Roman" w:cs="Times New Roman"/>
          <w:color w:val="000000"/>
          <w:spacing w:val="-3"/>
          <w:sz w:val="24"/>
          <w:szCs w:val="24"/>
        </w:rPr>
        <w:t xml:space="preserve">новые необходимые сведения. В начале занятия проводятся краткие </w:t>
      </w:r>
      <w:r w:rsidRPr="002D2F62">
        <w:rPr>
          <w:rFonts w:ascii="Times New Roman" w:eastAsia="Times New Roman" w:hAnsi="Times New Roman" w:cs="Times New Roman"/>
          <w:color w:val="000000"/>
          <w:spacing w:val="2"/>
          <w:sz w:val="24"/>
          <w:szCs w:val="24"/>
        </w:rPr>
        <w:t xml:space="preserve">вводные беседы, а в конце занятия для закрепления полученных </w:t>
      </w:r>
      <w:r w:rsidRPr="002D2F62">
        <w:rPr>
          <w:rFonts w:ascii="Times New Roman" w:eastAsia="Times New Roman" w:hAnsi="Times New Roman" w:cs="Times New Roman"/>
          <w:color w:val="000000"/>
          <w:spacing w:val="-2"/>
          <w:sz w:val="24"/>
          <w:szCs w:val="24"/>
        </w:rPr>
        <w:t>знаний — заключительные беседы.</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При определении содержания и объема учебного материала, со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общаемого на занятиях, учитель должен ориентироваться на требо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вания к знаниям и умениям учащихся, относящимся к соответству</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4"/>
          <w:sz w:val="24"/>
          <w:szCs w:val="24"/>
        </w:rPr>
        <w:t xml:space="preserve">ющему разделу программы, принимая во внимание, что из года в год </w:t>
      </w:r>
      <w:r w:rsidRPr="002D2F62">
        <w:rPr>
          <w:rFonts w:ascii="Times New Roman" w:eastAsia="Times New Roman" w:hAnsi="Times New Roman" w:cs="Times New Roman"/>
          <w:color w:val="000000"/>
          <w:spacing w:val="-3"/>
          <w:sz w:val="24"/>
          <w:szCs w:val="24"/>
        </w:rPr>
        <w:t>объем, и сложность материала возрастает. Это в свою очередь опре</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2"/>
          <w:sz w:val="24"/>
          <w:szCs w:val="24"/>
        </w:rPr>
        <w:t xml:space="preserve">деляет необходимость изменения и усложнения методов и приемов </w:t>
      </w:r>
      <w:r w:rsidRPr="002D2F62">
        <w:rPr>
          <w:rFonts w:ascii="Times New Roman" w:eastAsia="Times New Roman" w:hAnsi="Times New Roman" w:cs="Times New Roman"/>
          <w:color w:val="000000"/>
          <w:spacing w:val="-3"/>
          <w:sz w:val="24"/>
          <w:szCs w:val="24"/>
        </w:rPr>
        <w:t>работы.</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Сюжетно-ролевые игры применяются как один из ведущих ме</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3"/>
          <w:sz w:val="24"/>
          <w:szCs w:val="24"/>
        </w:rPr>
        <w:t>тодов обучения, особенно по тем разделам программы, в которых не предусмотрено проведение практических работ, например «Культу</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4"/>
          <w:sz w:val="24"/>
          <w:szCs w:val="24"/>
        </w:rPr>
        <w:t xml:space="preserve">ра поведения», «Семья» и др. В сочетании с другими методическими </w:t>
      </w:r>
      <w:r w:rsidRPr="002D2F62">
        <w:rPr>
          <w:rFonts w:ascii="Times New Roman" w:eastAsia="Times New Roman" w:hAnsi="Times New Roman" w:cs="Times New Roman"/>
          <w:color w:val="000000"/>
          <w:spacing w:val="-1"/>
          <w:sz w:val="24"/>
          <w:szCs w:val="24"/>
        </w:rPr>
        <w:t xml:space="preserve">приемами сюжетно-ролевые игры целесообразно использовать при изучении таких разделов, как «Торговля», «Средства связи» и т. п. </w:t>
      </w:r>
      <w:r w:rsidRPr="002D2F62">
        <w:rPr>
          <w:rFonts w:ascii="Times New Roman" w:eastAsia="Times New Roman" w:hAnsi="Times New Roman" w:cs="Times New Roman"/>
          <w:color w:val="000000"/>
          <w:spacing w:val="1"/>
          <w:sz w:val="24"/>
          <w:szCs w:val="24"/>
        </w:rPr>
        <w:t xml:space="preserve">Сюжетно-ролевые игры в основном рекомендуется проводить на </w:t>
      </w:r>
      <w:r w:rsidRPr="002D2F62">
        <w:rPr>
          <w:rFonts w:ascii="Times New Roman" w:eastAsia="Times New Roman" w:hAnsi="Times New Roman" w:cs="Times New Roman"/>
          <w:color w:val="000000"/>
          <w:spacing w:val="3"/>
          <w:sz w:val="24"/>
          <w:szCs w:val="24"/>
        </w:rPr>
        <w:t xml:space="preserve">этапе закрепления пройденного материала и для формирования навыков общения. Воспроизводя в игре конкретные жизненные </w:t>
      </w:r>
      <w:r w:rsidRPr="002D2F62">
        <w:rPr>
          <w:rFonts w:ascii="Times New Roman" w:eastAsia="Times New Roman" w:hAnsi="Times New Roman" w:cs="Times New Roman"/>
          <w:color w:val="000000"/>
          <w:spacing w:val="1"/>
          <w:sz w:val="24"/>
          <w:szCs w:val="24"/>
        </w:rPr>
        <w:t xml:space="preserve">ситуации, учащиеся применяют усвоенные ими знания и приемы </w:t>
      </w:r>
      <w:r w:rsidRPr="002D2F62">
        <w:rPr>
          <w:rFonts w:ascii="Times New Roman" w:eastAsia="Times New Roman" w:hAnsi="Times New Roman" w:cs="Times New Roman"/>
          <w:color w:val="000000"/>
          <w:spacing w:val="-5"/>
          <w:sz w:val="24"/>
          <w:szCs w:val="24"/>
        </w:rPr>
        <w:t xml:space="preserve">(например, правила поведения, приемы ухода за маленьким ребенком </w:t>
      </w:r>
      <w:r w:rsidRPr="002D2F62">
        <w:rPr>
          <w:rFonts w:ascii="Times New Roman" w:eastAsia="Times New Roman" w:hAnsi="Times New Roman" w:cs="Times New Roman"/>
          <w:color w:val="000000"/>
          <w:spacing w:val="-4"/>
          <w:sz w:val="24"/>
          <w:szCs w:val="24"/>
        </w:rPr>
        <w:t>и т. д.).</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 xml:space="preserve">Значительное место в программе отводится экскурсиям. Они проводятся на промышленные и сельскохозяйственные объекты, </w:t>
      </w:r>
      <w:r w:rsidRPr="002D2F62">
        <w:rPr>
          <w:rFonts w:ascii="Times New Roman" w:eastAsia="Times New Roman" w:hAnsi="Times New Roman" w:cs="Times New Roman"/>
          <w:color w:val="000000"/>
          <w:spacing w:val="1"/>
          <w:sz w:val="24"/>
          <w:szCs w:val="24"/>
        </w:rPr>
        <w:t xml:space="preserve">в магазины, на предприятия службы быта, в отделения связи, на </w:t>
      </w:r>
      <w:r w:rsidRPr="002D2F62">
        <w:rPr>
          <w:rFonts w:ascii="Times New Roman" w:eastAsia="Times New Roman" w:hAnsi="Times New Roman" w:cs="Times New Roman"/>
          <w:color w:val="000000"/>
          <w:sz w:val="24"/>
          <w:szCs w:val="24"/>
        </w:rPr>
        <w:t xml:space="preserve">транспорт, в различные учреждения. Экскурсии в зависимости от </w:t>
      </w:r>
      <w:r w:rsidRPr="002D2F62">
        <w:rPr>
          <w:rFonts w:ascii="Times New Roman" w:eastAsia="Times New Roman" w:hAnsi="Times New Roman" w:cs="Times New Roman"/>
          <w:color w:val="000000"/>
          <w:spacing w:val="-3"/>
          <w:sz w:val="24"/>
          <w:szCs w:val="24"/>
        </w:rPr>
        <w:t>их места в учебном процессе могут быть вводные, текущие и итого</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вые. Любая экскурсия не является самоцелью и используется в со</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четании с другими организационными формами обучения по опре</w:t>
      </w:r>
      <w:r w:rsidRPr="002D2F62">
        <w:rPr>
          <w:rFonts w:ascii="Times New Roman" w:eastAsia="Times New Roman" w:hAnsi="Times New Roman" w:cs="Times New Roman"/>
          <w:color w:val="000000"/>
          <w:spacing w:val="-1"/>
          <w:sz w:val="24"/>
          <w:szCs w:val="24"/>
        </w:rPr>
        <w:softHyphen/>
        <w:t xml:space="preserve">деленной теме. В ходе экскурсий могут проводиться практические работы. Так, во время экскурсии на телеграф учащиеся заполняют </w:t>
      </w:r>
      <w:r w:rsidRPr="002D2F62">
        <w:rPr>
          <w:rFonts w:ascii="Times New Roman" w:eastAsia="Times New Roman" w:hAnsi="Times New Roman" w:cs="Times New Roman"/>
          <w:color w:val="000000"/>
          <w:sz w:val="24"/>
          <w:szCs w:val="24"/>
        </w:rPr>
        <w:t>бланки телеграмм (с помощью заранее составленных текстов).</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Для прочного закрепления знаний и умений следует постоянно осуществлять повторение пройденного. С этой целью учитель при </w:t>
      </w:r>
      <w:r w:rsidRPr="002D2F62">
        <w:rPr>
          <w:rFonts w:ascii="Times New Roman" w:eastAsia="Times New Roman" w:hAnsi="Times New Roman" w:cs="Times New Roman"/>
          <w:color w:val="000000"/>
          <w:spacing w:val="1"/>
          <w:sz w:val="24"/>
          <w:szCs w:val="24"/>
        </w:rPr>
        <w:t xml:space="preserve">составлении плана занятия должен продумать, в какой его части </w:t>
      </w:r>
      <w:r w:rsidRPr="002D2F62">
        <w:rPr>
          <w:rFonts w:ascii="Times New Roman" w:eastAsia="Times New Roman" w:hAnsi="Times New Roman" w:cs="Times New Roman"/>
          <w:color w:val="000000"/>
          <w:spacing w:val="-1"/>
          <w:sz w:val="24"/>
          <w:szCs w:val="24"/>
        </w:rPr>
        <w:t xml:space="preserve">можно применить знания и умения, полученные детьми ранее. Для </w:t>
      </w:r>
      <w:r w:rsidRPr="002D2F62">
        <w:rPr>
          <w:rFonts w:ascii="Times New Roman" w:eastAsia="Times New Roman" w:hAnsi="Times New Roman" w:cs="Times New Roman"/>
          <w:color w:val="000000"/>
          <w:spacing w:val="-3"/>
          <w:sz w:val="24"/>
          <w:szCs w:val="24"/>
        </w:rPr>
        <w:t xml:space="preserve">повторения привлекается пройденный материал из других разделов, </w:t>
      </w:r>
      <w:r w:rsidRPr="002D2F62">
        <w:rPr>
          <w:rFonts w:ascii="Times New Roman" w:eastAsia="Times New Roman" w:hAnsi="Times New Roman" w:cs="Times New Roman"/>
          <w:color w:val="000000"/>
          <w:spacing w:val="1"/>
          <w:sz w:val="24"/>
          <w:szCs w:val="24"/>
        </w:rPr>
        <w:t xml:space="preserve">логично связанный с изучаемой темой. Например, на занятиях по </w:t>
      </w:r>
      <w:r w:rsidRPr="002D2F62">
        <w:rPr>
          <w:rFonts w:ascii="Times New Roman" w:eastAsia="Times New Roman" w:hAnsi="Times New Roman" w:cs="Times New Roman"/>
          <w:color w:val="000000"/>
          <w:sz w:val="24"/>
          <w:szCs w:val="24"/>
        </w:rPr>
        <w:t xml:space="preserve">приготовлению пищи целесообразно вспомнить правила ухода за </w:t>
      </w:r>
      <w:r w:rsidRPr="002D2F62">
        <w:rPr>
          <w:rFonts w:ascii="Times New Roman" w:eastAsia="Times New Roman" w:hAnsi="Times New Roman" w:cs="Times New Roman"/>
          <w:color w:val="000000"/>
          <w:spacing w:val="-6"/>
          <w:sz w:val="24"/>
          <w:szCs w:val="24"/>
        </w:rPr>
        <w:t>кухней и посудой, во время подготовки и проведения экскурсии— по</w:t>
      </w:r>
      <w:r w:rsidRPr="002D2F62">
        <w:rPr>
          <w:rFonts w:ascii="Times New Roman" w:eastAsia="Times New Roman" w:hAnsi="Times New Roman" w:cs="Times New Roman"/>
          <w:color w:val="000000"/>
          <w:spacing w:val="-2"/>
          <w:sz w:val="24"/>
          <w:szCs w:val="24"/>
        </w:rPr>
        <w:t xml:space="preserve">вторить правила поведения в общественных местах и в транспорте, </w:t>
      </w:r>
      <w:r w:rsidRPr="002D2F62">
        <w:rPr>
          <w:rFonts w:ascii="Times New Roman" w:eastAsia="Times New Roman" w:hAnsi="Times New Roman" w:cs="Times New Roman"/>
          <w:color w:val="000000"/>
          <w:spacing w:val="-1"/>
          <w:sz w:val="24"/>
          <w:szCs w:val="24"/>
        </w:rPr>
        <w:t xml:space="preserve">предложить детям выбрать рациональный маршрут, транспортные средства и т. д. Повторение учебного материала по изучаемой теме </w:t>
      </w:r>
      <w:r w:rsidRPr="002D2F62">
        <w:rPr>
          <w:rFonts w:ascii="Times New Roman" w:eastAsia="Times New Roman" w:hAnsi="Times New Roman" w:cs="Times New Roman"/>
          <w:color w:val="000000"/>
          <w:spacing w:val="-2"/>
          <w:sz w:val="24"/>
          <w:szCs w:val="24"/>
        </w:rPr>
        <w:t xml:space="preserve">или ранее пройденного материала должно быть элементом каждого </w:t>
      </w:r>
      <w:r w:rsidRPr="002D2F62">
        <w:rPr>
          <w:rFonts w:ascii="Times New Roman" w:eastAsia="Times New Roman" w:hAnsi="Times New Roman" w:cs="Times New Roman"/>
          <w:color w:val="000000"/>
          <w:spacing w:val="1"/>
          <w:sz w:val="24"/>
          <w:szCs w:val="24"/>
        </w:rPr>
        <w:t>занятия.</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6"/>
          <w:sz w:val="24"/>
          <w:szCs w:val="24"/>
        </w:rPr>
        <w:lastRenderedPageBreak/>
        <w:t xml:space="preserve">Занятия по социально-бытовой ориентировке тесно связаны </w:t>
      </w:r>
      <w:r w:rsidRPr="002D2F62">
        <w:rPr>
          <w:rFonts w:ascii="Times New Roman" w:eastAsia="Times New Roman" w:hAnsi="Times New Roman" w:cs="Times New Roman"/>
          <w:color w:val="000000"/>
          <w:spacing w:val="-1"/>
          <w:sz w:val="24"/>
          <w:szCs w:val="24"/>
        </w:rPr>
        <w:t>с уроками родного языка, математики, географии, труда, естество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знания.</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 xml:space="preserve">На занятиях по социально-бытовой ориентировке следует уделять </w:t>
      </w:r>
      <w:r w:rsidRPr="002D2F62">
        <w:rPr>
          <w:rFonts w:ascii="Times New Roman" w:eastAsia="Times New Roman" w:hAnsi="Times New Roman" w:cs="Times New Roman"/>
          <w:color w:val="000000"/>
          <w:spacing w:val="4"/>
          <w:sz w:val="24"/>
          <w:szCs w:val="24"/>
        </w:rPr>
        <w:t xml:space="preserve">внимание развитию устной и письменной речи, практическому применению знаний и навыков, полученных на уроках родного </w:t>
      </w:r>
      <w:r w:rsidRPr="002D2F62">
        <w:rPr>
          <w:rFonts w:ascii="Times New Roman" w:eastAsia="Times New Roman" w:hAnsi="Times New Roman" w:cs="Times New Roman"/>
          <w:color w:val="000000"/>
          <w:spacing w:val="3"/>
          <w:sz w:val="24"/>
          <w:szCs w:val="24"/>
        </w:rPr>
        <w:t xml:space="preserve">языка. На всех этапах занятия в связи с изучаемым материалом </w:t>
      </w:r>
      <w:r w:rsidRPr="002D2F62">
        <w:rPr>
          <w:rFonts w:ascii="Times New Roman" w:eastAsia="Times New Roman" w:hAnsi="Times New Roman" w:cs="Times New Roman"/>
          <w:color w:val="000000"/>
          <w:spacing w:val="-2"/>
          <w:sz w:val="24"/>
          <w:szCs w:val="24"/>
        </w:rPr>
        <w:t>необходимо следить за полнотой устных ответов, последовательно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4"/>
          <w:sz w:val="24"/>
          <w:szCs w:val="24"/>
        </w:rPr>
        <w:t xml:space="preserve">стью изложения, умением детей правильно построить фразу, диалог, </w:t>
      </w:r>
      <w:r w:rsidRPr="002D2F62">
        <w:rPr>
          <w:rFonts w:ascii="Times New Roman" w:eastAsia="Times New Roman" w:hAnsi="Times New Roman" w:cs="Times New Roman"/>
          <w:color w:val="000000"/>
          <w:spacing w:val="-1"/>
          <w:sz w:val="24"/>
          <w:szCs w:val="24"/>
        </w:rPr>
        <w:t>обосновать вывод.</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 xml:space="preserve">Социально-бытовая ориентировка учащихся должна иметь свое </w:t>
      </w:r>
      <w:r w:rsidRPr="002D2F62">
        <w:rPr>
          <w:rFonts w:ascii="Times New Roman" w:eastAsia="Times New Roman" w:hAnsi="Times New Roman" w:cs="Times New Roman"/>
          <w:color w:val="000000"/>
          <w:spacing w:val="-6"/>
          <w:sz w:val="24"/>
          <w:szCs w:val="24"/>
        </w:rPr>
        <w:t>логическое продолжение в системе внеклассной работы. Только комп</w:t>
      </w:r>
      <w:r w:rsidRPr="002D2F62">
        <w:rPr>
          <w:rFonts w:ascii="Times New Roman" w:eastAsia="Times New Roman" w:hAnsi="Times New Roman" w:cs="Times New Roman"/>
          <w:color w:val="000000"/>
          <w:spacing w:val="-6"/>
          <w:sz w:val="24"/>
          <w:szCs w:val="24"/>
        </w:rPr>
        <w:softHyphen/>
      </w:r>
      <w:r w:rsidRPr="002D2F62">
        <w:rPr>
          <w:rFonts w:ascii="Times New Roman" w:eastAsia="Times New Roman" w:hAnsi="Times New Roman" w:cs="Times New Roman"/>
          <w:color w:val="000000"/>
          <w:sz w:val="24"/>
          <w:szCs w:val="24"/>
        </w:rPr>
        <w:t xml:space="preserve">лексная совместная деятельность учителя и воспитателя позволит </w:t>
      </w:r>
      <w:r w:rsidRPr="002D2F62">
        <w:rPr>
          <w:rFonts w:ascii="Times New Roman" w:eastAsia="Times New Roman" w:hAnsi="Times New Roman" w:cs="Times New Roman"/>
          <w:color w:val="000000"/>
          <w:spacing w:val="-7"/>
          <w:sz w:val="24"/>
          <w:szCs w:val="24"/>
        </w:rPr>
        <w:t xml:space="preserve">достичь желаемых результатов. Настоящая программа должна служить </w:t>
      </w:r>
      <w:r w:rsidRPr="002D2F62">
        <w:rPr>
          <w:rFonts w:ascii="Times New Roman" w:eastAsia="Times New Roman" w:hAnsi="Times New Roman" w:cs="Times New Roman"/>
          <w:color w:val="000000"/>
          <w:spacing w:val="-4"/>
          <w:sz w:val="24"/>
          <w:szCs w:val="24"/>
        </w:rPr>
        <w:t>ориентиром для воспитателя при отборе материала, определении его тематики, объема и последовательности изучения.</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 xml:space="preserve">Однако воспитатель в своей деятельности не должен использовать </w:t>
      </w:r>
      <w:r w:rsidRPr="002D2F62">
        <w:rPr>
          <w:rFonts w:ascii="Times New Roman" w:eastAsia="Times New Roman" w:hAnsi="Times New Roman" w:cs="Times New Roman"/>
          <w:color w:val="000000"/>
          <w:spacing w:val="2"/>
          <w:sz w:val="24"/>
          <w:szCs w:val="24"/>
        </w:rPr>
        <w:t xml:space="preserve">формы и методы работы учителя. Он осуществляет закрепление </w:t>
      </w:r>
      <w:r w:rsidRPr="002D2F62">
        <w:rPr>
          <w:rFonts w:ascii="Times New Roman" w:eastAsia="Times New Roman" w:hAnsi="Times New Roman" w:cs="Times New Roman"/>
          <w:color w:val="000000"/>
          <w:spacing w:val="-2"/>
          <w:sz w:val="24"/>
          <w:szCs w:val="24"/>
        </w:rPr>
        <w:t xml:space="preserve">полученных на занятиях знаний и умений в процессе практической </w:t>
      </w:r>
      <w:r w:rsidRPr="002D2F62">
        <w:rPr>
          <w:rFonts w:ascii="Times New Roman" w:eastAsia="Times New Roman" w:hAnsi="Times New Roman" w:cs="Times New Roman"/>
          <w:color w:val="000000"/>
          <w:spacing w:val="1"/>
          <w:sz w:val="24"/>
          <w:szCs w:val="24"/>
        </w:rPr>
        <w:t xml:space="preserve">работы, формирует на их основе прочные навыки. Например, при </w:t>
      </w:r>
      <w:r w:rsidRPr="002D2F62">
        <w:rPr>
          <w:rFonts w:ascii="Times New Roman" w:eastAsia="Times New Roman" w:hAnsi="Times New Roman" w:cs="Times New Roman"/>
          <w:color w:val="000000"/>
          <w:sz w:val="24"/>
          <w:szCs w:val="24"/>
        </w:rPr>
        <w:t xml:space="preserve">прохождении раздела «Жилище» учитель обучает детей правилам </w:t>
      </w:r>
      <w:r w:rsidRPr="002D2F62">
        <w:rPr>
          <w:rFonts w:ascii="Times New Roman" w:eastAsia="Times New Roman" w:hAnsi="Times New Roman" w:cs="Times New Roman"/>
          <w:color w:val="000000"/>
          <w:spacing w:val="-1"/>
          <w:sz w:val="24"/>
          <w:szCs w:val="24"/>
        </w:rPr>
        <w:t xml:space="preserve">уборки квартиры, а воспитатель, организуя деятельность учащихся </w:t>
      </w:r>
      <w:r w:rsidRPr="002D2F62">
        <w:rPr>
          <w:rFonts w:ascii="Times New Roman" w:eastAsia="Times New Roman" w:hAnsi="Times New Roman" w:cs="Times New Roman"/>
          <w:color w:val="000000"/>
          <w:spacing w:val="2"/>
          <w:sz w:val="24"/>
          <w:szCs w:val="24"/>
        </w:rPr>
        <w:t xml:space="preserve">по самообслуживанию, повторяет с ними эти правила, следит за </w:t>
      </w:r>
      <w:r w:rsidRPr="002D2F62">
        <w:rPr>
          <w:rFonts w:ascii="Times New Roman" w:eastAsia="Times New Roman" w:hAnsi="Times New Roman" w:cs="Times New Roman"/>
          <w:color w:val="000000"/>
          <w:spacing w:val="-3"/>
          <w:sz w:val="24"/>
          <w:szCs w:val="24"/>
        </w:rPr>
        <w:t>ходом уборки.</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Связь учителя с воспитателем осуществляется также при совме</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4"/>
          <w:sz w:val="24"/>
          <w:szCs w:val="24"/>
        </w:rPr>
        <w:t xml:space="preserve">стном проведении отдельных экскурсий и некоторых итоговых </w:t>
      </w:r>
      <w:r w:rsidRPr="002D2F62">
        <w:rPr>
          <w:rFonts w:ascii="Times New Roman" w:eastAsia="Times New Roman" w:hAnsi="Times New Roman" w:cs="Times New Roman"/>
          <w:color w:val="000000"/>
          <w:spacing w:val="-2"/>
          <w:sz w:val="24"/>
          <w:szCs w:val="24"/>
        </w:rPr>
        <w:t xml:space="preserve">практических занятий, которые можно объединять с внеклассными мероприятиями. Учитель должен принимать активное участие в тех </w:t>
      </w:r>
      <w:r w:rsidRPr="002D2F62">
        <w:rPr>
          <w:rFonts w:ascii="Times New Roman" w:eastAsia="Times New Roman" w:hAnsi="Times New Roman" w:cs="Times New Roman"/>
          <w:color w:val="000000"/>
          <w:spacing w:val="-1"/>
          <w:sz w:val="24"/>
          <w:szCs w:val="24"/>
        </w:rPr>
        <w:t>внеклассных мероприятиях, которые позволяют закрепить усвоен</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ное на практике и проверить, что и как восприняли ученики на за</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2"/>
          <w:sz w:val="24"/>
          <w:szCs w:val="24"/>
        </w:rPr>
        <w:t xml:space="preserve">нятиях по социально-бытовой ориентировке. Такое взаимодействие </w:t>
      </w:r>
      <w:r w:rsidRPr="002D2F62">
        <w:rPr>
          <w:rFonts w:ascii="Times New Roman" w:eastAsia="Times New Roman" w:hAnsi="Times New Roman" w:cs="Times New Roman"/>
          <w:color w:val="000000"/>
          <w:sz w:val="24"/>
          <w:szCs w:val="24"/>
        </w:rPr>
        <w:t>учебной и внеклассной работы способствует совершенствованию знаний и навыков детей, успешному применению их в жизни.</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Тематика и последовательность занятий по социально-бытовой </w:t>
      </w:r>
      <w:r w:rsidRPr="002D2F62">
        <w:rPr>
          <w:rFonts w:ascii="Times New Roman" w:eastAsia="Times New Roman" w:hAnsi="Times New Roman" w:cs="Times New Roman"/>
          <w:color w:val="000000"/>
          <w:spacing w:val="-2"/>
          <w:sz w:val="24"/>
          <w:szCs w:val="24"/>
        </w:rPr>
        <w:t>ориентировке отражаются в классном журнале. Распределение вре</w:t>
      </w:r>
      <w:r w:rsidRPr="002D2F62">
        <w:rPr>
          <w:rFonts w:ascii="Times New Roman" w:eastAsia="Times New Roman" w:hAnsi="Times New Roman" w:cs="Times New Roman"/>
          <w:color w:val="000000"/>
          <w:spacing w:val="-2"/>
          <w:sz w:val="24"/>
          <w:szCs w:val="24"/>
        </w:rPr>
        <w:softHyphen/>
        <w:t xml:space="preserve">мени на прохождение программного материала и порядок изучения </w:t>
      </w:r>
      <w:r w:rsidRPr="002D2F62">
        <w:rPr>
          <w:rFonts w:ascii="Times New Roman" w:eastAsia="Times New Roman" w:hAnsi="Times New Roman" w:cs="Times New Roman"/>
          <w:color w:val="000000"/>
          <w:spacing w:val="-1"/>
          <w:sz w:val="24"/>
          <w:szCs w:val="24"/>
        </w:rPr>
        <w:t xml:space="preserve">тем учитель определяет по своему усмотрению. Содержание таких </w:t>
      </w:r>
      <w:r w:rsidRPr="002D2F62">
        <w:rPr>
          <w:rFonts w:ascii="Times New Roman" w:eastAsia="Times New Roman" w:hAnsi="Times New Roman" w:cs="Times New Roman"/>
          <w:color w:val="000000"/>
          <w:spacing w:val="-2"/>
          <w:sz w:val="24"/>
          <w:szCs w:val="24"/>
        </w:rPr>
        <w:t xml:space="preserve">тем, как «Транспорт», «Торговля», и количество часов, отведенных </w:t>
      </w:r>
      <w:r w:rsidRPr="002D2F62">
        <w:rPr>
          <w:rFonts w:ascii="Times New Roman" w:eastAsia="Times New Roman" w:hAnsi="Times New Roman" w:cs="Times New Roman"/>
          <w:color w:val="000000"/>
          <w:spacing w:val="-1"/>
          <w:sz w:val="24"/>
          <w:szCs w:val="24"/>
        </w:rPr>
        <w:t>на них, могут несколько изменяться в зависимости от местных ус</w:t>
      </w:r>
      <w:r w:rsidRPr="002D2F62">
        <w:rPr>
          <w:rFonts w:ascii="Times New Roman" w:eastAsia="Times New Roman" w:hAnsi="Times New Roman" w:cs="Times New Roman"/>
          <w:color w:val="000000"/>
          <w:spacing w:val="-1"/>
          <w:sz w:val="24"/>
          <w:szCs w:val="24"/>
        </w:rPr>
        <w:softHyphen/>
        <w:t>ловий. При тематическом планировании должны учитываться вре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мя года и потребности школы. Например, в соответствии с обще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 xml:space="preserve">школьным планом, проводится «Неделя труда». Учителю следует </w:t>
      </w:r>
      <w:r w:rsidRPr="002D2F62">
        <w:rPr>
          <w:rFonts w:ascii="Times New Roman" w:eastAsia="Times New Roman" w:hAnsi="Times New Roman" w:cs="Times New Roman"/>
          <w:color w:val="000000"/>
          <w:spacing w:val="-3"/>
          <w:sz w:val="24"/>
          <w:szCs w:val="24"/>
        </w:rPr>
        <w:t>на этот период запланировать изучение таких тем, которые согласо</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 xml:space="preserve">вывались бы с видами общественно полезного труда школьников. </w:t>
      </w:r>
      <w:r w:rsidRPr="002D2F62">
        <w:rPr>
          <w:rFonts w:ascii="Times New Roman" w:eastAsia="Times New Roman" w:hAnsi="Times New Roman" w:cs="Times New Roman"/>
          <w:color w:val="000000"/>
          <w:spacing w:val="-4"/>
          <w:sz w:val="24"/>
          <w:szCs w:val="24"/>
        </w:rPr>
        <w:t>При подборе материалов по теме «Учреждения, организации и пред</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4"/>
          <w:sz w:val="24"/>
          <w:szCs w:val="24"/>
        </w:rPr>
        <w:t xml:space="preserve">приятия» целесообразно предусмотреть ознакомление детей не </w:t>
      </w:r>
      <w:r w:rsidRPr="002D2F62">
        <w:rPr>
          <w:rFonts w:ascii="Times New Roman" w:eastAsia="Times New Roman" w:hAnsi="Times New Roman" w:cs="Times New Roman"/>
          <w:color w:val="000000"/>
          <w:sz w:val="24"/>
          <w:szCs w:val="24"/>
        </w:rPr>
        <w:t>только с объектами ближайшего окружения, но и с объектами, на</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ходящимися на территории, на которой учащиеся будут проживать </w:t>
      </w:r>
      <w:r w:rsidRPr="002D2F62">
        <w:rPr>
          <w:rFonts w:ascii="Times New Roman" w:eastAsia="Times New Roman" w:hAnsi="Times New Roman" w:cs="Times New Roman"/>
          <w:color w:val="000000"/>
          <w:sz w:val="24"/>
          <w:szCs w:val="24"/>
        </w:rPr>
        <w:t>после окончания школы.</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 xml:space="preserve">В 5 классе для проведения практических занятий и особенно </w:t>
      </w:r>
      <w:r w:rsidRPr="002D2F62">
        <w:rPr>
          <w:rFonts w:ascii="Times New Roman" w:eastAsia="Times New Roman" w:hAnsi="Times New Roman" w:cs="Times New Roman"/>
          <w:color w:val="000000"/>
          <w:spacing w:val="-3"/>
          <w:sz w:val="24"/>
          <w:szCs w:val="24"/>
        </w:rPr>
        <w:t xml:space="preserve">экскурсий допустимо сдваивать уроки. В 6-9 классах все уроки СБО </w:t>
      </w:r>
      <w:r w:rsidRPr="002D2F62">
        <w:rPr>
          <w:rFonts w:ascii="Times New Roman" w:eastAsia="Times New Roman" w:hAnsi="Times New Roman" w:cs="Times New Roman"/>
          <w:color w:val="000000"/>
          <w:sz w:val="24"/>
          <w:szCs w:val="24"/>
        </w:rPr>
        <w:t xml:space="preserve">должны быть сдвоены. К проведению бесед о гигиене подростков </w:t>
      </w:r>
      <w:r w:rsidRPr="002D2F62">
        <w:rPr>
          <w:rFonts w:ascii="Times New Roman" w:eastAsia="Times New Roman" w:hAnsi="Times New Roman" w:cs="Times New Roman"/>
          <w:color w:val="000000"/>
          <w:spacing w:val="-1"/>
          <w:sz w:val="24"/>
          <w:szCs w:val="24"/>
        </w:rPr>
        <w:t>(отдельно для мальчиков и девочек) следует привлекать специали</w:t>
      </w:r>
      <w:r w:rsidRPr="002D2F62">
        <w:rPr>
          <w:rFonts w:ascii="Times New Roman" w:eastAsia="Times New Roman" w:hAnsi="Times New Roman" w:cs="Times New Roman"/>
          <w:color w:val="000000"/>
          <w:spacing w:val="-1"/>
          <w:sz w:val="24"/>
          <w:szCs w:val="24"/>
        </w:rPr>
        <w:softHyphen/>
        <w:t xml:space="preserve">стов-медиков и психологов. </w:t>
      </w:r>
      <w:r w:rsidRPr="002D2F62">
        <w:rPr>
          <w:rFonts w:ascii="Times New Roman" w:eastAsia="Times New Roman" w:hAnsi="Times New Roman" w:cs="Times New Roman"/>
          <w:color w:val="000000"/>
          <w:spacing w:val="2"/>
          <w:sz w:val="24"/>
          <w:szCs w:val="24"/>
        </w:rPr>
        <w:t xml:space="preserve"> Общее количество часов по программе:</w:t>
      </w:r>
    </w:p>
    <w:p w:rsidR="003326FB" w:rsidRPr="002D2F62" w:rsidRDefault="003326FB" w:rsidP="003326FB">
      <w:pPr>
        <w:shd w:val="clear" w:color="auto" w:fill="FFFFFF"/>
        <w:spacing w:after="0" w:line="240" w:lineRule="auto"/>
        <w:jc w:val="center"/>
        <w:rPr>
          <w:rFonts w:ascii="Times New Roman" w:hAnsi="Times New Roman" w:cs="Times New Roman"/>
          <w:sz w:val="24"/>
          <w:szCs w:val="24"/>
        </w:rPr>
      </w:pPr>
      <w:r w:rsidRPr="002D2F62">
        <w:rPr>
          <w:rFonts w:ascii="Times New Roman" w:hAnsi="Times New Roman" w:cs="Times New Roman"/>
          <w:b/>
          <w:bCs/>
          <w:color w:val="000000"/>
          <w:spacing w:val="-5"/>
          <w:w w:val="114"/>
          <w:sz w:val="24"/>
          <w:szCs w:val="24"/>
        </w:rPr>
        <w:t xml:space="preserve">5 </w:t>
      </w:r>
      <w:r>
        <w:rPr>
          <w:rFonts w:ascii="Times New Roman" w:eastAsia="Times New Roman" w:hAnsi="Times New Roman" w:cs="Times New Roman"/>
          <w:b/>
          <w:bCs/>
          <w:color w:val="000000"/>
          <w:spacing w:val="-5"/>
          <w:w w:val="114"/>
          <w:sz w:val="24"/>
          <w:szCs w:val="24"/>
        </w:rPr>
        <w:t xml:space="preserve">класс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4"/>
          <w:sz w:val="24"/>
          <w:szCs w:val="24"/>
        </w:rPr>
        <w:t>Введение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Беседа о цели, содержании и значении предмета социально-бы</w:t>
      </w:r>
      <w:r w:rsidRPr="002D2F62">
        <w:rPr>
          <w:rFonts w:ascii="Times New Roman" w:eastAsia="Times New Roman" w:hAnsi="Times New Roman" w:cs="Times New Roman"/>
          <w:color w:val="000000"/>
          <w:sz w:val="24"/>
          <w:szCs w:val="24"/>
        </w:rPr>
        <w:softHyphen/>
        <w:t>товой ориентировки.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Особенности уроков СБО.</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Знакомство с кабинетом, правила поведения в нем.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Соблюдение правил техники безопасности в кабинете.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6"/>
          <w:sz w:val="24"/>
          <w:szCs w:val="24"/>
        </w:rPr>
        <w:t>Соблюдение санитарно-гигиенических требований на заня</w:t>
      </w:r>
      <w:r w:rsidRPr="002D2F62">
        <w:rPr>
          <w:rFonts w:ascii="Times New Roman" w:eastAsia="Times New Roman" w:hAnsi="Times New Roman" w:cs="Times New Roman"/>
          <w:color w:val="000000"/>
          <w:spacing w:val="6"/>
          <w:sz w:val="24"/>
          <w:szCs w:val="24"/>
        </w:rPr>
        <w:softHyphen/>
      </w:r>
      <w:r w:rsidRPr="002D2F62">
        <w:rPr>
          <w:rFonts w:ascii="Times New Roman" w:eastAsia="Times New Roman" w:hAnsi="Times New Roman" w:cs="Times New Roman"/>
          <w:color w:val="000000"/>
          <w:spacing w:val="2"/>
          <w:sz w:val="24"/>
          <w:szCs w:val="24"/>
        </w:rPr>
        <w:t>тиях.</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Основные требования к знаниям и умениям учащихся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 xml:space="preserve">Учащиеся должны иметь представление </w:t>
      </w:r>
      <w:r w:rsidRPr="002D2F62">
        <w:rPr>
          <w:rFonts w:ascii="Times New Roman" w:eastAsia="Times New Roman" w:hAnsi="Times New Roman" w:cs="Times New Roman"/>
          <w:b/>
          <w:bCs/>
          <w:color w:val="000000"/>
          <w:spacing w:val="-1"/>
          <w:sz w:val="24"/>
          <w:szCs w:val="24"/>
        </w:rPr>
        <w:t>о</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предмете СБО;</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lastRenderedPageBreak/>
        <w:t>назначение кабинета и правилах поведения в нем.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Личная гигиена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pacing w:val="-7"/>
          <w:sz w:val="24"/>
          <w:szCs w:val="24"/>
        </w:rPr>
        <w:t>Тематика</w:t>
      </w:r>
    </w:p>
    <w:p w:rsidR="003326FB" w:rsidRPr="002D2F62" w:rsidRDefault="003326FB" w:rsidP="00AC7764">
      <w:pPr>
        <w:widowControl w:val="0"/>
        <w:numPr>
          <w:ilvl w:val="0"/>
          <w:numId w:val="19"/>
        </w:numPr>
        <w:shd w:val="clear" w:color="auto" w:fill="FFFFFF"/>
        <w:tabs>
          <w:tab w:val="left" w:pos="569"/>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z w:val="24"/>
          <w:szCs w:val="24"/>
        </w:rPr>
        <w:t>Личная гигиена.</w:t>
      </w:r>
    </w:p>
    <w:p w:rsidR="003326FB" w:rsidRPr="002D2F62" w:rsidRDefault="003326FB" w:rsidP="00AC7764">
      <w:pPr>
        <w:widowControl w:val="0"/>
        <w:numPr>
          <w:ilvl w:val="0"/>
          <w:numId w:val="19"/>
        </w:numPr>
        <w:shd w:val="clear" w:color="auto" w:fill="FFFFFF"/>
        <w:tabs>
          <w:tab w:val="left" w:pos="569"/>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5"/>
          <w:sz w:val="24"/>
          <w:szCs w:val="24"/>
        </w:rPr>
        <w:t>Уход за волосами (мытье, прическа).</w:t>
      </w:r>
    </w:p>
    <w:p w:rsidR="003326FB" w:rsidRPr="002D2F62" w:rsidRDefault="003326FB" w:rsidP="00AC7764">
      <w:pPr>
        <w:widowControl w:val="0"/>
        <w:numPr>
          <w:ilvl w:val="0"/>
          <w:numId w:val="20"/>
        </w:numPr>
        <w:shd w:val="clear" w:color="auto" w:fill="FFFFFF"/>
        <w:tabs>
          <w:tab w:val="left" w:pos="569"/>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pacing w:val="1"/>
          <w:sz w:val="24"/>
          <w:szCs w:val="24"/>
        </w:rPr>
        <w:t>Гигиена зрения и слуха. Гигиена чтения. Как смотреть теле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визор.</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 xml:space="preserve">Выполнение утреннего туалета: мытье рук, лица, шеи, ушей, чистка </w:t>
      </w:r>
      <w:r w:rsidRPr="002D2F62">
        <w:rPr>
          <w:rFonts w:ascii="Times New Roman" w:eastAsia="Times New Roman" w:hAnsi="Times New Roman" w:cs="Times New Roman"/>
          <w:color w:val="000000"/>
          <w:spacing w:val="-4"/>
          <w:sz w:val="24"/>
          <w:szCs w:val="24"/>
        </w:rPr>
        <w:t>зубов, причесывание волос.</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1"/>
          <w:sz w:val="24"/>
          <w:szCs w:val="24"/>
        </w:rPr>
      </w:pPr>
      <w:r w:rsidRPr="002D2F62">
        <w:rPr>
          <w:rFonts w:ascii="Times New Roman" w:eastAsia="Times New Roman" w:hAnsi="Times New Roman" w:cs="Times New Roman"/>
          <w:color w:val="000000"/>
          <w:spacing w:val="-11"/>
          <w:sz w:val="24"/>
          <w:szCs w:val="24"/>
        </w:rPr>
        <w:t xml:space="preserve">Выполнение вечернего туалета. Чистка ушей. </w:t>
      </w:r>
    </w:p>
    <w:p w:rsidR="00EC31D5" w:rsidRDefault="003326FB" w:rsidP="00EC31D5">
      <w:pPr>
        <w:shd w:val="clear" w:color="auto" w:fill="FFFFFF"/>
        <w:spacing w:after="0" w:line="240" w:lineRule="auto"/>
        <w:rPr>
          <w:rFonts w:ascii="Times New Roman" w:eastAsia="Times New Roman" w:hAnsi="Times New Roman" w:cs="Times New Roman"/>
          <w:b/>
          <w:i/>
          <w:iCs/>
          <w:color w:val="000000"/>
          <w:spacing w:val="3"/>
          <w:sz w:val="24"/>
          <w:szCs w:val="24"/>
        </w:rPr>
      </w:pPr>
      <w:r w:rsidRPr="002D2F62">
        <w:rPr>
          <w:rFonts w:ascii="Times New Roman" w:eastAsia="Times New Roman" w:hAnsi="Times New Roman" w:cs="Times New Roman"/>
          <w:b/>
          <w:i/>
          <w:iCs/>
          <w:color w:val="000000"/>
          <w:spacing w:val="3"/>
          <w:sz w:val="24"/>
          <w:szCs w:val="24"/>
        </w:rPr>
        <w:t>Учащиеся должны иметь представление</w:t>
      </w:r>
      <w:r w:rsidR="00EC31D5">
        <w:rPr>
          <w:rFonts w:ascii="Times New Roman" w:eastAsia="Times New Roman" w:hAnsi="Times New Roman" w:cs="Times New Roman"/>
          <w:b/>
          <w:i/>
          <w:iCs/>
          <w:color w:val="000000"/>
          <w:spacing w:val="3"/>
          <w:sz w:val="24"/>
          <w:szCs w:val="24"/>
        </w:rPr>
        <w:t>:</w:t>
      </w:r>
      <w:r w:rsidRPr="002D2F62">
        <w:rPr>
          <w:rFonts w:ascii="Times New Roman" w:eastAsia="Times New Roman" w:hAnsi="Times New Roman" w:cs="Times New Roman"/>
          <w:b/>
          <w:i/>
          <w:iCs/>
          <w:color w:val="000000"/>
          <w:spacing w:val="3"/>
          <w:sz w:val="24"/>
          <w:szCs w:val="24"/>
        </w:rPr>
        <w:t xml:space="preserve"> </w:t>
      </w:r>
    </w:p>
    <w:p w:rsidR="003326FB" w:rsidRPr="002D2F62" w:rsidRDefault="003326FB" w:rsidP="00EC31D5">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о</w:t>
      </w:r>
      <w:r w:rsidRPr="002D2F62">
        <w:rPr>
          <w:rFonts w:ascii="Times New Roman" w:eastAsia="Times New Roman" w:hAnsi="Times New Roman" w:cs="Times New Roman"/>
          <w:color w:val="000000"/>
          <w:spacing w:val="-1"/>
          <w:sz w:val="24"/>
          <w:szCs w:val="24"/>
        </w:rPr>
        <w:t xml:space="preserve"> необходимости соблюдения правил личной гигиены для со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хранения и укрепления здоровья человека.</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5"/>
          <w:sz w:val="24"/>
          <w:szCs w:val="24"/>
        </w:rPr>
      </w:pPr>
      <w:r w:rsidRPr="002D2F62">
        <w:rPr>
          <w:rFonts w:ascii="Times New Roman" w:eastAsia="Times New Roman" w:hAnsi="Times New Roman" w:cs="Times New Roman"/>
          <w:b/>
          <w:color w:val="000000"/>
          <w:spacing w:val="-5"/>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w w:val="93"/>
          <w:sz w:val="24"/>
          <w:szCs w:val="24"/>
        </w:rPr>
        <w:t>Учащиеся должны знать:</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последовательность выполнения утреннего и вечернего туалета;</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периодичность и правила чистки зубов;</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периодичность и правила чистки ушей;</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периодичность мытья головы;</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освещения помещения;</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правила охраны зрения при чтении и просмотре телевизионных </w:t>
      </w:r>
      <w:r w:rsidRPr="002D2F62">
        <w:rPr>
          <w:rFonts w:ascii="Times New Roman" w:eastAsia="Times New Roman" w:hAnsi="Times New Roman" w:cs="Times New Roman"/>
          <w:color w:val="000000"/>
          <w:spacing w:val="-3"/>
          <w:sz w:val="24"/>
          <w:szCs w:val="24"/>
        </w:rPr>
        <w:t>передач.</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Учащиеся должны уметь:</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совершать утренний туалет;</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8"/>
          <w:sz w:val="24"/>
          <w:szCs w:val="24"/>
        </w:rPr>
        <w:t>совершать вечерний туалет в определенной последовательности;</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причесывать волосы и выбирать прическу.</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1"/>
          <w:sz w:val="24"/>
          <w:szCs w:val="24"/>
        </w:rPr>
      </w:pPr>
      <w:r w:rsidRPr="002D2F62">
        <w:rPr>
          <w:rFonts w:ascii="Times New Roman" w:eastAsia="Times New Roman" w:hAnsi="Times New Roman" w:cs="Times New Roman"/>
          <w:b/>
          <w:color w:val="000000"/>
          <w:spacing w:val="1"/>
          <w:sz w:val="24"/>
          <w:szCs w:val="24"/>
        </w:rPr>
        <w:t xml:space="preserve">Одежда и обувь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AC7764">
      <w:pPr>
        <w:widowControl w:val="0"/>
        <w:numPr>
          <w:ilvl w:val="0"/>
          <w:numId w:val="22"/>
        </w:numPr>
        <w:shd w:val="clear" w:color="auto" w:fill="FFFFFF"/>
        <w:tabs>
          <w:tab w:val="left" w:pos="518"/>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2"/>
          <w:sz w:val="24"/>
          <w:szCs w:val="24"/>
        </w:rPr>
        <w:t>Виды одежды и головных уборов.</w:t>
      </w:r>
    </w:p>
    <w:p w:rsidR="003326FB" w:rsidRPr="002D2F62" w:rsidRDefault="003326FB" w:rsidP="00AC7764">
      <w:pPr>
        <w:widowControl w:val="0"/>
        <w:numPr>
          <w:ilvl w:val="0"/>
          <w:numId w:val="22"/>
        </w:numPr>
        <w:shd w:val="clear" w:color="auto" w:fill="FFFFFF"/>
        <w:tabs>
          <w:tab w:val="left" w:pos="518"/>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4"/>
          <w:sz w:val="24"/>
          <w:szCs w:val="24"/>
        </w:rPr>
        <w:t>Уход за одеждой.</w:t>
      </w:r>
    </w:p>
    <w:p w:rsidR="003326FB" w:rsidRPr="002D2F62" w:rsidRDefault="003326FB" w:rsidP="00AC7764">
      <w:pPr>
        <w:widowControl w:val="0"/>
        <w:numPr>
          <w:ilvl w:val="0"/>
          <w:numId w:val="22"/>
        </w:numPr>
        <w:shd w:val="clear" w:color="auto" w:fill="FFFFFF"/>
        <w:tabs>
          <w:tab w:val="left" w:pos="518"/>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3"/>
          <w:sz w:val="24"/>
          <w:szCs w:val="24"/>
        </w:rPr>
        <w:t>Обувь, уход за обувью.</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bCs/>
          <w:color w:val="000000"/>
          <w:spacing w:val="-9"/>
          <w:sz w:val="24"/>
          <w:szCs w:val="24"/>
        </w:rPr>
        <w:t>Практическая работа:</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0"/>
          <w:sz w:val="24"/>
          <w:szCs w:val="24"/>
        </w:rPr>
      </w:pPr>
      <w:r w:rsidRPr="002D2F62">
        <w:rPr>
          <w:rFonts w:ascii="Times New Roman" w:eastAsia="Times New Roman" w:hAnsi="Times New Roman" w:cs="Times New Roman"/>
          <w:color w:val="000000"/>
          <w:spacing w:val="-10"/>
          <w:sz w:val="24"/>
          <w:szCs w:val="24"/>
        </w:rPr>
        <w:t xml:space="preserve">Чистка и сушка повседневной одежды, верхней одежды, обуви.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5"/>
          <w:sz w:val="24"/>
          <w:szCs w:val="24"/>
        </w:rPr>
        <w:t>Учащиеся должны иметь представление</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почему нужно содержать одежду и обувь в чистоте;</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как сохранить внешний вид одежды, обуви и головных уборов.</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3"/>
          <w:w w:val="107"/>
          <w:sz w:val="24"/>
          <w:szCs w:val="24"/>
        </w:rPr>
      </w:pPr>
      <w:r w:rsidRPr="002D2F62">
        <w:rPr>
          <w:rFonts w:ascii="Times New Roman" w:eastAsia="Times New Roman" w:hAnsi="Times New Roman" w:cs="Times New Roman"/>
          <w:b/>
          <w:color w:val="000000"/>
          <w:spacing w:val="-3"/>
          <w:w w:val="107"/>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1"/>
          <w:sz w:val="24"/>
          <w:szCs w:val="24"/>
        </w:rPr>
        <w:t>Учащиеся должны знать:</w:t>
      </w:r>
    </w:p>
    <w:p w:rsidR="003326FB" w:rsidRPr="002D2F62" w:rsidRDefault="003326FB" w:rsidP="003326FB">
      <w:pPr>
        <w:shd w:val="clear" w:color="auto" w:fill="FFFFFF"/>
        <w:tabs>
          <w:tab w:val="left" w:pos="475"/>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 xml:space="preserve">   •</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2"/>
          <w:sz w:val="24"/>
          <w:szCs w:val="24"/>
        </w:rPr>
        <w:t>виды одежды и обуви,</w:t>
      </w:r>
    </w:p>
    <w:p w:rsidR="003326FB" w:rsidRPr="002D2F62" w:rsidRDefault="003326FB" w:rsidP="00AC7764">
      <w:pPr>
        <w:widowControl w:val="0"/>
        <w:numPr>
          <w:ilvl w:val="0"/>
          <w:numId w:val="23"/>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b/>
          <w:color w:val="000000"/>
          <w:sz w:val="24"/>
          <w:szCs w:val="24"/>
        </w:rPr>
      </w:pPr>
      <w:r w:rsidRPr="002D2F62">
        <w:rPr>
          <w:rFonts w:ascii="Times New Roman" w:eastAsia="Times New Roman" w:hAnsi="Times New Roman" w:cs="Times New Roman"/>
          <w:color w:val="000000"/>
          <w:spacing w:val="-2"/>
          <w:sz w:val="24"/>
          <w:szCs w:val="24"/>
        </w:rPr>
        <w:t>правила ухода за одеждой и обувью.</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i/>
          <w:iCs/>
          <w:color w:val="000000"/>
          <w:spacing w:val="4"/>
          <w:sz w:val="24"/>
          <w:szCs w:val="24"/>
        </w:rPr>
        <w:t xml:space="preserve">       Учащиеся должны уметь:</w:t>
      </w:r>
    </w:p>
    <w:p w:rsidR="003326FB" w:rsidRPr="002D2F62" w:rsidRDefault="003326FB" w:rsidP="00AC7764">
      <w:pPr>
        <w:widowControl w:val="0"/>
        <w:numPr>
          <w:ilvl w:val="0"/>
          <w:numId w:val="23"/>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подбирать одежду, головные уборы, обувь по сезону;</w:t>
      </w:r>
    </w:p>
    <w:p w:rsidR="003326FB" w:rsidRPr="002D2F62" w:rsidRDefault="003326FB" w:rsidP="003326FB">
      <w:pPr>
        <w:spacing w:after="0" w:line="240" w:lineRule="auto"/>
        <w:rPr>
          <w:rFonts w:ascii="Times New Roman" w:hAnsi="Times New Roman" w:cs="Times New Roman"/>
          <w:sz w:val="24"/>
          <w:szCs w:val="24"/>
        </w:rPr>
      </w:pPr>
    </w:p>
    <w:p w:rsidR="003326FB" w:rsidRPr="002D2F62" w:rsidRDefault="003326FB" w:rsidP="00AC7764">
      <w:pPr>
        <w:widowControl w:val="0"/>
        <w:numPr>
          <w:ilvl w:val="0"/>
          <w:numId w:val="24"/>
        </w:numPr>
        <w:shd w:val="clear" w:color="auto" w:fill="FFFFFF"/>
        <w:tabs>
          <w:tab w:val="left" w:pos="44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 xml:space="preserve">различать одежду и обувь в зависимости от их назначения </w:t>
      </w:r>
      <w:r w:rsidRPr="002D2F62">
        <w:rPr>
          <w:rFonts w:ascii="Times New Roman" w:eastAsia="Times New Roman" w:hAnsi="Times New Roman" w:cs="Times New Roman"/>
          <w:color w:val="000000"/>
          <w:spacing w:val="1"/>
          <w:sz w:val="24"/>
          <w:szCs w:val="24"/>
        </w:rPr>
        <w:t>(повседневная, праздничная, спортивная);</w:t>
      </w:r>
    </w:p>
    <w:p w:rsidR="003326FB" w:rsidRPr="002D2F62" w:rsidRDefault="003326FB" w:rsidP="00AC7764">
      <w:pPr>
        <w:widowControl w:val="0"/>
        <w:numPr>
          <w:ilvl w:val="0"/>
          <w:numId w:val="24"/>
        </w:numPr>
        <w:shd w:val="clear" w:color="auto" w:fill="FFFFFF"/>
        <w:tabs>
          <w:tab w:val="left" w:pos="44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сушить мокрую одежду;</w:t>
      </w:r>
    </w:p>
    <w:p w:rsidR="003326FB" w:rsidRPr="002D2F62" w:rsidRDefault="003326FB" w:rsidP="00AC7764">
      <w:pPr>
        <w:widowControl w:val="0"/>
        <w:numPr>
          <w:ilvl w:val="0"/>
          <w:numId w:val="24"/>
        </w:numPr>
        <w:shd w:val="clear" w:color="auto" w:fill="FFFFFF"/>
        <w:tabs>
          <w:tab w:val="left" w:pos="44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чистить одежду;</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крем и чистить кожаную обувь;</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чистить замшевую и текстильную обувь;</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7"/>
          <w:sz w:val="24"/>
          <w:szCs w:val="24"/>
        </w:rPr>
        <w:t>сушить мокрую обувь;</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подготавливать одежду и обувь к сезонному хранению,</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5"/>
          <w:sz w:val="24"/>
          <w:szCs w:val="24"/>
        </w:rPr>
        <w:t>Питание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AC7764">
      <w:pPr>
        <w:widowControl w:val="0"/>
        <w:numPr>
          <w:ilvl w:val="0"/>
          <w:numId w:val="2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1"/>
          <w:sz w:val="24"/>
          <w:szCs w:val="24"/>
        </w:rPr>
        <w:lastRenderedPageBreak/>
        <w:t>Продукты питания (хлеб, мясо, овощи, фрукты и т. д.). Значе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ние разнообразия продуктов питания для здоровья человека.</w:t>
      </w:r>
    </w:p>
    <w:p w:rsidR="003326FB" w:rsidRPr="002D2F62" w:rsidRDefault="003326FB" w:rsidP="00AC7764">
      <w:pPr>
        <w:widowControl w:val="0"/>
        <w:numPr>
          <w:ilvl w:val="0"/>
          <w:numId w:val="2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1"/>
          <w:sz w:val="24"/>
          <w:szCs w:val="24"/>
        </w:rPr>
        <w:t>Место и условия приготовление пищи. Кухонные принадлеж</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 xml:space="preserve">ности и приборы, посуда. Правила пользования и ухода за ними. </w:t>
      </w:r>
      <w:r w:rsidRPr="002D2F62">
        <w:rPr>
          <w:rFonts w:ascii="Times New Roman" w:eastAsia="Times New Roman" w:hAnsi="Times New Roman" w:cs="Times New Roman"/>
          <w:color w:val="000000"/>
          <w:spacing w:val="-1"/>
          <w:sz w:val="24"/>
          <w:szCs w:val="24"/>
        </w:rPr>
        <w:t>Химические средства для ухода за посудой.</w:t>
      </w:r>
    </w:p>
    <w:p w:rsidR="003326FB" w:rsidRPr="002D2F62" w:rsidRDefault="003326FB" w:rsidP="00AC7764">
      <w:pPr>
        <w:widowControl w:val="0"/>
        <w:numPr>
          <w:ilvl w:val="0"/>
          <w:numId w:val="2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4"/>
          <w:sz w:val="24"/>
          <w:szCs w:val="24"/>
        </w:rPr>
        <w:t xml:space="preserve">Приготовление завтрака. Простые и комбинированные, горячие </w:t>
      </w:r>
      <w:r w:rsidRPr="002D2F62">
        <w:rPr>
          <w:rFonts w:ascii="Times New Roman" w:eastAsia="Times New Roman" w:hAnsi="Times New Roman" w:cs="Times New Roman"/>
          <w:color w:val="000000"/>
          <w:spacing w:val="-2"/>
          <w:sz w:val="24"/>
          <w:szCs w:val="24"/>
        </w:rPr>
        <w:t>и холодные бутерброды.</w:t>
      </w:r>
    </w:p>
    <w:p w:rsidR="003326FB" w:rsidRPr="002D2F62" w:rsidRDefault="003326FB" w:rsidP="00AC7764">
      <w:pPr>
        <w:widowControl w:val="0"/>
        <w:numPr>
          <w:ilvl w:val="0"/>
          <w:numId w:val="2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z w:val="24"/>
          <w:szCs w:val="24"/>
        </w:rPr>
        <w:t>Яйца отварные, яичница и омлет.</w:t>
      </w:r>
    </w:p>
    <w:p w:rsidR="003326FB" w:rsidRPr="002D2F62" w:rsidRDefault="003326FB" w:rsidP="00AC7764">
      <w:pPr>
        <w:widowControl w:val="0"/>
        <w:numPr>
          <w:ilvl w:val="0"/>
          <w:numId w:val="2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z w:val="24"/>
          <w:szCs w:val="24"/>
        </w:rPr>
        <w:t>Приготовление салата, винегрета.</w:t>
      </w:r>
    </w:p>
    <w:p w:rsidR="003326FB" w:rsidRPr="002D2F62" w:rsidRDefault="003326FB" w:rsidP="00AC7764">
      <w:pPr>
        <w:widowControl w:val="0"/>
        <w:numPr>
          <w:ilvl w:val="0"/>
          <w:numId w:val="2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1"/>
          <w:sz w:val="24"/>
          <w:szCs w:val="24"/>
        </w:rPr>
        <w:t>Заваривание чая.</w:t>
      </w:r>
    </w:p>
    <w:p w:rsidR="003326FB" w:rsidRPr="002D2F62" w:rsidRDefault="003326FB" w:rsidP="003326FB">
      <w:pPr>
        <w:shd w:val="clear" w:color="auto" w:fill="FFFFFF"/>
        <w:tabs>
          <w:tab w:val="left" w:pos="49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 xml:space="preserve">    7.</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Сервировка стола к завтраку.</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color w:val="000000"/>
          <w:spacing w:val="-8"/>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 xml:space="preserve">Приготовление бутербродов, салата, винегрета, яичницы, варка яиц, </w:t>
      </w:r>
      <w:r w:rsidRPr="002D2F62">
        <w:rPr>
          <w:rFonts w:ascii="Times New Roman" w:eastAsia="Times New Roman" w:hAnsi="Times New Roman" w:cs="Times New Roman"/>
          <w:color w:val="000000"/>
          <w:spacing w:val="-4"/>
          <w:sz w:val="24"/>
          <w:szCs w:val="24"/>
        </w:rPr>
        <w:t>заваривание чая, сервировка стола к завтраку.</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1"/>
          <w:sz w:val="24"/>
          <w:szCs w:val="24"/>
        </w:rPr>
      </w:pPr>
      <w:r w:rsidRPr="002D2F62">
        <w:rPr>
          <w:rFonts w:ascii="Times New Roman" w:eastAsia="Times New Roman" w:hAnsi="Times New Roman" w:cs="Times New Roman"/>
          <w:color w:val="000000"/>
          <w:spacing w:val="-11"/>
          <w:sz w:val="24"/>
          <w:szCs w:val="24"/>
        </w:rPr>
        <w:t xml:space="preserve">Чистка и мытье кухонных принадлежностей и посуды.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4"/>
          <w:sz w:val="24"/>
          <w:szCs w:val="24"/>
        </w:rPr>
        <w:t>Учащиеся должны иметь представление о</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значении продуктов питания для здоровья человека;</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витаминах, содержащихся в основных продуктах питания.</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10"/>
          <w:sz w:val="24"/>
          <w:szCs w:val="24"/>
        </w:rPr>
      </w:pPr>
      <w:r w:rsidRPr="002D2F62">
        <w:rPr>
          <w:rFonts w:ascii="Times New Roman" w:eastAsia="Times New Roman" w:hAnsi="Times New Roman" w:cs="Times New Roman"/>
          <w:b/>
          <w:color w:val="000000"/>
          <w:spacing w:val="10"/>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знать:</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виды бутербродов;</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различные меню завтрака;</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санитарно-гигиенические требования к процессу приготовле</w:t>
      </w:r>
      <w:r w:rsidRPr="002D2F62">
        <w:rPr>
          <w:rFonts w:ascii="Times New Roman" w:eastAsia="Times New Roman" w:hAnsi="Times New Roman" w:cs="Times New Roman"/>
          <w:color w:val="000000"/>
          <w:sz w:val="24"/>
          <w:szCs w:val="24"/>
        </w:rPr>
        <w:softHyphen/>
        <w:t>ния пищи;</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сервировки стола к завтраку;</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заваривания чая;</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назначение кухонных принадлежностей и посуды;</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7"/>
          <w:sz w:val="24"/>
          <w:szCs w:val="24"/>
        </w:rPr>
        <w:t>правила пользования ножом, плитой, электрическим чай</w:t>
      </w:r>
      <w:r w:rsidRPr="002D2F62">
        <w:rPr>
          <w:rFonts w:ascii="Times New Roman" w:eastAsia="Times New Roman" w:hAnsi="Times New Roman" w:cs="Times New Roman"/>
          <w:color w:val="000000"/>
          <w:spacing w:val="7"/>
          <w:sz w:val="24"/>
          <w:szCs w:val="24"/>
        </w:rPr>
        <w:softHyphen/>
      </w:r>
      <w:r w:rsidRPr="002D2F62">
        <w:rPr>
          <w:rFonts w:ascii="Times New Roman" w:eastAsia="Times New Roman" w:hAnsi="Times New Roman" w:cs="Times New Roman"/>
          <w:color w:val="000000"/>
          <w:spacing w:val="4"/>
          <w:sz w:val="24"/>
          <w:szCs w:val="24"/>
        </w:rPr>
        <w:t>ником;</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санитарно-гигиенические требования к использованию хими</w:t>
      </w:r>
      <w:r w:rsidRPr="002D2F62">
        <w:rPr>
          <w:rFonts w:ascii="Times New Roman" w:eastAsia="Times New Roman" w:hAnsi="Times New Roman" w:cs="Times New Roman"/>
          <w:color w:val="000000"/>
          <w:spacing w:val="-1"/>
          <w:sz w:val="24"/>
          <w:szCs w:val="24"/>
        </w:rPr>
        <w:softHyphen/>
        <w:t>ческих средств для ухода за посудой.</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иметь:</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резать ножом продукты для бутербродов;</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отваривать яйца, жарить яичницу и омлет;</w:t>
      </w:r>
    </w:p>
    <w:p w:rsidR="003326FB" w:rsidRPr="002D2F62"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нарезать вареные овощи кубиками и соломкой;</w:t>
      </w:r>
    </w:p>
    <w:p w:rsidR="003326FB" w:rsidRPr="002D2F62" w:rsidRDefault="003326FB" w:rsidP="00AC7764">
      <w:pPr>
        <w:widowControl w:val="0"/>
        <w:numPr>
          <w:ilvl w:val="0"/>
          <w:numId w:val="2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накрывать на стол с учетом конкретного меню;</w:t>
      </w:r>
    </w:p>
    <w:p w:rsidR="003326FB" w:rsidRPr="002D2F62" w:rsidRDefault="003326FB" w:rsidP="00AC7764">
      <w:pPr>
        <w:widowControl w:val="0"/>
        <w:numPr>
          <w:ilvl w:val="0"/>
          <w:numId w:val="2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мыть и чистить кухонные принадлежности и посуду;</w:t>
      </w:r>
    </w:p>
    <w:p w:rsidR="003326FB" w:rsidRPr="002D2F62" w:rsidRDefault="003326FB" w:rsidP="00AC7764">
      <w:pPr>
        <w:widowControl w:val="0"/>
        <w:numPr>
          <w:ilvl w:val="0"/>
          <w:numId w:val="2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 xml:space="preserve">пользоваться печатными инструкциями к различным бытовым </w:t>
      </w:r>
      <w:r w:rsidRPr="002D2F62">
        <w:rPr>
          <w:rFonts w:ascii="Times New Roman" w:eastAsia="Times New Roman" w:hAnsi="Times New Roman" w:cs="Times New Roman"/>
          <w:color w:val="000000"/>
          <w:spacing w:val="-1"/>
          <w:sz w:val="24"/>
          <w:szCs w:val="24"/>
        </w:rPr>
        <w:t>химическим средствам.</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2"/>
          <w:sz w:val="24"/>
          <w:szCs w:val="24"/>
        </w:rPr>
        <w:t>Культура поведения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AC7764">
      <w:pPr>
        <w:widowControl w:val="0"/>
        <w:numPr>
          <w:ilvl w:val="0"/>
          <w:numId w:val="2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1"/>
          <w:sz w:val="24"/>
          <w:szCs w:val="24"/>
        </w:rPr>
        <w:t>Осанка при ходьбе, в положении сидя и стоя.</w:t>
      </w:r>
    </w:p>
    <w:p w:rsidR="003326FB" w:rsidRPr="002D2F62" w:rsidRDefault="003326FB" w:rsidP="00AC7764">
      <w:pPr>
        <w:widowControl w:val="0"/>
        <w:numPr>
          <w:ilvl w:val="0"/>
          <w:numId w:val="2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3"/>
          <w:sz w:val="24"/>
          <w:szCs w:val="24"/>
        </w:rPr>
        <w:t xml:space="preserve">Формы обращения к старшим и сверстникам при встрече и </w:t>
      </w:r>
      <w:r w:rsidRPr="002D2F62">
        <w:rPr>
          <w:rFonts w:ascii="Times New Roman" w:eastAsia="Times New Roman" w:hAnsi="Times New Roman" w:cs="Times New Roman"/>
          <w:color w:val="000000"/>
          <w:spacing w:val="-1"/>
          <w:sz w:val="24"/>
          <w:szCs w:val="24"/>
        </w:rPr>
        <w:t>расставании.</w:t>
      </w:r>
    </w:p>
    <w:p w:rsidR="003326FB" w:rsidRPr="002D2F62" w:rsidRDefault="003326FB" w:rsidP="00AC7764">
      <w:pPr>
        <w:widowControl w:val="0"/>
        <w:numPr>
          <w:ilvl w:val="0"/>
          <w:numId w:val="2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0"/>
          <w:sz w:val="24"/>
          <w:szCs w:val="24"/>
        </w:rPr>
      </w:pPr>
      <w:r w:rsidRPr="002D2F62">
        <w:rPr>
          <w:rFonts w:ascii="Times New Roman" w:eastAsia="Times New Roman" w:hAnsi="Times New Roman" w:cs="Times New Roman"/>
          <w:color w:val="000000"/>
          <w:spacing w:val="-13"/>
          <w:sz w:val="24"/>
          <w:szCs w:val="24"/>
        </w:rPr>
        <w:t>Формы обращения с просьбой, вопросом к старшим и сверстникам.</w:t>
      </w:r>
    </w:p>
    <w:p w:rsidR="003326FB" w:rsidRPr="002D2F62" w:rsidRDefault="003326FB" w:rsidP="00AC7764">
      <w:pPr>
        <w:widowControl w:val="0"/>
        <w:numPr>
          <w:ilvl w:val="0"/>
          <w:numId w:val="2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z w:val="24"/>
          <w:szCs w:val="24"/>
        </w:rPr>
        <w:t>Разговор со старшими и сверстниками.</w:t>
      </w:r>
    </w:p>
    <w:p w:rsidR="003326FB" w:rsidRPr="002D2F62" w:rsidRDefault="003326FB" w:rsidP="00AC7764">
      <w:pPr>
        <w:widowControl w:val="0"/>
        <w:numPr>
          <w:ilvl w:val="0"/>
          <w:numId w:val="2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z w:val="24"/>
          <w:szCs w:val="24"/>
        </w:rPr>
        <w:t>Правила поведения за столом.</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AC7764">
      <w:pPr>
        <w:widowControl w:val="0"/>
        <w:numPr>
          <w:ilvl w:val="0"/>
          <w:numId w:val="2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требования к осанке при ходьбе, в положении сидя и стоя;</w:t>
      </w:r>
    </w:p>
    <w:p w:rsidR="003326FB" w:rsidRPr="002D2F62" w:rsidRDefault="003326FB" w:rsidP="00AC7764">
      <w:pPr>
        <w:widowControl w:val="0"/>
        <w:numPr>
          <w:ilvl w:val="0"/>
          <w:numId w:val="2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поведения при встрече и расставании;</w:t>
      </w:r>
    </w:p>
    <w:p w:rsidR="003326FB" w:rsidRPr="002D2F62" w:rsidRDefault="003326FB" w:rsidP="00AC7764">
      <w:pPr>
        <w:widowControl w:val="0"/>
        <w:numPr>
          <w:ilvl w:val="0"/>
          <w:numId w:val="2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формы обращения с просьбой, вопросом;</w:t>
      </w:r>
    </w:p>
    <w:p w:rsidR="003326FB" w:rsidRPr="002D2F62" w:rsidRDefault="003326FB" w:rsidP="00AC7764">
      <w:pPr>
        <w:widowControl w:val="0"/>
        <w:numPr>
          <w:ilvl w:val="0"/>
          <w:numId w:val="23"/>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b/>
          <w:color w:val="000000"/>
          <w:sz w:val="24"/>
          <w:szCs w:val="24"/>
        </w:rPr>
      </w:pPr>
      <w:r w:rsidRPr="002D2F62">
        <w:rPr>
          <w:rFonts w:ascii="Times New Roman" w:eastAsia="Times New Roman" w:hAnsi="Times New Roman" w:cs="Times New Roman"/>
          <w:color w:val="000000"/>
          <w:spacing w:val="-1"/>
          <w:sz w:val="24"/>
          <w:szCs w:val="24"/>
        </w:rPr>
        <w:t>правила поведения за столом.</w:t>
      </w:r>
      <w:r w:rsidRPr="002D2F62">
        <w:rPr>
          <w:rFonts w:ascii="Times New Roman" w:eastAsia="Times New Roman" w:hAnsi="Times New Roman" w:cs="Times New Roman"/>
          <w:color w:val="000000"/>
          <w:spacing w:val="-1"/>
          <w:sz w:val="24"/>
          <w:szCs w:val="24"/>
        </w:rPr>
        <w:br/>
      </w:r>
      <w:r w:rsidRPr="002D2F62">
        <w:rPr>
          <w:rFonts w:ascii="Times New Roman" w:eastAsia="Times New Roman" w:hAnsi="Times New Roman" w:cs="Times New Roman"/>
          <w:b/>
          <w:i/>
          <w:iCs/>
          <w:color w:val="000000"/>
          <w:spacing w:val="2"/>
          <w:sz w:val="24"/>
          <w:szCs w:val="24"/>
        </w:rPr>
        <w:t>Учащиеся должны уметь:</w:t>
      </w:r>
    </w:p>
    <w:p w:rsidR="003326FB" w:rsidRPr="002D2F62" w:rsidRDefault="003326FB" w:rsidP="00AC7764">
      <w:pPr>
        <w:widowControl w:val="0"/>
        <w:numPr>
          <w:ilvl w:val="0"/>
          <w:numId w:val="23"/>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следить за своей осанкой;</w:t>
      </w:r>
    </w:p>
    <w:p w:rsidR="003326FB" w:rsidRPr="002D2F62" w:rsidRDefault="003326FB" w:rsidP="00AC7764">
      <w:pPr>
        <w:widowControl w:val="0"/>
        <w:numPr>
          <w:ilvl w:val="0"/>
          <w:numId w:val="23"/>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принимать правильную позу в положении сидя и стоя;</w:t>
      </w:r>
    </w:p>
    <w:p w:rsidR="003326FB" w:rsidRPr="002D2F62" w:rsidRDefault="003326FB" w:rsidP="00AC7764">
      <w:pPr>
        <w:widowControl w:val="0"/>
        <w:numPr>
          <w:ilvl w:val="0"/>
          <w:numId w:val="23"/>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следить за своей походкой и жестикуляцией;</w:t>
      </w:r>
    </w:p>
    <w:p w:rsidR="003326FB" w:rsidRPr="002D2F62" w:rsidRDefault="003326FB" w:rsidP="00AC7764">
      <w:pPr>
        <w:pStyle w:val="a3"/>
        <w:widowControl w:val="0"/>
        <w:numPr>
          <w:ilvl w:val="0"/>
          <w:numId w:val="23"/>
        </w:numPr>
        <w:shd w:val="clear" w:color="auto" w:fill="FFFFFF"/>
        <w:tabs>
          <w:tab w:val="left" w:pos="482"/>
        </w:tabs>
        <w:autoSpaceDE w:val="0"/>
        <w:autoSpaceDN w:val="0"/>
        <w:adjustRightInd w:val="0"/>
        <w:spacing w:after="0" w:line="240" w:lineRule="auto"/>
        <w:ind w:left="0"/>
        <w:rPr>
          <w:rFonts w:eastAsia="Times New Roman"/>
          <w:color w:val="000000"/>
          <w:sz w:val="24"/>
          <w:szCs w:val="24"/>
        </w:rPr>
      </w:pPr>
      <w:r w:rsidRPr="002D2F62">
        <w:rPr>
          <w:rFonts w:eastAsia="Times New Roman"/>
          <w:color w:val="000000"/>
          <w:spacing w:val="-1"/>
          <w:sz w:val="24"/>
          <w:szCs w:val="24"/>
        </w:rPr>
        <w:lastRenderedPageBreak/>
        <w:t>правильно вести себя при встрече и расставании со сверстни</w:t>
      </w:r>
      <w:r w:rsidRPr="002D2F62">
        <w:rPr>
          <w:rFonts w:eastAsia="Times New Roman"/>
          <w:color w:val="000000"/>
          <w:spacing w:val="-1"/>
          <w:sz w:val="24"/>
          <w:szCs w:val="24"/>
        </w:rPr>
        <w:softHyphen/>
      </w:r>
      <w:r w:rsidRPr="002D2F62">
        <w:rPr>
          <w:rFonts w:eastAsia="Times New Roman"/>
          <w:color w:val="000000"/>
          <w:spacing w:val="5"/>
          <w:sz w:val="24"/>
          <w:szCs w:val="24"/>
        </w:rPr>
        <w:t xml:space="preserve">ками (мальчиками и девочками), взрослыми (знакомыми и </w:t>
      </w:r>
      <w:r w:rsidRPr="002D2F62">
        <w:rPr>
          <w:rFonts w:eastAsia="Times New Roman"/>
          <w:color w:val="000000"/>
          <w:spacing w:val="1"/>
          <w:sz w:val="24"/>
          <w:szCs w:val="24"/>
        </w:rPr>
        <w:t>незнакомыми) в различных ситуациях;</w:t>
      </w:r>
    </w:p>
    <w:p w:rsidR="003326FB" w:rsidRPr="002D2F62" w:rsidRDefault="003326FB" w:rsidP="00AC7764">
      <w:pPr>
        <w:widowControl w:val="0"/>
        <w:numPr>
          <w:ilvl w:val="0"/>
          <w:numId w:val="21"/>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 xml:space="preserve">вежливо обращаться с просьбой, вопросом к сверстникам и </w:t>
      </w:r>
      <w:r w:rsidRPr="002D2F62">
        <w:rPr>
          <w:rFonts w:ascii="Times New Roman" w:eastAsia="Times New Roman" w:hAnsi="Times New Roman" w:cs="Times New Roman"/>
          <w:color w:val="000000"/>
          <w:spacing w:val="-1"/>
          <w:sz w:val="24"/>
          <w:szCs w:val="24"/>
        </w:rPr>
        <w:t>взрослым;</w:t>
      </w:r>
    </w:p>
    <w:p w:rsidR="003326FB" w:rsidRPr="002D2F62" w:rsidRDefault="003326FB" w:rsidP="00AC7764">
      <w:pPr>
        <w:widowControl w:val="0"/>
        <w:numPr>
          <w:ilvl w:val="0"/>
          <w:numId w:val="21"/>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тактично и вежливо вести себя во время разговора со старшими </w:t>
      </w:r>
      <w:r w:rsidRPr="002D2F62">
        <w:rPr>
          <w:rFonts w:ascii="Times New Roman" w:eastAsia="Times New Roman" w:hAnsi="Times New Roman" w:cs="Times New Roman"/>
          <w:color w:val="000000"/>
          <w:sz w:val="24"/>
          <w:szCs w:val="24"/>
        </w:rPr>
        <w:t>и сверстниками;</w:t>
      </w:r>
    </w:p>
    <w:p w:rsidR="003326FB" w:rsidRPr="002D2F62" w:rsidRDefault="003326FB" w:rsidP="00AC7764">
      <w:pPr>
        <w:widowControl w:val="0"/>
        <w:numPr>
          <w:ilvl w:val="0"/>
          <w:numId w:val="21"/>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правильно вести себя за столом во время приема пищи (пользо</w:t>
      </w:r>
      <w:r w:rsidRPr="002D2F62">
        <w:rPr>
          <w:rFonts w:ascii="Times New Roman" w:eastAsia="Times New Roman" w:hAnsi="Times New Roman" w:cs="Times New Roman"/>
          <w:color w:val="000000"/>
          <w:spacing w:val="-4"/>
          <w:sz w:val="24"/>
          <w:szCs w:val="24"/>
        </w:rPr>
        <w:softHyphen/>
        <w:t>ваться приборами, салфетками, аккуратно принимать пищу).</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1"/>
          <w:sz w:val="24"/>
          <w:szCs w:val="24"/>
        </w:rPr>
        <w:t>Жилище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AC7764">
      <w:pPr>
        <w:widowControl w:val="0"/>
        <w:numPr>
          <w:ilvl w:val="0"/>
          <w:numId w:val="28"/>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1"/>
          <w:sz w:val="24"/>
          <w:szCs w:val="24"/>
        </w:rPr>
        <w:t>Виды жилых помещений в городе и деревне.</w:t>
      </w:r>
    </w:p>
    <w:p w:rsidR="003326FB" w:rsidRPr="002D2F62" w:rsidRDefault="003326FB" w:rsidP="00AC7764">
      <w:pPr>
        <w:widowControl w:val="0"/>
        <w:numPr>
          <w:ilvl w:val="0"/>
          <w:numId w:val="28"/>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pacing w:val="6"/>
          <w:sz w:val="24"/>
          <w:szCs w:val="24"/>
        </w:rPr>
        <w:t xml:space="preserve">Жилой дом, интернатские помещения. Варианты квартир </w:t>
      </w:r>
      <w:r w:rsidRPr="002D2F62">
        <w:rPr>
          <w:rFonts w:ascii="Times New Roman" w:eastAsia="Times New Roman" w:hAnsi="Times New Roman" w:cs="Times New Roman"/>
          <w:color w:val="000000"/>
          <w:spacing w:val="1"/>
          <w:sz w:val="24"/>
          <w:szCs w:val="24"/>
        </w:rPr>
        <w:t>и подсобных помещений, виды отопления.</w:t>
      </w:r>
    </w:p>
    <w:p w:rsidR="003326FB" w:rsidRPr="002D2F62" w:rsidRDefault="003326FB" w:rsidP="00AC7764">
      <w:pPr>
        <w:widowControl w:val="0"/>
        <w:numPr>
          <w:ilvl w:val="0"/>
          <w:numId w:val="28"/>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Почтовый адрес дома и школы-интерната.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Заполнение почтового адреса на открытках.</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AC7764">
      <w:pPr>
        <w:widowControl w:val="0"/>
        <w:numPr>
          <w:ilvl w:val="0"/>
          <w:numId w:val="17"/>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виды жилых помещений в городе и деревне и их различие;</w:t>
      </w:r>
    </w:p>
    <w:p w:rsidR="003326FB" w:rsidRPr="002D2F62" w:rsidRDefault="003326FB" w:rsidP="00AC7764">
      <w:pPr>
        <w:widowControl w:val="0"/>
        <w:numPr>
          <w:ilvl w:val="0"/>
          <w:numId w:val="17"/>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b/>
          <w:color w:val="000000"/>
          <w:sz w:val="24"/>
          <w:szCs w:val="24"/>
        </w:rPr>
      </w:pPr>
      <w:r w:rsidRPr="002D2F62">
        <w:rPr>
          <w:rFonts w:ascii="Times New Roman" w:eastAsia="Times New Roman" w:hAnsi="Times New Roman" w:cs="Times New Roman"/>
          <w:color w:val="000000"/>
          <w:spacing w:val="-3"/>
          <w:sz w:val="24"/>
          <w:szCs w:val="24"/>
        </w:rPr>
        <w:t>почтовый адрес своего дома и школы-интерната.</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i/>
          <w:iCs/>
          <w:color w:val="000000"/>
          <w:spacing w:val="4"/>
          <w:sz w:val="24"/>
          <w:szCs w:val="24"/>
        </w:rPr>
        <w:t>Учащиеся должны уметь:</w:t>
      </w:r>
    </w:p>
    <w:p w:rsidR="003326FB" w:rsidRPr="002D2F62" w:rsidRDefault="003326FB" w:rsidP="00AC7764">
      <w:pPr>
        <w:widowControl w:val="0"/>
        <w:numPr>
          <w:ilvl w:val="0"/>
          <w:numId w:val="17"/>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писать адреса на почтовых открытках.</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1"/>
          <w:sz w:val="24"/>
          <w:szCs w:val="24"/>
        </w:rPr>
        <w:t>Транспорт</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AC7764">
      <w:pPr>
        <w:widowControl w:val="0"/>
        <w:numPr>
          <w:ilvl w:val="0"/>
          <w:numId w:val="2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1"/>
          <w:sz w:val="24"/>
          <w:szCs w:val="24"/>
        </w:rPr>
        <w:t>Наземный городской транспорт.</w:t>
      </w:r>
    </w:p>
    <w:p w:rsidR="003326FB" w:rsidRPr="002D2F62" w:rsidRDefault="003326FB" w:rsidP="00AC7764">
      <w:pPr>
        <w:widowControl w:val="0"/>
        <w:numPr>
          <w:ilvl w:val="0"/>
          <w:numId w:val="2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z w:val="24"/>
          <w:szCs w:val="24"/>
        </w:rPr>
        <w:t>Проезд в школу-интернат (маршрут, виды транспорта).</w:t>
      </w:r>
    </w:p>
    <w:p w:rsidR="003326FB" w:rsidRPr="002D2F62" w:rsidRDefault="003326FB" w:rsidP="00AC7764">
      <w:pPr>
        <w:widowControl w:val="0"/>
        <w:numPr>
          <w:ilvl w:val="0"/>
          <w:numId w:val="30"/>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2"/>
          <w:sz w:val="24"/>
          <w:szCs w:val="24"/>
        </w:rPr>
        <w:t>Поведение в транспорте, поведение на улице. Правила дорож</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ного движения. Знаки дорожного движения.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Экскурсии</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2D2F62">
        <w:rPr>
          <w:rFonts w:ascii="Times New Roman" w:eastAsia="Times New Roman" w:hAnsi="Times New Roman" w:cs="Times New Roman"/>
          <w:color w:val="000000"/>
          <w:spacing w:val="-4"/>
          <w:sz w:val="24"/>
          <w:szCs w:val="24"/>
        </w:rPr>
        <w:t xml:space="preserve">Коллективные поездки в транспорте.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Изготовление знаков дорожного движения, встречающихся на пути </w:t>
      </w:r>
      <w:r w:rsidRPr="002D2F62">
        <w:rPr>
          <w:rFonts w:ascii="Times New Roman" w:eastAsia="Times New Roman" w:hAnsi="Times New Roman" w:cs="Times New Roman"/>
          <w:color w:val="000000"/>
          <w:spacing w:val="-1"/>
          <w:sz w:val="24"/>
          <w:szCs w:val="24"/>
        </w:rPr>
        <w:t>к дому, школе.</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3326FB">
      <w:pPr>
        <w:shd w:val="clear" w:color="auto" w:fill="FFFFFF"/>
        <w:tabs>
          <w:tab w:val="left" w:pos="482"/>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5"/>
          <w:sz w:val="24"/>
          <w:szCs w:val="24"/>
        </w:rPr>
        <w:t>наиболее рациональный маршрут проезда до школы-интерната;</w:t>
      </w:r>
    </w:p>
    <w:p w:rsidR="003326FB" w:rsidRPr="002D2F62" w:rsidRDefault="003326FB" w:rsidP="003326FB">
      <w:pPr>
        <w:shd w:val="clear" w:color="auto" w:fill="FFFFFF"/>
        <w:tabs>
          <w:tab w:val="left" w:pos="511"/>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t xml:space="preserve">варианты проезда до школы различными видами транспорта; </w:t>
      </w:r>
      <w:r w:rsidRPr="002D2F62">
        <w:rPr>
          <w:rFonts w:ascii="Times New Roman" w:eastAsia="Times New Roman" w:hAnsi="Times New Roman" w:cs="Times New Roman"/>
          <w:color w:val="000000"/>
          <w:spacing w:val="4"/>
          <w:sz w:val="24"/>
          <w:szCs w:val="24"/>
        </w:rPr>
        <w:t xml:space="preserve">количество времени, затрачиваемого на дорогу, пересадки, </w:t>
      </w:r>
      <w:r w:rsidRPr="002D2F62">
        <w:rPr>
          <w:rFonts w:ascii="Times New Roman" w:eastAsia="Times New Roman" w:hAnsi="Times New Roman" w:cs="Times New Roman"/>
          <w:color w:val="000000"/>
          <w:spacing w:val="-2"/>
          <w:sz w:val="24"/>
          <w:szCs w:val="24"/>
        </w:rPr>
        <w:t>пешеходный маршрут;</w:t>
      </w:r>
    </w:p>
    <w:p w:rsidR="003326FB" w:rsidRPr="002D2F62" w:rsidRDefault="003326FB" w:rsidP="003326FB">
      <w:pPr>
        <w:shd w:val="clear" w:color="auto" w:fill="FFFFFF"/>
        <w:tabs>
          <w:tab w:val="left" w:pos="0"/>
        </w:tabs>
        <w:spacing w:after="0" w:line="240" w:lineRule="auto"/>
        <w:rPr>
          <w:rFonts w:ascii="Times New Roman" w:hAnsi="Times New Roman" w:cs="Times New Roman"/>
          <w:b/>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правила передвижения на велосипеде.</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i/>
          <w:iCs/>
          <w:color w:val="000000"/>
          <w:spacing w:val="4"/>
          <w:sz w:val="24"/>
          <w:szCs w:val="24"/>
        </w:rPr>
        <w:t>Учащиеся должны уметь:</w:t>
      </w:r>
    </w:p>
    <w:p w:rsidR="003326FB" w:rsidRPr="002D2F62" w:rsidRDefault="003326FB" w:rsidP="00AC7764">
      <w:pPr>
        <w:widowControl w:val="0"/>
        <w:numPr>
          <w:ilvl w:val="0"/>
          <w:numId w:val="2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 xml:space="preserve">соблюдать правила поведения в общественном транспорте </w:t>
      </w:r>
      <w:r w:rsidRPr="002D2F62">
        <w:rPr>
          <w:rFonts w:ascii="Times New Roman" w:eastAsia="Times New Roman" w:hAnsi="Times New Roman" w:cs="Times New Roman"/>
          <w:color w:val="000000"/>
          <w:spacing w:val="1"/>
          <w:sz w:val="24"/>
          <w:szCs w:val="24"/>
        </w:rPr>
        <w:t xml:space="preserve">(правила посадки, покупки билета, поведения в салоне и при </w:t>
      </w:r>
      <w:r w:rsidRPr="002D2F62">
        <w:rPr>
          <w:rFonts w:ascii="Times New Roman" w:eastAsia="Times New Roman" w:hAnsi="Times New Roman" w:cs="Times New Roman"/>
          <w:color w:val="000000"/>
          <w:spacing w:val="-1"/>
          <w:sz w:val="24"/>
          <w:szCs w:val="24"/>
        </w:rPr>
        <w:t>выходе на улицу);</w:t>
      </w:r>
    </w:p>
    <w:p w:rsidR="003326FB" w:rsidRPr="002D2F62" w:rsidRDefault="003326FB" w:rsidP="00AC7764">
      <w:pPr>
        <w:widowControl w:val="0"/>
        <w:numPr>
          <w:ilvl w:val="0"/>
          <w:numId w:val="2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соблюдать правила дорожного движения.</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2"/>
          <w:sz w:val="24"/>
          <w:szCs w:val="24"/>
        </w:rPr>
      </w:pPr>
      <w:r w:rsidRPr="002D2F62">
        <w:rPr>
          <w:rFonts w:ascii="Times New Roman" w:eastAsia="Times New Roman" w:hAnsi="Times New Roman" w:cs="Times New Roman"/>
          <w:b/>
          <w:color w:val="000000"/>
          <w:spacing w:val="-2"/>
          <w:sz w:val="24"/>
          <w:szCs w:val="24"/>
        </w:rPr>
        <w:t xml:space="preserve">Торговля </w:t>
      </w:r>
    </w:p>
    <w:p w:rsidR="003326FB" w:rsidRPr="002D2F62" w:rsidRDefault="003326FB" w:rsidP="003326FB">
      <w:pPr>
        <w:shd w:val="clear" w:color="auto" w:fill="FFFFFF"/>
        <w:spacing w:after="0" w:line="240" w:lineRule="auto"/>
        <w:rPr>
          <w:rFonts w:ascii="Times New Roman" w:hAnsi="Times New Roman" w:cs="Times New Roman"/>
          <w:b/>
          <w:i/>
          <w:sz w:val="24"/>
          <w:szCs w:val="24"/>
        </w:rPr>
      </w:pPr>
      <w:r w:rsidRPr="002D2F62">
        <w:rPr>
          <w:rFonts w:ascii="Times New Roman" w:eastAsia="Times New Roman" w:hAnsi="Times New Roman" w:cs="Times New Roman"/>
          <w:b/>
          <w:i/>
          <w:color w:val="000000"/>
          <w:spacing w:val="-2"/>
          <w:sz w:val="24"/>
          <w:szCs w:val="24"/>
        </w:rPr>
        <w:t>Тематика</w:t>
      </w:r>
    </w:p>
    <w:p w:rsidR="003326FB" w:rsidRPr="002D2F62" w:rsidRDefault="003326FB" w:rsidP="003326FB">
      <w:pPr>
        <w:shd w:val="clear" w:color="auto" w:fill="FFFFFF"/>
        <w:tabs>
          <w:tab w:val="left" w:pos="605"/>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8"/>
          <w:sz w:val="24"/>
          <w:szCs w:val="24"/>
        </w:rPr>
        <w:t>Продовольственные и промтоварные магазины, универ</w:t>
      </w:r>
      <w:r w:rsidRPr="002D2F62">
        <w:rPr>
          <w:rFonts w:ascii="Times New Roman" w:eastAsia="Times New Roman" w:hAnsi="Times New Roman" w:cs="Times New Roman"/>
          <w:color w:val="000000"/>
          <w:spacing w:val="8"/>
          <w:sz w:val="24"/>
          <w:szCs w:val="24"/>
        </w:rPr>
        <w:softHyphen/>
      </w:r>
      <w:r w:rsidRPr="002D2F62">
        <w:rPr>
          <w:rFonts w:ascii="Times New Roman" w:eastAsia="Times New Roman" w:hAnsi="Times New Roman" w:cs="Times New Roman"/>
          <w:color w:val="000000"/>
          <w:spacing w:val="-7"/>
          <w:sz w:val="24"/>
          <w:szCs w:val="24"/>
        </w:rPr>
        <w:t>самы, супермаркеты, специализированные магазины. Их назначение.</w:t>
      </w:r>
    </w:p>
    <w:p w:rsidR="003326FB" w:rsidRPr="002D2F62" w:rsidRDefault="003326FB" w:rsidP="003326FB">
      <w:pPr>
        <w:shd w:val="clear" w:color="auto" w:fill="FFFFFF"/>
        <w:tabs>
          <w:tab w:val="left" w:pos="54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1"/>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7"/>
          <w:sz w:val="24"/>
          <w:szCs w:val="24"/>
        </w:rPr>
        <w:t>Порядок приобретения товаров в продовольственных магазинах.</w:t>
      </w:r>
      <w:r w:rsidRPr="002D2F62">
        <w:rPr>
          <w:rFonts w:ascii="Times New Roman" w:eastAsia="Times New Roman" w:hAnsi="Times New Roman" w:cs="Times New Roman"/>
          <w:color w:val="000000"/>
          <w:spacing w:val="-7"/>
          <w:sz w:val="24"/>
          <w:szCs w:val="24"/>
        </w:rPr>
        <w:br/>
      </w:r>
      <w:r w:rsidRPr="002D2F62">
        <w:rPr>
          <w:rFonts w:ascii="Times New Roman" w:eastAsia="Times New Roman" w:hAnsi="Times New Roman" w:cs="Times New Roman"/>
          <w:b/>
          <w:bCs/>
          <w:color w:val="000000"/>
          <w:spacing w:val="-2"/>
          <w:w w:val="93"/>
          <w:sz w:val="24"/>
          <w:szCs w:val="24"/>
        </w:rPr>
        <w:t xml:space="preserve">      Экскурсии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Экскурсия в продовольственный магазин.</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3326FB">
      <w:pPr>
        <w:shd w:val="clear" w:color="auto" w:fill="FFFFFF"/>
        <w:tabs>
          <w:tab w:val="left" w:pos="518"/>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1"/>
          <w:sz w:val="24"/>
          <w:szCs w:val="24"/>
        </w:rPr>
        <w:t>основные виды магазинов, их назначение;</w:t>
      </w:r>
    </w:p>
    <w:p w:rsidR="003326FB" w:rsidRPr="00C23866" w:rsidRDefault="003326FB" w:rsidP="00AC7764">
      <w:pPr>
        <w:pStyle w:val="a3"/>
        <w:widowControl w:val="0"/>
        <w:numPr>
          <w:ilvl w:val="0"/>
          <w:numId w:val="35"/>
        </w:numPr>
        <w:shd w:val="clear" w:color="auto" w:fill="FFFFFF"/>
        <w:tabs>
          <w:tab w:val="left" w:pos="634"/>
        </w:tabs>
        <w:autoSpaceDE w:val="0"/>
        <w:autoSpaceDN w:val="0"/>
        <w:adjustRightInd w:val="0"/>
        <w:spacing w:after="0" w:line="240" w:lineRule="auto"/>
        <w:ind w:left="0"/>
        <w:rPr>
          <w:rFonts w:ascii="Times New Roman" w:hAnsi="Times New Roman" w:cs="Times New Roman"/>
          <w:sz w:val="24"/>
          <w:szCs w:val="24"/>
        </w:rPr>
      </w:pPr>
      <w:r w:rsidRPr="00C23866">
        <w:rPr>
          <w:rFonts w:ascii="Times New Roman" w:eastAsia="Times New Roman" w:hAnsi="Times New Roman" w:cs="Times New Roman"/>
          <w:color w:val="000000"/>
          <w:spacing w:val="1"/>
          <w:sz w:val="24"/>
          <w:szCs w:val="24"/>
        </w:rPr>
        <w:t>виды отделов в продовольственных магазинах и правила по</w:t>
      </w:r>
      <w:r w:rsidRPr="00C23866">
        <w:rPr>
          <w:rFonts w:ascii="Times New Roman" w:eastAsia="Times New Roman" w:hAnsi="Times New Roman" w:cs="Times New Roman"/>
          <w:color w:val="000000"/>
          <w:spacing w:val="1"/>
          <w:sz w:val="24"/>
          <w:szCs w:val="24"/>
        </w:rPr>
        <w:softHyphen/>
      </w:r>
      <w:r w:rsidRPr="00C23866">
        <w:rPr>
          <w:rFonts w:ascii="Times New Roman" w:eastAsia="Times New Roman" w:hAnsi="Times New Roman" w:cs="Times New Roman"/>
          <w:color w:val="000000"/>
          <w:spacing w:val="-1"/>
          <w:sz w:val="24"/>
          <w:szCs w:val="24"/>
        </w:rPr>
        <w:t>купки товаров в них;</w:t>
      </w:r>
    </w:p>
    <w:p w:rsidR="003326FB" w:rsidRPr="002D2F62" w:rsidRDefault="003326FB" w:rsidP="00AC7764">
      <w:pPr>
        <w:pStyle w:val="a3"/>
        <w:widowControl w:val="0"/>
        <w:numPr>
          <w:ilvl w:val="0"/>
          <w:numId w:val="35"/>
        </w:numPr>
        <w:shd w:val="clear" w:color="auto" w:fill="FFFFFF"/>
        <w:tabs>
          <w:tab w:val="left" w:pos="626"/>
        </w:tabs>
        <w:autoSpaceDE w:val="0"/>
        <w:autoSpaceDN w:val="0"/>
        <w:adjustRightInd w:val="0"/>
        <w:spacing w:after="0" w:line="240" w:lineRule="auto"/>
        <w:ind w:left="0"/>
        <w:rPr>
          <w:sz w:val="24"/>
          <w:szCs w:val="24"/>
        </w:rPr>
      </w:pPr>
      <w:r w:rsidRPr="00C23866">
        <w:rPr>
          <w:rFonts w:ascii="Times New Roman" w:eastAsia="Times New Roman" w:hAnsi="Times New Roman" w:cs="Times New Roman"/>
          <w:color w:val="000000"/>
          <w:spacing w:val="-8"/>
          <w:sz w:val="24"/>
          <w:szCs w:val="24"/>
        </w:rPr>
        <w:t>стоимость продуктов, используемых для приготовления завтрака</w:t>
      </w:r>
      <w:r w:rsidRPr="002D2F62">
        <w:rPr>
          <w:rFonts w:eastAsia="Times New Roman"/>
          <w:color w:val="000000"/>
          <w:spacing w:val="-8"/>
          <w:sz w:val="24"/>
          <w:szCs w:val="24"/>
        </w:rPr>
        <w:br/>
      </w:r>
      <w:r w:rsidRPr="002D2F62">
        <w:rPr>
          <w:rFonts w:eastAsia="Times New Roman"/>
          <w:b/>
          <w:bCs/>
          <w:i/>
          <w:iCs/>
          <w:color w:val="000000"/>
          <w:spacing w:val="-1"/>
          <w:sz w:val="24"/>
          <w:szCs w:val="24"/>
        </w:rPr>
        <w:lastRenderedPageBreak/>
        <w:t>Учащиеся должны уметь:</w:t>
      </w:r>
    </w:p>
    <w:p w:rsidR="003326FB" w:rsidRPr="002D2F62" w:rsidRDefault="003326FB" w:rsidP="00AC7764">
      <w:pPr>
        <w:widowControl w:val="0"/>
        <w:numPr>
          <w:ilvl w:val="0"/>
          <w:numId w:val="26"/>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выбирать продукты для приготовления завтрака с учетом кон</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кретного меню;</w:t>
      </w:r>
    </w:p>
    <w:p w:rsidR="003326FB" w:rsidRPr="002D2F62" w:rsidRDefault="003326FB" w:rsidP="00AC7764">
      <w:pPr>
        <w:widowControl w:val="0"/>
        <w:numPr>
          <w:ilvl w:val="0"/>
          <w:numId w:val="26"/>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оплачивать покупку;</w:t>
      </w:r>
    </w:p>
    <w:p w:rsidR="003326FB" w:rsidRPr="002D2F62" w:rsidRDefault="003326FB" w:rsidP="00AC7764">
      <w:pPr>
        <w:widowControl w:val="0"/>
        <w:numPr>
          <w:ilvl w:val="0"/>
          <w:numId w:val="26"/>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соблюдать правила поведения в магазине.</w:t>
      </w:r>
    </w:p>
    <w:p w:rsidR="003326FB" w:rsidRPr="002D2F62" w:rsidRDefault="003326FB" w:rsidP="003326FB">
      <w:pPr>
        <w:shd w:val="clear" w:color="auto" w:fill="FFFFFF"/>
        <w:spacing w:after="0" w:line="240" w:lineRule="auto"/>
        <w:jc w:val="center"/>
        <w:rPr>
          <w:rFonts w:ascii="Times New Roman" w:hAnsi="Times New Roman" w:cs="Times New Roman"/>
          <w:sz w:val="24"/>
          <w:szCs w:val="24"/>
        </w:rPr>
      </w:pPr>
      <w:r w:rsidRPr="002D2F62">
        <w:rPr>
          <w:rFonts w:ascii="Times New Roman" w:hAnsi="Times New Roman" w:cs="Times New Roman"/>
          <w:b/>
          <w:bCs/>
          <w:color w:val="000000"/>
          <w:spacing w:val="-7"/>
          <w:w w:val="118"/>
          <w:sz w:val="24"/>
          <w:szCs w:val="24"/>
        </w:rPr>
        <w:t xml:space="preserve">6 </w:t>
      </w:r>
      <w:r>
        <w:rPr>
          <w:rFonts w:ascii="Times New Roman" w:eastAsia="Times New Roman" w:hAnsi="Times New Roman" w:cs="Times New Roman"/>
          <w:b/>
          <w:bCs/>
          <w:color w:val="000000"/>
          <w:spacing w:val="-7"/>
          <w:w w:val="118"/>
          <w:sz w:val="24"/>
          <w:szCs w:val="24"/>
        </w:rPr>
        <w:t xml:space="preserve">класс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Личная гигиена</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AC7764">
      <w:pPr>
        <w:widowControl w:val="0"/>
        <w:numPr>
          <w:ilvl w:val="0"/>
          <w:numId w:val="31"/>
        </w:numPr>
        <w:shd w:val="clear" w:color="auto" w:fill="FFFFFF"/>
        <w:tabs>
          <w:tab w:val="left" w:pos="590"/>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2"/>
          <w:sz w:val="24"/>
          <w:szCs w:val="24"/>
        </w:rPr>
        <w:t xml:space="preserve">Закаливание организма (зарядка, обтирание, сезонная одежда, </w:t>
      </w:r>
      <w:r w:rsidRPr="002D2F62">
        <w:rPr>
          <w:rFonts w:ascii="Times New Roman" w:eastAsia="Times New Roman" w:hAnsi="Times New Roman" w:cs="Times New Roman"/>
          <w:color w:val="000000"/>
          <w:spacing w:val="2"/>
          <w:sz w:val="24"/>
          <w:szCs w:val="24"/>
        </w:rPr>
        <w:t>физические упражнения).</w:t>
      </w:r>
    </w:p>
    <w:p w:rsidR="003326FB" w:rsidRPr="002D2F62" w:rsidRDefault="003326FB" w:rsidP="00AC7764">
      <w:pPr>
        <w:widowControl w:val="0"/>
        <w:numPr>
          <w:ilvl w:val="0"/>
          <w:numId w:val="31"/>
        </w:numPr>
        <w:shd w:val="clear" w:color="auto" w:fill="FFFFFF"/>
        <w:tabs>
          <w:tab w:val="left" w:pos="59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Уход за руками (уход за ногтями и кожей рук, кремы).</w:t>
      </w:r>
    </w:p>
    <w:p w:rsidR="003326FB" w:rsidRPr="002D2F62" w:rsidRDefault="003326FB" w:rsidP="00AC7764">
      <w:pPr>
        <w:widowControl w:val="0"/>
        <w:numPr>
          <w:ilvl w:val="0"/>
          <w:numId w:val="31"/>
        </w:numPr>
        <w:shd w:val="clear" w:color="auto" w:fill="FFFFFF"/>
        <w:tabs>
          <w:tab w:val="left" w:pos="59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 xml:space="preserve">Уход за ногами (уход за ногтями и кожей ног). Профилактика </w:t>
      </w:r>
      <w:r w:rsidRPr="002D2F62">
        <w:rPr>
          <w:rFonts w:ascii="Times New Roman" w:eastAsia="Times New Roman" w:hAnsi="Times New Roman" w:cs="Times New Roman"/>
          <w:color w:val="000000"/>
          <w:sz w:val="24"/>
          <w:szCs w:val="24"/>
        </w:rPr>
        <w:t>грибковых заболеваний.</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Мытье рук, стрижка ногтей, уход за кожей рук.</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AC7764">
      <w:pPr>
        <w:widowControl w:val="0"/>
        <w:numPr>
          <w:ilvl w:val="0"/>
          <w:numId w:val="21"/>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правила закаливания организма, обтирания; правила соблюде</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z w:val="24"/>
          <w:szCs w:val="24"/>
        </w:rPr>
        <w:t>ния личной гигиены</w:t>
      </w:r>
    </w:p>
    <w:p w:rsidR="003326FB" w:rsidRPr="002D2F62" w:rsidRDefault="003326FB" w:rsidP="00AC7764">
      <w:pPr>
        <w:widowControl w:val="0"/>
        <w:numPr>
          <w:ilvl w:val="0"/>
          <w:numId w:val="21"/>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во время, физических упражнений, походов;</w:t>
      </w:r>
    </w:p>
    <w:p w:rsidR="003326FB" w:rsidRPr="002D2F62" w:rsidRDefault="003326FB" w:rsidP="00AC7764">
      <w:pPr>
        <w:widowControl w:val="0"/>
        <w:numPr>
          <w:ilvl w:val="0"/>
          <w:numId w:val="2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правила ухода за ногами.</w:t>
      </w:r>
      <w:r w:rsidRPr="002D2F62">
        <w:rPr>
          <w:rFonts w:ascii="Times New Roman" w:eastAsia="Times New Roman" w:hAnsi="Times New Roman" w:cs="Times New Roman"/>
          <w:color w:val="000000"/>
          <w:spacing w:val="-2"/>
          <w:sz w:val="24"/>
          <w:szCs w:val="24"/>
        </w:rPr>
        <w:br/>
      </w:r>
    </w:p>
    <w:p w:rsidR="003326FB" w:rsidRPr="002D2F62" w:rsidRDefault="003326FB" w:rsidP="003326FB">
      <w:pPr>
        <w:shd w:val="clear" w:color="auto" w:fill="FFFFFF"/>
        <w:tabs>
          <w:tab w:val="left" w:pos="526"/>
        </w:tabs>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2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мыть руки, стричь ногти на руках и ухаживать за кожей рук;</w:t>
      </w:r>
    </w:p>
    <w:p w:rsidR="003326FB" w:rsidRPr="002D2F62" w:rsidRDefault="003326FB" w:rsidP="00AC7764">
      <w:pPr>
        <w:widowControl w:val="0"/>
        <w:numPr>
          <w:ilvl w:val="0"/>
          <w:numId w:val="2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косметические средства для ухода за кожей рук;</w:t>
      </w:r>
    </w:p>
    <w:p w:rsidR="003326FB" w:rsidRPr="002D2F62" w:rsidRDefault="003326FB" w:rsidP="00AC7764">
      <w:pPr>
        <w:widowControl w:val="0"/>
        <w:numPr>
          <w:ilvl w:val="0"/>
          <w:numId w:val="2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косметические средства для ухода за ногами.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7"/>
          <w:sz w:val="24"/>
          <w:szCs w:val="24"/>
        </w:rPr>
        <w:t>Одежда</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9"/>
          <w:sz w:val="24"/>
          <w:szCs w:val="24"/>
        </w:rPr>
        <w:t>Тематика</w:t>
      </w:r>
    </w:p>
    <w:p w:rsidR="003326FB" w:rsidRPr="002D2F62" w:rsidRDefault="003326FB" w:rsidP="00AC7764">
      <w:pPr>
        <w:widowControl w:val="0"/>
        <w:numPr>
          <w:ilvl w:val="0"/>
          <w:numId w:val="32"/>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4"/>
          <w:sz w:val="24"/>
          <w:szCs w:val="24"/>
        </w:rPr>
        <w:t xml:space="preserve">Мелкий ремонт одежды (пришивание пуговиц, вешалок, петель </w:t>
      </w:r>
      <w:r w:rsidRPr="002D2F62">
        <w:rPr>
          <w:rFonts w:ascii="Times New Roman" w:eastAsia="Times New Roman" w:hAnsi="Times New Roman" w:cs="Times New Roman"/>
          <w:color w:val="000000"/>
          <w:sz w:val="24"/>
          <w:szCs w:val="24"/>
        </w:rPr>
        <w:t>и крючков, зашивание распоровшегося шва).</w:t>
      </w:r>
    </w:p>
    <w:p w:rsidR="003326FB" w:rsidRPr="002D2F62" w:rsidRDefault="003326FB" w:rsidP="00AC7764">
      <w:pPr>
        <w:widowControl w:val="0"/>
        <w:numPr>
          <w:ilvl w:val="0"/>
          <w:numId w:val="32"/>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 xml:space="preserve">Стирка изделий из цветных хлопчатобумажных и шелковых </w:t>
      </w:r>
      <w:r w:rsidRPr="002D2F62">
        <w:rPr>
          <w:rFonts w:ascii="Times New Roman" w:eastAsia="Times New Roman" w:hAnsi="Times New Roman" w:cs="Times New Roman"/>
          <w:color w:val="000000"/>
          <w:spacing w:val="-2"/>
          <w:sz w:val="24"/>
          <w:szCs w:val="24"/>
        </w:rPr>
        <w:t>тканей.</w:t>
      </w:r>
    </w:p>
    <w:p w:rsidR="003326FB" w:rsidRPr="002D2F62" w:rsidRDefault="003326FB" w:rsidP="003326FB">
      <w:pPr>
        <w:shd w:val="clear" w:color="auto" w:fill="FFFFFF"/>
        <w:tabs>
          <w:tab w:val="left" w:pos="511"/>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0"/>
          <w:w w:val="109"/>
          <w:sz w:val="24"/>
          <w:szCs w:val="24"/>
        </w:rPr>
        <w:t xml:space="preserve">    3.</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6"/>
          <w:w w:val="109"/>
          <w:sz w:val="24"/>
          <w:szCs w:val="24"/>
        </w:rPr>
        <w:t>Утюжка фартуков, косынок, салфеток и др.</w:t>
      </w:r>
      <w:r w:rsidRPr="002D2F62">
        <w:rPr>
          <w:rFonts w:ascii="Times New Roman" w:eastAsia="Times New Roman" w:hAnsi="Times New Roman" w:cs="Times New Roman"/>
          <w:color w:val="000000"/>
          <w:spacing w:val="-6"/>
          <w:w w:val="109"/>
          <w:sz w:val="24"/>
          <w:szCs w:val="24"/>
        </w:rPr>
        <w:br/>
      </w:r>
      <w:r w:rsidRPr="002D2F62">
        <w:rPr>
          <w:rFonts w:ascii="Times New Roman" w:eastAsia="Times New Roman" w:hAnsi="Times New Roman" w:cs="Times New Roman"/>
          <w:b/>
          <w:bCs/>
          <w:color w:val="000000"/>
          <w:spacing w:val="1"/>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1"/>
          <w:sz w:val="24"/>
          <w:szCs w:val="24"/>
        </w:rPr>
        <w:t xml:space="preserve">Пришивание пуговиц, петель, крючков, вешалок на школьную и домашнюю </w:t>
      </w:r>
      <w:r w:rsidRPr="002D2F62">
        <w:rPr>
          <w:rFonts w:ascii="Times New Roman" w:eastAsia="Times New Roman" w:hAnsi="Times New Roman" w:cs="Times New Roman"/>
          <w:color w:val="000000"/>
          <w:spacing w:val="-10"/>
          <w:sz w:val="24"/>
          <w:szCs w:val="24"/>
        </w:rPr>
        <w:t>одежду, подшивание брюк, платья, зашивание распоровшегося шва.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3"/>
          <w:sz w:val="24"/>
          <w:szCs w:val="24"/>
        </w:rPr>
        <w:t>Стирка и утюжка изделий из цветных хлопчатобумажных и шелковых тканей.</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15"/>
          <w:sz w:val="24"/>
          <w:szCs w:val="24"/>
        </w:rPr>
      </w:pPr>
      <w:r w:rsidRPr="002D2F62">
        <w:rPr>
          <w:rFonts w:ascii="Times New Roman" w:eastAsia="Times New Roman" w:hAnsi="Times New Roman" w:cs="Times New Roman"/>
          <w:b/>
          <w:color w:val="000000"/>
          <w:spacing w:val="15"/>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1"/>
          <w:w w:val="109"/>
          <w:sz w:val="24"/>
          <w:szCs w:val="24"/>
        </w:rPr>
        <w:t>Учащиеся должны знать:</w:t>
      </w:r>
    </w:p>
    <w:p w:rsidR="003326FB" w:rsidRPr="002D2F62" w:rsidRDefault="003326FB" w:rsidP="003326FB">
      <w:pPr>
        <w:shd w:val="clear" w:color="auto" w:fill="FFFFFF"/>
        <w:tabs>
          <w:tab w:val="left" w:pos="806"/>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3"/>
          <w:sz w:val="24"/>
          <w:szCs w:val="24"/>
        </w:rPr>
        <w:t xml:space="preserve">правила стирки изделий из хлопчатобумажных и шелковых </w:t>
      </w:r>
      <w:r w:rsidRPr="002D2F62">
        <w:rPr>
          <w:rFonts w:ascii="Times New Roman" w:eastAsia="Times New Roman" w:hAnsi="Times New Roman" w:cs="Times New Roman"/>
          <w:color w:val="000000"/>
          <w:spacing w:val="-3"/>
          <w:sz w:val="24"/>
          <w:szCs w:val="24"/>
        </w:rPr>
        <w:t>тканей;</w:t>
      </w:r>
    </w:p>
    <w:p w:rsidR="003326FB" w:rsidRPr="002D2F62" w:rsidRDefault="003326FB" w:rsidP="003326FB">
      <w:pPr>
        <w:shd w:val="clear" w:color="auto" w:fill="FFFFFF"/>
        <w:tabs>
          <w:tab w:val="left" w:pos="806"/>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t>санитарно-гигиенические требования и правила техники без</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опасности при работе с колющими и режущими инструментами</w:t>
      </w:r>
      <w:r w:rsidRPr="002D2F62">
        <w:rPr>
          <w:rFonts w:ascii="Times New Roman" w:eastAsia="Times New Roman" w:hAnsi="Times New Roman" w:cs="Times New Roman"/>
          <w:color w:val="000000"/>
          <w:spacing w:val="-3"/>
          <w:sz w:val="24"/>
          <w:szCs w:val="24"/>
        </w:rPr>
        <w:t>, электронагревательными приборами и бытовыми химичес</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1"/>
          <w:sz w:val="24"/>
          <w:szCs w:val="24"/>
        </w:rPr>
        <w:t>кими средствами.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2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пришивать пуговицы, крючки, кнопки;</w:t>
      </w:r>
    </w:p>
    <w:p w:rsidR="003326FB" w:rsidRPr="002D2F62" w:rsidRDefault="003326FB" w:rsidP="00AC7764">
      <w:pPr>
        <w:widowControl w:val="0"/>
        <w:numPr>
          <w:ilvl w:val="0"/>
          <w:numId w:val="2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зашивать одежду по распоровшемуся шву;</w:t>
      </w:r>
    </w:p>
    <w:p w:rsidR="003326FB" w:rsidRPr="002D2F62" w:rsidRDefault="003326FB" w:rsidP="00AC7764">
      <w:pPr>
        <w:widowControl w:val="0"/>
        <w:numPr>
          <w:ilvl w:val="0"/>
          <w:numId w:val="2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подшивать платья, брюки, рукава;</w:t>
      </w:r>
    </w:p>
    <w:p w:rsidR="003326FB" w:rsidRPr="002D2F62" w:rsidRDefault="003326FB" w:rsidP="00AC7764">
      <w:pPr>
        <w:widowControl w:val="0"/>
        <w:numPr>
          <w:ilvl w:val="0"/>
          <w:numId w:val="33"/>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моющие средства для стирки изделий из хлопчато</w:t>
      </w:r>
      <w:r w:rsidRPr="002D2F62">
        <w:rPr>
          <w:rFonts w:ascii="Times New Roman" w:eastAsia="Times New Roman" w:hAnsi="Times New Roman" w:cs="Times New Roman"/>
          <w:color w:val="000000"/>
          <w:spacing w:val="-1"/>
          <w:sz w:val="24"/>
          <w:szCs w:val="24"/>
        </w:rPr>
        <w:softHyphen/>
        <w:t>бумажных и шелковых тканей;</w:t>
      </w:r>
    </w:p>
    <w:p w:rsidR="003326FB" w:rsidRPr="002D2F62" w:rsidRDefault="003326FB" w:rsidP="00AC7764">
      <w:pPr>
        <w:widowControl w:val="0"/>
        <w:numPr>
          <w:ilvl w:val="0"/>
          <w:numId w:val="33"/>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 xml:space="preserve">стирать изделия из цветных хлопчатобумажных и шелковых </w:t>
      </w:r>
      <w:r w:rsidRPr="002D2F62">
        <w:rPr>
          <w:rFonts w:ascii="Times New Roman" w:eastAsia="Times New Roman" w:hAnsi="Times New Roman" w:cs="Times New Roman"/>
          <w:color w:val="000000"/>
          <w:spacing w:val="-6"/>
          <w:sz w:val="24"/>
          <w:szCs w:val="24"/>
        </w:rPr>
        <w:t>тканей;</w:t>
      </w:r>
    </w:p>
    <w:p w:rsidR="003326FB" w:rsidRPr="002D2F62" w:rsidRDefault="003326FB" w:rsidP="00AC7764">
      <w:pPr>
        <w:widowControl w:val="0"/>
        <w:numPr>
          <w:ilvl w:val="0"/>
          <w:numId w:val="2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гладить эти изделия.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Питание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3326FB">
      <w:pPr>
        <w:shd w:val="clear" w:color="auto" w:fill="FFFFFF"/>
        <w:tabs>
          <w:tab w:val="left" w:pos="857"/>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8"/>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1"/>
          <w:sz w:val="24"/>
          <w:szCs w:val="24"/>
        </w:rPr>
        <w:t xml:space="preserve">Гигиена приготовления пищи. Хранение продуктов и готовой </w:t>
      </w:r>
      <w:r w:rsidRPr="002D2F62">
        <w:rPr>
          <w:rFonts w:ascii="Times New Roman" w:eastAsia="Times New Roman" w:hAnsi="Times New Roman" w:cs="Times New Roman"/>
          <w:color w:val="000000"/>
          <w:spacing w:val="-7"/>
          <w:sz w:val="24"/>
          <w:szCs w:val="24"/>
        </w:rPr>
        <w:t>пищи. Замораживание, размораживание. Определение срока годности.</w:t>
      </w:r>
    </w:p>
    <w:p w:rsidR="003326FB" w:rsidRPr="002D2F62" w:rsidRDefault="003326FB" w:rsidP="003326FB">
      <w:pPr>
        <w:shd w:val="clear" w:color="auto" w:fill="FFFFFF"/>
        <w:tabs>
          <w:tab w:val="left" w:pos="857"/>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lastRenderedPageBreak/>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3"/>
          <w:sz w:val="24"/>
          <w:szCs w:val="24"/>
        </w:rPr>
        <w:t xml:space="preserve">Приготовление пищи. Ужин. Приготовление блюд из круп, </w:t>
      </w:r>
      <w:r w:rsidRPr="002D2F62">
        <w:rPr>
          <w:rFonts w:ascii="Times New Roman" w:eastAsia="Times New Roman" w:hAnsi="Times New Roman" w:cs="Times New Roman"/>
          <w:color w:val="000000"/>
          <w:spacing w:val="-2"/>
          <w:sz w:val="24"/>
          <w:szCs w:val="24"/>
        </w:rPr>
        <w:t>макаронных изделий, картофеля и других овощей, молока и молоч</w:t>
      </w:r>
      <w:r w:rsidRPr="002D2F62">
        <w:rPr>
          <w:rFonts w:ascii="Times New Roman" w:eastAsia="Times New Roman" w:hAnsi="Times New Roman" w:cs="Times New Roman"/>
          <w:color w:val="000000"/>
          <w:spacing w:val="-2"/>
          <w:sz w:val="24"/>
          <w:szCs w:val="24"/>
        </w:rPr>
        <w:softHyphen/>
        <w:t>ных продуктов.</w:t>
      </w:r>
    </w:p>
    <w:p w:rsidR="003326FB" w:rsidRPr="002D2F62" w:rsidRDefault="003326FB" w:rsidP="003326FB">
      <w:pPr>
        <w:shd w:val="clear" w:color="auto" w:fill="FFFFFF"/>
        <w:tabs>
          <w:tab w:val="left" w:pos="842"/>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0"/>
          <w:w w:val="109"/>
          <w:sz w:val="24"/>
          <w:szCs w:val="24"/>
        </w:rPr>
        <w:t>3.</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6"/>
          <w:w w:val="109"/>
          <w:sz w:val="24"/>
          <w:szCs w:val="24"/>
        </w:rPr>
        <w:t>Сервировка стола к ужину.</w:t>
      </w:r>
      <w:r w:rsidRPr="002D2F62">
        <w:rPr>
          <w:rFonts w:ascii="Times New Roman" w:eastAsia="Times New Roman" w:hAnsi="Times New Roman" w:cs="Times New Roman"/>
          <w:color w:val="000000"/>
          <w:spacing w:val="-6"/>
          <w:w w:val="109"/>
          <w:sz w:val="24"/>
          <w:szCs w:val="24"/>
        </w:rPr>
        <w:br/>
      </w:r>
      <w:r w:rsidRPr="002D2F62">
        <w:rPr>
          <w:rFonts w:ascii="Times New Roman" w:eastAsia="Times New Roman" w:hAnsi="Times New Roman" w:cs="Times New Roman"/>
          <w:b/>
          <w:bCs/>
          <w:color w:val="000000"/>
          <w:spacing w:val="1"/>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Варка макарон, картофеля, приготовление каши на воде и молоке, </w:t>
      </w:r>
      <w:r w:rsidRPr="002D2F62">
        <w:rPr>
          <w:rFonts w:ascii="Times New Roman" w:eastAsia="Times New Roman" w:hAnsi="Times New Roman" w:cs="Times New Roman"/>
          <w:color w:val="000000"/>
          <w:spacing w:val="-1"/>
          <w:sz w:val="24"/>
          <w:szCs w:val="24"/>
        </w:rPr>
        <w:t xml:space="preserve">пюре, запеканок (из творога и других продуктов). </w:t>
      </w:r>
      <w:r w:rsidRPr="002D2F62">
        <w:rPr>
          <w:rFonts w:ascii="Times New Roman" w:eastAsia="Times New Roman" w:hAnsi="Times New Roman" w:cs="Times New Roman"/>
          <w:color w:val="000000"/>
          <w:spacing w:val="-4"/>
          <w:sz w:val="24"/>
          <w:szCs w:val="24"/>
        </w:rPr>
        <w:t>Оформление готовых блюд.</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5"/>
          <w:w w:val="108"/>
          <w:sz w:val="24"/>
          <w:szCs w:val="24"/>
        </w:rPr>
      </w:pPr>
      <w:r w:rsidRPr="002D2F62">
        <w:rPr>
          <w:rFonts w:ascii="Times New Roman" w:eastAsia="Times New Roman" w:hAnsi="Times New Roman" w:cs="Times New Roman"/>
          <w:b/>
          <w:color w:val="000000"/>
          <w:spacing w:val="-5"/>
          <w:w w:val="108"/>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иметь представление о</w:t>
      </w:r>
    </w:p>
    <w:p w:rsidR="003326FB" w:rsidRPr="002D2F62" w:rsidRDefault="003326FB" w:rsidP="003326FB">
      <w:pPr>
        <w:shd w:val="clear" w:color="auto" w:fill="FFFFFF"/>
        <w:tabs>
          <w:tab w:val="left" w:pos="806"/>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2"/>
          <w:sz w:val="24"/>
          <w:szCs w:val="24"/>
        </w:rPr>
        <w:t>режиме питания, удельном весе молочных продуктов в рацио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не питания.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AC7764">
      <w:pPr>
        <w:widowControl w:val="0"/>
        <w:numPr>
          <w:ilvl w:val="0"/>
          <w:numId w:val="3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 xml:space="preserve">способы первичной и тепловой обработки макаронных изделий, </w:t>
      </w:r>
      <w:r w:rsidRPr="00FA0DB8">
        <w:rPr>
          <w:rFonts w:ascii="Times New Roman" w:eastAsia="Times New Roman" w:hAnsi="Times New Roman" w:cs="Times New Roman"/>
          <w:color w:val="000000"/>
          <w:spacing w:val="-1"/>
          <w:sz w:val="24"/>
          <w:szCs w:val="24"/>
        </w:rPr>
        <w:t>круп, молока и молочных продуктов, овощей;</w:t>
      </w:r>
    </w:p>
    <w:p w:rsidR="003326FB" w:rsidRPr="00FA0DB8" w:rsidRDefault="003326FB" w:rsidP="00AC7764">
      <w:pPr>
        <w:pStyle w:val="a3"/>
        <w:widowControl w:val="0"/>
        <w:numPr>
          <w:ilvl w:val="0"/>
          <w:numId w:val="34"/>
        </w:numPr>
        <w:shd w:val="clear" w:color="auto" w:fill="FFFFFF"/>
        <w:tabs>
          <w:tab w:val="left" w:pos="80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FA0DB8">
        <w:rPr>
          <w:rFonts w:ascii="Times New Roman" w:eastAsia="Times New Roman" w:hAnsi="Times New Roman" w:cs="Times New Roman"/>
          <w:color w:val="000000"/>
          <w:sz w:val="24"/>
          <w:szCs w:val="24"/>
        </w:rPr>
        <w:t xml:space="preserve">пасности при работе с режущими инструментами, кипятком; </w:t>
      </w:r>
    </w:p>
    <w:p w:rsidR="003326FB" w:rsidRPr="00FA0DB8" w:rsidRDefault="003326FB" w:rsidP="00AC7764">
      <w:pPr>
        <w:pStyle w:val="a3"/>
        <w:widowControl w:val="0"/>
        <w:numPr>
          <w:ilvl w:val="0"/>
          <w:numId w:val="34"/>
        </w:numPr>
        <w:shd w:val="clear" w:color="auto" w:fill="FFFFFF"/>
        <w:tabs>
          <w:tab w:val="left" w:pos="80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правила пользования электроплитой; </w:t>
      </w:r>
    </w:p>
    <w:p w:rsidR="003326FB" w:rsidRPr="00FA0DB8" w:rsidRDefault="003326FB" w:rsidP="00AC7764">
      <w:pPr>
        <w:pStyle w:val="a3"/>
        <w:widowControl w:val="0"/>
        <w:numPr>
          <w:ilvl w:val="0"/>
          <w:numId w:val="34"/>
        </w:numPr>
        <w:shd w:val="clear" w:color="auto" w:fill="FFFFFF"/>
        <w:tabs>
          <w:tab w:val="left" w:pos="80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7"/>
          <w:sz w:val="24"/>
          <w:szCs w:val="24"/>
        </w:rPr>
        <w:t xml:space="preserve">определения доброкачественности продуктов и сроков их </w:t>
      </w:r>
      <w:r w:rsidRPr="00FA0DB8">
        <w:rPr>
          <w:rFonts w:ascii="Times New Roman" w:eastAsia="Times New Roman" w:hAnsi="Times New Roman" w:cs="Times New Roman"/>
          <w:color w:val="000000"/>
          <w:spacing w:val="2"/>
          <w:sz w:val="24"/>
          <w:szCs w:val="24"/>
        </w:rPr>
        <w:t>хранения;</w:t>
      </w:r>
    </w:p>
    <w:p w:rsidR="003326FB" w:rsidRPr="00FA0DB8" w:rsidRDefault="003326FB" w:rsidP="00AC7764">
      <w:pPr>
        <w:pStyle w:val="a3"/>
        <w:widowControl w:val="0"/>
        <w:numPr>
          <w:ilvl w:val="0"/>
          <w:numId w:val="34"/>
        </w:numPr>
        <w:shd w:val="clear" w:color="auto" w:fill="FFFFFF"/>
        <w:tabs>
          <w:tab w:val="left" w:pos="742"/>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 xml:space="preserve">правила хранения продуктов при наличии холодильника и </w:t>
      </w:r>
      <w:r w:rsidRPr="00FA0DB8">
        <w:rPr>
          <w:rFonts w:ascii="Times New Roman" w:eastAsia="Times New Roman" w:hAnsi="Times New Roman" w:cs="Times New Roman"/>
          <w:color w:val="000000"/>
          <w:spacing w:val="-2"/>
          <w:sz w:val="24"/>
          <w:szCs w:val="24"/>
        </w:rPr>
        <w:t>без него;</w:t>
      </w:r>
    </w:p>
    <w:p w:rsidR="003326FB" w:rsidRPr="002D2F62" w:rsidRDefault="003326FB" w:rsidP="00AC7764">
      <w:pPr>
        <w:pStyle w:val="a3"/>
        <w:widowControl w:val="0"/>
        <w:numPr>
          <w:ilvl w:val="0"/>
          <w:numId w:val="34"/>
        </w:numPr>
        <w:shd w:val="clear" w:color="auto" w:fill="FFFFFF"/>
        <w:tabs>
          <w:tab w:val="left" w:pos="677"/>
        </w:tabs>
        <w:autoSpaceDE w:val="0"/>
        <w:autoSpaceDN w:val="0"/>
        <w:adjustRightInd w:val="0"/>
        <w:spacing w:after="0" w:line="240" w:lineRule="auto"/>
        <w:ind w:left="0"/>
        <w:rPr>
          <w:rFonts w:eastAsia="Times New Roman"/>
          <w:color w:val="000000"/>
          <w:sz w:val="24"/>
          <w:szCs w:val="24"/>
        </w:rPr>
      </w:pPr>
      <w:r w:rsidRPr="00FA0DB8">
        <w:rPr>
          <w:rFonts w:ascii="Times New Roman" w:eastAsia="Times New Roman" w:hAnsi="Times New Roman" w:cs="Times New Roman"/>
          <w:color w:val="000000"/>
          <w:spacing w:val="-3"/>
          <w:sz w:val="24"/>
          <w:szCs w:val="24"/>
        </w:rPr>
        <w:t>различные меню ужина.</w:t>
      </w:r>
      <w:r w:rsidRPr="00FA0DB8">
        <w:rPr>
          <w:rFonts w:ascii="Times New Roman" w:eastAsia="Times New Roman" w:hAnsi="Times New Roman" w:cs="Times New Roman"/>
          <w:color w:val="000000"/>
          <w:spacing w:val="-3"/>
          <w:sz w:val="24"/>
          <w:szCs w:val="24"/>
        </w:rPr>
        <w:br/>
      </w:r>
      <w:r w:rsidRPr="002D2F62">
        <w:rPr>
          <w:rFonts w:eastAsia="Times New Roman"/>
          <w:b/>
          <w:bCs/>
          <w:i/>
          <w:iCs/>
          <w:color w:val="000000"/>
          <w:spacing w:val="-1"/>
          <w:sz w:val="24"/>
          <w:szCs w:val="24"/>
        </w:rPr>
        <w:t>Учащиеся должны уметь:</w:t>
      </w:r>
    </w:p>
    <w:p w:rsidR="003326FB" w:rsidRPr="002D2F62" w:rsidRDefault="003326FB" w:rsidP="00AC7764">
      <w:pPr>
        <w:widowControl w:val="0"/>
        <w:numPr>
          <w:ilvl w:val="0"/>
          <w:numId w:val="3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отваривать макаронные изделия;</w:t>
      </w:r>
    </w:p>
    <w:p w:rsidR="003326FB" w:rsidRPr="002D2F62" w:rsidRDefault="003326FB" w:rsidP="00AC7764">
      <w:pPr>
        <w:widowControl w:val="0"/>
        <w:numPr>
          <w:ilvl w:val="0"/>
          <w:numId w:val="3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варить кашу на воде и молоке;</w:t>
      </w:r>
    </w:p>
    <w:p w:rsidR="003326FB" w:rsidRPr="002D2F62" w:rsidRDefault="003326FB" w:rsidP="00AC7764">
      <w:pPr>
        <w:widowControl w:val="0"/>
        <w:numPr>
          <w:ilvl w:val="0"/>
          <w:numId w:val="3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отваривать картофель и готовить пюре;</w:t>
      </w:r>
    </w:p>
    <w:p w:rsidR="003326FB" w:rsidRPr="002D2F62" w:rsidRDefault="003326FB" w:rsidP="00AC7764">
      <w:pPr>
        <w:widowControl w:val="0"/>
        <w:numPr>
          <w:ilvl w:val="0"/>
          <w:numId w:val="3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готовить запеканки из овощей и творога;</w:t>
      </w:r>
    </w:p>
    <w:p w:rsidR="003326FB" w:rsidRPr="002D2F62" w:rsidRDefault="003326FB" w:rsidP="00AC7764">
      <w:pPr>
        <w:widowControl w:val="0"/>
        <w:numPr>
          <w:ilvl w:val="0"/>
          <w:numId w:val="3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оформлять готовые блюда;</w:t>
      </w:r>
    </w:p>
    <w:p w:rsidR="003326FB" w:rsidRPr="002D2F62" w:rsidRDefault="003326FB" w:rsidP="00AC7764">
      <w:pPr>
        <w:widowControl w:val="0"/>
        <w:numPr>
          <w:ilvl w:val="0"/>
          <w:numId w:val="3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сервировать стол к ужину с учетом различных меню.</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5"/>
          <w:sz w:val="24"/>
          <w:szCs w:val="24"/>
        </w:rPr>
        <w:t>Семья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3326FB">
      <w:pPr>
        <w:shd w:val="clear" w:color="auto" w:fill="FFFFFF"/>
        <w:tabs>
          <w:tab w:val="left" w:pos="691"/>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6"/>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Состав семьи учащихся: имена, отчества, возраст, место ра</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6"/>
          <w:sz w:val="24"/>
          <w:szCs w:val="24"/>
        </w:rPr>
        <w:t xml:space="preserve">боты членов семьи. Родственные отношения (мать, отец, брат, </w:t>
      </w:r>
      <w:r w:rsidRPr="002D2F62">
        <w:rPr>
          <w:rFonts w:ascii="Times New Roman" w:eastAsia="Times New Roman" w:hAnsi="Times New Roman" w:cs="Times New Roman"/>
          <w:color w:val="000000"/>
          <w:spacing w:val="4"/>
          <w:sz w:val="24"/>
          <w:szCs w:val="24"/>
        </w:rPr>
        <w:t>бабушка и т. д.).</w:t>
      </w:r>
    </w:p>
    <w:p w:rsidR="003326FB" w:rsidRPr="002D2F62" w:rsidRDefault="003326FB" w:rsidP="003326FB">
      <w:pPr>
        <w:shd w:val="clear" w:color="auto" w:fill="FFFFFF"/>
        <w:tabs>
          <w:tab w:val="left" w:pos="634"/>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1"/>
          <w:sz w:val="24"/>
          <w:szCs w:val="24"/>
        </w:rPr>
        <w:t>Личные взаимоотношения в семье. Права и обязанности каж</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дого члена семьи.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2D2F62" w:rsidRDefault="003326FB" w:rsidP="00AC7764">
      <w:pPr>
        <w:widowControl w:val="0"/>
        <w:numPr>
          <w:ilvl w:val="0"/>
          <w:numId w:val="3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понятии «семья»,</w:t>
      </w:r>
    </w:p>
    <w:p w:rsidR="003326FB" w:rsidRPr="002D2F62" w:rsidRDefault="003326FB" w:rsidP="00AC7764">
      <w:pPr>
        <w:widowControl w:val="0"/>
        <w:numPr>
          <w:ilvl w:val="0"/>
          <w:numId w:val="3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составе семьи;</w:t>
      </w:r>
    </w:p>
    <w:p w:rsidR="003326FB" w:rsidRPr="002D2F62" w:rsidRDefault="003326FB" w:rsidP="00AC7764">
      <w:pPr>
        <w:widowControl w:val="0"/>
        <w:numPr>
          <w:ilvl w:val="0"/>
          <w:numId w:val="2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 xml:space="preserve">распределении хозяйственно-бытовых обязанностей между </w:t>
      </w:r>
      <w:r w:rsidRPr="002D2F62">
        <w:rPr>
          <w:rFonts w:ascii="Times New Roman" w:eastAsia="Times New Roman" w:hAnsi="Times New Roman" w:cs="Times New Roman"/>
          <w:color w:val="000000"/>
          <w:spacing w:val="-1"/>
          <w:sz w:val="24"/>
          <w:szCs w:val="24"/>
        </w:rPr>
        <w:t>членами семьи.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7"/>
          <w:sz w:val="24"/>
          <w:szCs w:val="24"/>
        </w:rPr>
        <w:t>Основные требования к знаниям и умениям учащихся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sz w:val="24"/>
          <w:szCs w:val="24"/>
        </w:rPr>
        <w:t>Учащиеся должны знать:</w:t>
      </w:r>
    </w:p>
    <w:p w:rsidR="003326FB" w:rsidRPr="002D2F62" w:rsidRDefault="003326FB" w:rsidP="00AC7764">
      <w:pPr>
        <w:widowControl w:val="0"/>
        <w:numPr>
          <w:ilvl w:val="0"/>
          <w:numId w:val="2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состав своей семьи, имена, отчества родителей и близких род</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ственников;</w:t>
      </w:r>
    </w:p>
    <w:p w:rsidR="003326FB" w:rsidRPr="002D2F62" w:rsidRDefault="003326FB" w:rsidP="00AC7764">
      <w:pPr>
        <w:widowControl w:val="0"/>
        <w:numPr>
          <w:ilvl w:val="0"/>
          <w:numId w:val="3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место работы и должность родителей;</w:t>
      </w:r>
    </w:p>
    <w:p w:rsidR="003326FB" w:rsidRPr="002D2F62" w:rsidRDefault="003326FB" w:rsidP="00AC7764">
      <w:pPr>
        <w:widowControl w:val="0"/>
        <w:numPr>
          <w:ilvl w:val="0"/>
          <w:numId w:val="3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поведения в семье.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1"/>
          <w:sz w:val="24"/>
          <w:szCs w:val="24"/>
        </w:rPr>
        <w:t>Культура поведения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AC7764">
      <w:pPr>
        <w:widowControl w:val="0"/>
        <w:numPr>
          <w:ilvl w:val="0"/>
          <w:numId w:val="37"/>
        </w:numPr>
        <w:shd w:val="clear" w:color="auto" w:fill="FFFFFF"/>
        <w:tabs>
          <w:tab w:val="left" w:pos="497"/>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z w:val="24"/>
          <w:szCs w:val="24"/>
        </w:rPr>
        <w:t xml:space="preserve">Поведение </w:t>
      </w:r>
      <w:r w:rsidRPr="002D2F62">
        <w:rPr>
          <w:rFonts w:ascii="Times New Roman" w:eastAsia="Times New Roman" w:hAnsi="Times New Roman" w:cs="Times New Roman"/>
          <w:smallCaps/>
          <w:color w:val="000000"/>
          <w:sz w:val="24"/>
          <w:szCs w:val="24"/>
        </w:rPr>
        <w:t xml:space="preserve">б </w:t>
      </w:r>
      <w:r w:rsidRPr="002D2F62">
        <w:rPr>
          <w:rFonts w:ascii="Times New Roman" w:eastAsia="Times New Roman" w:hAnsi="Times New Roman" w:cs="Times New Roman"/>
          <w:color w:val="000000"/>
          <w:sz w:val="24"/>
          <w:szCs w:val="24"/>
        </w:rPr>
        <w:t>общественных местах (кино, театре, музее, биб</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лиотеке).</w:t>
      </w:r>
    </w:p>
    <w:p w:rsidR="003326FB" w:rsidRPr="002D2F62" w:rsidRDefault="003326FB" w:rsidP="00AC7764">
      <w:pPr>
        <w:widowControl w:val="0"/>
        <w:numPr>
          <w:ilvl w:val="0"/>
          <w:numId w:val="37"/>
        </w:numPr>
        <w:shd w:val="clear" w:color="auto" w:fill="FFFFFF"/>
        <w:tabs>
          <w:tab w:val="left" w:pos="497"/>
        </w:tabs>
        <w:autoSpaceDE w:val="0"/>
        <w:autoSpaceDN w:val="0"/>
        <w:adjustRightInd w:val="0"/>
        <w:spacing w:after="0" w:line="240" w:lineRule="auto"/>
        <w:rPr>
          <w:rFonts w:ascii="Times New Roman" w:hAnsi="Times New Roman" w:cs="Times New Roman"/>
          <w:color w:val="000000"/>
          <w:spacing w:val="-19"/>
          <w:sz w:val="24"/>
          <w:szCs w:val="24"/>
        </w:rPr>
      </w:pPr>
      <w:r w:rsidRPr="002D2F62">
        <w:rPr>
          <w:rFonts w:ascii="Times New Roman" w:eastAsia="Times New Roman" w:hAnsi="Times New Roman" w:cs="Times New Roman"/>
          <w:color w:val="000000"/>
          <w:spacing w:val="-5"/>
          <w:sz w:val="24"/>
          <w:szCs w:val="24"/>
        </w:rPr>
        <w:t>Поведение при посещении массовых мероприятий.</w:t>
      </w:r>
      <w:r w:rsidRPr="002D2F62">
        <w:rPr>
          <w:rFonts w:ascii="Times New Roman" w:eastAsia="Times New Roman" w:hAnsi="Times New Roman" w:cs="Times New Roman"/>
          <w:color w:val="000000"/>
          <w:spacing w:val="-5"/>
          <w:sz w:val="24"/>
          <w:szCs w:val="24"/>
        </w:rPr>
        <w:br/>
      </w:r>
      <w:r w:rsidRPr="002D2F62">
        <w:rPr>
          <w:rFonts w:ascii="Times New Roman" w:eastAsia="Times New Roman" w:hAnsi="Times New Roman" w:cs="Times New Roman"/>
          <w:b/>
          <w:bCs/>
          <w:color w:val="000000"/>
          <w:spacing w:val="-4"/>
          <w:sz w:val="24"/>
          <w:szCs w:val="24"/>
        </w:rPr>
        <w:t>Основные требования к знаниям и умениям учащихся</w:t>
      </w:r>
      <w:r w:rsidRPr="002D2F62">
        <w:rPr>
          <w:rFonts w:ascii="Times New Roman" w:eastAsia="Times New Roman" w:hAnsi="Times New Roman" w:cs="Times New Roman"/>
          <w:b/>
          <w:bCs/>
          <w:color w:val="000000"/>
          <w:spacing w:val="-4"/>
          <w:sz w:val="24"/>
          <w:szCs w:val="24"/>
        </w:rPr>
        <w:br/>
      </w:r>
      <w:r w:rsidRPr="002D2F62">
        <w:rPr>
          <w:rFonts w:ascii="Times New Roman" w:eastAsia="Times New Roman" w:hAnsi="Times New Roman" w:cs="Times New Roman"/>
          <w:b/>
          <w:bCs/>
          <w:i/>
          <w:iCs/>
          <w:color w:val="000000"/>
          <w:spacing w:val="-7"/>
          <w:sz w:val="24"/>
          <w:szCs w:val="24"/>
        </w:rPr>
        <w:t>Учащиеся должны знать:</w:t>
      </w:r>
    </w:p>
    <w:p w:rsidR="003326FB" w:rsidRPr="002D2F62"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правила поведения в зрелищных и культурно-просветительных </w:t>
      </w:r>
      <w:r w:rsidRPr="002D2F62">
        <w:rPr>
          <w:rFonts w:ascii="Times New Roman" w:eastAsia="Times New Roman" w:hAnsi="Times New Roman" w:cs="Times New Roman"/>
          <w:color w:val="000000"/>
          <w:spacing w:val="-1"/>
          <w:sz w:val="24"/>
          <w:szCs w:val="24"/>
        </w:rPr>
        <w:t>учреждениях;</w:t>
      </w:r>
    </w:p>
    <w:p w:rsidR="003326FB" w:rsidRPr="002D2F62"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поведения и меры предосторожности при посещении массовых мероприятий.</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культурно вести себя в театре, залах музея, читальном зале;</w:t>
      </w:r>
    </w:p>
    <w:p w:rsidR="003326FB" w:rsidRPr="002D2F62" w:rsidRDefault="003326FB" w:rsidP="00AC7764">
      <w:pPr>
        <w:widowControl w:val="0"/>
        <w:numPr>
          <w:ilvl w:val="0"/>
          <w:numId w:val="2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 xml:space="preserve">правильно и безопасно вести себя при посещении массовых </w:t>
      </w:r>
      <w:r w:rsidRPr="002D2F62">
        <w:rPr>
          <w:rFonts w:ascii="Times New Roman" w:eastAsia="Times New Roman" w:hAnsi="Times New Roman" w:cs="Times New Roman"/>
          <w:color w:val="000000"/>
          <w:sz w:val="24"/>
          <w:szCs w:val="24"/>
        </w:rPr>
        <w:t>мероприятий.</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3"/>
          <w:sz w:val="24"/>
          <w:szCs w:val="24"/>
        </w:rPr>
        <w:t>Жилище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AC7764">
      <w:pPr>
        <w:widowControl w:val="0"/>
        <w:numPr>
          <w:ilvl w:val="0"/>
          <w:numId w:val="38"/>
        </w:numPr>
        <w:shd w:val="clear" w:color="auto" w:fill="FFFFFF"/>
        <w:tabs>
          <w:tab w:val="left" w:pos="540"/>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3"/>
          <w:sz w:val="24"/>
          <w:szCs w:val="24"/>
        </w:rPr>
        <w:lastRenderedPageBreak/>
        <w:t xml:space="preserve">Гигиенические требования к жилому помещению и меры по их </w:t>
      </w:r>
      <w:r w:rsidRPr="002D2F62">
        <w:rPr>
          <w:rFonts w:ascii="Times New Roman" w:eastAsia="Times New Roman" w:hAnsi="Times New Roman" w:cs="Times New Roman"/>
          <w:color w:val="000000"/>
          <w:spacing w:val="-5"/>
          <w:sz w:val="24"/>
          <w:szCs w:val="24"/>
        </w:rPr>
        <w:t>обеспечению. Основные правила организации рабочего места школь</w:t>
      </w:r>
      <w:r w:rsidRPr="002D2F62">
        <w:rPr>
          <w:rFonts w:ascii="Times New Roman" w:eastAsia="Times New Roman" w:hAnsi="Times New Roman" w:cs="Times New Roman"/>
          <w:color w:val="000000"/>
          <w:spacing w:val="-5"/>
          <w:sz w:val="24"/>
          <w:szCs w:val="24"/>
        </w:rPr>
        <w:softHyphen/>
      </w:r>
      <w:r w:rsidRPr="002D2F62">
        <w:rPr>
          <w:rFonts w:ascii="Times New Roman" w:eastAsia="Times New Roman" w:hAnsi="Times New Roman" w:cs="Times New Roman"/>
          <w:color w:val="000000"/>
          <w:spacing w:val="-3"/>
          <w:sz w:val="24"/>
          <w:szCs w:val="24"/>
        </w:rPr>
        <w:t>ника.</w:t>
      </w:r>
    </w:p>
    <w:p w:rsidR="003326FB" w:rsidRPr="002D2F62" w:rsidRDefault="003326FB" w:rsidP="00AC7764">
      <w:pPr>
        <w:widowControl w:val="0"/>
        <w:numPr>
          <w:ilvl w:val="0"/>
          <w:numId w:val="38"/>
        </w:numPr>
        <w:shd w:val="clear" w:color="auto" w:fill="FFFFFF"/>
        <w:tabs>
          <w:tab w:val="left" w:pos="54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Повседневная уборка квартиры (сухая и влажная). Пылесос.</w:t>
      </w:r>
    </w:p>
    <w:p w:rsidR="003326FB" w:rsidRPr="002D2F62" w:rsidRDefault="003326FB" w:rsidP="00AC7764">
      <w:pPr>
        <w:widowControl w:val="0"/>
        <w:numPr>
          <w:ilvl w:val="0"/>
          <w:numId w:val="38"/>
        </w:numPr>
        <w:shd w:val="clear" w:color="auto" w:fill="FFFFFF"/>
        <w:tabs>
          <w:tab w:val="left" w:pos="54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z w:val="24"/>
          <w:szCs w:val="24"/>
        </w:rPr>
        <w:t xml:space="preserve">Комнатные растения (их назначение, допустимое количество </w:t>
      </w:r>
      <w:r w:rsidRPr="002D2F62">
        <w:rPr>
          <w:rFonts w:ascii="Times New Roman" w:eastAsia="Times New Roman" w:hAnsi="Times New Roman" w:cs="Times New Roman"/>
          <w:color w:val="000000"/>
          <w:spacing w:val="-2"/>
          <w:sz w:val="24"/>
          <w:szCs w:val="24"/>
        </w:rPr>
        <w:t>и уход).</w:t>
      </w:r>
    </w:p>
    <w:p w:rsidR="003326FB" w:rsidRPr="002D2F62" w:rsidRDefault="003326FB" w:rsidP="003326FB">
      <w:pPr>
        <w:shd w:val="clear" w:color="auto" w:fill="FFFFFF"/>
        <w:tabs>
          <w:tab w:val="left" w:pos="54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1"/>
          <w:sz w:val="24"/>
          <w:szCs w:val="24"/>
        </w:rPr>
        <w:t xml:space="preserve">    4.</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3"/>
          <w:sz w:val="24"/>
          <w:szCs w:val="24"/>
        </w:rPr>
        <w:t>Уход за полом. Средства по уходу за полом.</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bCs/>
          <w:color w:val="000000"/>
          <w:spacing w:val="-1"/>
          <w:w w:val="94"/>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7"/>
          <w:sz w:val="24"/>
          <w:szCs w:val="24"/>
        </w:rPr>
        <w:t xml:space="preserve">Сухая и влажная уборка помещения, пользование пылесосом и уход за </w:t>
      </w:r>
      <w:r w:rsidRPr="002D2F62">
        <w:rPr>
          <w:rFonts w:ascii="Times New Roman" w:eastAsia="Times New Roman" w:hAnsi="Times New Roman" w:cs="Times New Roman"/>
          <w:color w:val="000000"/>
          <w:spacing w:val="-4"/>
          <w:sz w:val="24"/>
          <w:szCs w:val="24"/>
        </w:rPr>
        <w:t>ним. Мытье полов.</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Уход за комнатными растениями: полив, опрыскивание, пересадка.</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7"/>
          <w:sz w:val="24"/>
          <w:szCs w:val="24"/>
        </w:rPr>
        <w:t>Учащиеся должны знать:</w:t>
      </w:r>
    </w:p>
    <w:p w:rsidR="003326FB" w:rsidRPr="002D2F62"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гигиенические требования к жилому помещению;</w:t>
      </w:r>
    </w:p>
    <w:p w:rsidR="003326FB" w:rsidRPr="002D2F62"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организации рабочего места школьника;</w:t>
      </w:r>
    </w:p>
    <w:p w:rsidR="003326FB" w:rsidRPr="002D2F62" w:rsidRDefault="003326FB" w:rsidP="00AC7764">
      <w:pPr>
        <w:widowControl w:val="0"/>
        <w:numPr>
          <w:ilvl w:val="0"/>
          <w:numId w:val="2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 xml:space="preserve">правила и последовательность проведения сухой и влажной </w:t>
      </w:r>
      <w:r w:rsidRPr="002D2F62">
        <w:rPr>
          <w:rFonts w:ascii="Times New Roman" w:eastAsia="Times New Roman" w:hAnsi="Times New Roman" w:cs="Times New Roman"/>
          <w:color w:val="000000"/>
          <w:spacing w:val="-3"/>
          <w:sz w:val="24"/>
          <w:szCs w:val="24"/>
        </w:rPr>
        <w:t>уборки;</w:t>
      </w:r>
    </w:p>
    <w:p w:rsidR="003326FB" w:rsidRPr="002D2F62" w:rsidRDefault="003326FB" w:rsidP="00AC7764">
      <w:pPr>
        <w:widowControl w:val="0"/>
        <w:numPr>
          <w:ilvl w:val="0"/>
          <w:numId w:val="2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2D2F62">
        <w:rPr>
          <w:rFonts w:ascii="Times New Roman" w:eastAsia="Times New Roman" w:hAnsi="Times New Roman" w:cs="Times New Roman"/>
          <w:color w:val="000000"/>
          <w:spacing w:val="-2"/>
          <w:sz w:val="24"/>
          <w:szCs w:val="24"/>
        </w:rPr>
        <w:softHyphen/>
        <w:t>пасности при работе с пылесосом;</w:t>
      </w:r>
    </w:p>
    <w:p w:rsidR="003326FB" w:rsidRPr="002D2F62" w:rsidRDefault="003326FB" w:rsidP="00AC7764">
      <w:pPr>
        <w:widowControl w:val="0"/>
        <w:numPr>
          <w:ilvl w:val="0"/>
          <w:numId w:val="2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назначение комнатных растений, уход и допустимое количес</w:t>
      </w:r>
      <w:r w:rsidRPr="002D2F62">
        <w:rPr>
          <w:rFonts w:ascii="Times New Roman" w:eastAsia="Times New Roman" w:hAnsi="Times New Roman" w:cs="Times New Roman"/>
          <w:color w:val="000000"/>
          <w:spacing w:val="-1"/>
          <w:sz w:val="24"/>
          <w:szCs w:val="24"/>
        </w:rPr>
        <w:softHyphen/>
        <w:t>тво их в квартире.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производить сухую и влажную уборку помещения;</w:t>
      </w:r>
    </w:p>
    <w:p w:rsidR="003326FB" w:rsidRPr="002D2F62"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чистить ковры, книжные полки, батареи;</w:t>
      </w:r>
    </w:p>
    <w:p w:rsidR="003326FB" w:rsidRPr="002D2F62" w:rsidRDefault="003326FB" w:rsidP="00AC7764">
      <w:pPr>
        <w:widowControl w:val="0"/>
        <w:numPr>
          <w:ilvl w:val="0"/>
          <w:numId w:val="2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ухаживать за полом в зависимости от покрытия, используя </w:t>
      </w:r>
      <w:r w:rsidRPr="002D2F62">
        <w:rPr>
          <w:rFonts w:ascii="Times New Roman" w:eastAsia="Times New Roman" w:hAnsi="Times New Roman" w:cs="Times New Roman"/>
          <w:color w:val="000000"/>
          <w:spacing w:val="-1"/>
          <w:sz w:val="24"/>
          <w:szCs w:val="24"/>
        </w:rPr>
        <w:t>бытовые химические средства;</w:t>
      </w:r>
    </w:p>
    <w:p w:rsidR="003326FB" w:rsidRPr="002D2F62"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ухаживать за комнатными растениями.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Транспорт</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AC7764">
      <w:pPr>
        <w:widowControl w:val="0"/>
        <w:numPr>
          <w:ilvl w:val="0"/>
          <w:numId w:val="3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1"/>
          <w:sz w:val="24"/>
          <w:szCs w:val="24"/>
        </w:rPr>
        <w:t>Основные транспортные средства.</w:t>
      </w:r>
    </w:p>
    <w:p w:rsidR="003326FB" w:rsidRPr="002D2F62" w:rsidRDefault="003326FB" w:rsidP="00AC7764">
      <w:pPr>
        <w:widowControl w:val="0"/>
        <w:numPr>
          <w:ilvl w:val="0"/>
          <w:numId w:val="3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1"/>
          <w:sz w:val="24"/>
          <w:szCs w:val="24"/>
        </w:rPr>
        <w:t xml:space="preserve">Пользование городским транспортом. Оплата проезда на всех </w:t>
      </w:r>
      <w:r w:rsidRPr="002D2F62">
        <w:rPr>
          <w:rFonts w:ascii="Times New Roman" w:eastAsia="Times New Roman" w:hAnsi="Times New Roman" w:cs="Times New Roman"/>
          <w:color w:val="000000"/>
          <w:spacing w:val="-4"/>
          <w:sz w:val="24"/>
          <w:szCs w:val="24"/>
        </w:rPr>
        <w:t>видах городского транспорта (разовый, проездной, единый билеты).</w:t>
      </w:r>
    </w:p>
    <w:p w:rsidR="003326FB" w:rsidRPr="002D2F62" w:rsidRDefault="003326FB" w:rsidP="00AC7764">
      <w:pPr>
        <w:widowControl w:val="0"/>
        <w:numPr>
          <w:ilvl w:val="0"/>
          <w:numId w:val="3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pacing w:val="2"/>
          <w:sz w:val="24"/>
          <w:szCs w:val="24"/>
        </w:rPr>
        <w:t xml:space="preserve">Наиболее рациональные маршруты передвижения в разные </w:t>
      </w:r>
      <w:r w:rsidRPr="002D2F62">
        <w:rPr>
          <w:rFonts w:ascii="Times New Roman" w:eastAsia="Times New Roman" w:hAnsi="Times New Roman" w:cs="Times New Roman"/>
          <w:color w:val="000000"/>
          <w:spacing w:val="-1"/>
          <w:sz w:val="24"/>
          <w:szCs w:val="24"/>
        </w:rPr>
        <w:t>точки города, поселка, в ближайшие населенные пункты.</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hAnsi="Times New Roman" w:cs="Times New Roman"/>
          <w:color w:val="000000"/>
          <w:spacing w:val="-3"/>
          <w:sz w:val="24"/>
          <w:szCs w:val="24"/>
        </w:rPr>
        <w:t xml:space="preserve">   4. </w:t>
      </w:r>
      <w:r w:rsidRPr="002D2F62">
        <w:rPr>
          <w:rFonts w:ascii="Times New Roman" w:eastAsia="Times New Roman" w:hAnsi="Times New Roman" w:cs="Times New Roman"/>
          <w:color w:val="000000"/>
          <w:spacing w:val="-3"/>
          <w:sz w:val="24"/>
          <w:szCs w:val="24"/>
        </w:rPr>
        <w:t xml:space="preserve">Пригородные поезда. Расписание. Направления, зоны. Разовые </w:t>
      </w:r>
      <w:r w:rsidRPr="002D2F62">
        <w:rPr>
          <w:rFonts w:ascii="Times New Roman" w:eastAsia="Times New Roman" w:hAnsi="Times New Roman" w:cs="Times New Roman"/>
          <w:color w:val="000000"/>
          <w:spacing w:val="-1"/>
          <w:sz w:val="24"/>
          <w:szCs w:val="24"/>
        </w:rPr>
        <w:t xml:space="preserve">и сезонные билеты.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3"/>
          <w:w w:val="93"/>
          <w:sz w:val="24"/>
          <w:szCs w:val="24"/>
        </w:rPr>
        <w:t xml:space="preserve">        Экскурсия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Экскурсия на вокзал (станцию).</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3"/>
          <w:sz w:val="24"/>
          <w:szCs w:val="24"/>
        </w:rPr>
        <w:t>Учащиеся должны знать:</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основные транспортные средства, имеющиеся в городе, селе;</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виды междугородного транспорта;</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стоимость проезда на всех видах городского транспорта (стои</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мость разового, единого и проездного билетов);</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 xml:space="preserve">порядок приобретения билетов и талонов и компостирования </w:t>
      </w:r>
      <w:r w:rsidRPr="002D2F62">
        <w:rPr>
          <w:rFonts w:ascii="Times New Roman" w:eastAsia="Times New Roman" w:hAnsi="Times New Roman" w:cs="Times New Roman"/>
          <w:color w:val="000000"/>
          <w:spacing w:val="-2"/>
          <w:sz w:val="24"/>
          <w:szCs w:val="24"/>
        </w:rPr>
        <w:t>талонов.</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 xml:space="preserve">выбирать наиболее рациональные маршруты при передвижении </w:t>
      </w:r>
      <w:r w:rsidRPr="002D2F62">
        <w:rPr>
          <w:rFonts w:ascii="Times New Roman" w:eastAsia="Times New Roman" w:hAnsi="Times New Roman" w:cs="Times New Roman"/>
          <w:color w:val="000000"/>
          <w:spacing w:val="-4"/>
          <w:sz w:val="24"/>
          <w:szCs w:val="24"/>
        </w:rPr>
        <w:t>по городу;</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ориентироваться в расписании движения пригородных поездов, </w:t>
      </w:r>
      <w:r w:rsidRPr="002D2F62">
        <w:rPr>
          <w:rFonts w:ascii="Times New Roman" w:eastAsia="Times New Roman" w:hAnsi="Times New Roman" w:cs="Times New Roman"/>
          <w:color w:val="000000"/>
          <w:sz w:val="24"/>
          <w:szCs w:val="24"/>
        </w:rPr>
        <w:t>определять направление и зоны;</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пользоваться кассой-автоматом при покупке билета на приго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родные поезда.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
          <w:sz w:val="24"/>
          <w:szCs w:val="24"/>
        </w:rPr>
        <w:t>Торговля (4 ч)</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pacing w:val="-8"/>
          <w:sz w:val="24"/>
          <w:szCs w:val="24"/>
        </w:rPr>
        <w:t>Тематика</w:t>
      </w:r>
    </w:p>
    <w:p w:rsidR="003326FB" w:rsidRPr="002D2F62" w:rsidRDefault="003326FB" w:rsidP="003326FB">
      <w:pPr>
        <w:shd w:val="clear" w:color="auto" w:fill="FFFFFF"/>
        <w:tabs>
          <w:tab w:val="left" w:pos="54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2"/>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z w:val="24"/>
          <w:szCs w:val="24"/>
        </w:rPr>
        <w:t>Продовольственные и специализированные продовольствен</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ные магазины.</w:t>
      </w:r>
    </w:p>
    <w:p w:rsidR="003326FB" w:rsidRPr="002D2F62" w:rsidRDefault="003326FB" w:rsidP="003326FB">
      <w:pPr>
        <w:shd w:val="clear" w:color="auto" w:fill="FFFFFF"/>
        <w:tabs>
          <w:tab w:val="left" w:pos="51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8"/>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1"/>
          <w:sz w:val="24"/>
          <w:szCs w:val="24"/>
        </w:rPr>
        <w:t>Виды товаров, их стоимость. Порядок приобретения товаров.</w:t>
      </w:r>
      <w:r w:rsidRPr="002D2F62">
        <w:rPr>
          <w:rFonts w:ascii="Times New Roman" w:eastAsia="Times New Roman" w:hAnsi="Times New Roman" w:cs="Times New Roman"/>
          <w:color w:val="000000"/>
          <w:spacing w:val="-1"/>
          <w:sz w:val="24"/>
          <w:szCs w:val="24"/>
        </w:rPr>
        <w:br/>
      </w:r>
      <w:r w:rsidRPr="002D2F62">
        <w:rPr>
          <w:rFonts w:ascii="Times New Roman" w:eastAsia="Times New Roman" w:hAnsi="Times New Roman" w:cs="Times New Roman"/>
          <w:b/>
          <w:bCs/>
          <w:color w:val="000000"/>
          <w:spacing w:val="-3"/>
          <w:w w:val="93"/>
          <w:sz w:val="24"/>
          <w:szCs w:val="24"/>
        </w:rPr>
        <w:t xml:space="preserve">        Экскурсия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Экскурсия в специализированный продовольственный магазин.</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3"/>
          <w:sz w:val="24"/>
          <w:szCs w:val="24"/>
        </w:rPr>
        <w:t>Учащиеся должны знать:</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lastRenderedPageBreak/>
        <w:t>основные виды продовольственных магазинов, их отделы;</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виды специализированных продовольственных магазинов;</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виды и стоимость различных товаров;</w:t>
      </w:r>
    </w:p>
    <w:p w:rsidR="003326FB" w:rsidRPr="002D2F62" w:rsidRDefault="003326FB" w:rsidP="00AC7764">
      <w:pPr>
        <w:widowControl w:val="0"/>
        <w:numPr>
          <w:ilvl w:val="0"/>
          <w:numId w:val="36"/>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порядок приобретения товаров.</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36"/>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подбирать продукты к ужину с учетом различных меню;</w:t>
      </w:r>
    </w:p>
    <w:p w:rsidR="003326FB" w:rsidRPr="002D2F62" w:rsidRDefault="003326FB" w:rsidP="00AC7764">
      <w:pPr>
        <w:widowControl w:val="0"/>
        <w:numPr>
          <w:ilvl w:val="0"/>
          <w:numId w:val="36"/>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обращаться к продавцу, кассиру.</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
          <w:sz w:val="24"/>
          <w:szCs w:val="24"/>
        </w:rPr>
        <w:t>Средства связи</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1"/>
          <w:w w:val="93"/>
          <w:sz w:val="24"/>
          <w:szCs w:val="24"/>
        </w:rPr>
        <w:t>Тематика</w:t>
      </w:r>
    </w:p>
    <w:p w:rsidR="003326FB" w:rsidRPr="00FA0DB8" w:rsidRDefault="003326FB" w:rsidP="00AC7764">
      <w:pPr>
        <w:pStyle w:val="a3"/>
        <w:widowControl w:val="0"/>
        <w:numPr>
          <w:ilvl w:val="0"/>
          <w:numId w:val="40"/>
        </w:numPr>
        <w:shd w:val="clear" w:color="auto" w:fill="FFFFFF"/>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Основные средства связи (почта, телеграф, телефон).</w:t>
      </w:r>
    </w:p>
    <w:p w:rsidR="003326FB" w:rsidRPr="00FA0DB8" w:rsidRDefault="003326FB" w:rsidP="00AC7764">
      <w:pPr>
        <w:pStyle w:val="a3"/>
        <w:widowControl w:val="0"/>
        <w:numPr>
          <w:ilvl w:val="0"/>
          <w:numId w:val="40"/>
        </w:numPr>
        <w:shd w:val="clear" w:color="auto" w:fill="FFFFFF"/>
        <w:tabs>
          <w:tab w:val="left" w:pos="482"/>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 xml:space="preserve">Виды почтовых отправлений (письма, бандероли, посылки, </w:t>
      </w:r>
      <w:r w:rsidRPr="00FA0DB8">
        <w:rPr>
          <w:rFonts w:ascii="Times New Roman" w:eastAsia="Times New Roman" w:hAnsi="Times New Roman" w:cs="Times New Roman"/>
          <w:color w:val="000000"/>
          <w:spacing w:val="-1"/>
          <w:sz w:val="24"/>
          <w:szCs w:val="24"/>
        </w:rPr>
        <w:t>денежные переводы, телеграммы).</w:t>
      </w:r>
    </w:p>
    <w:p w:rsidR="003326FB" w:rsidRPr="00FA0DB8" w:rsidRDefault="003326FB" w:rsidP="00AC7764">
      <w:pPr>
        <w:pStyle w:val="a3"/>
        <w:widowControl w:val="0"/>
        <w:numPr>
          <w:ilvl w:val="0"/>
          <w:numId w:val="40"/>
        </w:numPr>
        <w:shd w:val="clear" w:color="auto" w:fill="FFFFFF"/>
        <w:tabs>
          <w:tab w:val="left" w:pos="482"/>
        </w:tabs>
        <w:autoSpaceDE w:val="0"/>
        <w:autoSpaceDN w:val="0"/>
        <w:adjustRightInd w:val="0"/>
        <w:spacing w:after="0" w:line="240" w:lineRule="auto"/>
        <w:ind w:left="0"/>
        <w:rPr>
          <w:rFonts w:ascii="Times New Roman" w:hAnsi="Times New Roman" w:cs="Times New Roman"/>
          <w:color w:val="000000"/>
          <w:spacing w:val="-18"/>
          <w:sz w:val="24"/>
          <w:szCs w:val="24"/>
        </w:rPr>
      </w:pPr>
      <w:r w:rsidRPr="00FA0DB8">
        <w:rPr>
          <w:rFonts w:ascii="Times New Roman" w:eastAsia="Times New Roman" w:hAnsi="Times New Roman" w:cs="Times New Roman"/>
          <w:color w:val="000000"/>
          <w:spacing w:val="-4"/>
          <w:sz w:val="24"/>
          <w:szCs w:val="24"/>
        </w:rPr>
        <w:t xml:space="preserve">Виды писем (закрытые, открытые, простые, заказные). Порядок отправки писем различных видов. Стоимость пересылки. Написание </w:t>
      </w:r>
      <w:r w:rsidRPr="00FA0DB8">
        <w:rPr>
          <w:rFonts w:ascii="Times New Roman" w:eastAsia="Times New Roman" w:hAnsi="Times New Roman" w:cs="Times New Roman"/>
          <w:color w:val="000000"/>
          <w:spacing w:val="-1"/>
          <w:sz w:val="24"/>
          <w:szCs w:val="24"/>
        </w:rPr>
        <w:t>адреса и индекса на конвертах.</w:t>
      </w:r>
    </w:p>
    <w:p w:rsidR="003326FB" w:rsidRPr="00FA0DB8" w:rsidRDefault="003326FB" w:rsidP="00AC7764">
      <w:pPr>
        <w:pStyle w:val="a3"/>
        <w:widowControl w:val="0"/>
        <w:numPr>
          <w:ilvl w:val="0"/>
          <w:numId w:val="40"/>
        </w:numPr>
        <w:shd w:val="clear" w:color="auto" w:fill="FFFFFF"/>
        <w:tabs>
          <w:tab w:val="left" w:pos="482"/>
        </w:tabs>
        <w:autoSpaceDE w:val="0"/>
        <w:autoSpaceDN w:val="0"/>
        <w:adjustRightInd w:val="0"/>
        <w:spacing w:after="0" w:line="240" w:lineRule="auto"/>
        <w:ind w:left="0"/>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z w:val="24"/>
          <w:szCs w:val="24"/>
        </w:rPr>
        <w:t>Телеграф. Виды телеграфных услуг. Тарифы. Заполнение те</w:t>
      </w:r>
      <w:r w:rsidRPr="00FA0DB8">
        <w:rPr>
          <w:rFonts w:ascii="Times New Roman" w:eastAsia="Times New Roman" w:hAnsi="Times New Roman" w:cs="Times New Roman"/>
          <w:color w:val="000000"/>
          <w:sz w:val="24"/>
          <w:szCs w:val="24"/>
        </w:rPr>
        <w:softHyphen/>
        <w:t>леграфных бланков. Составление текстов телеграмм.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w w:val="93"/>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Написание адреса и индекса на конвертах.</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Составление телеграмм, заполнение телеграфных бланков.</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
          <w:sz w:val="24"/>
          <w:szCs w:val="24"/>
        </w:rPr>
        <w:t>Экскурсия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Экскурсия на почту, телеграф.</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2D2F62" w:rsidRDefault="003326FB" w:rsidP="00AC7764">
      <w:pPr>
        <w:widowControl w:val="0"/>
        <w:numPr>
          <w:ilvl w:val="0"/>
          <w:numId w:val="2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назначении основных средств связи;</w:t>
      </w:r>
    </w:p>
    <w:p w:rsidR="003326FB" w:rsidRPr="002D2F62" w:rsidRDefault="003326FB" w:rsidP="00AC7764">
      <w:pPr>
        <w:widowControl w:val="0"/>
        <w:numPr>
          <w:ilvl w:val="0"/>
          <w:numId w:val="2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порядке отправки писем, посылок, бандеролей, денежных пе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реводов, телеграмм.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r w:rsidRPr="002D2F62">
        <w:rPr>
          <w:rFonts w:ascii="Times New Roman" w:eastAsia="Times New Roman" w:hAnsi="Times New Roman" w:cs="Times New Roman"/>
          <w:b/>
          <w:bCs/>
          <w:i/>
          <w:iCs/>
          <w:color w:val="000000"/>
          <w:spacing w:val="-1"/>
          <w:w w:val="93"/>
          <w:sz w:val="24"/>
          <w:szCs w:val="24"/>
        </w:rPr>
        <w:t>Учащиеся должны знать:</w:t>
      </w:r>
    </w:p>
    <w:p w:rsidR="003326FB" w:rsidRPr="002D2F62" w:rsidRDefault="003326FB" w:rsidP="00AC7764">
      <w:pPr>
        <w:widowControl w:val="0"/>
        <w:numPr>
          <w:ilvl w:val="0"/>
          <w:numId w:val="2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основные средства связи; виды почтовых отправлений;</w:t>
      </w:r>
    </w:p>
    <w:p w:rsidR="003326FB" w:rsidRPr="002D2F62" w:rsidRDefault="003326FB" w:rsidP="00AC7764">
      <w:pPr>
        <w:widowControl w:val="0"/>
        <w:numPr>
          <w:ilvl w:val="0"/>
          <w:numId w:val="2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8"/>
          <w:sz w:val="24"/>
          <w:szCs w:val="24"/>
        </w:rPr>
        <w:t>стоимость почтовых услуг при отправке писем различных видов;</w:t>
      </w:r>
    </w:p>
    <w:p w:rsidR="003326FB" w:rsidRPr="002D2F62" w:rsidRDefault="003326FB" w:rsidP="00AC7764">
      <w:pPr>
        <w:widowControl w:val="0"/>
        <w:numPr>
          <w:ilvl w:val="0"/>
          <w:numId w:val="2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виды телеграфных услуг.</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2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находить по справочнику индекс предприятий связи;</w:t>
      </w:r>
    </w:p>
    <w:p w:rsidR="003326FB" w:rsidRPr="002D2F62" w:rsidRDefault="003326FB" w:rsidP="00AC7764">
      <w:pPr>
        <w:widowControl w:val="0"/>
        <w:numPr>
          <w:ilvl w:val="0"/>
          <w:numId w:val="2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записывать адреса с индексом на конвертах;</w:t>
      </w:r>
    </w:p>
    <w:p w:rsidR="003326FB" w:rsidRPr="002D2F62" w:rsidRDefault="003326FB" w:rsidP="00AC7764">
      <w:pPr>
        <w:widowControl w:val="0"/>
        <w:numPr>
          <w:ilvl w:val="0"/>
          <w:numId w:val="2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составлять различные тексты телеграмм;</w:t>
      </w:r>
    </w:p>
    <w:p w:rsidR="003326FB" w:rsidRPr="002D2F62" w:rsidRDefault="003326FB" w:rsidP="00AC7764">
      <w:pPr>
        <w:widowControl w:val="0"/>
        <w:numPr>
          <w:ilvl w:val="0"/>
          <w:numId w:val="2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заполнять телеграфные бланки.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Медицинская помощь</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pStyle w:val="a3"/>
        <w:widowControl w:val="0"/>
        <w:numPr>
          <w:ilvl w:val="0"/>
          <w:numId w:val="41"/>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22"/>
          <w:sz w:val="24"/>
          <w:szCs w:val="24"/>
        </w:rPr>
      </w:pPr>
      <w:r w:rsidRPr="00FA0DB8">
        <w:rPr>
          <w:rFonts w:ascii="Times New Roman" w:eastAsia="Times New Roman" w:hAnsi="Times New Roman" w:cs="Times New Roman"/>
          <w:color w:val="000000"/>
          <w:spacing w:val="-2"/>
          <w:sz w:val="24"/>
          <w:szCs w:val="24"/>
        </w:rPr>
        <w:t xml:space="preserve">Медицинские учреждения: поликлиники, аптеки, диспансеры, </w:t>
      </w:r>
      <w:r w:rsidRPr="00FA0DB8">
        <w:rPr>
          <w:rFonts w:ascii="Times New Roman" w:eastAsia="Times New Roman" w:hAnsi="Times New Roman" w:cs="Times New Roman"/>
          <w:color w:val="000000"/>
          <w:spacing w:val="4"/>
          <w:sz w:val="24"/>
          <w:szCs w:val="24"/>
        </w:rPr>
        <w:t xml:space="preserve">больницы. Их назначение. Работники медицинских учреждений </w:t>
      </w:r>
      <w:r w:rsidRPr="00FA0DB8">
        <w:rPr>
          <w:rFonts w:ascii="Times New Roman" w:eastAsia="Times New Roman" w:hAnsi="Times New Roman" w:cs="Times New Roman"/>
          <w:color w:val="000000"/>
          <w:sz w:val="24"/>
          <w:szCs w:val="24"/>
        </w:rPr>
        <w:t>(врачи, медицинские сестры, младший медицинский персонал, ре</w:t>
      </w:r>
      <w:r w:rsidRPr="00FA0DB8">
        <w:rPr>
          <w:rFonts w:ascii="Times New Roman" w:eastAsia="Times New Roman" w:hAnsi="Times New Roman" w:cs="Times New Roman"/>
          <w:color w:val="000000"/>
          <w:sz w:val="24"/>
          <w:szCs w:val="24"/>
        </w:rPr>
        <w:softHyphen/>
        <w:t>гистраторы, работники аптеки).</w:t>
      </w:r>
    </w:p>
    <w:p w:rsidR="003326FB" w:rsidRPr="00FA0DB8" w:rsidRDefault="003326FB" w:rsidP="00AC7764">
      <w:pPr>
        <w:pStyle w:val="a3"/>
        <w:widowControl w:val="0"/>
        <w:numPr>
          <w:ilvl w:val="0"/>
          <w:numId w:val="41"/>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19"/>
          <w:sz w:val="24"/>
          <w:szCs w:val="24"/>
        </w:rPr>
      </w:pPr>
      <w:r w:rsidRPr="00FA0DB8">
        <w:rPr>
          <w:rFonts w:ascii="Times New Roman" w:eastAsia="Times New Roman" w:hAnsi="Times New Roman" w:cs="Times New Roman"/>
          <w:color w:val="000000"/>
          <w:sz w:val="24"/>
          <w:szCs w:val="24"/>
        </w:rPr>
        <w:t xml:space="preserve">Виды медицинской помощи: доврачебная, «скорая помощь», </w:t>
      </w:r>
      <w:r w:rsidRPr="00FA0DB8">
        <w:rPr>
          <w:rFonts w:ascii="Times New Roman" w:eastAsia="Times New Roman" w:hAnsi="Times New Roman" w:cs="Times New Roman"/>
          <w:color w:val="000000"/>
          <w:spacing w:val="-4"/>
          <w:sz w:val="24"/>
          <w:szCs w:val="24"/>
        </w:rPr>
        <w:t>помощь на дому, амбулаторный прием, госпитализация. Вызов «ско</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2"/>
          <w:sz w:val="24"/>
          <w:szCs w:val="24"/>
        </w:rPr>
        <w:t>рой помощи» и врача на дом.</w:t>
      </w:r>
    </w:p>
    <w:p w:rsidR="003326FB" w:rsidRPr="00FA0DB8" w:rsidRDefault="003326FB" w:rsidP="00AC7764">
      <w:pPr>
        <w:pStyle w:val="a3"/>
        <w:widowControl w:val="0"/>
        <w:numPr>
          <w:ilvl w:val="0"/>
          <w:numId w:val="41"/>
        </w:numPr>
        <w:shd w:val="clear" w:color="auto" w:fill="FFFFFF"/>
        <w:tabs>
          <w:tab w:val="left" w:pos="583"/>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Использование различных видов медицинской помощи.</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spacing w:val="-3"/>
          <w:w w:val="93"/>
          <w:sz w:val="24"/>
          <w:szCs w:val="24"/>
        </w:rPr>
        <w:t>Экскурсия</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Экскурсия в аптеку.</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w w:val="92"/>
          <w:sz w:val="24"/>
          <w:szCs w:val="24"/>
        </w:rPr>
        <w:t>Учащиеся должны иметь представление о</w:t>
      </w:r>
    </w:p>
    <w:p w:rsidR="003326FB" w:rsidRPr="002D2F62" w:rsidRDefault="003326FB" w:rsidP="00AC7764">
      <w:pPr>
        <w:widowControl w:val="0"/>
        <w:numPr>
          <w:ilvl w:val="0"/>
          <w:numId w:val="2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назначении поликлиники, аптеки, диспансера, больницы;</w:t>
      </w:r>
    </w:p>
    <w:p w:rsidR="003326FB" w:rsidRPr="002D2F62" w:rsidRDefault="003326FB" w:rsidP="00AC7764">
      <w:pPr>
        <w:widowControl w:val="0"/>
        <w:numPr>
          <w:ilvl w:val="0"/>
          <w:numId w:val="2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 xml:space="preserve">порядке записи к врачу, приобретения лекарств, вызова «скорой </w:t>
      </w:r>
      <w:r w:rsidRPr="002D2F62">
        <w:rPr>
          <w:rFonts w:ascii="Times New Roman" w:eastAsia="Times New Roman" w:hAnsi="Times New Roman" w:cs="Times New Roman"/>
          <w:color w:val="000000"/>
          <w:spacing w:val="-1"/>
          <w:sz w:val="24"/>
          <w:szCs w:val="24"/>
        </w:rPr>
        <w:t>помощи», о порядке вызова врача на дом;</w:t>
      </w:r>
    </w:p>
    <w:p w:rsidR="003326FB" w:rsidRPr="002D2F62" w:rsidRDefault="003326FB" w:rsidP="00AC7764">
      <w:pPr>
        <w:widowControl w:val="0"/>
        <w:numPr>
          <w:ilvl w:val="0"/>
          <w:numId w:val="2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отличии медицинского обслуживания на дому от амбулатор</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ного приема и амбулаторного лечения от стационарного.</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AC7764">
      <w:pPr>
        <w:pStyle w:val="a3"/>
        <w:widowControl w:val="0"/>
        <w:numPr>
          <w:ilvl w:val="0"/>
          <w:numId w:val="43"/>
        </w:numPr>
        <w:shd w:val="clear" w:color="auto" w:fill="FFFFFF"/>
        <w:tabs>
          <w:tab w:val="left" w:pos="641"/>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виды медицинской помощи;</w:t>
      </w:r>
    </w:p>
    <w:p w:rsidR="003326FB" w:rsidRPr="002D2F62" w:rsidRDefault="003326FB" w:rsidP="00AC7764">
      <w:pPr>
        <w:pStyle w:val="a3"/>
        <w:widowControl w:val="0"/>
        <w:numPr>
          <w:ilvl w:val="0"/>
          <w:numId w:val="43"/>
        </w:numPr>
        <w:shd w:val="clear" w:color="auto" w:fill="FFFFFF"/>
        <w:tabs>
          <w:tab w:val="left" w:pos="562"/>
        </w:tabs>
        <w:autoSpaceDE w:val="0"/>
        <w:autoSpaceDN w:val="0"/>
        <w:adjustRightInd w:val="0"/>
        <w:spacing w:after="0" w:line="240" w:lineRule="auto"/>
        <w:ind w:left="0"/>
        <w:rPr>
          <w:rFonts w:eastAsia="Times New Roman"/>
          <w:color w:val="000000"/>
          <w:sz w:val="24"/>
          <w:szCs w:val="24"/>
        </w:rPr>
      </w:pPr>
      <w:r w:rsidRPr="00FA0DB8">
        <w:rPr>
          <w:rFonts w:ascii="Times New Roman" w:eastAsia="Times New Roman" w:hAnsi="Times New Roman" w:cs="Times New Roman"/>
          <w:color w:val="000000"/>
          <w:spacing w:val="-2"/>
          <w:sz w:val="24"/>
          <w:szCs w:val="24"/>
        </w:rPr>
        <w:lastRenderedPageBreak/>
        <w:t>функции основных врачей-специалистов.</w:t>
      </w:r>
      <w:r w:rsidRPr="00FA0DB8">
        <w:rPr>
          <w:rFonts w:ascii="Times New Roman" w:eastAsia="Times New Roman" w:hAnsi="Times New Roman" w:cs="Times New Roman"/>
          <w:color w:val="000000"/>
          <w:spacing w:val="-2"/>
          <w:sz w:val="24"/>
          <w:szCs w:val="24"/>
        </w:rPr>
        <w:br/>
      </w:r>
      <w:r w:rsidRPr="002D2F62">
        <w:rPr>
          <w:rFonts w:eastAsia="Times New Roman"/>
          <w:b/>
          <w:bCs/>
          <w:i/>
          <w:iCs/>
          <w:color w:val="000000"/>
          <w:spacing w:val="-1"/>
          <w:sz w:val="24"/>
          <w:szCs w:val="24"/>
        </w:rPr>
        <w:t>Учащиеся должны уметь:</w:t>
      </w:r>
    </w:p>
    <w:p w:rsidR="003326FB" w:rsidRPr="002D2F62" w:rsidRDefault="003326FB" w:rsidP="00AC7764">
      <w:pPr>
        <w:widowControl w:val="0"/>
        <w:numPr>
          <w:ilvl w:val="0"/>
          <w:numId w:val="36"/>
        </w:numPr>
        <w:shd w:val="clear" w:color="auto" w:fill="FFFFFF"/>
        <w:tabs>
          <w:tab w:val="left" w:pos="56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записываться на прием к врачу;</w:t>
      </w:r>
    </w:p>
    <w:p w:rsidR="003326FB" w:rsidRPr="002D2F62" w:rsidRDefault="003326FB" w:rsidP="00AC7764">
      <w:pPr>
        <w:widowControl w:val="0"/>
        <w:numPr>
          <w:ilvl w:val="0"/>
          <w:numId w:val="36"/>
        </w:numPr>
        <w:shd w:val="clear" w:color="auto" w:fill="FFFFFF"/>
        <w:tabs>
          <w:tab w:val="left" w:pos="56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вызывать врача на дом;</w:t>
      </w:r>
    </w:p>
    <w:p w:rsidR="003326FB" w:rsidRPr="002D2F62" w:rsidRDefault="003326FB" w:rsidP="00AC7764">
      <w:pPr>
        <w:widowControl w:val="0"/>
        <w:numPr>
          <w:ilvl w:val="0"/>
          <w:numId w:val="36"/>
        </w:numPr>
        <w:shd w:val="clear" w:color="auto" w:fill="FFFFFF"/>
        <w:tabs>
          <w:tab w:val="left" w:pos="56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приобретать лекарства в аптеке.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Учреждения, организации и предприятия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hAnsi="Times New Roman" w:cs="Times New Roman"/>
          <w:color w:val="000000"/>
          <w:sz w:val="24"/>
          <w:szCs w:val="24"/>
        </w:rPr>
        <w:t xml:space="preserve">1. </w:t>
      </w:r>
      <w:r w:rsidRPr="002D2F62">
        <w:rPr>
          <w:rFonts w:ascii="Times New Roman" w:eastAsia="Times New Roman" w:hAnsi="Times New Roman" w:cs="Times New Roman"/>
          <w:color w:val="000000"/>
          <w:sz w:val="24"/>
          <w:szCs w:val="24"/>
        </w:rPr>
        <w:t xml:space="preserve">Дошкольные и школьные учреждения (детские ясли, детсад, </w:t>
      </w:r>
      <w:r w:rsidRPr="002D2F62">
        <w:rPr>
          <w:rFonts w:ascii="Times New Roman" w:eastAsia="Times New Roman" w:hAnsi="Times New Roman" w:cs="Times New Roman"/>
          <w:color w:val="000000"/>
          <w:spacing w:val="-1"/>
          <w:sz w:val="24"/>
          <w:szCs w:val="24"/>
        </w:rPr>
        <w:t xml:space="preserve">школа, дом детского творчества). Их назначение. </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w w:val="90"/>
          <w:sz w:val="24"/>
          <w:szCs w:val="24"/>
        </w:rPr>
      </w:pPr>
      <w:r w:rsidRPr="002D2F62">
        <w:rPr>
          <w:rFonts w:ascii="Times New Roman" w:eastAsia="Times New Roman" w:hAnsi="Times New Roman" w:cs="Times New Roman"/>
          <w:b/>
          <w:bCs/>
          <w:color w:val="000000"/>
          <w:w w:val="90"/>
          <w:sz w:val="24"/>
          <w:szCs w:val="24"/>
        </w:rPr>
        <w:t xml:space="preserve">Экскурсия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w w:val="90"/>
          <w:sz w:val="24"/>
          <w:szCs w:val="24"/>
        </w:rPr>
        <w:t>Экскурсия в дом детского творчества.</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w w:val="92"/>
          <w:sz w:val="24"/>
          <w:szCs w:val="24"/>
        </w:rPr>
        <w:t>Учащиеся должны знать:</w:t>
      </w:r>
    </w:p>
    <w:p w:rsidR="003326FB" w:rsidRPr="002D2F62" w:rsidRDefault="003326FB" w:rsidP="003326FB">
      <w:pPr>
        <w:shd w:val="clear" w:color="auto" w:fill="FFFFFF"/>
        <w:tabs>
          <w:tab w:val="left" w:pos="562"/>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5"/>
          <w:sz w:val="24"/>
          <w:szCs w:val="24"/>
        </w:rPr>
        <w:t>виды детских учреждений и их назначение;</w:t>
      </w:r>
    </w:p>
    <w:p w:rsidR="003326FB" w:rsidRPr="002D2F62" w:rsidRDefault="003326FB" w:rsidP="003326FB">
      <w:pPr>
        <w:shd w:val="clear" w:color="auto" w:fill="FFFFFF"/>
        <w:tabs>
          <w:tab w:val="left" w:pos="518"/>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r>
      <w:r w:rsidRPr="002D2F62">
        <w:rPr>
          <w:rFonts w:ascii="Times New Roman" w:eastAsia="Times New Roman" w:hAnsi="Times New Roman" w:cs="Times New Roman"/>
          <w:color w:val="000000"/>
          <w:spacing w:val="-5"/>
          <w:sz w:val="24"/>
          <w:szCs w:val="24"/>
        </w:rPr>
        <w:t xml:space="preserve">адрес местного дома детского творчества; какие кружки, секции </w:t>
      </w:r>
      <w:r w:rsidRPr="002D2F62">
        <w:rPr>
          <w:rFonts w:ascii="Times New Roman" w:eastAsia="Times New Roman" w:hAnsi="Times New Roman" w:cs="Times New Roman"/>
          <w:color w:val="000000"/>
          <w:spacing w:val="-2"/>
          <w:sz w:val="24"/>
          <w:szCs w:val="24"/>
        </w:rPr>
        <w:t>в нём имеются.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2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правильно обращаться к работникам дома детского творчества, </w:t>
      </w:r>
      <w:r w:rsidRPr="002D2F62">
        <w:rPr>
          <w:rFonts w:ascii="Times New Roman" w:eastAsia="Times New Roman" w:hAnsi="Times New Roman" w:cs="Times New Roman"/>
          <w:color w:val="000000"/>
          <w:spacing w:val="-3"/>
          <w:sz w:val="24"/>
          <w:szCs w:val="24"/>
        </w:rPr>
        <w:t>игротеки и т.д.;</w:t>
      </w:r>
    </w:p>
    <w:p w:rsidR="003326FB" w:rsidRPr="002D2F62" w:rsidRDefault="003326FB" w:rsidP="00AC7764">
      <w:pPr>
        <w:widowControl w:val="0"/>
        <w:numPr>
          <w:ilvl w:val="0"/>
          <w:numId w:val="2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правильно вести себя во время игры, просмотра фильма или</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color w:val="000000"/>
          <w:sz w:val="24"/>
          <w:szCs w:val="24"/>
        </w:rPr>
        <w:t>журнала в читальном зале;</w:t>
      </w:r>
    </w:p>
    <w:p w:rsidR="003326FB" w:rsidRPr="002D2F62" w:rsidRDefault="003326FB" w:rsidP="00AC7764">
      <w:pPr>
        <w:widowControl w:val="0"/>
        <w:numPr>
          <w:ilvl w:val="0"/>
          <w:numId w:val="2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соблюдать правила поведения в школе.</w:t>
      </w:r>
    </w:p>
    <w:p w:rsidR="003326FB" w:rsidRPr="002D2F62" w:rsidRDefault="003326FB" w:rsidP="003326FB">
      <w:pPr>
        <w:shd w:val="clear" w:color="auto" w:fill="FFFFFF"/>
        <w:spacing w:after="0" w:line="240" w:lineRule="auto"/>
        <w:jc w:val="both"/>
        <w:rPr>
          <w:rFonts w:ascii="Times New Roman" w:hAnsi="Times New Roman" w:cs="Times New Roman"/>
          <w:b/>
          <w:bCs/>
          <w:color w:val="000000"/>
          <w:spacing w:val="-6"/>
          <w:w w:val="116"/>
          <w:sz w:val="24"/>
          <w:szCs w:val="24"/>
        </w:rPr>
      </w:pPr>
    </w:p>
    <w:p w:rsidR="003326FB" w:rsidRPr="002D2F62" w:rsidRDefault="003326FB" w:rsidP="003326FB">
      <w:pPr>
        <w:shd w:val="clear" w:color="auto" w:fill="FFFFFF"/>
        <w:spacing w:after="0" w:line="240" w:lineRule="auto"/>
        <w:jc w:val="both"/>
        <w:rPr>
          <w:rFonts w:ascii="Times New Roman" w:hAnsi="Times New Roman" w:cs="Times New Roman"/>
          <w:b/>
          <w:bCs/>
          <w:color w:val="000000"/>
          <w:spacing w:val="-6"/>
          <w:w w:val="116"/>
          <w:sz w:val="24"/>
          <w:szCs w:val="24"/>
        </w:rPr>
      </w:pPr>
    </w:p>
    <w:p w:rsidR="003326FB" w:rsidRPr="002D2F62" w:rsidRDefault="003326FB" w:rsidP="003326FB">
      <w:pPr>
        <w:shd w:val="clear" w:color="auto" w:fill="FFFFFF"/>
        <w:spacing w:after="0" w:line="240" w:lineRule="auto"/>
        <w:jc w:val="center"/>
        <w:rPr>
          <w:rFonts w:ascii="Times New Roman" w:hAnsi="Times New Roman" w:cs="Times New Roman"/>
          <w:sz w:val="24"/>
          <w:szCs w:val="24"/>
        </w:rPr>
      </w:pPr>
      <w:r w:rsidRPr="002D2F62">
        <w:rPr>
          <w:rFonts w:ascii="Times New Roman" w:hAnsi="Times New Roman" w:cs="Times New Roman"/>
          <w:b/>
          <w:bCs/>
          <w:color w:val="000000"/>
          <w:spacing w:val="-6"/>
          <w:w w:val="116"/>
          <w:sz w:val="24"/>
          <w:szCs w:val="24"/>
        </w:rPr>
        <w:t xml:space="preserve">7 </w:t>
      </w:r>
      <w:r w:rsidRPr="002D2F62">
        <w:rPr>
          <w:rFonts w:ascii="Times New Roman" w:eastAsia="Times New Roman" w:hAnsi="Times New Roman" w:cs="Times New Roman"/>
          <w:b/>
          <w:bCs/>
          <w:color w:val="000000"/>
          <w:spacing w:val="-6"/>
          <w:w w:val="116"/>
          <w:sz w:val="24"/>
          <w:szCs w:val="24"/>
        </w:rPr>
        <w:t xml:space="preserve">класс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Личная гигиена</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pStyle w:val="a3"/>
        <w:widowControl w:val="0"/>
        <w:numPr>
          <w:ilvl w:val="0"/>
          <w:numId w:val="44"/>
        </w:numPr>
        <w:shd w:val="clear" w:color="auto" w:fill="FFFFFF"/>
        <w:tabs>
          <w:tab w:val="left" w:pos="490"/>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Личная гигиена подростка.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Индивидуальные предметы гигиены. Правила сохранения чис</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тоты   и здоровья тела.</w:t>
      </w:r>
    </w:p>
    <w:p w:rsidR="003326FB" w:rsidRPr="00FA0DB8" w:rsidRDefault="003326FB" w:rsidP="00AC7764">
      <w:pPr>
        <w:pStyle w:val="a3"/>
        <w:widowControl w:val="0"/>
        <w:numPr>
          <w:ilvl w:val="0"/>
          <w:numId w:val="44"/>
        </w:numPr>
        <w:shd w:val="clear" w:color="auto" w:fill="FFFFFF"/>
        <w:tabs>
          <w:tab w:val="left" w:pos="490"/>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Гигиена одежды, нательного и постельного белья.</w:t>
      </w:r>
    </w:p>
    <w:p w:rsidR="003326FB" w:rsidRPr="002D2F62" w:rsidRDefault="003326FB" w:rsidP="003326FB">
      <w:pPr>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учащихся </w:t>
      </w:r>
    </w:p>
    <w:p w:rsidR="003326FB" w:rsidRPr="002D2F62" w:rsidRDefault="003326FB" w:rsidP="003326FB">
      <w:pPr>
        <w:shd w:val="clear" w:color="auto" w:fill="FFFFFF"/>
        <w:spacing w:after="0" w:line="240" w:lineRule="auto"/>
        <w:rPr>
          <w:rFonts w:ascii="Times New Roman" w:eastAsia="Times New Roman" w:hAnsi="Times New Roman" w:cs="Times New Roman"/>
          <w:b/>
          <w:bCs/>
          <w:i/>
          <w:iCs/>
          <w:color w:val="000000"/>
          <w:spacing w:val="-1"/>
          <w:sz w:val="24"/>
          <w:szCs w:val="24"/>
        </w:rPr>
      </w:pPr>
      <w:r w:rsidRPr="002D2F62">
        <w:rPr>
          <w:rFonts w:ascii="Times New Roman" w:eastAsia="Times New Roman" w:hAnsi="Times New Roman" w:cs="Times New Roman"/>
          <w:b/>
          <w:bCs/>
          <w:i/>
          <w:iCs/>
          <w:color w:val="000000"/>
          <w:spacing w:val="-1"/>
          <w:sz w:val="24"/>
          <w:szCs w:val="24"/>
        </w:rPr>
        <w:t xml:space="preserve">Учащиеся должны иметь представление о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i/>
          <w:iCs/>
          <w:color w:val="000000"/>
          <w:spacing w:val="-1"/>
          <w:sz w:val="24"/>
          <w:szCs w:val="24"/>
        </w:rPr>
        <w:t xml:space="preserve">• </w:t>
      </w:r>
      <w:r w:rsidRPr="002D2F62">
        <w:rPr>
          <w:rFonts w:ascii="Times New Roman" w:eastAsia="Times New Roman" w:hAnsi="Times New Roman" w:cs="Times New Roman"/>
          <w:color w:val="000000"/>
          <w:spacing w:val="-1"/>
          <w:sz w:val="24"/>
          <w:szCs w:val="24"/>
        </w:rPr>
        <w:t xml:space="preserve">значении правильного режима жизни и рационального питания </w:t>
      </w:r>
      <w:r w:rsidRPr="002D2F62">
        <w:rPr>
          <w:rFonts w:ascii="Times New Roman" w:eastAsia="Times New Roman" w:hAnsi="Times New Roman" w:cs="Times New Roman"/>
          <w:color w:val="000000"/>
          <w:sz w:val="24"/>
          <w:szCs w:val="24"/>
        </w:rPr>
        <w:t xml:space="preserve">для здоровья подростка;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eastAsia="Times New Roman" w:hAnsi="Times New Roman" w:cs="Times New Roman"/>
          <w:color w:val="000000"/>
          <w:spacing w:val="1"/>
          <w:sz w:val="24"/>
          <w:szCs w:val="24"/>
        </w:rPr>
        <w:t xml:space="preserve">• назначении индивидуальных предметов личной гигиены;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eastAsia="Times New Roman" w:hAnsi="Times New Roman" w:cs="Times New Roman"/>
          <w:color w:val="000000"/>
          <w:spacing w:val="1"/>
          <w:sz w:val="24"/>
          <w:szCs w:val="24"/>
        </w:rPr>
        <w:t xml:space="preserve">• необходимости гигиены одежды. </w:t>
      </w:r>
    </w:p>
    <w:p w:rsidR="003326FB" w:rsidRPr="002D2F62" w:rsidRDefault="003326FB" w:rsidP="003326FB">
      <w:pPr>
        <w:shd w:val="clear" w:color="auto" w:fill="FFFFFF"/>
        <w:spacing w:after="0" w:line="240" w:lineRule="auto"/>
        <w:rPr>
          <w:rFonts w:ascii="Times New Roman" w:eastAsia="Times New Roman" w:hAnsi="Times New Roman" w:cs="Times New Roman"/>
          <w:b/>
          <w:bCs/>
          <w:i/>
          <w:iCs/>
          <w:color w:val="000000"/>
          <w:spacing w:val="-2"/>
          <w:sz w:val="24"/>
          <w:szCs w:val="24"/>
        </w:rPr>
      </w:pPr>
      <w:r w:rsidRPr="002D2F62">
        <w:rPr>
          <w:rFonts w:ascii="Times New Roman" w:eastAsia="Times New Roman" w:hAnsi="Times New Roman" w:cs="Times New Roman"/>
          <w:b/>
          <w:bCs/>
          <w:i/>
          <w:iCs/>
          <w:color w:val="000000"/>
          <w:spacing w:val="-2"/>
          <w:sz w:val="24"/>
          <w:szCs w:val="24"/>
        </w:rPr>
        <w:t xml:space="preserve">Учащиеся должны знать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2D2F62">
        <w:rPr>
          <w:rFonts w:ascii="Times New Roman" w:eastAsia="Times New Roman" w:hAnsi="Times New Roman" w:cs="Times New Roman"/>
          <w:i/>
          <w:iCs/>
          <w:color w:val="000000"/>
          <w:spacing w:val="3"/>
          <w:sz w:val="24"/>
          <w:szCs w:val="24"/>
        </w:rPr>
        <w:t xml:space="preserve">• </w:t>
      </w:r>
      <w:r w:rsidRPr="002D2F62">
        <w:rPr>
          <w:rFonts w:ascii="Times New Roman" w:eastAsia="Times New Roman" w:hAnsi="Times New Roman" w:cs="Times New Roman"/>
          <w:color w:val="000000"/>
          <w:spacing w:val="3"/>
          <w:sz w:val="24"/>
          <w:szCs w:val="24"/>
        </w:rPr>
        <w:t xml:space="preserve">правила соблюдения личной гигиены подростка (девушки и </w:t>
      </w:r>
      <w:r w:rsidRPr="002D2F62">
        <w:rPr>
          <w:rFonts w:ascii="Times New Roman" w:eastAsia="Times New Roman" w:hAnsi="Times New Roman" w:cs="Times New Roman"/>
          <w:color w:val="000000"/>
          <w:spacing w:val="-3"/>
          <w:sz w:val="24"/>
          <w:szCs w:val="24"/>
        </w:rPr>
        <w:t xml:space="preserve">юноши);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 xml:space="preserve">• правила смены одежды и нательного и постельного белья;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 санитарно-гигиенические правила пользования зубной щеткой, расческой, мочалкой, душем, ванной, унитазом.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5"/>
          <w:sz w:val="24"/>
          <w:szCs w:val="24"/>
        </w:rPr>
        <w:t>Одежда</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pStyle w:val="a3"/>
        <w:widowControl w:val="0"/>
        <w:numPr>
          <w:ilvl w:val="0"/>
          <w:numId w:val="42"/>
        </w:numPr>
        <w:shd w:val="clear" w:color="auto" w:fill="FFFFFF"/>
        <w:tabs>
          <w:tab w:val="left" w:pos="850"/>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Ремонт разорванных мест одежды, штопка.</w:t>
      </w:r>
    </w:p>
    <w:p w:rsidR="003326FB" w:rsidRPr="00FA0DB8" w:rsidRDefault="003326FB" w:rsidP="00AC7764">
      <w:pPr>
        <w:pStyle w:val="a3"/>
        <w:widowControl w:val="0"/>
        <w:numPr>
          <w:ilvl w:val="0"/>
          <w:numId w:val="42"/>
        </w:numPr>
        <w:shd w:val="clear" w:color="auto" w:fill="FFFFFF"/>
        <w:tabs>
          <w:tab w:val="left" w:pos="850"/>
        </w:tabs>
        <w:autoSpaceDE w:val="0"/>
        <w:autoSpaceDN w:val="0"/>
        <w:adjustRightInd w:val="0"/>
        <w:spacing w:after="0" w:line="240" w:lineRule="auto"/>
        <w:ind w:left="0"/>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1"/>
          <w:sz w:val="24"/>
          <w:szCs w:val="24"/>
        </w:rPr>
        <w:t>Стирка хлопчатобумажного белья вручную и с помощью сти</w:t>
      </w:r>
      <w:r w:rsidRPr="00FA0DB8">
        <w:rPr>
          <w:rFonts w:ascii="Times New Roman" w:eastAsia="Times New Roman" w:hAnsi="Times New Roman" w:cs="Times New Roman"/>
          <w:color w:val="000000"/>
          <w:spacing w:val="-1"/>
          <w:sz w:val="24"/>
          <w:szCs w:val="24"/>
        </w:rPr>
        <w:softHyphen/>
        <w:t>ральной машины.</w:t>
      </w:r>
    </w:p>
    <w:p w:rsidR="003326FB" w:rsidRPr="00FA0DB8" w:rsidRDefault="003326FB" w:rsidP="00AC7764">
      <w:pPr>
        <w:pStyle w:val="a3"/>
        <w:widowControl w:val="0"/>
        <w:numPr>
          <w:ilvl w:val="0"/>
          <w:numId w:val="42"/>
        </w:numPr>
        <w:shd w:val="clear" w:color="auto" w:fill="FFFFFF"/>
        <w:tabs>
          <w:tab w:val="left" w:pos="850"/>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Утюжка белья, брюк, спортивной одежды.</w:t>
      </w:r>
    </w:p>
    <w:p w:rsidR="003326FB" w:rsidRPr="002D2F62" w:rsidRDefault="003326FB" w:rsidP="00AC7764">
      <w:pPr>
        <w:pStyle w:val="a3"/>
        <w:widowControl w:val="0"/>
        <w:numPr>
          <w:ilvl w:val="0"/>
          <w:numId w:val="42"/>
        </w:numPr>
        <w:shd w:val="clear" w:color="auto" w:fill="FFFFFF"/>
        <w:tabs>
          <w:tab w:val="left" w:pos="850"/>
        </w:tabs>
        <w:autoSpaceDE w:val="0"/>
        <w:autoSpaceDN w:val="0"/>
        <w:adjustRightInd w:val="0"/>
        <w:spacing w:after="0" w:line="240" w:lineRule="auto"/>
        <w:ind w:left="0"/>
        <w:rPr>
          <w:sz w:val="24"/>
          <w:szCs w:val="24"/>
        </w:rPr>
      </w:pPr>
      <w:r w:rsidRPr="00FA0DB8">
        <w:rPr>
          <w:rFonts w:ascii="Times New Roman" w:eastAsia="Times New Roman" w:hAnsi="Times New Roman" w:cs="Times New Roman"/>
          <w:color w:val="000000"/>
          <w:spacing w:val="-2"/>
          <w:sz w:val="24"/>
          <w:szCs w:val="24"/>
        </w:rPr>
        <w:t>«Химчистка». Виды услуг. Правила пользования.</w:t>
      </w:r>
      <w:r w:rsidRPr="00FA0DB8">
        <w:rPr>
          <w:rFonts w:ascii="Times New Roman" w:eastAsia="Times New Roman" w:hAnsi="Times New Roman" w:cs="Times New Roman"/>
          <w:color w:val="000000"/>
          <w:spacing w:val="-2"/>
          <w:sz w:val="24"/>
          <w:szCs w:val="24"/>
        </w:rPr>
        <w:br/>
      </w:r>
      <w:r w:rsidRPr="002D2F62">
        <w:rPr>
          <w:rFonts w:eastAsia="Times New Roman"/>
          <w:b/>
          <w:bCs/>
          <w:color w:val="000000"/>
          <w:spacing w:val="-2"/>
          <w:w w:val="94"/>
          <w:sz w:val="24"/>
          <w:szCs w:val="24"/>
        </w:rPr>
        <w:t>Практические работы:</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2D2F62">
        <w:rPr>
          <w:rFonts w:ascii="Times New Roman" w:eastAsia="Times New Roman" w:hAnsi="Times New Roman" w:cs="Times New Roman"/>
          <w:color w:val="000000"/>
          <w:spacing w:val="-3"/>
          <w:sz w:val="24"/>
          <w:szCs w:val="24"/>
        </w:rPr>
        <w:t xml:space="preserve">Ремонт разорванных мест одежды, штопка, утюжка.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2D2F62">
        <w:rPr>
          <w:rFonts w:ascii="Times New Roman" w:eastAsia="Times New Roman" w:hAnsi="Times New Roman" w:cs="Times New Roman"/>
          <w:color w:val="000000"/>
          <w:spacing w:val="-3"/>
          <w:sz w:val="24"/>
          <w:szCs w:val="24"/>
        </w:rPr>
        <w:t xml:space="preserve">Стирка мелких предметов из белой хлопчатобумажной ткани вручную </w:t>
      </w:r>
      <w:r w:rsidRPr="002D2F62">
        <w:rPr>
          <w:rFonts w:ascii="Times New Roman" w:eastAsia="Times New Roman" w:hAnsi="Times New Roman" w:cs="Times New Roman"/>
          <w:color w:val="000000"/>
          <w:spacing w:val="-4"/>
          <w:sz w:val="24"/>
          <w:szCs w:val="24"/>
        </w:rPr>
        <w:t xml:space="preserve">и с помощью стиральной машины. </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1"/>
          <w:sz w:val="24"/>
          <w:szCs w:val="24"/>
        </w:rPr>
      </w:pPr>
      <w:r w:rsidRPr="002D2F62">
        <w:rPr>
          <w:rFonts w:ascii="Times New Roman" w:eastAsia="Times New Roman" w:hAnsi="Times New Roman" w:cs="Times New Roman"/>
          <w:b/>
          <w:bCs/>
          <w:color w:val="000000"/>
          <w:spacing w:val="-1"/>
          <w:sz w:val="24"/>
          <w:szCs w:val="24"/>
        </w:rPr>
        <w:t xml:space="preserve">Экскурсия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Экскурсия в химчистку.</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lastRenderedPageBreak/>
        <w:t>Учащиеся должны знать:</w:t>
      </w:r>
    </w:p>
    <w:p w:rsidR="003326FB" w:rsidRPr="002D2F62" w:rsidRDefault="003326FB" w:rsidP="00AC7764">
      <w:pPr>
        <w:widowControl w:val="0"/>
        <w:numPr>
          <w:ilvl w:val="0"/>
          <w:numId w:val="2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особенности стирки цветного и белого белья;</w:t>
      </w:r>
    </w:p>
    <w:p w:rsidR="003326FB" w:rsidRPr="002D2F62" w:rsidRDefault="003326FB" w:rsidP="00AC7764">
      <w:pPr>
        <w:widowControl w:val="0"/>
        <w:numPr>
          <w:ilvl w:val="0"/>
          <w:numId w:val="2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пользования моющими средствами;</w:t>
      </w:r>
    </w:p>
    <w:p w:rsidR="003326FB" w:rsidRPr="002D2F62" w:rsidRDefault="003326FB" w:rsidP="00AC7764">
      <w:pPr>
        <w:widowControl w:val="0"/>
        <w:numPr>
          <w:ilvl w:val="0"/>
          <w:numId w:val="2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устройство стиральной машины и правила пользования ею;</w:t>
      </w:r>
    </w:p>
    <w:p w:rsidR="003326FB" w:rsidRPr="002D2F62" w:rsidRDefault="003326FB" w:rsidP="00AC7764">
      <w:pPr>
        <w:widowControl w:val="0"/>
        <w:numPr>
          <w:ilvl w:val="0"/>
          <w:numId w:val="2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санитарно-гигиенические требования и правила техники без</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2"/>
          <w:sz w:val="24"/>
          <w:szCs w:val="24"/>
        </w:rPr>
        <w:t xml:space="preserve">опасности при ремонте одежды, стирке вручную и с помощью </w:t>
      </w:r>
      <w:r w:rsidRPr="002D2F62">
        <w:rPr>
          <w:rFonts w:ascii="Times New Roman" w:eastAsia="Times New Roman" w:hAnsi="Times New Roman" w:cs="Times New Roman"/>
          <w:color w:val="000000"/>
          <w:sz w:val="24"/>
          <w:szCs w:val="24"/>
        </w:rPr>
        <w:t>стиральной машины;</w:t>
      </w:r>
    </w:p>
    <w:p w:rsidR="003326FB" w:rsidRPr="002D2F62" w:rsidRDefault="003326FB" w:rsidP="00AC7764">
      <w:pPr>
        <w:widowControl w:val="0"/>
        <w:numPr>
          <w:ilvl w:val="0"/>
          <w:numId w:val="2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7"/>
          <w:sz w:val="24"/>
          <w:szCs w:val="24"/>
        </w:rPr>
        <w:t xml:space="preserve">последовательность и особенности утюжки одежды из различных </w:t>
      </w:r>
      <w:r w:rsidRPr="002D2F62">
        <w:rPr>
          <w:rFonts w:ascii="Times New Roman" w:eastAsia="Times New Roman" w:hAnsi="Times New Roman" w:cs="Times New Roman"/>
          <w:color w:val="000000"/>
          <w:spacing w:val="-5"/>
          <w:sz w:val="24"/>
          <w:szCs w:val="24"/>
        </w:rPr>
        <w:t>тканей, а также постельного белья, полотенец, скатертей и т. д.;</w:t>
      </w:r>
    </w:p>
    <w:p w:rsidR="003326FB" w:rsidRPr="002D2F62" w:rsidRDefault="003326FB" w:rsidP="00AC7764">
      <w:pPr>
        <w:widowControl w:val="0"/>
        <w:numPr>
          <w:ilvl w:val="0"/>
          <w:numId w:val="2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назначение и виды предприятий по химической чистке одежды, </w:t>
      </w:r>
      <w:r w:rsidRPr="002D2F62">
        <w:rPr>
          <w:rFonts w:ascii="Times New Roman" w:eastAsia="Times New Roman" w:hAnsi="Times New Roman" w:cs="Times New Roman"/>
          <w:color w:val="000000"/>
          <w:spacing w:val="-1"/>
          <w:sz w:val="24"/>
          <w:szCs w:val="24"/>
        </w:rPr>
        <w:t>виды оказываемых ими услуг;</w:t>
      </w:r>
    </w:p>
    <w:p w:rsidR="003326FB" w:rsidRPr="002D2F62" w:rsidRDefault="003326FB" w:rsidP="00AC7764">
      <w:pPr>
        <w:widowControl w:val="0"/>
        <w:numPr>
          <w:ilvl w:val="0"/>
          <w:numId w:val="26"/>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правила подготовки вещей к сдаче в чистку.</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2"/>
          <w:sz w:val="24"/>
          <w:szCs w:val="24"/>
        </w:rPr>
        <w:t>Учащиеся должны уметь:</w:t>
      </w:r>
    </w:p>
    <w:p w:rsidR="003326FB" w:rsidRPr="002D2F62" w:rsidRDefault="003326FB" w:rsidP="00AC7764">
      <w:pPr>
        <w:widowControl w:val="0"/>
        <w:numPr>
          <w:ilvl w:val="0"/>
          <w:numId w:val="26"/>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ремонтировать разорванные места одежды, штопать;</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2D2F62">
        <w:rPr>
          <w:rFonts w:ascii="Times New Roman" w:eastAsia="Times New Roman" w:hAnsi="Times New Roman" w:cs="Times New Roman"/>
          <w:color w:val="000000"/>
          <w:spacing w:val="-4"/>
          <w:sz w:val="24"/>
          <w:szCs w:val="24"/>
        </w:rPr>
        <w:t xml:space="preserve">       • стирать белое белье вручную и с помощью стиральной машины;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 гладить одежду и белье.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Питание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pStyle w:val="a3"/>
        <w:widowControl w:val="0"/>
        <w:numPr>
          <w:ilvl w:val="0"/>
          <w:numId w:val="45"/>
        </w:numPr>
        <w:shd w:val="clear" w:color="auto" w:fill="FFFFFF"/>
        <w:tabs>
          <w:tab w:val="left" w:pos="547"/>
        </w:tabs>
        <w:autoSpaceDE w:val="0"/>
        <w:autoSpaceDN w:val="0"/>
        <w:adjustRightInd w:val="0"/>
        <w:spacing w:after="0" w:line="240" w:lineRule="auto"/>
        <w:ind w:left="0"/>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z w:val="24"/>
          <w:szCs w:val="24"/>
        </w:rPr>
        <w:t xml:space="preserve">Приготовление пищи: обед. Закуски, первые и вторые блюда </w:t>
      </w:r>
      <w:r w:rsidRPr="00FA0DB8">
        <w:rPr>
          <w:rFonts w:ascii="Times New Roman" w:eastAsia="Times New Roman" w:hAnsi="Times New Roman" w:cs="Times New Roman"/>
          <w:color w:val="000000"/>
          <w:spacing w:val="-1"/>
          <w:sz w:val="24"/>
          <w:szCs w:val="24"/>
        </w:rPr>
        <w:t>из овощей, рыбных и мясных продуктов. Третьи блюда.</w:t>
      </w:r>
    </w:p>
    <w:p w:rsidR="003326FB" w:rsidRPr="00FA0DB8" w:rsidRDefault="003326FB" w:rsidP="00AC7764">
      <w:pPr>
        <w:pStyle w:val="a3"/>
        <w:widowControl w:val="0"/>
        <w:numPr>
          <w:ilvl w:val="0"/>
          <w:numId w:val="45"/>
        </w:numPr>
        <w:shd w:val="clear" w:color="auto" w:fill="FFFFFF"/>
        <w:tabs>
          <w:tab w:val="left" w:pos="547"/>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z w:val="24"/>
          <w:szCs w:val="24"/>
        </w:rPr>
        <w:t>Использование электробытовых приборов для экономии вре</w:t>
      </w:r>
      <w:r w:rsidRPr="00FA0DB8">
        <w:rPr>
          <w:rFonts w:ascii="Times New Roman" w:eastAsia="Times New Roman" w:hAnsi="Times New Roman" w:cs="Times New Roman"/>
          <w:color w:val="000000"/>
          <w:sz w:val="24"/>
          <w:szCs w:val="24"/>
        </w:rPr>
        <w:softHyphen/>
        <w:t>мени при приготовлении пищи.</w:t>
      </w:r>
    </w:p>
    <w:p w:rsidR="003326FB" w:rsidRPr="002D2F62" w:rsidRDefault="003326FB" w:rsidP="00AC7764">
      <w:pPr>
        <w:pStyle w:val="a3"/>
        <w:widowControl w:val="0"/>
        <w:numPr>
          <w:ilvl w:val="0"/>
          <w:numId w:val="45"/>
        </w:numPr>
        <w:shd w:val="clear" w:color="auto" w:fill="FFFFFF"/>
        <w:tabs>
          <w:tab w:val="left" w:pos="540"/>
        </w:tabs>
        <w:autoSpaceDE w:val="0"/>
        <w:autoSpaceDN w:val="0"/>
        <w:adjustRightInd w:val="0"/>
        <w:spacing w:after="0" w:line="240" w:lineRule="auto"/>
        <w:ind w:left="0"/>
        <w:rPr>
          <w:sz w:val="24"/>
          <w:szCs w:val="24"/>
        </w:rPr>
      </w:pPr>
      <w:r w:rsidRPr="00FA0DB8">
        <w:rPr>
          <w:rFonts w:ascii="Times New Roman" w:eastAsia="Times New Roman" w:hAnsi="Times New Roman" w:cs="Times New Roman"/>
          <w:color w:val="000000"/>
          <w:spacing w:val="1"/>
          <w:sz w:val="24"/>
          <w:szCs w:val="24"/>
        </w:rPr>
        <w:t>Сервировка стола к обеду.</w:t>
      </w:r>
      <w:r w:rsidRPr="00FA0DB8">
        <w:rPr>
          <w:rFonts w:ascii="Times New Roman" w:eastAsia="Times New Roman" w:hAnsi="Times New Roman" w:cs="Times New Roman"/>
          <w:color w:val="000000"/>
          <w:spacing w:val="1"/>
          <w:sz w:val="24"/>
          <w:szCs w:val="24"/>
        </w:rPr>
        <w:br/>
      </w:r>
      <w:r w:rsidRPr="002D2F62">
        <w:rPr>
          <w:rFonts w:eastAsia="Times New Roman"/>
          <w:b/>
          <w:bCs/>
          <w:color w:val="000000"/>
          <w:spacing w:val="1"/>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Приготовление закусок, первых, вторых и третьих блюд.</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AC7764">
      <w:pPr>
        <w:widowControl w:val="0"/>
        <w:numPr>
          <w:ilvl w:val="0"/>
          <w:numId w:val="2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способы обработки овощных, мясных, рыбных продуктов;</w:t>
      </w:r>
    </w:p>
    <w:p w:rsidR="003326FB" w:rsidRPr="002D2F62" w:rsidRDefault="003326FB" w:rsidP="00AC7764">
      <w:pPr>
        <w:widowControl w:val="0"/>
        <w:numPr>
          <w:ilvl w:val="0"/>
          <w:numId w:val="2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последовательность приготовления блюд;</w:t>
      </w:r>
    </w:p>
    <w:p w:rsidR="003326FB" w:rsidRPr="002D2F62" w:rsidRDefault="003326FB" w:rsidP="00AC7764">
      <w:pPr>
        <w:widowControl w:val="0"/>
        <w:numPr>
          <w:ilvl w:val="0"/>
          <w:numId w:val="2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 xml:space="preserve">возможности использования электробытовых приборов при </w:t>
      </w:r>
      <w:r w:rsidRPr="002D2F62">
        <w:rPr>
          <w:rFonts w:ascii="Times New Roman" w:eastAsia="Times New Roman" w:hAnsi="Times New Roman" w:cs="Times New Roman"/>
          <w:color w:val="000000"/>
          <w:sz w:val="24"/>
          <w:szCs w:val="24"/>
        </w:rPr>
        <w:t>приготовлении пищи, правила пользования ими;</w:t>
      </w:r>
    </w:p>
    <w:p w:rsidR="003326FB" w:rsidRPr="002D2F62" w:rsidRDefault="003326FB" w:rsidP="00AC7764">
      <w:pPr>
        <w:widowControl w:val="0"/>
        <w:numPr>
          <w:ilvl w:val="0"/>
          <w:numId w:val="2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z w:val="24"/>
          <w:szCs w:val="24"/>
        </w:rPr>
        <w:t>пасности при приготовлении пищи;</w:t>
      </w:r>
    </w:p>
    <w:p w:rsidR="003326FB" w:rsidRPr="002D2F62" w:rsidRDefault="003326FB" w:rsidP="003326FB">
      <w:pPr>
        <w:shd w:val="clear" w:color="auto" w:fill="FFFFFF"/>
        <w:tabs>
          <w:tab w:val="left" w:pos="504"/>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 </w:t>
      </w:r>
      <w:r w:rsidRPr="002D2F62">
        <w:rPr>
          <w:rFonts w:ascii="Times New Roman" w:eastAsia="Times New Roman" w:hAnsi="Times New Roman" w:cs="Times New Roman"/>
          <w:color w:val="000000"/>
          <w:spacing w:val="-1"/>
          <w:sz w:val="24"/>
          <w:szCs w:val="24"/>
        </w:rPr>
        <w:t>правила пользования столовыми приборами.</w:t>
      </w:r>
      <w:r w:rsidRPr="002D2F62">
        <w:rPr>
          <w:rFonts w:ascii="Times New Roman" w:eastAsia="Times New Roman" w:hAnsi="Times New Roman" w:cs="Times New Roman"/>
          <w:color w:val="000000"/>
          <w:spacing w:val="-1"/>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2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3"/>
          <w:sz w:val="24"/>
          <w:szCs w:val="24"/>
        </w:rPr>
        <w:t xml:space="preserve">готовить обед (закуски, первые и вторые блюда из овощей, </w:t>
      </w:r>
      <w:r w:rsidRPr="002D2F62">
        <w:rPr>
          <w:rFonts w:ascii="Times New Roman" w:eastAsia="Times New Roman" w:hAnsi="Times New Roman" w:cs="Times New Roman"/>
          <w:color w:val="000000"/>
          <w:spacing w:val="-1"/>
          <w:sz w:val="24"/>
          <w:szCs w:val="24"/>
        </w:rPr>
        <w:t xml:space="preserve">рыбных и мясных продуктов, консервированных продуктов и </w:t>
      </w:r>
      <w:r w:rsidRPr="002D2F62">
        <w:rPr>
          <w:rFonts w:ascii="Times New Roman" w:eastAsia="Times New Roman" w:hAnsi="Times New Roman" w:cs="Times New Roman"/>
          <w:color w:val="000000"/>
          <w:spacing w:val="1"/>
          <w:sz w:val="24"/>
          <w:szCs w:val="24"/>
        </w:rPr>
        <w:t>полуфабрикатов);</w:t>
      </w:r>
    </w:p>
    <w:p w:rsidR="003326FB" w:rsidRPr="002D2F62"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готовить третьи блюда;</w:t>
      </w:r>
    </w:p>
    <w:p w:rsidR="003326FB" w:rsidRPr="002D2F62"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оформлять готовые блюда;</w:t>
      </w:r>
    </w:p>
    <w:p w:rsidR="003326FB" w:rsidRPr="002D2F62"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6"/>
          <w:sz w:val="24"/>
          <w:szCs w:val="24"/>
        </w:rPr>
        <w:t>сервировать стол к обеду.</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2"/>
          <w:sz w:val="24"/>
          <w:szCs w:val="24"/>
        </w:rPr>
        <w:t>Семья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2"/>
          <w:w w:val="86"/>
          <w:sz w:val="24"/>
          <w:szCs w:val="24"/>
        </w:rPr>
        <w:t>Тематика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hAnsi="Times New Roman" w:cs="Times New Roman"/>
          <w:color w:val="000000"/>
          <w:spacing w:val="-9"/>
          <w:sz w:val="24"/>
          <w:szCs w:val="24"/>
        </w:rPr>
        <w:t xml:space="preserve">1. </w:t>
      </w:r>
      <w:r w:rsidRPr="002D2F62">
        <w:rPr>
          <w:rFonts w:ascii="Times New Roman" w:eastAsia="Times New Roman" w:hAnsi="Times New Roman" w:cs="Times New Roman"/>
          <w:color w:val="000000"/>
          <w:spacing w:val="-9"/>
          <w:sz w:val="24"/>
          <w:szCs w:val="24"/>
        </w:rPr>
        <w:t>Помощь родителям и воспитателям в уходе за младшими детьми.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w w:val="92"/>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Оказание помощи первоклассникам в одевании на прогулку. </w:t>
      </w:r>
      <w:r w:rsidRPr="002D2F62">
        <w:rPr>
          <w:rFonts w:ascii="Times New Roman" w:eastAsia="Times New Roman" w:hAnsi="Times New Roman" w:cs="Times New Roman"/>
          <w:color w:val="000000"/>
          <w:spacing w:val="1"/>
          <w:sz w:val="24"/>
          <w:szCs w:val="24"/>
        </w:rPr>
        <w:t xml:space="preserve">Разучивание тихих и подвижных игр. </w:t>
      </w:r>
      <w:r w:rsidRPr="002D2F62">
        <w:rPr>
          <w:rFonts w:ascii="Times New Roman" w:eastAsia="Times New Roman" w:hAnsi="Times New Roman" w:cs="Times New Roman"/>
          <w:color w:val="000000"/>
          <w:spacing w:val="-1"/>
          <w:sz w:val="24"/>
          <w:szCs w:val="24"/>
        </w:rPr>
        <w:t>Проведение игр с детьми младшего возраста.</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AC7764">
      <w:pPr>
        <w:widowControl w:val="0"/>
        <w:numPr>
          <w:ilvl w:val="0"/>
          <w:numId w:val="36"/>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различные тихие и подвижные игры.</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AC7764">
      <w:pPr>
        <w:widowControl w:val="0"/>
        <w:numPr>
          <w:ilvl w:val="0"/>
          <w:numId w:val="2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одевать малышей на прогулку;</w:t>
      </w:r>
    </w:p>
    <w:p w:rsidR="003326FB" w:rsidRPr="002D2F62" w:rsidRDefault="003326FB" w:rsidP="00AC7764">
      <w:pPr>
        <w:widowControl w:val="0"/>
        <w:numPr>
          <w:ilvl w:val="0"/>
          <w:numId w:val="26"/>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объяснять детям младшего возраста правила игры и играть </w:t>
      </w:r>
      <w:r w:rsidRPr="002D2F62">
        <w:rPr>
          <w:rFonts w:ascii="Times New Roman" w:eastAsia="Times New Roman" w:hAnsi="Times New Roman" w:cs="Times New Roman"/>
          <w:color w:val="000000"/>
          <w:spacing w:val="1"/>
          <w:sz w:val="24"/>
          <w:szCs w:val="24"/>
        </w:rPr>
        <w:t>с ними в тихие и подвижные игры;</w:t>
      </w:r>
    </w:p>
    <w:p w:rsidR="003326FB" w:rsidRPr="002D2F62" w:rsidRDefault="003326FB" w:rsidP="00AC7764">
      <w:pPr>
        <w:widowControl w:val="0"/>
        <w:numPr>
          <w:ilvl w:val="0"/>
          <w:numId w:val="26"/>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lastRenderedPageBreak/>
        <w:t>помогать первоклассникам при уборке игрушек.</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Культура поведения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3326FB">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5"/>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Поведение в гостях.</w:t>
      </w:r>
    </w:p>
    <w:p w:rsidR="003326FB" w:rsidRPr="002D2F62" w:rsidRDefault="003326FB" w:rsidP="003326FB">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9"/>
          <w:w w:val="109"/>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3"/>
          <w:w w:val="109"/>
          <w:sz w:val="24"/>
          <w:szCs w:val="24"/>
        </w:rPr>
        <w:t>Подарки.</w:t>
      </w:r>
      <w:r w:rsidRPr="002D2F62">
        <w:rPr>
          <w:rFonts w:ascii="Times New Roman" w:eastAsia="Times New Roman" w:hAnsi="Times New Roman" w:cs="Times New Roman"/>
          <w:color w:val="000000"/>
          <w:spacing w:val="-3"/>
          <w:w w:val="109"/>
          <w:sz w:val="24"/>
          <w:szCs w:val="24"/>
        </w:rPr>
        <w:br/>
      </w:r>
      <w:r w:rsidRPr="002D2F62">
        <w:rPr>
          <w:rFonts w:ascii="Times New Roman" w:eastAsia="Times New Roman" w:hAnsi="Times New Roman" w:cs="Times New Roman"/>
          <w:b/>
          <w:bCs/>
          <w:color w:val="000000"/>
          <w:spacing w:val="-2"/>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Изготовление несложных сувениров.</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AC7764">
      <w:pPr>
        <w:widowControl w:val="0"/>
        <w:numPr>
          <w:ilvl w:val="0"/>
          <w:numId w:val="36"/>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правила поведения при встрече и расставании;</w:t>
      </w:r>
    </w:p>
    <w:p w:rsidR="003326FB" w:rsidRPr="002D2F62" w:rsidRDefault="003326FB" w:rsidP="00AC7764">
      <w:pPr>
        <w:widowControl w:val="0"/>
        <w:numPr>
          <w:ilvl w:val="0"/>
          <w:numId w:val="36"/>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поведения в гостях;</w:t>
      </w:r>
    </w:p>
    <w:p w:rsidR="003326FB" w:rsidRPr="002D2F62" w:rsidRDefault="003326FB" w:rsidP="00AC7764">
      <w:pPr>
        <w:widowControl w:val="0"/>
        <w:numPr>
          <w:ilvl w:val="0"/>
          <w:numId w:val="46"/>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правила вручения и приема подарков.</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pStyle w:val="a3"/>
        <w:widowControl w:val="0"/>
        <w:numPr>
          <w:ilvl w:val="0"/>
          <w:numId w:val="46"/>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выбрать подходящую одежду для визита в гости;</w:t>
      </w:r>
    </w:p>
    <w:p w:rsidR="003326FB" w:rsidRPr="00FA0DB8" w:rsidRDefault="003326FB" w:rsidP="00AC7764">
      <w:pPr>
        <w:pStyle w:val="a3"/>
        <w:widowControl w:val="0"/>
        <w:numPr>
          <w:ilvl w:val="0"/>
          <w:numId w:val="46"/>
        </w:numPr>
        <w:shd w:val="clear" w:color="auto" w:fill="FFFFFF"/>
        <w:tabs>
          <w:tab w:val="left" w:pos="634"/>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культурно вести себя в гостях (оказывать внимание сверстникам и старшим, приглашать на танец, поддерживать беседу и т. д.);</w:t>
      </w:r>
    </w:p>
    <w:p w:rsidR="003326FB" w:rsidRPr="00FA0DB8" w:rsidRDefault="003326FB" w:rsidP="00AC7764">
      <w:pPr>
        <w:pStyle w:val="a3"/>
        <w:widowControl w:val="0"/>
        <w:numPr>
          <w:ilvl w:val="0"/>
          <w:numId w:val="46"/>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выбирать подарки;</w:t>
      </w:r>
    </w:p>
    <w:p w:rsidR="003326FB" w:rsidRPr="00FA0DB8" w:rsidRDefault="003326FB" w:rsidP="00AC7764">
      <w:pPr>
        <w:pStyle w:val="a3"/>
        <w:widowControl w:val="0"/>
        <w:numPr>
          <w:ilvl w:val="0"/>
          <w:numId w:val="46"/>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изготавливать простые сувениры;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eastAsia="Times New Roman" w:hAnsi="Times New Roman" w:cs="Times New Roman"/>
          <w:color w:val="000000"/>
          <w:spacing w:val="2"/>
          <w:sz w:val="24"/>
          <w:szCs w:val="24"/>
        </w:rPr>
        <w:t xml:space="preserve">• вручать и принимать подарки. </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7"/>
          <w:sz w:val="24"/>
          <w:szCs w:val="24"/>
        </w:rPr>
      </w:pPr>
      <w:r w:rsidRPr="002D2F62">
        <w:rPr>
          <w:rFonts w:ascii="Times New Roman" w:eastAsia="Times New Roman" w:hAnsi="Times New Roman" w:cs="Times New Roman"/>
          <w:b/>
          <w:bCs/>
          <w:color w:val="000000"/>
          <w:spacing w:val="-7"/>
          <w:sz w:val="24"/>
          <w:szCs w:val="24"/>
        </w:rPr>
        <w:t xml:space="preserve">Жилище </w:t>
      </w:r>
    </w:p>
    <w:p w:rsidR="003326FB" w:rsidRPr="002D2F62" w:rsidRDefault="003326FB" w:rsidP="003326FB">
      <w:pPr>
        <w:shd w:val="clear" w:color="auto" w:fill="FFFFFF"/>
        <w:spacing w:after="0" w:line="240" w:lineRule="auto"/>
        <w:rPr>
          <w:rFonts w:ascii="Times New Roman" w:eastAsia="Times New Roman" w:hAnsi="Times New Roman" w:cs="Times New Roman"/>
          <w:b/>
          <w:i/>
          <w:iCs/>
          <w:color w:val="000000"/>
          <w:spacing w:val="-8"/>
          <w:sz w:val="24"/>
          <w:szCs w:val="24"/>
        </w:rPr>
      </w:pPr>
      <w:r w:rsidRPr="002D2F62">
        <w:rPr>
          <w:rFonts w:ascii="Times New Roman" w:eastAsia="Times New Roman" w:hAnsi="Times New Roman" w:cs="Times New Roman"/>
          <w:b/>
          <w:i/>
          <w:iCs/>
          <w:color w:val="000000"/>
          <w:spacing w:val="-8"/>
          <w:sz w:val="24"/>
          <w:szCs w:val="24"/>
        </w:rPr>
        <w:t xml:space="preserve">Тематика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1. Регулярная и сезонная уборка жилого помещения. Подготовка квартиры к зиме, лету.</w:t>
      </w:r>
    </w:p>
    <w:p w:rsidR="003326FB" w:rsidRPr="002D2F62" w:rsidRDefault="003326FB" w:rsidP="003326FB">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4"/>
          <w:sz w:val="24"/>
          <w:szCs w:val="24"/>
        </w:rPr>
        <w:t xml:space="preserve">2. </w:t>
      </w:r>
      <w:r w:rsidRPr="002D2F62">
        <w:rPr>
          <w:rFonts w:ascii="Times New Roman" w:eastAsia="Times New Roman" w:hAnsi="Times New Roman" w:cs="Times New Roman"/>
          <w:color w:val="000000"/>
          <w:sz w:val="24"/>
          <w:szCs w:val="24"/>
        </w:rPr>
        <w:t>Санитарная обработка помещения в случае необходимости.</w:t>
      </w:r>
    </w:p>
    <w:p w:rsidR="003326FB" w:rsidRPr="002D2F62" w:rsidRDefault="003326FB" w:rsidP="003326FB">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1"/>
          <w:sz w:val="24"/>
          <w:szCs w:val="24"/>
        </w:rPr>
        <w:t xml:space="preserve">3. </w:t>
      </w:r>
      <w:r w:rsidRPr="002D2F62">
        <w:rPr>
          <w:rFonts w:ascii="Times New Roman" w:eastAsia="Times New Roman" w:hAnsi="Times New Roman" w:cs="Times New Roman"/>
          <w:color w:val="000000"/>
          <w:spacing w:val="-4"/>
          <w:sz w:val="24"/>
          <w:szCs w:val="24"/>
        </w:rPr>
        <w:t xml:space="preserve">Уход за мебелью в зависимости от ее покрытия (мягкая обивка, </w:t>
      </w:r>
      <w:r w:rsidRPr="002D2F62">
        <w:rPr>
          <w:rFonts w:ascii="Times New Roman" w:eastAsia="Times New Roman" w:hAnsi="Times New Roman" w:cs="Times New Roman"/>
          <w:color w:val="000000"/>
          <w:sz w:val="24"/>
          <w:szCs w:val="24"/>
        </w:rPr>
        <w:t>полировка, лак и др.).</w:t>
      </w:r>
    </w:p>
    <w:p w:rsidR="003326FB" w:rsidRPr="002D2F62" w:rsidRDefault="003326FB" w:rsidP="003326FB">
      <w:pPr>
        <w:shd w:val="clear" w:color="auto" w:fill="FFFFFF"/>
        <w:tabs>
          <w:tab w:val="left" w:pos="662"/>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9"/>
          <w:w w:val="109"/>
          <w:sz w:val="24"/>
          <w:szCs w:val="24"/>
        </w:rPr>
        <w:t>4.</w:t>
      </w:r>
      <w:r w:rsidRPr="002D2F62">
        <w:rPr>
          <w:rFonts w:ascii="Times New Roman" w:eastAsia="Times New Roman" w:hAnsi="Times New Roman" w:cs="Times New Roman"/>
          <w:color w:val="000000"/>
          <w:spacing w:val="-5"/>
          <w:w w:val="109"/>
          <w:sz w:val="24"/>
          <w:szCs w:val="24"/>
        </w:rPr>
        <w:t>Животные в доме (кошка, собака, попугай).</w:t>
      </w:r>
      <w:r w:rsidRPr="002D2F62">
        <w:rPr>
          <w:rFonts w:ascii="Times New Roman" w:eastAsia="Times New Roman" w:hAnsi="Times New Roman" w:cs="Times New Roman"/>
          <w:color w:val="000000"/>
          <w:spacing w:val="-5"/>
          <w:w w:val="109"/>
          <w:sz w:val="24"/>
          <w:szCs w:val="24"/>
        </w:rPr>
        <w:br/>
      </w:r>
      <w:r w:rsidRPr="002D2F62">
        <w:rPr>
          <w:rFonts w:ascii="Times New Roman" w:eastAsia="Times New Roman" w:hAnsi="Times New Roman" w:cs="Times New Roman"/>
          <w:b/>
          <w:bCs/>
          <w:color w:val="000000"/>
          <w:spacing w:val="2"/>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Уборка помещения, чистка мягкой мебели, мытье зеркал, утепление окон.</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AC7764">
      <w:pPr>
        <w:pStyle w:val="a3"/>
        <w:widowControl w:val="0"/>
        <w:numPr>
          <w:ilvl w:val="0"/>
          <w:numId w:val="48"/>
        </w:numPr>
        <w:shd w:val="clear" w:color="auto" w:fill="FFFFFF"/>
        <w:tabs>
          <w:tab w:val="left" w:pos="634"/>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последовательность проведения регулярной и сезонной уборки </w:t>
      </w:r>
      <w:r w:rsidRPr="00FA0DB8">
        <w:rPr>
          <w:rFonts w:ascii="Times New Roman" w:eastAsia="Times New Roman" w:hAnsi="Times New Roman" w:cs="Times New Roman"/>
          <w:color w:val="000000"/>
          <w:spacing w:val="-1"/>
          <w:sz w:val="24"/>
          <w:szCs w:val="24"/>
        </w:rPr>
        <w:t>жилого помещения;</w:t>
      </w:r>
    </w:p>
    <w:p w:rsidR="003326FB" w:rsidRPr="00FA0DB8" w:rsidRDefault="003326FB" w:rsidP="00AC7764">
      <w:pPr>
        <w:pStyle w:val="a3"/>
        <w:widowControl w:val="0"/>
        <w:numPr>
          <w:ilvl w:val="0"/>
          <w:numId w:val="48"/>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способы и периодичность ухода за окнами;</w:t>
      </w:r>
    </w:p>
    <w:p w:rsidR="003326FB" w:rsidRPr="00FA0DB8" w:rsidRDefault="003326FB" w:rsidP="00AC7764">
      <w:pPr>
        <w:pStyle w:val="a3"/>
        <w:widowControl w:val="0"/>
        <w:numPr>
          <w:ilvl w:val="0"/>
          <w:numId w:val="48"/>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 xml:space="preserve">виды моющих средств, используемых при уборке и мытье </w:t>
      </w:r>
      <w:r w:rsidRPr="00FA0DB8">
        <w:rPr>
          <w:rFonts w:ascii="Times New Roman" w:eastAsia="Times New Roman" w:hAnsi="Times New Roman" w:cs="Times New Roman"/>
          <w:color w:val="000000"/>
          <w:spacing w:val="-6"/>
          <w:sz w:val="24"/>
          <w:szCs w:val="24"/>
        </w:rPr>
        <w:t>окон;</w:t>
      </w:r>
    </w:p>
    <w:p w:rsidR="003326FB" w:rsidRPr="00FA0DB8" w:rsidRDefault="003326FB" w:rsidP="00AC7764">
      <w:pPr>
        <w:pStyle w:val="a3"/>
        <w:widowControl w:val="0"/>
        <w:numPr>
          <w:ilvl w:val="0"/>
          <w:numId w:val="48"/>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способы утепления окон;</w:t>
      </w:r>
    </w:p>
    <w:p w:rsidR="003326FB" w:rsidRPr="00FA0DB8" w:rsidRDefault="003326FB" w:rsidP="00AC7764">
      <w:pPr>
        <w:widowControl w:val="0"/>
        <w:numPr>
          <w:ilvl w:val="0"/>
          <w:numId w:val="47"/>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правила ухода за мебелью в зависимости от ее покрытия;</w:t>
      </w:r>
    </w:p>
    <w:p w:rsidR="003326FB" w:rsidRPr="00FA0DB8" w:rsidRDefault="003326FB" w:rsidP="00AC7764">
      <w:pPr>
        <w:widowControl w:val="0"/>
        <w:numPr>
          <w:ilvl w:val="0"/>
          <w:numId w:val="47"/>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правила соблюдения гигиены жилища при наличии животных </w:t>
      </w:r>
      <w:r w:rsidRPr="00FA0DB8">
        <w:rPr>
          <w:rFonts w:ascii="Times New Roman" w:eastAsia="Times New Roman" w:hAnsi="Times New Roman" w:cs="Times New Roman"/>
          <w:color w:val="000000"/>
          <w:spacing w:val="-5"/>
          <w:sz w:val="24"/>
          <w:szCs w:val="24"/>
        </w:rPr>
        <w:t>в доме;</w:t>
      </w:r>
    </w:p>
    <w:p w:rsidR="003326FB" w:rsidRPr="00FA0DB8" w:rsidRDefault="003326FB" w:rsidP="00AC7764">
      <w:pPr>
        <w:widowControl w:val="0"/>
        <w:numPr>
          <w:ilvl w:val="0"/>
          <w:numId w:val="47"/>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содержания в доме собаки, кошки, попугая.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убирать жилые помещения;</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чистить мебель;</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мыть зеркала и стекла;</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утеплять окна.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w w:val="90"/>
          <w:sz w:val="24"/>
          <w:szCs w:val="24"/>
        </w:rPr>
        <w:t>Транспорт</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AC7764">
      <w:pPr>
        <w:widowControl w:val="0"/>
        <w:numPr>
          <w:ilvl w:val="0"/>
          <w:numId w:val="49"/>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 xml:space="preserve">Междугородный железнодорожный транспорт. Вокзал и его </w:t>
      </w:r>
      <w:r w:rsidRPr="00FA0DB8">
        <w:rPr>
          <w:rFonts w:ascii="Times New Roman" w:eastAsia="Times New Roman" w:hAnsi="Times New Roman" w:cs="Times New Roman"/>
          <w:color w:val="000000"/>
          <w:sz w:val="24"/>
          <w:szCs w:val="24"/>
        </w:rPr>
        <w:t>службы. Расписание поездов.</w:t>
      </w:r>
    </w:p>
    <w:p w:rsidR="003326FB" w:rsidRPr="00FA0DB8" w:rsidRDefault="003326FB" w:rsidP="00AC7764">
      <w:pPr>
        <w:widowControl w:val="0"/>
        <w:numPr>
          <w:ilvl w:val="0"/>
          <w:numId w:val="49"/>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 xml:space="preserve">Виды пассажирских вагонов. Примерная стоимость проезда до </w:t>
      </w:r>
      <w:r w:rsidRPr="00FA0DB8">
        <w:rPr>
          <w:rFonts w:ascii="Times New Roman" w:eastAsia="Times New Roman" w:hAnsi="Times New Roman" w:cs="Times New Roman"/>
          <w:color w:val="000000"/>
          <w:spacing w:val="-2"/>
          <w:sz w:val="24"/>
          <w:szCs w:val="24"/>
        </w:rPr>
        <w:t xml:space="preserve">разных пунктов. Приобретение железнодорожных билетов. Камеры </w:t>
      </w:r>
      <w:r w:rsidRPr="00FA0DB8">
        <w:rPr>
          <w:rFonts w:ascii="Times New Roman" w:eastAsia="Times New Roman" w:hAnsi="Times New Roman" w:cs="Times New Roman"/>
          <w:color w:val="000000"/>
          <w:spacing w:val="-1"/>
          <w:sz w:val="24"/>
          <w:szCs w:val="24"/>
        </w:rPr>
        <w:t>хранения багажа.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Экскурсия на железнодорожный вокзал, станцию.</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назначении вокзалов и основных служб вокзалов (справочная, </w:t>
      </w:r>
      <w:r w:rsidRPr="00FA0DB8">
        <w:rPr>
          <w:rFonts w:ascii="Times New Roman" w:eastAsia="Times New Roman" w:hAnsi="Times New Roman" w:cs="Times New Roman"/>
          <w:color w:val="000000"/>
          <w:spacing w:val="5"/>
          <w:sz w:val="24"/>
          <w:szCs w:val="24"/>
        </w:rPr>
        <w:t xml:space="preserve">кассы, камера хранения, медпункт, зал ожиданий, комната </w:t>
      </w:r>
      <w:r w:rsidRPr="00FA0DB8">
        <w:rPr>
          <w:rFonts w:ascii="Times New Roman" w:eastAsia="Times New Roman" w:hAnsi="Times New Roman" w:cs="Times New Roman"/>
          <w:color w:val="000000"/>
          <w:spacing w:val="-1"/>
          <w:sz w:val="24"/>
          <w:szCs w:val="24"/>
        </w:rPr>
        <w:t>матери и ребенка;</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lastRenderedPageBreak/>
        <w:t xml:space="preserve">порядке приобретения железнодорожных билетов (покупка </w:t>
      </w:r>
      <w:r w:rsidRPr="00FA0DB8">
        <w:rPr>
          <w:rFonts w:ascii="Times New Roman" w:eastAsia="Times New Roman" w:hAnsi="Times New Roman" w:cs="Times New Roman"/>
          <w:color w:val="000000"/>
          <w:spacing w:val="2"/>
          <w:sz w:val="24"/>
          <w:szCs w:val="24"/>
        </w:rPr>
        <w:t>в кассе, заказ по телефону);</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порядке сдачи и получения багажа в камере хранения.</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функции железнодорожного транспорта;</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 xml:space="preserve">виды пассажирских вагонов (общий, плацкартный, купейный, </w:t>
      </w:r>
      <w:r w:rsidRPr="00FA0DB8">
        <w:rPr>
          <w:rFonts w:ascii="Times New Roman" w:eastAsia="Times New Roman" w:hAnsi="Times New Roman" w:cs="Times New Roman"/>
          <w:color w:val="000000"/>
          <w:spacing w:val="-4"/>
          <w:sz w:val="24"/>
          <w:szCs w:val="24"/>
        </w:rPr>
        <w:t>мягкий);</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 xml:space="preserve">примерную стоимость билета в зависимости от вида вагона и </w:t>
      </w:r>
      <w:r w:rsidRPr="00FA0DB8">
        <w:rPr>
          <w:rFonts w:ascii="Times New Roman" w:eastAsia="Times New Roman" w:hAnsi="Times New Roman" w:cs="Times New Roman"/>
          <w:color w:val="000000"/>
          <w:spacing w:val="-4"/>
          <w:sz w:val="24"/>
          <w:szCs w:val="24"/>
        </w:rPr>
        <w:t>дальности расстояния;</w:t>
      </w:r>
    </w:p>
    <w:p w:rsidR="003326FB" w:rsidRPr="00FA0DB8" w:rsidRDefault="003326FB" w:rsidP="00AC7764">
      <w:pPr>
        <w:widowControl w:val="0"/>
        <w:numPr>
          <w:ilvl w:val="0"/>
          <w:numId w:val="2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справочных служб;</w:t>
      </w:r>
    </w:p>
    <w:p w:rsidR="003326FB" w:rsidRPr="00FA0DB8" w:rsidRDefault="003326FB" w:rsidP="00AC7764">
      <w:pPr>
        <w:widowControl w:val="0"/>
        <w:numPr>
          <w:ilvl w:val="0"/>
          <w:numId w:val="2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камер хранения; сроки и стоимость хранения багажа.</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AC7764">
      <w:pPr>
        <w:pStyle w:val="a3"/>
        <w:widowControl w:val="0"/>
        <w:numPr>
          <w:ilvl w:val="0"/>
          <w:numId w:val="21"/>
        </w:numPr>
        <w:shd w:val="clear" w:color="auto" w:fill="FFFFFF"/>
        <w:tabs>
          <w:tab w:val="left" w:pos="51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ориентироваться в расписании;</w:t>
      </w:r>
    </w:p>
    <w:p w:rsidR="003326FB" w:rsidRPr="00FA0DB8" w:rsidRDefault="003326FB" w:rsidP="00AC7764">
      <w:pPr>
        <w:pStyle w:val="a3"/>
        <w:widowControl w:val="0"/>
        <w:numPr>
          <w:ilvl w:val="0"/>
          <w:numId w:val="21"/>
        </w:numPr>
        <w:shd w:val="clear" w:color="auto" w:fill="FFFFFF"/>
        <w:tabs>
          <w:tab w:val="left" w:pos="51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приобретать билеты в железнодорожной кассе;</w:t>
      </w:r>
    </w:p>
    <w:p w:rsidR="003326FB" w:rsidRPr="00FA0DB8" w:rsidRDefault="003326FB" w:rsidP="00AC7764">
      <w:pPr>
        <w:pStyle w:val="a3"/>
        <w:widowControl w:val="0"/>
        <w:numPr>
          <w:ilvl w:val="0"/>
          <w:numId w:val="21"/>
        </w:numPr>
        <w:shd w:val="clear" w:color="auto" w:fill="FFFFFF"/>
        <w:tabs>
          <w:tab w:val="left" w:pos="52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обращаться за справкой в справочное бюро вокзала централь</w:t>
      </w:r>
      <w:r w:rsidRPr="00FA0DB8">
        <w:rPr>
          <w:rFonts w:ascii="Times New Roman" w:eastAsia="Times New Roman" w:hAnsi="Times New Roman" w:cs="Times New Roman"/>
          <w:color w:val="000000"/>
          <w:spacing w:val="-6"/>
          <w:sz w:val="24"/>
          <w:szCs w:val="24"/>
        </w:rPr>
        <w:softHyphen/>
        <w:t>ную железнодорожную справочную по телефону.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w w:val="90"/>
          <w:sz w:val="24"/>
          <w:szCs w:val="24"/>
        </w:rPr>
        <w:t>Торговля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2"/>
          <w:sz w:val="24"/>
          <w:szCs w:val="24"/>
        </w:rPr>
        <w:t xml:space="preserve">1. </w:t>
      </w:r>
      <w:r w:rsidRPr="00FA0DB8">
        <w:rPr>
          <w:rFonts w:ascii="Times New Roman" w:eastAsia="Times New Roman" w:hAnsi="Times New Roman" w:cs="Times New Roman"/>
          <w:color w:val="000000"/>
          <w:spacing w:val="-2"/>
          <w:sz w:val="24"/>
          <w:szCs w:val="24"/>
        </w:rPr>
        <w:t>Универсальные и специализированные промтоварные магази</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1"/>
          <w:sz w:val="24"/>
          <w:szCs w:val="24"/>
        </w:rPr>
        <w:t>ны, их отделы. Назначение магазинов.</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7"/>
          <w:sz w:val="24"/>
          <w:szCs w:val="24"/>
        </w:rPr>
      </w:pPr>
      <w:r w:rsidRPr="00FA0DB8">
        <w:rPr>
          <w:rFonts w:ascii="Times New Roman" w:hAnsi="Times New Roman" w:cs="Times New Roman"/>
          <w:color w:val="000000"/>
          <w:spacing w:val="-7"/>
          <w:sz w:val="24"/>
          <w:szCs w:val="24"/>
        </w:rPr>
        <w:t xml:space="preserve">2. </w:t>
      </w:r>
      <w:r w:rsidRPr="00FA0DB8">
        <w:rPr>
          <w:rFonts w:ascii="Times New Roman" w:eastAsia="Times New Roman" w:hAnsi="Times New Roman" w:cs="Times New Roman"/>
          <w:color w:val="000000"/>
          <w:spacing w:val="-7"/>
          <w:sz w:val="24"/>
          <w:szCs w:val="24"/>
        </w:rPr>
        <w:t xml:space="preserve">Стоимость некоторых товаров. Порядок приобретения товаров.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w w:val="93"/>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в промтоварный магазин.</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i/>
          <w:iCs/>
          <w:color w:val="000000"/>
          <w:spacing w:val="-5"/>
          <w:sz w:val="24"/>
          <w:szCs w:val="24"/>
        </w:rPr>
        <w:t>Учащиеся</w:t>
      </w:r>
      <w:r w:rsidRPr="00FA0DB8">
        <w:rPr>
          <w:rFonts w:ascii="Times New Roman" w:eastAsia="Times New Roman" w:hAnsi="Times New Roman" w:cs="Times New Roman"/>
          <w:b/>
          <w:bCs/>
          <w:i/>
          <w:iCs/>
          <w:color w:val="000000"/>
          <w:spacing w:val="-5"/>
          <w:sz w:val="24"/>
          <w:szCs w:val="24"/>
        </w:rPr>
        <w:t>должны иметь представление</w:t>
      </w:r>
    </w:p>
    <w:p w:rsidR="003326FB" w:rsidRPr="00FA0DB8" w:rsidRDefault="003326FB" w:rsidP="003326FB">
      <w:pPr>
        <w:shd w:val="clear" w:color="auto" w:fill="FFFFFF"/>
        <w:tabs>
          <w:tab w:val="left" w:pos="8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5"/>
          <w:sz w:val="24"/>
          <w:szCs w:val="24"/>
        </w:rPr>
        <w:t>о назначении промтоварных магазинов;</w:t>
      </w:r>
    </w:p>
    <w:p w:rsidR="003326FB" w:rsidRPr="00FA0DB8" w:rsidRDefault="003326FB" w:rsidP="003326FB">
      <w:pPr>
        <w:shd w:val="clear" w:color="auto" w:fill="FFFFFF"/>
        <w:tabs>
          <w:tab w:val="left" w:pos="8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о порядке приобретения товаров.</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i/>
          <w:iCs/>
          <w:color w:val="000000"/>
          <w:sz w:val="24"/>
          <w:szCs w:val="24"/>
        </w:rPr>
        <w:t xml:space="preserve">Учащиеся </w:t>
      </w:r>
      <w:r w:rsidRPr="00FA0DB8">
        <w:rPr>
          <w:rFonts w:ascii="Times New Roman" w:eastAsia="Times New Roman" w:hAnsi="Times New Roman" w:cs="Times New Roman"/>
          <w:b/>
          <w:bCs/>
          <w:i/>
          <w:iCs/>
          <w:color w:val="000000"/>
          <w:sz w:val="24"/>
          <w:szCs w:val="24"/>
        </w:rPr>
        <w:t>должны знать:</w:t>
      </w:r>
    </w:p>
    <w:p w:rsidR="003326FB" w:rsidRPr="00FA0DB8" w:rsidRDefault="003326FB" w:rsidP="00AC7764">
      <w:pPr>
        <w:widowControl w:val="0"/>
        <w:numPr>
          <w:ilvl w:val="0"/>
          <w:numId w:val="50"/>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ассортимент некоторых отделов промтоварных магазинов;</w:t>
      </w:r>
    </w:p>
    <w:p w:rsidR="003326FB" w:rsidRPr="00FA0DB8" w:rsidRDefault="003326FB" w:rsidP="00AC7764">
      <w:pPr>
        <w:widowControl w:val="0"/>
        <w:numPr>
          <w:ilvl w:val="0"/>
          <w:numId w:val="50"/>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стоимость отдельных товаров.</w:t>
      </w:r>
      <w:r w:rsidRPr="00FA0DB8">
        <w:rPr>
          <w:rFonts w:ascii="Times New Roman" w:eastAsia="Times New Roman" w:hAnsi="Times New Roman" w:cs="Times New Roman"/>
          <w:color w:val="000000"/>
          <w:spacing w:val="-8"/>
          <w:sz w:val="24"/>
          <w:szCs w:val="24"/>
        </w:rPr>
        <w:br/>
      </w:r>
      <w:r w:rsidRPr="00FA0DB8">
        <w:rPr>
          <w:rFonts w:ascii="Times New Roman" w:eastAsia="Times New Roman" w:hAnsi="Times New Roman" w:cs="Times New Roman"/>
          <w:b/>
          <w:i/>
          <w:iCs/>
          <w:color w:val="000000"/>
          <w:spacing w:val="-5"/>
          <w:sz w:val="24"/>
          <w:szCs w:val="24"/>
        </w:rPr>
        <w:t xml:space="preserve">Учащиеся </w:t>
      </w:r>
      <w:r w:rsidRPr="00FA0DB8">
        <w:rPr>
          <w:rFonts w:ascii="Times New Roman" w:eastAsia="Times New Roman" w:hAnsi="Times New Roman" w:cs="Times New Roman"/>
          <w:b/>
          <w:bCs/>
          <w:i/>
          <w:iCs/>
          <w:color w:val="000000"/>
          <w:spacing w:val="-5"/>
          <w:sz w:val="24"/>
          <w:szCs w:val="24"/>
        </w:rPr>
        <w:t>должны уметь:</w:t>
      </w:r>
    </w:p>
    <w:p w:rsidR="003326FB" w:rsidRPr="00FA0DB8" w:rsidRDefault="003326FB" w:rsidP="00AC7764">
      <w:pPr>
        <w:widowControl w:val="0"/>
        <w:numPr>
          <w:ilvl w:val="0"/>
          <w:numId w:val="51"/>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приобретать некоторые товары в промтоварном магазине;</w:t>
      </w:r>
    </w:p>
    <w:p w:rsidR="003326FB" w:rsidRPr="00FA0DB8" w:rsidRDefault="003326FB" w:rsidP="00AC7764">
      <w:pPr>
        <w:widowControl w:val="0"/>
        <w:numPr>
          <w:ilvl w:val="0"/>
          <w:numId w:val="51"/>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подсчитывать стоимость покупок;</w:t>
      </w:r>
    </w:p>
    <w:p w:rsidR="003326FB" w:rsidRPr="00FA0DB8" w:rsidRDefault="003326FB" w:rsidP="003326FB">
      <w:pPr>
        <w:shd w:val="clear" w:color="auto" w:fill="FFFFFF"/>
        <w:tabs>
          <w:tab w:val="left" w:pos="8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5"/>
          <w:sz w:val="24"/>
          <w:szCs w:val="24"/>
        </w:rPr>
        <w:t>правильно вести себя в магазине.</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8"/>
          <w:sz w:val="24"/>
          <w:szCs w:val="24"/>
        </w:rPr>
        <w:t>Средства связи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hAnsi="Times New Roman" w:cs="Times New Roman"/>
          <w:color w:val="000000"/>
          <w:spacing w:val="-4"/>
          <w:sz w:val="24"/>
          <w:szCs w:val="24"/>
        </w:rPr>
        <w:t xml:space="preserve">1. </w:t>
      </w:r>
      <w:r w:rsidRPr="00FA0DB8">
        <w:rPr>
          <w:rFonts w:ascii="Times New Roman" w:eastAsia="Times New Roman" w:hAnsi="Times New Roman" w:cs="Times New Roman"/>
          <w:color w:val="000000"/>
          <w:spacing w:val="-4"/>
          <w:sz w:val="24"/>
          <w:szCs w:val="24"/>
        </w:rPr>
        <w:t xml:space="preserve">Виды бандеролей (простые, ценные, заказные). Порядок </w:t>
      </w:r>
      <w:r w:rsidRPr="00FA0DB8">
        <w:rPr>
          <w:rFonts w:ascii="Times New Roman" w:eastAsia="Times New Roman" w:hAnsi="Times New Roman" w:cs="Times New Roman"/>
          <w:bCs/>
          <w:color w:val="000000"/>
          <w:spacing w:val="-4"/>
          <w:sz w:val="24"/>
          <w:szCs w:val="24"/>
        </w:rPr>
        <w:t xml:space="preserve">их </w:t>
      </w:r>
      <w:r w:rsidRPr="00FA0DB8">
        <w:rPr>
          <w:rFonts w:ascii="Times New Roman" w:eastAsia="Times New Roman" w:hAnsi="Times New Roman" w:cs="Times New Roman"/>
          <w:color w:val="000000"/>
          <w:spacing w:val="-4"/>
          <w:sz w:val="24"/>
          <w:szCs w:val="24"/>
        </w:rPr>
        <w:t>от</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3"/>
          <w:sz w:val="24"/>
          <w:szCs w:val="24"/>
        </w:rPr>
        <w:t xml:space="preserve">правления. Упаковка. Стоимость пересылки. </w:t>
      </w:r>
      <w:r w:rsidRPr="00FA0DB8">
        <w:rPr>
          <w:rFonts w:ascii="Times New Roman" w:eastAsia="Times New Roman" w:hAnsi="Times New Roman" w:cs="Times New Roman"/>
          <w:color w:val="000000"/>
          <w:spacing w:val="-2"/>
          <w:sz w:val="24"/>
          <w:szCs w:val="24"/>
        </w:rPr>
        <w:t xml:space="preserve">Заполнение бланков.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1"/>
          <w:w w:val="93"/>
          <w:sz w:val="24"/>
          <w:szCs w:val="24"/>
        </w:rPr>
      </w:pPr>
      <w:r w:rsidRPr="00FA0DB8">
        <w:rPr>
          <w:rFonts w:ascii="Times New Roman" w:eastAsia="Times New Roman" w:hAnsi="Times New Roman" w:cs="Times New Roman"/>
          <w:b/>
          <w:bCs/>
          <w:color w:val="000000"/>
          <w:spacing w:val="1"/>
          <w:w w:val="93"/>
          <w:sz w:val="24"/>
          <w:szCs w:val="24"/>
        </w:rPr>
        <w:t xml:space="preserve">Практические работы </w:t>
      </w:r>
    </w:p>
    <w:p w:rsidR="003326FB" w:rsidRPr="00FA0DB8" w:rsidRDefault="003326FB" w:rsidP="003326FB">
      <w:pPr>
        <w:spacing w:after="0" w:line="240" w:lineRule="auto"/>
        <w:rPr>
          <w:rFonts w:ascii="Times New Roman" w:hAnsi="Times New Roman" w:cs="Times New Roman"/>
          <w:sz w:val="24"/>
          <w:szCs w:val="24"/>
        </w:rPr>
      </w:pPr>
      <w:r w:rsidRPr="00FA0DB8">
        <w:rPr>
          <w:rFonts w:ascii="Times New Roman" w:hAnsi="Times New Roman" w:cs="Times New Roman"/>
          <w:sz w:val="24"/>
          <w:szCs w:val="24"/>
        </w:rPr>
        <w:t xml:space="preserve">Заполнение бланков на отправку бандеролей. Упаковка бандеролей.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w w:val="93"/>
          <w:sz w:val="24"/>
          <w:szCs w:val="24"/>
        </w:rPr>
      </w:pPr>
      <w:r w:rsidRPr="00FA0DB8">
        <w:rPr>
          <w:rFonts w:ascii="Times New Roman" w:eastAsia="Times New Roman" w:hAnsi="Times New Roman" w:cs="Times New Roman"/>
          <w:b/>
          <w:bCs/>
          <w:color w:val="000000"/>
          <w:spacing w:val="-3"/>
          <w:w w:val="93"/>
          <w:sz w:val="24"/>
          <w:szCs w:val="24"/>
        </w:rPr>
        <w:t xml:space="preserve">Экскурсия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sz w:val="24"/>
          <w:szCs w:val="24"/>
        </w:rPr>
        <w:t>На почту</w:t>
      </w:r>
      <w:r w:rsidRPr="00FA0DB8">
        <w:rPr>
          <w:rFonts w:ascii="Times New Roman" w:eastAsia="Times New Roman" w:hAnsi="Times New Roman" w:cs="Times New Roman"/>
          <w:color w:val="000000"/>
          <w:spacing w:val="-1"/>
          <w:w w:val="85"/>
          <w:sz w:val="24"/>
          <w:szCs w:val="24"/>
        </w:rPr>
        <w:t>.</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i/>
          <w:iCs/>
          <w:color w:val="000000"/>
          <w:sz w:val="24"/>
          <w:szCs w:val="24"/>
        </w:rPr>
        <w:t>Учащиеся</w:t>
      </w:r>
      <w:r w:rsidRPr="00FA0DB8">
        <w:rPr>
          <w:rFonts w:ascii="Times New Roman" w:eastAsia="Times New Roman" w:hAnsi="Times New Roman" w:cs="Times New Roman"/>
          <w:b/>
          <w:bCs/>
          <w:i/>
          <w:iCs/>
          <w:color w:val="000000"/>
          <w:sz w:val="24"/>
          <w:szCs w:val="24"/>
        </w:rPr>
        <w:t>должны знать:</w:t>
      </w:r>
    </w:p>
    <w:p w:rsidR="003326FB" w:rsidRPr="00FA0DB8" w:rsidRDefault="003326FB" w:rsidP="00AC7764">
      <w:pPr>
        <w:widowControl w:val="0"/>
        <w:numPr>
          <w:ilvl w:val="0"/>
          <w:numId w:val="21"/>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6"/>
          <w:sz w:val="24"/>
          <w:szCs w:val="24"/>
        </w:rPr>
        <w:t>перечень предметов, посылаемых бандеролью;</w:t>
      </w:r>
    </w:p>
    <w:p w:rsidR="003326FB" w:rsidRPr="00FA0DB8" w:rsidRDefault="003326FB" w:rsidP="00AC7764">
      <w:pPr>
        <w:widowControl w:val="0"/>
        <w:numPr>
          <w:ilvl w:val="0"/>
          <w:numId w:val="21"/>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максимальный вес и стоимость посылаемых предметов;</w:t>
      </w:r>
    </w:p>
    <w:p w:rsidR="003326FB" w:rsidRPr="00FA0DB8" w:rsidRDefault="003326FB" w:rsidP="003326FB">
      <w:pPr>
        <w:shd w:val="clear" w:color="auto" w:fill="FFFFFF"/>
        <w:tabs>
          <w:tab w:val="left" w:pos="9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7"/>
          <w:sz w:val="24"/>
          <w:szCs w:val="24"/>
        </w:rPr>
        <w:t>виды и способы упаковки бандеролей.</w:t>
      </w:r>
      <w:r w:rsidRPr="00FA0DB8">
        <w:rPr>
          <w:rFonts w:ascii="Times New Roman" w:eastAsia="Times New Roman" w:hAnsi="Times New Roman" w:cs="Times New Roman"/>
          <w:color w:val="000000"/>
          <w:spacing w:val="-7"/>
          <w:sz w:val="24"/>
          <w:szCs w:val="24"/>
        </w:rPr>
        <w:br/>
      </w:r>
      <w:r w:rsidRPr="00FA0DB8">
        <w:rPr>
          <w:rFonts w:ascii="Times New Roman" w:eastAsia="Times New Roman" w:hAnsi="Times New Roman" w:cs="Times New Roman"/>
          <w:b/>
          <w:bCs/>
          <w:i/>
          <w:iCs/>
          <w:color w:val="000000"/>
          <w:spacing w:val="-8"/>
          <w:sz w:val="24"/>
          <w:szCs w:val="24"/>
        </w:rPr>
        <w:t xml:space="preserve">         Учащиеся должны уметь:</w:t>
      </w:r>
    </w:p>
    <w:p w:rsidR="003326FB" w:rsidRPr="00FA0DB8" w:rsidRDefault="003326FB" w:rsidP="003326FB">
      <w:pPr>
        <w:shd w:val="clear" w:color="auto" w:fill="FFFFFF"/>
        <w:tabs>
          <w:tab w:val="left" w:pos="9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4"/>
          <w:sz w:val="24"/>
          <w:szCs w:val="24"/>
        </w:rPr>
        <w:t>заполнять бланки на отправку бандеролей;</w:t>
      </w:r>
    </w:p>
    <w:p w:rsidR="003326FB" w:rsidRPr="00FA0DB8" w:rsidRDefault="003326FB" w:rsidP="00AC7764">
      <w:pPr>
        <w:widowControl w:val="0"/>
        <w:numPr>
          <w:ilvl w:val="0"/>
          <w:numId w:val="52"/>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составлять опись посылаемых предметов;</w:t>
      </w:r>
    </w:p>
    <w:p w:rsidR="003326FB" w:rsidRPr="00FA0DB8" w:rsidRDefault="003326FB" w:rsidP="00AC7764">
      <w:pPr>
        <w:widowControl w:val="0"/>
        <w:numPr>
          <w:ilvl w:val="0"/>
          <w:numId w:val="52"/>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упаковывать бандероли.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w w:val="90"/>
          <w:sz w:val="24"/>
          <w:szCs w:val="24"/>
        </w:rPr>
        <w:t>Медицинская помощь</w:t>
      </w:r>
    </w:p>
    <w:p w:rsidR="003326FB" w:rsidRPr="00FA0DB8" w:rsidRDefault="003326FB" w:rsidP="003326FB">
      <w:pPr>
        <w:shd w:val="clear" w:color="auto" w:fill="FFFFFF"/>
        <w:spacing w:after="0" w:line="240" w:lineRule="auto"/>
        <w:rPr>
          <w:rFonts w:ascii="Times New Roman" w:eastAsia="Times New Roman" w:hAnsi="Times New Roman" w:cs="Times New Roman"/>
          <w:b/>
          <w:i/>
          <w:iCs/>
          <w:color w:val="000000"/>
          <w:spacing w:val="-1"/>
          <w:w w:val="90"/>
          <w:sz w:val="24"/>
          <w:szCs w:val="24"/>
        </w:rPr>
      </w:pPr>
      <w:r w:rsidRPr="00FA0DB8">
        <w:rPr>
          <w:rFonts w:ascii="Times New Roman" w:eastAsia="Times New Roman" w:hAnsi="Times New Roman" w:cs="Times New Roman"/>
          <w:b/>
          <w:i/>
          <w:iCs/>
          <w:color w:val="000000"/>
          <w:spacing w:val="-1"/>
          <w:w w:val="90"/>
          <w:sz w:val="24"/>
          <w:szCs w:val="24"/>
        </w:rPr>
        <w:t xml:space="preserve">Тематика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7"/>
          <w:sz w:val="24"/>
          <w:szCs w:val="24"/>
        </w:rPr>
      </w:pPr>
      <w:r w:rsidRPr="00FA0DB8">
        <w:rPr>
          <w:rFonts w:ascii="Times New Roman" w:eastAsia="Times New Roman" w:hAnsi="Times New Roman" w:cs="Times New Roman"/>
          <w:color w:val="000000"/>
          <w:spacing w:val="-7"/>
          <w:sz w:val="24"/>
          <w:szCs w:val="24"/>
        </w:rPr>
        <w:lastRenderedPageBreak/>
        <w:t xml:space="preserve">1. Домашняя аптечка. Термометр.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 xml:space="preserve">2. Лекарственные растения.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7"/>
          <w:sz w:val="24"/>
          <w:szCs w:val="24"/>
        </w:rPr>
      </w:pPr>
      <w:r w:rsidRPr="00FA0DB8">
        <w:rPr>
          <w:rFonts w:ascii="Times New Roman" w:eastAsia="Times New Roman" w:hAnsi="Times New Roman" w:cs="Times New Roman"/>
          <w:color w:val="000000"/>
          <w:spacing w:val="-3"/>
          <w:sz w:val="24"/>
          <w:szCs w:val="24"/>
        </w:rPr>
        <w:t xml:space="preserve">3. Первая помощь при травмах, ранах, микротравмах, ушибах, </w:t>
      </w:r>
      <w:r w:rsidRPr="00FA0DB8">
        <w:rPr>
          <w:rFonts w:ascii="Times New Roman" w:eastAsia="Times New Roman" w:hAnsi="Times New Roman" w:cs="Times New Roman"/>
          <w:color w:val="000000"/>
          <w:spacing w:val="-7"/>
          <w:sz w:val="24"/>
          <w:szCs w:val="24"/>
        </w:rPr>
        <w:t>вывихах, переломах.</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6"/>
          <w:sz w:val="24"/>
          <w:szCs w:val="24"/>
        </w:rPr>
      </w:pPr>
      <w:r w:rsidRPr="00FA0DB8">
        <w:rPr>
          <w:rFonts w:ascii="Times New Roman" w:eastAsia="Times New Roman" w:hAnsi="Times New Roman" w:cs="Times New Roman"/>
          <w:color w:val="000000"/>
          <w:spacing w:val="-6"/>
          <w:sz w:val="24"/>
          <w:szCs w:val="24"/>
        </w:rPr>
        <w:t xml:space="preserve">Упражнения в наложении повязок на рану, поврежденную конечность.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FA0DB8">
        <w:rPr>
          <w:rFonts w:ascii="Times New Roman" w:eastAsia="Times New Roman" w:hAnsi="Times New Roman" w:cs="Times New Roman"/>
          <w:color w:val="000000"/>
          <w:spacing w:val="-3"/>
          <w:sz w:val="24"/>
          <w:szCs w:val="24"/>
        </w:rPr>
        <w:t xml:space="preserve">Заваривание травяного настоя. </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Учащиеся должны иметь представление о</w:t>
      </w:r>
    </w:p>
    <w:p w:rsidR="003326FB" w:rsidRPr="00FA0DB8" w:rsidRDefault="003326FB" w:rsidP="003326FB">
      <w:pPr>
        <w:shd w:val="clear" w:color="auto" w:fill="FFFFFF"/>
        <w:tabs>
          <w:tab w:val="left" w:pos="468"/>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 xml:space="preserve">• </w:t>
      </w:r>
      <w:r w:rsidRPr="00FA0DB8">
        <w:rPr>
          <w:rFonts w:ascii="Times New Roman" w:eastAsia="Times New Roman" w:hAnsi="Times New Roman" w:cs="Times New Roman"/>
          <w:color w:val="000000"/>
          <w:spacing w:val="-6"/>
          <w:sz w:val="24"/>
          <w:szCs w:val="24"/>
        </w:rPr>
        <w:t>вреде самолечения.</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AC7764">
      <w:pPr>
        <w:widowControl w:val="0"/>
        <w:numPr>
          <w:ilvl w:val="0"/>
          <w:numId w:val="5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состав домашней аптечки (перевязочные средства, дезинфици</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6"/>
          <w:sz w:val="24"/>
          <w:szCs w:val="24"/>
        </w:rPr>
        <w:t>рующие средства, термометр, горчичники);</w:t>
      </w:r>
    </w:p>
    <w:p w:rsidR="003326FB" w:rsidRPr="00FA0DB8" w:rsidRDefault="003326FB" w:rsidP="00AC7764">
      <w:pPr>
        <w:widowControl w:val="0"/>
        <w:numPr>
          <w:ilvl w:val="0"/>
          <w:numId w:val="5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правила применения и назначения медицинских средств, вхо</w:t>
      </w:r>
      <w:r w:rsidRPr="00FA0DB8">
        <w:rPr>
          <w:rFonts w:ascii="Times New Roman" w:eastAsia="Times New Roman" w:hAnsi="Times New Roman" w:cs="Times New Roman"/>
          <w:color w:val="000000"/>
          <w:spacing w:val="-6"/>
          <w:sz w:val="24"/>
          <w:szCs w:val="24"/>
        </w:rPr>
        <w:softHyphen/>
      </w:r>
      <w:r w:rsidRPr="00FA0DB8">
        <w:rPr>
          <w:rFonts w:ascii="Times New Roman" w:eastAsia="Times New Roman" w:hAnsi="Times New Roman" w:cs="Times New Roman"/>
          <w:color w:val="000000"/>
          <w:spacing w:val="-5"/>
          <w:sz w:val="24"/>
          <w:szCs w:val="24"/>
        </w:rPr>
        <w:t>дящих в состав домашней аптечки;</w:t>
      </w:r>
    </w:p>
    <w:p w:rsidR="003326FB" w:rsidRPr="00FA0DB8" w:rsidRDefault="003326FB" w:rsidP="00AC7764">
      <w:pPr>
        <w:widowControl w:val="0"/>
        <w:numPr>
          <w:ilvl w:val="0"/>
          <w:numId w:val="5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местные лекарственные растения;</w:t>
      </w:r>
    </w:p>
    <w:p w:rsidR="003326FB" w:rsidRPr="00FA0DB8" w:rsidRDefault="003326FB" w:rsidP="00AC7764">
      <w:pPr>
        <w:widowControl w:val="0"/>
        <w:numPr>
          <w:ilvl w:val="0"/>
          <w:numId w:val="5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правила обработки раны и наложения повязки, меры по преду</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5"/>
          <w:sz w:val="24"/>
          <w:szCs w:val="24"/>
        </w:rPr>
        <w:t>преждению осложнений после микротравм;</w:t>
      </w:r>
    </w:p>
    <w:p w:rsidR="003326FB" w:rsidRPr="00FA0DB8" w:rsidRDefault="003326FB" w:rsidP="00AC7764">
      <w:pPr>
        <w:widowControl w:val="0"/>
        <w:numPr>
          <w:ilvl w:val="0"/>
          <w:numId w:val="5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 xml:space="preserve">правила оказания первой медицинской помощи при сильных </w:t>
      </w:r>
      <w:r w:rsidRPr="00FA0DB8">
        <w:rPr>
          <w:rFonts w:ascii="Times New Roman" w:eastAsia="Times New Roman" w:hAnsi="Times New Roman" w:cs="Times New Roman"/>
          <w:color w:val="000000"/>
          <w:spacing w:val="-8"/>
          <w:sz w:val="24"/>
          <w:szCs w:val="24"/>
        </w:rPr>
        <w:t xml:space="preserve">ушибах (покой и компресс), при растяжениях и вывихах (покой </w:t>
      </w:r>
      <w:r w:rsidRPr="00FA0DB8">
        <w:rPr>
          <w:rFonts w:ascii="Times New Roman" w:eastAsia="Times New Roman" w:hAnsi="Times New Roman" w:cs="Times New Roman"/>
          <w:color w:val="000000"/>
          <w:spacing w:val="-3"/>
          <w:sz w:val="24"/>
          <w:szCs w:val="24"/>
        </w:rPr>
        <w:t xml:space="preserve">и фиксация конечностей с помощью повязки или временной </w:t>
      </w:r>
      <w:r w:rsidRPr="00FA0DB8">
        <w:rPr>
          <w:rFonts w:ascii="Times New Roman" w:eastAsia="Times New Roman" w:hAnsi="Times New Roman" w:cs="Times New Roman"/>
          <w:color w:val="000000"/>
          <w:spacing w:val="-6"/>
          <w:sz w:val="24"/>
          <w:szCs w:val="24"/>
        </w:rPr>
        <w:t>шины).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иметь:</w:t>
      </w:r>
    </w:p>
    <w:p w:rsidR="003326FB" w:rsidRPr="00FA0DB8" w:rsidRDefault="003326FB" w:rsidP="00AC7764">
      <w:pPr>
        <w:widowControl w:val="0"/>
        <w:numPr>
          <w:ilvl w:val="0"/>
          <w:numId w:val="5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пользоваться термометром;</w:t>
      </w:r>
    </w:p>
    <w:p w:rsidR="003326FB" w:rsidRPr="00FA0DB8" w:rsidRDefault="003326FB" w:rsidP="00AC7764">
      <w:pPr>
        <w:widowControl w:val="0"/>
        <w:numPr>
          <w:ilvl w:val="0"/>
          <w:numId w:val="5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готовить отвары и настои из лекарственных растений;</w:t>
      </w:r>
    </w:p>
    <w:p w:rsidR="003326FB" w:rsidRPr="00FA0DB8" w:rsidRDefault="003326FB" w:rsidP="00AC7764">
      <w:pPr>
        <w:widowControl w:val="0"/>
        <w:numPr>
          <w:ilvl w:val="0"/>
          <w:numId w:val="5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обрабатывать раны и накладывать повязки;</w:t>
      </w:r>
    </w:p>
    <w:p w:rsidR="003326FB" w:rsidRPr="00FA0DB8" w:rsidRDefault="003326FB" w:rsidP="00AC7764">
      <w:pPr>
        <w:widowControl w:val="0"/>
        <w:numPr>
          <w:ilvl w:val="0"/>
          <w:numId w:val="5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накладывать временные шины.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9"/>
          <w:sz w:val="24"/>
          <w:szCs w:val="24"/>
        </w:rPr>
        <w:t>Учреждения, организации, предприятия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iCs/>
          <w:color w:val="000000"/>
          <w:spacing w:val="-5"/>
          <w:sz w:val="24"/>
          <w:szCs w:val="24"/>
        </w:rPr>
        <w:t>1.</w:t>
      </w:r>
      <w:r w:rsidRPr="00FA0DB8">
        <w:rPr>
          <w:rFonts w:ascii="Times New Roman" w:eastAsia="Times New Roman" w:hAnsi="Times New Roman" w:cs="Times New Roman"/>
          <w:color w:val="000000"/>
          <w:spacing w:val="-5"/>
          <w:sz w:val="24"/>
          <w:szCs w:val="24"/>
        </w:rPr>
        <w:t>Промышленные предприятия и сельскохозяйственные объек</w:t>
      </w:r>
      <w:r w:rsidRPr="00FA0DB8">
        <w:rPr>
          <w:rFonts w:ascii="Times New Roman" w:eastAsia="Times New Roman" w:hAnsi="Times New Roman" w:cs="Times New Roman"/>
          <w:color w:val="000000"/>
          <w:spacing w:val="-5"/>
          <w:sz w:val="24"/>
          <w:szCs w:val="24"/>
        </w:rPr>
        <w:softHyphen/>
        <w:t>ты данной местности.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 xml:space="preserve">Экскурсии на промышленные предприятия или сельскохозяйственные </w:t>
      </w:r>
      <w:r w:rsidRPr="00FA0DB8">
        <w:rPr>
          <w:rFonts w:ascii="Times New Roman" w:eastAsia="Times New Roman" w:hAnsi="Times New Roman" w:cs="Times New Roman"/>
          <w:color w:val="000000"/>
          <w:spacing w:val="-3"/>
          <w:sz w:val="24"/>
          <w:szCs w:val="24"/>
        </w:rPr>
        <w:t>объекты.</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AC7764">
      <w:pPr>
        <w:pStyle w:val="a3"/>
        <w:widowControl w:val="0"/>
        <w:numPr>
          <w:ilvl w:val="0"/>
          <w:numId w:val="55"/>
        </w:numPr>
        <w:shd w:val="clear" w:color="auto" w:fill="FFFFFF"/>
        <w:tabs>
          <w:tab w:val="left" w:pos="46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местонахождение ближайших промышленных предприятий или сельскохозяйственных объектов;</w:t>
      </w:r>
    </w:p>
    <w:p w:rsidR="003326FB" w:rsidRPr="00FA0DB8" w:rsidRDefault="003326FB" w:rsidP="00AC7764">
      <w:pPr>
        <w:pStyle w:val="a3"/>
        <w:widowControl w:val="0"/>
        <w:numPr>
          <w:ilvl w:val="0"/>
          <w:numId w:val="55"/>
        </w:numPr>
        <w:shd w:val="clear" w:color="auto" w:fill="FFFFFF"/>
        <w:tabs>
          <w:tab w:val="left" w:pos="46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названия цехов и отделов, имеющихся на предприятиях;</w:t>
      </w:r>
    </w:p>
    <w:p w:rsidR="003326FB" w:rsidRPr="00FA0DB8" w:rsidRDefault="003326FB" w:rsidP="00AC7764">
      <w:pPr>
        <w:pStyle w:val="a3"/>
        <w:widowControl w:val="0"/>
        <w:numPr>
          <w:ilvl w:val="0"/>
          <w:numId w:val="55"/>
        </w:numPr>
        <w:shd w:val="clear" w:color="auto" w:fill="FFFFFF"/>
        <w:tabs>
          <w:tab w:val="left" w:pos="46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виды выпускаемой продукции;</w:t>
      </w:r>
    </w:p>
    <w:p w:rsidR="003326FB" w:rsidRPr="00FA0DB8" w:rsidRDefault="003326FB" w:rsidP="00AC7764">
      <w:pPr>
        <w:pStyle w:val="a3"/>
        <w:widowControl w:val="0"/>
        <w:numPr>
          <w:ilvl w:val="0"/>
          <w:numId w:val="53"/>
        </w:numPr>
        <w:shd w:val="clear" w:color="auto" w:fill="FFFFFF"/>
        <w:tabs>
          <w:tab w:val="left" w:pos="468"/>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названия рабочих специальностей.</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3326FB">
      <w:pPr>
        <w:shd w:val="clear" w:color="auto" w:fill="FFFFFF"/>
        <w:tabs>
          <w:tab w:val="left" w:pos="461"/>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8"/>
          <w:sz w:val="24"/>
          <w:szCs w:val="24"/>
        </w:rPr>
        <w:t>обращаться с вопросами по теме экскурсии к работникам пред</w:t>
      </w:r>
      <w:r w:rsidRPr="00FA0DB8">
        <w:rPr>
          <w:rFonts w:ascii="Times New Roman" w:eastAsia="Times New Roman" w:hAnsi="Times New Roman" w:cs="Times New Roman"/>
          <w:color w:val="000000"/>
          <w:spacing w:val="-8"/>
          <w:sz w:val="24"/>
          <w:szCs w:val="24"/>
        </w:rPr>
        <w:softHyphen/>
      </w:r>
      <w:r w:rsidRPr="00FA0DB8">
        <w:rPr>
          <w:rFonts w:ascii="Times New Roman" w:eastAsia="Times New Roman" w:hAnsi="Times New Roman" w:cs="Times New Roman"/>
          <w:color w:val="000000"/>
          <w:spacing w:val="-4"/>
          <w:sz w:val="24"/>
          <w:szCs w:val="24"/>
        </w:rPr>
        <w:t>приятий.</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Экономика домашнего хозяйства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pStyle w:val="a3"/>
        <w:widowControl w:val="0"/>
        <w:numPr>
          <w:ilvl w:val="0"/>
          <w:numId w:val="56"/>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3"/>
          <w:sz w:val="24"/>
          <w:szCs w:val="24"/>
        </w:rPr>
        <w:t xml:space="preserve"> Деньги (монета, купюра, валюта). Их назначение и значение </w:t>
      </w:r>
      <w:r w:rsidRPr="00FA0DB8">
        <w:rPr>
          <w:rFonts w:ascii="Times New Roman" w:eastAsia="Times New Roman" w:hAnsi="Times New Roman" w:cs="Times New Roman"/>
          <w:color w:val="000000"/>
          <w:spacing w:val="-2"/>
          <w:sz w:val="24"/>
          <w:szCs w:val="24"/>
        </w:rPr>
        <w:t>в нашей жизни.</w:t>
      </w:r>
    </w:p>
    <w:p w:rsidR="003326FB" w:rsidRPr="00FA0DB8" w:rsidRDefault="003326FB" w:rsidP="00AC7764">
      <w:pPr>
        <w:pStyle w:val="a3"/>
        <w:widowControl w:val="0"/>
        <w:numPr>
          <w:ilvl w:val="0"/>
          <w:numId w:val="56"/>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color w:val="000000"/>
          <w:spacing w:val="-19"/>
          <w:sz w:val="24"/>
          <w:szCs w:val="24"/>
        </w:rPr>
      </w:pPr>
      <w:r w:rsidRPr="00FA0DB8">
        <w:rPr>
          <w:rFonts w:ascii="Times New Roman" w:eastAsia="Times New Roman" w:hAnsi="Times New Roman" w:cs="Times New Roman"/>
          <w:color w:val="000000"/>
          <w:spacing w:val="-3"/>
          <w:sz w:val="24"/>
          <w:szCs w:val="24"/>
        </w:rPr>
        <w:t xml:space="preserve"> Бюджет семьи. Источники дохода. Заработная плата членов </w:t>
      </w:r>
      <w:r w:rsidRPr="00FA0DB8">
        <w:rPr>
          <w:rFonts w:ascii="Times New Roman" w:eastAsia="Times New Roman" w:hAnsi="Times New Roman" w:cs="Times New Roman"/>
          <w:color w:val="000000"/>
          <w:spacing w:val="-6"/>
          <w:sz w:val="24"/>
          <w:szCs w:val="24"/>
        </w:rPr>
        <w:t>семьи, пенсия.</w:t>
      </w:r>
    </w:p>
    <w:p w:rsidR="003326FB" w:rsidRPr="00FA0DB8" w:rsidRDefault="003326FB" w:rsidP="00AC7764">
      <w:pPr>
        <w:pStyle w:val="a3"/>
        <w:widowControl w:val="0"/>
        <w:numPr>
          <w:ilvl w:val="0"/>
          <w:numId w:val="56"/>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Мелкие расходы.</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color w:val="000000"/>
          <w:spacing w:val="-5"/>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FA0DB8">
        <w:rPr>
          <w:rFonts w:ascii="Times New Roman" w:eastAsia="Times New Roman" w:hAnsi="Times New Roman" w:cs="Times New Roman"/>
          <w:color w:val="000000"/>
          <w:spacing w:val="-3"/>
          <w:sz w:val="24"/>
          <w:szCs w:val="24"/>
        </w:rPr>
        <w:t xml:space="preserve">Упражнения по определению доходов семьи.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Составление доверенности на получение зарплаты.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z w:val="24"/>
          <w:szCs w:val="24"/>
        </w:rPr>
        <w:t>Учащиеся должны иметь представление о</w:t>
      </w:r>
    </w:p>
    <w:p w:rsidR="003326FB" w:rsidRPr="00FA0DB8"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том, какое место занимают деньги в нашей жизни;</w:t>
      </w:r>
    </w:p>
    <w:p w:rsidR="003326FB" w:rsidRPr="00FA0DB8"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порядке и условиях получения зарплаты, пенсии;</w:t>
      </w:r>
    </w:p>
    <w:p w:rsidR="003326FB" w:rsidRPr="00FA0DB8"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том, сколько денег можно иметь на мелкие расходы.</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lastRenderedPageBreak/>
        <w:t>Учащиеся должны знать:</w:t>
      </w:r>
    </w:p>
    <w:p w:rsidR="003326FB" w:rsidRPr="00FA0DB8" w:rsidRDefault="003326FB" w:rsidP="00AC7764">
      <w:pPr>
        <w:widowControl w:val="0"/>
        <w:numPr>
          <w:ilvl w:val="0"/>
          <w:numId w:val="26"/>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говорить ли знакомым и незнакомым о наличие денег в карма</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не или дома;</w:t>
      </w:r>
    </w:p>
    <w:p w:rsidR="003326FB" w:rsidRPr="00FA0DB8" w:rsidRDefault="003326FB" w:rsidP="00AC7764">
      <w:pPr>
        <w:widowControl w:val="0"/>
        <w:numPr>
          <w:ilvl w:val="0"/>
          <w:numId w:val="26"/>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составные части бюджета семьи;</w:t>
      </w:r>
    </w:p>
    <w:p w:rsidR="003326FB" w:rsidRPr="00FA0DB8" w:rsidRDefault="003326FB" w:rsidP="00AC7764">
      <w:pPr>
        <w:widowControl w:val="0"/>
        <w:numPr>
          <w:ilvl w:val="0"/>
          <w:numId w:val="54"/>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заработную плату членов семьи.</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54"/>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подсчитывать бюджет семьи;</w:t>
      </w:r>
    </w:p>
    <w:p w:rsidR="003326FB" w:rsidRPr="00FA0DB8" w:rsidRDefault="003326FB" w:rsidP="00AC7764">
      <w:pPr>
        <w:widowControl w:val="0"/>
        <w:numPr>
          <w:ilvl w:val="0"/>
          <w:numId w:val="54"/>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составлять доверенность на получение заработной платы.</w:t>
      </w:r>
    </w:p>
    <w:p w:rsidR="003326FB" w:rsidRPr="00FA0DB8" w:rsidRDefault="003326FB" w:rsidP="003326FB">
      <w:pPr>
        <w:shd w:val="clear" w:color="auto" w:fill="FFFFFF"/>
        <w:spacing w:after="0" w:line="240" w:lineRule="auto"/>
        <w:jc w:val="both"/>
        <w:rPr>
          <w:rFonts w:ascii="Times New Roman" w:hAnsi="Times New Roman" w:cs="Times New Roman"/>
          <w:b/>
          <w:bCs/>
          <w:color w:val="000000"/>
          <w:spacing w:val="-6"/>
          <w:w w:val="117"/>
          <w:sz w:val="24"/>
          <w:szCs w:val="24"/>
        </w:rPr>
      </w:pPr>
    </w:p>
    <w:p w:rsidR="003326FB" w:rsidRPr="00FA0DB8" w:rsidRDefault="003326FB" w:rsidP="003326FB">
      <w:pPr>
        <w:shd w:val="clear" w:color="auto" w:fill="FFFFFF"/>
        <w:spacing w:after="0" w:line="240" w:lineRule="auto"/>
        <w:jc w:val="center"/>
        <w:rPr>
          <w:rFonts w:ascii="Times New Roman" w:hAnsi="Times New Roman" w:cs="Times New Roman"/>
          <w:sz w:val="24"/>
          <w:szCs w:val="24"/>
        </w:rPr>
      </w:pPr>
      <w:r w:rsidRPr="00FA0DB8">
        <w:rPr>
          <w:rFonts w:ascii="Times New Roman" w:hAnsi="Times New Roman" w:cs="Times New Roman"/>
          <w:b/>
          <w:bCs/>
          <w:color w:val="000000"/>
          <w:spacing w:val="-6"/>
          <w:w w:val="117"/>
          <w:sz w:val="24"/>
          <w:szCs w:val="24"/>
        </w:rPr>
        <w:t xml:space="preserve">8 </w:t>
      </w:r>
      <w:r w:rsidRPr="00FA0DB8">
        <w:rPr>
          <w:rFonts w:ascii="Times New Roman" w:eastAsia="Times New Roman" w:hAnsi="Times New Roman" w:cs="Times New Roman"/>
          <w:b/>
          <w:bCs/>
          <w:color w:val="000000"/>
          <w:spacing w:val="-6"/>
          <w:w w:val="117"/>
          <w:sz w:val="24"/>
          <w:szCs w:val="24"/>
        </w:rPr>
        <w:t xml:space="preserve">класс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Личная гигиена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Уход за кожей лица Косметические средства (лосьоны, кремы и др.).</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Упражнения в протирании кожи лица лосьоном, нанесении крема.</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3326FB">
      <w:pPr>
        <w:shd w:val="clear" w:color="auto" w:fill="FFFFFF"/>
        <w:tabs>
          <w:tab w:val="left" w:pos="490"/>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5"/>
          <w:sz w:val="24"/>
          <w:szCs w:val="24"/>
        </w:rPr>
        <w:t>типы кожи и правила ухода за кожей лица;</w:t>
      </w:r>
    </w:p>
    <w:p w:rsidR="003326FB" w:rsidRPr="00FA0DB8" w:rsidRDefault="003326FB" w:rsidP="003326FB">
      <w:pPr>
        <w:shd w:val="clear" w:color="auto" w:fill="FFFFFF"/>
        <w:tabs>
          <w:tab w:val="left" w:pos="50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7"/>
          <w:sz w:val="24"/>
          <w:szCs w:val="24"/>
        </w:rPr>
        <w:t>виды косметических средств для ухода за кожей лица и прави</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4"/>
          <w:sz w:val="24"/>
          <w:szCs w:val="24"/>
        </w:rPr>
        <w:t>ла пользования ими.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уметь:</w:t>
      </w:r>
    </w:p>
    <w:p w:rsidR="003326FB" w:rsidRPr="00FA0DB8" w:rsidRDefault="003326FB" w:rsidP="00AC7764">
      <w:pPr>
        <w:pStyle w:val="a3"/>
        <w:widowControl w:val="0"/>
        <w:numPr>
          <w:ilvl w:val="1"/>
          <w:numId w:val="57"/>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выбирать косметические средства в зависимости от цели, со</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5"/>
          <w:sz w:val="24"/>
          <w:szCs w:val="24"/>
        </w:rPr>
        <w:t>стояния кожи, времени года;</w:t>
      </w:r>
    </w:p>
    <w:p w:rsidR="003326FB" w:rsidRPr="00FA0DB8" w:rsidRDefault="003326FB" w:rsidP="00AC7764">
      <w:pPr>
        <w:pStyle w:val="a3"/>
        <w:widowControl w:val="0"/>
        <w:numPr>
          <w:ilvl w:val="1"/>
          <w:numId w:val="57"/>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правильно пользоваться косметическими средствами.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1"/>
          <w:sz w:val="24"/>
          <w:szCs w:val="24"/>
        </w:rPr>
        <w:t>Одежда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widowControl w:val="0"/>
        <w:numPr>
          <w:ilvl w:val="0"/>
          <w:numId w:val="58"/>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Стирка изделий из шерстяных и синтетических тканей в до</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машних условиях.</w:t>
      </w:r>
    </w:p>
    <w:p w:rsidR="003326FB" w:rsidRPr="00FA0DB8" w:rsidRDefault="003326FB" w:rsidP="00AC7764">
      <w:pPr>
        <w:widowControl w:val="0"/>
        <w:numPr>
          <w:ilvl w:val="0"/>
          <w:numId w:val="58"/>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Утюжка блузок, рубашек, платьев.</w:t>
      </w:r>
    </w:p>
    <w:p w:rsidR="003326FB" w:rsidRPr="00FA0DB8" w:rsidRDefault="003326FB" w:rsidP="00AC7764">
      <w:pPr>
        <w:widowControl w:val="0"/>
        <w:numPr>
          <w:ilvl w:val="0"/>
          <w:numId w:val="58"/>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3"/>
          <w:sz w:val="24"/>
          <w:szCs w:val="24"/>
        </w:rPr>
        <w:t xml:space="preserve">Прачечная. Правила пользования (метки, заполнение бланков). </w:t>
      </w:r>
      <w:r w:rsidRPr="00FA0DB8">
        <w:rPr>
          <w:rFonts w:ascii="Times New Roman" w:eastAsia="Times New Roman" w:hAnsi="Times New Roman" w:cs="Times New Roman"/>
          <w:color w:val="000000"/>
          <w:spacing w:val="-1"/>
          <w:sz w:val="24"/>
          <w:szCs w:val="24"/>
        </w:rPr>
        <w:t>Виды услуг. Прачечная самообслуживания.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Стирка и утюжка изделий из шерстяных и синтетических тканей.</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Заполнение бланков для сдачи белья.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Экскурсия в прачечную.</w:t>
      </w:r>
    </w:p>
    <w:p w:rsidR="003326FB" w:rsidRPr="00FA0DB8" w:rsidRDefault="003326FB" w:rsidP="003326FB">
      <w:pPr>
        <w:shd w:val="clear" w:color="auto" w:fill="FFFFFF"/>
        <w:spacing w:after="0" w:line="240" w:lineRule="auto"/>
        <w:rPr>
          <w:rFonts w:ascii="Times New Roman" w:eastAsia="Times New Roman" w:hAnsi="Times New Roman" w:cs="Times New Roman"/>
          <w:b/>
          <w:color w:val="000000"/>
          <w:spacing w:val="-5"/>
          <w:w w:val="108"/>
          <w:sz w:val="24"/>
          <w:szCs w:val="24"/>
        </w:rPr>
      </w:pPr>
      <w:r w:rsidRPr="00FA0DB8">
        <w:rPr>
          <w:rFonts w:ascii="Times New Roman" w:eastAsia="Times New Roman" w:hAnsi="Times New Roman" w:cs="Times New Roman"/>
          <w:b/>
          <w:color w:val="000000"/>
          <w:spacing w:val="-5"/>
          <w:w w:val="108"/>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z w:val="24"/>
          <w:szCs w:val="24"/>
        </w:rPr>
        <w:t>Учащиеся должны знать:</w:t>
      </w:r>
    </w:p>
    <w:p w:rsidR="003326FB" w:rsidRPr="00FA0DB8" w:rsidRDefault="003326FB" w:rsidP="00AC7764">
      <w:pPr>
        <w:widowControl w:val="0"/>
        <w:numPr>
          <w:ilvl w:val="0"/>
          <w:numId w:val="5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 xml:space="preserve">правила стирки и сушки изделий из шерстяных и синтетических </w:t>
      </w:r>
      <w:r w:rsidRPr="00FA0DB8">
        <w:rPr>
          <w:rFonts w:ascii="Times New Roman" w:eastAsia="Times New Roman" w:hAnsi="Times New Roman" w:cs="Times New Roman"/>
          <w:color w:val="000000"/>
          <w:spacing w:val="-3"/>
          <w:sz w:val="24"/>
          <w:szCs w:val="24"/>
        </w:rPr>
        <w:t>тканей;</w:t>
      </w:r>
    </w:p>
    <w:p w:rsidR="003326FB" w:rsidRPr="00FA0DB8" w:rsidRDefault="003326FB" w:rsidP="00AC7764">
      <w:pPr>
        <w:widowControl w:val="0"/>
        <w:numPr>
          <w:ilvl w:val="0"/>
          <w:numId w:val="5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и последовательность утюжки изделий;</w:t>
      </w:r>
    </w:p>
    <w:p w:rsidR="003326FB" w:rsidRPr="00FA0DB8" w:rsidRDefault="003326FB" w:rsidP="00AC7764">
      <w:pPr>
        <w:widowControl w:val="0"/>
        <w:numPr>
          <w:ilvl w:val="0"/>
          <w:numId w:val="5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пользования прачечной, виды услуг;</w:t>
      </w:r>
    </w:p>
    <w:p w:rsidR="003326FB" w:rsidRPr="00FA0DB8" w:rsidRDefault="003326FB" w:rsidP="00AC7764">
      <w:pPr>
        <w:widowControl w:val="0"/>
        <w:numPr>
          <w:ilvl w:val="0"/>
          <w:numId w:val="5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подготовки вещей к сдаче в стирку;</w:t>
      </w:r>
    </w:p>
    <w:p w:rsidR="003326FB" w:rsidRPr="00FA0DB8" w:rsidRDefault="003326FB" w:rsidP="00AC7764">
      <w:pPr>
        <w:widowControl w:val="0"/>
        <w:numPr>
          <w:ilvl w:val="0"/>
          <w:numId w:val="5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пришивания меток;</w:t>
      </w:r>
    </w:p>
    <w:p w:rsidR="003326FB" w:rsidRPr="00FA0DB8" w:rsidRDefault="003326FB" w:rsidP="00AC7764">
      <w:pPr>
        <w:pStyle w:val="a3"/>
        <w:widowControl w:val="0"/>
        <w:numPr>
          <w:ilvl w:val="0"/>
          <w:numId w:val="59"/>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b/>
          <w:sz w:val="24"/>
          <w:szCs w:val="24"/>
        </w:rPr>
      </w:pPr>
      <w:r w:rsidRPr="00FA0DB8">
        <w:rPr>
          <w:rFonts w:ascii="Times New Roman" w:eastAsia="Times New Roman" w:hAnsi="Times New Roman" w:cs="Times New Roman"/>
          <w:color w:val="000000"/>
          <w:spacing w:val="-6"/>
          <w:sz w:val="24"/>
          <w:szCs w:val="24"/>
        </w:rPr>
        <w:t>правила пользования прачечной самообслуживания.</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i/>
          <w:iCs/>
          <w:color w:val="000000"/>
          <w:spacing w:val="-1"/>
          <w:sz w:val="24"/>
          <w:szCs w:val="24"/>
        </w:rPr>
        <w:t>Учащиеся должны уметь:</w:t>
      </w:r>
    </w:p>
    <w:p w:rsidR="003326FB" w:rsidRPr="00FA0DB8" w:rsidRDefault="003326FB" w:rsidP="00AC7764">
      <w:pPr>
        <w:widowControl w:val="0"/>
        <w:numPr>
          <w:ilvl w:val="0"/>
          <w:numId w:val="5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 xml:space="preserve">стирать и сушить изделия из шерстяных и синтетических </w:t>
      </w:r>
      <w:r w:rsidRPr="00FA0DB8">
        <w:rPr>
          <w:rFonts w:ascii="Times New Roman" w:eastAsia="Times New Roman" w:hAnsi="Times New Roman" w:cs="Times New Roman"/>
          <w:color w:val="000000"/>
          <w:spacing w:val="3"/>
          <w:sz w:val="24"/>
          <w:szCs w:val="24"/>
        </w:rPr>
        <w:t>тканей;</w:t>
      </w:r>
    </w:p>
    <w:p w:rsidR="003326FB" w:rsidRPr="00FA0DB8" w:rsidRDefault="003326FB" w:rsidP="00AC7764">
      <w:pPr>
        <w:widowControl w:val="0"/>
        <w:numPr>
          <w:ilvl w:val="0"/>
          <w:numId w:val="5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утюжить блузки, рубашки, платья;</w:t>
      </w:r>
    </w:p>
    <w:p w:rsidR="003326FB" w:rsidRPr="00FA0DB8" w:rsidRDefault="003326FB" w:rsidP="00AC7764">
      <w:pPr>
        <w:widowControl w:val="0"/>
        <w:numPr>
          <w:ilvl w:val="0"/>
          <w:numId w:val="5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заполнять бланки для сдачи белья в прачечную.</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1"/>
          <w:sz w:val="24"/>
          <w:szCs w:val="24"/>
        </w:rPr>
        <w:t>Питание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widowControl w:val="0"/>
        <w:numPr>
          <w:ilvl w:val="0"/>
          <w:numId w:val="60"/>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4"/>
          <w:sz w:val="24"/>
          <w:szCs w:val="24"/>
        </w:rPr>
        <w:t>Приготовление изделий из теста.</w:t>
      </w:r>
    </w:p>
    <w:p w:rsidR="003326FB" w:rsidRPr="00FA0DB8" w:rsidRDefault="003326FB" w:rsidP="00AC7764">
      <w:pPr>
        <w:widowControl w:val="0"/>
        <w:numPr>
          <w:ilvl w:val="0"/>
          <w:numId w:val="60"/>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8"/>
          <w:sz w:val="24"/>
          <w:szCs w:val="24"/>
        </w:rPr>
      </w:pPr>
      <w:r w:rsidRPr="00FA0DB8">
        <w:rPr>
          <w:rFonts w:ascii="Times New Roman" w:eastAsia="Times New Roman" w:hAnsi="Times New Roman" w:cs="Times New Roman"/>
          <w:color w:val="000000"/>
          <w:spacing w:val="-6"/>
          <w:sz w:val="24"/>
          <w:szCs w:val="24"/>
        </w:rPr>
        <w:t>Квашение, соление овощей, варка варенья из фруктов и ягод.</w:t>
      </w:r>
    </w:p>
    <w:p w:rsidR="003326FB" w:rsidRPr="00FA0DB8" w:rsidRDefault="003326FB" w:rsidP="00AC7764">
      <w:pPr>
        <w:widowControl w:val="0"/>
        <w:numPr>
          <w:ilvl w:val="0"/>
          <w:numId w:val="60"/>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Составление меню завтрака, обеда, ужина на день, на не</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9"/>
          <w:sz w:val="24"/>
          <w:szCs w:val="24"/>
        </w:rPr>
        <w:t>делю.</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 xml:space="preserve">Приготовление блинов, печенья и других изделий из теста.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lastRenderedPageBreak/>
        <w:t xml:space="preserve">Квашение, соление овощей.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 xml:space="preserve">Варка варенья из фруктов, ягод.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Упражнения в составлении меню.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z w:val="24"/>
          <w:szCs w:val="24"/>
        </w:rPr>
        <w:t>Учащиеся должны иметь представление о</w:t>
      </w:r>
    </w:p>
    <w:p w:rsidR="003326FB" w:rsidRPr="00FA0DB8" w:rsidRDefault="003326FB" w:rsidP="00AC7764">
      <w:pPr>
        <w:widowControl w:val="0"/>
        <w:numPr>
          <w:ilvl w:val="0"/>
          <w:numId w:val="5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 xml:space="preserve">разнообразии изделий из теста, приготовленных в домашних </w:t>
      </w:r>
      <w:r w:rsidRPr="00FA0DB8">
        <w:rPr>
          <w:rFonts w:ascii="Times New Roman" w:eastAsia="Times New Roman" w:hAnsi="Times New Roman" w:cs="Times New Roman"/>
          <w:color w:val="000000"/>
          <w:spacing w:val="-5"/>
          <w:sz w:val="24"/>
          <w:szCs w:val="24"/>
        </w:rPr>
        <w:t>условиях;</w:t>
      </w:r>
    </w:p>
    <w:p w:rsidR="003326FB" w:rsidRPr="00FA0DB8" w:rsidRDefault="003326FB" w:rsidP="00AC7764">
      <w:pPr>
        <w:widowControl w:val="0"/>
        <w:numPr>
          <w:ilvl w:val="0"/>
          <w:numId w:val="5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способах заготовки овощей и фруктов впрок.</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w w:val="105"/>
          <w:sz w:val="24"/>
          <w:szCs w:val="24"/>
        </w:rPr>
      </w:pPr>
      <w:r w:rsidRPr="00FA0DB8">
        <w:rPr>
          <w:rFonts w:ascii="Times New Roman" w:eastAsia="Times New Roman" w:hAnsi="Times New Roman" w:cs="Times New Roman"/>
          <w:b/>
          <w:bCs/>
          <w:color w:val="000000"/>
          <w:spacing w:val="-4"/>
          <w:w w:val="105"/>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4"/>
          <w:sz w:val="24"/>
          <w:szCs w:val="24"/>
        </w:rPr>
        <w:t>Учащиеся должны знать:</w:t>
      </w:r>
    </w:p>
    <w:p w:rsidR="003326FB" w:rsidRPr="00FA0DB8" w:rsidRDefault="003326FB" w:rsidP="00AC7764">
      <w:pPr>
        <w:widowControl w:val="0"/>
        <w:numPr>
          <w:ilvl w:val="0"/>
          <w:numId w:val="61"/>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 xml:space="preserve">способы и последовательность приготовления изделий из </w:t>
      </w:r>
      <w:r w:rsidRPr="00FA0DB8">
        <w:rPr>
          <w:rFonts w:ascii="Times New Roman" w:eastAsia="Times New Roman" w:hAnsi="Times New Roman" w:cs="Times New Roman"/>
          <w:color w:val="000000"/>
          <w:spacing w:val="-7"/>
          <w:sz w:val="24"/>
          <w:szCs w:val="24"/>
        </w:rPr>
        <w:t>теста;</w:t>
      </w:r>
    </w:p>
    <w:p w:rsidR="003326FB" w:rsidRPr="00FA0DB8" w:rsidRDefault="003326FB" w:rsidP="00AC7764">
      <w:pPr>
        <w:widowControl w:val="0"/>
        <w:numPr>
          <w:ilvl w:val="0"/>
          <w:numId w:val="61"/>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способы и последовательность соления и квашения овощей;</w:t>
      </w:r>
    </w:p>
    <w:p w:rsidR="003326FB" w:rsidRPr="00FA0DB8" w:rsidRDefault="003326FB" w:rsidP="00AC7764">
      <w:pPr>
        <w:widowControl w:val="0"/>
        <w:numPr>
          <w:ilvl w:val="0"/>
          <w:numId w:val="61"/>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b/>
          <w:color w:val="000000"/>
          <w:sz w:val="24"/>
          <w:szCs w:val="24"/>
        </w:rPr>
      </w:pPr>
      <w:r w:rsidRPr="00FA0DB8">
        <w:rPr>
          <w:rFonts w:ascii="Times New Roman" w:eastAsia="Times New Roman" w:hAnsi="Times New Roman" w:cs="Times New Roman"/>
          <w:color w:val="000000"/>
          <w:spacing w:val="-1"/>
          <w:sz w:val="24"/>
          <w:szCs w:val="24"/>
        </w:rPr>
        <w:t>способы варки варенья из фруктов и ягод.</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i/>
          <w:iCs/>
          <w:color w:val="000000"/>
          <w:spacing w:val="4"/>
          <w:sz w:val="24"/>
          <w:szCs w:val="24"/>
        </w:rPr>
        <w:t>Учащиеся должны уметь:</w:t>
      </w:r>
    </w:p>
    <w:p w:rsidR="003326FB" w:rsidRPr="00FA0DB8" w:rsidRDefault="003326FB" w:rsidP="00AC7764">
      <w:pPr>
        <w:widowControl w:val="0"/>
        <w:numPr>
          <w:ilvl w:val="0"/>
          <w:numId w:val="61"/>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готовить изделия из разных видов теста;</w:t>
      </w:r>
    </w:p>
    <w:p w:rsidR="003326FB" w:rsidRPr="00FA0DB8" w:rsidRDefault="003326FB" w:rsidP="00AC7764">
      <w:pPr>
        <w:widowControl w:val="0"/>
        <w:numPr>
          <w:ilvl w:val="0"/>
          <w:numId w:val="61"/>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оформлять эти изделия;</w:t>
      </w:r>
    </w:p>
    <w:p w:rsidR="003326FB" w:rsidRPr="00FA0DB8" w:rsidRDefault="003326FB" w:rsidP="00AC7764">
      <w:pPr>
        <w:pStyle w:val="a3"/>
        <w:widowControl w:val="0"/>
        <w:numPr>
          <w:ilvl w:val="0"/>
          <w:numId w:val="61"/>
        </w:numPr>
        <w:shd w:val="clear" w:color="auto" w:fill="FFFFFF"/>
        <w:tabs>
          <w:tab w:val="left" w:pos="734"/>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солить овощи, варить варенье;</w:t>
      </w:r>
    </w:p>
    <w:p w:rsidR="003326FB" w:rsidRPr="00FA0DB8" w:rsidRDefault="003326FB" w:rsidP="00AC7764">
      <w:pPr>
        <w:pStyle w:val="a3"/>
        <w:widowControl w:val="0"/>
        <w:numPr>
          <w:ilvl w:val="0"/>
          <w:numId w:val="61"/>
        </w:numPr>
        <w:shd w:val="clear" w:color="auto" w:fill="FFFFFF"/>
        <w:tabs>
          <w:tab w:val="left" w:pos="734"/>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 xml:space="preserve">составлять меню завтрака, обеда и ужина, учитывая наличие </w:t>
      </w:r>
      <w:r w:rsidRPr="00FA0DB8">
        <w:rPr>
          <w:rFonts w:ascii="Times New Roman" w:eastAsia="Times New Roman" w:hAnsi="Times New Roman" w:cs="Times New Roman"/>
          <w:color w:val="000000"/>
          <w:sz w:val="24"/>
          <w:szCs w:val="24"/>
        </w:rPr>
        <w:t>продуктов и правила рационального питания.</w:t>
      </w:r>
    </w:p>
    <w:p w:rsidR="003326FB" w:rsidRPr="00FA0DB8" w:rsidRDefault="003326FB" w:rsidP="003326FB">
      <w:pPr>
        <w:shd w:val="clear" w:color="auto" w:fill="FFFFFF"/>
        <w:spacing w:after="0" w:line="240" w:lineRule="auto"/>
        <w:rPr>
          <w:rFonts w:ascii="Times New Roman" w:eastAsia="Times New Roman" w:hAnsi="Times New Roman" w:cs="Times New Roman"/>
          <w:b/>
          <w:color w:val="000000"/>
          <w:spacing w:val="4"/>
          <w:sz w:val="24"/>
          <w:szCs w:val="24"/>
        </w:rPr>
      </w:pPr>
      <w:r w:rsidRPr="00FA0DB8">
        <w:rPr>
          <w:rFonts w:ascii="Times New Roman" w:eastAsia="Times New Roman" w:hAnsi="Times New Roman" w:cs="Times New Roman"/>
          <w:b/>
          <w:color w:val="000000"/>
          <w:spacing w:val="4"/>
          <w:sz w:val="24"/>
          <w:szCs w:val="24"/>
        </w:rPr>
        <w:t xml:space="preserve">Семья </w:t>
      </w:r>
    </w:p>
    <w:p w:rsidR="003326FB" w:rsidRPr="00FA0DB8" w:rsidRDefault="003326FB" w:rsidP="003326FB">
      <w:pPr>
        <w:shd w:val="clear" w:color="auto" w:fill="FFFFFF"/>
        <w:spacing w:after="0" w:line="240" w:lineRule="auto"/>
        <w:rPr>
          <w:rFonts w:ascii="Times New Roman" w:eastAsia="Times New Roman" w:hAnsi="Times New Roman" w:cs="Times New Roman"/>
          <w:b/>
          <w:i/>
          <w:iCs/>
          <w:color w:val="000000"/>
          <w:spacing w:val="-7"/>
          <w:sz w:val="24"/>
          <w:szCs w:val="24"/>
        </w:rPr>
      </w:pPr>
      <w:r w:rsidRPr="00FA0DB8">
        <w:rPr>
          <w:rFonts w:ascii="Times New Roman" w:eastAsia="Times New Roman" w:hAnsi="Times New Roman" w:cs="Times New Roman"/>
          <w:b/>
          <w:i/>
          <w:iCs/>
          <w:color w:val="000000"/>
          <w:spacing w:val="-7"/>
          <w:sz w:val="24"/>
          <w:szCs w:val="24"/>
        </w:rPr>
        <w:t xml:space="preserve">Тематика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FA0DB8">
        <w:rPr>
          <w:rFonts w:ascii="Times New Roman" w:eastAsia="Times New Roman" w:hAnsi="Times New Roman" w:cs="Times New Roman"/>
          <w:color w:val="000000"/>
          <w:spacing w:val="4"/>
          <w:sz w:val="24"/>
          <w:szCs w:val="24"/>
        </w:rPr>
        <w:t xml:space="preserve">1. Уход за грудным ребенком (кормление из соски и с ложки, </w:t>
      </w:r>
      <w:r w:rsidRPr="00FA0DB8">
        <w:rPr>
          <w:rFonts w:ascii="Times New Roman" w:eastAsia="Times New Roman" w:hAnsi="Times New Roman" w:cs="Times New Roman"/>
          <w:color w:val="000000"/>
          <w:spacing w:val="-3"/>
          <w:sz w:val="24"/>
          <w:szCs w:val="24"/>
        </w:rPr>
        <w:t xml:space="preserve">купание, одевание, пеленание, уборка постели, правила содержания </w:t>
      </w:r>
      <w:r w:rsidRPr="00FA0DB8">
        <w:rPr>
          <w:rFonts w:ascii="Times New Roman" w:eastAsia="Times New Roman" w:hAnsi="Times New Roman" w:cs="Times New Roman"/>
          <w:color w:val="000000"/>
          <w:spacing w:val="-1"/>
          <w:sz w:val="24"/>
          <w:szCs w:val="24"/>
        </w:rPr>
        <w:t xml:space="preserve">детской посуды, игрушек).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7"/>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eastAsia="Times New Roman" w:hAnsi="Times New Roman" w:cs="Times New Roman"/>
          <w:color w:val="000000"/>
          <w:spacing w:val="-2"/>
          <w:sz w:val="24"/>
          <w:szCs w:val="24"/>
        </w:rPr>
        <w:t xml:space="preserve">Упражнения в купании, одевании, пеленании куклы.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Мытье детской посуды, игрушек.</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w w:val="105"/>
          <w:sz w:val="24"/>
          <w:szCs w:val="24"/>
        </w:rPr>
      </w:pPr>
      <w:r w:rsidRPr="00FA0DB8">
        <w:rPr>
          <w:rFonts w:ascii="Times New Roman" w:eastAsia="Times New Roman" w:hAnsi="Times New Roman" w:cs="Times New Roman"/>
          <w:b/>
          <w:bCs/>
          <w:color w:val="000000"/>
          <w:spacing w:val="-4"/>
          <w:w w:val="105"/>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4"/>
          <w:sz w:val="24"/>
          <w:szCs w:val="24"/>
        </w:rPr>
        <w:t xml:space="preserve">Учащиеся </w:t>
      </w:r>
      <w:r w:rsidRPr="00FA0DB8">
        <w:rPr>
          <w:rFonts w:ascii="Times New Roman" w:eastAsia="Times New Roman" w:hAnsi="Times New Roman" w:cs="Times New Roman"/>
          <w:b/>
          <w:bCs/>
          <w:color w:val="000000"/>
          <w:spacing w:val="-4"/>
          <w:sz w:val="24"/>
          <w:szCs w:val="24"/>
        </w:rPr>
        <w:t xml:space="preserve">должны </w:t>
      </w:r>
      <w:r w:rsidRPr="00FA0DB8">
        <w:rPr>
          <w:rFonts w:ascii="Times New Roman" w:eastAsia="Times New Roman" w:hAnsi="Times New Roman" w:cs="Times New Roman"/>
          <w:b/>
          <w:bCs/>
          <w:i/>
          <w:iCs/>
          <w:color w:val="000000"/>
          <w:spacing w:val="-4"/>
          <w:sz w:val="24"/>
          <w:szCs w:val="24"/>
        </w:rPr>
        <w:t>знать:</w:t>
      </w:r>
    </w:p>
    <w:p w:rsidR="003326FB" w:rsidRPr="00FA0DB8" w:rsidRDefault="003326FB" w:rsidP="00AC7764">
      <w:pPr>
        <w:pStyle w:val="a3"/>
        <w:widowControl w:val="0"/>
        <w:numPr>
          <w:ilvl w:val="0"/>
          <w:numId w:val="62"/>
        </w:numPr>
        <w:shd w:val="clear" w:color="auto" w:fill="FFFFFF"/>
        <w:tabs>
          <w:tab w:val="left" w:pos="734"/>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8"/>
          <w:sz w:val="24"/>
          <w:szCs w:val="24"/>
        </w:rPr>
        <w:t>правила и периодичность кормления ребенка из соски и с ложки;</w:t>
      </w:r>
    </w:p>
    <w:p w:rsidR="003326FB" w:rsidRPr="00FA0DB8" w:rsidRDefault="003326FB" w:rsidP="00AC7764">
      <w:pPr>
        <w:widowControl w:val="0"/>
        <w:numPr>
          <w:ilvl w:val="0"/>
          <w:numId w:val="62"/>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и периодичность купания ребенка;</w:t>
      </w:r>
    </w:p>
    <w:p w:rsidR="003326FB" w:rsidRPr="00FA0DB8" w:rsidRDefault="003326FB" w:rsidP="00AC7764">
      <w:pPr>
        <w:widowControl w:val="0"/>
        <w:numPr>
          <w:ilvl w:val="0"/>
          <w:numId w:val="62"/>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 xml:space="preserve">правила и последовательность одевания и пеленания грудного </w:t>
      </w:r>
      <w:r w:rsidRPr="00FA0DB8">
        <w:rPr>
          <w:rFonts w:ascii="Times New Roman" w:eastAsia="Times New Roman" w:hAnsi="Times New Roman" w:cs="Times New Roman"/>
          <w:color w:val="000000"/>
          <w:spacing w:val="-3"/>
          <w:sz w:val="24"/>
          <w:szCs w:val="24"/>
        </w:rPr>
        <w:t>ребенка;</w:t>
      </w:r>
    </w:p>
    <w:p w:rsidR="003326FB" w:rsidRPr="00FA0DB8" w:rsidRDefault="003326FB" w:rsidP="00AC7764">
      <w:pPr>
        <w:widowControl w:val="0"/>
        <w:numPr>
          <w:ilvl w:val="0"/>
          <w:numId w:val="62"/>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санитарно-гигиенические требования к содержанию детской </w:t>
      </w:r>
      <w:r w:rsidRPr="00FA0DB8">
        <w:rPr>
          <w:rFonts w:ascii="Times New Roman" w:eastAsia="Times New Roman" w:hAnsi="Times New Roman" w:cs="Times New Roman"/>
          <w:color w:val="000000"/>
          <w:spacing w:val="-2"/>
          <w:sz w:val="24"/>
          <w:szCs w:val="24"/>
        </w:rPr>
        <w:t>постели, посуды, игрушек;</w:t>
      </w:r>
    </w:p>
    <w:p w:rsidR="003326FB" w:rsidRPr="00FA0DB8" w:rsidRDefault="003326FB" w:rsidP="00AC7764">
      <w:pPr>
        <w:pStyle w:val="a3"/>
        <w:widowControl w:val="0"/>
        <w:numPr>
          <w:ilvl w:val="0"/>
          <w:numId w:val="62"/>
        </w:numPr>
        <w:shd w:val="clear" w:color="auto" w:fill="FFFFFF"/>
        <w:tabs>
          <w:tab w:val="left" w:pos="749"/>
        </w:tabs>
        <w:autoSpaceDE w:val="0"/>
        <w:autoSpaceDN w:val="0"/>
        <w:adjustRightInd w:val="0"/>
        <w:spacing w:after="0" w:line="240" w:lineRule="auto"/>
        <w:ind w:left="0" w:firstLine="0"/>
        <w:rPr>
          <w:rFonts w:ascii="Times New Roman" w:hAnsi="Times New Roman" w:cs="Times New Roman"/>
          <w:b/>
          <w:sz w:val="24"/>
          <w:szCs w:val="24"/>
        </w:rPr>
      </w:pPr>
      <w:r w:rsidRPr="00FA0DB8">
        <w:rPr>
          <w:rFonts w:ascii="Times New Roman" w:eastAsia="Times New Roman" w:hAnsi="Times New Roman" w:cs="Times New Roman"/>
          <w:color w:val="000000"/>
          <w:spacing w:val="-2"/>
          <w:sz w:val="24"/>
          <w:szCs w:val="24"/>
        </w:rPr>
        <w:t>правила ухода за грудным ребенком.</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i/>
          <w:iCs/>
          <w:color w:val="000000"/>
          <w:spacing w:val="3"/>
          <w:sz w:val="24"/>
          <w:szCs w:val="24"/>
        </w:rPr>
        <w:t>Учащиеся должны уметь:</w:t>
      </w:r>
    </w:p>
    <w:p w:rsidR="003326FB" w:rsidRPr="00FA0DB8" w:rsidRDefault="003326FB" w:rsidP="00AC7764">
      <w:pPr>
        <w:widowControl w:val="0"/>
        <w:numPr>
          <w:ilvl w:val="0"/>
          <w:numId w:val="24"/>
        </w:numPr>
        <w:shd w:val="clear" w:color="auto" w:fill="FFFFFF"/>
        <w:tabs>
          <w:tab w:val="left" w:pos="74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купать, одевать, пеленать куклу;</w:t>
      </w:r>
    </w:p>
    <w:p w:rsidR="003326FB" w:rsidRPr="00FA0DB8" w:rsidRDefault="003326FB" w:rsidP="00AC7764">
      <w:pPr>
        <w:widowControl w:val="0"/>
        <w:numPr>
          <w:ilvl w:val="0"/>
          <w:numId w:val="24"/>
        </w:numPr>
        <w:shd w:val="clear" w:color="auto" w:fill="FFFFFF"/>
        <w:tabs>
          <w:tab w:val="left" w:pos="74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кормить куклу с ложки и из соски;</w:t>
      </w:r>
    </w:p>
    <w:p w:rsidR="003326FB" w:rsidRPr="00FA0DB8" w:rsidRDefault="003326FB" w:rsidP="00AC7764">
      <w:pPr>
        <w:widowControl w:val="0"/>
        <w:numPr>
          <w:ilvl w:val="0"/>
          <w:numId w:val="24"/>
        </w:numPr>
        <w:shd w:val="clear" w:color="auto" w:fill="FFFFFF"/>
        <w:tabs>
          <w:tab w:val="left" w:pos="74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содержать в порядке детскую постель, посуду, игрушки.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2"/>
          <w:sz w:val="24"/>
          <w:szCs w:val="24"/>
        </w:rPr>
        <w:t>Культура поведения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tabs>
          <w:tab w:val="left" w:pos="778"/>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21"/>
          <w:sz w:val="24"/>
          <w:szCs w:val="24"/>
        </w:rPr>
        <w:t>1.</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Культура общения юноши и девушки.</w:t>
      </w:r>
    </w:p>
    <w:p w:rsidR="003326FB" w:rsidRPr="00FA0DB8" w:rsidRDefault="003326FB" w:rsidP="003326FB">
      <w:pPr>
        <w:shd w:val="clear" w:color="auto" w:fill="FFFFFF"/>
        <w:tabs>
          <w:tab w:val="left" w:pos="778"/>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22"/>
          <w:sz w:val="24"/>
          <w:szCs w:val="24"/>
        </w:rPr>
        <w:t>2.</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7"/>
          <w:sz w:val="24"/>
          <w:szCs w:val="24"/>
        </w:rPr>
        <w:t>Внешний вид молодых людей.</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3326FB">
      <w:pPr>
        <w:shd w:val="clear" w:color="auto" w:fill="FFFFFF"/>
        <w:tabs>
          <w:tab w:val="left" w:pos="612"/>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2"/>
          <w:sz w:val="24"/>
          <w:szCs w:val="24"/>
        </w:rPr>
        <w:t>правила поведения юноши и девушки при знакомстве, в обще</w:t>
      </w:r>
      <w:r w:rsidRPr="00FA0DB8">
        <w:rPr>
          <w:rFonts w:ascii="Times New Roman" w:eastAsia="Times New Roman" w:hAnsi="Times New Roman" w:cs="Times New Roman"/>
          <w:color w:val="000000"/>
          <w:spacing w:val="-2"/>
          <w:sz w:val="24"/>
          <w:szCs w:val="24"/>
        </w:rPr>
        <w:softHyphen/>
        <w:t>ственных местах, дома;</w:t>
      </w:r>
    </w:p>
    <w:p w:rsidR="003326FB" w:rsidRPr="00FA0DB8" w:rsidRDefault="003326FB" w:rsidP="003326FB">
      <w:pPr>
        <w:shd w:val="clear" w:color="auto" w:fill="FFFFFF"/>
        <w:tabs>
          <w:tab w:val="left" w:pos="605"/>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требования к внешнему виду молодых людей.</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2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культурно и вежливо вести себя при знакомстве, в обществен</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ных местах, дома;</w:t>
      </w:r>
    </w:p>
    <w:p w:rsidR="003326FB" w:rsidRPr="00FA0DB8" w:rsidRDefault="003326FB" w:rsidP="00AC7764">
      <w:pPr>
        <w:widowControl w:val="0"/>
        <w:numPr>
          <w:ilvl w:val="0"/>
          <w:numId w:val="2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выбирать косметические средства, украшения;</w:t>
      </w:r>
    </w:p>
    <w:p w:rsidR="003326FB" w:rsidRPr="00FA0DB8" w:rsidRDefault="003326FB" w:rsidP="00AC7764">
      <w:pPr>
        <w:widowControl w:val="0"/>
        <w:numPr>
          <w:ilvl w:val="0"/>
          <w:numId w:val="2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подбирать прическу, одежду, учитывая свой возраст, индивиду</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8"/>
          <w:sz w:val="24"/>
          <w:szCs w:val="24"/>
        </w:rPr>
        <w:t xml:space="preserve">альные особенности, а также характер предстоящего мероприятия </w:t>
      </w:r>
      <w:r w:rsidRPr="00FA0DB8">
        <w:rPr>
          <w:rFonts w:ascii="Times New Roman" w:eastAsia="Times New Roman" w:hAnsi="Times New Roman" w:cs="Times New Roman"/>
          <w:color w:val="000000"/>
          <w:spacing w:val="-5"/>
          <w:sz w:val="24"/>
          <w:szCs w:val="24"/>
        </w:rPr>
        <w:t>(собрание, посещение театра, танцы, турпоход и т. д.).</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Жилище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w w:val="93"/>
          <w:sz w:val="24"/>
          <w:szCs w:val="24"/>
        </w:rPr>
        <w:lastRenderedPageBreak/>
        <w:t>Тематика</w:t>
      </w:r>
    </w:p>
    <w:p w:rsidR="003326FB" w:rsidRPr="00FA0DB8" w:rsidRDefault="003326FB" w:rsidP="00AC7764">
      <w:pPr>
        <w:widowControl w:val="0"/>
        <w:numPr>
          <w:ilvl w:val="0"/>
          <w:numId w:val="63"/>
        </w:numPr>
        <w:shd w:val="clear" w:color="auto" w:fill="FFFFFF"/>
        <w:tabs>
          <w:tab w:val="left" w:pos="598"/>
        </w:tabs>
        <w:autoSpaceDE w:val="0"/>
        <w:autoSpaceDN w:val="0"/>
        <w:adjustRightInd w:val="0"/>
        <w:spacing w:after="0" w:line="240" w:lineRule="auto"/>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1"/>
          <w:sz w:val="24"/>
          <w:szCs w:val="24"/>
        </w:rPr>
        <w:t>Уборка кухни, санузла, уход за ванной, унитазом, ракови</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4"/>
          <w:sz w:val="24"/>
          <w:szCs w:val="24"/>
        </w:rPr>
        <w:t>нами.</w:t>
      </w:r>
    </w:p>
    <w:p w:rsidR="003326FB" w:rsidRPr="00FA0DB8" w:rsidRDefault="003326FB" w:rsidP="00AC7764">
      <w:pPr>
        <w:widowControl w:val="0"/>
        <w:numPr>
          <w:ilvl w:val="0"/>
          <w:numId w:val="63"/>
        </w:numPr>
        <w:shd w:val="clear" w:color="auto" w:fill="FFFFFF"/>
        <w:tabs>
          <w:tab w:val="left" w:pos="598"/>
        </w:tabs>
        <w:autoSpaceDE w:val="0"/>
        <w:autoSpaceDN w:val="0"/>
        <w:adjustRightInd w:val="0"/>
        <w:spacing w:after="0" w:line="240" w:lineRule="auto"/>
        <w:rPr>
          <w:rFonts w:ascii="Times New Roman" w:hAnsi="Times New Roman" w:cs="Times New Roman"/>
          <w:color w:val="000000"/>
          <w:spacing w:val="-23"/>
          <w:sz w:val="24"/>
          <w:szCs w:val="24"/>
        </w:rPr>
      </w:pPr>
      <w:r w:rsidRPr="00FA0DB8">
        <w:rPr>
          <w:rFonts w:ascii="Times New Roman" w:eastAsia="Times New Roman" w:hAnsi="Times New Roman" w:cs="Times New Roman"/>
          <w:color w:val="000000"/>
          <w:spacing w:val="3"/>
          <w:sz w:val="24"/>
          <w:szCs w:val="24"/>
        </w:rPr>
        <w:t xml:space="preserve">Моющие средства, используемые при уборке кухни и </w:t>
      </w:r>
      <w:r w:rsidRPr="00FA0DB8">
        <w:rPr>
          <w:rFonts w:ascii="Times New Roman" w:eastAsia="Times New Roman" w:hAnsi="Times New Roman" w:cs="Times New Roman"/>
          <w:color w:val="000000"/>
          <w:spacing w:val="-5"/>
          <w:sz w:val="24"/>
          <w:szCs w:val="24"/>
        </w:rPr>
        <w:t>санузла.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w w:val="92"/>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Мытье кафельных стен, чистка раковин.</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AC7764">
      <w:pPr>
        <w:widowControl w:val="0"/>
        <w:numPr>
          <w:ilvl w:val="0"/>
          <w:numId w:val="2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правила и периодичность уборки кухни, санузла;</w:t>
      </w:r>
    </w:p>
    <w:p w:rsidR="003326FB" w:rsidRPr="00FA0DB8" w:rsidRDefault="003326FB" w:rsidP="00AC7764">
      <w:pPr>
        <w:widowControl w:val="0"/>
        <w:numPr>
          <w:ilvl w:val="0"/>
          <w:numId w:val="2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моющие средства, используемые при уборке кухни, санузла;</w:t>
      </w:r>
    </w:p>
    <w:p w:rsidR="003326FB" w:rsidRPr="00FA0DB8" w:rsidRDefault="003326FB" w:rsidP="00AC7764">
      <w:pPr>
        <w:widowControl w:val="0"/>
        <w:numPr>
          <w:ilvl w:val="0"/>
          <w:numId w:val="2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санитарно-гигиенические требования и правила техники без</w:t>
      </w:r>
      <w:r w:rsidRPr="00FA0DB8">
        <w:rPr>
          <w:rFonts w:ascii="Times New Roman" w:eastAsia="Times New Roman" w:hAnsi="Times New Roman" w:cs="Times New Roman"/>
          <w:color w:val="000000"/>
          <w:sz w:val="24"/>
          <w:szCs w:val="24"/>
        </w:rPr>
        <w:softHyphen/>
        <w:t>опасности при уборке кухни и санузла.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2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мыть кафельные стены, чистить раковины;</w:t>
      </w:r>
    </w:p>
    <w:p w:rsidR="003326FB" w:rsidRPr="00FA0DB8" w:rsidRDefault="003326FB" w:rsidP="00AC7764">
      <w:pPr>
        <w:widowControl w:val="0"/>
        <w:numPr>
          <w:ilvl w:val="0"/>
          <w:numId w:val="2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пользоваться печатными инструкциями к моющим средствам, </w:t>
      </w:r>
      <w:r w:rsidRPr="00FA0DB8">
        <w:rPr>
          <w:rFonts w:ascii="Times New Roman" w:eastAsia="Times New Roman" w:hAnsi="Times New Roman" w:cs="Times New Roman"/>
          <w:color w:val="000000"/>
          <w:sz w:val="24"/>
          <w:szCs w:val="24"/>
        </w:rPr>
        <w:t>используемым при уборке кухни и санузла.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Транспорт</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widowControl w:val="0"/>
        <w:numPr>
          <w:ilvl w:val="0"/>
          <w:numId w:val="64"/>
        </w:numPr>
        <w:shd w:val="clear" w:color="auto" w:fill="FFFFFF"/>
        <w:tabs>
          <w:tab w:val="left" w:pos="482"/>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Междугородный автотранспорт. Автовокзал. Основные авто</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z w:val="24"/>
          <w:szCs w:val="24"/>
        </w:rPr>
        <w:t>бусные маршруты. Расписание движения автобусов. Порядок при</w:t>
      </w:r>
      <w:r w:rsidRPr="00FA0DB8">
        <w:rPr>
          <w:rFonts w:ascii="Times New Roman" w:eastAsia="Times New Roman" w:hAnsi="Times New Roman" w:cs="Times New Roman"/>
          <w:color w:val="000000"/>
          <w:sz w:val="24"/>
          <w:szCs w:val="24"/>
        </w:rPr>
        <w:softHyphen/>
        <w:t>обретения билетов. Стоимость проезда.</w:t>
      </w:r>
    </w:p>
    <w:p w:rsidR="003326FB" w:rsidRPr="00FA0DB8" w:rsidRDefault="003326FB" w:rsidP="00AC7764">
      <w:pPr>
        <w:widowControl w:val="0"/>
        <w:numPr>
          <w:ilvl w:val="0"/>
          <w:numId w:val="64"/>
        </w:numPr>
        <w:shd w:val="clear" w:color="auto" w:fill="FFFFFF"/>
        <w:tabs>
          <w:tab w:val="left" w:pos="482"/>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 xml:space="preserve">Водный транспорт. Основные маршруты. Расписание. Порядок </w:t>
      </w:r>
      <w:r w:rsidRPr="00FA0DB8">
        <w:rPr>
          <w:rFonts w:ascii="Times New Roman" w:eastAsia="Times New Roman" w:hAnsi="Times New Roman" w:cs="Times New Roman"/>
          <w:color w:val="000000"/>
          <w:sz w:val="24"/>
          <w:szCs w:val="24"/>
        </w:rPr>
        <w:t>приобретения билетов. Стоимость проезда.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Экскурсия на автобусную станцию или в порт.</w:t>
      </w:r>
    </w:p>
    <w:p w:rsidR="003326FB" w:rsidRPr="00FA0DB8" w:rsidRDefault="003326FB" w:rsidP="003326FB">
      <w:pPr>
        <w:shd w:val="clear" w:color="auto" w:fill="FFFFFF"/>
        <w:spacing w:after="0" w:line="240" w:lineRule="auto"/>
        <w:rPr>
          <w:rFonts w:ascii="Times New Roman" w:eastAsia="Times New Roman" w:hAnsi="Times New Roman" w:cs="Times New Roman"/>
          <w:b/>
          <w:bCs/>
          <w:i/>
          <w:iCs/>
          <w:color w:val="000000"/>
          <w:spacing w:val="-1"/>
          <w:sz w:val="24"/>
          <w:szCs w:val="24"/>
        </w:rPr>
      </w:pPr>
      <w:r w:rsidRPr="00FA0DB8">
        <w:rPr>
          <w:rFonts w:ascii="Times New Roman" w:eastAsia="Times New Roman" w:hAnsi="Times New Roman" w:cs="Times New Roman"/>
          <w:b/>
          <w:bCs/>
          <w:i/>
          <w:iCs/>
          <w:color w:val="000000"/>
          <w:spacing w:val="-1"/>
          <w:sz w:val="24"/>
          <w:szCs w:val="24"/>
        </w:rPr>
        <w:t xml:space="preserve">Учащиеся должны иметь представление о </w:t>
      </w:r>
    </w:p>
    <w:p w:rsidR="003326FB" w:rsidRPr="00FA0DB8" w:rsidRDefault="003326FB" w:rsidP="00AC7764">
      <w:pPr>
        <w:pStyle w:val="a3"/>
        <w:widowControl w:val="0"/>
        <w:numPr>
          <w:ilvl w:val="0"/>
          <w:numId w:val="24"/>
        </w:numPr>
        <w:autoSpaceDE w:val="0"/>
        <w:autoSpaceDN w:val="0"/>
        <w:adjustRightInd w:val="0"/>
        <w:spacing w:after="0" w:line="240" w:lineRule="auto"/>
        <w:ind w:left="0"/>
        <w:rPr>
          <w:rFonts w:ascii="Times New Roman" w:hAnsi="Times New Roman" w:cs="Times New Roman"/>
          <w:sz w:val="24"/>
          <w:szCs w:val="24"/>
        </w:rPr>
      </w:pPr>
      <w:r w:rsidRPr="00FA0DB8">
        <w:rPr>
          <w:rFonts w:ascii="Times New Roman" w:hAnsi="Times New Roman" w:cs="Times New Roman"/>
          <w:sz w:val="24"/>
          <w:szCs w:val="24"/>
        </w:rPr>
        <w:t>назначении междугородного автовокзала, речного и морского порта.</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AC7764">
      <w:pPr>
        <w:widowControl w:val="0"/>
        <w:numPr>
          <w:ilvl w:val="0"/>
          <w:numId w:val="36"/>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основные автобусные маршруты;</w:t>
      </w:r>
    </w:p>
    <w:p w:rsidR="003326FB" w:rsidRPr="00FA0DB8" w:rsidRDefault="003326FB" w:rsidP="00AC7764">
      <w:pPr>
        <w:widowControl w:val="0"/>
        <w:numPr>
          <w:ilvl w:val="0"/>
          <w:numId w:val="36"/>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основные маршруты водного транспорта.</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36"/>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пользоваться расписанием;</w:t>
      </w:r>
    </w:p>
    <w:p w:rsidR="003326FB" w:rsidRPr="00FA0DB8" w:rsidRDefault="003326FB" w:rsidP="003326FB">
      <w:pPr>
        <w:shd w:val="clear" w:color="auto" w:fill="FFFFFF"/>
        <w:tabs>
          <w:tab w:val="left" w:pos="893"/>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определять стоимость проезда; покупать билет, обращаться за справкой.</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Торговля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Специализированные магазины (книжный, спортивный и др.).</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Стоимость основных промышленных товаров.</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Упражнения в подсчете стоимости покупок.</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1"/>
          <w:sz w:val="24"/>
          <w:szCs w:val="24"/>
        </w:rPr>
      </w:pPr>
      <w:r w:rsidRPr="00FA0DB8">
        <w:rPr>
          <w:rFonts w:ascii="Times New Roman" w:eastAsia="Times New Roman" w:hAnsi="Times New Roman" w:cs="Times New Roman"/>
          <w:b/>
          <w:bCs/>
          <w:color w:val="000000"/>
          <w:spacing w:val="-1"/>
          <w:sz w:val="24"/>
          <w:szCs w:val="24"/>
        </w:rPr>
        <w:t xml:space="preserve">Экскурсия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Экскурсия в один из специализированных магазинов.</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3326FB">
      <w:pPr>
        <w:shd w:val="clear" w:color="auto" w:fill="FFFFFF"/>
        <w:tabs>
          <w:tab w:val="left" w:pos="893"/>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назначении специализированных магазинов.</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AC7764">
      <w:pPr>
        <w:widowControl w:val="0"/>
        <w:numPr>
          <w:ilvl w:val="0"/>
          <w:numId w:val="50"/>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ассортимент товаров в различных специализированных мага</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3"/>
          <w:sz w:val="24"/>
          <w:szCs w:val="24"/>
        </w:rPr>
        <w:t>зинах;</w:t>
      </w:r>
    </w:p>
    <w:p w:rsidR="003326FB" w:rsidRPr="00FA0DB8" w:rsidRDefault="003326FB" w:rsidP="00AC7764">
      <w:pPr>
        <w:widowControl w:val="0"/>
        <w:numPr>
          <w:ilvl w:val="0"/>
          <w:numId w:val="50"/>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 xml:space="preserve">стоимость основных продовольственных и промышленных </w:t>
      </w:r>
      <w:r w:rsidRPr="00FA0DB8">
        <w:rPr>
          <w:rFonts w:ascii="Times New Roman" w:eastAsia="Times New Roman" w:hAnsi="Times New Roman" w:cs="Times New Roman"/>
          <w:color w:val="000000"/>
          <w:spacing w:val="-2"/>
          <w:sz w:val="24"/>
          <w:szCs w:val="24"/>
        </w:rPr>
        <w:t>товаров.</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3326FB">
      <w:pPr>
        <w:shd w:val="clear" w:color="auto" w:fill="FFFFFF"/>
        <w:tabs>
          <w:tab w:val="left" w:pos="893"/>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z w:val="24"/>
          <w:szCs w:val="24"/>
        </w:rPr>
        <w:t>выбирать покупку с учетом различных условий;</w:t>
      </w:r>
    </w:p>
    <w:p w:rsidR="003326FB" w:rsidRPr="00FA0DB8" w:rsidRDefault="003326FB" w:rsidP="00AC7764">
      <w:pPr>
        <w:widowControl w:val="0"/>
        <w:numPr>
          <w:ilvl w:val="0"/>
          <w:numId w:val="47"/>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подсчитывать стоимость покупок;</w:t>
      </w:r>
    </w:p>
    <w:p w:rsidR="003326FB" w:rsidRPr="00FA0DB8" w:rsidRDefault="003326FB" w:rsidP="00AC7764">
      <w:pPr>
        <w:widowControl w:val="0"/>
        <w:numPr>
          <w:ilvl w:val="0"/>
          <w:numId w:val="47"/>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культурно вести себя в магазине.</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Средства связи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3"/>
          <w:sz w:val="24"/>
          <w:szCs w:val="24"/>
        </w:rPr>
        <w:lastRenderedPageBreak/>
        <w:t xml:space="preserve">1. </w:t>
      </w:r>
      <w:r w:rsidRPr="00FA0DB8">
        <w:rPr>
          <w:rFonts w:ascii="Times New Roman" w:eastAsia="Times New Roman" w:hAnsi="Times New Roman" w:cs="Times New Roman"/>
          <w:color w:val="000000"/>
          <w:spacing w:val="-3"/>
          <w:sz w:val="24"/>
          <w:szCs w:val="24"/>
        </w:rPr>
        <w:t>Телефон. Пользование городским телефоном-автоматом, квар</w:t>
      </w:r>
      <w:r w:rsidRPr="00FA0DB8">
        <w:rPr>
          <w:rFonts w:ascii="Times New Roman" w:eastAsia="Times New Roman" w:hAnsi="Times New Roman" w:cs="Times New Roman"/>
          <w:color w:val="000000"/>
          <w:spacing w:val="-3"/>
          <w:sz w:val="24"/>
          <w:szCs w:val="24"/>
        </w:rPr>
        <w:softHyphen/>
        <w:t>тирным телефоном. Пользование телефонным справочником. Куль</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z w:val="24"/>
          <w:szCs w:val="24"/>
        </w:rPr>
        <w:t xml:space="preserve">тура разговора по телефону. Вызов милиции, пожарной команды, </w:t>
      </w:r>
      <w:r w:rsidRPr="00FA0DB8">
        <w:rPr>
          <w:rFonts w:ascii="Times New Roman" w:eastAsia="Times New Roman" w:hAnsi="Times New Roman" w:cs="Times New Roman"/>
          <w:color w:val="000000"/>
          <w:spacing w:val="-2"/>
          <w:sz w:val="24"/>
          <w:szCs w:val="24"/>
        </w:rPr>
        <w:t>аварийных служб при утечке газа, поломке водопровода, неисправ</w:t>
      </w:r>
      <w:r w:rsidRPr="00FA0DB8">
        <w:rPr>
          <w:rFonts w:ascii="Times New Roman" w:eastAsia="Times New Roman" w:hAnsi="Times New Roman" w:cs="Times New Roman"/>
          <w:color w:val="000000"/>
          <w:spacing w:val="-2"/>
          <w:sz w:val="24"/>
          <w:szCs w:val="24"/>
        </w:rPr>
        <w:softHyphen/>
        <w:t>ности электросети, получение справок по телефону. Служба точно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го времени.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1"/>
          <w:sz w:val="24"/>
          <w:szCs w:val="24"/>
        </w:rPr>
        <w:t xml:space="preserve">2. </w:t>
      </w:r>
      <w:r w:rsidRPr="00FA0DB8">
        <w:rPr>
          <w:rFonts w:ascii="Times New Roman" w:eastAsia="Times New Roman" w:hAnsi="Times New Roman" w:cs="Times New Roman"/>
          <w:color w:val="000000"/>
          <w:spacing w:val="1"/>
          <w:sz w:val="24"/>
          <w:szCs w:val="24"/>
        </w:rPr>
        <w:t>Междугородная телефонная связь. Порядок пользования ав</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томатической телефонной связью. Заказ междугородного телефон</w:t>
      </w:r>
      <w:r w:rsidRPr="00FA0DB8">
        <w:rPr>
          <w:rFonts w:ascii="Times New Roman" w:eastAsia="Times New Roman" w:hAnsi="Times New Roman" w:cs="Times New Roman"/>
          <w:color w:val="000000"/>
          <w:spacing w:val="-1"/>
          <w:sz w:val="24"/>
          <w:szCs w:val="24"/>
        </w:rPr>
        <w:softHyphen/>
        <w:t>ного разговора. Тарифы на телефонные разговоры.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на переговорный пункт.</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AC7764">
      <w:pPr>
        <w:widowControl w:val="0"/>
        <w:numPr>
          <w:ilvl w:val="0"/>
          <w:numId w:val="65"/>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правила пользования городским телефоном-автоматом и до</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машним телефоном;</w:t>
      </w:r>
    </w:p>
    <w:p w:rsidR="003326FB" w:rsidRPr="00FA0DB8" w:rsidRDefault="003326FB" w:rsidP="00AC7764">
      <w:pPr>
        <w:widowControl w:val="0"/>
        <w:numPr>
          <w:ilvl w:val="0"/>
          <w:numId w:val="36"/>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правила пользования телефонным справочником;</w:t>
      </w:r>
    </w:p>
    <w:p w:rsidR="003326FB" w:rsidRPr="00FA0DB8" w:rsidRDefault="003326FB" w:rsidP="00AC7764">
      <w:pPr>
        <w:widowControl w:val="0"/>
        <w:numPr>
          <w:ilvl w:val="0"/>
          <w:numId w:val="65"/>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номера телефонов срочного вызова (пожарной службы, ава</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pacing w:val="-5"/>
          <w:sz w:val="24"/>
          <w:szCs w:val="24"/>
        </w:rPr>
        <w:t>рийных служб, милиции и т.д.);</w:t>
      </w:r>
    </w:p>
    <w:p w:rsidR="003326FB" w:rsidRPr="00FA0DB8" w:rsidRDefault="003326FB" w:rsidP="00AC7764">
      <w:pPr>
        <w:widowControl w:val="0"/>
        <w:numPr>
          <w:ilvl w:val="0"/>
          <w:numId w:val="36"/>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функции и виды междугородной телефонной связи;</w:t>
      </w:r>
    </w:p>
    <w:p w:rsidR="003326FB" w:rsidRPr="00FA0DB8" w:rsidRDefault="003326FB" w:rsidP="00AC7764">
      <w:pPr>
        <w:widowControl w:val="0"/>
        <w:numPr>
          <w:ilvl w:val="0"/>
          <w:numId w:val="36"/>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пользования автоматической телефонной связью;</w:t>
      </w:r>
    </w:p>
    <w:p w:rsidR="003326FB" w:rsidRPr="00FA0DB8" w:rsidRDefault="003326FB" w:rsidP="00AC7764">
      <w:pPr>
        <w:widowControl w:val="0"/>
        <w:numPr>
          <w:ilvl w:val="0"/>
          <w:numId w:val="65"/>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тарифы на телефонные разговоры в дневное и вечернее вре</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7"/>
          <w:sz w:val="24"/>
          <w:szCs w:val="24"/>
        </w:rPr>
        <w:t>мя, выходные дни, зависимость оплаты от дальности рас</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3"/>
          <w:sz w:val="24"/>
          <w:szCs w:val="24"/>
        </w:rPr>
        <w:t>стояния;</w:t>
      </w:r>
    </w:p>
    <w:p w:rsidR="003326FB" w:rsidRPr="00FA0DB8" w:rsidRDefault="003326FB" w:rsidP="00AC7764">
      <w:pPr>
        <w:widowControl w:val="0"/>
        <w:numPr>
          <w:ilvl w:val="0"/>
          <w:numId w:val="36"/>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порядок заказа междугородного телефонного разговора;</w:t>
      </w:r>
    </w:p>
    <w:p w:rsidR="003326FB" w:rsidRPr="00FA0DB8" w:rsidRDefault="003326FB" w:rsidP="00AC7764">
      <w:pPr>
        <w:widowControl w:val="0"/>
        <w:numPr>
          <w:ilvl w:val="0"/>
          <w:numId w:val="24"/>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порядок заказа разговора в кредит.</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AC7764">
      <w:pPr>
        <w:widowControl w:val="0"/>
        <w:numPr>
          <w:ilvl w:val="0"/>
          <w:numId w:val="24"/>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объяснить причину звонка по телефону срочного вызова;</w:t>
      </w:r>
    </w:p>
    <w:p w:rsidR="003326FB" w:rsidRPr="00FA0DB8" w:rsidRDefault="003326FB" w:rsidP="00AC7764">
      <w:pPr>
        <w:widowControl w:val="0"/>
        <w:numPr>
          <w:ilvl w:val="0"/>
          <w:numId w:val="24"/>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получать по телефону справки, узнавать время;</w:t>
      </w:r>
    </w:p>
    <w:p w:rsidR="003326FB" w:rsidRPr="00FA0DB8" w:rsidRDefault="003326FB" w:rsidP="00AC7764">
      <w:pPr>
        <w:widowControl w:val="0"/>
        <w:numPr>
          <w:ilvl w:val="0"/>
          <w:numId w:val="24"/>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культурно разговаривать по телефону.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1"/>
          <w:sz w:val="24"/>
          <w:szCs w:val="24"/>
        </w:rPr>
        <w:t>Медицинская помощь</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widowControl w:val="0"/>
        <w:numPr>
          <w:ilvl w:val="0"/>
          <w:numId w:val="68"/>
        </w:numPr>
        <w:shd w:val="clear" w:color="auto" w:fill="FFFFFF"/>
        <w:tabs>
          <w:tab w:val="left" w:pos="554"/>
        </w:tabs>
        <w:autoSpaceDE w:val="0"/>
        <w:autoSpaceDN w:val="0"/>
        <w:adjustRightInd w:val="0"/>
        <w:spacing w:after="0" w:line="240" w:lineRule="auto"/>
        <w:ind w:left="0" w:firstLine="0"/>
        <w:rPr>
          <w:rFonts w:ascii="Times New Roman" w:hAnsi="Times New Roman" w:cs="Times New Roman"/>
          <w:color w:val="000000"/>
          <w:spacing w:val="-29"/>
          <w:sz w:val="24"/>
          <w:szCs w:val="24"/>
        </w:rPr>
      </w:pPr>
      <w:r w:rsidRPr="00FA0DB8">
        <w:rPr>
          <w:rFonts w:ascii="Times New Roman" w:eastAsia="Times New Roman" w:hAnsi="Times New Roman" w:cs="Times New Roman"/>
          <w:color w:val="000000"/>
          <w:spacing w:val="-5"/>
          <w:sz w:val="24"/>
          <w:szCs w:val="24"/>
        </w:rPr>
        <w:t>Первая помощь при несчастных случаях (ожогах, обморажи</w:t>
      </w:r>
      <w:r w:rsidRPr="00FA0DB8">
        <w:rPr>
          <w:rFonts w:ascii="Times New Roman" w:eastAsia="Times New Roman" w:hAnsi="Times New Roman" w:cs="Times New Roman"/>
          <w:color w:val="000000"/>
          <w:spacing w:val="-5"/>
          <w:sz w:val="24"/>
          <w:szCs w:val="24"/>
        </w:rPr>
        <w:softHyphen/>
        <w:t>вании, отравлении, тепловом и солнечном ударах).</w:t>
      </w:r>
    </w:p>
    <w:p w:rsidR="003326FB" w:rsidRPr="00FA0DB8" w:rsidRDefault="003326FB" w:rsidP="00AC7764">
      <w:pPr>
        <w:widowControl w:val="0"/>
        <w:numPr>
          <w:ilvl w:val="0"/>
          <w:numId w:val="68"/>
        </w:numPr>
        <w:shd w:val="clear" w:color="auto" w:fill="FFFFFF"/>
        <w:tabs>
          <w:tab w:val="left" w:pos="554"/>
        </w:tabs>
        <w:autoSpaceDE w:val="0"/>
        <w:autoSpaceDN w:val="0"/>
        <w:adjustRightInd w:val="0"/>
        <w:spacing w:after="0" w:line="240" w:lineRule="auto"/>
        <w:ind w:left="0" w:firstLine="0"/>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2"/>
          <w:sz w:val="24"/>
          <w:szCs w:val="24"/>
        </w:rPr>
        <w:t>Первая помощь утопающему.</w:t>
      </w:r>
    </w:p>
    <w:p w:rsidR="003326FB" w:rsidRPr="00FA0DB8" w:rsidRDefault="003326FB" w:rsidP="00AC7764">
      <w:pPr>
        <w:pStyle w:val="a3"/>
        <w:widowControl w:val="0"/>
        <w:numPr>
          <w:ilvl w:val="0"/>
          <w:numId w:val="68"/>
        </w:numPr>
        <w:shd w:val="clear" w:color="auto" w:fill="FFFFFF"/>
        <w:tabs>
          <w:tab w:val="left" w:pos="547"/>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Глистные заболевания и меры их предупреждения.</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w w:val="93"/>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Упражнения в оказании первой помощи при ожогах, обмораживании, утоплении.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Упражнения в оказании первой помощи утопающему.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в поликлинику.</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pacing w:val="3"/>
          <w:sz w:val="24"/>
          <w:szCs w:val="24"/>
        </w:rPr>
        <w:t xml:space="preserve">• </w:t>
      </w:r>
      <w:r w:rsidRPr="00FA0DB8">
        <w:rPr>
          <w:rFonts w:ascii="Times New Roman" w:eastAsia="Times New Roman" w:hAnsi="Times New Roman" w:cs="Times New Roman"/>
          <w:color w:val="000000"/>
          <w:spacing w:val="3"/>
          <w:sz w:val="24"/>
          <w:szCs w:val="24"/>
        </w:rPr>
        <w:t xml:space="preserve">правила и приемы оказания первой помощи при несчастных </w:t>
      </w:r>
      <w:r w:rsidRPr="00FA0DB8">
        <w:rPr>
          <w:rFonts w:ascii="Times New Roman" w:eastAsia="Times New Roman" w:hAnsi="Times New Roman" w:cs="Times New Roman"/>
          <w:color w:val="000000"/>
          <w:spacing w:val="-1"/>
          <w:sz w:val="24"/>
          <w:szCs w:val="24"/>
        </w:rPr>
        <w:t>случаях (правила обработки пораженного при ожогах участка кожи, промывания желудка при отравлении, меры, принимае</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 xml:space="preserve">мые при обмораживании разных степеней, при солнечных и </w:t>
      </w:r>
      <w:r w:rsidRPr="00FA0DB8">
        <w:rPr>
          <w:rFonts w:ascii="Times New Roman" w:eastAsia="Times New Roman" w:hAnsi="Times New Roman" w:cs="Times New Roman"/>
          <w:color w:val="000000"/>
          <w:spacing w:val="-1"/>
          <w:sz w:val="24"/>
          <w:szCs w:val="24"/>
        </w:rPr>
        <w:t>тепловых ударах);</w:t>
      </w:r>
    </w:p>
    <w:p w:rsidR="003326FB" w:rsidRPr="00FA0DB8" w:rsidRDefault="003326FB" w:rsidP="003326FB">
      <w:pPr>
        <w:shd w:val="clear" w:color="auto" w:fill="FFFFFF"/>
        <w:tabs>
          <w:tab w:val="left" w:pos="835"/>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виды глистных заболеваний и меры их предупреждения.</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2"/>
          <w:sz w:val="24"/>
          <w:szCs w:val="24"/>
        </w:rPr>
        <w:t>Учащиеся должны уметь:</w:t>
      </w:r>
    </w:p>
    <w:p w:rsidR="003326FB" w:rsidRPr="00FA0DB8" w:rsidRDefault="003326FB" w:rsidP="00AC7764">
      <w:pPr>
        <w:widowControl w:val="0"/>
        <w:numPr>
          <w:ilvl w:val="0"/>
          <w:numId w:val="24"/>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оказывать первую помощь при ожогах, обмораживании;</w:t>
      </w:r>
    </w:p>
    <w:p w:rsidR="003326FB" w:rsidRPr="00FA0DB8" w:rsidRDefault="003326FB" w:rsidP="00AC7764">
      <w:pPr>
        <w:widowControl w:val="0"/>
        <w:numPr>
          <w:ilvl w:val="0"/>
          <w:numId w:val="24"/>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оказывать первую помощь утопающему.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Учреждения и организации и предприятия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FA0DB8">
        <w:rPr>
          <w:rFonts w:ascii="Times New Roman" w:eastAsia="Times New Roman" w:hAnsi="Times New Roman" w:cs="Times New Roman"/>
          <w:color w:val="000000"/>
          <w:sz w:val="24"/>
          <w:szCs w:val="24"/>
        </w:rPr>
        <w:t>Департамент, муниципалитет, префектура, милиции. Их назна</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3"/>
          <w:sz w:val="24"/>
          <w:szCs w:val="24"/>
        </w:rPr>
        <w:t xml:space="preserve">чение.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w w:val="93"/>
          <w:sz w:val="24"/>
          <w:szCs w:val="24"/>
        </w:rPr>
      </w:pPr>
      <w:r w:rsidRPr="00FA0DB8">
        <w:rPr>
          <w:rFonts w:ascii="Times New Roman" w:eastAsia="Times New Roman" w:hAnsi="Times New Roman" w:cs="Times New Roman"/>
          <w:b/>
          <w:bCs/>
          <w:color w:val="000000"/>
          <w:spacing w:val="-3"/>
          <w:w w:val="93"/>
          <w:sz w:val="24"/>
          <w:szCs w:val="24"/>
        </w:rPr>
        <w:t xml:space="preserve">Экскурсия </w:t>
      </w:r>
    </w:p>
    <w:p w:rsidR="003326FB" w:rsidRPr="00FA0DB8" w:rsidRDefault="003326FB" w:rsidP="003326FB">
      <w:pPr>
        <w:spacing w:after="0" w:line="240" w:lineRule="auto"/>
        <w:rPr>
          <w:rFonts w:ascii="Times New Roman" w:hAnsi="Times New Roman" w:cs="Times New Roman"/>
          <w:sz w:val="24"/>
          <w:szCs w:val="24"/>
        </w:rPr>
      </w:pPr>
      <w:r w:rsidRPr="00FA0DB8">
        <w:rPr>
          <w:rFonts w:ascii="Times New Roman" w:hAnsi="Times New Roman" w:cs="Times New Roman"/>
          <w:sz w:val="24"/>
          <w:szCs w:val="24"/>
        </w:rPr>
        <w:t xml:space="preserve">Экскурсия в одну из организаций по теме.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lastRenderedPageBreak/>
        <w:t>Учащиеся должны знать:</w:t>
      </w:r>
    </w:p>
    <w:p w:rsidR="003326FB" w:rsidRPr="00FA0DB8" w:rsidRDefault="003326FB" w:rsidP="00AC7764">
      <w:pPr>
        <w:widowControl w:val="0"/>
        <w:numPr>
          <w:ilvl w:val="0"/>
          <w:numId w:val="66"/>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куда обращаться в случае необходимой помощи;</w:t>
      </w:r>
    </w:p>
    <w:p w:rsidR="003326FB" w:rsidRPr="00FA0DB8" w:rsidRDefault="003326FB" w:rsidP="00AC7764">
      <w:pPr>
        <w:widowControl w:val="0"/>
        <w:numPr>
          <w:ilvl w:val="0"/>
          <w:numId w:val="66"/>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адрес местной префектуры;</w:t>
      </w:r>
    </w:p>
    <w:p w:rsidR="003326FB" w:rsidRPr="00FA0DB8" w:rsidRDefault="003326FB" w:rsidP="003326FB">
      <w:pPr>
        <w:shd w:val="clear" w:color="auto" w:fill="FFFFFF"/>
        <w:tabs>
          <w:tab w:val="left" w:pos="871"/>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3"/>
          <w:sz w:val="24"/>
          <w:szCs w:val="24"/>
        </w:rPr>
        <w:t>функции отдела по учету и распределению жилплощади, отде</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pacing w:val="1"/>
          <w:sz w:val="24"/>
          <w:szCs w:val="24"/>
        </w:rPr>
        <w:t xml:space="preserve">ла социального обеспечения, отдела народного образования, </w:t>
      </w:r>
      <w:r w:rsidRPr="00FA0DB8">
        <w:rPr>
          <w:rFonts w:ascii="Times New Roman" w:eastAsia="Times New Roman" w:hAnsi="Times New Roman" w:cs="Times New Roman"/>
          <w:color w:val="000000"/>
          <w:spacing w:val="-1"/>
          <w:sz w:val="24"/>
          <w:szCs w:val="24"/>
        </w:rPr>
        <w:t>комиссии по делам несовершеннолетних, отдела по трудоуст</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5"/>
          <w:sz w:val="24"/>
          <w:szCs w:val="24"/>
        </w:rPr>
        <w:t>ройству.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9"/>
          <w:sz w:val="24"/>
          <w:szCs w:val="24"/>
        </w:rPr>
        <w:t>Экономика домашнего хозяйства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tabs>
          <w:tab w:val="left" w:pos="907"/>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19"/>
          <w:sz w:val="24"/>
          <w:szCs w:val="24"/>
        </w:rPr>
        <w:t>1.</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4"/>
          <w:sz w:val="24"/>
          <w:szCs w:val="24"/>
        </w:rPr>
        <w:t xml:space="preserve">Основные статьи расходов (питание, содержание жилища, </w:t>
      </w:r>
      <w:r w:rsidRPr="00FA0DB8">
        <w:rPr>
          <w:rFonts w:ascii="Times New Roman" w:eastAsia="Times New Roman" w:hAnsi="Times New Roman" w:cs="Times New Roman"/>
          <w:color w:val="000000"/>
          <w:spacing w:val="-2"/>
          <w:sz w:val="24"/>
          <w:szCs w:val="24"/>
        </w:rPr>
        <w:t>одежда и обувь, культурные потребности, помощь родственникам).</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color w:val="000000"/>
          <w:spacing w:val="3"/>
          <w:sz w:val="24"/>
          <w:szCs w:val="24"/>
        </w:rPr>
        <w:t xml:space="preserve">Планирование расходов на день, две недели с учетом бюджета и </w:t>
      </w:r>
      <w:r w:rsidRPr="00FA0DB8">
        <w:rPr>
          <w:rFonts w:ascii="Times New Roman" w:eastAsia="Times New Roman" w:hAnsi="Times New Roman" w:cs="Times New Roman"/>
          <w:color w:val="000000"/>
          <w:spacing w:val="-2"/>
          <w:sz w:val="24"/>
          <w:szCs w:val="24"/>
        </w:rPr>
        <w:t>состава семьи.</w:t>
      </w:r>
    </w:p>
    <w:p w:rsidR="003326FB" w:rsidRPr="00FA0DB8" w:rsidRDefault="003326FB" w:rsidP="00AC7764">
      <w:pPr>
        <w:widowControl w:val="0"/>
        <w:numPr>
          <w:ilvl w:val="0"/>
          <w:numId w:val="67"/>
        </w:numPr>
        <w:shd w:val="clear" w:color="auto" w:fill="FFFFFF"/>
        <w:tabs>
          <w:tab w:val="left" w:pos="907"/>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Расходы на питание.</w:t>
      </w:r>
    </w:p>
    <w:p w:rsidR="003326FB" w:rsidRPr="00FA0DB8" w:rsidRDefault="003326FB" w:rsidP="00AC7764">
      <w:pPr>
        <w:widowControl w:val="0"/>
        <w:numPr>
          <w:ilvl w:val="0"/>
          <w:numId w:val="67"/>
        </w:numPr>
        <w:shd w:val="clear" w:color="auto" w:fill="FFFFFF"/>
        <w:tabs>
          <w:tab w:val="left" w:pos="907"/>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Содержание жилища. Оплата жилой площади и коммунальных услуг.</w:t>
      </w:r>
    </w:p>
    <w:p w:rsidR="003326FB" w:rsidRPr="00FA0DB8" w:rsidRDefault="003326FB" w:rsidP="003326FB">
      <w:pPr>
        <w:shd w:val="clear" w:color="auto" w:fill="FFFFFF"/>
        <w:tabs>
          <w:tab w:val="left" w:pos="929"/>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11"/>
          <w:sz w:val="24"/>
          <w:szCs w:val="24"/>
        </w:rPr>
        <w:t>4.</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Крупные покупки (одежда, мебель, обувь и др.).</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w w:val="93"/>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Упражнения в планировании расходов на день, две недели (на конк</w:t>
      </w:r>
      <w:r w:rsidRPr="00FA0DB8">
        <w:rPr>
          <w:rFonts w:ascii="Times New Roman" w:eastAsia="Times New Roman" w:hAnsi="Times New Roman" w:cs="Times New Roman"/>
          <w:color w:val="000000"/>
          <w:spacing w:val="-3"/>
          <w:sz w:val="24"/>
          <w:szCs w:val="24"/>
        </w:rPr>
        <w:softHyphen/>
        <w:t>ретных примерах).</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 xml:space="preserve">Снятие показателей счетчика, расчет стоимости израсходованной </w:t>
      </w:r>
      <w:r w:rsidRPr="00FA0DB8">
        <w:rPr>
          <w:rFonts w:ascii="Times New Roman" w:eastAsia="Times New Roman" w:hAnsi="Times New Roman" w:cs="Times New Roman"/>
          <w:color w:val="000000"/>
          <w:spacing w:val="-2"/>
          <w:sz w:val="24"/>
          <w:szCs w:val="24"/>
        </w:rPr>
        <w:t>электроэнергии и газа, заполнение квитанций.</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Упражнения в планировании крупных покупок (на конкретных приме</w:t>
      </w:r>
      <w:r w:rsidRPr="00FA0DB8">
        <w:rPr>
          <w:rFonts w:ascii="Times New Roman" w:eastAsia="Times New Roman" w:hAnsi="Times New Roman" w:cs="Times New Roman"/>
          <w:color w:val="000000"/>
          <w:spacing w:val="-2"/>
          <w:sz w:val="24"/>
          <w:szCs w:val="24"/>
        </w:rPr>
        <w:softHyphen/>
        <w:t>рах), в оказании материальной помощи родственникам.</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в ЖЭК, ДЭЗ и т. п.</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к умениям учащихся </w:t>
      </w: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AC7764">
      <w:pPr>
        <w:widowControl w:val="0"/>
        <w:numPr>
          <w:ilvl w:val="0"/>
          <w:numId w:val="6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основные статьи расхода в семье;</w:t>
      </w:r>
    </w:p>
    <w:p w:rsidR="003326FB" w:rsidRPr="00FA0DB8" w:rsidRDefault="003326FB" w:rsidP="00AC7764">
      <w:pPr>
        <w:widowControl w:val="0"/>
        <w:numPr>
          <w:ilvl w:val="0"/>
          <w:numId w:val="6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учета расходов;</w:t>
      </w:r>
    </w:p>
    <w:p w:rsidR="003326FB" w:rsidRPr="00FA0DB8" w:rsidRDefault="003326FB" w:rsidP="00AC7764">
      <w:pPr>
        <w:widowControl w:val="0"/>
        <w:numPr>
          <w:ilvl w:val="0"/>
          <w:numId w:val="6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размер квартплаты;</w:t>
      </w:r>
    </w:p>
    <w:p w:rsidR="003326FB" w:rsidRPr="00FA0DB8" w:rsidRDefault="003326FB" w:rsidP="00AC7764">
      <w:pPr>
        <w:widowControl w:val="0"/>
        <w:numPr>
          <w:ilvl w:val="0"/>
          <w:numId w:val="6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тарифы на электричество, газ;</w:t>
      </w:r>
    </w:p>
    <w:p w:rsidR="003326FB" w:rsidRPr="00FA0DB8" w:rsidRDefault="003326FB" w:rsidP="00AC7764">
      <w:pPr>
        <w:widowControl w:val="0"/>
        <w:numPr>
          <w:ilvl w:val="0"/>
          <w:numId w:val="6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0"/>
          <w:sz w:val="24"/>
          <w:szCs w:val="24"/>
        </w:rPr>
        <w:t xml:space="preserve">порядок и периодичность оплаты жилплощади и коммунальных </w:t>
      </w:r>
      <w:r w:rsidRPr="00FA0DB8">
        <w:rPr>
          <w:rFonts w:ascii="Times New Roman" w:eastAsia="Times New Roman" w:hAnsi="Times New Roman" w:cs="Times New Roman"/>
          <w:color w:val="000000"/>
          <w:spacing w:val="-7"/>
          <w:sz w:val="24"/>
          <w:szCs w:val="24"/>
        </w:rPr>
        <w:t>услуг;</w:t>
      </w:r>
    </w:p>
    <w:p w:rsidR="003326FB" w:rsidRPr="00FA0DB8" w:rsidRDefault="003326FB" w:rsidP="00AC7764">
      <w:pPr>
        <w:widowControl w:val="0"/>
        <w:numPr>
          <w:ilvl w:val="0"/>
          <w:numId w:val="6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размер и порядок внесения платы за телефон;</w:t>
      </w:r>
    </w:p>
    <w:p w:rsidR="003326FB" w:rsidRPr="00FA0DB8" w:rsidRDefault="003326FB" w:rsidP="00AC7764">
      <w:pPr>
        <w:widowControl w:val="0"/>
        <w:numPr>
          <w:ilvl w:val="0"/>
          <w:numId w:val="6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порядок планирования крупных покупок;</w:t>
      </w:r>
    </w:p>
    <w:p w:rsidR="003326FB" w:rsidRPr="00FA0DB8" w:rsidRDefault="003326FB" w:rsidP="00AC7764">
      <w:pPr>
        <w:widowControl w:val="0"/>
        <w:numPr>
          <w:ilvl w:val="0"/>
          <w:numId w:val="65"/>
        </w:numPr>
        <w:shd w:val="clear" w:color="auto" w:fill="FFFFFF"/>
        <w:tabs>
          <w:tab w:val="left" w:pos="698"/>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1"/>
          <w:sz w:val="24"/>
          <w:szCs w:val="24"/>
        </w:rPr>
        <w:t>стоимость одежды, обуви, мебели и др.</w:t>
      </w:r>
      <w:r w:rsidRPr="00FA0DB8">
        <w:rPr>
          <w:rFonts w:ascii="Times New Roman" w:eastAsia="Times New Roman" w:hAnsi="Times New Roman" w:cs="Times New Roman"/>
          <w:color w:val="000000"/>
          <w:spacing w:val="-11"/>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AC7764">
      <w:pPr>
        <w:widowControl w:val="0"/>
        <w:numPr>
          <w:ilvl w:val="0"/>
          <w:numId w:val="65"/>
        </w:numPr>
        <w:shd w:val="clear" w:color="auto" w:fill="FFFFFF"/>
        <w:tabs>
          <w:tab w:val="left" w:pos="698"/>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подсчитывать расходы;</w:t>
      </w:r>
    </w:p>
    <w:p w:rsidR="003326FB" w:rsidRPr="00FA0DB8" w:rsidRDefault="003326FB" w:rsidP="00AC7764">
      <w:pPr>
        <w:widowControl w:val="0"/>
        <w:numPr>
          <w:ilvl w:val="0"/>
          <w:numId w:val="65"/>
        </w:numPr>
        <w:shd w:val="clear" w:color="auto" w:fill="FFFFFF"/>
        <w:tabs>
          <w:tab w:val="left" w:pos="64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 xml:space="preserve">планировать расходы на день, на две недели с учетом бюджета </w:t>
      </w:r>
      <w:r w:rsidRPr="00FA0DB8">
        <w:rPr>
          <w:rFonts w:ascii="Times New Roman" w:eastAsia="Times New Roman" w:hAnsi="Times New Roman" w:cs="Times New Roman"/>
          <w:color w:val="000000"/>
          <w:spacing w:val="-10"/>
          <w:sz w:val="24"/>
          <w:szCs w:val="24"/>
        </w:rPr>
        <w:t>семьи;</w:t>
      </w:r>
    </w:p>
    <w:p w:rsidR="003326FB" w:rsidRPr="00FA0DB8" w:rsidRDefault="003326FB" w:rsidP="00AC7764">
      <w:pPr>
        <w:widowControl w:val="0"/>
        <w:numPr>
          <w:ilvl w:val="0"/>
          <w:numId w:val="65"/>
        </w:numPr>
        <w:shd w:val="clear" w:color="auto" w:fill="FFFFFF"/>
        <w:tabs>
          <w:tab w:val="left" w:pos="64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снимать показатели счетчика и подсчитывать стоимость израс</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5"/>
          <w:sz w:val="24"/>
          <w:szCs w:val="24"/>
        </w:rPr>
        <w:t>ходованной электроэнергии и газа;</w:t>
      </w:r>
    </w:p>
    <w:p w:rsidR="003326FB" w:rsidRPr="00FA0DB8" w:rsidRDefault="003326FB" w:rsidP="00AC7764">
      <w:pPr>
        <w:widowControl w:val="0"/>
        <w:numPr>
          <w:ilvl w:val="0"/>
          <w:numId w:val="3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заполнять квитанции;</w:t>
      </w:r>
    </w:p>
    <w:p w:rsidR="003326FB" w:rsidRPr="00FA0DB8" w:rsidRDefault="003326FB" w:rsidP="00AC7764">
      <w:pPr>
        <w:widowControl w:val="0"/>
        <w:numPr>
          <w:ilvl w:val="0"/>
          <w:numId w:val="3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планировать крупные покупки,</w:t>
      </w:r>
    </w:p>
    <w:p w:rsidR="003326FB" w:rsidRPr="00FA0DB8" w:rsidRDefault="003326FB" w:rsidP="003326FB">
      <w:pPr>
        <w:shd w:val="clear" w:color="auto" w:fill="FFFFFF"/>
        <w:spacing w:after="0" w:line="240" w:lineRule="auto"/>
        <w:jc w:val="both"/>
        <w:rPr>
          <w:rFonts w:ascii="Times New Roman" w:hAnsi="Times New Roman" w:cs="Times New Roman"/>
          <w:b/>
          <w:bCs/>
          <w:color w:val="000000"/>
          <w:sz w:val="24"/>
          <w:szCs w:val="24"/>
        </w:rPr>
      </w:pPr>
    </w:p>
    <w:p w:rsidR="003326FB" w:rsidRPr="00FA0DB8" w:rsidRDefault="003326FB" w:rsidP="003326FB">
      <w:pPr>
        <w:shd w:val="clear" w:color="auto" w:fill="FFFFFF"/>
        <w:spacing w:after="0" w:line="240" w:lineRule="auto"/>
        <w:jc w:val="center"/>
        <w:rPr>
          <w:rFonts w:ascii="Times New Roman" w:hAnsi="Times New Roman" w:cs="Times New Roman"/>
          <w:sz w:val="24"/>
          <w:szCs w:val="24"/>
        </w:rPr>
      </w:pPr>
      <w:r w:rsidRPr="00FA0DB8">
        <w:rPr>
          <w:rFonts w:ascii="Times New Roman" w:hAnsi="Times New Roman" w:cs="Times New Roman"/>
          <w:b/>
          <w:bCs/>
          <w:color w:val="000000"/>
          <w:sz w:val="24"/>
          <w:szCs w:val="24"/>
        </w:rPr>
        <w:t xml:space="preserve">9 </w:t>
      </w:r>
      <w:r w:rsidRPr="00FA0DB8">
        <w:rPr>
          <w:rFonts w:ascii="Times New Roman" w:eastAsia="Times New Roman" w:hAnsi="Times New Roman" w:cs="Times New Roman"/>
          <w:b/>
          <w:bCs/>
          <w:color w:val="000000"/>
          <w:sz w:val="24"/>
          <w:szCs w:val="24"/>
        </w:rPr>
        <w:t xml:space="preserve">класс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Личная гигиена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2"/>
          <w:sz w:val="24"/>
          <w:szCs w:val="24"/>
        </w:rPr>
        <w:t xml:space="preserve">1. </w:t>
      </w:r>
      <w:r w:rsidRPr="00FA0DB8">
        <w:rPr>
          <w:rFonts w:ascii="Times New Roman" w:eastAsia="Times New Roman" w:hAnsi="Times New Roman" w:cs="Times New Roman"/>
          <w:color w:val="000000"/>
          <w:spacing w:val="-2"/>
          <w:sz w:val="24"/>
          <w:szCs w:val="24"/>
        </w:rPr>
        <w:t>Здоровый образ жизни — одно из условий успеха в жизни че</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4"/>
          <w:sz w:val="24"/>
          <w:szCs w:val="24"/>
        </w:rPr>
        <w:t xml:space="preserve">ловека, (Вред курения, алкоголя и наркотиков. Значение физических </w:t>
      </w:r>
      <w:r w:rsidRPr="00FA0DB8">
        <w:rPr>
          <w:rFonts w:ascii="Times New Roman" w:eastAsia="Times New Roman" w:hAnsi="Times New Roman" w:cs="Times New Roman"/>
          <w:color w:val="000000"/>
          <w:spacing w:val="-1"/>
          <w:sz w:val="24"/>
          <w:szCs w:val="24"/>
        </w:rPr>
        <w:t>упражнений: в здоровом теле — здоровый дух.)</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AC7764">
      <w:pPr>
        <w:widowControl w:val="0"/>
        <w:numPr>
          <w:ilvl w:val="0"/>
          <w:numId w:val="54"/>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необходимости поддержания физического здоровья;</w:t>
      </w:r>
    </w:p>
    <w:p w:rsidR="003326FB" w:rsidRPr="00FA0DB8" w:rsidRDefault="003326FB" w:rsidP="00AC7764">
      <w:pPr>
        <w:widowControl w:val="0"/>
        <w:numPr>
          <w:ilvl w:val="0"/>
          <w:numId w:val="24"/>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современных спортивных увлечениях: фитнесе, шейпинге, </w:t>
      </w:r>
      <w:r w:rsidRPr="00FA0DB8">
        <w:rPr>
          <w:rFonts w:ascii="Times New Roman" w:eastAsia="Times New Roman" w:hAnsi="Times New Roman" w:cs="Times New Roman"/>
          <w:color w:val="000000"/>
          <w:spacing w:val="-2"/>
          <w:sz w:val="24"/>
          <w:szCs w:val="24"/>
        </w:rPr>
        <w:t xml:space="preserve">бодибилдинге, бесконтактных единоборствах, ритмической </w:t>
      </w:r>
      <w:r w:rsidRPr="00FA0DB8">
        <w:rPr>
          <w:rFonts w:ascii="Times New Roman" w:eastAsia="Times New Roman" w:hAnsi="Times New Roman" w:cs="Times New Roman"/>
          <w:color w:val="000000"/>
          <w:spacing w:val="-7"/>
          <w:sz w:val="24"/>
          <w:szCs w:val="24"/>
        </w:rPr>
        <w:t>гимнастике и т.п.;</w:t>
      </w:r>
    </w:p>
    <w:p w:rsidR="003326FB" w:rsidRPr="00FA0DB8" w:rsidRDefault="003326FB" w:rsidP="00AC7764">
      <w:pPr>
        <w:widowControl w:val="0"/>
        <w:numPr>
          <w:ilvl w:val="0"/>
          <w:numId w:val="24"/>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вреде курения для курящих и окружающих о социальных пос</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4"/>
          <w:sz w:val="24"/>
          <w:szCs w:val="24"/>
        </w:rPr>
        <w:t>ледствиях, к которым приводят дурные привычки.</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lastRenderedPageBreak/>
        <w:t>Учащиеся должны знать</w:t>
      </w:r>
    </w:p>
    <w:p w:rsidR="0010371D" w:rsidRDefault="003326FB" w:rsidP="0010371D">
      <w:pPr>
        <w:shd w:val="clear" w:color="auto" w:fill="FFFFFF"/>
        <w:tabs>
          <w:tab w:val="left" w:pos="45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2"/>
          <w:sz w:val="24"/>
          <w:szCs w:val="24"/>
        </w:rPr>
        <w:t xml:space="preserve">о вредном воздействии алкоголя и наркотиков и курения на </w:t>
      </w:r>
      <w:r w:rsidRPr="00FA0DB8">
        <w:rPr>
          <w:rFonts w:ascii="Times New Roman" w:eastAsia="Times New Roman" w:hAnsi="Times New Roman" w:cs="Times New Roman"/>
          <w:color w:val="000000"/>
          <w:spacing w:val="-5"/>
          <w:sz w:val="24"/>
          <w:szCs w:val="24"/>
        </w:rPr>
        <w:t>организм человека.</w:t>
      </w:r>
    </w:p>
    <w:p w:rsidR="003326FB" w:rsidRPr="00FA0DB8" w:rsidRDefault="003326FB" w:rsidP="0010371D">
      <w:pPr>
        <w:shd w:val="clear" w:color="auto" w:fill="FFFFFF"/>
        <w:tabs>
          <w:tab w:val="left" w:pos="45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7"/>
          <w:sz w:val="24"/>
          <w:szCs w:val="24"/>
        </w:rPr>
        <w:t>Одежда и обувь</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widowControl w:val="0"/>
        <w:numPr>
          <w:ilvl w:val="0"/>
          <w:numId w:val="69"/>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9"/>
          <w:sz w:val="24"/>
          <w:szCs w:val="24"/>
        </w:rPr>
        <w:t>Стиль одежды, мода, обновление одежды (замена мелких деталей).</w:t>
      </w:r>
    </w:p>
    <w:p w:rsidR="003326FB" w:rsidRPr="00FA0DB8" w:rsidRDefault="003326FB" w:rsidP="00AC7764">
      <w:pPr>
        <w:widowControl w:val="0"/>
        <w:numPr>
          <w:ilvl w:val="0"/>
          <w:numId w:val="69"/>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1"/>
          <w:sz w:val="24"/>
          <w:szCs w:val="24"/>
        </w:rPr>
        <w:t>Внешний вид молодого человека и средства выражения инди</w:t>
      </w:r>
      <w:r w:rsidRPr="00FA0DB8">
        <w:rPr>
          <w:rFonts w:ascii="Times New Roman" w:eastAsia="Times New Roman" w:hAnsi="Times New Roman" w:cs="Times New Roman"/>
          <w:color w:val="000000"/>
          <w:spacing w:val="-1"/>
          <w:sz w:val="24"/>
          <w:szCs w:val="24"/>
        </w:rPr>
        <w:softHyphen/>
        <w:t>видуальности.</w:t>
      </w:r>
    </w:p>
    <w:p w:rsidR="003326FB" w:rsidRPr="00FA0DB8" w:rsidRDefault="003326FB" w:rsidP="00AC7764">
      <w:pPr>
        <w:widowControl w:val="0"/>
        <w:numPr>
          <w:ilvl w:val="0"/>
          <w:numId w:val="69"/>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1"/>
          <w:sz w:val="24"/>
          <w:szCs w:val="24"/>
        </w:rPr>
        <w:t>Выбор одежды и обуви при покупке.</w:t>
      </w:r>
    </w:p>
    <w:p w:rsidR="003326FB" w:rsidRPr="00FA0DB8" w:rsidRDefault="003326FB" w:rsidP="00AC7764">
      <w:pPr>
        <w:widowControl w:val="0"/>
        <w:numPr>
          <w:ilvl w:val="0"/>
          <w:numId w:val="69"/>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4"/>
          <w:sz w:val="24"/>
          <w:szCs w:val="24"/>
        </w:rPr>
        <w:t>Выведение мелких пятен с одежды в домашних условиях (сред</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z w:val="24"/>
          <w:szCs w:val="24"/>
        </w:rPr>
        <w:t>ства, правила выведения). Техника безопасности при пользовании средствами для выведения пятен.</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Определение размеров одежды и обуви, примерка одежды и обуви.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Выведение пятен.</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1"/>
          <w:sz w:val="24"/>
          <w:szCs w:val="24"/>
        </w:rPr>
        <w:t>стиле одежды и моде;</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средствах выражения индивидуальности;</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воздействии средств для выведения пятен на различные виды </w:t>
      </w:r>
      <w:r w:rsidRPr="00FA0DB8">
        <w:rPr>
          <w:rFonts w:ascii="Times New Roman" w:eastAsia="Times New Roman" w:hAnsi="Times New Roman" w:cs="Times New Roman"/>
          <w:color w:val="000000"/>
          <w:spacing w:val="-3"/>
          <w:sz w:val="24"/>
          <w:szCs w:val="24"/>
        </w:rPr>
        <w:t>тканей.</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 xml:space="preserve">размеры одежды и обуви, гарантийные сроки носки, правила </w:t>
      </w:r>
      <w:r w:rsidRPr="00FA0DB8">
        <w:rPr>
          <w:rFonts w:ascii="Times New Roman" w:eastAsia="Times New Roman" w:hAnsi="Times New Roman" w:cs="Times New Roman"/>
          <w:color w:val="000000"/>
          <w:spacing w:val="-2"/>
          <w:sz w:val="24"/>
          <w:szCs w:val="24"/>
        </w:rPr>
        <w:t>возврата;</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способы обновления одежды с помощью мелких деталей;</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средства для выведения пятен в домашних условиях;</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 xml:space="preserve">общие правила выведения жирных, фруктовых пятен, пятен от </w:t>
      </w:r>
      <w:r w:rsidRPr="00FA0DB8">
        <w:rPr>
          <w:rFonts w:ascii="Times New Roman" w:eastAsia="Times New Roman" w:hAnsi="Times New Roman" w:cs="Times New Roman"/>
          <w:color w:val="000000"/>
          <w:spacing w:val="-3"/>
          <w:sz w:val="24"/>
          <w:szCs w:val="24"/>
        </w:rPr>
        <w:t xml:space="preserve">масляной краски, крови, молока, мороженого, шоколада, кофе, </w:t>
      </w:r>
      <w:r w:rsidRPr="00FA0DB8">
        <w:rPr>
          <w:rFonts w:ascii="Times New Roman" w:eastAsia="Times New Roman" w:hAnsi="Times New Roman" w:cs="Times New Roman"/>
          <w:color w:val="000000"/>
          <w:spacing w:val="-2"/>
          <w:sz w:val="24"/>
          <w:szCs w:val="24"/>
        </w:rPr>
        <w:t>следов от горячего утюга и др.;</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z w:val="24"/>
          <w:szCs w:val="24"/>
        </w:rPr>
        <w:t>пасности при работе со средствами для выведения пятен.</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3"/>
          <w:sz w:val="24"/>
          <w:szCs w:val="24"/>
        </w:rPr>
        <w:t>Учащиеся должны иметь:</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подбирать одежду и обувь в соответствии с индивидуальными </w:t>
      </w:r>
      <w:r w:rsidRPr="00FA0DB8">
        <w:rPr>
          <w:rFonts w:ascii="Times New Roman" w:eastAsia="Times New Roman" w:hAnsi="Times New Roman" w:cs="Times New Roman"/>
          <w:color w:val="000000"/>
          <w:spacing w:val="-1"/>
          <w:sz w:val="24"/>
          <w:szCs w:val="24"/>
        </w:rPr>
        <w:t>особенностями и размером;</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определять стиль одежды;</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пользоваться журналом мод;</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рационально выбирать товары, учитывая их назначение и собс</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pacing w:val="-1"/>
          <w:sz w:val="24"/>
          <w:szCs w:val="24"/>
        </w:rPr>
        <w:t>твенные возможности;</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выводить пятна различными способами и средствами.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sz w:val="24"/>
          <w:szCs w:val="24"/>
        </w:rPr>
        <w:t>Питание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pStyle w:val="a3"/>
        <w:widowControl w:val="0"/>
        <w:numPr>
          <w:ilvl w:val="0"/>
          <w:numId w:val="7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Приготовление национальных блюд. Меню праздничного сто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z w:val="24"/>
          <w:szCs w:val="24"/>
        </w:rPr>
        <w:t>ла. Сервировка праздничного стола.</w:t>
      </w:r>
    </w:p>
    <w:p w:rsidR="003326FB" w:rsidRPr="00FA0DB8" w:rsidRDefault="003326FB" w:rsidP="00AC7764">
      <w:pPr>
        <w:widowControl w:val="0"/>
        <w:numPr>
          <w:ilvl w:val="0"/>
          <w:numId w:val="71"/>
        </w:numPr>
        <w:shd w:val="clear" w:color="auto" w:fill="FFFFFF"/>
        <w:tabs>
          <w:tab w:val="left" w:pos="605"/>
        </w:tabs>
        <w:autoSpaceDE w:val="0"/>
        <w:autoSpaceDN w:val="0"/>
        <w:adjustRightInd w:val="0"/>
        <w:spacing w:after="0" w:line="240" w:lineRule="auto"/>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z w:val="24"/>
          <w:szCs w:val="24"/>
        </w:rPr>
        <w:t>Питание детей ясельного возраста.</w:t>
      </w:r>
    </w:p>
    <w:p w:rsidR="003326FB" w:rsidRPr="00FA0DB8" w:rsidRDefault="003326FB" w:rsidP="00AC7764">
      <w:pPr>
        <w:widowControl w:val="0"/>
        <w:numPr>
          <w:ilvl w:val="0"/>
          <w:numId w:val="71"/>
        </w:numPr>
        <w:shd w:val="clear" w:color="auto" w:fill="FFFFFF"/>
        <w:tabs>
          <w:tab w:val="left" w:pos="605"/>
        </w:tabs>
        <w:autoSpaceDE w:val="0"/>
        <w:autoSpaceDN w:val="0"/>
        <w:adjustRightInd w:val="0"/>
        <w:spacing w:after="0" w:line="240" w:lineRule="auto"/>
        <w:rPr>
          <w:rFonts w:ascii="Times New Roman" w:hAnsi="Times New Roman" w:cs="Times New Roman"/>
          <w:color w:val="000000"/>
          <w:spacing w:val="-18"/>
          <w:w w:val="107"/>
          <w:sz w:val="24"/>
          <w:szCs w:val="24"/>
        </w:rPr>
      </w:pPr>
      <w:r w:rsidRPr="00FA0DB8">
        <w:rPr>
          <w:rFonts w:ascii="Times New Roman" w:eastAsia="Times New Roman" w:hAnsi="Times New Roman" w:cs="Times New Roman"/>
          <w:color w:val="000000"/>
          <w:spacing w:val="-4"/>
          <w:w w:val="107"/>
          <w:sz w:val="24"/>
          <w:szCs w:val="24"/>
        </w:rPr>
        <w:t>Диетическое питание,</w:t>
      </w:r>
      <w:r w:rsidRPr="00FA0DB8">
        <w:rPr>
          <w:rFonts w:ascii="Times New Roman" w:eastAsia="Times New Roman" w:hAnsi="Times New Roman" w:cs="Times New Roman"/>
          <w:color w:val="000000"/>
          <w:spacing w:val="-4"/>
          <w:w w:val="107"/>
          <w:sz w:val="24"/>
          <w:szCs w:val="24"/>
        </w:rPr>
        <w:br/>
      </w:r>
      <w:r w:rsidRPr="00FA0DB8">
        <w:rPr>
          <w:rFonts w:ascii="Times New Roman" w:eastAsia="Times New Roman" w:hAnsi="Times New Roman" w:cs="Times New Roman"/>
          <w:b/>
          <w:bCs/>
          <w:color w:val="000000"/>
          <w:spacing w:val="2"/>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Приготовление национальных блюд.</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Составление меню праздничного стола.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9"/>
          <w:sz w:val="24"/>
          <w:szCs w:val="24"/>
        </w:rPr>
        <w:t>Приготовление блюд для детей ясельного возраста, диетических блюд.</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3326FB">
      <w:pPr>
        <w:shd w:val="clear" w:color="auto" w:fill="FFFFFF"/>
        <w:tabs>
          <w:tab w:val="left" w:pos="540"/>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z w:val="24"/>
          <w:szCs w:val="24"/>
        </w:rPr>
        <w:t>диетическом питании.</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AC7764">
      <w:pPr>
        <w:widowControl w:val="0"/>
        <w:numPr>
          <w:ilvl w:val="0"/>
          <w:numId w:val="2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способы приготовления национальных блюд;</w:t>
      </w:r>
    </w:p>
    <w:p w:rsidR="003326FB" w:rsidRPr="00FA0DB8" w:rsidRDefault="003326FB" w:rsidP="00AC7764">
      <w:pPr>
        <w:widowControl w:val="0"/>
        <w:numPr>
          <w:ilvl w:val="0"/>
          <w:numId w:val="2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сервировки праздничного стола;</w:t>
      </w:r>
    </w:p>
    <w:p w:rsidR="003326FB" w:rsidRPr="00FA0DB8" w:rsidRDefault="003326FB" w:rsidP="00AC7764">
      <w:pPr>
        <w:widowControl w:val="0"/>
        <w:numPr>
          <w:ilvl w:val="0"/>
          <w:numId w:val="2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меню ребенка ясельного возраста.</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2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готовить национальные блюда;</w:t>
      </w:r>
    </w:p>
    <w:p w:rsidR="003326FB" w:rsidRPr="00FA0DB8" w:rsidRDefault="003326FB" w:rsidP="00AC7764">
      <w:pPr>
        <w:widowControl w:val="0"/>
        <w:numPr>
          <w:ilvl w:val="0"/>
          <w:numId w:val="2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сервировать праздничный стол;</w:t>
      </w:r>
    </w:p>
    <w:p w:rsidR="003326FB" w:rsidRPr="00FA0DB8" w:rsidRDefault="003326FB" w:rsidP="00AC7764">
      <w:pPr>
        <w:widowControl w:val="0"/>
        <w:numPr>
          <w:ilvl w:val="0"/>
          <w:numId w:val="2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lastRenderedPageBreak/>
        <w:t>готовить отдельные блюда для детей ясельного возраста;</w:t>
      </w:r>
    </w:p>
    <w:p w:rsidR="003326FB" w:rsidRPr="00FA0DB8" w:rsidRDefault="003326FB" w:rsidP="00AC7764">
      <w:pPr>
        <w:widowControl w:val="0"/>
        <w:numPr>
          <w:ilvl w:val="0"/>
          <w:numId w:val="2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готовить отдельные диетические блюда.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Семья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AC7764">
      <w:pPr>
        <w:widowControl w:val="0"/>
        <w:numPr>
          <w:ilvl w:val="0"/>
          <w:numId w:val="70"/>
        </w:numPr>
        <w:shd w:val="clear" w:color="auto" w:fill="FFFFFF"/>
        <w:tabs>
          <w:tab w:val="left" w:pos="533"/>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Основы семейного очага (условия для создания семьи, семей</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z w:val="24"/>
          <w:szCs w:val="24"/>
        </w:rPr>
        <w:t>ные отношение, семейные традиции).</w:t>
      </w:r>
    </w:p>
    <w:p w:rsidR="003326FB" w:rsidRPr="00FA0DB8" w:rsidRDefault="003326FB" w:rsidP="00AC7764">
      <w:pPr>
        <w:widowControl w:val="0"/>
        <w:numPr>
          <w:ilvl w:val="0"/>
          <w:numId w:val="70"/>
        </w:numPr>
        <w:shd w:val="clear" w:color="auto" w:fill="FFFFFF"/>
        <w:tabs>
          <w:tab w:val="left" w:pos="533"/>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Закон Российской Федерации о браке и семье.</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AC7764">
      <w:pPr>
        <w:widowControl w:val="0"/>
        <w:numPr>
          <w:ilvl w:val="0"/>
          <w:numId w:val="26"/>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порядке и условиях заключения и расторжения брака, основах </w:t>
      </w:r>
      <w:r w:rsidRPr="00FA0DB8">
        <w:rPr>
          <w:rFonts w:ascii="Times New Roman" w:eastAsia="Times New Roman" w:hAnsi="Times New Roman" w:cs="Times New Roman"/>
          <w:color w:val="000000"/>
          <w:sz w:val="24"/>
          <w:szCs w:val="24"/>
        </w:rPr>
        <w:t>семейных отношений, семейных традициях, организации до</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3"/>
          <w:sz w:val="24"/>
          <w:szCs w:val="24"/>
        </w:rPr>
        <w:t>суга и отдыха в семье;</w:t>
      </w:r>
    </w:p>
    <w:p w:rsidR="003326FB" w:rsidRPr="00FA0DB8" w:rsidRDefault="003326FB" w:rsidP="00AC7764">
      <w:pPr>
        <w:widowControl w:val="0"/>
        <w:numPr>
          <w:ilvl w:val="0"/>
          <w:numId w:val="26"/>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 xml:space="preserve">морально-этических нормах взаимоотношений в семье, об </w:t>
      </w:r>
      <w:r w:rsidRPr="00FA0DB8">
        <w:rPr>
          <w:rFonts w:ascii="Times New Roman" w:eastAsia="Times New Roman" w:hAnsi="Times New Roman" w:cs="Times New Roman"/>
          <w:color w:val="000000"/>
          <w:sz w:val="24"/>
          <w:szCs w:val="24"/>
        </w:rPr>
        <w:t>обязанностях членов семьи, связанных с заботой о детях;</w:t>
      </w:r>
    </w:p>
    <w:p w:rsidR="003326FB" w:rsidRPr="00FA0DB8" w:rsidRDefault="003326FB" w:rsidP="00AC7764">
      <w:pPr>
        <w:widowControl w:val="0"/>
        <w:numPr>
          <w:ilvl w:val="0"/>
          <w:numId w:val="26"/>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 xml:space="preserve">распределении хозяйственно-бытовых обязанностей между </w:t>
      </w:r>
      <w:r w:rsidRPr="00FA0DB8">
        <w:rPr>
          <w:rFonts w:ascii="Times New Roman" w:eastAsia="Times New Roman" w:hAnsi="Times New Roman" w:cs="Times New Roman"/>
          <w:color w:val="000000"/>
          <w:spacing w:val="-1"/>
          <w:sz w:val="24"/>
          <w:szCs w:val="24"/>
        </w:rPr>
        <w:t>членами семьи.</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уметь</w:t>
      </w:r>
    </w:p>
    <w:p w:rsidR="003326FB" w:rsidRPr="00FA0DB8" w:rsidRDefault="003326FB" w:rsidP="00AC7764">
      <w:pPr>
        <w:pStyle w:val="a3"/>
        <w:widowControl w:val="0"/>
        <w:numPr>
          <w:ilvl w:val="0"/>
          <w:numId w:val="72"/>
        </w:numPr>
        <w:shd w:val="clear" w:color="auto" w:fill="FFFFFF"/>
        <w:tabs>
          <w:tab w:val="left" w:pos="709"/>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 xml:space="preserve">анализировать различные семейные ситуации и давать им </w:t>
      </w:r>
      <w:r w:rsidRPr="00FA0DB8">
        <w:rPr>
          <w:rFonts w:ascii="Times New Roman" w:eastAsia="Times New Roman" w:hAnsi="Times New Roman" w:cs="Times New Roman"/>
          <w:color w:val="000000"/>
          <w:spacing w:val="-2"/>
          <w:sz w:val="24"/>
          <w:szCs w:val="24"/>
        </w:rPr>
        <w:t>правильную оценку.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Культура поведения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pStyle w:val="a3"/>
        <w:widowControl w:val="0"/>
        <w:numPr>
          <w:ilvl w:val="0"/>
          <w:numId w:val="73"/>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Традиции культуры поведения в современном обществе.</w:t>
      </w:r>
    </w:p>
    <w:p w:rsidR="003326FB" w:rsidRPr="00FA0DB8" w:rsidRDefault="003326FB" w:rsidP="00AC7764">
      <w:pPr>
        <w:pStyle w:val="a3"/>
        <w:widowControl w:val="0"/>
        <w:numPr>
          <w:ilvl w:val="0"/>
          <w:numId w:val="73"/>
        </w:numPr>
        <w:shd w:val="clear" w:color="auto" w:fill="FFFFFF"/>
        <w:tabs>
          <w:tab w:val="left" w:pos="475"/>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Соседи.</w:t>
      </w:r>
    </w:p>
    <w:p w:rsidR="003326FB" w:rsidRPr="00FA0DB8" w:rsidRDefault="003326FB" w:rsidP="00AC7764">
      <w:pPr>
        <w:pStyle w:val="a3"/>
        <w:widowControl w:val="0"/>
        <w:numPr>
          <w:ilvl w:val="0"/>
          <w:numId w:val="73"/>
        </w:numPr>
        <w:shd w:val="clear" w:color="auto" w:fill="FFFFFF"/>
        <w:tabs>
          <w:tab w:val="left" w:pos="475"/>
        </w:tabs>
        <w:autoSpaceDE w:val="0"/>
        <w:autoSpaceDN w:val="0"/>
        <w:adjustRightInd w:val="0"/>
        <w:spacing w:after="0" w:line="240" w:lineRule="auto"/>
        <w:ind w:left="0"/>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2"/>
          <w:sz w:val="24"/>
          <w:szCs w:val="24"/>
        </w:rPr>
        <w:t>Прием гостей.</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AC7764">
      <w:pPr>
        <w:widowControl w:val="0"/>
        <w:numPr>
          <w:ilvl w:val="0"/>
          <w:numId w:val="65"/>
        </w:numPr>
        <w:shd w:val="clear" w:color="auto" w:fill="FFFFFF"/>
        <w:tabs>
          <w:tab w:val="left" w:pos="482"/>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культуру поведения, нормы морали и этики в современном обще</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4"/>
          <w:sz w:val="24"/>
          <w:szCs w:val="24"/>
        </w:rPr>
        <w:t>стве, нормы поведения с соседями по коммунальной квартире и по площадке (приветствие, взаимоуважение, взаимопомощь);</w:t>
      </w:r>
    </w:p>
    <w:p w:rsidR="003326FB" w:rsidRPr="00FA0DB8" w:rsidRDefault="003326FB" w:rsidP="00AC7764">
      <w:pPr>
        <w:widowControl w:val="0"/>
        <w:numPr>
          <w:ilvl w:val="0"/>
          <w:numId w:val="65"/>
        </w:numPr>
        <w:shd w:val="clear" w:color="auto" w:fill="FFFFFF"/>
        <w:tabs>
          <w:tab w:val="left" w:pos="482"/>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правила приема гостей (поведения хозяев при встрече, расста</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2"/>
          <w:sz w:val="24"/>
          <w:szCs w:val="24"/>
        </w:rPr>
        <w:t>вании, во время визита).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уметь:</w:t>
      </w:r>
    </w:p>
    <w:p w:rsidR="003326FB" w:rsidRPr="00FA0DB8" w:rsidRDefault="003326FB" w:rsidP="00AC7764">
      <w:pPr>
        <w:widowControl w:val="0"/>
        <w:numPr>
          <w:ilvl w:val="0"/>
          <w:numId w:val="74"/>
        </w:numPr>
        <w:shd w:val="clear" w:color="auto" w:fill="FFFFFF"/>
        <w:tabs>
          <w:tab w:val="left" w:pos="482"/>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встречать гостей, вежливо вести себя во время приема гостей;</w:t>
      </w:r>
    </w:p>
    <w:p w:rsidR="003326FB" w:rsidRPr="00FA0DB8" w:rsidRDefault="003326FB" w:rsidP="00AC7764">
      <w:pPr>
        <w:widowControl w:val="0"/>
        <w:numPr>
          <w:ilvl w:val="0"/>
          <w:numId w:val="74"/>
        </w:numPr>
        <w:shd w:val="clear" w:color="auto" w:fill="FFFFFF"/>
        <w:tabs>
          <w:tab w:val="left" w:pos="482"/>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 xml:space="preserve">анализировать поступки людей и давать им правильную </w:t>
      </w:r>
      <w:r w:rsidRPr="00FA0DB8">
        <w:rPr>
          <w:rFonts w:ascii="Times New Roman" w:eastAsia="Times New Roman" w:hAnsi="Times New Roman" w:cs="Times New Roman"/>
          <w:color w:val="000000"/>
          <w:spacing w:val="-1"/>
          <w:sz w:val="24"/>
          <w:szCs w:val="24"/>
        </w:rPr>
        <w:t>оценку;</w:t>
      </w:r>
    </w:p>
    <w:p w:rsidR="003326FB" w:rsidRPr="00FA0DB8" w:rsidRDefault="003326FB" w:rsidP="00AC7764">
      <w:pPr>
        <w:pStyle w:val="a3"/>
        <w:widowControl w:val="0"/>
        <w:numPr>
          <w:ilvl w:val="0"/>
          <w:numId w:val="74"/>
        </w:numPr>
        <w:shd w:val="clear" w:color="auto" w:fill="FFFFFF"/>
        <w:tabs>
          <w:tab w:val="left" w:pos="482"/>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соблюдать морально-этические нормы в семье и обществе.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6"/>
          <w:sz w:val="24"/>
          <w:szCs w:val="24"/>
        </w:rPr>
        <w:t>Жилище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iCs/>
          <w:color w:val="000000"/>
          <w:spacing w:val="1"/>
          <w:sz w:val="24"/>
          <w:szCs w:val="24"/>
        </w:rPr>
        <w:t xml:space="preserve">1. </w:t>
      </w:r>
      <w:r w:rsidRPr="00FA0DB8">
        <w:rPr>
          <w:rFonts w:ascii="Times New Roman" w:eastAsia="Times New Roman" w:hAnsi="Times New Roman" w:cs="Times New Roman"/>
          <w:color w:val="000000"/>
          <w:spacing w:val="1"/>
          <w:sz w:val="24"/>
          <w:szCs w:val="24"/>
        </w:rPr>
        <w:t>Рациональная расстановка мебели в квартире. Интерьер.</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hAnsi="Times New Roman" w:cs="Times New Roman"/>
          <w:color w:val="000000"/>
          <w:spacing w:val="-2"/>
          <w:sz w:val="24"/>
          <w:szCs w:val="24"/>
        </w:rPr>
        <w:t xml:space="preserve">2. </w:t>
      </w:r>
      <w:r w:rsidRPr="00FA0DB8">
        <w:rPr>
          <w:rFonts w:ascii="Times New Roman" w:eastAsia="Times New Roman" w:hAnsi="Times New Roman" w:cs="Times New Roman"/>
          <w:color w:val="000000"/>
          <w:spacing w:val="-2"/>
          <w:sz w:val="24"/>
          <w:szCs w:val="24"/>
        </w:rPr>
        <w:t xml:space="preserve">Сохранение жилищного фонда.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Практическая работа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 xml:space="preserve">Упражнения в рациональной расстановке мебели, подборе деталей </w:t>
      </w:r>
      <w:r w:rsidRPr="00FA0DB8">
        <w:rPr>
          <w:rFonts w:ascii="Times New Roman" w:eastAsia="Times New Roman" w:hAnsi="Times New Roman" w:cs="Times New Roman"/>
          <w:color w:val="000000"/>
          <w:spacing w:val="-3"/>
          <w:sz w:val="24"/>
          <w:szCs w:val="24"/>
        </w:rPr>
        <w:t>интерьера.</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AC7764">
      <w:pPr>
        <w:widowControl w:val="0"/>
        <w:numPr>
          <w:ilvl w:val="0"/>
          <w:numId w:val="75"/>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правила расстановки мебели в квартире (с учетом размера и </w:t>
      </w:r>
      <w:r w:rsidRPr="00FA0DB8">
        <w:rPr>
          <w:rFonts w:ascii="Times New Roman" w:eastAsia="Times New Roman" w:hAnsi="Times New Roman" w:cs="Times New Roman"/>
          <w:color w:val="000000"/>
          <w:spacing w:val="-1"/>
          <w:sz w:val="24"/>
          <w:szCs w:val="24"/>
        </w:rPr>
        <w:t>особенностей площади, назначения комнат, наличия мебели);</w:t>
      </w:r>
    </w:p>
    <w:p w:rsidR="003326FB" w:rsidRPr="00FA0DB8" w:rsidRDefault="003326FB" w:rsidP="00AC7764">
      <w:pPr>
        <w:widowControl w:val="0"/>
        <w:numPr>
          <w:ilvl w:val="0"/>
          <w:numId w:val="75"/>
        </w:numPr>
        <w:shd w:val="clear" w:color="auto" w:fill="FFFFFF"/>
        <w:tabs>
          <w:tab w:val="left" w:pos="605"/>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 xml:space="preserve">требования к подбору занавесей, светильников и других деталей </w:t>
      </w:r>
      <w:r w:rsidRPr="00FA0DB8">
        <w:rPr>
          <w:rFonts w:ascii="Times New Roman" w:eastAsia="Times New Roman" w:hAnsi="Times New Roman" w:cs="Times New Roman"/>
          <w:color w:val="000000"/>
          <w:spacing w:val="-2"/>
          <w:sz w:val="24"/>
          <w:szCs w:val="24"/>
        </w:rPr>
        <w:t>интерьера;</w:t>
      </w:r>
    </w:p>
    <w:p w:rsidR="003326FB" w:rsidRPr="00FA0DB8" w:rsidRDefault="003326FB" w:rsidP="00AC7764">
      <w:pPr>
        <w:widowControl w:val="0"/>
        <w:numPr>
          <w:ilvl w:val="0"/>
          <w:numId w:val="75"/>
        </w:numPr>
        <w:shd w:val="clear" w:color="auto" w:fill="FFFFFF"/>
        <w:tabs>
          <w:tab w:val="left" w:pos="619"/>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сохранения жилищного фонда.</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2"/>
          <w:sz w:val="24"/>
          <w:szCs w:val="24"/>
        </w:rPr>
        <w:t>Учащиеся должны уметь:</w:t>
      </w:r>
    </w:p>
    <w:p w:rsidR="003326FB" w:rsidRPr="00FA0DB8" w:rsidRDefault="003326FB" w:rsidP="00AC7764">
      <w:pPr>
        <w:widowControl w:val="0"/>
        <w:numPr>
          <w:ilvl w:val="0"/>
          <w:numId w:val="65"/>
        </w:numPr>
        <w:shd w:val="clear" w:color="auto" w:fill="FFFFFF"/>
        <w:tabs>
          <w:tab w:val="left" w:pos="619"/>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расставлять мебель в квартире (на макете);</w:t>
      </w:r>
    </w:p>
    <w:p w:rsidR="003326FB" w:rsidRPr="00FA0DB8" w:rsidRDefault="003326FB" w:rsidP="00AC7764">
      <w:pPr>
        <w:widowControl w:val="0"/>
        <w:numPr>
          <w:ilvl w:val="0"/>
          <w:numId w:val="65"/>
        </w:numPr>
        <w:shd w:val="clear" w:color="auto" w:fill="FFFFFF"/>
        <w:tabs>
          <w:tab w:val="left" w:pos="619"/>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подбирать детали интерьера.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Транспорт</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 xml:space="preserve">Авиатранспорт. Аэровокзал. Маршруты. Порядок приобретения </w:t>
      </w:r>
      <w:r w:rsidRPr="00FA0DB8">
        <w:rPr>
          <w:rFonts w:ascii="Times New Roman" w:eastAsia="Times New Roman" w:hAnsi="Times New Roman" w:cs="Times New Roman"/>
          <w:color w:val="000000"/>
          <w:sz w:val="24"/>
          <w:szCs w:val="24"/>
        </w:rPr>
        <w:t>билетов. Регистрация рейсов. Стоимость проезда.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lastRenderedPageBreak/>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Экскурсия в аэропорт или в кассу Аэрофлота.</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w:t>
      </w:r>
    </w:p>
    <w:p w:rsidR="003326FB" w:rsidRPr="00FA0DB8" w:rsidRDefault="003326FB" w:rsidP="00AC7764">
      <w:pPr>
        <w:widowControl w:val="0"/>
        <w:numPr>
          <w:ilvl w:val="0"/>
          <w:numId w:val="3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b/>
          <w:i/>
          <w:iCs/>
          <w:color w:val="000000"/>
          <w:sz w:val="24"/>
          <w:szCs w:val="24"/>
        </w:rPr>
      </w:pPr>
      <w:r w:rsidRPr="00FA0DB8">
        <w:rPr>
          <w:rFonts w:ascii="Times New Roman" w:eastAsia="Times New Roman" w:hAnsi="Times New Roman" w:cs="Times New Roman"/>
          <w:color w:val="000000"/>
          <w:spacing w:val="-7"/>
          <w:sz w:val="24"/>
          <w:szCs w:val="24"/>
        </w:rPr>
        <w:t>о назначении авиатранспорта.</w:t>
      </w:r>
      <w:r w:rsidRPr="00FA0DB8">
        <w:rPr>
          <w:rFonts w:ascii="Times New Roman" w:eastAsia="Times New Roman" w:hAnsi="Times New Roman" w:cs="Times New Roman"/>
          <w:color w:val="000000"/>
          <w:spacing w:val="-7"/>
          <w:sz w:val="24"/>
          <w:szCs w:val="24"/>
        </w:rPr>
        <w:br/>
      </w:r>
      <w:r w:rsidRPr="00FA0DB8">
        <w:rPr>
          <w:rFonts w:ascii="Times New Roman" w:eastAsia="Times New Roman" w:hAnsi="Times New Roman" w:cs="Times New Roman"/>
          <w:b/>
          <w:i/>
          <w:iCs/>
          <w:color w:val="000000"/>
          <w:spacing w:val="-2"/>
          <w:sz w:val="24"/>
          <w:szCs w:val="24"/>
        </w:rPr>
        <w:t>Учащиеся должны знать:</w:t>
      </w:r>
    </w:p>
    <w:p w:rsidR="003326FB" w:rsidRPr="00FA0DB8" w:rsidRDefault="003326FB" w:rsidP="00AC7764">
      <w:pPr>
        <w:widowControl w:val="0"/>
        <w:numPr>
          <w:ilvl w:val="0"/>
          <w:numId w:val="3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6"/>
          <w:sz w:val="24"/>
          <w:szCs w:val="24"/>
        </w:rPr>
        <w:t>основные маршруты самолетов;</w:t>
      </w:r>
    </w:p>
    <w:p w:rsidR="003326FB" w:rsidRPr="00FA0DB8" w:rsidRDefault="003326FB" w:rsidP="00AC7764">
      <w:pPr>
        <w:widowControl w:val="0"/>
        <w:numPr>
          <w:ilvl w:val="0"/>
          <w:numId w:val="3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службы аэровокзала;</w:t>
      </w:r>
    </w:p>
    <w:p w:rsidR="003326FB" w:rsidRPr="00FA0DB8" w:rsidRDefault="003326FB" w:rsidP="00AC7764">
      <w:pPr>
        <w:widowControl w:val="0"/>
        <w:numPr>
          <w:ilvl w:val="0"/>
          <w:numId w:val="3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порядок приобретения и возврата билетов;</w:t>
      </w:r>
    </w:p>
    <w:p w:rsidR="003326FB" w:rsidRPr="00FA0DB8" w:rsidRDefault="003326FB" w:rsidP="00AC7764">
      <w:pPr>
        <w:widowControl w:val="0"/>
        <w:numPr>
          <w:ilvl w:val="0"/>
          <w:numId w:val="3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правила посадки в самолет.</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3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ориентироваться в расписании;</w:t>
      </w:r>
    </w:p>
    <w:p w:rsidR="003326FB" w:rsidRPr="00FA0DB8" w:rsidRDefault="003326FB" w:rsidP="00AC7764">
      <w:pPr>
        <w:widowControl w:val="0"/>
        <w:numPr>
          <w:ilvl w:val="0"/>
          <w:numId w:val="3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определять маршрут и выбирать транспортные средства.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Торговля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2"/>
          <w:w w:val="86"/>
          <w:sz w:val="24"/>
          <w:szCs w:val="24"/>
        </w:rPr>
        <w:t>Тематика</w:t>
      </w:r>
    </w:p>
    <w:p w:rsidR="003326FB" w:rsidRPr="00FA0DB8" w:rsidRDefault="003326FB" w:rsidP="00AC7764">
      <w:pPr>
        <w:pStyle w:val="a3"/>
        <w:widowControl w:val="0"/>
        <w:numPr>
          <w:ilvl w:val="0"/>
          <w:numId w:val="78"/>
        </w:numPr>
        <w:shd w:val="clear" w:color="auto" w:fill="FFFFFF"/>
        <w:tabs>
          <w:tab w:val="left" w:pos="562"/>
        </w:tabs>
        <w:autoSpaceDE w:val="0"/>
        <w:autoSpaceDN w:val="0"/>
        <w:adjustRightInd w:val="0"/>
        <w:spacing w:after="0" w:line="240" w:lineRule="auto"/>
        <w:ind w:left="0"/>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7"/>
          <w:sz w:val="24"/>
          <w:szCs w:val="24"/>
        </w:rPr>
        <w:t xml:space="preserve">Рынок. Роль рынка в обеспечении населения продуктами питания </w:t>
      </w:r>
      <w:r w:rsidRPr="00FA0DB8">
        <w:rPr>
          <w:rFonts w:ascii="Times New Roman" w:eastAsia="Times New Roman" w:hAnsi="Times New Roman" w:cs="Times New Roman"/>
          <w:color w:val="000000"/>
          <w:spacing w:val="-4"/>
          <w:sz w:val="24"/>
          <w:szCs w:val="24"/>
        </w:rPr>
        <w:t>и реализации сельскохозяйственных продуктов. Отделы рынка.</w:t>
      </w:r>
    </w:p>
    <w:p w:rsidR="003326FB" w:rsidRPr="00FA0DB8" w:rsidRDefault="003326FB" w:rsidP="00AC7764">
      <w:pPr>
        <w:pStyle w:val="a3"/>
        <w:widowControl w:val="0"/>
        <w:numPr>
          <w:ilvl w:val="0"/>
          <w:numId w:val="78"/>
        </w:numPr>
        <w:shd w:val="clear" w:color="auto" w:fill="FFFFFF"/>
        <w:tabs>
          <w:tab w:val="left" w:pos="562"/>
        </w:tabs>
        <w:autoSpaceDE w:val="0"/>
        <w:autoSpaceDN w:val="0"/>
        <w:adjustRightInd w:val="0"/>
        <w:spacing w:after="0" w:line="240" w:lineRule="auto"/>
        <w:ind w:left="0"/>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4"/>
          <w:sz w:val="24"/>
          <w:szCs w:val="24"/>
        </w:rPr>
        <w:t xml:space="preserve">Комиссионные магазины, торговля уцененными товарами, </w:t>
      </w:r>
      <w:r w:rsidRPr="00FA0DB8">
        <w:rPr>
          <w:rFonts w:ascii="Times New Roman" w:eastAsia="Times New Roman" w:hAnsi="Times New Roman" w:cs="Times New Roman"/>
          <w:color w:val="000000"/>
          <w:sz w:val="24"/>
          <w:szCs w:val="24"/>
        </w:rPr>
        <w:t>скупка вещей у населения.</w:t>
      </w:r>
    </w:p>
    <w:p w:rsidR="003326FB" w:rsidRPr="00FA0DB8" w:rsidRDefault="003326FB" w:rsidP="00AC7764">
      <w:pPr>
        <w:pStyle w:val="a3"/>
        <w:widowControl w:val="0"/>
        <w:numPr>
          <w:ilvl w:val="0"/>
          <w:numId w:val="78"/>
        </w:numPr>
        <w:shd w:val="clear" w:color="auto" w:fill="FFFFFF"/>
        <w:tabs>
          <w:tab w:val="left" w:pos="554"/>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Ярмарки. Их виды, время и место проведения.</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spacing w:val="-3"/>
          <w:w w:val="93"/>
          <w:sz w:val="24"/>
          <w:szCs w:val="24"/>
        </w:rPr>
        <w:t>Экскурсия</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1"/>
          <w:w w:val="85"/>
          <w:sz w:val="24"/>
          <w:szCs w:val="24"/>
        </w:rPr>
      </w:pPr>
      <w:r w:rsidRPr="00FA0DB8">
        <w:rPr>
          <w:rFonts w:ascii="Times New Roman" w:hAnsi="Times New Roman" w:cs="Times New Roman"/>
          <w:sz w:val="24"/>
          <w:szCs w:val="24"/>
        </w:rPr>
        <w:t>Экскурсия на рынок или ярмарку</w:t>
      </w:r>
      <w:r w:rsidRPr="00FA0DB8">
        <w:rPr>
          <w:rFonts w:ascii="Times New Roman" w:eastAsia="Times New Roman" w:hAnsi="Times New Roman" w:cs="Times New Roman"/>
          <w:color w:val="000000"/>
          <w:spacing w:val="1"/>
          <w:w w:val="85"/>
          <w:sz w:val="24"/>
          <w:szCs w:val="24"/>
        </w:rPr>
        <w:t>.</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8"/>
          <w:sz w:val="24"/>
          <w:szCs w:val="24"/>
        </w:rPr>
        <w:t>Учащиеся должны иметь представление о</w:t>
      </w:r>
    </w:p>
    <w:p w:rsidR="003326FB" w:rsidRPr="00FA0DB8" w:rsidRDefault="003326FB" w:rsidP="003326FB">
      <w:pPr>
        <w:shd w:val="clear" w:color="auto" w:fill="FFFFFF"/>
        <w:tabs>
          <w:tab w:val="left" w:pos="511"/>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1"/>
          <w:sz w:val="24"/>
          <w:szCs w:val="24"/>
        </w:rPr>
        <w:t>назначении ярмарки, рынка, их отличия от магазина комисси</w:t>
      </w:r>
      <w:r w:rsidRPr="00FA0DB8">
        <w:rPr>
          <w:rFonts w:ascii="Times New Roman" w:eastAsia="Times New Roman" w:hAnsi="Times New Roman" w:cs="Times New Roman"/>
          <w:color w:val="000000"/>
          <w:spacing w:val="-1"/>
          <w:sz w:val="24"/>
          <w:szCs w:val="24"/>
        </w:rPr>
        <w:softHyphen/>
        <w:t>онной торговли, скупки, уцененной торговли.</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1"/>
          <w:sz w:val="24"/>
          <w:szCs w:val="24"/>
        </w:rPr>
      </w:pPr>
      <w:r w:rsidRPr="00FA0DB8">
        <w:rPr>
          <w:rFonts w:ascii="Times New Roman" w:eastAsia="Times New Roman" w:hAnsi="Times New Roman" w:cs="Times New Roman"/>
          <w:b/>
          <w:bCs/>
          <w:color w:val="000000"/>
          <w:spacing w:val="1"/>
          <w:sz w:val="24"/>
          <w:szCs w:val="24"/>
        </w:rPr>
        <w:t xml:space="preserve">Основные требования к знаниям к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AC7764">
      <w:pPr>
        <w:pStyle w:val="a3"/>
        <w:widowControl w:val="0"/>
        <w:numPr>
          <w:ilvl w:val="0"/>
          <w:numId w:val="79"/>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отделы рынка;</w:t>
      </w:r>
    </w:p>
    <w:p w:rsidR="003326FB" w:rsidRPr="00FA0DB8" w:rsidRDefault="003326FB" w:rsidP="00AC7764">
      <w:pPr>
        <w:pStyle w:val="a3"/>
        <w:widowControl w:val="0"/>
        <w:numPr>
          <w:ilvl w:val="0"/>
          <w:numId w:val="79"/>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цены на отдельные товары;</w:t>
      </w:r>
    </w:p>
    <w:p w:rsidR="003326FB" w:rsidRPr="00FA0DB8" w:rsidRDefault="003326FB" w:rsidP="00AC7764">
      <w:pPr>
        <w:pStyle w:val="a3"/>
        <w:widowControl w:val="0"/>
        <w:numPr>
          <w:ilvl w:val="0"/>
          <w:numId w:val="79"/>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отличия цен на ярмарке, рынке и в магазинах;</w:t>
      </w:r>
    </w:p>
    <w:p w:rsidR="003326FB" w:rsidRPr="00FA0DB8" w:rsidRDefault="003326FB" w:rsidP="00AC7764">
      <w:pPr>
        <w:pStyle w:val="a3"/>
        <w:widowControl w:val="0"/>
        <w:numPr>
          <w:ilvl w:val="0"/>
          <w:numId w:val="79"/>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правила сдачи вещей в скупку, комиссионный магазин;</w:t>
      </w:r>
    </w:p>
    <w:p w:rsidR="003326FB" w:rsidRPr="00FA0DB8" w:rsidRDefault="003326FB" w:rsidP="00AC7764">
      <w:pPr>
        <w:pStyle w:val="a3"/>
        <w:widowControl w:val="0"/>
        <w:numPr>
          <w:ilvl w:val="0"/>
          <w:numId w:val="79"/>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правила получения денег за проданные вещи.</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65"/>
        </w:numPr>
        <w:shd w:val="clear" w:color="auto" w:fill="FFFFFF"/>
        <w:tabs>
          <w:tab w:val="left" w:pos="490"/>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 xml:space="preserve">выбирать покупки в соответствии со своими потребностями и </w:t>
      </w:r>
      <w:r w:rsidRPr="00FA0DB8">
        <w:rPr>
          <w:rFonts w:ascii="Times New Roman" w:eastAsia="Times New Roman" w:hAnsi="Times New Roman" w:cs="Times New Roman"/>
          <w:color w:val="000000"/>
          <w:sz w:val="24"/>
          <w:szCs w:val="24"/>
        </w:rPr>
        <w:t>возможностями;</w:t>
      </w:r>
    </w:p>
    <w:p w:rsidR="003326FB" w:rsidRPr="00FA0DB8"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вежливо обращаться к продавцу;</w:t>
      </w:r>
    </w:p>
    <w:p w:rsidR="003326FB" w:rsidRPr="00FA0DB8" w:rsidRDefault="003326FB" w:rsidP="00AC7764">
      <w:pPr>
        <w:widowControl w:val="0"/>
        <w:numPr>
          <w:ilvl w:val="0"/>
          <w:numId w:val="3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подсчитывать стоимость покупок.</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Средства связи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2"/>
          <w:w w:val="86"/>
          <w:sz w:val="24"/>
          <w:szCs w:val="24"/>
        </w:rPr>
        <w:t>Тематика</w:t>
      </w:r>
    </w:p>
    <w:p w:rsidR="003326FB" w:rsidRPr="00FA0DB8" w:rsidRDefault="003326FB" w:rsidP="00AC7764">
      <w:pPr>
        <w:widowControl w:val="0"/>
        <w:numPr>
          <w:ilvl w:val="0"/>
          <w:numId w:val="76"/>
        </w:numPr>
        <w:shd w:val="clear" w:color="auto" w:fill="FFFFFF"/>
        <w:tabs>
          <w:tab w:val="left" w:pos="461"/>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Виды связи: пейджер, сотовая, автоответчик, факс, интернет.</w:t>
      </w:r>
    </w:p>
    <w:p w:rsidR="003326FB" w:rsidRPr="00FA0DB8" w:rsidRDefault="003326FB" w:rsidP="00AC7764">
      <w:pPr>
        <w:widowControl w:val="0"/>
        <w:numPr>
          <w:ilvl w:val="0"/>
          <w:numId w:val="76"/>
        </w:numPr>
        <w:shd w:val="clear" w:color="auto" w:fill="FFFFFF"/>
        <w:tabs>
          <w:tab w:val="left" w:pos="46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5"/>
          <w:sz w:val="24"/>
          <w:szCs w:val="24"/>
        </w:rPr>
        <w:t xml:space="preserve">Денежные переводы. Виды переводов (почтовые, телеграфные). </w:t>
      </w:r>
      <w:r w:rsidRPr="00FA0DB8">
        <w:rPr>
          <w:rFonts w:ascii="Times New Roman" w:eastAsia="Times New Roman" w:hAnsi="Times New Roman" w:cs="Times New Roman"/>
          <w:color w:val="000000"/>
          <w:sz w:val="24"/>
          <w:szCs w:val="24"/>
        </w:rPr>
        <w:t>Заполнение бланков. Стоимость отправки переводов.</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Заполнение бланков денежных переводов. </w:t>
      </w:r>
      <w:r w:rsidRPr="00FA0DB8">
        <w:rPr>
          <w:rFonts w:ascii="Times New Roman" w:eastAsia="Times New Roman" w:hAnsi="Times New Roman" w:cs="Times New Roman"/>
          <w:color w:val="000000"/>
          <w:spacing w:val="-5"/>
          <w:sz w:val="24"/>
          <w:szCs w:val="24"/>
        </w:rPr>
        <w:t>Заполнение квитанции по оплате телефонных услуг.</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современные виды связи;</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виды денежных переводов, их стоимость.</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заполнять бланки почтового и телеграфного переводов;</w:t>
      </w:r>
    </w:p>
    <w:p w:rsidR="003326FB" w:rsidRPr="00FA0DB8" w:rsidRDefault="003326FB" w:rsidP="00AC7764">
      <w:pPr>
        <w:widowControl w:val="0"/>
        <w:numPr>
          <w:ilvl w:val="0"/>
          <w:numId w:val="6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оформлять квитанцию по оплате телефонных услуг.</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Медицинская помощь</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pacing w:val="-7"/>
          <w:sz w:val="24"/>
          <w:szCs w:val="24"/>
        </w:rPr>
        <w:lastRenderedPageBreak/>
        <w:t>Тематика</w:t>
      </w:r>
    </w:p>
    <w:p w:rsidR="003326FB" w:rsidRPr="00FA0DB8" w:rsidRDefault="003326FB" w:rsidP="00AC7764">
      <w:pPr>
        <w:widowControl w:val="0"/>
        <w:numPr>
          <w:ilvl w:val="0"/>
          <w:numId w:val="77"/>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z w:val="24"/>
          <w:szCs w:val="24"/>
        </w:rPr>
        <w:t>Инфекционные заболевания и меры по их предупреждению.</w:t>
      </w:r>
    </w:p>
    <w:p w:rsidR="003326FB" w:rsidRPr="00FA0DB8" w:rsidRDefault="003326FB" w:rsidP="00AC7764">
      <w:pPr>
        <w:widowControl w:val="0"/>
        <w:numPr>
          <w:ilvl w:val="0"/>
          <w:numId w:val="77"/>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Уход за больными. Листок нетрудоспособности.</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color w:val="000000"/>
          <w:w w:val="93"/>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Уход за больным: переодеть, умыть, накормить больного (взрослого, </w:t>
      </w:r>
      <w:r w:rsidRPr="00FA0DB8">
        <w:rPr>
          <w:rFonts w:ascii="Times New Roman" w:eastAsia="Times New Roman" w:hAnsi="Times New Roman" w:cs="Times New Roman"/>
          <w:color w:val="000000"/>
          <w:spacing w:val="-5"/>
          <w:sz w:val="24"/>
          <w:szCs w:val="24"/>
        </w:rPr>
        <w:t>ребенка), измерять температуру, наложить горчичники (на куклу), сменить постель лежачего больного.</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 xml:space="preserve">Чтение назначений врача в рецепте, чтение аннотаций (лист-вкладыш) </w:t>
      </w:r>
      <w:r w:rsidRPr="00FA0DB8">
        <w:rPr>
          <w:rFonts w:ascii="Times New Roman" w:eastAsia="Times New Roman" w:hAnsi="Times New Roman" w:cs="Times New Roman"/>
          <w:color w:val="000000"/>
          <w:spacing w:val="-5"/>
          <w:sz w:val="24"/>
          <w:szCs w:val="24"/>
        </w:rPr>
        <w:t>к лекарствам.</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6"/>
          <w:sz w:val="24"/>
          <w:szCs w:val="24"/>
        </w:rPr>
        <w:t>Учащиеся должны иметь представление о</w:t>
      </w:r>
    </w:p>
    <w:p w:rsidR="003326FB" w:rsidRPr="00FA0DB8" w:rsidRDefault="003326FB" w:rsidP="003326FB">
      <w:pPr>
        <w:shd w:val="clear" w:color="auto" w:fill="FFFFFF"/>
        <w:tabs>
          <w:tab w:val="left" w:pos="518"/>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2"/>
          <w:sz w:val="24"/>
          <w:szCs w:val="24"/>
        </w:rPr>
        <w:t xml:space="preserve">кишечных инфекционных заболеваниях, воздушно-капельных </w:t>
      </w:r>
      <w:r w:rsidRPr="00FA0DB8">
        <w:rPr>
          <w:rFonts w:ascii="Times New Roman" w:eastAsia="Times New Roman" w:hAnsi="Times New Roman" w:cs="Times New Roman"/>
          <w:color w:val="000000"/>
          <w:spacing w:val="1"/>
          <w:sz w:val="24"/>
          <w:szCs w:val="24"/>
        </w:rPr>
        <w:t>инфекциях, путях распространения инфекций.</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AC7764">
      <w:pPr>
        <w:widowControl w:val="0"/>
        <w:numPr>
          <w:ilvl w:val="0"/>
          <w:numId w:val="1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меры по предупреждению инфекционных заболеваний;</w:t>
      </w:r>
    </w:p>
    <w:p w:rsidR="003326FB" w:rsidRPr="00FA0DB8" w:rsidRDefault="003326FB" w:rsidP="00AC7764">
      <w:pPr>
        <w:widowControl w:val="0"/>
        <w:numPr>
          <w:ilvl w:val="0"/>
          <w:numId w:val="1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правила ухода за больными;</w:t>
      </w:r>
    </w:p>
    <w:p w:rsidR="003326FB" w:rsidRPr="00FA0DB8" w:rsidRDefault="003326FB" w:rsidP="00AC7764">
      <w:pPr>
        <w:widowControl w:val="0"/>
        <w:numPr>
          <w:ilvl w:val="0"/>
          <w:numId w:val="26"/>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условия освобождения от работы (по болезни, для ухода за </w:t>
      </w:r>
      <w:r w:rsidRPr="00FA0DB8">
        <w:rPr>
          <w:rFonts w:ascii="Times New Roman" w:eastAsia="Times New Roman" w:hAnsi="Times New Roman" w:cs="Times New Roman"/>
          <w:color w:val="000000"/>
          <w:spacing w:val="-5"/>
          <w:sz w:val="24"/>
          <w:szCs w:val="24"/>
        </w:rPr>
        <w:t>больным).</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AC7764">
      <w:pPr>
        <w:widowControl w:val="0"/>
        <w:numPr>
          <w:ilvl w:val="0"/>
          <w:numId w:val="1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одевать, умывать, кормить больного (взрослого, ребенка);</w:t>
      </w:r>
    </w:p>
    <w:p w:rsidR="003326FB" w:rsidRPr="00FA0DB8" w:rsidRDefault="003326FB" w:rsidP="00AC7764">
      <w:pPr>
        <w:widowControl w:val="0"/>
        <w:numPr>
          <w:ilvl w:val="0"/>
          <w:numId w:val="1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измерять температуру;</w:t>
      </w:r>
    </w:p>
    <w:p w:rsidR="003326FB" w:rsidRPr="00FA0DB8" w:rsidRDefault="003326FB" w:rsidP="00AC7764">
      <w:pPr>
        <w:widowControl w:val="0"/>
        <w:numPr>
          <w:ilvl w:val="0"/>
          <w:numId w:val="1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ставить горчичники (на куклу);</w:t>
      </w:r>
    </w:p>
    <w:p w:rsidR="003326FB" w:rsidRPr="00FA0DB8" w:rsidRDefault="003326FB" w:rsidP="00AC7764">
      <w:pPr>
        <w:widowControl w:val="0"/>
        <w:numPr>
          <w:ilvl w:val="0"/>
          <w:numId w:val="1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перестилать постель лежачего больного.</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Учреждения, организации, предприятия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2"/>
          <w:w w:val="86"/>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Предприятия бытового обслуживания населения, их назначения (ремонтно-бытовые мастерские, пункты и т.п.).</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Экскурсия на предприятие бытового обслуживания населения.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z w:val="24"/>
          <w:szCs w:val="24"/>
        </w:rPr>
        <w:t>Учащиеся должны иметь представление о</w:t>
      </w:r>
    </w:p>
    <w:p w:rsidR="003326FB" w:rsidRPr="00FA0DB8" w:rsidRDefault="003326FB" w:rsidP="003326FB">
      <w:pPr>
        <w:shd w:val="clear" w:color="auto" w:fill="FFFFFF"/>
        <w:tabs>
          <w:tab w:val="left" w:pos="605"/>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назначении предприятий бытового обслуживания.</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AC7764">
      <w:pPr>
        <w:widowControl w:val="0"/>
        <w:numPr>
          <w:ilvl w:val="0"/>
          <w:numId w:val="82"/>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местонахождение предприятий бытового обслуживания;</w:t>
      </w:r>
    </w:p>
    <w:p w:rsidR="003326FB" w:rsidRPr="00FA0DB8" w:rsidRDefault="003326FB" w:rsidP="00AC7764">
      <w:pPr>
        <w:widowControl w:val="0"/>
        <w:numPr>
          <w:ilvl w:val="0"/>
          <w:numId w:val="82"/>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оказываемых ими услуг;</w:t>
      </w:r>
    </w:p>
    <w:p w:rsidR="003326FB" w:rsidRPr="00FA0DB8" w:rsidRDefault="003326FB" w:rsidP="00AC7764">
      <w:pPr>
        <w:widowControl w:val="0"/>
        <w:numPr>
          <w:ilvl w:val="0"/>
          <w:numId w:val="82"/>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правила пользования услугами предприятий бытового обслу</w:t>
      </w:r>
      <w:r w:rsidRPr="00FA0DB8">
        <w:rPr>
          <w:rFonts w:ascii="Times New Roman" w:eastAsia="Times New Roman" w:hAnsi="Times New Roman" w:cs="Times New Roman"/>
          <w:color w:val="000000"/>
          <w:spacing w:val="-5"/>
          <w:sz w:val="24"/>
          <w:szCs w:val="24"/>
        </w:rPr>
        <w:softHyphen/>
      </w:r>
      <w:r w:rsidRPr="00FA0DB8">
        <w:rPr>
          <w:rFonts w:ascii="Times New Roman" w:eastAsia="Times New Roman" w:hAnsi="Times New Roman" w:cs="Times New Roman"/>
          <w:color w:val="000000"/>
          <w:spacing w:val="-4"/>
          <w:sz w:val="24"/>
          <w:szCs w:val="24"/>
        </w:rPr>
        <w:t>живания;</w:t>
      </w:r>
    </w:p>
    <w:p w:rsidR="003326FB" w:rsidRPr="00FA0DB8" w:rsidRDefault="003326FB" w:rsidP="00AC7764">
      <w:pPr>
        <w:pStyle w:val="a3"/>
        <w:widowControl w:val="0"/>
        <w:numPr>
          <w:ilvl w:val="0"/>
          <w:numId w:val="82"/>
        </w:numPr>
        <w:shd w:val="clear" w:color="auto" w:fill="FFFFFF"/>
        <w:tabs>
          <w:tab w:val="left" w:pos="612"/>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профессии работников предприятий.</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i/>
          <w:iCs/>
          <w:color w:val="000000"/>
          <w:spacing w:val="-1"/>
          <w:sz w:val="24"/>
          <w:szCs w:val="24"/>
        </w:rPr>
        <w:t>Учащиеся должны уметь</w:t>
      </w:r>
    </w:p>
    <w:p w:rsidR="003326FB" w:rsidRPr="00FA0DB8" w:rsidRDefault="003326FB" w:rsidP="003326FB">
      <w:pPr>
        <w:shd w:val="clear" w:color="auto" w:fill="FFFFFF"/>
        <w:tabs>
          <w:tab w:val="left" w:pos="590"/>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9"/>
          <w:sz w:val="24"/>
          <w:szCs w:val="24"/>
        </w:rPr>
        <w:t xml:space="preserve">обращаться с вопросами, просьбами к работникам предприятий </w:t>
      </w:r>
      <w:r w:rsidRPr="00FA0DB8">
        <w:rPr>
          <w:rFonts w:ascii="Times New Roman" w:eastAsia="Times New Roman" w:hAnsi="Times New Roman" w:cs="Times New Roman"/>
          <w:color w:val="000000"/>
          <w:spacing w:val="-5"/>
          <w:sz w:val="24"/>
          <w:szCs w:val="24"/>
        </w:rPr>
        <w:t>бытового обслуживания.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1"/>
          <w:sz w:val="24"/>
          <w:szCs w:val="24"/>
        </w:rPr>
        <w:t>Экономика домашнего хозяйства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pStyle w:val="a3"/>
        <w:widowControl w:val="0"/>
        <w:numPr>
          <w:ilvl w:val="0"/>
          <w:numId w:val="83"/>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6"/>
          <w:sz w:val="24"/>
          <w:szCs w:val="24"/>
        </w:rPr>
        <w:t>Расходы на удовлетворение культурных потребностей и неко</w:t>
      </w:r>
      <w:r w:rsidRPr="00FA0DB8">
        <w:rPr>
          <w:rFonts w:ascii="Times New Roman" w:eastAsia="Times New Roman" w:hAnsi="Times New Roman" w:cs="Times New Roman"/>
          <w:color w:val="000000"/>
          <w:spacing w:val="-6"/>
          <w:sz w:val="24"/>
          <w:szCs w:val="24"/>
        </w:rPr>
        <w:softHyphen/>
      </w:r>
      <w:r w:rsidRPr="00FA0DB8">
        <w:rPr>
          <w:rFonts w:ascii="Times New Roman" w:eastAsia="Times New Roman" w:hAnsi="Times New Roman" w:cs="Times New Roman"/>
          <w:color w:val="000000"/>
          <w:spacing w:val="-5"/>
          <w:sz w:val="24"/>
          <w:szCs w:val="24"/>
        </w:rPr>
        <w:t>торые текущие расходы (билеты в кино, театры, проезд, предметы личной гигиены, ремонт обуви и одежды).</w:t>
      </w:r>
    </w:p>
    <w:p w:rsidR="003326FB" w:rsidRPr="00FA0DB8" w:rsidRDefault="003326FB" w:rsidP="00AC7764">
      <w:pPr>
        <w:pStyle w:val="a3"/>
        <w:widowControl w:val="0"/>
        <w:numPr>
          <w:ilvl w:val="0"/>
          <w:numId w:val="83"/>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5"/>
          <w:sz w:val="24"/>
          <w:szCs w:val="24"/>
        </w:rPr>
        <w:t>Экономия в домашнем хозяйстве.</w:t>
      </w:r>
    </w:p>
    <w:p w:rsidR="003326FB" w:rsidRPr="00FA0DB8" w:rsidRDefault="003326FB" w:rsidP="00AC7764">
      <w:pPr>
        <w:pStyle w:val="a3"/>
        <w:widowControl w:val="0"/>
        <w:numPr>
          <w:ilvl w:val="0"/>
          <w:numId w:val="83"/>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7"/>
          <w:sz w:val="24"/>
          <w:szCs w:val="24"/>
        </w:rPr>
        <w:t>Сбережения. Назначение сбережений. Хранение денег в сбере</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5"/>
          <w:sz w:val="24"/>
          <w:szCs w:val="24"/>
        </w:rPr>
        <w:t>гательной кассе, Виды вкладов.</w:t>
      </w:r>
    </w:p>
    <w:p w:rsidR="003326FB" w:rsidRPr="00FA0DB8" w:rsidRDefault="003326FB" w:rsidP="00AC7764">
      <w:pPr>
        <w:pStyle w:val="a3"/>
        <w:widowControl w:val="0"/>
        <w:numPr>
          <w:ilvl w:val="0"/>
          <w:numId w:val="83"/>
        </w:numPr>
        <w:shd w:val="clear" w:color="auto" w:fill="FFFFFF"/>
        <w:tabs>
          <w:tab w:val="left" w:pos="562"/>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8"/>
          <w:sz w:val="24"/>
          <w:szCs w:val="24"/>
        </w:rPr>
        <w:t>Кредит. Государственное страхование.</w:t>
      </w:r>
      <w:r w:rsidRPr="00FA0DB8">
        <w:rPr>
          <w:rFonts w:ascii="Times New Roman" w:eastAsia="Times New Roman" w:hAnsi="Times New Roman" w:cs="Times New Roman"/>
          <w:color w:val="000000"/>
          <w:spacing w:val="-8"/>
          <w:sz w:val="24"/>
          <w:szCs w:val="24"/>
        </w:rPr>
        <w:br/>
      </w:r>
      <w:r w:rsidRPr="00FA0DB8">
        <w:rPr>
          <w:rFonts w:ascii="Times New Roman" w:eastAsia="Times New Roman" w:hAnsi="Times New Roman" w:cs="Times New Roman"/>
          <w:b/>
          <w:bCs/>
          <w:color w:val="000000"/>
          <w:spacing w:val="-1"/>
          <w:w w:val="90"/>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Упражнения в подсчете расходов на удовлетворение культурных по</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3"/>
          <w:sz w:val="24"/>
          <w:szCs w:val="24"/>
        </w:rPr>
        <w:t xml:space="preserve">требностей, упражнения в расчётах рационального ведения домашнего </w:t>
      </w:r>
      <w:r w:rsidRPr="00FA0DB8">
        <w:rPr>
          <w:rFonts w:ascii="Times New Roman" w:eastAsia="Times New Roman" w:hAnsi="Times New Roman" w:cs="Times New Roman"/>
          <w:color w:val="000000"/>
          <w:spacing w:val="-5"/>
          <w:sz w:val="24"/>
          <w:szCs w:val="24"/>
        </w:rPr>
        <w:t>хозяйства.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w w:val="92"/>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Экскурсия в сберкассу.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AC7764">
      <w:pPr>
        <w:widowControl w:val="0"/>
        <w:numPr>
          <w:ilvl w:val="0"/>
          <w:numId w:val="2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значении и характере культурных потребностей;</w:t>
      </w:r>
    </w:p>
    <w:p w:rsidR="003326FB" w:rsidRPr="00FA0DB8" w:rsidRDefault="003326FB" w:rsidP="00AC7764">
      <w:pPr>
        <w:widowControl w:val="0"/>
        <w:numPr>
          <w:ilvl w:val="0"/>
          <w:numId w:val="2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lastRenderedPageBreak/>
        <w:t>значений экономии в домашнем хозяйстве;</w:t>
      </w:r>
    </w:p>
    <w:p w:rsidR="003326FB" w:rsidRPr="00FA0DB8" w:rsidRDefault="003326FB" w:rsidP="00AC7764">
      <w:pPr>
        <w:widowControl w:val="0"/>
        <w:numPr>
          <w:ilvl w:val="0"/>
          <w:numId w:val="2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значении кредита, страхования.</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AC7764">
      <w:pPr>
        <w:widowControl w:val="0"/>
        <w:numPr>
          <w:ilvl w:val="0"/>
          <w:numId w:val="2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 xml:space="preserve">правила экономии (учет реальных возможностей, контроль </w:t>
      </w:r>
      <w:r w:rsidRPr="00FA0DB8">
        <w:rPr>
          <w:rFonts w:ascii="Times New Roman" w:eastAsia="Times New Roman" w:hAnsi="Times New Roman" w:cs="Times New Roman"/>
          <w:color w:val="000000"/>
          <w:spacing w:val="-5"/>
          <w:sz w:val="24"/>
          <w:szCs w:val="24"/>
        </w:rPr>
        <w:t>расходов, перелицовка и реставрация вещей, экономия элект</w:t>
      </w:r>
      <w:r w:rsidRPr="00FA0DB8">
        <w:rPr>
          <w:rFonts w:ascii="Times New Roman" w:eastAsia="Times New Roman" w:hAnsi="Times New Roman" w:cs="Times New Roman"/>
          <w:color w:val="000000"/>
          <w:spacing w:val="-5"/>
          <w:sz w:val="24"/>
          <w:szCs w:val="24"/>
        </w:rPr>
        <w:softHyphen/>
      </w:r>
      <w:r w:rsidRPr="00FA0DB8">
        <w:rPr>
          <w:rFonts w:ascii="Times New Roman" w:eastAsia="Times New Roman" w:hAnsi="Times New Roman" w:cs="Times New Roman"/>
          <w:color w:val="000000"/>
          <w:spacing w:val="-6"/>
          <w:sz w:val="24"/>
          <w:szCs w:val="24"/>
        </w:rPr>
        <w:t>роэнергии и т. д.);</w:t>
      </w:r>
    </w:p>
    <w:p w:rsidR="003326FB" w:rsidRPr="00FA0DB8" w:rsidRDefault="003326FB" w:rsidP="00AC7764">
      <w:pPr>
        <w:widowControl w:val="0"/>
        <w:numPr>
          <w:ilvl w:val="0"/>
          <w:numId w:val="2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и цели сбережений;</w:t>
      </w:r>
    </w:p>
    <w:p w:rsidR="003326FB" w:rsidRPr="00FA0DB8" w:rsidRDefault="003326FB" w:rsidP="00AC7764">
      <w:pPr>
        <w:widowControl w:val="0"/>
        <w:numPr>
          <w:ilvl w:val="0"/>
          <w:numId w:val="80"/>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порядок помещения денег в сберкассу;</w:t>
      </w:r>
    </w:p>
    <w:p w:rsidR="003326FB" w:rsidRPr="00FA0DB8" w:rsidRDefault="003326FB" w:rsidP="00AC7764">
      <w:pPr>
        <w:widowControl w:val="0"/>
        <w:numPr>
          <w:ilvl w:val="0"/>
          <w:numId w:val="80"/>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виды кредита, порядок его оформления;</w:t>
      </w:r>
    </w:p>
    <w:p w:rsidR="003326FB" w:rsidRPr="00FA0DB8" w:rsidRDefault="003326FB" w:rsidP="00AC7764">
      <w:pPr>
        <w:widowControl w:val="0"/>
        <w:numPr>
          <w:ilvl w:val="0"/>
          <w:numId w:val="80"/>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виды страхования,</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3"/>
          <w:sz w:val="24"/>
          <w:szCs w:val="24"/>
        </w:rPr>
        <w:t>Учащиеся должны уметь:</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планировать и подсчитывать расходы на культурные и текущие</w:t>
      </w:r>
      <w:r w:rsidRPr="00FA0DB8">
        <w:rPr>
          <w:rFonts w:ascii="Times New Roman" w:eastAsia="Times New Roman" w:hAnsi="Times New Roman" w:cs="Times New Roman"/>
          <w:color w:val="000000"/>
          <w:spacing w:val="-4"/>
          <w:sz w:val="24"/>
          <w:szCs w:val="24"/>
        </w:rPr>
        <w:br/>
      </w:r>
      <w:r w:rsidRPr="00FA0DB8">
        <w:rPr>
          <w:rFonts w:ascii="Times New Roman" w:eastAsia="Times New Roman" w:hAnsi="Times New Roman" w:cs="Times New Roman"/>
          <w:color w:val="000000"/>
          <w:spacing w:val="-3"/>
          <w:sz w:val="24"/>
          <w:szCs w:val="24"/>
        </w:rPr>
        <w:t>потребности;</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соблюдать правила экономии;</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заполнять ордера на получение и внесение денег в сберкассу.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9"/>
          <w:sz w:val="24"/>
          <w:szCs w:val="24"/>
        </w:rPr>
        <w:t>Профориентация и трудоустройство</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AC7764">
      <w:pPr>
        <w:widowControl w:val="0"/>
        <w:numPr>
          <w:ilvl w:val="0"/>
          <w:numId w:val="8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2"/>
          <w:sz w:val="24"/>
          <w:szCs w:val="24"/>
        </w:rPr>
        <w:t>Выбор профессии. Профессионально жизненная перспектива.</w:t>
      </w:r>
    </w:p>
    <w:p w:rsidR="003326FB" w:rsidRPr="00FA0DB8" w:rsidRDefault="003326FB" w:rsidP="00AC7764">
      <w:pPr>
        <w:widowControl w:val="0"/>
        <w:numPr>
          <w:ilvl w:val="0"/>
          <w:numId w:val="8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1"/>
          <w:sz w:val="24"/>
          <w:szCs w:val="24"/>
        </w:rPr>
        <w:t>Учреждения и отделы по трудоустройству.</w:t>
      </w:r>
    </w:p>
    <w:p w:rsidR="003326FB" w:rsidRPr="00FA0DB8" w:rsidRDefault="003326FB" w:rsidP="00AC7764">
      <w:pPr>
        <w:widowControl w:val="0"/>
        <w:numPr>
          <w:ilvl w:val="0"/>
          <w:numId w:val="8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Оформление на работу. Документы, необходимые для поступ</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1"/>
          <w:sz w:val="24"/>
          <w:szCs w:val="24"/>
        </w:rPr>
        <w:t>ления на работу, их оформление.</w:t>
      </w:r>
    </w:p>
    <w:p w:rsidR="003326FB" w:rsidRPr="00FA0DB8" w:rsidRDefault="003326FB" w:rsidP="00AC7764">
      <w:pPr>
        <w:widowControl w:val="0"/>
        <w:numPr>
          <w:ilvl w:val="0"/>
          <w:numId w:val="8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Деловые бумаги (заявление, анкета, расписка, докладная за</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z w:val="24"/>
          <w:szCs w:val="24"/>
        </w:rPr>
        <w:t>писка, заявка), правила их составления.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10"/>
          <w:sz w:val="24"/>
          <w:szCs w:val="24"/>
        </w:rPr>
      </w:pPr>
      <w:r w:rsidRPr="00FA0DB8">
        <w:rPr>
          <w:rFonts w:ascii="Times New Roman" w:eastAsia="Times New Roman" w:hAnsi="Times New Roman" w:cs="Times New Roman"/>
          <w:color w:val="000000"/>
          <w:spacing w:val="-9"/>
          <w:sz w:val="24"/>
          <w:szCs w:val="24"/>
        </w:rPr>
        <w:t>Составлен неделовых бумаг: заявления, автобиографии, заявки на мате</w:t>
      </w:r>
      <w:r w:rsidRPr="00FA0DB8">
        <w:rPr>
          <w:rFonts w:ascii="Times New Roman" w:eastAsia="Times New Roman" w:hAnsi="Times New Roman" w:cs="Times New Roman"/>
          <w:color w:val="000000"/>
          <w:spacing w:val="-9"/>
          <w:sz w:val="24"/>
          <w:szCs w:val="24"/>
        </w:rPr>
        <w:softHyphen/>
      </w:r>
      <w:r w:rsidRPr="00FA0DB8">
        <w:rPr>
          <w:rFonts w:ascii="Times New Roman" w:eastAsia="Times New Roman" w:hAnsi="Times New Roman" w:cs="Times New Roman"/>
          <w:color w:val="000000"/>
          <w:spacing w:val="-6"/>
          <w:sz w:val="24"/>
          <w:szCs w:val="24"/>
        </w:rPr>
        <w:t xml:space="preserve">риалы, инструменты, расписки, докладной записки; заполнение анкеты. </w:t>
      </w:r>
      <w:r w:rsidRPr="00FA0DB8">
        <w:rPr>
          <w:rFonts w:ascii="Times New Roman" w:eastAsia="Times New Roman" w:hAnsi="Times New Roman" w:cs="Times New Roman"/>
          <w:color w:val="000000"/>
          <w:spacing w:val="-10"/>
          <w:sz w:val="24"/>
          <w:szCs w:val="24"/>
        </w:rPr>
        <w:t xml:space="preserve">Определение качеств личности необходимых для выбранной профессии.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z w:val="24"/>
          <w:szCs w:val="24"/>
        </w:rPr>
      </w:pPr>
      <w:r w:rsidRPr="00FA0DB8">
        <w:rPr>
          <w:rFonts w:ascii="Times New Roman" w:eastAsia="Times New Roman" w:hAnsi="Times New Roman" w:cs="Times New Roman"/>
          <w:b/>
          <w:bCs/>
          <w:color w:val="000000"/>
          <w:sz w:val="24"/>
          <w:szCs w:val="24"/>
        </w:rPr>
        <w:t xml:space="preserve">Экскурсия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Экскурсия в учреждения и отделы по трудоустройству.</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отвечают ли личностные данные требованиям выбранной про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фессии;</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учреждения и отделы по трудоустройству;</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местонахождение и названия предприятий, где требуются ра</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1"/>
          <w:sz w:val="24"/>
          <w:szCs w:val="24"/>
        </w:rPr>
        <w:t>бочие по специальностям, изучаемым в школе;</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виды документов, необходимых для поступления на работу;</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правила перехода на другую работу;</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перечень основных деловых бумаг и требования к их напи</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z w:val="24"/>
          <w:szCs w:val="24"/>
        </w:rPr>
        <w:t>санию.</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соотносить выбранную профессию со своими возможностями;</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заполнять анкету;</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писать заявление, автобиографию;</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составлять заявки на материалы, инструменты;</w:t>
      </w:r>
    </w:p>
    <w:p w:rsidR="003326FB" w:rsidRPr="00FA0DB8" w:rsidRDefault="003326FB" w:rsidP="00AC7764">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писать расписку, докладную записку;</w:t>
      </w:r>
    </w:p>
    <w:p w:rsidR="0010371D" w:rsidRPr="00C244ED" w:rsidRDefault="003326FB" w:rsidP="00C244ED">
      <w:pPr>
        <w:widowControl w:val="0"/>
        <w:numPr>
          <w:ilvl w:val="0"/>
          <w:numId w:val="2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 xml:space="preserve">обращаться в отделы кадров учреждений для устройства на </w:t>
      </w:r>
      <w:r w:rsidRPr="00FA0DB8">
        <w:rPr>
          <w:rFonts w:ascii="Times New Roman" w:eastAsia="Times New Roman" w:hAnsi="Times New Roman" w:cs="Times New Roman"/>
          <w:color w:val="000000"/>
          <w:spacing w:val="-6"/>
          <w:sz w:val="24"/>
          <w:szCs w:val="24"/>
        </w:rPr>
        <w:t>работу.</w:t>
      </w:r>
    </w:p>
    <w:p w:rsidR="00393FE7" w:rsidRDefault="00393FE7" w:rsidP="003326FB">
      <w:pPr>
        <w:spacing w:after="0" w:line="240" w:lineRule="auto"/>
        <w:jc w:val="center"/>
        <w:outlineLvl w:val="0"/>
        <w:rPr>
          <w:rFonts w:ascii="Times New Roman" w:hAnsi="Times New Roman" w:cs="Times New Roman"/>
          <w:b/>
          <w:sz w:val="24"/>
          <w:szCs w:val="24"/>
        </w:rPr>
      </w:pPr>
    </w:p>
    <w:p w:rsidR="000D7FFC" w:rsidRPr="00AA3BFB" w:rsidRDefault="00AA3BFB" w:rsidP="00AA3BFB">
      <w:pPr>
        <w:pStyle w:val="a3"/>
        <w:numPr>
          <w:ilvl w:val="1"/>
          <w:numId w:val="77"/>
        </w:numPr>
        <w:tabs>
          <w:tab w:val="left" w:pos="1200"/>
        </w:tabs>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 </w:t>
      </w:r>
      <w:r w:rsidR="000D7FFC" w:rsidRPr="00AA3BFB">
        <w:rPr>
          <w:rFonts w:ascii="Times New Roman" w:hAnsi="Times New Roman"/>
          <w:b/>
          <w:bCs/>
          <w:color w:val="000000"/>
          <w:sz w:val="28"/>
          <w:szCs w:val="28"/>
        </w:rPr>
        <w:t>Программа коррекционно-развивающей  работы</w:t>
      </w:r>
    </w:p>
    <w:p w:rsidR="000D7FFC" w:rsidRDefault="000D7FFC" w:rsidP="000D7FFC">
      <w:pPr>
        <w:spacing w:after="0" w:line="240" w:lineRule="auto"/>
        <w:jc w:val="center"/>
        <w:rPr>
          <w:rFonts w:ascii="Times New Roman" w:hAnsi="Times New Roman"/>
          <w:b/>
          <w:bCs/>
          <w:color w:val="000000"/>
          <w:sz w:val="24"/>
          <w:szCs w:val="24"/>
        </w:rPr>
      </w:pPr>
      <w:r w:rsidRPr="00713F6B">
        <w:rPr>
          <w:rFonts w:ascii="Times New Roman" w:hAnsi="Times New Roman"/>
          <w:b/>
          <w:bCs/>
          <w:color w:val="000000"/>
          <w:sz w:val="24"/>
          <w:szCs w:val="24"/>
        </w:rPr>
        <w:t>Пояснительная записка</w:t>
      </w:r>
      <w:r>
        <w:rPr>
          <w:rFonts w:ascii="Times New Roman" w:hAnsi="Times New Roman"/>
          <w:b/>
          <w:bCs/>
          <w:color w:val="000000"/>
          <w:sz w:val="24"/>
          <w:szCs w:val="24"/>
        </w:rPr>
        <w:t xml:space="preserve">   </w:t>
      </w:r>
    </w:p>
    <w:p w:rsidR="000D7FFC" w:rsidRPr="00713F6B" w:rsidRDefault="000D7FFC" w:rsidP="000D7FFC">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Программа коррекционно- развивающей </w:t>
      </w:r>
      <w:r w:rsidRPr="00713F6B">
        <w:rPr>
          <w:rFonts w:ascii="Times New Roman" w:hAnsi="Times New Roman"/>
          <w:color w:val="000000"/>
          <w:sz w:val="24"/>
          <w:szCs w:val="24"/>
        </w:rPr>
        <w:t xml:space="preserve"> работы </w:t>
      </w:r>
      <w:r>
        <w:rPr>
          <w:rFonts w:ascii="Times New Roman" w:hAnsi="Times New Roman"/>
          <w:color w:val="000000"/>
          <w:sz w:val="24"/>
          <w:szCs w:val="24"/>
        </w:rPr>
        <w:t xml:space="preserve">МБОУ СОШ № 4 </w:t>
      </w:r>
      <w:r w:rsidRPr="00541F1B">
        <w:rPr>
          <w:rFonts w:ascii="Times New Roman" w:hAnsi="Times New Roman"/>
          <w:color w:val="000000"/>
          <w:sz w:val="24"/>
          <w:szCs w:val="24"/>
        </w:rPr>
        <w:t xml:space="preserve"> (далее  - Школа)</w:t>
      </w:r>
      <w:r>
        <w:rPr>
          <w:rFonts w:ascii="Times New Roman" w:hAnsi="Times New Roman"/>
          <w:color w:val="000000"/>
          <w:sz w:val="24"/>
          <w:szCs w:val="24"/>
        </w:rPr>
        <w:t xml:space="preserve"> </w:t>
      </w:r>
      <w:r w:rsidRPr="00713F6B">
        <w:rPr>
          <w:rFonts w:ascii="Times New Roman" w:hAnsi="Times New Roman"/>
          <w:color w:val="000000"/>
          <w:sz w:val="24"/>
          <w:szCs w:val="24"/>
        </w:rPr>
        <w:t xml:space="preserve"> направлена на создание системы комплексной помощи детям с ограниченными возможностями здоровья</w:t>
      </w:r>
      <w:r w:rsidRPr="00713F6B">
        <w:rPr>
          <w:rFonts w:ascii="Times New Roman" w:hAnsi="Times New Roman"/>
          <w:color w:val="000000"/>
          <w:sz w:val="24"/>
          <w:szCs w:val="24"/>
          <w:vertAlign w:val="superscript"/>
        </w:rPr>
        <w:t xml:space="preserve"> </w:t>
      </w:r>
      <w:r w:rsidRPr="00713F6B">
        <w:rPr>
          <w:rFonts w:ascii="Times New Roman" w:hAnsi="Times New Roman"/>
          <w:color w:val="000000"/>
          <w:sz w:val="24"/>
          <w:szCs w:val="24"/>
        </w:rPr>
        <w:t xml:space="preserve">в освоении </w:t>
      </w:r>
      <w:r>
        <w:rPr>
          <w:rFonts w:ascii="Times New Roman" w:hAnsi="Times New Roman"/>
          <w:color w:val="000000"/>
          <w:sz w:val="24"/>
          <w:szCs w:val="24"/>
        </w:rPr>
        <w:t xml:space="preserve">адаптированной </w:t>
      </w:r>
      <w:r w:rsidRPr="00713F6B">
        <w:rPr>
          <w:rFonts w:ascii="Times New Roman" w:hAnsi="Times New Roman"/>
          <w:color w:val="000000"/>
          <w:sz w:val="24"/>
          <w:szCs w:val="24"/>
        </w:rPr>
        <w:t xml:space="preserve">основной образовательной программы </w:t>
      </w:r>
      <w:r>
        <w:rPr>
          <w:rFonts w:ascii="Times New Roman" w:hAnsi="Times New Roman"/>
          <w:color w:val="000000"/>
          <w:sz w:val="24"/>
          <w:szCs w:val="24"/>
        </w:rPr>
        <w:t>(далее – АООП</w:t>
      </w:r>
      <w:r w:rsidRPr="00E249B7">
        <w:rPr>
          <w:rFonts w:ascii="Times New Roman" w:hAnsi="Times New Roman"/>
          <w:color w:val="000000"/>
          <w:sz w:val="24"/>
          <w:szCs w:val="24"/>
        </w:rPr>
        <w:t>),</w:t>
      </w:r>
      <w:r w:rsidRPr="00713F6B">
        <w:rPr>
          <w:rFonts w:ascii="Times New Roman" w:hAnsi="Times New Roman"/>
          <w:color w:val="000000"/>
          <w:sz w:val="24"/>
          <w:szCs w:val="24"/>
        </w:rPr>
        <w:t xml:space="preserve"> коррекцию недостатков в физическом и (или) </w:t>
      </w:r>
      <w:r w:rsidRPr="00713F6B">
        <w:rPr>
          <w:rFonts w:ascii="Times New Roman" w:hAnsi="Times New Roman"/>
          <w:color w:val="000000"/>
          <w:sz w:val="24"/>
          <w:szCs w:val="24"/>
        </w:rPr>
        <w:lastRenderedPageBreak/>
        <w:t xml:space="preserve">психическом развитии обучающихся,  их социальную адаптацию и оказание помощи детям этой категории в освоении </w:t>
      </w:r>
      <w:r>
        <w:rPr>
          <w:rFonts w:ascii="Times New Roman" w:hAnsi="Times New Roman"/>
          <w:color w:val="000000"/>
          <w:sz w:val="24"/>
          <w:szCs w:val="24"/>
        </w:rPr>
        <w:t>А</w:t>
      </w:r>
      <w:r w:rsidRPr="00713F6B">
        <w:rPr>
          <w:rFonts w:ascii="Times New Roman" w:hAnsi="Times New Roman"/>
          <w:color w:val="000000"/>
          <w:sz w:val="24"/>
          <w:szCs w:val="24"/>
        </w:rPr>
        <w:t>ООП</w:t>
      </w:r>
      <w:r>
        <w:rPr>
          <w:rFonts w:ascii="Times New Roman" w:hAnsi="Times New Roman"/>
          <w:color w:val="000000"/>
          <w:sz w:val="24"/>
          <w:szCs w:val="24"/>
        </w:rPr>
        <w:t>.</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Варьироваться могут степень участия специалистов </w:t>
      </w:r>
      <w:r w:rsidRPr="00541F1B">
        <w:rPr>
          <w:rFonts w:ascii="Times New Roman" w:hAnsi="Times New Roman"/>
          <w:color w:val="000000"/>
          <w:sz w:val="24"/>
          <w:szCs w:val="24"/>
        </w:rPr>
        <w:t>психолого-медико-педагогическо</w:t>
      </w:r>
      <w:r>
        <w:rPr>
          <w:rFonts w:ascii="Times New Roman" w:hAnsi="Times New Roman"/>
          <w:color w:val="000000"/>
          <w:sz w:val="24"/>
          <w:szCs w:val="24"/>
        </w:rPr>
        <w:t>го сопровождения</w:t>
      </w:r>
      <w:r w:rsidRPr="00541F1B">
        <w:rPr>
          <w:rFonts w:ascii="Times New Roman" w:hAnsi="Times New Roman"/>
          <w:color w:val="000000"/>
          <w:sz w:val="24"/>
          <w:szCs w:val="24"/>
        </w:rPr>
        <w:t xml:space="preserve"> развития обучающихся (далее  -  Сопровождение)</w:t>
      </w:r>
      <w:r w:rsidRPr="00713F6B">
        <w:rPr>
          <w:rFonts w:ascii="Times New Roman" w:hAnsi="Times New Roman"/>
          <w:color w:val="000000"/>
          <w:sz w:val="24"/>
          <w:szCs w:val="24"/>
        </w:rPr>
        <w:t>, а также организационные формы работы.</w:t>
      </w:r>
    </w:p>
    <w:p w:rsidR="000D7FFC" w:rsidRPr="00713F6B" w:rsidRDefault="000D7FFC" w:rsidP="000D7FFC">
      <w:pPr>
        <w:spacing w:after="0" w:line="240" w:lineRule="auto"/>
        <w:ind w:firstLine="708"/>
        <w:jc w:val="both"/>
        <w:rPr>
          <w:rFonts w:ascii="Times New Roman" w:hAnsi="Times New Roman"/>
          <w:b/>
          <w:bCs/>
          <w:color w:val="000000"/>
          <w:sz w:val="24"/>
          <w:szCs w:val="24"/>
        </w:rPr>
      </w:pPr>
      <w:r w:rsidRPr="00713F6B">
        <w:rPr>
          <w:rFonts w:ascii="Times New Roman" w:hAnsi="Times New Roman"/>
          <w:color w:val="000000"/>
          <w:sz w:val="24"/>
          <w:szCs w:val="24"/>
        </w:rPr>
        <w:t xml:space="preserve">Программа коррекционной работы </w:t>
      </w:r>
      <w:r w:rsidRPr="00713F6B">
        <w:rPr>
          <w:rFonts w:ascii="Times New Roman" w:hAnsi="Times New Roman"/>
          <w:b/>
          <w:bCs/>
          <w:color w:val="000000"/>
          <w:sz w:val="24"/>
          <w:szCs w:val="24"/>
        </w:rPr>
        <w:t>обеспечивает:</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своевременное выявление детей с трудностями адаптации, обусловленными ограниченными возможностями здоровья;</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определение особых образовательных потребностей детей с ограниченными возможностями здоровья, детей-инвалидов;</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определение особенностей организации образовательного процесса в соответствии с индивидуальными особенностями каждого ребёнка, структурой нарушения развития и степенью его выраженности;</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 создание условий, способствующих освоению детьми с ограниченными возможностями здоровья </w:t>
      </w:r>
      <w:r>
        <w:rPr>
          <w:rFonts w:ascii="Times New Roman" w:hAnsi="Times New Roman"/>
          <w:color w:val="000000"/>
          <w:sz w:val="24"/>
          <w:szCs w:val="24"/>
        </w:rPr>
        <w:t xml:space="preserve">адаптированной </w:t>
      </w:r>
      <w:r w:rsidRPr="00713F6B">
        <w:rPr>
          <w:rFonts w:ascii="Times New Roman" w:hAnsi="Times New Roman"/>
          <w:color w:val="000000"/>
          <w:sz w:val="24"/>
          <w:szCs w:val="24"/>
        </w:rPr>
        <w:t xml:space="preserve">основной образовательной программы; </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w:t>
      </w:r>
      <w:r>
        <w:rPr>
          <w:rFonts w:ascii="Times New Roman" w:hAnsi="Times New Roman"/>
          <w:color w:val="000000"/>
          <w:sz w:val="24"/>
          <w:szCs w:val="24"/>
        </w:rPr>
        <w:t xml:space="preserve"> ПМПК и школьной ПМПк</w:t>
      </w:r>
      <w:r w:rsidRPr="00713F6B">
        <w:rPr>
          <w:rFonts w:ascii="Times New Roman" w:hAnsi="Times New Roman"/>
          <w:color w:val="000000"/>
          <w:sz w:val="24"/>
          <w:szCs w:val="24"/>
        </w:rPr>
        <w:t>);</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0D7FFC" w:rsidRPr="00713F6B" w:rsidRDefault="000D7FFC" w:rsidP="000D7FFC">
      <w:pPr>
        <w:spacing w:after="0" w:line="240" w:lineRule="auto"/>
        <w:jc w:val="both"/>
        <w:rPr>
          <w:rFonts w:ascii="Times New Roman" w:hAnsi="Times New Roman"/>
          <w:color w:val="000000"/>
          <w:sz w:val="24"/>
          <w:szCs w:val="24"/>
        </w:rPr>
      </w:pPr>
      <w:r w:rsidRPr="003F05AE">
        <w:rPr>
          <w:rFonts w:ascii="Times New Roman" w:hAnsi="Times New Roman"/>
          <w:color w:val="000000"/>
          <w:sz w:val="24"/>
          <w:szCs w:val="24"/>
        </w:rPr>
        <w:t>- обеспечение возможности обучения и воспитания по индивидуальным адаптированным образовательным программам и получения дополнительных коррекционных занятий со специалистами Сопровождения;</w:t>
      </w:r>
      <w:r w:rsidRPr="00713F6B">
        <w:rPr>
          <w:rFonts w:ascii="Times New Roman" w:hAnsi="Times New Roman"/>
          <w:color w:val="000000"/>
          <w:sz w:val="24"/>
          <w:szCs w:val="24"/>
        </w:rPr>
        <w:t xml:space="preserve"> </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реализацию системы мероприятий по социальной адаптации детей с ограниченными возможностями здоровья;</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 xml:space="preserve">оказание консультативной и методической помощи родителям  (законным представителям) детей с ограниченными возможностями здоровья по </w:t>
      </w:r>
      <w:r>
        <w:rPr>
          <w:rFonts w:ascii="Times New Roman" w:hAnsi="Times New Roman"/>
          <w:color w:val="000000"/>
          <w:sz w:val="24"/>
          <w:szCs w:val="24"/>
        </w:rPr>
        <w:t xml:space="preserve">психолого-педагогическим и </w:t>
      </w:r>
      <w:r w:rsidRPr="00713F6B">
        <w:rPr>
          <w:rFonts w:ascii="Times New Roman" w:hAnsi="Times New Roman"/>
          <w:color w:val="000000"/>
          <w:sz w:val="24"/>
          <w:szCs w:val="24"/>
        </w:rPr>
        <w:t>медицинским вопросам.</w:t>
      </w:r>
    </w:p>
    <w:p w:rsidR="000D7FFC" w:rsidRPr="00713F6B" w:rsidRDefault="000D7FFC" w:rsidP="000D7FFC">
      <w:pPr>
        <w:spacing w:after="0" w:line="240" w:lineRule="auto"/>
        <w:ind w:firstLine="708"/>
        <w:jc w:val="both"/>
        <w:rPr>
          <w:rFonts w:ascii="Times New Roman" w:hAnsi="Times New Roman"/>
          <w:b/>
          <w:bCs/>
          <w:color w:val="000000"/>
          <w:sz w:val="24"/>
          <w:szCs w:val="24"/>
        </w:rPr>
      </w:pPr>
      <w:r w:rsidRPr="00713F6B">
        <w:rPr>
          <w:rFonts w:ascii="Times New Roman" w:hAnsi="Times New Roman"/>
          <w:color w:val="000000"/>
          <w:sz w:val="24"/>
          <w:szCs w:val="24"/>
        </w:rPr>
        <w:t xml:space="preserve">Содержание программы коррекционной работы определяют следующие </w:t>
      </w:r>
      <w:r w:rsidRPr="00713F6B">
        <w:rPr>
          <w:rFonts w:ascii="Times New Roman" w:hAnsi="Times New Roman"/>
          <w:b/>
          <w:bCs/>
          <w:color w:val="000000"/>
          <w:sz w:val="24"/>
          <w:szCs w:val="24"/>
        </w:rPr>
        <w:t>принципы:</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lastRenderedPageBreak/>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вопроса о переводе детей с ограниченными возможностями здоровья в </w:t>
      </w:r>
      <w:r>
        <w:rPr>
          <w:rFonts w:ascii="Times New Roman" w:hAnsi="Times New Roman"/>
          <w:color w:val="000000"/>
          <w:sz w:val="24"/>
          <w:szCs w:val="24"/>
        </w:rPr>
        <w:t xml:space="preserve">другие </w:t>
      </w:r>
      <w:r w:rsidRPr="00713F6B">
        <w:rPr>
          <w:rFonts w:ascii="Times New Roman" w:hAnsi="Times New Roman"/>
          <w:color w:val="000000"/>
          <w:sz w:val="24"/>
          <w:szCs w:val="24"/>
        </w:rPr>
        <w:t>классы.</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b/>
          <w:bCs/>
          <w:color w:val="000000"/>
          <w:sz w:val="24"/>
          <w:szCs w:val="24"/>
        </w:rPr>
        <w:t>Теоретико-методологической основой</w:t>
      </w:r>
      <w:r w:rsidRPr="00713F6B">
        <w:rPr>
          <w:rFonts w:ascii="Times New Roman" w:hAnsi="Times New Roman"/>
          <w:color w:val="000000"/>
          <w:sz w:val="24"/>
          <w:szCs w:val="24"/>
        </w:rPr>
        <w:t xml:space="preserve"> Программы коррекционной работы является взаимосвязь трех подходов:</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психолого</w:t>
      </w:r>
      <w:r>
        <w:rPr>
          <w:rFonts w:ascii="Times New Roman" w:hAnsi="Times New Roman"/>
          <w:color w:val="000000"/>
          <w:sz w:val="24"/>
          <w:szCs w:val="24"/>
        </w:rPr>
        <w:t>-педагогической</w:t>
      </w:r>
      <w:r w:rsidRPr="00713F6B">
        <w:rPr>
          <w:rFonts w:ascii="Times New Roman" w:hAnsi="Times New Roman"/>
          <w:color w:val="000000"/>
          <w:sz w:val="24"/>
          <w:szCs w:val="24"/>
        </w:rPr>
        <w:t>, выявляющего причины, лежащие в основе школьных трудностей;</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комплексного, обеспечивающего учет медико-психолого-педагогических знаний о ребенке;</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педагогов и психологов, </w:t>
      </w:r>
      <w:r>
        <w:rPr>
          <w:rFonts w:ascii="Times New Roman" w:hAnsi="Times New Roman"/>
          <w:color w:val="000000"/>
          <w:sz w:val="24"/>
          <w:szCs w:val="24"/>
        </w:rPr>
        <w:t xml:space="preserve">дефектологов, логопедов, тьюторов, </w:t>
      </w:r>
      <w:r w:rsidRPr="00713F6B">
        <w:rPr>
          <w:rFonts w:ascii="Times New Roman" w:hAnsi="Times New Roman"/>
          <w:color w:val="000000"/>
          <w:sz w:val="24"/>
          <w:szCs w:val="24"/>
        </w:rPr>
        <w:t>медицинских работников,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0D7FFC" w:rsidRDefault="000D7FFC" w:rsidP="000D7FFC">
      <w:pPr>
        <w:spacing w:after="0" w:line="240" w:lineRule="auto"/>
        <w:jc w:val="both"/>
        <w:rPr>
          <w:rFonts w:ascii="Times New Roman" w:hAnsi="Times New Roman"/>
          <w:b/>
          <w:bCs/>
          <w:color w:val="000000"/>
          <w:sz w:val="24"/>
          <w:szCs w:val="24"/>
        </w:rPr>
      </w:pPr>
    </w:p>
    <w:p w:rsidR="000D7FFC" w:rsidRPr="00713F6B" w:rsidRDefault="000D7FFC" w:rsidP="000D7FFC">
      <w:pPr>
        <w:spacing w:after="0" w:line="240" w:lineRule="auto"/>
        <w:jc w:val="both"/>
        <w:rPr>
          <w:rFonts w:ascii="Times New Roman" w:hAnsi="Times New Roman"/>
          <w:b/>
          <w:bCs/>
          <w:color w:val="000000"/>
          <w:sz w:val="24"/>
          <w:szCs w:val="24"/>
        </w:rPr>
      </w:pPr>
      <w:r w:rsidRPr="00713F6B">
        <w:rPr>
          <w:rFonts w:ascii="Times New Roman" w:hAnsi="Times New Roman"/>
          <w:b/>
          <w:bCs/>
          <w:color w:val="000000"/>
          <w:sz w:val="24"/>
          <w:szCs w:val="24"/>
        </w:rPr>
        <w:t>Направления работы</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Программа коррекционной работы включает в себя взаимосвязанные</w:t>
      </w:r>
      <w:r>
        <w:rPr>
          <w:rFonts w:ascii="Times New Roman" w:hAnsi="Times New Roman"/>
          <w:color w:val="000000"/>
          <w:sz w:val="24"/>
          <w:szCs w:val="24"/>
        </w:rPr>
        <w:t xml:space="preserve"> </w:t>
      </w:r>
      <w:r w:rsidRPr="00DF24E4">
        <w:rPr>
          <w:rFonts w:ascii="Times New Roman" w:hAnsi="Times New Roman"/>
          <w:b/>
          <w:color w:val="000000"/>
          <w:sz w:val="24"/>
          <w:szCs w:val="24"/>
        </w:rPr>
        <w:t>н</w:t>
      </w:r>
      <w:r w:rsidRPr="00DF24E4">
        <w:rPr>
          <w:rFonts w:ascii="Times New Roman" w:hAnsi="Times New Roman"/>
          <w:b/>
          <w:bCs/>
          <w:color w:val="000000"/>
          <w:sz w:val="24"/>
          <w:szCs w:val="24"/>
        </w:rPr>
        <w:t>а</w:t>
      </w:r>
      <w:r w:rsidRPr="00713F6B">
        <w:rPr>
          <w:rFonts w:ascii="Times New Roman" w:hAnsi="Times New Roman"/>
          <w:b/>
          <w:bCs/>
          <w:color w:val="000000"/>
          <w:sz w:val="24"/>
          <w:szCs w:val="24"/>
        </w:rPr>
        <w:t>правления</w:t>
      </w:r>
      <w:r w:rsidRPr="00713F6B">
        <w:rPr>
          <w:rFonts w:ascii="Times New Roman" w:hAnsi="Times New Roman"/>
          <w:color w:val="000000"/>
          <w:sz w:val="24"/>
          <w:szCs w:val="24"/>
        </w:rPr>
        <w:t>, которые  отражают её основное содержание:</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w:t>
      </w:r>
      <w:r>
        <w:rPr>
          <w:rFonts w:ascii="Times New Roman" w:hAnsi="Times New Roman"/>
          <w:color w:val="000000"/>
          <w:sz w:val="24"/>
          <w:szCs w:val="24"/>
        </w:rPr>
        <w:t>Школы</w:t>
      </w:r>
      <w:r w:rsidRPr="00713F6B">
        <w:rPr>
          <w:rFonts w:ascii="Times New Roman" w:hAnsi="Times New Roman"/>
          <w:color w:val="000000"/>
          <w:sz w:val="24"/>
          <w:szCs w:val="24"/>
        </w:rPr>
        <w:t>;</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w:t>
      </w:r>
      <w:r>
        <w:rPr>
          <w:rFonts w:ascii="Times New Roman" w:hAnsi="Times New Roman"/>
          <w:color w:val="000000"/>
          <w:sz w:val="24"/>
          <w:szCs w:val="24"/>
        </w:rPr>
        <w:t>Школы</w:t>
      </w:r>
      <w:r w:rsidRPr="00713F6B">
        <w:rPr>
          <w:rFonts w:ascii="Times New Roman" w:hAnsi="Times New Roman"/>
          <w:color w:val="000000"/>
          <w:sz w:val="24"/>
          <w:szCs w:val="24"/>
        </w:rPr>
        <w:t xml:space="preserve">; способствует формированию универсальных учебных действий у обучающихся (личностных, регулятивных, познавательных, </w:t>
      </w:r>
      <w:r>
        <w:rPr>
          <w:rFonts w:ascii="Times New Roman" w:hAnsi="Times New Roman"/>
          <w:color w:val="000000"/>
          <w:sz w:val="24"/>
          <w:szCs w:val="24"/>
        </w:rPr>
        <w:t>к</w:t>
      </w:r>
      <w:r w:rsidRPr="00713F6B">
        <w:rPr>
          <w:rFonts w:ascii="Times New Roman" w:hAnsi="Times New Roman"/>
          <w:color w:val="000000"/>
          <w:sz w:val="24"/>
          <w:szCs w:val="24"/>
        </w:rPr>
        <w:t xml:space="preserve">оммуникативных); </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0D7FFC" w:rsidRPr="000D7FFC"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D7FFC" w:rsidRPr="00713F6B" w:rsidRDefault="000D7FFC" w:rsidP="000D7FFC">
      <w:pPr>
        <w:spacing w:after="0" w:line="240" w:lineRule="auto"/>
        <w:jc w:val="both"/>
        <w:rPr>
          <w:rFonts w:ascii="Times New Roman" w:hAnsi="Times New Roman"/>
          <w:b/>
          <w:bCs/>
          <w:color w:val="000000"/>
          <w:sz w:val="24"/>
          <w:szCs w:val="24"/>
        </w:rPr>
      </w:pPr>
      <w:r w:rsidRPr="00713F6B">
        <w:rPr>
          <w:rFonts w:ascii="Times New Roman" w:hAnsi="Times New Roman"/>
          <w:b/>
          <w:bCs/>
          <w:color w:val="000000"/>
          <w:sz w:val="24"/>
          <w:szCs w:val="24"/>
        </w:rPr>
        <w:t>Этапы реализации программы</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Коррекционная работа реализуется поэтапно.</w:t>
      </w:r>
    </w:p>
    <w:p w:rsidR="000D7FFC" w:rsidRPr="00713F6B" w:rsidRDefault="000D7FFC" w:rsidP="00AC7764">
      <w:pPr>
        <w:pStyle w:val="a3"/>
        <w:numPr>
          <w:ilvl w:val="0"/>
          <w:numId w:val="90"/>
        </w:numPr>
        <w:spacing w:after="0" w:line="240" w:lineRule="auto"/>
        <w:jc w:val="both"/>
        <w:rPr>
          <w:rFonts w:ascii="Times New Roman" w:hAnsi="Times New Roman"/>
          <w:sz w:val="24"/>
          <w:szCs w:val="24"/>
        </w:rPr>
      </w:pPr>
      <w:r w:rsidRPr="00713F6B">
        <w:rPr>
          <w:rFonts w:ascii="Times New Roman" w:hAnsi="Times New Roman"/>
          <w:b/>
          <w:bCs/>
          <w:color w:val="000000"/>
          <w:sz w:val="24"/>
          <w:szCs w:val="24"/>
        </w:rPr>
        <w:t>Этап сбора и анализа информации</w:t>
      </w:r>
      <w:r w:rsidRPr="00713F6B">
        <w:rPr>
          <w:rFonts w:ascii="Times New Roman" w:hAnsi="Times New Roman"/>
          <w:color w:val="000000"/>
          <w:sz w:val="24"/>
          <w:szCs w:val="24"/>
        </w:rPr>
        <w:t xml:space="preserve"> </w:t>
      </w:r>
      <w:r w:rsidRPr="00713F6B">
        <w:rPr>
          <w:rFonts w:ascii="Times New Roman" w:hAnsi="Times New Roman"/>
          <w:b/>
          <w:bCs/>
          <w:color w:val="000000"/>
          <w:sz w:val="24"/>
          <w:szCs w:val="24"/>
        </w:rPr>
        <w:t>(информационно-аналитическая деятельность).</w:t>
      </w:r>
      <w:r w:rsidRPr="00713F6B">
        <w:rPr>
          <w:rFonts w:ascii="Times New Roman" w:hAnsi="Times New Roman"/>
          <w:color w:val="000000"/>
          <w:sz w:val="24"/>
          <w:szCs w:val="24"/>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0D7FFC" w:rsidRPr="003C2558" w:rsidRDefault="000D7FFC" w:rsidP="00AC7764">
      <w:pPr>
        <w:pStyle w:val="a3"/>
        <w:numPr>
          <w:ilvl w:val="0"/>
          <w:numId w:val="90"/>
        </w:numPr>
        <w:spacing w:after="0" w:line="240" w:lineRule="auto"/>
        <w:jc w:val="both"/>
        <w:rPr>
          <w:rFonts w:ascii="Times New Roman" w:hAnsi="Times New Roman"/>
          <w:sz w:val="24"/>
          <w:szCs w:val="24"/>
        </w:rPr>
      </w:pPr>
      <w:r w:rsidRPr="003C2558">
        <w:rPr>
          <w:rFonts w:ascii="Times New Roman" w:hAnsi="Times New Roman"/>
          <w:b/>
          <w:bCs/>
          <w:color w:val="000000"/>
          <w:sz w:val="24"/>
          <w:szCs w:val="24"/>
        </w:rPr>
        <w:t>Этап планирования, организации, координации</w:t>
      </w:r>
      <w:r w:rsidRPr="003C2558">
        <w:rPr>
          <w:rFonts w:ascii="Times New Roman" w:hAnsi="Times New Roman"/>
          <w:color w:val="000000"/>
          <w:sz w:val="24"/>
          <w:szCs w:val="24"/>
        </w:rPr>
        <w:t xml:space="preserve"> </w:t>
      </w:r>
      <w:r w:rsidRPr="003C2558">
        <w:rPr>
          <w:rFonts w:ascii="Times New Roman" w:hAnsi="Times New Roman"/>
          <w:b/>
          <w:bCs/>
          <w:color w:val="000000"/>
          <w:sz w:val="24"/>
          <w:szCs w:val="24"/>
        </w:rPr>
        <w:t>(организационно-исполнительская деятельность).</w:t>
      </w:r>
      <w:r w:rsidRPr="003C2558">
        <w:rPr>
          <w:rFonts w:ascii="Times New Roman" w:hAnsi="Times New Roman"/>
          <w:color w:val="000000"/>
          <w:sz w:val="24"/>
          <w:szCs w:val="24"/>
        </w:rPr>
        <w:t xml:space="preserve"> Результатом работы является особым </w:t>
      </w:r>
      <w:r w:rsidRPr="003C2558">
        <w:rPr>
          <w:rFonts w:ascii="Times New Roman" w:hAnsi="Times New Roman"/>
          <w:color w:val="000000"/>
          <w:sz w:val="24"/>
          <w:szCs w:val="24"/>
        </w:rPr>
        <w:lastRenderedPageBreak/>
        <w:t>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D7FFC" w:rsidRPr="00713F6B" w:rsidRDefault="000D7FFC" w:rsidP="00AC7764">
      <w:pPr>
        <w:pStyle w:val="a3"/>
        <w:numPr>
          <w:ilvl w:val="0"/>
          <w:numId w:val="90"/>
        </w:numPr>
        <w:spacing w:after="0" w:line="240" w:lineRule="auto"/>
        <w:jc w:val="both"/>
        <w:rPr>
          <w:rFonts w:ascii="Times New Roman" w:hAnsi="Times New Roman"/>
          <w:sz w:val="24"/>
          <w:szCs w:val="24"/>
        </w:rPr>
      </w:pPr>
      <w:r w:rsidRPr="00713F6B">
        <w:rPr>
          <w:rFonts w:ascii="Times New Roman" w:hAnsi="Times New Roman"/>
          <w:b/>
          <w:bCs/>
          <w:color w:val="000000"/>
          <w:sz w:val="24"/>
          <w:szCs w:val="24"/>
        </w:rPr>
        <w:t>Этап диагностики коррекционно-развивающей образовательной среды</w:t>
      </w:r>
      <w:r w:rsidRPr="00713F6B">
        <w:rPr>
          <w:rFonts w:ascii="Times New Roman" w:hAnsi="Times New Roman"/>
          <w:b/>
          <w:bCs/>
          <w:i/>
          <w:iCs/>
          <w:color w:val="000000"/>
          <w:sz w:val="24"/>
          <w:szCs w:val="24"/>
        </w:rPr>
        <w:t xml:space="preserve"> </w:t>
      </w:r>
      <w:r w:rsidRPr="00713F6B">
        <w:rPr>
          <w:rFonts w:ascii="Times New Roman" w:hAnsi="Times New Roman"/>
          <w:b/>
          <w:bCs/>
          <w:color w:val="000000"/>
          <w:sz w:val="24"/>
          <w:szCs w:val="24"/>
        </w:rPr>
        <w:t>(контрольно-диагностическая деятельность).</w:t>
      </w:r>
      <w:r w:rsidRPr="00713F6B">
        <w:rPr>
          <w:rFonts w:ascii="Times New Roman" w:hAnsi="Times New Roman"/>
          <w:color w:val="000000"/>
          <w:sz w:val="24"/>
          <w:szCs w:val="24"/>
        </w:rPr>
        <w:t xml:space="preserve"> Результатом является констатация соответствия созданных условий и выбранных коррекционно-развивающих и </w:t>
      </w:r>
      <w:r>
        <w:rPr>
          <w:rFonts w:ascii="Times New Roman" w:hAnsi="Times New Roman"/>
          <w:color w:val="000000"/>
          <w:sz w:val="24"/>
          <w:szCs w:val="24"/>
        </w:rPr>
        <w:t xml:space="preserve">адаптированных </w:t>
      </w:r>
      <w:r w:rsidRPr="00713F6B">
        <w:rPr>
          <w:rFonts w:ascii="Times New Roman" w:hAnsi="Times New Roman"/>
          <w:color w:val="000000"/>
          <w:sz w:val="24"/>
          <w:szCs w:val="24"/>
        </w:rPr>
        <w:t>образовательных программ особым образовательным потребностям ребёнка.</w:t>
      </w:r>
    </w:p>
    <w:p w:rsidR="000D7FFC" w:rsidRPr="00713F6B" w:rsidRDefault="000D7FFC" w:rsidP="00AC7764">
      <w:pPr>
        <w:pStyle w:val="a3"/>
        <w:numPr>
          <w:ilvl w:val="0"/>
          <w:numId w:val="90"/>
        </w:numPr>
        <w:spacing w:after="0" w:line="240" w:lineRule="auto"/>
        <w:jc w:val="both"/>
        <w:rPr>
          <w:rFonts w:ascii="Times New Roman" w:hAnsi="Times New Roman"/>
          <w:sz w:val="24"/>
          <w:szCs w:val="24"/>
        </w:rPr>
      </w:pPr>
      <w:r w:rsidRPr="00713F6B">
        <w:rPr>
          <w:rFonts w:ascii="Times New Roman" w:hAnsi="Times New Roman"/>
          <w:b/>
          <w:bCs/>
          <w:color w:val="000000"/>
          <w:sz w:val="24"/>
          <w:szCs w:val="24"/>
        </w:rPr>
        <w:t>Этап регуляции и корректировки.</w:t>
      </w:r>
      <w:r w:rsidRPr="00713F6B">
        <w:rPr>
          <w:rFonts w:ascii="Times New Roman" w:hAnsi="Times New Roman"/>
          <w:color w:val="000000"/>
          <w:sz w:val="24"/>
          <w:szCs w:val="24"/>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D7FFC" w:rsidRDefault="000D7FFC" w:rsidP="000D7FFC">
      <w:pPr>
        <w:spacing w:after="0" w:line="240" w:lineRule="auto"/>
        <w:jc w:val="both"/>
        <w:rPr>
          <w:rFonts w:ascii="Times New Roman" w:hAnsi="Times New Roman"/>
          <w:b/>
          <w:bCs/>
          <w:color w:val="000000"/>
          <w:sz w:val="24"/>
          <w:szCs w:val="24"/>
        </w:rPr>
      </w:pPr>
    </w:p>
    <w:p w:rsidR="000D7FFC" w:rsidRPr="00713F6B" w:rsidRDefault="000D7FFC" w:rsidP="000D7FFC">
      <w:pPr>
        <w:spacing w:after="0" w:line="240" w:lineRule="auto"/>
        <w:jc w:val="both"/>
        <w:rPr>
          <w:rFonts w:ascii="Times New Roman" w:hAnsi="Times New Roman"/>
          <w:b/>
          <w:bCs/>
          <w:color w:val="000000"/>
          <w:sz w:val="24"/>
          <w:szCs w:val="24"/>
        </w:rPr>
      </w:pPr>
      <w:r w:rsidRPr="00713F6B">
        <w:rPr>
          <w:rFonts w:ascii="Times New Roman" w:hAnsi="Times New Roman"/>
          <w:b/>
          <w:bCs/>
          <w:color w:val="000000"/>
          <w:sz w:val="24"/>
          <w:szCs w:val="24"/>
        </w:rPr>
        <w:t>Механизм реализации программы</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 xml:space="preserve">Механизмом реализации коррекционной работы является взаимодействие специалистов </w:t>
      </w:r>
      <w:r>
        <w:rPr>
          <w:rFonts w:ascii="Times New Roman" w:hAnsi="Times New Roman"/>
          <w:color w:val="000000"/>
          <w:sz w:val="24"/>
          <w:szCs w:val="24"/>
        </w:rPr>
        <w:t>Школы</w:t>
      </w:r>
      <w:r w:rsidRPr="00713F6B">
        <w:rPr>
          <w:rFonts w:ascii="Times New Roman" w:hAnsi="Times New Roman"/>
          <w:color w:val="000000"/>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r>
        <w:rPr>
          <w:rFonts w:ascii="Times New Roman" w:hAnsi="Times New Roman"/>
          <w:color w:val="000000"/>
          <w:sz w:val="24"/>
          <w:szCs w:val="24"/>
        </w:rPr>
        <w:t xml:space="preserve"> </w:t>
      </w:r>
      <w:r w:rsidRPr="00713F6B">
        <w:rPr>
          <w:rFonts w:ascii="Times New Roman" w:hAnsi="Times New Roman"/>
          <w:color w:val="000000"/>
          <w:sz w:val="24"/>
          <w:szCs w:val="24"/>
        </w:rPr>
        <w:t>Такое взаимодействие включает:</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многоаспектный анализ личностного и познавательного развития ребёнка;</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b/>
          <w:bCs/>
          <w:color w:val="000000"/>
          <w:sz w:val="24"/>
          <w:szCs w:val="24"/>
        </w:rPr>
        <w:t>Формой</w:t>
      </w:r>
      <w:r w:rsidRPr="00713F6B">
        <w:rPr>
          <w:rFonts w:ascii="Times New Roman" w:hAnsi="Times New Roman"/>
          <w:color w:val="000000"/>
          <w:sz w:val="24"/>
          <w:szCs w:val="24"/>
        </w:rPr>
        <w:t xml:space="preserve"> организованного взаимодействия специалистов образовательного учреждения являются психолого</w:t>
      </w:r>
      <w:r w:rsidRPr="00713F6B">
        <w:rPr>
          <w:rFonts w:ascii="Times New Roman" w:hAnsi="Times New Roman"/>
          <w:color w:val="000000"/>
          <w:sz w:val="24"/>
          <w:szCs w:val="24"/>
        </w:rPr>
        <w:noBreakHyphen/>
        <w:t>медико-педагогический консилиум</w:t>
      </w:r>
      <w:r>
        <w:rPr>
          <w:rFonts w:ascii="Times New Roman" w:hAnsi="Times New Roman"/>
          <w:color w:val="000000"/>
          <w:sz w:val="24"/>
          <w:szCs w:val="24"/>
        </w:rPr>
        <w:t>, ин</w:t>
      </w:r>
      <w:r w:rsidR="00E56ADA">
        <w:rPr>
          <w:rFonts w:ascii="Times New Roman" w:hAnsi="Times New Roman"/>
          <w:color w:val="000000"/>
          <w:sz w:val="24"/>
          <w:szCs w:val="24"/>
        </w:rPr>
        <w:t xml:space="preserve">дивидуальные программы развития </w:t>
      </w:r>
      <w:r w:rsidRPr="00713F6B">
        <w:rPr>
          <w:rFonts w:ascii="Times New Roman" w:hAnsi="Times New Roman"/>
          <w:color w:val="000000"/>
          <w:sz w:val="24"/>
          <w:szCs w:val="24"/>
        </w:rPr>
        <w:t xml:space="preserve"> </w:t>
      </w:r>
      <w:r>
        <w:rPr>
          <w:rFonts w:ascii="Times New Roman" w:hAnsi="Times New Roman"/>
          <w:color w:val="000000"/>
          <w:sz w:val="24"/>
          <w:szCs w:val="24"/>
        </w:rPr>
        <w:t xml:space="preserve">обучающихся </w:t>
      </w:r>
      <w:r w:rsidRPr="00713F6B">
        <w:rPr>
          <w:rFonts w:ascii="Times New Roman" w:hAnsi="Times New Roman"/>
          <w:color w:val="000000"/>
          <w:sz w:val="24"/>
          <w:szCs w:val="24"/>
        </w:rPr>
        <w:t xml:space="preserve">и </w:t>
      </w:r>
      <w:r>
        <w:rPr>
          <w:rFonts w:ascii="Times New Roman" w:hAnsi="Times New Roman"/>
          <w:color w:val="000000"/>
          <w:sz w:val="24"/>
          <w:szCs w:val="24"/>
        </w:rPr>
        <w:t>С</w:t>
      </w:r>
      <w:r w:rsidRPr="00713F6B">
        <w:rPr>
          <w:rFonts w:ascii="Times New Roman" w:hAnsi="Times New Roman"/>
          <w:color w:val="000000"/>
          <w:sz w:val="24"/>
          <w:szCs w:val="24"/>
        </w:rPr>
        <w:t>опровождени</w:t>
      </w:r>
      <w:r>
        <w:rPr>
          <w:rFonts w:ascii="Times New Roman" w:hAnsi="Times New Roman"/>
          <w:color w:val="000000"/>
          <w:sz w:val="24"/>
          <w:szCs w:val="24"/>
        </w:rPr>
        <w:t>е</w:t>
      </w:r>
      <w:r w:rsidRPr="00713F6B">
        <w:rPr>
          <w:rFonts w:ascii="Times New Roman" w:hAnsi="Times New Roman"/>
          <w:color w:val="000000"/>
          <w:sz w:val="24"/>
          <w:szCs w:val="24"/>
        </w:rPr>
        <w:t>, которые предоставляют многопрофильную помощь ребёнку и его родителям (законным представителям).</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сотрудничество с родительской общественностью.</w:t>
      </w:r>
    </w:p>
    <w:p w:rsidR="000D7FFC" w:rsidRDefault="000D7FFC" w:rsidP="000D7FFC">
      <w:pPr>
        <w:spacing w:after="0" w:line="240" w:lineRule="auto"/>
        <w:jc w:val="both"/>
        <w:rPr>
          <w:rFonts w:ascii="Times New Roman" w:hAnsi="Times New Roman"/>
          <w:b/>
          <w:bCs/>
          <w:color w:val="000000"/>
          <w:sz w:val="24"/>
          <w:szCs w:val="24"/>
        </w:rPr>
      </w:pPr>
    </w:p>
    <w:p w:rsidR="000D7FFC" w:rsidRPr="00713F6B" w:rsidRDefault="000D7FFC" w:rsidP="000D7FFC">
      <w:pPr>
        <w:spacing w:after="0" w:line="240" w:lineRule="auto"/>
        <w:jc w:val="both"/>
        <w:rPr>
          <w:rFonts w:ascii="Times New Roman" w:hAnsi="Times New Roman"/>
          <w:b/>
          <w:bCs/>
          <w:color w:val="000000"/>
          <w:sz w:val="24"/>
          <w:szCs w:val="24"/>
        </w:rPr>
      </w:pPr>
      <w:r w:rsidRPr="00713F6B">
        <w:rPr>
          <w:rFonts w:ascii="Times New Roman" w:hAnsi="Times New Roman"/>
          <w:b/>
          <w:bCs/>
          <w:color w:val="000000"/>
          <w:sz w:val="24"/>
          <w:szCs w:val="24"/>
        </w:rPr>
        <w:t>Структура и содержание Программы коррекционной работы</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u w:val="single"/>
        </w:rPr>
        <w:t>Концептуальный модуль</w:t>
      </w:r>
      <w:r w:rsidRPr="00713F6B">
        <w:rPr>
          <w:rFonts w:ascii="Times New Roman" w:hAnsi="Times New Roman"/>
          <w:color w:val="000000"/>
          <w:sz w:val="24"/>
          <w:szCs w:val="24"/>
        </w:rPr>
        <w:t xml:space="preserve"> раскрывает сущность медико–психолого–педагогического сопровождения, его цели, задачи, содержание и формы организации субъектов сопровождения.</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u w:val="single"/>
        </w:rPr>
        <w:lastRenderedPageBreak/>
        <w:t>Диагностико-консультативный модуль</w:t>
      </w:r>
      <w:r w:rsidRPr="00713F6B">
        <w:rPr>
          <w:rFonts w:ascii="Times New Roman" w:hAnsi="Times New Roman"/>
          <w:color w:val="000000"/>
          <w:sz w:val="24"/>
          <w:szCs w:val="24"/>
        </w:rPr>
        <w:t xml:space="preserve"> включает в себя </w:t>
      </w:r>
      <w:r>
        <w:rPr>
          <w:rFonts w:ascii="Times New Roman" w:hAnsi="Times New Roman"/>
          <w:color w:val="000000"/>
          <w:sz w:val="24"/>
          <w:szCs w:val="24"/>
        </w:rPr>
        <w:t>методики</w:t>
      </w:r>
      <w:r w:rsidRPr="00713F6B">
        <w:rPr>
          <w:rFonts w:ascii="Times New Roman" w:hAnsi="Times New Roman"/>
          <w:color w:val="000000"/>
          <w:sz w:val="24"/>
          <w:szCs w:val="24"/>
        </w:rPr>
        <w:t xml:space="preserve"> изучения ребенка различными специалистами (педагогами, психологами, </w:t>
      </w:r>
      <w:r>
        <w:rPr>
          <w:rFonts w:ascii="Times New Roman" w:hAnsi="Times New Roman"/>
          <w:color w:val="000000"/>
          <w:sz w:val="24"/>
          <w:szCs w:val="24"/>
        </w:rPr>
        <w:t xml:space="preserve">логопедами, </w:t>
      </w:r>
      <w:r w:rsidRPr="00713F6B">
        <w:rPr>
          <w:rFonts w:ascii="Times New Roman" w:hAnsi="Times New Roman"/>
          <w:color w:val="000000"/>
          <w:sz w:val="24"/>
          <w:szCs w:val="24"/>
        </w:rPr>
        <w:t>медицинскими работниками, дефектологами) и консультативную деятельность.</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u w:val="single"/>
        </w:rPr>
        <w:t>Коррекционно-развивающиий модуль</w:t>
      </w:r>
      <w:r w:rsidRPr="00713F6B">
        <w:rPr>
          <w:rFonts w:ascii="Times New Roman" w:hAnsi="Times New Roman"/>
          <w:color w:val="000000"/>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0D7FFC" w:rsidRPr="00713F6B" w:rsidRDefault="000D7FFC" w:rsidP="000D7FFC">
      <w:pPr>
        <w:spacing w:after="0" w:line="240" w:lineRule="auto"/>
        <w:jc w:val="both"/>
        <w:rPr>
          <w:rFonts w:ascii="Times New Roman" w:hAnsi="Times New Roman"/>
          <w:color w:val="000000"/>
          <w:sz w:val="24"/>
          <w:szCs w:val="24"/>
        </w:rPr>
      </w:pPr>
      <w:r w:rsidRPr="00940ACA">
        <w:rPr>
          <w:rFonts w:ascii="Times New Roman" w:hAnsi="Times New Roman"/>
          <w:color w:val="000000"/>
          <w:sz w:val="24"/>
          <w:szCs w:val="24"/>
          <w:u w:val="single"/>
        </w:rPr>
        <w:t>Лечебно-профилактический модуль</w:t>
      </w:r>
      <w:r w:rsidRPr="00940ACA">
        <w:rPr>
          <w:rFonts w:ascii="Times New Roman" w:hAnsi="Times New Roman"/>
          <w:color w:val="000000"/>
          <w:sz w:val="24"/>
          <w:szCs w:val="24"/>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0D7FFC" w:rsidRPr="008F0514" w:rsidRDefault="000D7FFC" w:rsidP="000D7FFC">
      <w:pP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Психолог</w:t>
      </w:r>
      <w:r w:rsidRPr="00713F6B">
        <w:rPr>
          <w:rFonts w:ascii="Times New Roman" w:hAnsi="Times New Roman"/>
          <w:color w:val="000000"/>
          <w:sz w:val="24"/>
          <w:szCs w:val="24"/>
          <w:u w:val="single"/>
        </w:rPr>
        <w:t>о-педагогический модуль</w:t>
      </w:r>
      <w:r w:rsidRPr="00713F6B">
        <w:rPr>
          <w:rFonts w:ascii="Times New Roman" w:hAnsi="Times New Roman"/>
          <w:color w:val="000000"/>
          <w:sz w:val="24"/>
          <w:szCs w:val="24"/>
        </w:rPr>
        <w:t xml:space="preserve"> нацелен на повышение уровня профессионального образования педагогов; организацию </w:t>
      </w:r>
      <w:r>
        <w:rPr>
          <w:rFonts w:ascii="Times New Roman" w:hAnsi="Times New Roman"/>
          <w:color w:val="000000"/>
          <w:sz w:val="24"/>
          <w:szCs w:val="24"/>
        </w:rPr>
        <w:t>психолог</w:t>
      </w:r>
      <w:r w:rsidRPr="00713F6B">
        <w:rPr>
          <w:rFonts w:ascii="Times New Roman" w:hAnsi="Times New Roman"/>
          <w:color w:val="000000"/>
          <w:sz w:val="24"/>
          <w:szCs w:val="24"/>
        </w:rPr>
        <w:t>о-педагогической помощи детям и их родителям.</w:t>
      </w:r>
    </w:p>
    <w:p w:rsidR="000D7FFC" w:rsidRPr="00713F6B" w:rsidRDefault="000D7FFC" w:rsidP="000D7FFC">
      <w:pPr>
        <w:spacing w:after="0" w:line="240" w:lineRule="auto"/>
        <w:jc w:val="both"/>
        <w:rPr>
          <w:rFonts w:ascii="Times New Roman" w:hAnsi="Times New Roman"/>
          <w:b/>
          <w:bCs/>
          <w:color w:val="000000"/>
          <w:sz w:val="24"/>
          <w:szCs w:val="24"/>
        </w:rPr>
      </w:pPr>
      <w:r w:rsidRPr="00713F6B">
        <w:rPr>
          <w:rFonts w:ascii="Times New Roman" w:hAnsi="Times New Roman"/>
          <w:b/>
          <w:bCs/>
          <w:color w:val="000000"/>
          <w:sz w:val="24"/>
          <w:szCs w:val="24"/>
        </w:rPr>
        <w:t>Концептуальный модуль</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 xml:space="preserve">Основная цель сопровождения </w:t>
      </w:r>
      <w:r w:rsidRPr="00713F6B">
        <w:rPr>
          <w:rFonts w:ascii="Times New Roman" w:hAnsi="Times New Roman"/>
          <w:b/>
          <w:bCs/>
          <w:color w:val="000000"/>
          <w:sz w:val="24"/>
          <w:szCs w:val="24"/>
        </w:rPr>
        <w:t>–</w:t>
      </w:r>
      <w:r w:rsidRPr="00713F6B">
        <w:rPr>
          <w:rFonts w:ascii="Times New Roman" w:hAnsi="Times New Roman"/>
          <w:color w:val="000000"/>
          <w:sz w:val="24"/>
          <w:szCs w:val="24"/>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0D7FFC" w:rsidRPr="008F0514" w:rsidRDefault="000D7FFC" w:rsidP="008F0514">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 xml:space="preserve">Организационно-управленческой формой сопровождения является </w:t>
      </w:r>
      <w:r w:rsidRPr="00940ACA">
        <w:rPr>
          <w:rFonts w:ascii="Times New Roman" w:hAnsi="Times New Roman"/>
          <w:color w:val="000000"/>
          <w:sz w:val="24"/>
          <w:szCs w:val="24"/>
        </w:rPr>
        <w:t>школьный</w:t>
      </w:r>
      <w:r>
        <w:rPr>
          <w:rFonts w:ascii="Times New Roman" w:hAnsi="Times New Roman"/>
          <w:color w:val="000000"/>
          <w:sz w:val="24"/>
          <w:szCs w:val="24"/>
        </w:rPr>
        <w:t xml:space="preserve"> </w:t>
      </w:r>
      <w:r w:rsidRPr="00713F6B">
        <w:rPr>
          <w:rFonts w:ascii="Times New Roman" w:hAnsi="Times New Roman"/>
          <w:color w:val="000000"/>
          <w:sz w:val="24"/>
          <w:szCs w:val="24"/>
        </w:rPr>
        <w:t>медико-психолого-педагогический консилиум. Его главные задачи: защита прав и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0D7FFC" w:rsidRPr="00713F6B" w:rsidRDefault="000D7FFC" w:rsidP="000D7FFC">
      <w:pPr>
        <w:spacing w:after="0" w:line="240" w:lineRule="auto"/>
        <w:jc w:val="both"/>
        <w:rPr>
          <w:rFonts w:ascii="Times New Roman" w:hAnsi="Times New Roman"/>
          <w:b/>
          <w:bCs/>
          <w:color w:val="000000"/>
          <w:sz w:val="24"/>
          <w:szCs w:val="24"/>
        </w:rPr>
      </w:pPr>
      <w:r w:rsidRPr="00713F6B">
        <w:rPr>
          <w:rFonts w:ascii="Times New Roman" w:hAnsi="Times New Roman"/>
          <w:b/>
          <w:bCs/>
          <w:color w:val="000000"/>
          <w:sz w:val="24"/>
          <w:szCs w:val="24"/>
        </w:rPr>
        <w:t>Диагностико-консультативный модуль</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 xml:space="preserve">В данном модуле </w:t>
      </w:r>
      <w:r w:rsidRPr="00EF15B8">
        <w:rPr>
          <w:rFonts w:ascii="Times New Roman" w:hAnsi="Times New Roman"/>
          <w:color w:val="000000"/>
          <w:sz w:val="24"/>
          <w:szCs w:val="24"/>
        </w:rPr>
        <w:t>подбирается комплект диагностических методик</w:t>
      </w:r>
      <w:r w:rsidRPr="00713F6B">
        <w:rPr>
          <w:rFonts w:ascii="Times New Roman" w:hAnsi="Times New Roman"/>
          <w:color w:val="000000"/>
          <w:sz w:val="24"/>
          <w:szCs w:val="24"/>
        </w:rPr>
        <w:t xml:space="preserve">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w:t>
      </w:r>
      <w:r>
        <w:rPr>
          <w:rFonts w:ascii="Times New Roman" w:hAnsi="Times New Roman"/>
          <w:color w:val="000000"/>
          <w:sz w:val="24"/>
          <w:szCs w:val="24"/>
        </w:rPr>
        <w:t>логопеду</w:t>
      </w:r>
      <w:r w:rsidRPr="00713F6B">
        <w:rPr>
          <w:rFonts w:ascii="Times New Roman" w:hAnsi="Times New Roman"/>
          <w:color w:val="000000"/>
          <w:sz w:val="24"/>
          <w:szCs w:val="24"/>
        </w:rPr>
        <w:t>).</w:t>
      </w:r>
    </w:p>
    <w:p w:rsidR="000D7FFC" w:rsidRPr="00713F6B" w:rsidRDefault="000D7FFC" w:rsidP="000D7FFC">
      <w:pPr>
        <w:spacing w:after="0" w:line="240" w:lineRule="auto"/>
        <w:ind w:firstLine="360"/>
        <w:jc w:val="both"/>
        <w:rPr>
          <w:rFonts w:ascii="Times New Roman" w:hAnsi="Times New Roman"/>
          <w:color w:val="000000"/>
          <w:sz w:val="24"/>
          <w:szCs w:val="24"/>
        </w:rPr>
      </w:pPr>
      <w:r w:rsidRPr="00713F6B">
        <w:rPr>
          <w:rFonts w:ascii="Times New Roman" w:hAnsi="Times New Roman"/>
          <w:color w:val="000000"/>
          <w:sz w:val="24"/>
          <w:szCs w:val="24"/>
        </w:rPr>
        <w:t xml:space="preserve">В содержание исследования ребенка </w:t>
      </w:r>
      <w:r>
        <w:rPr>
          <w:rFonts w:ascii="Times New Roman" w:hAnsi="Times New Roman"/>
          <w:color w:val="000000"/>
          <w:sz w:val="24"/>
          <w:szCs w:val="24"/>
        </w:rPr>
        <w:t>специалистами Сопровождения</w:t>
      </w:r>
      <w:r w:rsidRPr="00713F6B">
        <w:rPr>
          <w:rFonts w:ascii="Times New Roman" w:hAnsi="Times New Roman"/>
          <w:color w:val="000000"/>
          <w:sz w:val="24"/>
          <w:szCs w:val="24"/>
        </w:rPr>
        <w:t xml:space="preserve"> входит следующее:</w:t>
      </w:r>
    </w:p>
    <w:p w:rsidR="000D7FFC" w:rsidRPr="00713F6B" w:rsidRDefault="000D7FFC" w:rsidP="00AC7764">
      <w:pPr>
        <w:pStyle w:val="a3"/>
        <w:numPr>
          <w:ilvl w:val="0"/>
          <w:numId w:val="91"/>
        </w:num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Сбор сведений о ребенке у педагогов, родителей. Важно получить факты жалоб, с которыми обращаются. </w:t>
      </w:r>
    </w:p>
    <w:p w:rsidR="000D7FFC" w:rsidRPr="00713F6B" w:rsidRDefault="000D7FFC" w:rsidP="00AC7764">
      <w:pPr>
        <w:pStyle w:val="a3"/>
        <w:numPr>
          <w:ilvl w:val="0"/>
          <w:numId w:val="91"/>
        </w:num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Изучение истории развития ребенка. </w:t>
      </w:r>
    </w:p>
    <w:p w:rsidR="000D7FFC" w:rsidRPr="00713F6B" w:rsidRDefault="000D7FFC" w:rsidP="00AC7764">
      <w:pPr>
        <w:pStyle w:val="a3"/>
        <w:numPr>
          <w:ilvl w:val="0"/>
          <w:numId w:val="91"/>
        </w:num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Изучение работ ребенка (тетради, рисунки, поделки и т. п.).</w:t>
      </w:r>
    </w:p>
    <w:p w:rsidR="000D7FFC" w:rsidRPr="00713F6B" w:rsidRDefault="000D7FFC" w:rsidP="00AC7764">
      <w:pPr>
        <w:pStyle w:val="a3"/>
        <w:numPr>
          <w:ilvl w:val="0"/>
          <w:numId w:val="91"/>
        </w:num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Непосредственное обследование ребенка. </w:t>
      </w:r>
    </w:p>
    <w:p w:rsidR="000D7FFC" w:rsidRPr="00713F6B" w:rsidRDefault="000D7FFC" w:rsidP="00AC7764">
      <w:pPr>
        <w:pStyle w:val="a3"/>
        <w:numPr>
          <w:ilvl w:val="0"/>
          <w:numId w:val="91"/>
        </w:num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Выявление и раскрытие причин и характера тех или иных особенностей психо</w:t>
      </w:r>
      <w:r>
        <w:rPr>
          <w:rFonts w:ascii="Times New Roman" w:hAnsi="Times New Roman"/>
          <w:color w:val="000000"/>
          <w:sz w:val="24"/>
          <w:szCs w:val="24"/>
        </w:rPr>
        <w:t>-физического</w:t>
      </w:r>
      <w:r w:rsidRPr="00713F6B">
        <w:rPr>
          <w:rFonts w:ascii="Times New Roman" w:hAnsi="Times New Roman"/>
          <w:color w:val="000000"/>
          <w:sz w:val="24"/>
          <w:szCs w:val="24"/>
        </w:rPr>
        <w:t xml:space="preserve"> развития детей.</w:t>
      </w:r>
    </w:p>
    <w:p w:rsidR="000D7FFC" w:rsidRPr="00713F6B" w:rsidRDefault="000D7FFC" w:rsidP="00AC7764">
      <w:pPr>
        <w:pStyle w:val="a3"/>
        <w:numPr>
          <w:ilvl w:val="0"/>
          <w:numId w:val="91"/>
        </w:num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Анализ материалов обследования. </w:t>
      </w:r>
    </w:p>
    <w:p w:rsidR="000D7FFC" w:rsidRPr="00713F6B" w:rsidRDefault="000D7FFC" w:rsidP="00AC7764">
      <w:pPr>
        <w:pStyle w:val="a3"/>
        <w:numPr>
          <w:ilvl w:val="0"/>
          <w:numId w:val="91"/>
        </w:num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lastRenderedPageBreak/>
        <w:t xml:space="preserve">Выработка рекомендаций по обучению и воспитанию. </w:t>
      </w:r>
    </w:p>
    <w:p w:rsidR="000D7FFC" w:rsidRPr="00713F6B" w:rsidRDefault="000D7FFC" w:rsidP="000D7FFC">
      <w:pPr>
        <w:spacing w:after="0" w:line="240" w:lineRule="auto"/>
        <w:ind w:firstLine="360"/>
        <w:jc w:val="both"/>
        <w:rPr>
          <w:rFonts w:ascii="Times New Roman" w:hAnsi="Times New Roman"/>
          <w:color w:val="000000"/>
          <w:sz w:val="24"/>
          <w:szCs w:val="24"/>
        </w:rPr>
      </w:pPr>
      <w:r w:rsidRPr="00713F6B">
        <w:rPr>
          <w:rFonts w:ascii="Times New Roman" w:hAnsi="Times New Roman"/>
          <w:color w:val="000000"/>
          <w:sz w:val="24"/>
          <w:szCs w:val="24"/>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0D7FFC" w:rsidRPr="00713F6B" w:rsidRDefault="000D7FFC" w:rsidP="000D7FFC">
      <w:pPr>
        <w:spacing w:after="0" w:line="240" w:lineRule="auto"/>
        <w:ind w:firstLine="360"/>
        <w:jc w:val="both"/>
        <w:rPr>
          <w:rFonts w:ascii="Times New Roman" w:hAnsi="Times New Roman"/>
          <w:color w:val="000000"/>
          <w:sz w:val="24"/>
          <w:szCs w:val="24"/>
        </w:rPr>
      </w:pPr>
      <w:r>
        <w:rPr>
          <w:rFonts w:ascii="Times New Roman" w:hAnsi="Times New Roman"/>
          <w:color w:val="000000"/>
          <w:sz w:val="24"/>
          <w:szCs w:val="24"/>
        </w:rPr>
        <w:t>Результаты обследования и, разработанные на их основе,</w:t>
      </w:r>
      <w:r w:rsidRPr="00713F6B">
        <w:rPr>
          <w:rFonts w:ascii="Times New Roman" w:hAnsi="Times New Roman"/>
          <w:color w:val="000000"/>
          <w:sz w:val="24"/>
          <w:szCs w:val="24"/>
        </w:rPr>
        <w:t xml:space="preserve"> рекомендации </w:t>
      </w:r>
      <w:r>
        <w:rPr>
          <w:rFonts w:ascii="Times New Roman" w:hAnsi="Times New Roman"/>
          <w:color w:val="000000"/>
          <w:sz w:val="24"/>
          <w:szCs w:val="24"/>
        </w:rPr>
        <w:t>специалисты обсуждаю</w:t>
      </w:r>
      <w:r w:rsidRPr="00713F6B">
        <w:rPr>
          <w:rFonts w:ascii="Times New Roman" w:hAnsi="Times New Roman"/>
          <w:color w:val="000000"/>
          <w:sz w:val="24"/>
          <w:szCs w:val="24"/>
        </w:rPr>
        <w:t xml:space="preserve">т с </w:t>
      </w:r>
      <w:r>
        <w:rPr>
          <w:rFonts w:ascii="Times New Roman" w:hAnsi="Times New Roman"/>
          <w:color w:val="000000"/>
          <w:sz w:val="24"/>
          <w:szCs w:val="24"/>
        </w:rPr>
        <w:t>педагогом</w:t>
      </w:r>
      <w:r w:rsidRPr="00713F6B">
        <w:rPr>
          <w:rFonts w:ascii="Times New Roman" w:hAnsi="Times New Roman"/>
          <w:color w:val="000000"/>
          <w:sz w:val="24"/>
          <w:szCs w:val="24"/>
        </w:rPr>
        <w:t xml:space="preserve"> и родителями, осуществляя постоянное взаимодействие. </w:t>
      </w:r>
    </w:p>
    <w:p w:rsidR="000D7FFC" w:rsidRPr="00713F6B" w:rsidRDefault="000D7FFC" w:rsidP="000D7FFC">
      <w:pPr>
        <w:spacing w:after="0" w:line="240" w:lineRule="auto"/>
        <w:jc w:val="center"/>
        <w:rPr>
          <w:rFonts w:ascii="Times New Roman" w:hAnsi="Times New Roman"/>
          <w:b/>
          <w:bCs/>
          <w:color w:val="000000"/>
          <w:sz w:val="24"/>
          <w:szCs w:val="24"/>
        </w:rPr>
      </w:pPr>
      <w:r w:rsidRPr="00713F6B">
        <w:rPr>
          <w:rFonts w:ascii="Times New Roman" w:hAnsi="Times New Roman"/>
          <w:b/>
          <w:bCs/>
          <w:color w:val="000000"/>
          <w:sz w:val="24"/>
          <w:szCs w:val="24"/>
        </w:rPr>
        <w:t>Программа медико-психолого-педагогического изучения ребенка</w:t>
      </w:r>
    </w:p>
    <w:tbl>
      <w:tblPr>
        <w:tblW w:w="9411" w:type="dxa"/>
        <w:tblLayout w:type="fixed"/>
        <w:tblCellMar>
          <w:left w:w="0" w:type="dxa"/>
          <w:right w:w="0" w:type="dxa"/>
        </w:tblCellMar>
        <w:tblLook w:val="04A0"/>
      </w:tblPr>
      <w:tblGrid>
        <w:gridCol w:w="1898"/>
        <w:gridCol w:w="5103"/>
        <w:gridCol w:w="2410"/>
      </w:tblGrid>
      <w:tr w:rsidR="000D7FFC" w:rsidRPr="006E794A" w:rsidTr="0060713E">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Изучение</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ребенка</w:t>
            </w:r>
          </w:p>
        </w:tc>
        <w:tc>
          <w:tcPr>
            <w:tcW w:w="5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Содержание работы</w:t>
            </w:r>
          </w:p>
        </w:tc>
        <w:tc>
          <w:tcPr>
            <w:tcW w:w="24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Где и кем выполняется</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работа</w:t>
            </w:r>
          </w:p>
        </w:tc>
      </w:tr>
      <w:tr w:rsidR="000D7FFC" w:rsidRPr="006E794A" w:rsidTr="0060713E">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0103B9" w:rsidRDefault="000D7FFC" w:rsidP="0060713E">
            <w:pPr>
              <w:spacing w:after="0" w:line="240" w:lineRule="auto"/>
              <w:rPr>
                <w:rFonts w:ascii="Times New Roman" w:hAnsi="Times New Roman"/>
                <w:color w:val="000000"/>
                <w:sz w:val="24"/>
                <w:szCs w:val="24"/>
              </w:rPr>
            </w:pPr>
            <w:r w:rsidRPr="000103B9">
              <w:rPr>
                <w:rFonts w:ascii="Times New Roman" w:hAnsi="Times New Roman"/>
                <w:color w:val="000000"/>
                <w:sz w:val="24"/>
                <w:szCs w:val="24"/>
              </w:rPr>
              <w:t> Медицинское</w:t>
            </w:r>
          </w:p>
        </w:tc>
        <w:tc>
          <w:tcPr>
            <w:tcW w:w="5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0103B9" w:rsidRDefault="000D7FFC" w:rsidP="0060713E">
            <w:pPr>
              <w:spacing w:after="0" w:line="240" w:lineRule="auto"/>
              <w:jc w:val="both"/>
              <w:rPr>
                <w:rFonts w:ascii="Times New Roman" w:hAnsi="Times New Roman"/>
                <w:color w:val="000000"/>
                <w:sz w:val="24"/>
                <w:szCs w:val="24"/>
              </w:rPr>
            </w:pPr>
            <w:r w:rsidRPr="000103B9">
              <w:rPr>
                <w:rFonts w:ascii="Times New Roman" w:hAnsi="Times New Roman"/>
                <w:color w:val="000000"/>
                <w:sz w:val="24"/>
                <w:szCs w:val="24"/>
              </w:rPr>
              <w:t>Выявление состояния физического здоровья. Изучение медицинской документации.</w:t>
            </w:r>
          </w:p>
          <w:p w:rsidR="000D7FFC" w:rsidRPr="000103B9" w:rsidRDefault="000D7FFC" w:rsidP="0060713E">
            <w:pPr>
              <w:spacing w:after="0" w:line="240" w:lineRule="auto"/>
              <w:jc w:val="both"/>
              <w:rPr>
                <w:rFonts w:ascii="Times New Roman" w:hAnsi="Times New Roman"/>
                <w:color w:val="000000"/>
                <w:sz w:val="24"/>
                <w:szCs w:val="24"/>
              </w:rPr>
            </w:pPr>
            <w:r w:rsidRPr="000103B9">
              <w:rPr>
                <w:rFonts w:ascii="Times New Roman" w:hAnsi="Times New Roman"/>
                <w:color w:val="000000"/>
                <w:sz w:val="24"/>
                <w:szCs w:val="24"/>
              </w:rPr>
              <w:t>Физическое состояние учащегося; изменения в физическом развитии (рост, вес и т. д.); нарушения движений; утомляемость; состояние анализаторов.</w:t>
            </w:r>
          </w:p>
        </w:tc>
        <w:tc>
          <w:tcPr>
            <w:tcW w:w="24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0103B9" w:rsidRDefault="00E56ADA"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Школьный фельдшер, педиатр</w:t>
            </w:r>
          </w:p>
          <w:p w:rsidR="000D7FFC" w:rsidRPr="000103B9" w:rsidRDefault="000D7FFC" w:rsidP="0060713E">
            <w:pPr>
              <w:spacing w:before="100" w:beforeAutospacing="1" w:after="0" w:line="240" w:lineRule="auto"/>
              <w:jc w:val="both"/>
              <w:rPr>
                <w:rFonts w:ascii="Times New Roman" w:hAnsi="Times New Roman"/>
                <w:color w:val="000000"/>
                <w:sz w:val="24"/>
                <w:szCs w:val="24"/>
              </w:rPr>
            </w:pPr>
            <w:r w:rsidRPr="000103B9">
              <w:rPr>
                <w:rFonts w:ascii="Times New Roman" w:hAnsi="Times New Roman"/>
                <w:color w:val="000000"/>
                <w:sz w:val="24"/>
                <w:szCs w:val="24"/>
              </w:rPr>
              <w:t> </w:t>
            </w:r>
          </w:p>
          <w:p w:rsidR="000D7FFC" w:rsidRPr="000103B9" w:rsidRDefault="000D7FFC" w:rsidP="0060713E">
            <w:pPr>
              <w:spacing w:before="100" w:beforeAutospacing="1" w:after="0" w:line="240" w:lineRule="auto"/>
              <w:jc w:val="both"/>
              <w:rPr>
                <w:rFonts w:ascii="Times New Roman" w:hAnsi="Times New Roman"/>
                <w:color w:val="000000"/>
                <w:sz w:val="24"/>
                <w:szCs w:val="24"/>
              </w:rPr>
            </w:pPr>
          </w:p>
        </w:tc>
      </w:tr>
      <w:tr w:rsidR="000D7FFC" w:rsidRPr="006E794A" w:rsidTr="0060713E">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Психологи-ческое </w:t>
            </w:r>
          </w:p>
        </w:tc>
        <w:tc>
          <w:tcPr>
            <w:tcW w:w="5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Обследование актуального уровня развития</w:t>
            </w:r>
            <w:r>
              <w:rPr>
                <w:rFonts w:ascii="Times New Roman" w:hAnsi="Times New Roman"/>
                <w:color w:val="000000"/>
                <w:sz w:val="24"/>
                <w:szCs w:val="24"/>
              </w:rPr>
              <w:t xml:space="preserve"> и </w:t>
            </w:r>
            <w:r w:rsidRPr="00713F6B">
              <w:rPr>
                <w:rFonts w:ascii="Times New Roman" w:hAnsi="Times New Roman"/>
                <w:color w:val="000000"/>
                <w:sz w:val="24"/>
                <w:szCs w:val="24"/>
              </w:rPr>
              <w:t>психо</w:t>
            </w:r>
            <w:r>
              <w:rPr>
                <w:rFonts w:ascii="Times New Roman" w:hAnsi="Times New Roman"/>
                <w:color w:val="000000"/>
                <w:sz w:val="24"/>
                <w:szCs w:val="24"/>
              </w:rPr>
              <w:t>-эмоциональной сферы</w:t>
            </w:r>
            <w:r w:rsidRPr="00713F6B">
              <w:rPr>
                <w:rFonts w:ascii="Times New Roman" w:hAnsi="Times New Roman"/>
                <w:color w:val="000000"/>
                <w:sz w:val="24"/>
                <w:szCs w:val="24"/>
              </w:rPr>
              <w:t>, определение зоны ближайшего развития.</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Мотивы учебной деятельности: прилежание, отношение к отметке, похвале или порицанию учителя, воспитателя.</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r>
              <w:rPr>
                <w:rFonts w:ascii="Times New Roman" w:hAnsi="Times New Roman"/>
                <w:color w:val="000000"/>
                <w:sz w:val="24"/>
                <w:szCs w:val="24"/>
              </w:rPr>
              <w:t xml:space="preserve"> </w:t>
            </w:r>
            <w:r w:rsidRPr="00713F6B">
              <w:rPr>
                <w:rFonts w:ascii="Times New Roman" w:hAnsi="Times New Roman"/>
                <w:color w:val="000000"/>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4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Наблюдение за ребенком на занятиях и во внеурочное время.</w:t>
            </w:r>
          </w:p>
          <w:p w:rsidR="000D7FFC" w:rsidRPr="00713F6B" w:rsidRDefault="000D7FFC" w:rsidP="0060713E">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Диагностика</w:t>
            </w:r>
            <w:r w:rsidRPr="00713F6B">
              <w:rPr>
                <w:rFonts w:ascii="Times New Roman" w:hAnsi="Times New Roman"/>
                <w:color w:val="000000"/>
                <w:sz w:val="24"/>
                <w:szCs w:val="24"/>
              </w:rPr>
              <w:t>.</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Анкета для родителей и учителей.</w:t>
            </w:r>
          </w:p>
          <w:p w:rsidR="000D7FFC"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Наблюдение за ребенком в различных видах деятельности</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Б</w:t>
            </w:r>
            <w:r>
              <w:rPr>
                <w:rFonts w:ascii="Times New Roman" w:hAnsi="Times New Roman"/>
                <w:color w:val="000000"/>
                <w:sz w:val="24"/>
                <w:szCs w:val="24"/>
              </w:rPr>
              <w:t>еседа с родителями и учителями-</w:t>
            </w:r>
            <w:r w:rsidRPr="00713F6B">
              <w:rPr>
                <w:rFonts w:ascii="Times New Roman" w:hAnsi="Times New Roman"/>
                <w:color w:val="000000"/>
                <w:sz w:val="24"/>
                <w:szCs w:val="24"/>
              </w:rPr>
              <w:t>предметниками</w:t>
            </w:r>
            <w:r>
              <w:rPr>
                <w:rFonts w:ascii="Times New Roman" w:hAnsi="Times New Roman"/>
                <w:color w:val="000000"/>
                <w:sz w:val="24"/>
                <w:szCs w:val="24"/>
              </w:rPr>
              <w:t>, обучающимися</w:t>
            </w:r>
          </w:p>
        </w:tc>
      </w:tr>
      <w:tr w:rsidR="000D7FFC" w:rsidRPr="006E794A" w:rsidTr="0060713E">
        <w:trPr>
          <w:trHeight w:val="337"/>
        </w:trPr>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rPr>
                <w:rFonts w:ascii="Times New Roman" w:hAnsi="Times New Roman"/>
                <w:color w:val="000000"/>
                <w:sz w:val="24"/>
                <w:szCs w:val="24"/>
              </w:rPr>
            </w:pPr>
            <w:r>
              <w:rPr>
                <w:rFonts w:ascii="Times New Roman" w:hAnsi="Times New Roman"/>
                <w:color w:val="000000"/>
                <w:sz w:val="24"/>
                <w:szCs w:val="24"/>
              </w:rPr>
              <w:t>Л</w:t>
            </w:r>
            <w:r w:rsidRPr="00713F6B">
              <w:rPr>
                <w:rFonts w:ascii="Times New Roman" w:hAnsi="Times New Roman"/>
                <w:color w:val="000000"/>
                <w:sz w:val="24"/>
                <w:szCs w:val="24"/>
              </w:rPr>
              <w:t>огопедическое</w:t>
            </w:r>
          </w:p>
        </w:tc>
        <w:tc>
          <w:tcPr>
            <w:tcW w:w="5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Обследование актуального уровня речевого развития, определение зоны ближайшего развития.</w:t>
            </w:r>
          </w:p>
          <w:p w:rsidR="000D7FFC" w:rsidRPr="00713F6B" w:rsidRDefault="000D7FFC" w:rsidP="0060713E">
            <w:pPr>
              <w:spacing w:after="0" w:line="240" w:lineRule="auto"/>
              <w:jc w:val="both"/>
              <w:rPr>
                <w:rFonts w:ascii="Times New Roman" w:hAnsi="Times New Roman"/>
                <w:color w:val="000000"/>
                <w:sz w:val="24"/>
                <w:szCs w:val="24"/>
              </w:rPr>
            </w:pPr>
          </w:p>
        </w:tc>
        <w:tc>
          <w:tcPr>
            <w:tcW w:w="24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Беседы с ребенком, с родителями.</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Наблюдения за речью ребенка на занятиях и в свободное время.</w:t>
            </w:r>
          </w:p>
          <w:p w:rsidR="000D7FFC"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Изучение </w:t>
            </w:r>
            <w:r w:rsidRPr="00713F6B">
              <w:rPr>
                <w:rFonts w:ascii="Times New Roman" w:hAnsi="Times New Roman"/>
                <w:color w:val="000000"/>
                <w:sz w:val="24"/>
                <w:szCs w:val="24"/>
              </w:rPr>
              <w:lastRenderedPageBreak/>
              <w:t xml:space="preserve">письменных работ. </w:t>
            </w:r>
          </w:p>
          <w:p w:rsidR="000D7FFC" w:rsidRPr="00713F6B" w:rsidRDefault="000D7FFC" w:rsidP="0060713E">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Диагностика.</w:t>
            </w:r>
          </w:p>
        </w:tc>
      </w:tr>
      <w:tr w:rsidR="000D7FFC" w:rsidRPr="006E794A" w:rsidTr="0060713E">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Дефектологи-ческое</w:t>
            </w:r>
          </w:p>
          <w:p w:rsidR="000D7FFC" w:rsidRPr="00713F6B" w:rsidRDefault="000D7FFC" w:rsidP="0060713E">
            <w:pPr>
              <w:spacing w:after="0" w:line="240" w:lineRule="auto"/>
              <w:rPr>
                <w:rFonts w:ascii="Times New Roman" w:hAnsi="Times New Roman"/>
                <w:color w:val="000000"/>
                <w:sz w:val="24"/>
                <w:szCs w:val="24"/>
              </w:rPr>
            </w:pPr>
            <w:r w:rsidRPr="00713F6B">
              <w:rPr>
                <w:rFonts w:ascii="Times New Roman" w:hAnsi="Times New Roman"/>
                <w:color w:val="000000"/>
                <w:sz w:val="24"/>
                <w:szCs w:val="24"/>
              </w:rPr>
              <w:t> </w:t>
            </w:r>
          </w:p>
        </w:tc>
        <w:tc>
          <w:tcPr>
            <w:tcW w:w="5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Обследование </w:t>
            </w:r>
            <w:r>
              <w:rPr>
                <w:rFonts w:ascii="Times New Roman" w:hAnsi="Times New Roman"/>
                <w:color w:val="000000"/>
                <w:sz w:val="24"/>
                <w:szCs w:val="24"/>
              </w:rPr>
              <w:t>знаний умений и навыков</w:t>
            </w:r>
            <w:r w:rsidRPr="00713F6B">
              <w:rPr>
                <w:rFonts w:ascii="Times New Roman" w:hAnsi="Times New Roman"/>
                <w:color w:val="000000"/>
                <w:sz w:val="24"/>
                <w:szCs w:val="24"/>
              </w:rPr>
              <w:t>, определение зоны ближайшего развития.</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u w:val="single"/>
              </w:rPr>
              <w:t>Внимание</w:t>
            </w:r>
            <w:r w:rsidRPr="00713F6B">
              <w:rPr>
                <w:rFonts w:ascii="Times New Roman" w:hAnsi="Times New Roman"/>
                <w:color w:val="000000"/>
                <w:sz w:val="24"/>
                <w:szCs w:val="24"/>
              </w:rPr>
              <w:t>: устойчивость, переключаемость с одного вида деятельности на другой, объем, работоспособность.</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u w:val="single"/>
              </w:rPr>
              <w:t>Мышление</w:t>
            </w:r>
            <w:r w:rsidRPr="00713F6B">
              <w:rPr>
                <w:rFonts w:ascii="Times New Roman" w:hAnsi="Times New Roman"/>
                <w:color w:val="000000"/>
                <w:sz w:val="24"/>
                <w:szCs w:val="24"/>
              </w:rPr>
              <w:t>: визуальное (линейное, структурное); понятийное (интуитивное, логическое); абстрактное, речевое, образное.</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u w:val="single"/>
              </w:rPr>
              <w:t>Память</w:t>
            </w:r>
            <w:r w:rsidRPr="00713F6B">
              <w:rPr>
                <w:rFonts w:ascii="Times New Roman" w:hAnsi="Times New Roman"/>
                <w:color w:val="000000"/>
                <w:sz w:val="24"/>
                <w:szCs w:val="24"/>
              </w:rPr>
              <w:t>: зрительная, слуховая, моторная, смешанная. Быстрота и прочность запоминания; индивидуальные особенности; моторика; речь.</w:t>
            </w:r>
          </w:p>
        </w:tc>
        <w:tc>
          <w:tcPr>
            <w:tcW w:w="24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Наблюдения во время </w:t>
            </w:r>
            <w:r>
              <w:rPr>
                <w:rFonts w:ascii="Times New Roman" w:hAnsi="Times New Roman"/>
                <w:color w:val="000000"/>
                <w:sz w:val="24"/>
                <w:szCs w:val="24"/>
              </w:rPr>
              <w:t>занятий, изучение работ ученика.</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Беседа с родителями и учителями- предметниками.</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w:t>
            </w:r>
            <w:r>
              <w:rPr>
                <w:rFonts w:ascii="Times New Roman" w:hAnsi="Times New Roman"/>
                <w:color w:val="000000"/>
                <w:sz w:val="24"/>
                <w:szCs w:val="24"/>
              </w:rPr>
              <w:t>Диагностика</w:t>
            </w:r>
            <w:r w:rsidRPr="00713F6B">
              <w:rPr>
                <w:rFonts w:ascii="Times New Roman" w:hAnsi="Times New Roman"/>
                <w:color w:val="000000"/>
                <w:sz w:val="24"/>
                <w:szCs w:val="24"/>
              </w:rPr>
              <w:t>.</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w:t>
            </w:r>
          </w:p>
        </w:tc>
      </w:tr>
    </w:tbl>
    <w:p w:rsidR="000D7FFC" w:rsidRPr="00713F6B" w:rsidRDefault="000D7FFC" w:rsidP="000D7FFC">
      <w:pPr>
        <w:spacing w:after="0" w:line="240" w:lineRule="auto"/>
        <w:jc w:val="both"/>
        <w:rPr>
          <w:rFonts w:ascii="Times New Roman" w:hAnsi="Times New Roman"/>
          <w:color w:val="000000"/>
          <w:sz w:val="24"/>
          <w:szCs w:val="24"/>
        </w:rPr>
      </w:pPr>
    </w:p>
    <w:p w:rsidR="000D7FFC" w:rsidRPr="00713F6B" w:rsidRDefault="000D7FFC" w:rsidP="000D7FFC">
      <w:pPr>
        <w:spacing w:after="0" w:line="240" w:lineRule="auto"/>
        <w:jc w:val="both"/>
        <w:rPr>
          <w:rFonts w:ascii="Times New Roman" w:hAnsi="Times New Roman"/>
          <w:b/>
          <w:bCs/>
          <w:color w:val="000000"/>
          <w:sz w:val="24"/>
          <w:szCs w:val="24"/>
        </w:rPr>
      </w:pPr>
      <w:r w:rsidRPr="00713F6B">
        <w:rPr>
          <w:rFonts w:ascii="Times New Roman" w:hAnsi="Times New Roman"/>
          <w:b/>
          <w:bCs/>
          <w:color w:val="000000"/>
          <w:sz w:val="24"/>
          <w:szCs w:val="24"/>
        </w:rPr>
        <w:t>Коррекционно-развивающий модуль</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Для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Цель коррекционно-развивающих занятий</w:t>
      </w:r>
      <w:r w:rsidRPr="00713F6B">
        <w:rPr>
          <w:rFonts w:ascii="Times New Roman" w:hAnsi="Times New Roman"/>
          <w:i/>
          <w:iCs/>
          <w:color w:val="000000"/>
          <w:sz w:val="24"/>
          <w:szCs w:val="24"/>
        </w:rPr>
        <w:t xml:space="preserve"> </w:t>
      </w:r>
      <w:r w:rsidRPr="00713F6B">
        <w:rPr>
          <w:rFonts w:ascii="Times New Roman" w:hAnsi="Times New Roman"/>
          <w:color w:val="000000"/>
          <w:sz w:val="24"/>
          <w:szCs w:val="24"/>
        </w:rPr>
        <w:t>– коррекция недостатков познавательной и эмоционально-личностной сферы детей.</w:t>
      </w:r>
    </w:p>
    <w:p w:rsidR="000D7FFC" w:rsidRPr="00713F6B" w:rsidRDefault="000D7FFC" w:rsidP="000D7FFC">
      <w:pPr>
        <w:spacing w:after="0" w:line="240" w:lineRule="auto"/>
        <w:ind w:firstLine="708"/>
        <w:jc w:val="both"/>
        <w:rPr>
          <w:rFonts w:ascii="Times New Roman" w:hAnsi="Times New Roman"/>
          <w:color w:val="000000"/>
          <w:sz w:val="24"/>
          <w:szCs w:val="24"/>
        </w:rPr>
      </w:pPr>
      <w:r w:rsidRPr="00713F6B">
        <w:rPr>
          <w:rFonts w:ascii="Times New Roman" w:hAnsi="Times New Roman"/>
          <w:color w:val="000000"/>
          <w:sz w:val="24"/>
          <w:szCs w:val="24"/>
        </w:rPr>
        <w:t>Задачи, решаемые на коррекционно-развивающих занятиях:</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создание условий для развития сохранных функций;</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 формирование положительной мотивации к обучению; </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повышение уровня общего развития, восполнение пробелов предшествующего развития и обучения;</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0D7FFC" w:rsidRPr="00713F6B" w:rsidRDefault="000D7FFC" w:rsidP="000D7FFC">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воспитание умения общаться, развитие коммуникативных навыков.</w:t>
      </w:r>
    </w:p>
    <w:p w:rsidR="000D7FFC" w:rsidRPr="00713F6B" w:rsidRDefault="000D7FFC" w:rsidP="000D7FFC">
      <w:pPr>
        <w:spacing w:after="0" w:line="240" w:lineRule="auto"/>
        <w:ind w:firstLine="360"/>
        <w:jc w:val="both"/>
        <w:rPr>
          <w:rFonts w:ascii="Times New Roman" w:hAnsi="Times New Roman"/>
          <w:color w:val="000000"/>
          <w:sz w:val="24"/>
          <w:szCs w:val="24"/>
        </w:rPr>
      </w:pPr>
      <w:r w:rsidRPr="007E2116">
        <w:rPr>
          <w:rFonts w:ascii="Times New Roman" w:hAnsi="Times New Roman"/>
          <w:sz w:val="24"/>
          <w:szCs w:val="24"/>
        </w:rPr>
        <w:t>Занятия строятся с учетом основных принципов коррекционно-развивающего</w:t>
      </w:r>
      <w:r w:rsidRPr="00713F6B">
        <w:rPr>
          <w:rFonts w:ascii="Times New Roman" w:hAnsi="Times New Roman"/>
          <w:color w:val="000000"/>
          <w:sz w:val="24"/>
          <w:szCs w:val="24"/>
        </w:rPr>
        <w:t xml:space="preserve"> обучения.</w:t>
      </w:r>
    </w:p>
    <w:p w:rsidR="000D7FFC" w:rsidRPr="00713F6B" w:rsidRDefault="000D7FFC" w:rsidP="00AC7764">
      <w:pPr>
        <w:pStyle w:val="a3"/>
        <w:numPr>
          <w:ilvl w:val="0"/>
          <w:numId w:val="92"/>
        </w:numPr>
        <w:spacing w:after="0" w:line="240" w:lineRule="auto"/>
        <w:jc w:val="both"/>
        <w:rPr>
          <w:rFonts w:ascii="Times New Roman" w:hAnsi="Times New Roman"/>
          <w:sz w:val="24"/>
          <w:szCs w:val="24"/>
        </w:rPr>
      </w:pPr>
      <w:r w:rsidRPr="00713F6B">
        <w:rPr>
          <w:rFonts w:ascii="Times New Roman" w:hAnsi="Times New Roman"/>
          <w:b/>
          <w:bCs/>
          <w:color w:val="000000"/>
          <w:sz w:val="24"/>
          <w:szCs w:val="24"/>
        </w:rPr>
        <w:t>Принцип системности коррекционных</w:t>
      </w:r>
      <w:r w:rsidRPr="00713F6B">
        <w:rPr>
          <w:rFonts w:ascii="Times New Roman" w:hAnsi="Times New Roman"/>
          <w:color w:val="000000"/>
          <w:sz w:val="24"/>
          <w:szCs w:val="24"/>
        </w:rPr>
        <w:t xml:space="preserve">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713F6B">
        <w:rPr>
          <w:rFonts w:ascii="Times New Roman" w:hAnsi="Times New Roman"/>
          <w:b/>
          <w:bCs/>
          <w:i/>
          <w:iCs/>
          <w:color w:val="000000"/>
          <w:sz w:val="24"/>
          <w:szCs w:val="24"/>
        </w:rPr>
        <w:t xml:space="preserve"> </w:t>
      </w:r>
      <w:r w:rsidRPr="00713F6B">
        <w:rPr>
          <w:rFonts w:ascii="Times New Roman" w:hAnsi="Times New Roman"/>
          <w:color w:val="000000"/>
          <w:sz w:val="24"/>
          <w:szCs w:val="24"/>
        </w:rPr>
        <w:t>(стимулирование, обогащение содержания развития, опора на зону ближайшего развития) задач.</w:t>
      </w:r>
    </w:p>
    <w:p w:rsidR="000D7FFC" w:rsidRPr="00713F6B" w:rsidRDefault="000D7FFC" w:rsidP="00AC7764">
      <w:pPr>
        <w:pStyle w:val="a3"/>
        <w:numPr>
          <w:ilvl w:val="0"/>
          <w:numId w:val="92"/>
        </w:numPr>
        <w:spacing w:after="0" w:line="240" w:lineRule="auto"/>
        <w:jc w:val="both"/>
        <w:rPr>
          <w:rFonts w:ascii="Times New Roman" w:hAnsi="Times New Roman"/>
          <w:color w:val="000000"/>
          <w:sz w:val="24"/>
          <w:szCs w:val="24"/>
        </w:rPr>
      </w:pPr>
      <w:r w:rsidRPr="00713F6B">
        <w:rPr>
          <w:rFonts w:ascii="Times New Roman" w:hAnsi="Times New Roman"/>
          <w:b/>
          <w:bCs/>
          <w:color w:val="000000"/>
          <w:sz w:val="24"/>
          <w:szCs w:val="24"/>
        </w:rPr>
        <w:t>Принцип единства диагностики и коррекции</w:t>
      </w:r>
      <w:r>
        <w:rPr>
          <w:rFonts w:ascii="Times New Roman" w:hAnsi="Times New Roman"/>
          <w:b/>
          <w:bCs/>
          <w:i/>
          <w:iCs/>
          <w:color w:val="000000"/>
          <w:sz w:val="24"/>
          <w:szCs w:val="24"/>
        </w:rPr>
        <w:t>.</w:t>
      </w:r>
    </w:p>
    <w:p w:rsidR="000D7FFC" w:rsidRPr="00713F6B" w:rsidRDefault="000D7FFC" w:rsidP="00AC7764">
      <w:pPr>
        <w:pStyle w:val="a3"/>
        <w:numPr>
          <w:ilvl w:val="0"/>
          <w:numId w:val="92"/>
        </w:numPr>
        <w:spacing w:after="0" w:line="240" w:lineRule="auto"/>
        <w:jc w:val="both"/>
        <w:rPr>
          <w:rFonts w:ascii="Times New Roman" w:hAnsi="Times New Roman"/>
          <w:sz w:val="24"/>
          <w:szCs w:val="24"/>
        </w:rPr>
      </w:pPr>
      <w:r w:rsidRPr="00713F6B">
        <w:rPr>
          <w:rFonts w:ascii="Times New Roman" w:hAnsi="Times New Roman"/>
          <w:b/>
          <w:bCs/>
          <w:color w:val="000000"/>
          <w:sz w:val="24"/>
          <w:szCs w:val="24"/>
        </w:rPr>
        <w:t>Деятельностный принцип коррекции</w:t>
      </w:r>
      <w:r w:rsidRPr="00713F6B">
        <w:rPr>
          <w:rFonts w:ascii="Times New Roman" w:hAnsi="Times New Roman"/>
          <w:color w:val="000000"/>
          <w:sz w:val="24"/>
          <w:szCs w:val="24"/>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0D7FFC" w:rsidRPr="00713F6B" w:rsidRDefault="000D7FFC" w:rsidP="00AC7764">
      <w:pPr>
        <w:pStyle w:val="a3"/>
        <w:numPr>
          <w:ilvl w:val="0"/>
          <w:numId w:val="92"/>
        </w:numPr>
        <w:spacing w:after="0" w:line="240" w:lineRule="auto"/>
        <w:jc w:val="both"/>
        <w:rPr>
          <w:rFonts w:ascii="Times New Roman" w:hAnsi="Times New Roman"/>
          <w:sz w:val="24"/>
          <w:szCs w:val="24"/>
        </w:rPr>
      </w:pPr>
      <w:r w:rsidRPr="00713F6B">
        <w:rPr>
          <w:rFonts w:ascii="Times New Roman" w:hAnsi="Times New Roman"/>
          <w:b/>
          <w:bCs/>
          <w:color w:val="000000"/>
          <w:sz w:val="24"/>
          <w:szCs w:val="24"/>
        </w:rPr>
        <w:t>Учет индивидуальных особенностей личности</w:t>
      </w:r>
      <w:r w:rsidRPr="00713F6B">
        <w:rPr>
          <w:rFonts w:ascii="Times New Roman" w:hAnsi="Times New Roman"/>
          <w:color w:val="000000"/>
          <w:sz w:val="24"/>
          <w:szCs w:val="24"/>
        </w:rPr>
        <w:t xml:space="preserve">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0D7FFC" w:rsidRPr="00713F6B" w:rsidRDefault="000D7FFC" w:rsidP="00AC7764">
      <w:pPr>
        <w:pStyle w:val="a3"/>
        <w:numPr>
          <w:ilvl w:val="0"/>
          <w:numId w:val="92"/>
        </w:numPr>
        <w:spacing w:after="0" w:line="240" w:lineRule="auto"/>
        <w:jc w:val="both"/>
        <w:rPr>
          <w:rFonts w:ascii="Times New Roman" w:hAnsi="Times New Roman"/>
          <w:sz w:val="24"/>
          <w:szCs w:val="24"/>
        </w:rPr>
      </w:pPr>
      <w:r w:rsidRPr="00713F6B">
        <w:rPr>
          <w:rFonts w:ascii="Times New Roman" w:hAnsi="Times New Roman"/>
          <w:b/>
          <w:bCs/>
          <w:color w:val="000000"/>
          <w:sz w:val="24"/>
          <w:szCs w:val="24"/>
        </w:rPr>
        <w:t>Принцип динамичности восприятия</w:t>
      </w:r>
      <w:r w:rsidRPr="00713F6B">
        <w:rPr>
          <w:rFonts w:ascii="Times New Roman" w:hAnsi="Times New Roman"/>
          <w:color w:val="000000"/>
          <w:sz w:val="24"/>
          <w:szCs w:val="24"/>
        </w:rPr>
        <w:t xml:space="preserve">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w:t>
      </w:r>
      <w:r w:rsidRPr="00713F6B">
        <w:rPr>
          <w:rFonts w:ascii="Times New Roman" w:hAnsi="Times New Roman"/>
          <w:color w:val="000000"/>
          <w:sz w:val="24"/>
          <w:szCs w:val="24"/>
        </w:rPr>
        <w:lastRenderedPageBreak/>
        <w:t>позволяет поддерживать интерес к работе и дает возможность испытать радость преодоления трудностей.</w:t>
      </w:r>
    </w:p>
    <w:p w:rsidR="000D7FFC" w:rsidRPr="00713F6B" w:rsidRDefault="000D7FFC" w:rsidP="00AC7764">
      <w:pPr>
        <w:pStyle w:val="a3"/>
        <w:numPr>
          <w:ilvl w:val="0"/>
          <w:numId w:val="92"/>
        </w:numPr>
        <w:spacing w:after="0" w:line="240" w:lineRule="auto"/>
        <w:jc w:val="both"/>
        <w:rPr>
          <w:rFonts w:ascii="Times New Roman" w:hAnsi="Times New Roman"/>
          <w:sz w:val="24"/>
          <w:szCs w:val="24"/>
        </w:rPr>
      </w:pPr>
      <w:r w:rsidRPr="00713F6B">
        <w:rPr>
          <w:rFonts w:ascii="Times New Roman" w:hAnsi="Times New Roman"/>
          <w:b/>
          <w:bCs/>
          <w:color w:val="000000"/>
          <w:sz w:val="24"/>
          <w:szCs w:val="24"/>
        </w:rPr>
        <w:t>Принцип продуктивной обработки информации</w:t>
      </w:r>
      <w:r w:rsidRPr="00713F6B">
        <w:rPr>
          <w:rFonts w:ascii="Times New Roman" w:hAnsi="Times New Roman"/>
          <w:b/>
          <w:bCs/>
          <w:i/>
          <w:iCs/>
          <w:color w:val="000000"/>
          <w:sz w:val="24"/>
          <w:szCs w:val="24"/>
        </w:rPr>
        <w:t xml:space="preserve"> </w:t>
      </w:r>
      <w:r w:rsidRPr="00713F6B">
        <w:rPr>
          <w:rFonts w:ascii="Times New Roman" w:hAnsi="Times New Roman"/>
          <w:color w:val="000000"/>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0D7FFC" w:rsidRPr="00713F6B" w:rsidRDefault="000D7FFC" w:rsidP="00AC7764">
      <w:pPr>
        <w:pStyle w:val="a3"/>
        <w:numPr>
          <w:ilvl w:val="0"/>
          <w:numId w:val="92"/>
        </w:numPr>
        <w:spacing w:after="0" w:line="240" w:lineRule="auto"/>
        <w:jc w:val="both"/>
        <w:rPr>
          <w:rFonts w:ascii="Times New Roman" w:hAnsi="Times New Roman"/>
          <w:sz w:val="24"/>
          <w:szCs w:val="24"/>
        </w:rPr>
      </w:pPr>
      <w:r w:rsidRPr="00713F6B">
        <w:rPr>
          <w:rFonts w:ascii="Times New Roman" w:hAnsi="Times New Roman"/>
          <w:b/>
          <w:bCs/>
          <w:color w:val="000000"/>
          <w:sz w:val="24"/>
          <w:szCs w:val="24"/>
        </w:rPr>
        <w:t>Принцип учета эмоциональной окрашенности материала</w:t>
      </w:r>
      <w:r w:rsidRPr="00713F6B">
        <w:rPr>
          <w:rFonts w:ascii="Times New Roman" w:hAnsi="Times New Roman"/>
          <w:color w:val="000000"/>
          <w:sz w:val="24"/>
          <w:szCs w:val="24"/>
        </w:rPr>
        <w:t xml:space="preserve"> предполагает, чтобы игры, задания и упражнения создавали благоприятный, эмоциональный фон, стимулировали положительные эмоции.</w:t>
      </w:r>
    </w:p>
    <w:p w:rsidR="000D7FFC" w:rsidRDefault="000D7FFC" w:rsidP="000D7FFC">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 xml:space="preserve">Коррекционные занятия проводятся с обучающимися по мере выявления педагогом и </w:t>
      </w:r>
      <w:r>
        <w:rPr>
          <w:rFonts w:ascii="Times New Roman" w:hAnsi="Times New Roman"/>
          <w:color w:val="000000"/>
          <w:sz w:val="24"/>
          <w:szCs w:val="24"/>
        </w:rPr>
        <w:t>специалистами (психологом, дефектологом, логопедом)</w:t>
      </w:r>
      <w:r w:rsidRPr="00713F6B">
        <w:rPr>
          <w:rFonts w:ascii="Times New Roman" w:hAnsi="Times New Roman"/>
          <w:color w:val="000000"/>
          <w:sz w:val="24"/>
          <w:szCs w:val="24"/>
        </w:rPr>
        <w:t xml:space="preserve"> индивидуальных пробелов в их развитии и обучении. </w:t>
      </w:r>
    </w:p>
    <w:p w:rsidR="000D7FFC" w:rsidRPr="00713F6B" w:rsidRDefault="000D7FFC" w:rsidP="000D7FFC">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w:t>
      </w:r>
      <w:r>
        <w:rPr>
          <w:rFonts w:ascii="Times New Roman" w:hAnsi="Times New Roman"/>
          <w:color w:val="000000"/>
          <w:sz w:val="24"/>
          <w:szCs w:val="24"/>
        </w:rPr>
        <w:t>,</w:t>
      </w:r>
      <w:r w:rsidRPr="00713F6B">
        <w:rPr>
          <w:rFonts w:ascii="Times New Roman" w:hAnsi="Times New Roman"/>
          <w:color w:val="000000"/>
          <w:sz w:val="24"/>
          <w:szCs w:val="24"/>
        </w:rPr>
        <w:t xml:space="preserve"> либо из-за «нерабочих» состояний (чрезмерной возбудимости или заторможенности) во время уроков.</w:t>
      </w:r>
    </w:p>
    <w:p w:rsidR="000D7FFC" w:rsidRPr="00713F6B" w:rsidRDefault="000D7FFC" w:rsidP="000D7FFC">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 xml:space="preserve">Индивидуальные и групповые коррекционные занятия проводит </w:t>
      </w:r>
      <w:r>
        <w:rPr>
          <w:rFonts w:ascii="Times New Roman" w:hAnsi="Times New Roman"/>
          <w:color w:val="000000"/>
          <w:sz w:val="24"/>
          <w:szCs w:val="24"/>
        </w:rPr>
        <w:t>специалист</w:t>
      </w:r>
      <w:r w:rsidRPr="00713F6B">
        <w:rPr>
          <w:rFonts w:ascii="Times New Roman" w:hAnsi="Times New Roman"/>
          <w:color w:val="000000"/>
          <w:sz w:val="24"/>
          <w:szCs w:val="24"/>
        </w:rPr>
        <w:t xml:space="preserve">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w:t>
      </w:r>
    </w:p>
    <w:p w:rsidR="000D7FFC" w:rsidRPr="00713F6B" w:rsidRDefault="000D7FFC" w:rsidP="000D7FFC">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Планируется не столько достижение отдельного результата (например, выучить таблицу умножения), сколько создание условий для  развития ребенка.</w:t>
      </w:r>
    </w:p>
    <w:p w:rsidR="000D7FFC" w:rsidRPr="00713F6B" w:rsidRDefault="000D7FFC" w:rsidP="000D7FFC">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Учет индивидуальных занятий осуществляется в журнале для индивидуальных и групповых занятий.</w:t>
      </w:r>
    </w:p>
    <w:p w:rsidR="000D7FFC" w:rsidRPr="00713F6B" w:rsidRDefault="000D7FFC" w:rsidP="000D7FFC">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0D7FFC" w:rsidRPr="00713F6B" w:rsidRDefault="000D7FFC" w:rsidP="000D7FFC">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0D7FFC" w:rsidRPr="00713F6B" w:rsidRDefault="000D7FFC" w:rsidP="000D7FFC">
      <w:pPr>
        <w:spacing w:after="0" w:line="240" w:lineRule="auto"/>
        <w:ind w:left="360"/>
        <w:jc w:val="center"/>
        <w:rPr>
          <w:rFonts w:ascii="Times New Roman" w:hAnsi="Times New Roman"/>
          <w:b/>
          <w:bCs/>
          <w:color w:val="000000"/>
          <w:sz w:val="24"/>
          <w:szCs w:val="24"/>
        </w:rPr>
      </w:pPr>
      <w:r w:rsidRPr="007E2116">
        <w:rPr>
          <w:rFonts w:ascii="Times New Roman" w:hAnsi="Times New Roman"/>
          <w:b/>
          <w:bCs/>
          <w:color w:val="000000"/>
          <w:sz w:val="24"/>
          <w:szCs w:val="24"/>
        </w:rPr>
        <w:t>Медико-психолого-педагогическая коррекция обучающихся с ОВЗ</w:t>
      </w:r>
    </w:p>
    <w:tbl>
      <w:tblPr>
        <w:tblW w:w="975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473"/>
        <w:gridCol w:w="1843"/>
        <w:gridCol w:w="2409"/>
        <w:gridCol w:w="1701"/>
        <w:gridCol w:w="2329"/>
      </w:tblGrid>
      <w:tr w:rsidR="000D7FFC" w:rsidRPr="006E794A" w:rsidTr="0060713E">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Направ</w:t>
            </w:r>
          </w:p>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ление</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Цель</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Форма</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Содержание</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0D7FFC" w:rsidRPr="00713F6B" w:rsidRDefault="000D7FFC"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Предполагаемый результат</w:t>
            </w:r>
          </w:p>
        </w:tc>
      </w:tr>
      <w:tr w:rsidR="000D7FFC" w:rsidRPr="006E794A" w:rsidTr="0060713E">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after="0" w:line="240" w:lineRule="auto"/>
              <w:rPr>
                <w:rFonts w:ascii="Times New Roman" w:hAnsi="Times New Roman"/>
                <w:color w:val="000000"/>
                <w:sz w:val="24"/>
                <w:szCs w:val="24"/>
              </w:rPr>
            </w:pPr>
            <w:r w:rsidRPr="00713F6B">
              <w:rPr>
                <w:rFonts w:ascii="Times New Roman" w:hAnsi="Times New Roman"/>
                <w:color w:val="000000"/>
                <w:sz w:val="24"/>
                <w:szCs w:val="24"/>
              </w:rPr>
              <w:t>Психологи</w:t>
            </w:r>
            <w:r>
              <w:rPr>
                <w:rFonts w:ascii="Times New Roman" w:hAnsi="Times New Roman"/>
                <w:color w:val="000000"/>
                <w:sz w:val="24"/>
                <w:szCs w:val="24"/>
              </w:rPr>
              <w:t>-</w:t>
            </w:r>
            <w:r w:rsidRPr="00713F6B">
              <w:rPr>
                <w:rFonts w:ascii="Times New Roman" w:hAnsi="Times New Roman"/>
                <w:color w:val="000000"/>
                <w:sz w:val="24"/>
                <w:szCs w:val="24"/>
              </w:rPr>
              <w:t>ческая коррекция</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Коррекция и развитие эмоционально-волевой сферы ребенка</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коррекционно-развивающие занятия</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Реализация коррекционно – развивающих программ и методических разработок с обучающимися с ОВЗ</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 xml:space="preserve">Сформированность психических процессов, необходимых для освоения </w:t>
            </w:r>
            <w:r>
              <w:rPr>
                <w:rFonts w:ascii="Times New Roman" w:hAnsi="Times New Roman"/>
                <w:color w:val="000000"/>
                <w:sz w:val="24"/>
                <w:szCs w:val="24"/>
              </w:rPr>
              <w:t>А</w:t>
            </w:r>
            <w:r w:rsidRPr="00713F6B">
              <w:rPr>
                <w:rFonts w:ascii="Times New Roman" w:hAnsi="Times New Roman"/>
                <w:color w:val="000000"/>
                <w:sz w:val="24"/>
                <w:szCs w:val="24"/>
              </w:rPr>
              <w:t>О</w:t>
            </w:r>
            <w:r>
              <w:rPr>
                <w:rFonts w:ascii="Times New Roman" w:hAnsi="Times New Roman"/>
                <w:color w:val="000000"/>
                <w:sz w:val="24"/>
                <w:szCs w:val="24"/>
              </w:rPr>
              <w:t>ОП</w:t>
            </w:r>
          </w:p>
        </w:tc>
      </w:tr>
      <w:tr w:rsidR="000D7FFC" w:rsidRPr="006E794A" w:rsidTr="0060713E">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Логопеди</w:t>
            </w:r>
            <w:r>
              <w:rPr>
                <w:rFonts w:ascii="Times New Roman" w:hAnsi="Times New Roman"/>
                <w:color w:val="000000"/>
                <w:sz w:val="24"/>
                <w:szCs w:val="24"/>
              </w:rPr>
              <w:t>-</w:t>
            </w:r>
            <w:r w:rsidRPr="00713F6B">
              <w:rPr>
                <w:rFonts w:ascii="Times New Roman" w:hAnsi="Times New Roman"/>
                <w:color w:val="000000"/>
                <w:sz w:val="24"/>
                <w:szCs w:val="24"/>
              </w:rPr>
              <w:lastRenderedPageBreak/>
              <w:t>ческая коррекция</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lastRenderedPageBreak/>
              <w:t xml:space="preserve">Коррекция </w:t>
            </w:r>
            <w:r w:rsidRPr="00713F6B">
              <w:rPr>
                <w:rFonts w:ascii="Times New Roman" w:hAnsi="Times New Roman"/>
                <w:color w:val="000000"/>
                <w:sz w:val="24"/>
                <w:szCs w:val="24"/>
              </w:rPr>
              <w:lastRenderedPageBreak/>
              <w:t>речевого развития обучающихся с ОВЗ</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lastRenderedPageBreak/>
              <w:t xml:space="preserve">коррекционно– </w:t>
            </w:r>
            <w:r w:rsidRPr="00713F6B">
              <w:rPr>
                <w:rFonts w:ascii="Times New Roman" w:hAnsi="Times New Roman"/>
                <w:color w:val="000000"/>
                <w:sz w:val="24"/>
                <w:szCs w:val="24"/>
              </w:rPr>
              <w:lastRenderedPageBreak/>
              <w:t>развивающие  групповые и индивидуальные занятия</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lastRenderedPageBreak/>
              <w:t xml:space="preserve">Реализация </w:t>
            </w:r>
            <w:r w:rsidRPr="00713F6B">
              <w:rPr>
                <w:rFonts w:ascii="Times New Roman" w:hAnsi="Times New Roman"/>
                <w:color w:val="000000"/>
                <w:sz w:val="24"/>
                <w:szCs w:val="24"/>
              </w:rPr>
              <w:lastRenderedPageBreak/>
              <w:t>программ и методических разработок с детьми с ОВЗ</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lastRenderedPageBreak/>
              <w:t xml:space="preserve">Сформированность </w:t>
            </w:r>
            <w:r w:rsidRPr="00713F6B">
              <w:rPr>
                <w:rFonts w:ascii="Times New Roman" w:hAnsi="Times New Roman"/>
                <w:color w:val="000000"/>
                <w:sz w:val="24"/>
                <w:szCs w:val="24"/>
              </w:rPr>
              <w:lastRenderedPageBreak/>
              <w:t xml:space="preserve">устной и письменной речи для успешного освоения </w:t>
            </w:r>
            <w:r>
              <w:rPr>
                <w:rFonts w:ascii="Times New Roman" w:hAnsi="Times New Roman"/>
                <w:color w:val="000000"/>
                <w:sz w:val="24"/>
                <w:szCs w:val="24"/>
              </w:rPr>
              <w:t>А</w:t>
            </w:r>
            <w:r w:rsidRPr="00713F6B">
              <w:rPr>
                <w:rFonts w:ascii="Times New Roman" w:hAnsi="Times New Roman"/>
                <w:color w:val="000000"/>
                <w:sz w:val="24"/>
                <w:szCs w:val="24"/>
              </w:rPr>
              <w:t>О</w:t>
            </w:r>
            <w:r>
              <w:rPr>
                <w:rFonts w:ascii="Times New Roman" w:hAnsi="Times New Roman"/>
                <w:color w:val="000000"/>
                <w:sz w:val="24"/>
                <w:szCs w:val="24"/>
              </w:rPr>
              <w:t>ОП</w:t>
            </w:r>
          </w:p>
        </w:tc>
      </w:tr>
      <w:tr w:rsidR="000D7FFC" w:rsidRPr="006E794A" w:rsidTr="0060713E">
        <w:trPr>
          <w:trHeight w:val="819"/>
        </w:trPr>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Pr>
                <w:rFonts w:ascii="Times New Roman" w:hAnsi="Times New Roman"/>
                <w:color w:val="000000"/>
                <w:sz w:val="24"/>
                <w:szCs w:val="24"/>
              </w:rPr>
              <w:lastRenderedPageBreak/>
              <w:t>Дефектоло-гическая коррекция</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 xml:space="preserve">Коррекция </w:t>
            </w:r>
            <w:r>
              <w:rPr>
                <w:rFonts w:ascii="Times New Roman" w:hAnsi="Times New Roman"/>
                <w:color w:val="000000"/>
                <w:sz w:val="24"/>
                <w:szCs w:val="24"/>
              </w:rPr>
              <w:t>ЗУН</w:t>
            </w:r>
            <w:r w:rsidRPr="00713F6B">
              <w:rPr>
                <w:rFonts w:ascii="Times New Roman" w:hAnsi="Times New Roman"/>
                <w:color w:val="000000"/>
                <w:sz w:val="24"/>
                <w:szCs w:val="24"/>
              </w:rPr>
              <w:t xml:space="preserve"> обучающихся с ОВЗ</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коррекционно– развивающие  групповые и индивидуальные занятия</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Реализация программ и методических разработок с детьми с ОВЗ</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 xml:space="preserve">Сформированность </w:t>
            </w:r>
            <w:r>
              <w:rPr>
                <w:rFonts w:ascii="Times New Roman" w:hAnsi="Times New Roman"/>
                <w:color w:val="000000"/>
                <w:sz w:val="24"/>
                <w:szCs w:val="24"/>
              </w:rPr>
              <w:t xml:space="preserve">ЗУН </w:t>
            </w:r>
            <w:r w:rsidRPr="00713F6B">
              <w:rPr>
                <w:rFonts w:ascii="Times New Roman" w:hAnsi="Times New Roman"/>
                <w:color w:val="000000"/>
                <w:sz w:val="24"/>
                <w:szCs w:val="24"/>
              </w:rPr>
              <w:t xml:space="preserve">для успешного освоения </w:t>
            </w:r>
            <w:r>
              <w:rPr>
                <w:rFonts w:ascii="Times New Roman" w:hAnsi="Times New Roman"/>
                <w:color w:val="000000"/>
                <w:sz w:val="24"/>
                <w:szCs w:val="24"/>
              </w:rPr>
              <w:t>А</w:t>
            </w:r>
            <w:r w:rsidRPr="00713F6B">
              <w:rPr>
                <w:rFonts w:ascii="Times New Roman" w:hAnsi="Times New Roman"/>
                <w:color w:val="000000"/>
                <w:sz w:val="24"/>
                <w:szCs w:val="24"/>
              </w:rPr>
              <w:t>О</w:t>
            </w:r>
            <w:r>
              <w:rPr>
                <w:rFonts w:ascii="Times New Roman" w:hAnsi="Times New Roman"/>
                <w:color w:val="000000"/>
                <w:sz w:val="24"/>
                <w:szCs w:val="24"/>
              </w:rPr>
              <w:t>ОП</w:t>
            </w:r>
          </w:p>
        </w:tc>
      </w:tr>
      <w:tr w:rsidR="000D7FFC" w:rsidRPr="006E794A" w:rsidTr="0060713E">
        <w:trPr>
          <w:trHeight w:val="1010"/>
        </w:trPr>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0636E0" w:rsidRDefault="000D7FFC" w:rsidP="0060713E">
            <w:pPr>
              <w:spacing w:before="100" w:beforeAutospacing="1" w:after="0" w:line="240" w:lineRule="auto"/>
              <w:rPr>
                <w:rFonts w:ascii="Times New Roman" w:hAnsi="Times New Roman"/>
                <w:color w:val="000000"/>
                <w:sz w:val="24"/>
                <w:szCs w:val="24"/>
              </w:rPr>
            </w:pPr>
            <w:r w:rsidRPr="000636E0">
              <w:rPr>
                <w:rFonts w:ascii="Times New Roman" w:hAnsi="Times New Roman"/>
                <w:color w:val="000000"/>
                <w:sz w:val="24"/>
                <w:szCs w:val="24"/>
              </w:rPr>
              <w:t>Тьюторское сопровожде</w:t>
            </w:r>
            <w:r>
              <w:rPr>
                <w:rFonts w:ascii="Times New Roman" w:hAnsi="Times New Roman"/>
                <w:color w:val="000000"/>
                <w:sz w:val="24"/>
                <w:szCs w:val="24"/>
              </w:rPr>
              <w:t>-</w:t>
            </w:r>
            <w:r w:rsidRPr="000636E0">
              <w:rPr>
                <w:rFonts w:ascii="Times New Roman" w:hAnsi="Times New Roman"/>
                <w:color w:val="000000"/>
                <w:sz w:val="24"/>
                <w:szCs w:val="24"/>
              </w:rPr>
              <w:t>ние</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0636E0" w:rsidRDefault="000D7FFC" w:rsidP="0060713E">
            <w:pPr>
              <w:spacing w:before="100" w:beforeAutospacing="1" w:after="0" w:line="240" w:lineRule="auto"/>
              <w:rPr>
                <w:rFonts w:ascii="Times New Roman" w:hAnsi="Times New Roman"/>
                <w:color w:val="000000"/>
                <w:sz w:val="24"/>
                <w:szCs w:val="24"/>
              </w:rPr>
            </w:pPr>
            <w:r>
              <w:rPr>
                <w:rFonts w:ascii="Times New Roman" w:hAnsi="Times New Roman"/>
                <w:color w:val="000000"/>
                <w:sz w:val="24"/>
                <w:szCs w:val="24"/>
              </w:rPr>
              <w:t>Сопровождение обучающихся, нуждающихся в тьюторском сопровождении (по решению краевой ПМПК)</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0636E0" w:rsidRDefault="000D7FFC" w:rsidP="0060713E">
            <w:pPr>
              <w:spacing w:before="100" w:beforeAutospacing="1" w:after="0" w:line="240" w:lineRule="auto"/>
              <w:rPr>
                <w:rFonts w:ascii="Times New Roman" w:hAnsi="Times New Roman"/>
                <w:color w:val="000000"/>
                <w:sz w:val="24"/>
                <w:szCs w:val="24"/>
              </w:rPr>
            </w:pPr>
            <w:r>
              <w:rPr>
                <w:rFonts w:ascii="Times New Roman" w:hAnsi="Times New Roman"/>
                <w:color w:val="000000"/>
                <w:sz w:val="24"/>
                <w:szCs w:val="24"/>
              </w:rPr>
              <w:t>Сопровождение обучающихся по индивидуальному учебному плану, составление и реализация СИОП</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0636E0" w:rsidRDefault="000D7FFC" w:rsidP="0060713E">
            <w:pPr>
              <w:spacing w:before="100" w:beforeAutospacing="1" w:after="0" w:line="240" w:lineRule="auto"/>
              <w:rPr>
                <w:rFonts w:ascii="Times New Roman" w:hAnsi="Times New Roman"/>
                <w:color w:val="000000"/>
                <w:sz w:val="24"/>
                <w:szCs w:val="24"/>
              </w:rPr>
            </w:pPr>
            <w:r>
              <w:rPr>
                <w:rFonts w:ascii="Times New Roman" w:hAnsi="Times New Roman"/>
                <w:color w:val="000000"/>
                <w:sz w:val="24"/>
                <w:szCs w:val="24"/>
              </w:rPr>
              <w:t>Реализация СИОП</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713F6B" w:rsidRDefault="000D7FFC"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 xml:space="preserve">Сформированность </w:t>
            </w:r>
            <w:r>
              <w:rPr>
                <w:rFonts w:ascii="Times New Roman" w:hAnsi="Times New Roman"/>
                <w:color w:val="000000"/>
                <w:sz w:val="24"/>
                <w:szCs w:val="24"/>
              </w:rPr>
              <w:t xml:space="preserve">навыков самостоятельной учебной деятельности </w:t>
            </w:r>
            <w:r w:rsidRPr="00713F6B">
              <w:rPr>
                <w:rFonts w:ascii="Times New Roman" w:hAnsi="Times New Roman"/>
                <w:color w:val="000000"/>
                <w:sz w:val="24"/>
                <w:szCs w:val="24"/>
              </w:rPr>
              <w:t xml:space="preserve">для успешного освоения </w:t>
            </w:r>
            <w:r>
              <w:rPr>
                <w:rFonts w:ascii="Times New Roman" w:hAnsi="Times New Roman"/>
                <w:color w:val="000000"/>
                <w:sz w:val="24"/>
                <w:szCs w:val="24"/>
              </w:rPr>
              <w:t>А</w:t>
            </w:r>
            <w:r w:rsidRPr="00713F6B">
              <w:rPr>
                <w:rFonts w:ascii="Times New Roman" w:hAnsi="Times New Roman"/>
                <w:color w:val="000000"/>
                <w:sz w:val="24"/>
                <w:szCs w:val="24"/>
              </w:rPr>
              <w:t>О</w:t>
            </w:r>
            <w:r>
              <w:rPr>
                <w:rFonts w:ascii="Times New Roman" w:hAnsi="Times New Roman"/>
                <w:color w:val="000000"/>
                <w:sz w:val="24"/>
                <w:szCs w:val="24"/>
              </w:rPr>
              <w:t>ОП</w:t>
            </w:r>
          </w:p>
        </w:tc>
      </w:tr>
      <w:tr w:rsidR="000D7FFC" w:rsidRPr="006E794A" w:rsidTr="0060713E">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8C3711" w:rsidRDefault="000D7FFC" w:rsidP="0060713E">
            <w:pPr>
              <w:spacing w:before="100" w:beforeAutospacing="1" w:after="0" w:line="240" w:lineRule="auto"/>
              <w:rPr>
                <w:rFonts w:ascii="Times New Roman" w:hAnsi="Times New Roman"/>
                <w:color w:val="000000"/>
                <w:sz w:val="24"/>
                <w:szCs w:val="24"/>
              </w:rPr>
            </w:pPr>
            <w:r w:rsidRPr="008C3711">
              <w:rPr>
                <w:rFonts w:ascii="Times New Roman" w:hAnsi="Times New Roman"/>
                <w:color w:val="000000"/>
                <w:sz w:val="24"/>
                <w:szCs w:val="24"/>
              </w:rPr>
              <w:t>Медицинс-кая коррекция</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8C3711" w:rsidRDefault="000D7FFC" w:rsidP="0060713E">
            <w:pPr>
              <w:spacing w:before="100" w:beforeAutospacing="1" w:after="0" w:line="240" w:lineRule="auto"/>
              <w:rPr>
                <w:rFonts w:ascii="Times New Roman" w:hAnsi="Times New Roman"/>
                <w:color w:val="000000"/>
                <w:sz w:val="24"/>
                <w:szCs w:val="24"/>
              </w:rPr>
            </w:pPr>
            <w:r w:rsidRPr="008C3711">
              <w:rPr>
                <w:rFonts w:ascii="Times New Roman" w:hAnsi="Times New Roman"/>
                <w:color w:val="000000"/>
                <w:sz w:val="24"/>
                <w:szCs w:val="24"/>
              </w:rPr>
              <w:t>Коррекция физического здоровья обучающегося</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8C3711" w:rsidRDefault="000D7FFC" w:rsidP="0060713E">
            <w:pPr>
              <w:spacing w:before="100" w:beforeAutospacing="1" w:after="0" w:line="240" w:lineRule="auto"/>
              <w:rPr>
                <w:rFonts w:ascii="Times New Roman" w:hAnsi="Times New Roman"/>
                <w:color w:val="000000"/>
                <w:sz w:val="24"/>
                <w:szCs w:val="24"/>
              </w:rPr>
            </w:pPr>
            <w:r w:rsidRPr="008C3711">
              <w:rPr>
                <w:rFonts w:ascii="Times New Roman" w:hAnsi="Times New Roman"/>
                <w:color w:val="000000"/>
                <w:sz w:val="24"/>
                <w:szCs w:val="24"/>
              </w:rPr>
              <w:t>Коррекционно-развивающие занятия по лечебно-физической культуре, профилактические мероприятия</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8C3711" w:rsidRDefault="000D7FFC" w:rsidP="0060713E">
            <w:pPr>
              <w:spacing w:after="0" w:line="240" w:lineRule="auto"/>
              <w:rPr>
                <w:rFonts w:ascii="Times New Roman" w:hAnsi="Times New Roman"/>
                <w:color w:val="000000"/>
                <w:sz w:val="24"/>
                <w:szCs w:val="24"/>
              </w:rPr>
            </w:pPr>
            <w:r w:rsidRPr="008C3711">
              <w:rPr>
                <w:rFonts w:ascii="Times New Roman" w:hAnsi="Times New Roman"/>
                <w:color w:val="000000"/>
                <w:sz w:val="24"/>
                <w:szCs w:val="24"/>
              </w:rPr>
              <w:t>Реализация программ и методических разработок с детьми с ОВЗ</w:t>
            </w:r>
          </w:p>
          <w:p w:rsidR="000D7FFC" w:rsidRPr="008C3711" w:rsidRDefault="000D7FFC" w:rsidP="0060713E">
            <w:pPr>
              <w:spacing w:after="0" w:line="240" w:lineRule="auto"/>
              <w:rPr>
                <w:rFonts w:ascii="Times New Roman" w:hAnsi="Times New Roman"/>
                <w:color w:val="000000"/>
                <w:sz w:val="24"/>
                <w:szCs w:val="24"/>
              </w:rPr>
            </w:pPr>
            <w:r w:rsidRPr="008C3711">
              <w:rPr>
                <w:rFonts w:ascii="Times New Roman" w:hAnsi="Times New Roman"/>
                <w:color w:val="000000"/>
                <w:sz w:val="24"/>
                <w:szCs w:val="24"/>
              </w:rPr>
              <w:t>План профилактических мероприятий для обучающихся с ОВЗ</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0D7FFC" w:rsidRPr="008C3711" w:rsidRDefault="000D7FFC" w:rsidP="0060713E">
            <w:pPr>
              <w:spacing w:before="100" w:beforeAutospacing="1" w:after="0" w:line="240" w:lineRule="auto"/>
              <w:rPr>
                <w:rFonts w:ascii="Times New Roman" w:hAnsi="Times New Roman"/>
                <w:color w:val="000000"/>
                <w:sz w:val="24"/>
                <w:szCs w:val="24"/>
              </w:rPr>
            </w:pPr>
            <w:r w:rsidRPr="008C3711">
              <w:rPr>
                <w:rFonts w:ascii="Times New Roman" w:hAnsi="Times New Roman"/>
                <w:color w:val="000000"/>
                <w:sz w:val="24"/>
                <w:szCs w:val="24"/>
              </w:rPr>
              <w:t>Улучшение физического здоровья обучающихся</w:t>
            </w:r>
          </w:p>
        </w:tc>
      </w:tr>
    </w:tbl>
    <w:p w:rsidR="000D7FFC" w:rsidRDefault="000D7FFC" w:rsidP="00E56ADA">
      <w:pPr>
        <w:pStyle w:val="a4"/>
        <w:spacing w:before="0" w:beforeAutospacing="0" w:after="0" w:afterAutospacing="0"/>
        <w:rPr>
          <w:b/>
          <w:bCs/>
        </w:rPr>
      </w:pPr>
    </w:p>
    <w:p w:rsidR="00216B4E" w:rsidRPr="008C3711" w:rsidRDefault="00216B4E" w:rsidP="00216B4E">
      <w:pPr>
        <w:spacing w:after="0" w:line="240" w:lineRule="auto"/>
        <w:ind w:left="360"/>
        <w:jc w:val="both"/>
        <w:rPr>
          <w:rFonts w:ascii="Times New Roman" w:hAnsi="Times New Roman"/>
          <w:b/>
          <w:bCs/>
          <w:color w:val="000000"/>
          <w:sz w:val="24"/>
          <w:szCs w:val="24"/>
        </w:rPr>
      </w:pPr>
      <w:r w:rsidRPr="008C3711">
        <w:rPr>
          <w:rFonts w:ascii="Times New Roman" w:hAnsi="Times New Roman"/>
          <w:b/>
          <w:bCs/>
          <w:color w:val="000000"/>
          <w:sz w:val="24"/>
          <w:szCs w:val="24"/>
        </w:rPr>
        <w:t>Лечебно–профилактический модуль</w:t>
      </w:r>
    </w:p>
    <w:p w:rsidR="00216B4E" w:rsidRPr="00713F6B" w:rsidRDefault="00216B4E" w:rsidP="00216B4E">
      <w:pPr>
        <w:spacing w:after="0" w:line="240" w:lineRule="auto"/>
        <w:ind w:firstLine="360"/>
        <w:jc w:val="both"/>
        <w:rPr>
          <w:rFonts w:ascii="Times New Roman" w:hAnsi="Times New Roman"/>
          <w:color w:val="000000"/>
          <w:sz w:val="24"/>
          <w:szCs w:val="24"/>
        </w:rPr>
      </w:pPr>
      <w:r w:rsidRPr="008C3711">
        <w:rPr>
          <w:rFonts w:ascii="Times New Roman" w:hAnsi="Times New Roman"/>
          <w:color w:val="000000"/>
          <w:sz w:val="24"/>
          <w:szCs w:val="24"/>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(специальные коррекционные занятия лечебной физкультурой, соблюдение режима дня,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94"/>
        <w:gridCol w:w="4644"/>
        <w:gridCol w:w="2143"/>
      </w:tblGrid>
      <w:tr w:rsidR="00216B4E" w:rsidRPr="006E794A" w:rsidTr="0060713E">
        <w:tc>
          <w:tcPr>
            <w:tcW w:w="244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Направление</w:t>
            </w:r>
          </w:p>
        </w:tc>
        <w:tc>
          <w:tcPr>
            <w:tcW w:w="502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С</w:t>
            </w:r>
            <w:r w:rsidRPr="00713F6B">
              <w:rPr>
                <w:rFonts w:ascii="Times New Roman" w:hAnsi="Times New Roman"/>
                <w:color w:val="000000"/>
                <w:sz w:val="24"/>
                <w:szCs w:val="24"/>
              </w:rPr>
              <w:t>одержание</w:t>
            </w:r>
          </w:p>
        </w:tc>
        <w:tc>
          <w:tcPr>
            <w:tcW w:w="220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Ответственный</w:t>
            </w:r>
          </w:p>
        </w:tc>
      </w:tr>
      <w:tr w:rsidR="00216B4E" w:rsidRPr="006E794A" w:rsidTr="0060713E">
        <w:tc>
          <w:tcPr>
            <w:tcW w:w="244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Лечебно–профилактические мероприятия</w:t>
            </w:r>
          </w:p>
        </w:tc>
        <w:tc>
          <w:tcPr>
            <w:tcW w:w="502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О</w:t>
            </w:r>
            <w:r w:rsidRPr="00713F6B">
              <w:rPr>
                <w:rFonts w:ascii="Times New Roman" w:hAnsi="Times New Roman"/>
                <w:color w:val="000000"/>
                <w:sz w:val="24"/>
                <w:szCs w:val="24"/>
              </w:rPr>
              <w:t>существление контроля за соблюдением санитарно–гигиенических норм, режимом дня, питанием ребенка, чередование труда и отдыха, смена деятельности на уроках для обучающихся с ОВЗ</w:t>
            </w:r>
          </w:p>
        </w:tc>
        <w:tc>
          <w:tcPr>
            <w:tcW w:w="220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Педиатр</w:t>
            </w:r>
            <w:r w:rsidRPr="00713F6B">
              <w:rPr>
                <w:rFonts w:ascii="Times New Roman" w:hAnsi="Times New Roman"/>
                <w:color w:val="000000"/>
                <w:sz w:val="24"/>
                <w:szCs w:val="24"/>
              </w:rPr>
              <w:t>, педагог</w:t>
            </w:r>
          </w:p>
        </w:tc>
      </w:tr>
      <w:tr w:rsidR="00216B4E" w:rsidRPr="006E794A" w:rsidTr="0060713E">
        <w:tc>
          <w:tcPr>
            <w:tcW w:w="244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Лечебно–профилактические действия</w:t>
            </w:r>
          </w:p>
        </w:tc>
        <w:tc>
          <w:tcPr>
            <w:tcW w:w="502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E56ADA"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С</w:t>
            </w:r>
            <w:r w:rsidR="00216B4E" w:rsidRPr="00713F6B">
              <w:rPr>
                <w:rFonts w:ascii="Times New Roman" w:hAnsi="Times New Roman"/>
                <w:color w:val="000000"/>
                <w:sz w:val="24"/>
                <w:szCs w:val="24"/>
              </w:rPr>
              <w:t>облюдение режима дня, физминутки, музыкотерапия, сказкотерапия, арттерапия, пальчико</w:t>
            </w:r>
            <w:r>
              <w:rPr>
                <w:rFonts w:ascii="Times New Roman" w:hAnsi="Times New Roman"/>
                <w:color w:val="000000"/>
                <w:sz w:val="24"/>
                <w:szCs w:val="24"/>
              </w:rPr>
              <w:t xml:space="preserve">вая, дыхательная, </w:t>
            </w:r>
            <w:r w:rsidR="00216B4E" w:rsidRPr="00713F6B">
              <w:rPr>
                <w:rFonts w:ascii="Times New Roman" w:hAnsi="Times New Roman"/>
                <w:color w:val="000000"/>
                <w:sz w:val="24"/>
                <w:szCs w:val="24"/>
              </w:rPr>
              <w:t xml:space="preserve"> артикуляционная гимнастики, гимнастика для глаз</w:t>
            </w:r>
          </w:p>
        </w:tc>
        <w:tc>
          <w:tcPr>
            <w:tcW w:w="220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E56ADA">
            <w:pPr>
              <w:spacing w:before="100" w:beforeAutospacing="1" w:after="0" w:line="240" w:lineRule="auto"/>
              <w:rPr>
                <w:rFonts w:ascii="Times New Roman" w:hAnsi="Times New Roman"/>
                <w:color w:val="000000"/>
                <w:sz w:val="24"/>
                <w:szCs w:val="24"/>
              </w:rPr>
            </w:pPr>
            <w:r>
              <w:rPr>
                <w:rFonts w:ascii="Times New Roman" w:hAnsi="Times New Roman"/>
                <w:color w:val="000000"/>
                <w:sz w:val="24"/>
                <w:szCs w:val="24"/>
              </w:rPr>
              <w:t>Педиатр</w:t>
            </w:r>
            <w:r w:rsidRPr="00713F6B">
              <w:rPr>
                <w:rFonts w:ascii="Times New Roman" w:hAnsi="Times New Roman"/>
                <w:color w:val="000000"/>
                <w:sz w:val="24"/>
                <w:szCs w:val="24"/>
              </w:rPr>
              <w:t>, педагог, психолог, логопед</w:t>
            </w:r>
            <w:r>
              <w:rPr>
                <w:rFonts w:ascii="Times New Roman" w:hAnsi="Times New Roman"/>
                <w:color w:val="000000"/>
                <w:sz w:val="24"/>
                <w:szCs w:val="24"/>
              </w:rPr>
              <w:t xml:space="preserve">, дефектолог, </w:t>
            </w:r>
          </w:p>
        </w:tc>
      </w:tr>
    </w:tbl>
    <w:p w:rsidR="00216B4E" w:rsidRPr="00713F6B" w:rsidRDefault="00216B4E" w:rsidP="00C244ED">
      <w:pPr>
        <w:spacing w:after="0" w:line="240" w:lineRule="auto"/>
        <w:jc w:val="both"/>
        <w:rPr>
          <w:rFonts w:ascii="Times New Roman" w:hAnsi="Times New Roman"/>
          <w:b/>
          <w:bCs/>
          <w:color w:val="000000"/>
          <w:sz w:val="24"/>
          <w:szCs w:val="24"/>
        </w:rPr>
      </w:pPr>
    </w:p>
    <w:p w:rsidR="00216B4E" w:rsidRPr="00713F6B" w:rsidRDefault="00216B4E" w:rsidP="00216B4E">
      <w:pPr>
        <w:spacing w:after="0" w:line="240" w:lineRule="auto"/>
        <w:ind w:left="360"/>
        <w:jc w:val="both"/>
        <w:rPr>
          <w:rFonts w:ascii="Times New Roman" w:hAnsi="Times New Roman"/>
          <w:b/>
          <w:bCs/>
          <w:color w:val="000000"/>
          <w:sz w:val="24"/>
          <w:szCs w:val="24"/>
        </w:rPr>
      </w:pPr>
      <w:r>
        <w:rPr>
          <w:rFonts w:ascii="Times New Roman" w:hAnsi="Times New Roman"/>
          <w:b/>
          <w:bCs/>
          <w:color w:val="000000"/>
          <w:sz w:val="24"/>
          <w:szCs w:val="24"/>
        </w:rPr>
        <w:t>Психолого</w:t>
      </w:r>
      <w:r w:rsidRPr="00713F6B">
        <w:rPr>
          <w:rFonts w:ascii="Times New Roman" w:hAnsi="Times New Roman"/>
          <w:b/>
          <w:bCs/>
          <w:color w:val="000000"/>
          <w:sz w:val="24"/>
          <w:szCs w:val="24"/>
        </w:rPr>
        <w:t>–педагогический модуль</w:t>
      </w:r>
    </w:p>
    <w:p w:rsidR="00216B4E" w:rsidRPr="00713F6B" w:rsidRDefault="00216B4E" w:rsidP="00AC7764">
      <w:pPr>
        <w:pStyle w:val="a3"/>
        <w:numPr>
          <w:ilvl w:val="0"/>
          <w:numId w:val="94"/>
        </w:numPr>
        <w:spacing w:after="0" w:line="240" w:lineRule="auto"/>
        <w:ind w:left="0" w:firstLine="720"/>
        <w:jc w:val="both"/>
        <w:rPr>
          <w:rFonts w:ascii="Times New Roman" w:hAnsi="Times New Roman"/>
          <w:bCs/>
          <w:color w:val="000000"/>
          <w:sz w:val="24"/>
          <w:szCs w:val="24"/>
        </w:rPr>
      </w:pPr>
      <w:r w:rsidRPr="00713F6B">
        <w:rPr>
          <w:rFonts w:ascii="Times New Roman" w:hAnsi="Times New Roman"/>
          <w:color w:val="000000"/>
          <w:sz w:val="24"/>
          <w:szCs w:val="24"/>
          <w:u w:val="single"/>
        </w:rPr>
        <w:t>Программы повышения профессиональной компетентности педагогов</w:t>
      </w:r>
      <w:r w:rsidRPr="00713F6B">
        <w:rPr>
          <w:rFonts w:ascii="Times New Roman" w:hAnsi="Times New Roman"/>
          <w:color w:val="000000"/>
          <w:sz w:val="24"/>
          <w:szCs w:val="24"/>
        </w:rPr>
        <w:t>. Педагог должен быть знаком с особенностями развития детей</w:t>
      </w:r>
      <w:r>
        <w:rPr>
          <w:rFonts w:ascii="Times New Roman" w:hAnsi="Times New Roman"/>
          <w:color w:val="000000"/>
          <w:sz w:val="24"/>
          <w:szCs w:val="24"/>
        </w:rPr>
        <w:t xml:space="preserve"> с ОВЗ</w:t>
      </w:r>
      <w:r w:rsidRPr="00713F6B">
        <w:rPr>
          <w:rFonts w:ascii="Times New Roman" w:hAnsi="Times New Roman"/>
          <w:color w:val="000000"/>
          <w:sz w:val="24"/>
          <w:szCs w:val="24"/>
        </w:rPr>
        <w:t xml:space="preserve">. Это необходимо для того, чтобы иметь возможность разобраться в комплексе проблем,  грамотно поставить вопрос перед психологами,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w:t>
      </w:r>
    </w:p>
    <w:p w:rsidR="00216B4E" w:rsidRPr="00713F6B" w:rsidRDefault="00216B4E" w:rsidP="00AC7764">
      <w:pPr>
        <w:pStyle w:val="a3"/>
        <w:numPr>
          <w:ilvl w:val="0"/>
          <w:numId w:val="94"/>
        </w:numPr>
        <w:spacing w:after="0" w:line="240" w:lineRule="auto"/>
        <w:ind w:left="0" w:firstLine="720"/>
        <w:jc w:val="both"/>
        <w:rPr>
          <w:rFonts w:ascii="Times New Roman" w:hAnsi="Times New Roman"/>
          <w:bCs/>
          <w:color w:val="000000"/>
          <w:sz w:val="24"/>
          <w:szCs w:val="24"/>
        </w:rPr>
      </w:pPr>
      <w:r w:rsidRPr="00713F6B">
        <w:rPr>
          <w:rFonts w:ascii="Times New Roman" w:hAnsi="Times New Roman"/>
          <w:color w:val="000000"/>
          <w:sz w:val="24"/>
          <w:szCs w:val="24"/>
          <w:u w:val="single"/>
        </w:rPr>
        <w:t>Психотерапевтическая работа с семьей</w:t>
      </w:r>
      <w:r w:rsidRPr="00713F6B">
        <w:rPr>
          <w:rFonts w:ascii="Times New Roman" w:hAnsi="Times New Roman"/>
          <w:i/>
          <w:iCs/>
          <w:color w:val="000000"/>
          <w:sz w:val="24"/>
          <w:szCs w:val="24"/>
        </w:rPr>
        <w:t xml:space="preserve">. </w:t>
      </w:r>
      <w:r w:rsidRPr="00713F6B">
        <w:rPr>
          <w:rFonts w:ascii="Times New Roman" w:hAnsi="Times New Roman"/>
          <w:color w:val="000000"/>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216B4E" w:rsidRPr="00713F6B" w:rsidRDefault="00216B4E" w:rsidP="00216B4E">
      <w:pPr>
        <w:spacing w:after="0" w:line="240" w:lineRule="auto"/>
        <w:ind w:firstLine="720"/>
        <w:jc w:val="both"/>
        <w:rPr>
          <w:rFonts w:ascii="Times New Roman" w:hAnsi="Times New Roman"/>
          <w:color w:val="000000"/>
          <w:sz w:val="24"/>
          <w:szCs w:val="24"/>
        </w:rPr>
      </w:pPr>
      <w:r w:rsidRPr="00713F6B">
        <w:rPr>
          <w:rFonts w:ascii="Times New Roman" w:hAnsi="Times New Roman"/>
          <w:color w:val="000000"/>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216B4E" w:rsidRDefault="00216B4E" w:rsidP="00216B4E">
      <w:pPr>
        <w:spacing w:after="0" w:line="240" w:lineRule="auto"/>
        <w:ind w:left="720"/>
        <w:jc w:val="both"/>
        <w:rPr>
          <w:rFonts w:ascii="Times New Roman" w:hAnsi="Times New Roman"/>
          <w:b/>
          <w:bCs/>
          <w:color w:val="000000"/>
          <w:sz w:val="24"/>
          <w:szCs w:val="24"/>
        </w:rPr>
      </w:pPr>
    </w:p>
    <w:p w:rsidR="00216B4E" w:rsidRPr="00713F6B" w:rsidRDefault="00216B4E" w:rsidP="00216B4E">
      <w:pPr>
        <w:spacing w:after="0" w:line="240" w:lineRule="auto"/>
        <w:ind w:left="720"/>
        <w:jc w:val="both"/>
        <w:rPr>
          <w:rFonts w:ascii="Times New Roman" w:hAnsi="Times New Roman"/>
          <w:b/>
          <w:bCs/>
          <w:color w:val="000000"/>
          <w:sz w:val="24"/>
          <w:szCs w:val="24"/>
        </w:rPr>
      </w:pPr>
      <w:r w:rsidRPr="00713F6B">
        <w:rPr>
          <w:rFonts w:ascii="Times New Roman" w:hAnsi="Times New Roman"/>
          <w:b/>
          <w:bCs/>
          <w:color w:val="000000"/>
          <w:sz w:val="24"/>
          <w:szCs w:val="24"/>
        </w:rPr>
        <w:t>Программы повышения профессиональной компетентности педагого</w:t>
      </w:r>
      <w:r>
        <w:rPr>
          <w:rFonts w:ascii="Times New Roman" w:hAnsi="Times New Roman"/>
          <w:b/>
          <w:bCs/>
          <w:color w:val="000000"/>
          <w:sz w:val="24"/>
          <w:szCs w:val="24"/>
        </w:rPr>
        <w:t>в</w:t>
      </w:r>
      <w:r w:rsidRPr="00713F6B">
        <w:rPr>
          <w:rFonts w:ascii="Times New Roman" w:hAnsi="Times New Roman"/>
          <w:b/>
          <w:bCs/>
          <w:color w:val="000000"/>
          <w:sz w:val="24"/>
          <w:szCs w:val="24"/>
        </w:rPr>
        <w:t>.</w:t>
      </w:r>
    </w:p>
    <w:p w:rsidR="00216B4E" w:rsidRPr="00713F6B" w:rsidRDefault="00216B4E" w:rsidP="00216B4E">
      <w:pPr>
        <w:spacing w:after="0" w:line="240" w:lineRule="auto"/>
        <w:ind w:firstLine="708"/>
        <w:jc w:val="both"/>
        <w:rPr>
          <w:rFonts w:ascii="Times New Roman" w:hAnsi="Times New Roman"/>
          <w:color w:val="000000"/>
          <w:sz w:val="24"/>
          <w:szCs w:val="24"/>
        </w:rPr>
      </w:pPr>
      <w:r w:rsidRPr="00713F6B">
        <w:rPr>
          <w:rFonts w:ascii="Times New Roman" w:hAnsi="Times New Roman"/>
          <w:b/>
          <w:bCs/>
          <w:color w:val="000000"/>
          <w:sz w:val="24"/>
          <w:szCs w:val="24"/>
        </w:rPr>
        <w:t>Цель</w:t>
      </w:r>
      <w:r w:rsidRPr="00713F6B">
        <w:rPr>
          <w:rFonts w:ascii="Times New Roman" w:hAnsi="Times New Roman"/>
          <w:color w:val="000000"/>
          <w:sz w:val="24"/>
          <w:szCs w:val="24"/>
        </w:rPr>
        <w:t>: Повышение профессиональной компетентности педагогов в обучении и воспитании детей с ОВЗ.</w:t>
      </w:r>
    </w:p>
    <w:tbl>
      <w:tblPr>
        <w:tblW w:w="96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23"/>
        <w:gridCol w:w="4820"/>
        <w:gridCol w:w="2497"/>
      </w:tblGrid>
      <w:tr w:rsidR="00216B4E" w:rsidRPr="006E794A" w:rsidTr="0060713E">
        <w:tc>
          <w:tcPr>
            <w:tcW w:w="232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Направление</w:t>
            </w:r>
          </w:p>
        </w:tc>
        <w:tc>
          <w:tcPr>
            <w:tcW w:w="482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Содержание работы</w:t>
            </w:r>
          </w:p>
        </w:tc>
        <w:tc>
          <w:tcPr>
            <w:tcW w:w="24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Ответственный</w:t>
            </w:r>
          </w:p>
        </w:tc>
      </w:tr>
      <w:tr w:rsidR="00216B4E" w:rsidRPr="006E794A" w:rsidTr="0060713E">
        <w:tc>
          <w:tcPr>
            <w:tcW w:w="232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Консультирование</w:t>
            </w:r>
          </w:p>
        </w:tc>
        <w:tc>
          <w:tcPr>
            <w:tcW w:w="482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Ознакомление с психологическими</w:t>
            </w:r>
            <w:r>
              <w:rPr>
                <w:rFonts w:ascii="Times New Roman" w:hAnsi="Times New Roman"/>
                <w:color w:val="000000"/>
                <w:sz w:val="24"/>
                <w:szCs w:val="24"/>
              </w:rPr>
              <w:t xml:space="preserve"> и</w:t>
            </w:r>
            <w:r w:rsidRPr="00713F6B">
              <w:rPr>
                <w:rFonts w:ascii="Times New Roman" w:hAnsi="Times New Roman"/>
                <w:color w:val="000000"/>
                <w:sz w:val="24"/>
                <w:szCs w:val="24"/>
              </w:rPr>
              <w:t xml:space="preserve"> возрастными особенностями, нарушениями физического здоровья и развития, по проблемам  воспитания и обучения обучающихся с ОВЗ</w:t>
            </w:r>
          </w:p>
        </w:tc>
        <w:tc>
          <w:tcPr>
            <w:tcW w:w="24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E56ADA">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Л</w:t>
            </w:r>
            <w:r w:rsidRPr="00713F6B">
              <w:rPr>
                <w:rFonts w:ascii="Times New Roman" w:hAnsi="Times New Roman"/>
                <w:color w:val="000000"/>
                <w:sz w:val="24"/>
                <w:szCs w:val="24"/>
              </w:rPr>
              <w:t xml:space="preserve">огопед, психолог, </w:t>
            </w:r>
            <w:r>
              <w:rPr>
                <w:rFonts w:ascii="Times New Roman" w:hAnsi="Times New Roman"/>
                <w:color w:val="000000"/>
                <w:sz w:val="24"/>
                <w:szCs w:val="24"/>
              </w:rPr>
              <w:t xml:space="preserve">дефектолог, </w:t>
            </w:r>
          </w:p>
        </w:tc>
      </w:tr>
      <w:tr w:rsidR="00216B4E" w:rsidRPr="006E794A" w:rsidTr="0060713E">
        <w:tc>
          <w:tcPr>
            <w:tcW w:w="232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Default="00216B4E"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Семинары, тренинги, консилиумы,</w:t>
            </w:r>
          </w:p>
          <w:p w:rsidR="00216B4E" w:rsidRPr="00713F6B" w:rsidRDefault="00216B4E" w:rsidP="0060713E">
            <w:pPr>
              <w:spacing w:after="0" w:line="240" w:lineRule="auto"/>
              <w:jc w:val="both"/>
              <w:rPr>
                <w:rFonts w:ascii="Times New Roman" w:hAnsi="Times New Roman"/>
                <w:color w:val="000000"/>
                <w:sz w:val="24"/>
                <w:szCs w:val="24"/>
              </w:rPr>
            </w:pPr>
            <w:r>
              <w:rPr>
                <w:rFonts w:ascii="Times New Roman" w:hAnsi="Times New Roman"/>
                <w:color w:val="000000"/>
                <w:sz w:val="24"/>
                <w:szCs w:val="24"/>
              </w:rPr>
              <w:t>л</w:t>
            </w:r>
            <w:r w:rsidRPr="00713F6B">
              <w:rPr>
                <w:rFonts w:ascii="Times New Roman" w:hAnsi="Times New Roman"/>
                <w:color w:val="000000"/>
                <w:sz w:val="24"/>
                <w:szCs w:val="24"/>
              </w:rPr>
              <w:t>ектории</w:t>
            </w:r>
          </w:p>
        </w:tc>
        <w:tc>
          <w:tcPr>
            <w:tcW w:w="482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24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rPr>
                <w:rFonts w:ascii="Times New Roman" w:hAnsi="Times New Roman"/>
                <w:color w:val="000000"/>
                <w:sz w:val="24"/>
                <w:szCs w:val="24"/>
              </w:rPr>
            </w:pPr>
            <w:r w:rsidRPr="00713F6B">
              <w:rPr>
                <w:rFonts w:ascii="Times New Roman" w:hAnsi="Times New Roman"/>
                <w:color w:val="000000"/>
                <w:sz w:val="24"/>
                <w:szCs w:val="24"/>
              </w:rPr>
              <w:t>курсы повышения квалификации, психолог, логопед</w:t>
            </w:r>
            <w:r>
              <w:rPr>
                <w:rFonts w:ascii="Times New Roman" w:hAnsi="Times New Roman"/>
                <w:color w:val="000000"/>
                <w:sz w:val="24"/>
                <w:szCs w:val="24"/>
              </w:rPr>
              <w:t xml:space="preserve">, дефектолог, инструктор по лечебной физкультуре </w:t>
            </w:r>
          </w:p>
        </w:tc>
      </w:tr>
    </w:tbl>
    <w:p w:rsidR="00216B4E" w:rsidRPr="00713F6B" w:rsidRDefault="00216B4E" w:rsidP="00216B4E">
      <w:pPr>
        <w:spacing w:after="0" w:line="240" w:lineRule="auto"/>
        <w:ind w:left="720"/>
        <w:jc w:val="both"/>
        <w:rPr>
          <w:rFonts w:ascii="Times New Roman" w:hAnsi="Times New Roman"/>
          <w:b/>
          <w:bCs/>
          <w:color w:val="000000"/>
          <w:sz w:val="24"/>
          <w:szCs w:val="24"/>
        </w:rPr>
      </w:pPr>
    </w:p>
    <w:p w:rsidR="00216B4E" w:rsidRPr="00713F6B" w:rsidRDefault="00216B4E" w:rsidP="00216B4E">
      <w:pPr>
        <w:spacing w:after="0" w:line="240" w:lineRule="auto"/>
        <w:ind w:left="720"/>
        <w:jc w:val="both"/>
        <w:rPr>
          <w:rFonts w:ascii="Times New Roman" w:hAnsi="Times New Roman"/>
          <w:b/>
          <w:bCs/>
          <w:color w:val="000000"/>
          <w:sz w:val="24"/>
          <w:szCs w:val="24"/>
        </w:rPr>
      </w:pPr>
      <w:r w:rsidRPr="00713F6B">
        <w:rPr>
          <w:rFonts w:ascii="Times New Roman" w:hAnsi="Times New Roman"/>
          <w:b/>
          <w:bCs/>
          <w:color w:val="000000"/>
          <w:sz w:val="24"/>
          <w:szCs w:val="24"/>
        </w:rPr>
        <w:t>Программа повышения психолого- педагогической компетентности родителей</w:t>
      </w:r>
    </w:p>
    <w:p w:rsidR="00216B4E" w:rsidRPr="00713F6B" w:rsidRDefault="00216B4E" w:rsidP="00216B4E">
      <w:pPr>
        <w:spacing w:after="0" w:line="240" w:lineRule="auto"/>
        <w:ind w:firstLine="708"/>
        <w:jc w:val="both"/>
        <w:rPr>
          <w:rFonts w:ascii="Times New Roman" w:hAnsi="Times New Roman"/>
          <w:color w:val="000000"/>
          <w:sz w:val="24"/>
          <w:szCs w:val="24"/>
        </w:rPr>
      </w:pPr>
      <w:r w:rsidRPr="00713F6B">
        <w:rPr>
          <w:rFonts w:ascii="Times New Roman" w:hAnsi="Times New Roman"/>
          <w:b/>
          <w:bCs/>
          <w:color w:val="000000"/>
          <w:sz w:val="24"/>
          <w:szCs w:val="24"/>
        </w:rPr>
        <w:t xml:space="preserve">Цель: </w:t>
      </w:r>
      <w:r w:rsidRPr="00713F6B">
        <w:rPr>
          <w:rFonts w:ascii="Times New Roman" w:hAnsi="Times New Roman"/>
          <w:color w:val="000000"/>
          <w:sz w:val="24"/>
          <w:szCs w:val="24"/>
        </w:rPr>
        <w:t>повышение компетентности</w:t>
      </w:r>
      <w:r w:rsidRPr="00713F6B">
        <w:rPr>
          <w:rFonts w:ascii="Times New Roman" w:hAnsi="Times New Roman"/>
          <w:b/>
          <w:bCs/>
          <w:color w:val="000000"/>
          <w:sz w:val="24"/>
          <w:szCs w:val="24"/>
        </w:rPr>
        <w:t xml:space="preserve"> </w:t>
      </w:r>
      <w:r w:rsidRPr="00713F6B">
        <w:rPr>
          <w:rFonts w:ascii="Times New Roman" w:hAnsi="Times New Roman"/>
          <w:color w:val="000000"/>
          <w:sz w:val="24"/>
          <w:szCs w:val="24"/>
        </w:rPr>
        <w:t>родителей в вопросах воспитания и обучения детей с ОВЗ.</w:t>
      </w:r>
    </w:p>
    <w:tbl>
      <w:tblPr>
        <w:tblW w:w="95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898"/>
        <w:gridCol w:w="5387"/>
        <w:gridCol w:w="2259"/>
      </w:tblGrid>
      <w:tr w:rsidR="00216B4E" w:rsidRPr="006E794A" w:rsidTr="0060713E">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Направление</w:t>
            </w:r>
          </w:p>
        </w:tc>
        <w:tc>
          <w:tcPr>
            <w:tcW w:w="538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Содержание работы</w:t>
            </w:r>
          </w:p>
        </w:tc>
        <w:tc>
          <w:tcPr>
            <w:tcW w:w="225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Ответственный</w:t>
            </w:r>
          </w:p>
        </w:tc>
      </w:tr>
      <w:tr w:rsidR="00216B4E" w:rsidRPr="006E794A" w:rsidTr="0060713E">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Консульти</w:t>
            </w:r>
            <w:r>
              <w:rPr>
                <w:rFonts w:ascii="Times New Roman" w:hAnsi="Times New Roman"/>
                <w:color w:val="000000"/>
                <w:sz w:val="24"/>
                <w:szCs w:val="24"/>
              </w:rPr>
              <w:t>-</w:t>
            </w:r>
            <w:r w:rsidRPr="00713F6B">
              <w:rPr>
                <w:rFonts w:ascii="Times New Roman" w:hAnsi="Times New Roman"/>
                <w:color w:val="000000"/>
                <w:sz w:val="24"/>
                <w:szCs w:val="24"/>
              </w:rPr>
              <w:t>рование</w:t>
            </w:r>
          </w:p>
        </w:tc>
        <w:tc>
          <w:tcPr>
            <w:tcW w:w="538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О</w:t>
            </w:r>
            <w:r w:rsidRPr="00713F6B">
              <w:rPr>
                <w:rFonts w:ascii="Times New Roman" w:hAnsi="Times New Roman"/>
                <w:color w:val="000000"/>
                <w:sz w:val="24"/>
                <w:szCs w:val="24"/>
              </w:rPr>
              <w:t>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225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Л</w:t>
            </w:r>
            <w:r w:rsidRPr="00713F6B">
              <w:rPr>
                <w:rFonts w:ascii="Times New Roman" w:hAnsi="Times New Roman"/>
                <w:color w:val="000000"/>
                <w:sz w:val="24"/>
                <w:szCs w:val="24"/>
              </w:rPr>
              <w:t xml:space="preserve">огопед, психолог, </w:t>
            </w:r>
            <w:r>
              <w:rPr>
                <w:rFonts w:ascii="Times New Roman" w:hAnsi="Times New Roman"/>
                <w:color w:val="000000"/>
                <w:sz w:val="24"/>
                <w:szCs w:val="24"/>
              </w:rPr>
              <w:t>дефектолог, тьютор, инструктор по лечебной физкультуре, педиатр</w:t>
            </w:r>
          </w:p>
        </w:tc>
      </w:tr>
      <w:tr w:rsidR="00216B4E" w:rsidRPr="006E794A" w:rsidTr="0060713E">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0460A8" w:rsidRDefault="00216B4E" w:rsidP="0060713E">
            <w:pPr>
              <w:spacing w:before="100" w:beforeAutospacing="1" w:after="0" w:line="240" w:lineRule="auto"/>
              <w:jc w:val="both"/>
              <w:rPr>
                <w:rFonts w:ascii="Times New Roman" w:hAnsi="Times New Roman"/>
                <w:color w:val="000000"/>
                <w:sz w:val="24"/>
                <w:szCs w:val="24"/>
              </w:rPr>
            </w:pPr>
            <w:r w:rsidRPr="000460A8">
              <w:rPr>
                <w:rFonts w:ascii="Times New Roman" w:hAnsi="Times New Roman"/>
                <w:color w:val="000000"/>
                <w:sz w:val="24"/>
                <w:szCs w:val="24"/>
              </w:rPr>
              <w:t>Родительские собрания</w:t>
            </w:r>
          </w:p>
        </w:tc>
        <w:tc>
          <w:tcPr>
            <w:tcW w:w="538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0460A8" w:rsidRDefault="00216B4E" w:rsidP="0060713E">
            <w:pPr>
              <w:spacing w:before="100" w:beforeAutospacing="1" w:after="0" w:line="240" w:lineRule="auto"/>
              <w:jc w:val="both"/>
              <w:rPr>
                <w:rFonts w:ascii="Times New Roman" w:hAnsi="Times New Roman"/>
                <w:color w:val="000000"/>
                <w:sz w:val="24"/>
                <w:szCs w:val="24"/>
              </w:rPr>
            </w:pPr>
            <w:r w:rsidRPr="000460A8">
              <w:rPr>
                <w:rFonts w:ascii="Times New Roman" w:hAnsi="Times New Roman"/>
                <w:color w:val="000000"/>
                <w:sz w:val="24"/>
                <w:szCs w:val="24"/>
              </w:rPr>
              <w:t xml:space="preserve">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w:t>
            </w:r>
            <w:r w:rsidRPr="000460A8">
              <w:rPr>
                <w:rFonts w:ascii="Times New Roman" w:hAnsi="Times New Roman"/>
                <w:color w:val="000000"/>
                <w:sz w:val="24"/>
                <w:szCs w:val="24"/>
              </w:rPr>
              <w:lastRenderedPageBreak/>
              <w:t xml:space="preserve">поведения и проблем школьного обучения, физического </w:t>
            </w:r>
            <w:r>
              <w:rPr>
                <w:rFonts w:ascii="Times New Roman" w:hAnsi="Times New Roman"/>
                <w:color w:val="000000"/>
                <w:sz w:val="24"/>
                <w:szCs w:val="24"/>
              </w:rPr>
              <w:t xml:space="preserve">и речевого </w:t>
            </w:r>
            <w:r w:rsidRPr="000460A8">
              <w:rPr>
                <w:rFonts w:ascii="Times New Roman" w:hAnsi="Times New Roman"/>
                <w:color w:val="000000"/>
                <w:sz w:val="24"/>
                <w:szCs w:val="24"/>
              </w:rPr>
              <w:t>развития</w:t>
            </w:r>
            <w:r>
              <w:rPr>
                <w:rFonts w:ascii="Times New Roman" w:hAnsi="Times New Roman"/>
                <w:color w:val="000000"/>
                <w:sz w:val="24"/>
                <w:szCs w:val="24"/>
              </w:rPr>
              <w:t>, коррекции ЗУН</w:t>
            </w:r>
            <w:r w:rsidRPr="000460A8">
              <w:rPr>
                <w:rFonts w:ascii="Times New Roman" w:hAnsi="Times New Roman"/>
                <w:color w:val="000000"/>
                <w:sz w:val="24"/>
                <w:szCs w:val="24"/>
              </w:rPr>
              <w:t xml:space="preserve"> </w:t>
            </w:r>
          </w:p>
        </w:tc>
        <w:tc>
          <w:tcPr>
            <w:tcW w:w="225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E56ADA">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Л</w:t>
            </w:r>
            <w:r w:rsidRPr="00713F6B">
              <w:rPr>
                <w:rFonts w:ascii="Times New Roman" w:hAnsi="Times New Roman"/>
                <w:color w:val="000000"/>
                <w:sz w:val="24"/>
                <w:szCs w:val="24"/>
              </w:rPr>
              <w:t xml:space="preserve">огопед, психолог, </w:t>
            </w:r>
            <w:r>
              <w:rPr>
                <w:rFonts w:ascii="Times New Roman" w:hAnsi="Times New Roman"/>
                <w:color w:val="000000"/>
                <w:sz w:val="24"/>
                <w:szCs w:val="24"/>
              </w:rPr>
              <w:t xml:space="preserve">дефектолог, </w:t>
            </w:r>
          </w:p>
        </w:tc>
      </w:tr>
      <w:tr w:rsidR="00216B4E" w:rsidRPr="006E794A" w:rsidTr="0060713E">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lastRenderedPageBreak/>
              <w:t>Анкетирование</w:t>
            </w:r>
          </w:p>
        </w:tc>
        <w:tc>
          <w:tcPr>
            <w:tcW w:w="538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Опрос родителей по вопросам обучения и воспитания</w:t>
            </w:r>
          </w:p>
        </w:tc>
        <w:tc>
          <w:tcPr>
            <w:tcW w:w="225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А</w:t>
            </w:r>
            <w:r w:rsidRPr="00713F6B">
              <w:rPr>
                <w:rFonts w:ascii="Times New Roman" w:hAnsi="Times New Roman"/>
                <w:color w:val="000000"/>
                <w:sz w:val="24"/>
                <w:szCs w:val="24"/>
              </w:rPr>
              <w:t>дминистрация, психолог</w:t>
            </w:r>
          </w:p>
        </w:tc>
      </w:tr>
      <w:tr w:rsidR="00216B4E" w:rsidRPr="006E794A" w:rsidTr="0060713E">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Открытые мероприятия</w:t>
            </w:r>
          </w:p>
        </w:tc>
        <w:tc>
          <w:tcPr>
            <w:tcW w:w="538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Проведение круглых столов</w:t>
            </w:r>
            <w:r>
              <w:rPr>
                <w:rFonts w:ascii="Times New Roman" w:hAnsi="Times New Roman"/>
                <w:color w:val="000000"/>
                <w:sz w:val="24"/>
                <w:szCs w:val="24"/>
              </w:rPr>
              <w:t xml:space="preserve">, конференций, </w:t>
            </w:r>
            <w:r w:rsidRPr="00713F6B">
              <w:rPr>
                <w:rFonts w:ascii="Times New Roman" w:hAnsi="Times New Roman"/>
                <w:color w:val="000000"/>
                <w:sz w:val="24"/>
                <w:szCs w:val="24"/>
              </w:rPr>
              <w:t>открытых занятий и уроков по</w:t>
            </w:r>
            <w:r>
              <w:rPr>
                <w:rFonts w:ascii="Times New Roman" w:hAnsi="Times New Roman"/>
                <w:color w:val="000000"/>
                <w:sz w:val="24"/>
                <w:szCs w:val="24"/>
              </w:rPr>
              <w:t xml:space="preserve"> взаимодействию с детьми с ОВЗ </w:t>
            </w:r>
            <w:r w:rsidRPr="00713F6B">
              <w:rPr>
                <w:rFonts w:ascii="Times New Roman" w:hAnsi="Times New Roman"/>
                <w:color w:val="000000"/>
                <w:sz w:val="24"/>
                <w:szCs w:val="24"/>
              </w:rPr>
              <w:t xml:space="preserve"> </w:t>
            </w:r>
          </w:p>
        </w:tc>
        <w:tc>
          <w:tcPr>
            <w:tcW w:w="225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E56ADA">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Л</w:t>
            </w:r>
            <w:r w:rsidRPr="00713F6B">
              <w:rPr>
                <w:rFonts w:ascii="Times New Roman" w:hAnsi="Times New Roman"/>
                <w:color w:val="000000"/>
                <w:sz w:val="24"/>
                <w:szCs w:val="24"/>
              </w:rPr>
              <w:t xml:space="preserve">огопед, психолог, </w:t>
            </w:r>
            <w:r>
              <w:rPr>
                <w:rFonts w:ascii="Times New Roman" w:hAnsi="Times New Roman"/>
                <w:color w:val="000000"/>
                <w:sz w:val="24"/>
                <w:szCs w:val="24"/>
              </w:rPr>
              <w:t xml:space="preserve">дефектолог, </w:t>
            </w:r>
            <w:r w:rsidR="00E56ADA">
              <w:rPr>
                <w:rFonts w:ascii="Times New Roman" w:hAnsi="Times New Roman"/>
                <w:color w:val="000000"/>
                <w:sz w:val="24"/>
                <w:szCs w:val="24"/>
              </w:rPr>
              <w:t>учитель</w:t>
            </w:r>
          </w:p>
        </w:tc>
      </w:tr>
    </w:tbl>
    <w:p w:rsidR="00216B4E" w:rsidRPr="00713F6B" w:rsidRDefault="00216B4E" w:rsidP="00216B4E">
      <w:pPr>
        <w:spacing w:after="0" w:line="240" w:lineRule="auto"/>
        <w:ind w:left="360"/>
        <w:jc w:val="both"/>
        <w:rPr>
          <w:rFonts w:ascii="Times New Roman" w:hAnsi="Times New Roman"/>
          <w:sz w:val="24"/>
          <w:szCs w:val="24"/>
        </w:rPr>
      </w:pPr>
    </w:p>
    <w:p w:rsidR="00216B4E" w:rsidRPr="00713F6B" w:rsidRDefault="00216B4E" w:rsidP="00216B4E">
      <w:pPr>
        <w:spacing w:after="0" w:line="240" w:lineRule="auto"/>
        <w:ind w:left="360"/>
        <w:jc w:val="both"/>
        <w:rPr>
          <w:rFonts w:ascii="Times New Roman" w:hAnsi="Times New Roman"/>
          <w:b/>
          <w:bCs/>
          <w:color w:val="000000"/>
          <w:sz w:val="24"/>
          <w:szCs w:val="24"/>
        </w:rPr>
      </w:pPr>
      <w:r w:rsidRPr="00713F6B">
        <w:rPr>
          <w:rFonts w:ascii="Times New Roman" w:hAnsi="Times New Roman"/>
          <w:b/>
          <w:bCs/>
          <w:color w:val="000000"/>
          <w:sz w:val="24"/>
          <w:szCs w:val="24"/>
        </w:rPr>
        <w:t>Этапы создания и реализации Программы коррекционной работы.</w:t>
      </w:r>
    </w:p>
    <w:p w:rsidR="00216B4E" w:rsidRPr="00713F6B" w:rsidRDefault="00216B4E" w:rsidP="00216B4E">
      <w:pPr>
        <w:spacing w:after="0" w:line="240" w:lineRule="auto"/>
        <w:ind w:firstLine="360"/>
        <w:jc w:val="both"/>
        <w:rPr>
          <w:rFonts w:ascii="Times New Roman" w:hAnsi="Times New Roman"/>
          <w:color w:val="000000"/>
          <w:sz w:val="24"/>
          <w:szCs w:val="24"/>
        </w:rPr>
      </w:pPr>
      <w:r w:rsidRPr="00713F6B">
        <w:rPr>
          <w:rFonts w:ascii="Times New Roman" w:hAnsi="Times New Roman"/>
          <w:color w:val="000000"/>
          <w:sz w:val="24"/>
          <w:szCs w:val="24"/>
        </w:rPr>
        <w:t>Реализация программы осуществляется в четыре этапа: концептуальный, проектный, технологический, заключительный.</w:t>
      </w:r>
    </w:p>
    <w:p w:rsidR="00216B4E" w:rsidRPr="00713F6B" w:rsidRDefault="00216B4E" w:rsidP="00216B4E">
      <w:pPr>
        <w:spacing w:after="0" w:line="240" w:lineRule="auto"/>
        <w:ind w:firstLine="360"/>
        <w:jc w:val="both"/>
        <w:rPr>
          <w:rFonts w:ascii="Times New Roman" w:hAnsi="Times New Roman"/>
          <w:color w:val="000000"/>
          <w:sz w:val="24"/>
          <w:szCs w:val="24"/>
        </w:rPr>
      </w:pPr>
      <w:r w:rsidRPr="00713F6B">
        <w:rPr>
          <w:rFonts w:ascii="Times New Roman" w:hAnsi="Times New Roman"/>
          <w:color w:val="000000"/>
          <w:sz w:val="24"/>
          <w:szCs w:val="24"/>
          <w:u w:val="single"/>
        </w:rPr>
        <w:t>Первый этап – концептуальный</w:t>
      </w:r>
      <w:r w:rsidRPr="00713F6B">
        <w:rPr>
          <w:rFonts w:ascii="Times New Roman" w:hAnsi="Times New Roman"/>
          <w:color w:val="000000"/>
          <w:sz w:val="24"/>
          <w:szCs w:val="24"/>
        </w:rPr>
        <w:t xml:space="preserve"> </w:t>
      </w:r>
      <w:r w:rsidRPr="00713F6B">
        <w:rPr>
          <w:rFonts w:ascii="Times New Roman" w:hAnsi="Times New Roman"/>
          <w:b/>
          <w:bCs/>
          <w:color w:val="000000"/>
          <w:sz w:val="24"/>
          <w:szCs w:val="24"/>
        </w:rPr>
        <w:t>–</w:t>
      </w:r>
      <w:r w:rsidRPr="00713F6B">
        <w:rPr>
          <w:rFonts w:ascii="Times New Roman" w:hAnsi="Times New Roman"/>
          <w:color w:val="000000"/>
          <w:sz w:val="24"/>
          <w:szCs w:val="24"/>
        </w:rPr>
        <w:t xml:space="preserve">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w:t>
      </w:r>
      <w:r>
        <w:rPr>
          <w:rFonts w:ascii="Times New Roman" w:hAnsi="Times New Roman"/>
          <w:color w:val="000000"/>
          <w:sz w:val="24"/>
          <w:szCs w:val="24"/>
        </w:rPr>
        <w:t>педагоги</w:t>
      </w:r>
      <w:r w:rsidRPr="00713F6B">
        <w:rPr>
          <w:rFonts w:ascii="Times New Roman" w:hAnsi="Times New Roman"/>
          <w:color w:val="000000"/>
          <w:sz w:val="24"/>
          <w:szCs w:val="24"/>
        </w:rPr>
        <w:t>, психологи, медицинские работники, дефектологи</w:t>
      </w:r>
      <w:r>
        <w:rPr>
          <w:rFonts w:ascii="Times New Roman" w:hAnsi="Times New Roman"/>
          <w:color w:val="000000"/>
          <w:sz w:val="24"/>
          <w:szCs w:val="24"/>
        </w:rPr>
        <w:t>, логопеды, при необходимости тьюторы</w:t>
      </w:r>
      <w:r w:rsidRPr="00713F6B">
        <w:rPr>
          <w:rFonts w:ascii="Times New Roman" w:hAnsi="Times New Roman"/>
          <w:color w:val="000000"/>
          <w:sz w:val="24"/>
          <w:szCs w:val="24"/>
        </w:rPr>
        <w:t>). Коллективный субъект осваивает позиции теоретика, методолога и обсуждает основания проектирования Программы коррекционной работы.</w:t>
      </w:r>
    </w:p>
    <w:p w:rsidR="00216B4E" w:rsidRPr="00713F6B" w:rsidRDefault="00216B4E" w:rsidP="00216B4E">
      <w:pPr>
        <w:spacing w:after="0" w:line="240" w:lineRule="auto"/>
        <w:ind w:firstLine="360"/>
        <w:jc w:val="both"/>
        <w:rPr>
          <w:rFonts w:ascii="Times New Roman" w:hAnsi="Times New Roman"/>
          <w:color w:val="000000"/>
          <w:sz w:val="24"/>
          <w:szCs w:val="24"/>
        </w:rPr>
      </w:pPr>
      <w:r w:rsidRPr="00713F6B">
        <w:rPr>
          <w:rFonts w:ascii="Times New Roman" w:hAnsi="Times New Roman"/>
          <w:color w:val="000000"/>
          <w:sz w:val="24"/>
          <w:szCs w:val="24"/>
          <w:u w:val="single"/>
        </w:rPr>
        <w:t>Второй этап – проектный</w:t>
      </w:r>
      <w:r w:rsidRPr="00713F6B">
        <w:rPr>
          <w:rFonts w:ascii="Times New Roman" w:hAnsi="Times New Roman"/>
          <w:color w:val="000000"/>
          <w:sz w:val="24"/>
          <w:szCs w:val="24"/>
        </w:rPr>
        <w:t xml:space="preserve"> </w:t>
      </w:r>
      <w:r w:rsidRPr="00713F6B">
        <w:rPr>
          <w:rFonts w:ascii="Times New Roman" w:hAnsi="Times New Roman"/>
          <w:i/>
          <w:iCs/>
          <w:color w:val="000000"/>
          <w:sz w:val="24"/>
          <w:szCs w:val="24"/>
        </w:rPr>
        <w:t>–</w:t>
      </w:r>
      <w:r w:rsidRPr="00713F6B">
        <w:rPr>
          <w:rFonts w:ascii="Times New Roman" w:hAnsi="Times New Roman"/>
          <w:color w:val="000000"/>
          <w:sz w:val="24"/>
          <w:szCs w:val="24"/>
        </w:rPr>
        <w:t xml:space="preserve"> включает в себя: подготовку </w:t>
      </w:r>
      <w:r>
        <w:rPr>
          <w:rFonts w:ascii="Times New Roman" w:hAnsi="Times New Roman"/>
          <w:color w:val="000000"/>
          <w:sz w:val="24"/>
          <w:szCs w:val="24"/>
        </w:rPr>
        <w:t>педагогов и специалистов</w:t>
      </w:r>
      <w:r w:rsidRPr="00713F6B">
        <w:rPr>
          <w:rFonts w:ascii="Times New Roman" w:hAnsi="Times New Roman"/>
          <w:color w:val="000000"/>
          <w:sz w:val="24"/>
          <w:szCs w:val="24"/>
        </w:rPr>
        <w:t xml:space="preserve"> к участию в реализации Программы коррекционной работы и знакомство с комплектом документов, входящих в структуру программы. Это: </w:t>
      </w:r>
      <w:r>
        <w:rPr>
          <w:rFonts w:ascii="Times New Roman" w:hAnsi="Times New Roman"/>
          <w:color w:val="000000"/>
          <w:sz w:val="24"/>
          <w:szCs w:val="24"/>
        </w:rPr>
        <w:t>заключения</w:t>
      </w:r>
      <w:r w:rsidRPr="00713F6B">
        <w:rPr>
          <w:rFonts w:ascii="Times New Roman" w:hAnsi="Times New Roman"/>
          <w:color w:val="000000"/>
          <w:sz w:val="24"/>
          <w:szCs w:val="24"/>
        </w:rPr>
        <w:t xml:space="preserve"> детей </w:t>
      </w:r>
      <w:r>
        <w:rPr>
          <w:rFonts w:ascii="Times New Roman" w:hAnsi="Times New Roman"/>
          <w:color w:val="000000"/>
          <w:sz w:val="24"/>
          <w:szCs w:val="24"/>
        </w:rPr>
        <w:t>по данным диагностического обследования специалистов</w:t>
      </w:r>
      <w:r w:rsidRPr="00713F6B">
        <w:rPr>
          <w:rFonts w:ascii="Times New Roman" w:hAnsi="Times New Roman"/>
          <w:color w:val="000000"/>
          <w:sz w:val="24"/>
          <w:szCs w:val="24"/>
        </w:rPr>
        <w:t xml:space="preserve">, индивидуальный </w:t>
      </w:r>
      <w:r>
        <w:rPr>
          <w:rFonts w:ascii="Times New Roman" w:hAnsi="Times New Roman"/>
          <w:color w:val="000000"/>
          <w:sz w:val="24"/>
          <w:szCs w:val="24"/>
        </w:rPr>
        <w:t>учебный план (по необходимости)</w:t>
      </w:r>
      <w:r w:rsidRPr="00713F6B">
        <w:rPr>
          <w:rFonts w:ascii="Times New Roman" w:hAnsi="Times New Roman"/>
          <w:color w:val="000000"/>
          <w:sz w:val="24"/>
          <w:szCs w:val="24"/>
        </w:rPr>
        <w:t>,</w:t>
      </w:r>
      <w:r>
        <w:rPr>
          <w:rFonts w:ascii="Times New Roman" w:hAnsi="Times New Roman"/>
          <w:color w:val="000000"/>
          <w:sz w:val="24"/>
          <w:szCs w:val="24"/>
        </w:rPr>
        <w:t xml:space="preserve"> СИОП </w:t>
      </w:r>
      <w:r w:rsidRPr="00713F6B">
        <w:rPr>
          <w:rFonts w:ascii="Times New Roman" w:hAnsi="Times New Roman"/>
          <w:color w:val="000000"/>
          <w:sz w:val="24"/>
          <w:szCs w:val="24"/>
        </w:rPr>
        <w:t xml:space="preserve"> </w:t>
      </w:r>
      <w:r>
        <w:rPr>
          <w:rFonts w:ascii="Times New Roman" w:hAnsi="Times New Roman"/>
          <w:color w:val="000000"/>
          <w:sz w:val="24"/>
          <w:szCs w:val="24"/>
        </w:rPr>
        <w:t xml:space="preserve">(у обучающихся, находящихся на сопровождении тьюторов), </w:t>
      </w:r>
      <w:r w:rsidRPr="00713F6B">
        <w:rPr>
          <w:rFonts w:ascii="Times New Roman" w:hAnsi="Times New Roman"/>
          <w:color w:val="000000"/>
          <w:sz w:val="24"/>
          <w:szCs w:val="24"/>
        </w:rPr>
        <w:t>дневник наблюдений.</w:t>
      </w:r>
    </w:p>
    <w:p w:rsidR="00216B4E" w:rsidRPr="00713F6B" w:rsidRDefault="00216B4E" w:rsidP="00216B4E">
      <w:pPr>
        <w:spacing w:after="0" w:line="240" w:lineRule="auto"/>
        <w:ind w:firstLine="360"/>
        <w:jc w:val="both"/>
        <w:rPr>
          <w:rFonts w:ascii="Times New Roman" w:hAnsi="Times New Roman"/>
          <w:color w:val="000000"/>
          <w:sz w:val="24"/>
          <w:szCs w:val="24"/>
        </w:rPr>
      </w:pPr>
      <w:r w:rsidRPr="00713F6B">
        <w:rPr>
          <w:rFonts w:ascii="Times New Roman" w:hAnsi="Times New Roman"/>
          <w:color w:val="000000"/>
          <w:sz w:val="24"/>
          <w:szCs w:val="24"/>
        </w:rPr>
        <w:t>Требования к специалистам, реализующим программу</w:t>
      </w:r>
      <w:r>
        <w:rPr>
          <w:rFonts w:ascii="Times New Roman" w:hAnsi="Times New Roman"/>
          <w:color w:val="000000"/>
          <w:sz w:val="24"/>
          <w:szCs w:val="24"/>
        </w:rPr>
        <w:t>: о</w:t>
      </w:r>
      <w:r w:rsidRPr="00713F6B">
        <w:rPr>
          <w:rFonts w:ascii="Times New Roman" w:hAnsi="Times New Roman"/>
          <w:color w:val="000000"/>
          <w:sz w:val="24"/>
          <w:szCs w:val="24"/>
        </w:rPr>
        <w:t xml:space="preserve">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w:t>
      </w:r>
      <w:r w:rsidRPr="00713F6B">
        <w:rPr>
          <w:rFonts w:ascii="Times New Roman" w:hAnsi="Times New Roman"/>
          <w:b/>
          <w:bCs/>
          <w:color w:val="000000"/>
          <w:sz w:val="24"/>
          <w:szCs w:val="24"/>
        </w:rPr>
        <w:t>–</w:t>
      </w:r>
      <w:r w:rsidRPr="00713F6B">
        <w:rPr>
          <w:rFonts w:ascii="Times New Roman" w:hAnsi="Times New Roman"/>
          <w:color w:val="000000"/>
          <w:sz w:val="24"/>
          <w:szCs w:val="24"/>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216B4E" w:rsidRPr="00713F6B" w:rsidRDefault="00216B4E" w:rsidP="00216B4E">
      <w:pPr>
        <w:spacing w:after="0" w:line="240" w:lineRule="auto"/>
        <w:ind w:left="360"/>
        <w:jc w:val="center"/>
        <w:rPr>
          <w:rFonts w:ascii="Times New Roman" w:hAnsi="Times New Roman"/>
          <w:b/>
          <w:bCs/>
          <w:color w:val="000000"/>
          <w:sz w:val="24"/>
          <w:szCs w:val="24"/>
        </w:rPr>
      </w:pPr>
      <w:r w:rsidRPr="00713F6B">
        <w:rPr>
          <w:rFonts w:ascii="Times New Roman" w:hAnsi="Times New Roman"/>
          <w:b/>
          <w:bCs/>
          <w:color w:val="000000"/>
          <w:sz w:val="24"/>
          <w:szCs w:val="24"/>
        </w:rPr>
        <w:t>Направления и задачи коррекционной работы</w:t>
      </w:r>
    </w:p>
    <w:tbl>
      <w:tblPr>
        <w:tblW w:w="969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56"/>
        <w:gridCol w:w="2977"/>
        <w:gridCol w:w="2268"/>
        <w:gridCol w:w="2693"/>
      </w:tblGrid>
      <w:tr w:rsidR="00216B4E" w:rsidRPr="006E794A" w:rsidTr="0060713E">
        <w:tc>
          <w:tcPr>
            <w:tcW w:w="175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216B4E" w:rsidRPr="00713F6B" w:rsidRDefault="00216B4E"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Направления</w:t>
            </w:r>
          </w:p>
        </w:tc>
        <w:tc>
          <w:tcPr>
            <w:tcW w:w="297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216B4E" w:rsidRPr="00713F6B" w:rsidRDefault="00216B4E"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Задачи исследовательской работы</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216B4E" w:rsidRPr="00713F6B" w:rsidRDefault="00216B4E"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Содержание и формы работы</w:t>
            </w:r>
          </w:p>
        </w:tc>
        <w:tc>
          <w:tcPr>
            <w:tcW w:w="269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216B4E" w:rsidRPr="00713F6B" w:rsidRDefault="00216B4E"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Ожидаемые</w:t>
            </w:r>
          </w:p>
          <w:p w:rsidR="00216B4E" w:rsidRPr="00713F6B" w:rsidRDefault="00216B4E"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результаты</w:t>
            </w:r>
          </w:p>
        </w:tc>
      </w:tr>
      <w:tr w:rsidR="00216B4E" w:rsidRPr="006E794A" w:rsidTr="0060713E">
        <w:tc>
          <w:tcPr>
            <w:tcW w:w="175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Диагностическое</w:t>
            </w:r>
          </w:p>
        </w:tc>
        <w:tc>
          <w:tcPr>
            <w:tcW w:w="297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Повышение компетентности педагогов;</w:t>
            </w:r>
          </w:p>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диагностика школьных трудностей обучающихся;</w:t>
            </w:r>
          </w:p>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дифференциация детей по уровню и типу их психического развития</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Реализация спецкурса для педагогов;</w:t>
            </w:r>
            <w:r>
              <w:rPr>
                <w:rFonts w:ascii="Times New Roman" w:hAnsi="Times New Roman"/>
                <w:color w:val="000000"/>
                <w:sz w:val="24"/>
                <w:szCs w:val="24"/>
              </w:rPr>
              <w:t xml:space="preserve"> </w:t>
            </w:r>
            <w:r w:rsidRPr="00713F6B">
              <w:rPr>
                <w:rFonts w:ascii="Times New Roman" w:hAnsi="Times New Roman"/>
                <w:color w:val="000000"/>
                <w:sz w:val="24"/>
                <w:szCs w:val="24"/>
              </w:rPr>
              <w:t xml:space="preserve">изучение </w:t>
            </w:r>
            <w:r>
              <w:rPr>
                <w:rFonts w:ascii="Times New Roman" w:hAnsi="Times New Roman"/>
                <w:color w:val="000000"/>
                <w:sz w:val="24"/>
                <w:szCs w:val="24"/>
              </w:rPr>
              <w:t>психолого-педагогических</w:t>
            </w:r>
            <w:r w:rsidRPr="00713F6B">
              <w:rPr>
                <w:rFonts w:ascii="Times New Roman" w:hAnsi="Times New Roman"/>
                <w:color w:val="000000"/>
                <w:sz w:val="24"/>
                <w:szCs w:val="24"/>
              </w:rPr>
              <w:t xml:space="preserve"> </w:t>
            </w:r>
            <w:r>
              <w:rPr>
                <w:rFonts w:ascii="Times New Roman" w:hAnsi="Times New Roman"/>
                <w:color w:val="000000"/>
                <w:sz w:val="24"/>
                <w:szCs w:val="24"/>
              </w:rPr>
              <w:t>заключений</w:t>
            </w:r>
            <w:r w:rsidRPr="00713F6B">
              <w:rPr>
                <w:rFonts w:ascii="Times New Roman" w:hAnsi="Times New Roman"/>
                <w:color w:val="000000"/>
                <w:sz w:val="24"/>
                <w:szCs w:val="24"/>
              </w:rPr>
              <w:t>;</w:t>
            </w:r>
            <w:r>
              <w:rPr>
                <w:rFonts w:ascii="Times New Roman" w:hAnsi="Times New Roman"/>
                <w:color w:val="000000"/>
                <w:sz w:val="24"/>
                <w:szCs w:val="24"/>
              </w:rPr>
              <w:t xml:space="preserve"> </w:t>
            </w:r>
            <w:r w:rsidRPr="00713F6B">
              <w:rPr>
                <w:rFonts w:ascii="Times New Roman" w:hAnsi="Times New Roman"/>
                <w:color w:val="000000"/>
                <w:sz w:val="24"/>
                <w:szCs w:val="24"/>
              </w:rPr>
              <w:t>анкетирование, беседа, тестирование, наблюдение</w:t>
            </w:r>
          </w:p>
        </w:tc>
        <w:tc>
          <w:tcPr>
            <w:tcW w:w="269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Характеристика образовательной ситуации в школе; </w:t>
            </w:r>
            <w:r>
              <w:rPr>
                <w:rFonts w:ascii="Times New Roman" w:hAnsi="Times New Roman"/>
                <w:color w:val="000000"/>
                <w:sz w:val="24"/>
                <w:szCs w:val="24"/>
              </w:rPr>
              <w:t xml:space="preserve">заключения. </w:t>
            </w:r>
          </w:p>
        </w:tc>
      </w:tr>
      <w:tr w:rsidR="00216B4E" w:rsidRPr="006E794A" w:rsidTr="0060713E">
        <w:tc>
          <w:tcPr>
            <w:tcW w:w="175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Проектное</w:t>
            </w:r>
          </w:p>
        </w:tc>
        <w:tc>
          <w:tcPr>
            <w:tcW w:w="297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Проектирование образовательных маршрутов на основе данных диагностического </w:t>
            </w:r>
            <w:r w:rsidRPr="00713F6B">
              <w:rPr>
                <w:rFonts w:ascii="Times New Roman" w:hAnsi="Times New Roman"/>
                <w:color w:val="000000"/>
                <w:sz w:val="24"/>
                <w:szCs w:val="24"/>
              </w:rPr>
              <w:lastRenderedPageBreak/>
              <w:t>исследования</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654839">
              <w:rPr>
                <w:rFonts w:ascii="Times New Roman" w:hAnsi="Times New Roman"/>
                <w:color w:val="000000"/>
                <w:sz w:val="24"/>
                <w:szCs w:val="24"/>
              </w:rPr>
              <w:lastRenderedPageBreak/>
              <w:t xml:space="preserve">Консультирование учителей при разработке индивидуальных </w:t>
            </w:r>
            <w:r w:rsidRPr="00654839">
              <w:rPr>
                <w:rFonts w:ascii="Times New Roman" w:hAnsi="Times New Roman"/>
                <w:color w:val="000000"/>
                <w:sz w:val="24"/>
                <w:szCs w:val="24"/>
              </w:rPr>
              <w:lastRenderedPageBreak/>
              <w:t>адаптированных образовательных программ сопровождения и коррекции</w:t>
            </w:r>
          </w:p>
        </w:tc>
        <w:tc>
          <w:tcPr>
            <w:tcW w:w="269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Коррекционные программы</w:t>
            </w:r>
          </w:p>
        </w:tc>
      </w:tr>
      <w:tr w:rsidR="00216B4E" w:rsidRPr="006E794A" w:rsidTr="0060713E">
        <w:tc>
          <w:tcPr>
            <w:tcW w:w="175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lastRenderedPageBreak/>
              <w:t>Аналитическое</w:t>
            </w:r>
          </w:p>
        </w:tc>
        <w:tc>
          <w:tcPr>
            <w:tcW w:w="297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Обсуждение возможных вариантов решения проблемы; построение прогнозов эффективности  программ коррекционной работы</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Pr>
                <w:rFonts w:ascii="Times New Roman" w:hAnsi="Times New Roman"/>
                <w:color w:val="000000"/>
                <w:sz w:val="24"/>
                <w:szCs w:val="24"/>
              </w:rPr>
              <w:t>Школьный м</w:t>
            </w:r>
            <w:r w:rsidRPr="00713F6B">
              <w:rPr>
                <w:rFonts w:ascii="Times New Roman" w:hAnsi="Times New Roman"/>
                <w:color w:val="000000"/>
                <w:sz w:val="24"/>
                <w:szCs w:val="24"/>
              </w:rPr>
              <w:t>едико-психолого-педагогический консилиум</w:t>
            </w:r>
          </w:p>
        </w:tc>
        <w:tc>
          <w:tcPr>
            <w:tcW w:w="269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216B4E" w:rsidRPr="00713F6B" w:rsidRDefault="00216B4E" w:rsidP="0060713E">
            <w:pPr>
              <w:spacing w:before="100" w:beforeAutospacing="1" w:after="0" w:line="240" w:lineRule="auto"/>
              <w:jc w:val="both"/>
              <w:rPr>
                <w:rFonts w:ascii="Times New Roman" w:hAnsi="Times New Roman"/>
                <w:color w:val="000000"/>
                <w:sz w:val="24"/>
                <w:szCs w:val="24"/>
              </w:rPr>
            </w:pPr>
            <w:r w:rsidRPr="00713F6B">
              <w:rPr>
                <w:rFonts w:ascii="Times New Roman" w:hAnsi="Times New Roman"/>
                <w:color w:val="000000"/>
                <w:sz w:val="24"/>
                <w:szCs w:val="24"/>
              </w:rPr>
              <w:t xml:space="preserve">План заседаний </w:t>
            </w:r>
            <w:r>
              <w:rPr>
                <w:rFonts w:ascii="Times New Roman" w:hAnsi="Times New Roman"/>
                <w:color w:val="000000"/>
                <w:sz w:val="24"/>
                <w:szCs w:val="24"/>
              </w:rPr>
              <w:t xml:space="preserve">школьного </w:t>
            </w:r>
            <w:r w:rsidRPr="00713F6B">
              <w:rPr>
                <w:rFonts w:ascii="Times New Roman" w:hAnsi="Times New Roman"/>
                <w:color w:val="000000"/>
                <w:sz w:val="24"/>
                <w:szCs w:val="24"/>
              </w:rPr>
              <w:t xml:space="preserve">медико-психолого-педагогического консилиума </w:t>
            </w:r>
          </w:p>
        </w:tc>
      </w:tr>
    </w:tbl>
    <w:p w:rsidR="00216B4E" w:rsidRPr="00713F6B" w:rsidRDefault="00216B4E" w:rsidP="00216B4E">
      <w:pPr>
        <w:spacing w:after="0" w:line="240" w:lineRule="auto"/>
        <w:ind w:left="360"/>
        <w:jc w:val="both"/>
        <w:rPr>
          <w:rFonts w:ascii="Times New Roman" w:hAnsi="Times New Roman"/>
          <w:sz w:val="24"/>
          <w:szCs w:val="24"/>
        </w:rPr>
      </w:pPr>
    </w:p>
    <w:p w:rsidR="00216B4E" w:rsidRPr="00713F6B" w:rsidRDefault="00216B4E" w:rsidP="00216B4E">
      <w:pPr>
        <w:spacing w:after="0" w:line="240" w:lineRule="auto"/>
        <w:ind w:firstLine="360"/>
        <w:jc w:val="both"/>
        <w:rPr>
          <w:rFonts w:ascii="Times New Roman" w:hAnsi="Times New Roman"/>
          <w:color w:val="000000"/>
          <w:sz w:val="24"/>
          <w:szCs w:val="24"/>
        </w:rPr>
      </w:pPr>
      <w:r w:rsidRPr="00713F6B">
        <w:rPr>
          <w:rFonts w:ascii="Times New Roman" w:hAnsi="Times New Roman"/>
          <w:color w:val="000000"/>
          <w:sz w:val="24"/>
          <w:szCs w:val="24"/>
          <w:u w:val="single"/>
        </w:rPr>
        <w:t>На третьем этапе – технологическом</w:t>
      </w:r>
      <w:r w:rsidRPr="00713F6B">
        <w:rPr>
          <w:rFonts w:ascii="Times New Roman" w:hAnsi="Times New Roman"/>
          <w:color w:val="000000"/>
          <w:sz w:val="24"/>
          <w:szCs w:val="24"/>
        </w:rPr>
        <w:t xml:space="preserve"> осуществляется практическая реализация Программы коррекционной работы. На основе </w:t>
      </w:r>
      <w:r>
        <w:rPr>
          <w:rFonts w:ascii="Times New Roman" w:hAnsi="Times New Roman"/>
          <w:color w:val="000000"/>
          <w:sz w:val="24"/>
          <w:szCs w:val="24"/>
        </w:rPr>
        <w:t xml:space="preserve">диагностического обследования </w:t>
      </w:r>
      <w:r w:rsidRPr="00713F6B">
        <w:rPr>
          <w:rFonts w:ascii="Times New Roman" w:hAnsi="Times New Roman"/>
          <w:color w:val="000000"/>
          <w:sz w:val="24"/>
          <w:szCs w:val="24"/>
        </w:rPr>
        <w:t xml:space="preserve">определяются функции и содержание деятельности учителей начальных классов, родителей, психолога, </w:t>
      </w:r>
      <w:r>
        <w:rPr>
          <w:rFonts w:ascii="Times New Roman" w:hAnsi="Times New Roman"/>
          <w:color w:val="000000"/>
          <w:sz w:val="24"/>
          <w:szCs w:val="24"/>
        </w:rPr>
        <w:t xml:space="preserve">инструктора по </w:t>
      </w:r>
      <w:r w:rsidRPr="00713F6B">
        <w:rPr>
          <w:rFonts w:ascii="Times New Roman" w:hAnsi="Times New Roman"/>
          <w:color w:val="000000"/>
          <w:sz w:val="24"/>
          <w:szCs w:val="24"/>
        </w:rPr>
        <w:t>физ</w:t>
      </w:r>
      <w:r>
        <w:rPr>
          <w:rFonts w:ascii="Times New Roman" w:hAnsi="Times New Roman"/>
          <w:color w:val="000000"/>
          <w:sz w:val="24"/>
          <w:szCs w:val="24"/>
        </w:rPr>
        <w:t xml:space="preserve">ической </w:t>
      </w:r>
      <w:r w:rsidRPr="00713F6B">
        <w:rPr>
          <w:rFonts w:ascii="Times New Roman" w:hAnsi="Times New Roman"/>
          <w:color w:val="000000"/>
          <w:sz w:val="24"/>
          <w:szCs w:val="24"/>
        </w:rPr>
        <w:t>культур</w:t>
      </w:r>
      <w:r>
        <w:rPr>
          <w:rFonts w:ascii="Times New Roman" w:hAnsi="Times New Roman"/>
          <w:color w:val="000000"/>
          <w:sz w:val="24"/>
          <w:szCs w:val="24"/>
        </w:rPr>
        <w:t>е</w:t>
      </w:r>
      <w:r w:rsidRPr="00713F6B">
        <w:rPr>
          <w:rFonts w:ascii="Times New Roman" w:hAnsi="Times New Roman"/>
          <w:color w:val="000000"/>
          <w:sz w:val="24"/>
          <w:szCs w:val="24"/>
        </w:rPr>
        <w:t>, дефектолога, логопеда, медицинских работников.</w:t>
      </w:r>
    </w:p>
    <w:p w:rsidR="00216B4E" w:rsidRPr="00713F6B" w:rsidRDefault="00216B4E" w:rsidP="00216B4E">
      <w:pPr>
        <w:spacing w:after="0" w:line="240" w:lineRule="auto"/>
        <w:ind w:firstLine="360"/>
        <w:jc w:val="both"/>
        <w:rPr>
          <w:rFonts w:ascii="Times New Roman" w:hAnsi="Times New Roman"/>
          <w:color w:val="000000"/>
          <w:sz w:val="24"/>
          <w:szCs w:val="24"/>
        </w:rPr>
      </w:pPr>
      <w:r w:rsidRPr="00713F6B">
        <w:rPr>
          <w:rFonts w:ascii="Times New Roman" w:hAnsi="Times New Roman"/>
          <w:color w:val="000000"/>
          <w:sz w:val="24"/>
          <w:szCs w:val="24"/>
          <w:u w:val="single"/>
        </w:rPr>
        <w:t>Четвертый этап – заключительный</w:t>
      </w:r>
      <w:r w:rsidRPr="00713F6B">
        <w:rPr>
          <w:rFonts w:ascii="Times New Roman" w:hAnsi="Times New Roman"/>
          <w:color w:val="000000"/>
          <w:sz w:val="24"/>
          <w:szCs w:val="24"/>
        </w:rPr>
        <w:t xml:space="preserve"> (аналитико-обобщающий)</w:t>
      </w:r>
      <w:r w:rsidRPr="00713F6B">
        <w:rPr>
          <w:rFonts w:ascii="Times New Roman" w:hAnsi="Times New Roman"/>
          <w:i/>
          <w:iCs/>
          <w:color w:val="000000"/>
          <w:sz w:val="24"/>
          <w:szCs w:val="24"/>
        </w:rPr>
        <w:t xml:space="preserve"> </w:t>
      </w:r>
      <w:r w:rsidRPr="00713F6B">
        <w:rPr>
          <w:rFonts w:ascii="Times New Roman" w:hAnsi="Times New Roman"/>
          <w:color w:val="000000"/>
          <w:sz w:val="24"/>
          <w:szCs w:val="24"/>
        </w:rPr>
        <w:t>включает в себя итоговую диагностику, совместный анализ результатов коррекционной работы, рефлексию.</w:t>
      </w:r>
    </w:p>
    <w:p w:rsidR="00216B4E" w:rsidRPr="00713F6B" w:rsidRDefault="00216B4E" w:rsidP="00216B4E">
      <w:pPr>
        <w:spacing w:after="0" w:line="240" w:lineRule="auto"/>
        <w:ind w:firstLine="360"/>
        <w:jc w:val="both"/>
        <w:rPr>
          <w:rFonts w:ascii="Times New Roman" w:hAnsi="Times New Roman"/>
          <w:color w:val="000000"/>
          <w:sz w:val="24"/>
          <w:szCs w:val="24"/>
        </w:rPr>
      </w:pPr>
      <w:r w:rsidRPr="00713F6B">
        <w:rPr>
          <w:rFonts w:ascii="Times New Roman" w:hAnsi="Times New Roman"/>
          <w:color w:val="000000"/>
          <w:sz w:val="24"/>
          <w:szCs w:val="24"/>
        </w:rPr>
        <w:t xml:space="preserve">Результатом коррекционной работы является достижение ребенком с ОВЗ планируемых результатов освоения </w:t>
      </w:r>
      <w:r>
        <w:rPr>
          <w:rFonts w:ascii="Times New Roman" w:hAnsi="Times New Roman"/>
          <w:color w:val="000000"/>
          <w:sz w:val="24"/>
          <w:szCs w:val="24"/>
        </w:rPr>
        <w:t>А</w:t>
      </w:r>
      <w:r w:rsidRPr="00713F6B">
        <w:rPr>
          <w:rFonts w:ascii="Times New Roman" w:hAnsi="Times New Roman"/>
          <w:color w:val="000000"/>
          <w:sz w:val="24"/>
          <w:szCs w:val="24"/>
        </w:rPr>
        <w:t>ООП.</w:t>
      </w:r>
    </w:p>
    <w:p w:rsidR="00216B4E" w:rsidRDefault="00216B4E" w:rsidP="00216B4E">
      <w:pPr>
        <w:spacing w:after="0" w:line="240" w:lineRule="auto"/>
        <w:ind w:left="360"/>
        <w:jc w:val="both"/>
        <w:rPr>
          <w:rFonts w:ascii="Times New Roman" w:hAnsi="Times New Roman"/>
          <w:b/>
          <w:bCs/>
          <w:color w:val="000000"/>
          <w:sz w:val="24"/>
          <w:szCs w:val="24"/>
        </w:rPr>
      </w:pPr>
    </w:p>
    <w:p w:rsidR="00216B4E" w:rsidRPr="00EB679A" w:rsidRDefault="00216B4E" w:rsidP="00216B4E">
      <w:pPr>
        <w:spacing w:after="0" w:line="240" w:lineRule="auto"/>
        <w:ind w:left="360"/>
        <w:jc w:val="center"/>
        <w:rPr>
          <w:rFonts w:ascii="Times New Roman" w:hAnsi="Times New Roman"/>
          <w:b/>
          <w:bCs/>
          <w:color w:val="000000"/>
          <w:sz w:val="24"/>
          <w:szCs w:val="24"/>
          <w:u w:val="single"/>
        </w:rPr>
      </w:pPr>
      <w:r w:rsidRPr="00EB679A">
        <w:rPr>
          <w:rFonts w:ascii="Times New Roman" w:hAnsi="Times New Roman"/>
          <w:b/>
          <w:bCs/>
          <w:color w:val="000000"/>
          <w:sz w:val="24"/>
          <w:szCs w:val="24"/>
          <w:u w:val="single"/>
        </w:rPr>
        <w:t>Требования к условиям реализации Программы коррекционной работы</w:t>
      </w:r>
    </w:p>
    <w:p w:rsidR="00216B4E" w:rsidRDefault="00216B4E" w:rsidP="00216B4E">
      <w:pPr>
        <w:spacing w:after="0" w:line="240" w:lineRule="auto"/>
        <w:ind w:left="360"/>
        <w:jc w:val="both"/>
        <w:rPr>
          <w:rFonts w:ascii="Times New Roman" w:hAnsi="Times New Roman"/>
          <w:b/>
          <w:bCs/>
          <w:color w:val="000000"/>
          <w:sz w:val="24"/>
          <w:szCs w:val="24"/>
        </w:rPr>
      </w:pPr>
    </w:p>
    <w:p w:rsidR="00216B4E" w:rsidRPr="00713F6B" w:rsidRDefault="00216B4E" w:rsidP="00216B4E">
      <w:pPr>
        <w:spacing w:after="0" w:line="240" w:lineRule="auto"/>
        <w:ind w:left="360"/>
        <w:jc w:val="both"/>
        <w:rPr>
          <w:rFonts w:ascii="Times New Roman" w:hAnsi="Times New Roman"/>
          <w:b/>
          <w:bCs/>
          <w:color w:val="000000"/>
          <w:sz w:val="24"/>
          <w:szCs w:val="24"/>
        </w:rPr>
      </w:pPr>
      <w:r w:rsidRPr="00713F6B">
        <w:rPr>
          <w:rFonts w:ascii="Times New Roman" w:hAnsi="Times New Roman"/>
          <w:b/>
          <w:bCs/>
          <w:color w:val="000000"/>
          <w:sz w:val="24"/>
          <w:szCs w:val="24"/>
        </w:rPr>
        <w:t>Психолого-педагогическое обеспечение:</w:t>
      </w:r>
    </w:p>
    <w:p w:rsidR="00216B4E" w:rsidRPr="00713F6B" w:rsidRDefault="00216B4E" w:rsidP="00216B4E">
      <w:pPr>
        <w:spacing w:after="0" w:line="240" w:lineRule="auto"/>
        <w:ind w:left="360"/>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16B4E" w:rsidRPr="00713F6B" w:rsidRDefault="00216B4E" w:rsidP="00216B4E">
      <w:pPr>
        <w:spacing w:after="0" w:line="240" w:lineRule="auto"/>
        <w:ind w:left="360"/>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16B4E" w:rsidRPr="00713F6B" w:rsidRDefault="00216B4E" w:rsidP="00216B4E">
      <w:pPr>
        <w:spacing w:after="0" w:line="240" w:lineRule="auto"/>
        <w:ind w:left="360"/>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16B4E" w:rsidRPr="00713F6B" w:rsidRDefault="00216B4E" w:rsidP="00216B4E">
      <w:pPr>
        <w:spacing w:after="0" w:line="240" w:lineRule="auto"/>
        <w:ind w:left="360"/>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16B4E" w:rsidRPr="00713F6B" w:rsidRDefault="00216B4E" w:rsidP="00216B4E">
      <w:pPr>
        <w:spacing w:after="0" w:line="240" w:lineRule="auto"/>
        <w:ind w:left="360"/>
        <w:jc w:val="both"/>
        <w:rPr>
          <w:rFonts w:ascii="Times New Roman" w:hAnsi="Times New Roman"/>
          <w:color w:val="000000"/>
          <w:sz w:val="24"/>
          <w:szCs w:val="24"/>
        </w:rPr>
      </w:pPr>
      <w:r w:rsidRPr="000813C4">
        <w:rPr>
          <w:rFonts w:ascii="Times New Roman" w:hAnsi="Times New Roman"/>
          <w:sz w:val="24"/>
          <w:szCs w:val="24"/>
        </w:rPr>
        <w:lastRenderedPageBreak/>
        <w:t xml:space="preserve">- </w:t>
      </w:r>
      <w:r w:rsidRPr="000813C4">
        <w:rPr>
          <w:rFonts w:ascii="Times New Roman" w:hAnsi="Times New Roman"/>
          <w:color w:val="000000"/>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со всеми обучающимися класса в проведении воспитательных, культурно-развлекательных, спортивно-оздоровительных и иных досуговых мероприятий;</w:t>
      </w:r>
    </w:p>
    <w:p w:rsidR="00216B4E" w:rsidRPr="00713F6B" w:rsidRDefault="00216B4E" w:rsidP="00216B4E">
      <w:pPr>
        <w:spacing w:after="0" w:line="240" w:lineRule="auto"/>
        <w:ind w:left="360"/>
        <w:jc w:val="both"/>
        <w:rPr>
          <w:rFonts w:ascii="Times New Roman" w:hAnsi="Times New Roman"/>
          <w:color w:val="000000"/>
          <w:sz w:val="24"/>
          <w:szCs w:val="24"/>
        </w:rPr>
      </w:pPr>
      <w:r w:rsidRPr="00713F6B">
        <w:rPr>
          <w:rFonts w:ascii="Times New Roman" w:hAnsi="Times New Roman"/>
          <w:sz w:val="24"/>
          <w:szCs w:val="24"/>
        </w:rPr>
        <w:t xml:space="preserve">- </w:t>
      </w:r>
      <w:r w:rsidRPr="00713F6B">
        <w:rPr>
          <w:rFonts w:ascii="Times New Roman" w:hAnsi="Times New Roman"/>
          <w:color w:val="000000"/>
          <w:sz w:val="24"/>
          <w:szCs w:val="24"/>
        </w:rPr>
        <w:t>развитие системы обучения и воспитания детей, имеющих сложные нарушения психического и (или) физического развития.</w:t>
      </w:r>
    </w:p>
    <w:p w:rsidR="00216B4E" w:rsidRDefault="00216B4E" w:rsidP="00216B4E">
      <w:pPr>
        <w:spacing w:after="0" w:line="240" w:lineRule="auto"/>
        <w:ind w:left="360"/>
        <w:jc w:val="both"/>
        <w:rPr>
          <w:rFonts w:ascii="Times New Roman" w:hAnsi="Times New Roman"/>
          <w:b/>
          <w:bCs/>
          <w:color w:val="000000"/>
          <w:sz w:val="24"/>
          <w:szCs w:val="24"/>
        </w:rPr>
      </w:pPr>
    </w:p>
    <w:p w:rsidR="00216B4E" w:rsidRPr="00713F6B" w:rsidRDefault="00216B4E" w:rsidP="00216B4E">
      <w:pPr>
        <w:spacing w:after="0" w:line="240" w:lineRule="auto"/>
        <w:ind w:left="360"/>
        <w:jc w:val="both"/>
        <w:rPr>
          <w:rFonts w:ascii="Times New Roman" w:hAnsi="Times New Roman"/>
          <w:b/>
          <w:bCs/>
          <w:color w:val="000000"/>
          <w:sz w:val="24"/>
          <w:szCs w:val="24"/>
        </w:rPr>
      </w:pPr>
      <w:r w:rsidRPr="00713F6B">
        <w:rPr>
          <w:rFonts w:ascii="Times New Roman" w:hAnsi="Times New Roman"/>
          <w:b/>
          <w:bCs/>
          <w:color w:val="000000"/>
          <w:sz w:val="24"/>
          <w:szCs w:val="24"/>
        </w:rPr>
        <w:t>Программно-методическое обеспечение</w:t>
      </w:r>
    </w:p>
    <w:p w:rsidR="00216B4E" w:rsidRPr="00713F6B" w:rsidRDefault="00216B4E" w:rsidP="00216B4E">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педагога-психолога, учителя-логопеда</w:t>
      </w:r>
      <w:r>
        <w:rPr>
          <w:rFonts w:ascii="Times New Roman" w:hAnsi="Times New Roman"/>
          <w:color w:val="000000"/>
          <w:sz w:val="24"/>
          <w:szCs w:val="24"/>
        </w:rPr>
        <w:t>, учителя-дефектолога, тьютора, инструктора по физической культуре</w:t>
      </w:r>
      <w:r w:rsidRPr="00713F6B">
        <w:rPr>
          <w:rFonts w:ascii="Times New Roman" w:hAnsi="Times New Roman"/>
          <w:color w:val="000000"/>
          <w:sz w:val="24"/>
          <w:szCs w:val="24"/>
        </w:rPr>
        <w:t>.</w:t>
      </w:r>
    </w:p>
    <w:p w:rsidR="00216B4E" w:rsidRPr="00AC76EF" w:rsidRDefault="00216B4E" w:rsidP="00AC76EF">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w:t>
      </w:r>
      <w:r>
        <w:rPr>
          <w:rFonts w:ascii="Times New Roman" w:hAnsi="Times New Roman"/>
          <w:color w:val="000000"/>
          <w:sz w:val="24"/>
          <w:szCs w:val="24"/>
        </w:rPr>
        <w:t>индивидуальных</w:t>
      </w:r>
      <w:r w:rsidRPr="00713F6B">
        <w:rPr>
          <w:rFonts w:ascii="Times New Roman" w:hAnsi="Times New Roman"/>
          <w:color w:val="000000"/>
          <w:sz w:val="24"/>
          <w:szCs w:val="24"/>
        </w:rPr>
        <w:t xml:space="preserve"> образовательных программ</w:t>
      </w:r>
      <w:r>
        <w:rPr>
          <w:rFonts w:ascii="Times New Roman" w:hAnsi="Times New Roman"/>
          <w:color w:val="000000"/>
          <w:sz w:val="24"/>
          <w:szCs w:val="24"/>
        </w:rPr>
        <w:t xml:space="preserve"> (СИОП)</w:t>
      </w:r>
      <w:r w:rsidRPr="00713F6B">
        <w:rPr>
          <w:rFonts w:ascii="Times New Roman" w:hAnsi="Times New Roman"/>
          <w:color w:val="000000"/>
          <w:sz w:val="24"/>
          <w:szCs w:val="24"/>
        </w:rPr>
        <w:t>, , в том числе цифровых образовательных ресурсов.</w:t>
      </w:r>
    </w:p>
    <w:p w:rsidR="00216B4E" w:rsidRPr="00713F6B" w:rsidRDefault="00216B4E" w:rsidP="00216B4E">
      <w:pPr>
        <w:spacing w:after="0" w:line="240" w:lineRule="auto"/>
        <w:ind w:left="360"/>
        <w:jc w:val="both"/>
        <w:rPr>
          <w:rFonts w:ascii="Times New Roman" w:hAnsi="Times New Roman"/>
          <w:b/>
          <w:bCs/>
          <w:color w:val="000000"/>
          <w:sz w:val="24"/>
          <w:szCs w:val="24"/>
        </w:rPr>
      </w:pPr>
      <w:r w:rsidRPr="00713F6B">
        <w:rPr>
          <w:rFonts w:ascii="Times New Roman" w:hAnsi="Times New Roman"/>
          <w:b/>
          <w:bCs/>
          <w:color w:val="000000"/>
          <w:sz w:val="24"/>
          <w:szCs w:val="24"/>
        </w:rPr>
        <w:t>Кадровое обеспечении.</w:t>
      </w:r>
    </w:p>
    <w:p w:rsidR="00216B4E" w:rsidRPr="00713F6B" w:rsidRDefault="00216B4E" w:rsidP="00216B4E">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216B4E" w:rsidRPr="00713F6B" w:rsidRDefault="00216B4E" w:rsidP="00216B4E">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 xml:space="preserve">С целью обеспечения освоения детьми с ограниченными возможностями здоровья </w:t>
      </w:r>
      <w:r>
        <w:rPr>
          <w:rFonts w:ascii="Times New Roman" w:hAnsi="Times New Roman"/>
          <w:color w:val="000000"/>
          <w:sz w:val="24"/>
          <w:szCs w:val="24"/>
        </w:rPr>
        <w:t>АООП</w:t>
      </w:r>
      <w:r w:rsidRPr="00713F6B">
        <w:rPr>
          <w:rFonts w:ascii="Times New Roman" w:hAnsi="Times New Roman"/>
          <w:color w:val="000000"/>
          <w:sz w:val="24"/>
          <w:szCs w:val="24"/>
        </w:rPr>
        <w:t xml:space="preserve">, коррекции недостатков их физического и (или) психического развития  в штатном расписании </w:t>
      </w:r>
      <w:r>
        <w:rPr>
          <w:rFonts w:ascii="Times New Roman" w:hAnsi="Times New Roman"/>
          <w:color w:val="000000"/>
          <w:sz w:val="24"/>
          <w:szCs w:val="24"/>
        </w:rPr>
        <w:t xml:space="preserve">Школы </w:t>
      </w:r>
      <w:r w:rsidRPr="00713F6B">
        <w:rPr>
          <w:rFonts w:ascii="Times New Roman" w:hAnsi="Times New Roman"/>
          <w:color w:val="000000"/>
          <w:sz w:val="24"/>
          <w:szCs w:val="24"/>
        </w:rPr>
        <w:t xml:space="preserve"> имеются  ставки педагога-психолога, </w:t>
      </w:r>
      <w:r w:rsidR="00E56ADA">
        <w:rPr>
          <w:rFonts w:ascii="Times New Roman" w:hAnsi="Times New Roman"/>
          <w:color w:val="000000"/>
          <w:sz w:val="24"/>
          <w:szCs w:val="24"/>
        </w:rPr>
        <w:t>учителя-дефектолога, учителя-логопеда.</w:t>
      </w:r>
      <w:r w:rsidRPr="00713F6B">
        <w:rPr>
          <w:rFonts w:ascii="Times New Roman" w:hAnsi="Times New Roman"/>
          <w:color w:val="000000"/>
          <w:sz w:val="24"/>
          <w:szCs w:val="24"/>
        </w:rPr>
        <w:t xml:space="preserve">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216B4E" w:rsidRPr="008F0514" w:rsidRDefault="00216B4E" w:rsidP="008F0514">
      <w:pPr>
        <w:spacing w:after="0" w:line="240" w:lineRule="auto"/>
        <w:ind w:left="360"/>
        <w:jc w:val="both"/>
        <w:rPr>
          <w:rFonts w:ascii="Times New Roman" w:hAnsi="Times New Roman"/>
          <w:color w:val="000000"/>
          <w:sz w:val="24"/>
          <w:szCs w:val="24"/>
        </w:rPr>
      </w:pPr>
      <w:r w:rsidRPr="00713F6B">
        <w:rPr>
          <w:rFonts w:ascii="Times New Roman" w:hAnsi="Times New Roman"/>
          <w:color w:val="000000"/>
          <w:sz w:val="24"/>
          <w:szCs w:val="24"/>
        </w:rPr>
        <w:t xml:space="preserve"> </w:t>
      </w:r>
      <w:r>
        <w:rPr>
          <w:rFonts w:ascii="Times New Roman" w:hAnsi="Times New Roman"/>
          <w:color w:val="000000"/>
          <w:sz w:val="24"/>
          <w:szCs w:val="24"/>
        </w:rPr>
        <w:tab/>
      </w:r>
      <w:r w:rsidRPr="00713F6B">
        <w:rPr>
          <w:rFonts w:ascii="Times New Roman" w:hAnsi="Times New Roman"/>
          <w:color w:val="000000"/>
          <w:sz w:val="24"/>
          <w:szCs w:val="24"/>
        </w:rPr>
        <w:t xml:space="preserve">Педагогические работники </w:t>
      </w:r>
      <w:r>
        <w:rPr>
          <w:rFonts w:ascii="Times New Roman" w:hAnsi="Times New Roman"/>
          <w:color w:val="000000"/>
          <w:sz w:val="24"/>
          <w:szCs w:val="24"/>
        </w:rPr>
        <w:t>Ш</w:t>
      </w:r>
      <w:r w:rsidRPr="00713F6B">
        <w:rPr>
          <w:rFonts w:ascii="Times New Roman" w:hAnsi="Times New Roman"/>
          <w:color w:val="000000"/>
          <w:sz w:val="24"/>
          <w:szCs w:val="24"/>
        </w:rPr>
        <w:t>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16B4E" w:rsidRPr="00713F6B" w:rsidRDefault="00216B4E" w:rsidP="00216B4E">
      <w:pPr>
        <w:spacing w:after="0" w:line="240" w:lineRule="auto"/>
        <w:ind w:left="360"/>
        <w:jc w:val="both"/>
        <w:rPr>
          <w:rFonts w:ascii="Times New Roman" w:hAnsi="Times New Roman"/>
          <w:b/>
          <w:bCs/>
          <w:color w:val="000000"/>
          <w:sz w:val="24"/>
          <w:szCs w:val="24"/>
        </w:rPr>
      </w:pPr>
      <w:r w:rsidRPr="00713F6B">
        <w:rPr>
          <w:rFonts w:ascii="Times New Roman" w:hAnsi="Times New Roman"/>
          <w:b/>
          <w:bCs/>
          <w:color w:val="000000"/>
          <w:sz w:val="24"/>
          <w:szCs w:val="24"/>
        </w:rPr>
        <w:t>Материально-техническое обеспечение</w:t>
      </w:r>
    </w:p>
    <w:p w:rsidR="00216B4E" w:rsidRPr="00E56ADA" w:rsidRDefault="00216B4E" w:rsidP="008F0514">
      <w:pPr>
        <w:spacing w:after="0" w:line="240" w:lineRule="auto"/>
        <w:ind w:left="360" w:firstLine="348"/>
        <w:jc w:val="both"/>
        <w:rPr>
          <w:rFonts w:ascii="Times New Roman" w:hAnsi="Times New Roman"/>
          <w:color w:val="000000"/>
          <w:sz w:val="24"/>
          <w:szCs w:val="24"/>
        </w:rPr>
      </w:pPr>
      <w:r w:rsidRPr="00713F6B">
        <w:rPr>
          <w:rFonts w:ascii="Times New Roman" w:hAnsi="Times New Roman"/>
          <w:color w:val="000000"/>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16B4E" w:rsidRPr="00713F6B" w:rsidRDefault="00216B4E" w:rsidP="00216B4E">
      <w:pPr>
        <w:spacing w:after="0" w:line="240" w:lineRule="auto"/>
        <w:ind w:left="360"/>
        <w:jc w:val="both"/>
        <w:rPr>
          <w:rFonts w:ascii="Times New Roman" w:hAnsi="Times New Roman"/>
          <w:b/>
          <w:bCs/>
          <w:color w:val="000000"/>
          <w:sz w:val="24"/>
          <w:szCs w:val="24"/>
        </w:rPr>
      </w:pPr>
      <w:r w:rsidRPr="00713F6B">
        <w:rPr>
          <w:rFonts w:ascii="Times New Roman" w:hAnsi="Times New Roman"/>
          <w:b/>
          <w:bCs/>
          <w:color w:val="000000"/>
          <w:sz w:val="24"/>
          <w:szCs w:val="24"/>
        </w:rPr>
        <w:t>Оценка результатов коррекционной работы</w:t>
      </w:r>
    </w:p>
    <w:p w:rsidR="00216B4E" w:rsidRPr="00713F6B" w:rsidRDefault="00216B4E" w:rsidP="00216B4E">
      <w:pPr>
        <w:spacing w:after="0" w:line="240" w:lineRule="auto"/>
        <w:ind w:left="360" w:firstLine="348"/>
        <w:jc w:val="both"/>
        <w:rPr>
          <w:rFonts w:ascii="Times New Roman" w:hAnsi="Times New Roman"/>
          <w:color w:val="000000"/>
          <w:sz w:val="24"/>
          <w:szCs w:val="24"/>
        </w:rPr>
      </w:pPr>
      <w:r>
        <w:rPr>
          <w:rFonts w:ascii="Times New Roman" w:hAnsi="Times New Roman"/>
          <w:color w:val="000000"/>
          <w:sz w:val="24"/>
          <w:szCs w:val="24"/>
        </w:rPr>
        <w:t>П</w:t>
      </w:r>
      <w:r w:rsidRPr="00713F6B">
        <w:rPr>
          <w:rFonts w:ascii="Times New Roman" w:hAnsi="Times New Roman"/>
          <w:color w:val="000000"/>
          <w:sz w:val="24"/>
          <w:szCs w:val="24"/>
        </w:rPr>
        <w:t>роизводится по результатам итоговой аттестации обучающихся, психолого</w:t>
      </w:r>
      <w:r>
        <w:rPr>
          <w:rFonts w:ascii="Times New Roman" w:hAnsi="Times New Roman"/>
          <w:color w:val="000000"/>
          <w:sz w:val="24"/>
          <w:szCs w:val="24"/>
        </w:rPr>
        <w:t>-педагогического</w:t>
      </w:r>
      <w:r w:rsidRPr="00713F6B">
        <w:rPr>
          <w:rFonts w:ascii="Times New Roman" w:hAnsi="Times New Roman"/>
          <w:color w:val="000000"/>
          <w:sz w:val="24"/>
          <w:szCs w:val="24"/>
        </w:rPr>
        <w:t xml:space="preserve"> исследования</w:t>
      </w:r>
      <w:r>
        <w:rPr>
          <w:rFonts w:ascii="Times New Roman" w:hAnsi="Times New Roman"/>
          <w:color w:val="000000"/>
          <w:sz w:val="24"/>
          <w:szCs w:val="24"/>
        </w:rPr>
        <w:t xml:space="preserve"> специалистами Сопровождения </w:t>
      </w:r>
      <w:r w:rsidRPr="00713F6B">
        <w:rPr>
          <w:rFonts w:ascii="Times New Roman" w:hAnsi="Times New Roman"/>
          <w:color w:val="000000"/>
          <w:sz w:val="24"/>
          <w:szCs w:val="24"/>
        </w:rPr>
        <w:t>с занесен</w:t>
      </w:r>
      <w:r w:rsidR="00E56ADA">
        <w:rPr>
          <w:rFonts w:ascii="Times New Roman" w:hAnsi="Times New Roman"/>
          <w:color w:val="000000"/>
          <w:sz w:val="24"/>
          <w:szCs w:val="24"/>
        </w:rPr>
        <w:t xml:space="preserve">ием данных </w:t>
      </w:r>
      <w:r w:rsidR="00E56ADA">
        <w:rPr>
          <w:rFonts w:ascii="Times New Roman" w:hAnsi="Times New Roman"/>
          <w:color w:val="000000"/>
          <w:sz w:val="24"/>
          <w:szCs w:val="24"/>
        </w:rPr>
        <w:lastRenderedPageBreak/>
        <w:t>в индивидуальные карты развития</w:t>
      </w:r>
      <w:r>
        <w:rPr>
          <w:rFonts w:ascii="Times New Roman" w:hAnsi="Times New Roman"/>
          <w:color w:val="000000"/>
          <w:sz w:val="24"/>
          <w:szCs w:val="24"/>
        </w:rPr>
        <w:t>, мониторинги и анализ деятельности специалистов</w:t>
      </w:r>
      <w:r w:rsidRPr="00713F6B">
        <w:rPr>
          <w:rFonts w:ascii="Times New Roman" w:hAnsi="Times New Roman"/>
          <w:color w:val="000000"/>
          <w:sz w:val="24"/>
          <w:szCs w:val="24"/>
        </w:rPr>
        <w:t>.</w:t>
      </w:r>
    </w:p>
    <w:p w:rsidR="000D7FFC" w:rsidRDefault="000D7FFC" w:rsidP="00E56ADA">
      <w:pPr>
        <w:pStyle w:val="a4"/>
        <w:spacing w:before="0" w:beforeAutospacing="0" w:after="0" w:afterAutospacing="0"/>
        <w:rPr>
          <w:b/>
          <w:bCs/>
        </w:rPr>
      </w:pPr>
    </w:p>
    <w:p w:rsidR="00CF7D0D" w:rsidRPr="00411B09" w:rsidRDefault="00CF7D0D" w:rsidP="00CF7D0D">
      <w:pPr>
        <w:shd w:val="clear" w:color="auto" w:fill="FFFFFF"/>
        <w:autoSpaceDE w:val="0"/>
        <w:autoSpaceDN w:val="0"/>
        <w:adjustRightInd w:val="0"/>
        <w:spacing w:after="0" w:line="240" w:lineRule="auto"/>
        <w:ind w:firstLine="709"/>
        <w:jc w:val="center"/>
        <w:rPr>
          <w:rFonts w:ascii="Times New Roman" w:hAnsi="Times New Roman"/>
          <w:sz w:val="24"/>
          <w:szCs w:val="24"/>
        </w:rPr>
      </w:pPr>
      <w:r w:rsidRPr="00411B09">
        <w:rPr>
          <w:rFonts w:ascii="Times New Roman" w:hAnsi="Times New Roman"/>
          <w:b/>
          <w:bCs/>
          <w:caps/>
          <w:sz w:val="24"/>
          <w:szCs w:val="24"/>
        </w:rPr>
        <w:t>Содержание Деятельности  учитедей-дефектологов</w:t>
      </w:r>
    </w:p>
    <w:p w:rsidR="00CF7D0D" w:rsidRPr="00411B09" w:rsidRDefault="00CF7D0D" w:rsidP="00CF7D0D">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FE082F">
        <w:rPr>
          <w:rFonts w:ascii="Times New Roman" w:hAnsi="Times New Roman"/>
          <w:b/>
          <w:color w:val="000000"/>
          <w:sz w:val="24"/>
          <w:szCs w:val="24"/>
        </w:rPr>
        <w:t>Целью</w:t>
      </w:r>
      <w:r w:rsidRPr="00FE082F">
        <w:rPr>
          <w:rFonts w:ascii="Times New Roman" w:hAnsi="Times New Roman"/>
          <w:color w:val="000000"/>
          <w:sz w:val="24"/>
          <w:szCs w:val="24"/>
        </w:rPr>
        <w:t xml:space="preserve"> работы учителя-дефектолога является:</w:t>
      </w:r>
    </w:p>
    <w:p w:rsidR="00CF7D0D" w:rsidRPr="00AC76EF" w:rsidRDefault="00CF7D0D" w:rsidP="00AC76E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C76EF">
        <w:rPr>
          <w:rFonts w:ascii="Times New Roman" w:hAnsi="Times New Roman"/>
          <w:color w:val="000000"/>
          <w:sz w:val="24"/>
          <w:szCs w:val="24"/>
        </w:rPr>
        <w:t>своевременная помощь детям с ограниченными возможностями при освоении программного минимума содержания образования в условиях ОУ;</w:t>
      </w:r>
    </w:p>
    <w:p w:rsidR="00CF7D0D" w:rsidRPr="00AC76EF" w:rsidRDefault="00CF7D0D" w:rsidP="00AC76E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C76EF">
        <w:rPr>
          <w:rFonts w:ascii="Times New Roman" w:hAnsi="Times New Roman"/>
          <w:color w:val="000000"/>
          <w:sz w:val="24"/>
          <w:szCs w:val="24"/>
        </w:rPr>
        <w:t>коррекция развития познавательной сферы ребёнка в динамике образовательного процесса.</w:t>
      </w:r>
    </w:p>
    <w:p w:rsidR="00CF7D0D" w:rsidRPr="00FE082F" w:rsidRDefault="00CF7D0D" w:rsidP="00AC76E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FE082F">
        <w:rPr>
          <w:rFonts w:ascii="Times New Roman" w:hAnsi="Times New Roman"/>
          <w:color w:val="000000"/>
          <w:sz w:val="24"/>
          <w:szCs w:val="24"/>
        </w:rPr>
        <w:t xml:space="preserve">Содержание деятельности учителя-дефектолога направлено на решение следующих </w:t>
      </w:r>
      <w:r w:rsidRPr="00FE082F">
        <w:rPr>
          <w:rFonts w:ascii="Times New Roman" w:hAnsi="Times New Roman"/>
          <w:b/>
          <w:color w:val="000000"/>
          <w:sz w:val="24"/>
          <w:szCs w:val="24"/>
        </w:rPr>
        <w:t>задач:</w:t>
      </w:r>
    </w:p>
    <w:p w:rsidR="00CF7D0D" w:rsidRPr="00AC76EF" w:rsidRDefault="00AC76EF" w:rsidP="00AC76EF">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F7D0D" w:rsidRPr="00AC76EF">
        <w:rPr>
          <w:rFonts w:ascii="Times New Roman" w:hAnsi="Times New Roman"/>
          <w:color w:val="000000"/>
          <w:sz w:val="24"/>
          <w:szCs w:val="24"/>
        </w:rPr>
        <w:t>выявление неблагоприятных вариантов развития и квалификация трудностей ребёнка;</w:t>
      </w:r>
    </w:p>
    <w:p w:rsidR="00CF7D0D" w:rsidRPr="00AC76EF" w:rsidRDefault="00AC76EF" w:rsidP="00AC76EF">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F7D0D" w:rsidRPr="00AC76EF">
        <w:rPr>
          <w:rFonts w:ascii="Times New Roman" w:hAnsi="Times New Roman"/>
          <w:color w:val="000000"/>
          <w:sz w:val="24"/>
          <w:szCs w:val="24"/>
        </w:rPr>
        <w:t>определение причин и механизмов нарушений в развитии каждого ребёнка;</w:t>
      </w:r>
    </w:p>
    <w:p w:rsidR="00CF7D0D" w:rsidRPr="00AC76EF" w:rsidRDefault="00AC76EF" w:rsidP="00AC76EF">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F7D0D" w:rsidRPr="00AC76EF">
        <w:rPr>
          <w:rFonts w:ascii="Times New Roman" w:hAnsi="Times New Roman"/>
          <w:color w:val="000000"/>
          <w:sz w:val="24"/>
          <w:szCs w:val="24"/>
        </w:rPr>
        <w:t>разработка индивидуальных комплексных программ развития в условиях взаимодействия педагогов психолого-медико-педагогического консилиума ОУ (логопед, психолог, учитель, воспитатель);</w:t>
      </w:r>
    </w:p>
    <w:p w:rsidR="00CF7D0D" w:rsidRPr="00AC76EF" w:rsidRDefault="00AC76EF" w:rsidP="00AC76EF">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F7D0D" w:rsidRPr="00AC76EF">
        <w:rPr>
          <w:rFonts w:ascii="Times New Roman" w:hAnsi="Times New Roman"/>
          <w:color w:val="000000"/>
          <w:sz w:val="24"/>
          <w:szCs w:val="24"/>
        </w:rPr>
        <w:t>динамическое изучение психического развития ребёнка, контроль над соответствием программы обучения реальным достижениям и уровню развития ребёнка;</w:t>
      </w:r>
    </w:p>
    <w:p w:rsidR="00CF7D0D" w:rsidRPr="00AC76EF" w:rsidRDefault="00AC76EF" w:rsidP="00AC76EF">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F7D0D" w:rsidRPr="00AC76EF">
        <w:rPr>
          <w:rFonts w:ascii="Times New Roman" w:hAnsi="Times New Roman"/>
          <w:color w:val="000000"/>
          <w:sz w:val="24"/>
          <w:szCs w:val="24"/>
        </w:rPr>
        <w:t>проведение индивидуальных, групповых коррекционных занятий с детьми, испытывающими трудности в овладении программным материалом;</w:t>
      </w:r>
    </w:p>
    <w:p w:rsidR="00CF7D0D" w:rsidRPr="00AC76EF" w:rsidRDefault="00AC76EF" w:rsidP="00AC76EF">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F7D0D" w:rsidRPr="00AC76EF">
        <w:rPr>
          <w:rFonts w:ascii="Times New Roman" w:hAnsi="Times New Roman"/>
          <w:color w:val="000000"/>
          <w:sz w:val="24"/>
          <w:szCs w:val="24"/>
        </w:rPr>
        <w:t>консультирование педагогов и родителей по проблемам развития, обучения и воспитания в соответствии с индивидуальными особенностями ребёнка.</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Результативность работы учителя-дефектолога определяется успешностью усвоения и сроками прохождения программного материала и положительной динамикой в развитии личности ребёнка в целом.</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p>
    <w:p w:rsidR="00CF7D0D" w:rsidRDefault="00CF7D0D" w:rsidP="00CF7D0D">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Деятельность учителей-дефектологов осуществляется по следующим направлениям:</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В соответствии с целями и задачами определены основные направления работы учителя-дефектолога:</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b/>
          <w:color w:val="000000"/>
          <w:sz w:val="24"/>
          <w:szCs w:val="24"/>
        </w:rPr>
      </w:pPr>
      <w:r w:rsidRPr="00FE082F">
        <w:rPr>
          <w:rFonts w:ascii="Times New Roman" w:hAnsi="Times New Roman"/>
          <w:b/>
          <w:color w:val="000000"/>
          <w:sz w:val="24"/>
          <w:szCs w:val="24"/>
        </w:rPr>
        <w:t>Диагностическое направление.</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ЦЕЛЬ: выявление уровня актуального развития и зоны ближайшего развития с целью определения перспектив обучения и воспитания, динамическое наблюдение за его развитием; распределение детей на группы и подгруппы по ведущему дефекту, требующему коррекции; определение оптимальных условий индивидуального развития в процессе комплексного воздействия на ребёнка.</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Диагностическая работа учителя-дефектолога является составной частью комплексного изучения ребенка специалистами школьного ПМПк. Результаты дефектологического обследования сопоставляются с психологическими, медицинскими, педагогическими данными, обсуждаются на заседаниях консилиума. Диагностическое направление работы включает в себя: первичное дефектологическое обследование; систематические наблюдения за динамикой и коррекцией психического, интеллектуального развития; проверку соответствия выбранной программы, методов и приемов обучения реальным достижениям и уровню развития ребенка.</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Основной задачей можно считать прогнозирование возникновения трудностей при обучении, определение причин и механизмов уже возникших учебных проблем.</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 xml:space="preserve">Цель психолого-педагогического обследования состоит в выявлении трудностей формирования знаний, умений и навыков и условий их преодоления. Для этого проводится изучение уровня интеллектуального развития ребенка, </w:t>
      </w:r>
      <w:r w:rsidRPr="00411B09">
        <w:rPr>
          <w:rFonts w:ascii="Times New Roman" w:hAnsi="Times New Roman"/>
          <w:color w:val="000000"/>
          <w:sz w:val="24"/>
          <w:szCs w:val="24"/>
        </w:rPr>
        <w:t xml:space="preserve">анализ письменных </w:t>
      </w:r>
      <w:r w:rsidRPr="00411B09">
        <w:rPr>
          <w:rFonts w:ascii="Times New Roman" w:hAnsi="Times New Roman"/>
          <w:color w:val="000000"/>
          <w:sz w:val="24"/>
          <w:szCs w:val="24"/>
        </w:rPr>
        <w:lastRenderedPageBreak/>
        <w:t>работ</w:t>
      </w:r>
      <w:r w:rsidRPr="00FE082F">
        <w:rPr>
          <w:rFonts w:ascii="Times New Roman" w:hAnsi="Times New Roman"/>
          <w:color w:val="000000"/>
          <w:sz w:val="24"/>
          <w:szCs w:val="24"/>
        </w:rPr>
        <w:t>, наблюдение за деятельностью учащихся в процессе учебной и внеучебной деятельности.</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 xml:space="preserve">Диагностическое направление осуществляется на первичной диагностике и при динамическом изучении. </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Первичная диагностика. Первичное дефектологическое обследование в</w:t>
      </w:r>
      <w:r w:rsidR="00E56ADA">
        <w:rPr>
          <w:rFonts w:ascii="Times New Roman" w:hAnsi="Times New Roman"/>
          <w:color w:val="000000"/>
          <w:sz w:val="24"/>
          <w:szCs w:val="24"/>
        </w:rPr>
        <w:t xml:space="preserve">новь прибывших обучающихся </w:t>
      </w:r>
      <w:r w:rsidRPr="00FE082F">
        <w:rPr>
          <w:rFonts w:ascii="Times New Roman" w:hAnsi="Times New Roman"/>
          <w:color w:val="000000"/>
          <w:sz w:val="24"/>
          <w:szCs w:val="24"/>
        </w:rPr>
        <w:t xml:space="preserve">(цель дефектологического  обследования состоит в выявлении трудностей формирования знаний, умений и навыков и условий их преодоления). Для этого проводится изучение уровня интеллектуального развития ребенка, анализ письменных работ, наблюдение за деятельностью учащихся в процессе учебной и внеучебной деятельности. Первичная диагностика, направленная на определение уровня актуального и «зоны ближайшего развития» ребенка, причин и механизмов трудностей в обучении, выявление детей, нуждающихся в специализированной помощи. По результатам исследования происходит: распределение детей на группы (подгруппы) по ведущему нарушению, определение оптимальных условий индивидуального развития, выявление детей, нуждающихся в индивидуальных занятиях. По окончании первичной диагностики оформляются протокол и заключение на учащегося. Динамическое изучение учащихся проводится с целью отслеживания динамики развития ребенка, определения соответствия выбранных форм, приемов, методов обучения уровню развития учащегося. </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Промежуточная ди</w:t>
      </w:r>
      <w:r w:rsidR="008976A1">
        <w:rPr>
          <w:rFonts w:ascii="Times New Roman" w:hAnsi="Times New Roman"/>
          <w:color w:val="000000"/>
          <w:sz w:val="24"/>
          <w:szCs w:val="24"/>
        </w:rPr>
        <w:t>агностика обучающихся с легкой  умственной отсталостью</w:t>
      </w:r>
      <w:r w:rsidRPr="00FE082F">
        <w:rPr>
          <w:rFonts w:ascii="Times New Roman" w:hAnsi="Times New Roman"/>
          <w:color w:val="000000"/>
          <w:sz w:val="24"/>
          <w:szCs w:val="24"/>
        </w:rPr>
        <w:t>, зачисленных на коррекционные занятия (систематические наблюдения за динамикой и коррекцией психического, интеллектуального развития; проверку соответствия выбранной программы, методов и приемов обучения реальным достижениям и уровню развития ребенка.) В процессе динамического изучения также решается задача дифференциации сходных состояний нарушения развития. Динамическое изучение проводится один раз в год (декабрь). По результатам диагностики корректируется выбранная программа, методы и приемы обучения каждого обучающегося. Определение эффективности усвоения и корректировка индивидуальных программ обучающихся, которым рекомендована ИОП по решению школьного и краевого ПМПк.</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 xml:space="preserve">Этапная диагностика. Данный вид диагностики необходим для констатации результативности и определения эффективности коррекционного воздействия на развитие учебно-познавательной деятельности детей, посещающих занятия учителя-дефектолога. </w:t>
      </w:r>
      <w:r w:rsidRPr="00411B09">
        <w:rPr>
          <w:rFonts w:ascii="Times New Roman" w:hAnsi="Times New Roman"/>
          <w:color w:val="000000"/>
          <w:sz w:val="24"/>
          <w:szCs w:val="24"/>
        </w:rPr>
        <w:t>Результаты этапных заключений специали</w:t>
      </w:r>
      <w:r>
        <w:rPr>
          <w:rFonts w:ascii="Times New Roman" w:hAnsi="Times New Roman"/>
          <w:color w:val="000000"/>
          <w:sz w:val="24"/>
          <w:szCs w:val="24"/>
        </w:rPr>
        <w:t>ста отражаются в к</w:t>
      </w:r>
      <w:r w:rsidRPr="00411B09">
        <w:rPr>
          <w:rFonts w:ascii="Times New Roman" w:hAnsi="Times New Roman"/>
          <w:color w:val="000000"/>
          <w:sz w:val="24"/>
          <w:szCs w:val="24"/>
        </w:rPr>
        <w:t>арте динамического развития ребенка (сентябрь - май)</w:t>
      </w:r>
      <w:r w:rsidR="008976A1">
        <w:rPr>
          <w:rFonts w:ascii="Times New Roman" w:hAnsi="Times New Roman"/>
          <w:color w:val="000000"/>
          <w:sz w:val="24"/>
          <w:szCs w:val="24"/>
        </w:rPr>
        <w:t xml:space="preserve"> с умственной отсталостью</w:t>
      </w:r>
      <w:r w:rsidRPr="00FE082F">
        <w:rPr>
          <w:rFonts w:ascii="Times New Roman" w:hAnsi="Times New Roman"/>
          <w:color w:val="000000"/>
          <w:sz w:val="24"/>
          <w:szCs w:val="24"/>
        </w:rPr>
        <w:t>, зачисленных на коррекционные занятия</w:t>
      </w:r>
    </w:p>
    <w:p w:rsidR="008976A1"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Текущая диагностика направлена на обследование возможностей обучающихся по запросу родителей (лиц их заменяющих), педагогов и других специалистов (для оформления документов для ПМПК). Данный вид деятельности проводится на протяжении учебного года, по мере необходимости</w:t>
      </w:r>
      <w:r w:rsidR="008976A1">
        <w:rPr>
          <w:rFonts w:ascii="Times New Roman" w:hAnsi="Times New Roman"/>
          <w:color w:val="000000"/>
          <w:sz w:val="24"/>
          <w:szCs w:val="24"/>
        </w:rPr>
        <w:t>.</w:t>
      </w:r>
    </w:p>
    <w:p w:rsidR="00CF7D0D" w:rsidRPr="00FE082F" w:rsidRDefault="00CF7D0D" w:rsidP="00CF7D0D">
      <w:pPr>
        <w:spacing w:after="0" w:line="240" w:lineRule="auto"/>
        <w:ind w:firstLine="709"/>
        <w:jc w:val="both"/>
        <w:rPr>
          <w:rFonts w:ascii="Times New Roman" w:hAnsi="Times New Roman"/>
          <w:b/>
          <w:color w:val="000000"/>
          <w:sz w:val="24"/>
          <w:szCs w:val="24"/>
        </w:rPr>
      </w:pPr>
      <w:r w:rsidRPr="00FE082F">
        <w:rPr>
          <w:rFonts w:ascii="Times New Roman" w:hAnsi="Times New Roman"/>
          <w:b/>
          <w:color w:val="000000"/>
          <w:sz w:val="24"/>
          <w:szCs w:val="24"/>
        </w:rPr>
        <w:t> Коррекционное направление.</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ЦЕЛЬ: преодоление и компенсация отклонений в развитии, преодоление разрыва между обучением и развитием в процессе реализации комплексных программ в условиях взаимодействия участников коррекционно-образовательного процесса.</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Коррекционное направление работы учителя-дефектолога представляет собой систему коррекционного воздействия на учебно-познавательную деятельность ребенка в динамике образовательного процесса. В зависимости от структуры дефекта и степени его выраженности определяется содержательная направленность коррекционной работы.</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На коррекционные занятия  зачисля</w:t>
      </w:r>
      <w:r w:rsidR="008976A1">
        <w:rPr>
          <w:rFonts w:ascii="Times New Roman" w:hAnsi="Times New Roman"/>
          <w:color w:val="000000"/>
          <w:sz w:val="24"/>
          <w:szCs w:val="24"/>
        </w:rPr>
        <w:t xml:space="preserve">ются обучающиеся </w:t>
      </w:r>
      <w:r w:rsidRPr="00FE082F">
        <w:rPr>
          <w:rFonts w:ascii="Times New Roman" w:hAnsi="Times New Roman"/>
          <w:color w:val="000000"/>
          <w:sz w:val="24"/>
          <w:szCs w:val="24"/>
        </w:rPr>
        <w:t xml:space="preserve"> по ре</w:t>
      </w:r>
      <w:r w:rsidR="008976A1">
        <w:rPr>
          <w:rFonts w:ascii="Times New Roman" w:hAnsi="Times New Roman"/>
          <w:color w:val="000000"/>
          <w:sz w:val="24"/>
          <w:szCs w:val="24"/>
        </w:rPr>
        <w:t xml:space="preserve">комендации школьного и городского </w:t>
      </w:r>
      <w:r w:rsidRPr="00FE082F">
        <w:rPr>
          <w:rFonts w:ascii="Times New Roman" w:hAnsi="Times New Roman"/>
          <w:color w:val="000000"/>
          <w:sz w:val="24"/>
          <w:szCs w:val="24"/>
        </w:rPr>
        <w:t xml:space="preserve">ПМПк, </w:t>
      </w:r>
      <w:r w:rsidR="008976A1">
        <w:rPr>
          <w:rFonts w:ascii="Times New Roman" w:hAnsi="Times New Roman"/>
          <w:color w:val="000000"/>
          <w:sz w:val="24"/>
          <w:szCs w:val="24"/>
        </w:rPr>
        <w:t xml:space="preserve">по </w:t>
      </w:r>
      <w:r w:rsidRPr="00FE082F">
        <w:rPr>
          <w:rFonts w:ascii="Times New Roman" w:hAnsi="Times New Roman"/>
          <w:color w:val="000000"/>
          <w:sz w:val="24"/>
          <w:szCs w:val="24"/>
        </w:rPr>
        <w:t>результатам этапной диагностики.</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 xml:space="preserve">Основной формой организации дефектологической работы являются групповые, подгрупповые и индивидуальные занятия. В группы зачисляются обучающиеся со </w:t>
      </w:r>
      <w:r w:rsidRPr="00FE082F">
        <w:rPr>
          <w:rFonts w:ascii="Times New Roman" w:hAnsi="Times New Roman"/>
          <w:color w:val="000000"/>
          <w:sz w:val="24"/>
          <w:szCs w:val="24"/>
        </w:rPr>
        <w:lastRenderedPageBreak/>
        <w:t>схожими трудностями в освоении учебных программ (по предметам: математика, литературное чтение, русский язык и окружающий мир). Количество детей в группах варьируется в зависимости от степени выраженности нарушения (от 2 до 6 человек). Занятия проводятся в часы, свободные от уроков, с учетом режима работы школы. Занятия носят коррекционно-развивающую и предметную направленность. Темы групповых, подгрупповых и индивидуальных занятий, а также учет посещаемости отражаются в журнале.К основным направлениям коррекционно-развивающей работы относятся:</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—сенсорное и сенсомоторное развитие;</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—формирование пространственно-временных отношений;</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—умственное развитие (мотивационный, операционный и регуляционный компоненты; формирование соответствующих воз</w:t>
      </w:r>
      <w:r w:rsidRPr="00FE082F">
        <w:rPr>
          <w:rFonts w:ascii="Times New Roman" w:hAnsi="Times New Roman"/>
          <w:color w:val="000000"/>
          <w:sz w:val="24"/>
          <w:szCs w:val="24"/>
        </w:rPr>
        <w:softHyphen/>
        <w:t>расту общеинтеллектуальных умений, развитие наглядных и сло</w:t>
      </w:r>
      <w:r w:rsidRPr="00FE082F">
        <w:rPr>
          <w:rFonts w:ascii="Times New Roman" w:hAnsi="Times New Roman"/>
          <w:color w:val="000000"/>
          <w:sz w:val="24"/>
          <w:szCs w:val="24"/>
        </w:rPr>
        <w:softHyphen/>
        <w:t>весных форм мышления);</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—нормализация ведущей деятельности возраста;</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—формирование разносторонних представлений о предметах и явлениях окружающей действительности, обогащение словаря, развитие связной речи;</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—готовность к восприятию учебного материала;</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—формирование необходимых для усвоения программного материала умений и навыков.</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Исходя из особенностей ребенка, выделяется приоритетное направление работы с ним дефектолога (одно или несколько), которое служит основой для построения коррекционной программы.</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Особенностью проведения коррекционных занятий является использование дефектологом специальных приемов и методов, обеспечивающих удовлетворение специальных образовательных потребностей детей с ОВЗ, предоставление обучающимся дозированной помощи, что позволяет максимально индивидуализировать коррекционный процесс. Важным результатом занятий является перенос формируемых на них умений и навыков в учебную деятельность ребенка, поэтому необходима связь коррекционных программ специалиста с требованиями учебной программы.</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 xml:space="preserve">Основное время в коррекционной работе учителя-дефектолога отводится на занятия с детьми младшего школьного возраста. С обучающимися 5—9 классов продолжаются коррекционные занятия в связи со стойкостью нарушения </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b/>
          <w:color w:val="000000"/>
          <w:sz w:val="24"/>
          <w:szCs w:val="24"/>
        </w:rPr>
      </w:pPr>
      <w:r w:rsidRPr="00FE082F">
        <w:rPr>
          <w:rFonts w:ascii="Times New Roman" w:hAnsi="Times New Roman"/>
          <w:b/>
          <w:color w:val="000000"/>
          <w:sz w:val="24"/>
          <w:szCs w:val="24"/>
        </w:rPr>
        <w:t>Аналитическое направление:</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ЦЕЛЬ: сравнение и обработка результатов успешности программ коррекционных занятий с учётом анализа результатов.</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Аналитическое направление предполагает проведение анализа коррекционного воздействия на развитие обучающегося и оценку его эффективности, а также анализа и оценку взаимодействия специалистов.</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Необходимость этого направления деятельности дефектолога обусловлена потребностью в комплексном подходе к решению проблем ребенка, который предполагает:</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1)системный анализ личностного и познавательного развития ребенка, позволяющий не только выявить отдельные проявления нарушений психического развития обучающегося, но и определить причины нарушения, проследить их взаимосвязь и влияние друг на друга;</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2)создание комплексных индивидуальных коррекционно-развивающих программ, нацеленных на взаимосвязанное развитие и коррекцию различных сторон личностного и познавательного развития ребенка;</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3)взаимодействие специалистов в рамках школьного психолого-медико-педагогического консилиума.</w:t>
      </w:r>
    </w:p>
    <w:p w:rsidR="00CF7D0D" w:rsidRPr="00F43E9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lastRenderedPageBreak/>
        <w:t>Таким образом, данное направление обеспечивает междисциплинарное взаимодействие специалистов, позволяет оценивать эффективность коррекционного воздействия и корригировать про</w:t>
      </w:r>
      <w:r w:rsidRPr="00FE082F">
        <w:rPr>
          <w:rFonts w:ascii="Times New Roman" w:hAnsi="Times New Roman"/>
          <w:color w:val="000000"/>
          <w:sz w:val="24"/>
          <w:szCs w:val="24"/>
        </w:rPr>
        <w:softHyphen/>
        <w:t xml:space="preserve">граммы коррекционных занятий в соответствии с достижениями ребенка. Для этого проводится комплексное динамическое обследование детей (сентябрь-октябрь, апрель-май). Результаты обсуждаются на заседаниях школьного ПМПк. По итогам работы консилиума корригируется коррекционная работа дефектолога с учащимися, </w:t>
      </w:r>
      <w:r w:rsidRPr="00F43E9F">
        <w:rPr>
          <w:rFonts w:ascii="Times New Roman" w:hAnsi="Times New Roman"/>
          <w:color w:val="000000"/>
          <w:sz w:val="24"/>
          <w:szCs w:val="24"/>
        </w:rPr>
        <w:t>составляются комплексные рекомендации родителям и педагогам, рекомендации отражаются в индивидуальном дневнике наблюдения за ребенком</w:t>
      </w:r>
    </w:p>
    <w:p w:rsidR="00CF7D0D" w:rsidRPr="00FE082F" w:rsidRDefault="00CF7D0D" w:rsidP="00CF7D0D">
      <w:pPr>
        <w:spacing w:after="0" w:line="240" w:lineRule="auto"/>
        <w:ind w:firstLine="709"/>
        <w:jc w:val="both"/>
        <w:rPr>
          <w:rFonts w:ascii="Times New Roman" w:hAnsi="Times New Roman"/>
          <w:b/>
          <w:color w:val="000000"/>
          <w:sz w:val="24"/>
          <w:szCs w:val="24"/>
        </w:rPr>
      </w:pPr>
      <w:r w:rsidRPr="00FE082F">
        <w:rPr>
          <w:rFonts w:ascii="Times New Roman" w:hAnsi="Times New Roman"/>
          <w:b/>
          <w:color w:val="000000"/>
          <w:sz w:val="24"/>
          <w:szCs w:val="24"/>
        </w:rPr>
        <w:t xml:space="preserve"> Консультативно-просветительское и профилактическое направление: </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ЦЕЛЬ: оказание помощи педагогам и родителям в вопросах воспитания и обучения ребёнка; разработка рекомендаций родителям и педагогам в соответствии с индивидуальными особенностями детей, состоянием их соматического и психического здоровья, подготовка и включение родителей в коррекционно-образовательный процесс.</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Это направление предполагает оказание помощи педагогам и родителям обучающихся в вопросах воспитания и обучения ребенка, подготовку и включение родителей в решение коррекционно-воспитательных задач.</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Учителем-дефектологом разрабатываются рекомендации родителям и педагогам в соответствии с возрастными и индивидуальными особенностями детей, состоянием их соматического и психического здоровья; по запросу родителей и учителей организовывается дополнительное обследование обучающихся, проводятся индивидуальные консультации и тематические родительские собрания, выступления на методических объединениях педагогов.</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Разрабатываемые специалистом рекомендации носят частный и общий характер. Так, для работы с отдельными обучающимися составляются рекомендации, позволяющие педагогу, воспитателю и другим специалистам учитывать их индивидуальные особенности в работе, данные рекомендации отражаются в индивидуальном дневнике наблюдений за ребенком. В других случаях рекомендации носят общий характер.</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b/>
          <w:color w:val="000000"/>
          <w:sz w:val="24"/>
          <w:szCs w:val="24"/>
        </w:rPr>
      </w:pPr>
      <w:r w:rsidRPr="00FE082F">
        <w:rPr>
          <w:rFonts w:ascii="Times New Roman" w:hAnsi="Times New Roman"/>
          <w:b/>
          <w:color w:val="000000"/>
          <w:sz w:val="24"/>
          <w:szCs w:val="24"/>
        </w:rPr>
        <w:t>Организационно-методическое направление.</w:t>
      </w:r>
    </w:p>
    <w:p w:rsidR="00CF7D0D" w:rsidRPr="00FE082F" w:rsidRDefault="00CF7D0D" w:rsidP="00CF7D0D">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ЦЕЛЬ: участие в подготовке и проведении ПМПк, методических объединениях, педагогических советах, оформлении документации учителя-дефектолога.</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Это направление деятельности учителя-дефектолога включает подготовку к консилиумам, заседаниям методических объединений, педагогическим советам, участие в данных мероприятиях, а также оформление документации, организацию обследо</w:t>
      </w:r>
      <w:r w:rsidR="008976A1">
        <w:rPr>
          <w:rFonts w:ascii="Times New Roman" w:hAnsi="Times New Roman"/>
          <w:color w:val="000000"/>
          <w:sz w:val="24"/>
          <w:szCs w:val="24"/>
        </w:rPr>
        <w:t xml:space="preserve">вания отдельных обучающихся на </w:t>
      </w:r>
      <w:r w:rsidRPr="00FE082F">
        <w:rPr>
          <w:rFonts w:ascii="Times New Roman" w:hAnsi="Times New Roman"/>
          <w:color w:val="000000"/>
          <w:sz w:val="24"/>
          <w:szCs w:val="24"/>
        </w:rPr>
        <w:t xml:space="preserve">ПМПК для изменения образовательного маршрута (изменения программы обучения) </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При подготовке консилиума дефектологом оформляется аналитическая справка, которая содержит основные диагностически значимые характеристики особенностей развития детей .</w:t>
      </w:r>
    </w:p>
    <w:p w:rsidR="00CF7D0D" w:rsidRPr="00FE082F" w:rsidRDefault="00CF7D0D" w:rsidP="00CF7D0D">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В своей работе учитель-дефектолог активно включается во все сферы образовательного процесса. Он организует свою деятельность в условиях междисциплинарного взаимодействия специалистов. Совместно с психологом, логопедом, учителями, врачом, разрабатывает и реализует комплексные индивидуальные программы коррекции и развития, участвует в заседаниях школьного консилиума, проводит консультативную и просветительскую работу с педагогами, родителями, выступает инициатором изменения программ для отдельных обучающихся, организует обследование обучающихся на ПМПк.</w:t>
      </w:r>
    </w:p>
    <w:p w:rsidR="00CF7D0D" w:rsidRDefault="00CF7D0D" w:rsidP="006F5532">
      <w:pPr>
        <w:spacing w:after="0" w:line="240" w:lineRule="auto"/>
        <w:jc w:val="both"/>
        <w:rPr>
          <w:rFonts w:ascii="Times New Roman" w:hAnsi="Times New Roman"/>
          <w:sz w:val="24"/>
          <w:szCs w:val="24"/>
        </w:rPr>
      </w:pPr>
    </w:p>
    <w:p w:rsidR="007D2EAA" w:rsidRDefault="007D2EAA" w:rsidP="007D2EAA">
      <w:pPr>
        <w:shd w:val="clear" w:color="auto" w:fill="FFFFFF"/>
        <w:autoSpaceDE w:val="0"/>
        <w:autoSpaceDN w:val="0"/>
        <w:adjustRightInd w:val="0"/>
        <w:spacing w:after="0" w:line="240" w:lineRule="auto"/>
        <w:ind w:firstLine="360"/>
        <w:jc w:val="center"/>
        <w:rPr>
          <w:rFonts w:ascii="Times New Roman" w:hAnsi="Times New Roman"/>
          <w:b/>
          <w:bCs/>
          <w:caps/>
          <w:sz w:val="24"/>
          <w:szCs w:val="24"/>
        </w:rPr>
      </w:pPr>
      <w:r w:rsidRPr="00006F8D">
        <w:rPr>
          <w:rFonts w:ascii="Times New Roman" w:hAnsi="Times New Roman"/>
          <w:b/>
          <w:bCs/>
          <w:caps/>
          <w:sz w:val="24"/>
          <w:szCs w:val="24"/>
        </w:rPr>
        <w:t>С</w:t>
      </w:r>
      <w:r>
        <w:rPr>
          <w:rFonts w:ascii="Times New Roman" w:hAnsi="Times New Roman"/>
          <w:b/>
          <w:bCs/>
          <w:caps/>
          <w:sz w:val="24"/>
          <w:szCs w:val="24"/>
        </w:rPr>
        <w:t>одержание Деятельности  учитеЛеЙ</w:t>
      </w:r>
      <w:r w:rsidRPr="00006F8D">
        <w:rPr>
          <w:rFonts w:ascii="Times New Roman" w:hAnsi="Times New Roman"/>
          <w:b/>
          <w:bCs/>
          <w:caps/>
          <w:sz w:val="24"/>
          <w:szCs w:val="24"/>
        </w:rPr>
        <w:t>-лого</w:t>
      </w:r>
      <w:r>
        <w:rPr>
          <w:rFonts w:ascii="Times New Roman" w:hAnsi="Times New Roman"/>
          <w:b/>
          <w:bCs/>
          <w:caps/>
          <w:sz w:val="24"/>
          <w:szCs w:val="24"/>
        </w:rPr>
        <w:t>педов</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lastRenderedPageBreak/>
        <w:t>Коррекционная программа по ло</w:t>
      </w:r>
      <w:r w:rsidR="006F5532">
        <w:rPr>
          <w:rFonts w:ascii="Times New Roman" w:hAnsi="Times New Roman"/>
          <w:sz w:val="24"/>
          <w:szCs w:val="24"/>
        </w:rPr>
        <w:t>гопедии для обучающихся в классах для обучающихся с умственной отсталостью</w:t>
      </w:r>
      <w:r w:rsidRPr="00126AA2">
        <w:rPr>
          <w:rFonts w:ascii="Times New Roman" w:hAnsi="Times New Roman"/>
          <w:sz w:val="24"/>
          <w:szCs w:val="24"/>
        </w:rPr>
        <w:t xml:space="preserve"> составлена на основе основной адаптированной образовательной программы с учетом специфики основного дефекта и психофизических особенностей обучающихся. </w:t>
      </w:r>
    </w:p>
    <w:p w:rsidR="007D2EAA" w:rsidRPr="00126AA2" w:rsidRDefault="007D2EAA" w:rsidP="007D2EAA">
      <w:pPr>
        <w:spacing w:after="0" w:line="240" w:lineRule="auto"/>
        <w:ind w:firstLine="709"/>
        <w:jc w:val="both"/>
        <w:rPr>
          <w:rFonts w:ascii="Times New Roman" w:hAnsi="Times New Roman"/>
          <w:color w:val="000000"/>
          <w:sz w:val="24"/>
          <w:szCs w:val="24"/>
        </w:rPr>
      </w:pPr>
      <w:r w:rsidRPr="00126AA2">
        <w:rPr>
          <w:sz w:val="24"/>
          <w:szCs w:val="24"/>
        </w:rPr>
        <w:t xml:space="preserve">    </w:t>
      </w:r>
      <w:r w:rsidRPr="005D58EE">
        <w:rPr>
          <w:rFonts w:ascii="Times New Roman" w:hAnsi="Times New Roman"/>
          <w:b/>
          <w:sz w:val="24"/>
          <w:szCs w:val="24"/>
        </w:rPr>
        <w:t>Целью</w:t>
      </w:r>
      <w:r w:rsidRPr="00126AA2">
        <w:rPr>
          <w:sz w:val="24"/>
          <w:szCs w:val="24"/>
        </w:rPr>
        <w:t xml:space="preserve"> </w:t>
      </w:r>
      <w:r w:rsidRPr="00126AA2">
        <w:rPr>
          <w:rFonts w:ascii="Times New Roman" w:hAnsi="Times New Roman"/>
          <w:sz w:val="24"/>
          <w:szCs w:val="24"/>
        </w:rPr>
        <w:t xml:space="preserve">занятий является </w:t>
      </w:r>
      <w:r w:rsidRPr="00126AA2">
        <w:rPr>
          <w:rFonts w:ascii="Times New Roman" w:hAnsi="Times New Roman"/>
          <w:color w:val="000000"/>
          <w:sz w:val="24"/>
          <w:szCs w:val="24"/>
        </w:rPr>
        <w:t>организация профилактической и коррекционной работы по преодолению речевых нарушений обучающихся с умственной отсталости легкой степени,</w:t>
      </w:r>
      <w:r w:rsidRPr="00126AA2">
        <w:rPr>
          <w:sz w:val="24"/>
          <w:szCs w:val="24"/>
        </w:rPr>
        <w:t xml:space="preserve"> </w:t>
      </w:r>
      <w:r w:rsidRPr="00126AA2">
        <w:rPr>
          <w:rFonts w:ascii="Times New Roman" w:hAnsi="Times New Roman"/>
          <w:sz w:val="24"/>
          <w:szCs w:val="24"/>
        </w:rPr>
        <w:t>формирование потребности в речевом общении и развитие  коммуникативных способностей детей  с умственной отсталостью умеренной и тяжелой степени, сложным дефектом</w:t>
      </w:r>
      <w:r>
        <w:rPr>
          <w:rFonts w:ascii="Times New Roman" w:hAnsi="Times New Roman"/>
          <w:sz w:val="24"/>
          <w:szCs w:val="24"/>
        </w:rPr>
        <w:t>.</w:t>
      </w:r>
    </w:p>
    <w:p w:rsidR="007D2EAA" w:rsidRPr="005D58EE" w:rsidRDefault="007D2EAA" w:rsidP="007D2EAA">
      <w:pPr>
        <w:shd w:val="clear" w:color="auto" w:fill="FFFFFF"/>
        <w:spacing w:after="0" w:line="240" w:lineRule="auto"/>
        <w:ind w:firstLine="709"/>
        <w:jc w:val="both"/>
        <w:rPr>
          <w:rFonts w:ascii="Times New Roman" w:hAnsi="Times New Roman"/>
          <w:b/>
          <w:color w:val="000000"/>
          <w:sz w:val="24"/>
          <w:szCs w:val="24"/>
        </w:rPr>
      </w:pPr>
      <w:r w:rsidRPr="005D58EE">
        <w:rPr>
          <w:rFonts w:ascii="Times New Roman" w:hAnsi="Times New Roman"/>
          <w:b/>
          <w:color w:val="000000"/>
          <w:sz w:val="24"/>
          <w:szCs w:val="24"/>
        </w:rPr>
        <w:t>Задачи:</w:t>
      </w:r>
    </w:p>
    <w:p w:rsidR="007D2EAA" w:rsidRPr="00126AA2" w:rsidRDefault="007D2EAA" w:rsidP="00AC7764">
      <w:pPr>
        <w:numPr>
          <w:ilvl w:val="0"/>
          <w:numId w:val="96"/>
        </w:numPr>
        <w:shd w:val="clear" w:color="auto" w:fill="FFFFFF"/>
        <w:tabs>
          <w:tab w:val="clear" w:pos="720"/>
          <w:tab w:val="num" w:pos="284"/>
        </w:tabs>
        <w:spacing w:after="0" w:line="240" w:lineRule="auto"/>
        <w:ind w:left="284" w:firstLine="709"/>
        <w:jc w:val="both"/>
        <w:rPr>
          <w:rFonts w:ascii="Times New Roman" w:hAnsi="Times New Roman"/>
          <w:color w:val="000000"/>
          <w:sz w:val="24"/>
          <w:szCs w:val="24"/>
        </w:rPr>
      </w:pPr>
      <w:r w:rsidRPr="00126AA2">
        <w:rPr>
          <w:rFonts w:ascii="Times New Roman" w:hAnsi="Times New Roman"/>
          <w:color w:val="000000"/>
          <w:sz w:val="24"/>
          <w:szCs w:val="24"/>
        </w:rPr>
        <w:t>развитие коммуникативной функции речи воспитанников;</w:t>
      </w:r>
    </w:p>
    <w:p w:rsidR="007D2EAA" w:rsidRPr="00126AA2" w:rsidRDefault="007D2EAA" w:rsidP="00AC7764">
      <w:pPr>
        <w:numPr>
          <w:ilvl w:val="0"/>
          <w:numId w:val="96"/>
        </w:numPr>
        <w:shd w:val="clear" w:color="auto" w:fill="FFFFFF"/>
        <w:tabs>
          <w:tab w:val="clear" w:pos="720"/>
          <w:tab w:val="num" w:pos="284"/>
        </w:tabs>
        <w:spacing w:after="0" w:line="240" w:lineRule="auto"/>
        <w:ind w:left="284" w:firstLine="709"/>
        <w:jc w:val="both"/>
        <w:rPr>
          <w:rFonts w:ascii="Times New Roman" w:hAnsi="Times New Roman"/>
          <w:color w:val="000000"/>
          <w:sz w:val="24"/>
          <w:szCs w:val="24"/>
        </w:rPr>
      </w:pPr>
      <w:r w:rsidRPr="00126AA2">
        <w:rPr>
          <w:rFonts w:ascii="Times New Roman" w:hAnsi="Times New Roman"/>
          <w:color w:val="000000"/>
          <w:sz w:val="24"/>
          <w:szCs w:val="24"/>
        </w:rPr>
        <w:t>выявление, квалификация и коррекция речевых нарушений у воспитанников;</w:t>
      </w:r>
    </w:p>
    <w:p w:rsidR="007D2EAA" w:rsidRPr="00126AA2" w:rsidRDefault="007D2EAA" w:rsidP="00AC7764">
      <w:pPr>
        <w:numPr>
          <w:ilvl w:val="0"/>
          <w:numId w:val="96"/>
        </w:numPr>
        <w:shd w:val="clear" w:color="auto" w:fill="FFFFFF"/>
        <w:tabs>
          <w:tab w:val="clear" w:pos="720"/>
          <w:tab w:val="num" w:pos="284"/>
        </w:tabs>
        <w:spacing w:after="0" w:line="240" w:lineRule="auto"/>
        <w:ind w:left="284" w:firstLine="709"/>
        <w:jc w:val="both"/>
        <w:rPr>
          <w:rFonts w:ascii="Times New Roman" w:hAnsi="Times New Roman"/>
          <w:color w:val="000000"/>
          <w:sz w:val="24"/>
          <w:szCs w:val="24"/>
        </w:rPr>
      </w:pPr>
      <w:r w:rsidRPr="00126AA2">
        <w:rPr>
          <w:rFonts w:ascii="Times New Roman" w:hAnsi="Times New Roman"/>
          <w:color w:val="000000"/>
          <w:sz w:val="24"/>
          <w:szCs w:val="24"/>
        </w:rPr>
        <w:t>в рамках профилактической работы обследование речи учащихся;</w:t>
      </w:r>
    </w:p>
    <w:p w:rsidR="007D2EAA" w:rsidRPr="00126AA2" w:rsidRDefault="007D2EAA" w:rsidP="00AC7764">
      <w:pPr>
        <w:numPr>
          <w:ilvl w:val="0"/>
          <w:numId w:val="96"/>
        </w:numPr>
        <w:shd w:val="clear" w:color="auto" w:fill="FFFFFF"/>
        <w:tabs>
          <w:tab w:val="clear" w:pos="720"/>
          <w:tab w:val="num" w:pos="284"/>
        </w:tabs>
        <w:spacing w:after="0" w:line="240" w:lineRule="auto"/>
        <w:ind w:left="284" w:firstLine="709"/>
        <w:jc w:val="both"/>
        <w:rPr>
          <w:rFonts w:ascii="Times New Roman" w:hAnsi="Times New Roman"/>
          <w:color w:val="000000"/>
          <w:sz w:val="24"/>
          <w:szCs w:val="24"/>
        </w:rPr>
      </w:pPr>
      <w:r w:rsidRPr="00126AA2">
        <w:rPr>
          <w:rFonts w:ascii="Times New Roman" w:hAnsi="Times New Roman"/>
          <w:color w:val="000000"/>
          <w:sz w:val="24"/>
          <w:szCs w:val="24"/>
        </w:rPr>
        <w:t>разъяснение и пропаганда логопедических знаний среди педагогов, участие в работе ПМПконсилиума;</w:t>
      </w:r>
    </w:p>
    <w:p w:rsidR="007D2EAA" w:rsidRPr="00126AA2" w:rsidRDefault="007D2EAA" w:rsidP="00AC7764">
      <w:pPr>
        <w:numPr>
          <w:ilvl w:val="0"/>
          <w:numId w:val="96"/>
        </w:numPr>
        <w:shd w:val="clear" w:color="auto" w:fill="FFFFFF"/>
        <w:tabs>
          <w:tab w:val="clear" w:pos="720"/>
          <w:tab w:val="num" w:pos="284"/>
        </w:tabs>
        <w:spacing w:after="0" w:line="240" w:lineRule="auto"/>
        <w:ind w:left="284" w:firstLine="709"/>
        <w:jc w:val="both"/>
        <w:rPr>
          <w:rFonts w:ascii="Times New Roman" w:hAnsi="Times New Roman"/>
          <w:color w:val="000000"/>
          <w:sz w:val="24"/>
          <w:szCs w:val="24"/>
        </w:rPr>
      </w:pPr>
      <w:r w:rsidRPr="00126AA2">
        <w:rPr>
          <w:rFonts w:ascii="Times New Roman" w:hAnsi="Times New Roman"/>
          <w:color w:val="000000"/>
          <w:sz w:val="24"/>
          <w:szCs w:val="24"/>
        </w:rPr>
        <w:t>осуществление взаи</w:t>
      </w:r>
      <w:r>
        <w:rPr>
          <w:rFonts w:ascii="Times New Roman" w:hAnsi="Times New Roman"/>
          <w:color w:val="000000"/>
          <w:sz w:val="24"/>
          <w:szCs w:val="24"/>
        </w:rPr>
        <w:t>модействия со специалистами ПМПк</w:t>
      </w:r>
      <w:r w:rsidRPr="00126AA2">
        <w:rPr>
          <w:rFonts w:ascii="Times New Roman" w:hAnsi="Times New Roman"/>
          <w:color w:val="000000"/>
          <w:sz w:val="24"/>
          <w:szCs w:val="24"/>
        </w:rPr>
        <w:t xml:space="preserve"> по вопросам освоения учащимися с нарушениями речи образовательных программ;</w:t>
      </w:r>
    </w:p>
    <w:p w:rsidR="007D2EAA" w:rsidRDefault="007D2EAA" w:rsidP="00AC7764">
      <w:pPr>
        <w:pStyle w:val="a3"/>
        <w:numPr>
          <w:ilvl w:val="2"/>
          <w:numId w:val="96"/>
        </w:numPr>
        <w:tabs>
          <w:tab w:val="clear" w:pos="2160"/>
          <w:tab w:val="num" w:pos="1418"/>
        </w:tabs>
        <w:spacing w:after="0" w:line="240" w:lineRule="auto"/>
        <w:ind w:left="1418" w:hanging="425"/>
        <w:jc w:val="both"/>
        <w:rPr>
          <w:rFonts w:ascii="Times New Roman" w:hAnsi="Times New Roman"/>
          <w:color w:val="000000"/>
          <w:sz w:val="24"/>
          <w:szCs w:val="24"/>
        </w:rPr>
      </w:pPr>
      <w:r w:rsidRPr="00300FC2">
        <w:rPr>
          <w:rFonts w:ascii="Times New Roman" w:hAnsi="Times New Roman"/>
          <w:color w:val="000000"/>
          <w:sz w:val="24"/>
          <w:szCs w:val="24"/>
        </w:rPr>
        <w:t xml:space="preserve">оснащение логопедического кабинета пособиями, необходимыми для логопедических занятий, их пополнение и систематизация </w:t>
      </w:r>
    </w:p>
    <w:p w:rsidR="007D2EAA" w:rsidRDefault="007D2EAA" w:rsidP="007D2EAA">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Деятельность учителей-логопедов осуществляется по следующим направлениям:</w:t>
      </w:r>
    </w:p>
    <w:p w:rsidR="007D2EAA" w:rsidRPr="007C266C" w:rsidRDefault="007D2EAA" w:rsidP="007D2EAA">
      <w:pPr>
        <w:pStyle w:val="a3"/>
        <w:spacing w:after="0" w:line="240" w:lineRule="auto"/>
        <w:jc w:val="both"/>
        <w:rPr>
          <w:rFonts w:ascii="Times New Roman" w:hAnsi="Times New Roman"/>
          <w:b/>
          <w:color w:val="000000"/>
          <w:sz w:val="24"/>
          <w:szCs w:val="24"/>
        </w:rPr>
      </w:pPr>
      <w:r w:rsidRPr="007C266C">
        <w:rPr>
          <w:rFonts w:ascii="Times New Roman" w:hAnsi="Times New Roman"/>
          <w:b/>
          <w:color w:val="000000"/>
          <w:sz w:val="24"/>
          <w:szCs w:val="24"/>
        </w:rPr>
        <w:t>Диагностическое</w:t>
      </w:r>
    </w:p>
    <w:p w:rsidR="007D2EAA" w:rsidRDefault="007D2EAA" w:rsidP="007D2EAA">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Диагностика речи детей проводится 2 раза в год: первые две недели сентября, последние две недели мая. </w:t>
      </w:r>
    </w:p>
    <w:p w:rsidR="007D2EAA" w:rsidRDefault="007D2EAA" w:rsidP="007D2EAA">
      <w:pPr>
        <w:spacing w:after="0" w:line="240" w:lineRule="auto"/>
        <w:ind w:firstLine="709"/>
        <w:jc w:val="both"/>
        <w:rPr>
          <w:rFonts w:ascii="Times New Roman" w:hAnsi="Times New Roman"/>
          <w:sz w:val="24"/>
          <w:szCs w:val="24"/>
        </w:rPr>
      </w:pPr>
      <w:r>
        <w:rPr>
          <w:rFonts w:ascii="Times New Roman" w:hAnsi="Times New Roman"/>
          <w:sz w:val="24"/>
          <w:szCs w:val="24"/>
        </w:rPr>
        <w:t>Для обучающихся с умственной отсталостью легкой степени проводится мониторинг по следующим направлениям: обследование устной речи, обследование письменной речи. Обследование устной речи включает в себя следующие направления: звукопроизношение, слоговая структура, фонематическое восприятие, звукобуквенный анализ, лексико-грамматический строй речи, связная речь.  . В конце учебного года после итоговой диагностики сравниваются показатели сформированности компонентов речи  на начало и конец учебного года.</w:t>
      </w:r>
    </w:p>
    <w:p w:rsidR="007D2EAA" w:rsidRDefault="007D2EAA" w:rsidP="007D2EAA">
      <w:pPr>
        <w:shd w:val="clear" w:color="auto" w:fill="FFFFFF"/>
        <w:spacing w:after="0" w:line="240" w:lineRule="auto"/>
        <w:ind w:firstLine="709"/>
        <w:jc w:val="both"/>
        <w:rPr>
          <w:rFonts w:ascii="Times New Roman" w:hAnsi="Times New Roman"/>
          <w:color w:val="000000"/>
          <w:sz w:val="24"/>
          <w:szCs w:val="24"/>
        </w:rPr>
      </w:pPr>
      <w:r w:rsidRPr="00126AA2">
        <w:rPr>
          <w:rFonts w:ascii="Times New Roman" w:hAnsi="Times New Roman"/>
          <w:color w:val="000000"/>
          <w:sz w:val="24"/>
          <w:szCs w:val="24"/>
        </w:rPr>
        <w:t xml:space="preserve">По итогам обследования формируются группы для логопедических занятий, которые комплектуются из детей, имеющих однородные нарушения речи с учетом уровня их общего развития и возраста. </w:t>
      </w:r>
    </w:p>
    <w:p w:rsidR="007D2EAA" w:rsidRDefault="007D2EAA" w:rsidP="007D2EAA">
      <w:pPr>
        <w:shd w:val="clear" w:color="auto" w:fill="FFFFF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Коррекционно-развивающее</w:t>
      </w:r>
    </w:p>
    <w:p w:rsidR="007D2EAA" w:rsidRDefault="007D2EAA" w:rsidP="007D2EAA">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Коррекционно-развивающая работа ведется по коррекционной программе по логопедии. </w:t>
      </w:r>
    </w:p>
    <w:p w:rsidR="007D2EAA"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color w:val="000000"/>
          <w:sz w:val="24"/>
          <w:szCs w:val="24"/>
        </w:rPr>
        <w:t xml:space="preserve">Коррекционная программа по логопедии рассчитана на 6 лет обучения для обучающихся с умственной отсталостью легкой степени </w:t>
      </w:r>
      <w:r w:rsidRPr="00126AA2">
        <w:rPr>
          <w:rFonts w:ascii="Times New Roman" w:hAnsi="Times New Roman"/>
          <w:sz w:val="24"/>
          <w:szCs w:val="24"/>
        </w:rPr>
        <w:t xml:space="preserve">. </w:t>
      </w:r>
    </w:p>
    <w:p w:rsidR="007D2EAA" w:rsidRPr="007C266C" w:rsidRDefault="007D2EAA" w:rsidP="007D2EAA">
      <w:pPr>
        <w:shd w:val="clear" w:color="auto" w:fill="FFFFFF"/>
        <w:tabs>
          <w:tab w:val="left" w:pos="6675"/>
        </w:tabs>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ab/>
        <w:t xml:space="preserve">    </w:t>
      </w:r>
    </w:p>
    <w:p w:rsidR="007D2EAA" w:rsidRPr="00126AA2" w:rsidRDefault="007D2EAA" w:rsidP="007D2EAA">
      <w:pPr>
        <w:shd w:val="clear" w:color="auto" w:fill="FFFFFF"/>
        <w:spacing w:after="0" w:line="240" w:lineRule="auto"/>
        <w:ind w:firstLine="709"/>
        <w:jc w:val="both"/>
        <w:rPr>
          <w:rFonts w:ascii="Times New Roman" w:hAnsi="Times New Roman"/>
          <w:color w:val="000000"/>
          <w:sz w:val="24"/>
          <w:szCs w:val="24"/>
        </w:rPr>
      </w:pPr>
      <w:r w:rsidRPr="00126AA2">
        <w:rPr>
          <w:rFonts w:ascii="Times New Roman" w:hAnsi="Times New Roman"/>
          <w:color w:val="000000"/>
          <w:sz w:val="24"/>
          <w:szCs w:val="24"/>
        </w:rPr>
        <w:t xml:space="preserve">           Устанавливается следующая продолжительность логопедических занятий:</w:t>
      </w:r>
      <w:r w:rsidRPr="00126AA2">
        <w:rPr>
          <w:rFonts w:ascii="Times New Roman" w:hAnsi="Times New Roman"/>
          <w:color w:val="000000"/>
          <w:sz w:val="24"/>
          <w:szCs w:val="24"/>
        </w:rPr>
        <w:br/>
      </w:r>
      <w:r w:rsidRPr="00126AA2">
        <w:rPr>
          <w:rFonts w:ascii="Times New Roman" w:hAnsi="Times New Roman"/>
          <w:b/>
          <w:i/>
          <w:color w:val="000000"/>
          <w:sz w:val="24"/>
          <w:szCs w:val="24"/>
        </w:rPr>
        <w:t>Групповых:</w:t>
      </w:r>
    </w:p>
    <w:p w:rsidR="007D2EAA" w:rsidRPr="00126AA2" w:rsidRDefault="007D2EAA" w:rsidP="007D2EAA">
      <w:pPr>
        <w:shd w:val="clear" w:color="auto" w:fill="FFFFFF"/>
        <w:spacing w:after="0" w:line="240" w:lineRule="auto"/>
        <w:jc w:val="both"/>
        <w:rPr>
          <w:rFonts w:ascii="Times New Roman" w:hAnsi="Times New Roman"/>
          <w:color w:val="000000"/>
          <w:sz w:val="24"/>
          <w:szCs w:val="24"/>
        </w:rPr>
      </w:pPr>
      <w:r w:rsidRPr="00126AA2">
        <w:rPr>
          <w:rFonts w:ascii="Times New Roman" w:hAnsi="Times New Roman"/>
          <w:color w:val="000000"/>
          <w:sz w:val="24"/>
          <w:szCs w:val="24"/>
        </w:rPr>
        <w:t>-с обучающимися 1-х классов – 30 минут;</w:t>
      </w:r>
    </w:p>
    <w:p w:rsidR="007D2EAA" w:rsidRPr="00126AA2" w:rsidRDefault="007D2EAA" w:rsidP="007D2EAA">
      <w:pPr>
        <w:shd w:val="clear" w:color="auto" w:fill="FFFFFF"/>
        <w:spacing w:after="0" w:line="240" w:lineRule="auto"/>
        <w:jc w:val="both"/>
        <w:rPr>
          <w:rFonts w:ascii="Times New Roman" w:hAnsi="Times New Roman"/>
          <w:color w:val="000000"/>
          <w:sz w:val="24"/>
          <w:szCs w:val="24"/>
        </w:rPr>
      </w:pPr>
      <w:r w:rsidRPr="00126AA2">
        <w:rPr>
          <w:rFonts w:ascii="Times New Roman" w:hAnsi="Times New Roman"/>
          <w:color w:val="000000"/>
          <w:sz w:val="24"/>
          <w:szCs w:val="24"/>
        </w:rPr>
        <w:t>-с обучающимися  2-х – 4-х классов – 30-40 минут;</w:t>
      </w:r>
    </w:p>
    <w:p w:rsidR="007D2EAA" w:rsidRPr="00126AA2" w:rsidRDefault="007D2EAA" w:rsidP="007D2EAA">
      <w:pPr>
        <w:shd w:val="clear" w:color="auto" w:fill="FFFFFF"/>
        <w:spacing w:after="0" w:line="240" w:lineRule="auto"/>
        <w:jc w:val="both"/>
        <w:rPr>
          <w:rFonts w:ascii="Times New Roman" w:hAnsi="Times New Roman"/>
          <w:color w:val="000000"/>
          <w:sz w:val="24"/>
          <w:szCs w:val="24"/>
        </w:rPr>
      </w:pPr>
      <w:r w:rsidRPr="00126AA2">
        <w:rPr>
          <w:rFonts w:ascii="Times New Roman" w:hAnsi="Times New Roman"/>
          <w:color w:val="000000"/>
          <w:sz w:val="24"/>
          <w:szCs w:val="24"/>
        </w:rPr>
        <w:t xml:space="preserve"> -с обучающимися 5-7 классов -30-40 минут;</w:t>
      </w:r>
    </w:p>
    <w:p w:rsidR="007D2EAA" w:rsidRPr="00126AA2" w:rsidRDefault="007D2EAA" w:rsidP="007D2EAA">
      <w:pPr>
        <w:shd w:val="clear" w:color="auto" w:fill="FFFFFF"/>
        <w:spacing w:after="0" w:line="240" w:lineRule="auto"/>
        <w:jc w:val="both"/>
        <w:rPr>
          <w:rFonts w:ascii="Times New Roman" w:hAnsi="Times New Roman"/>
          <w:color w:val="000000"/>
          <w:sz w:val="24"/>
          <w:szCs w:val="24"/>
        </w:rPr>
      </w:pPr>
      <w:r w:rsidRPr="00126AA2">
        <w:rPr>
          <w:rFonts w:ascii="Times New Roman" w:hAnsi="Times New Roman"/>
          <w:b/>
          <w:i/>
          <w:color w:val="000000"/>
          <w:sz w:val="24"/>
          <w:szCs w:val="24"/>
        </w:rPr>
        <w:t>Подгрупповых:</w:t>
      </w:r>
      <w:r w:rsidRPr="00126AA2">
        <w:rPr>
          <w:rFonts w:ascii="Times New Roman" w:hAnsi="Times New Roman"/>
          <w:color w:val="000000"/>
          <w:sz w:val="24"/>
          <w:szCs w:val="24"/>
        </w:rPr>
        <w:t xml:space="preserve"> 30-40 минут.</w:t>
      </w:r>
    </w:p>
    <w:p w:rsidR="007D2EAA" w:rsidRPr="00126AA2" w:rsidRDefault="007D2EAA" w:rsidP="007D2EAA">
      <w:pPr>
        <w:shd w:val="clear" w:color="auto" w:fill="FFFFFF"/>
        <w:spacing w:after="0" w:line="240" w:lineRule="auto"/>
        <w:jc w:val="both"/>
        <w:rPr>
          <w:rFonts w:ascii="Times New Roman" w:hAnsi="Times New Roman"/>
          <w:color w:val="000000"/>
          <w:sz w:val="24"/>
          <w:szCs w:val="24"/>
        </w:rPr>
      </w:pPr>
      <w:r w:rsidRPr="00126AA2">
        <w:rPr>
          <w:rFonts w:ascii="Times New Roman" w:hAnsi="Times New Roman"/>
          <w:b/>
          <w:i/>
          <w:color w:val="000000"/>
          <w:sz w:val="24"/>
          <w:szCs w:val="24"/>
        </w:rPr>
        <w:t>Индивидуальных:</w:t>
      </w:r>
      <w:r w:rsidRPr="00126AA2">
        <w:rPr>
          <w:rFonts w:ascii="Times New Roman" w:hAnsi="Times New Roman"/>
          <w:color w:val="000000"/>
          <w:sz w:val="24"/>
          <w:szCs w:val="24"/>
        </w:rPr>
        <w:t xml:space="preserve"> 20 минут.</w:t>
      </w:r>
    </w:p>
    <w:p w:rsidR="007D2EAA" w:rsidRPr="00126AA2" w:rsidRDefault="007D2EAA" w:rsidP="007D2EAA">
      <w:pPr>
        <w:shd w:val="clear" w:color="auto" w:fill="FFFFFF"/>
        <w:spacing w:after="0" w:line="240" w:lineRule="auto"/>
        <w:ind w:firstLine="709"/>
        <w:jc w:val="both"/>
        <w:rPr>
          <w:rFonts w:ascii="Times New Roman" w:hAnsi="Times New Roman"/>
          <w:color w:val="000000"/>
          <w:sz w:val="24"/>
          <w:szCs w:val="24"/>
        </w:rPr>
      </w:pPr>
      <w:r w:rsidRPr="00126AA2">
        <w:rPr>
          <w:rFonts w:ascii="Times New Roman" w:hAnsi="Times New Roman"/>
          <w:color w:val="000000"/>
          <w:sz w:val="24"/>
          <w:szCs w:val="24"/>
        </w:rPr>
        <w:t>Логопедические занятия с детьми проводятся в соответствии с режимом дня и с учетом школьной нагрузки обучающихся.</w:t>
      </w:r>
    </w:p>
    <w:p w:rsidR="007D2EAA" w:rsidRPr="00126AA2" w:rsidRDefault="007D2EAA" w:rsidP="00C244ED">
      <w:pPr>
        <w:spacing w:after="0" w:line="240" w:lineRule="auto"/>
        <w:ind w:firstLine="709"/>
        <w:jc w:val="both"/>
        <w:rPr>
          <w:rFonts w:ascii="Times New Roman" w:hAnsi="Times New Roman"/>
          <w:sz w:val="24"/>
          <w:szCs w:val="24"/>
        </w:rPr>
      </w:pPr>
      <w:r w:rsidRPr="00126AA2">
        <w:rPr>
          <w:rFonts w:ascii="Times New Roman" w:hAnsi="Times New Roman"/>
          <w:sz w:val="24"/>
          <w:szCs w:val="24"/>
        </w:rPr>
        <w:t>Логопед ведет работу в тесном контакте с учителями, воспитателями, дефектологами, психологами и медицинскими работниками, а также вовлекает родителей в речевую работу с детьми.</w:t>
      </w:r>
    </w:p>
    <w:p w:rsidR="007D2EAA" w:rsidRPr="00126AA2" w:rsidRDefault="007D2EAA" w:rsidP="007D2EAA">
      <w:pPr>
        <w:pStyle w:val="a3"/>
        <w:spacing w:after="0" w:line="240" w:lineRule="auto"/>
        <w:ind w:left="0"/>
        <w:jc w:val="center"/>
        <w:rPr>
          <w:rFonts w:ascii="Times New Roman" w:hAnsi="Times New Roman"/>
          <w:b/>
          <w:sz w:val="24"/>
          <w:szCs w:val="24"/>
        </w:rPr>
      </w:pPr>
      <w:r w:rsidRPr="00126AA2">
        <w:rPr>
          <w:rFonts w:ascii="Times New Roman" w:hAnsi="Times New Roman"/>
          <w:b/>
          <w:sz w:val="24"/>
          <w:szCs w:val="24"/>
        </w:rPr>
        <w:lastRenderedPageBreak/>
        <w:t xml:space="preserve">Содержание логопедической работы с обучающимися </w:t>
      </w:r>
      <w:r w:rsidR="00AA3BFB">
        <w:rPr>
          <w:rFonts w:ascii="Times New Roman" w:hAnsi="Times New Roman"/>
          <w:b/>
          <w:sz w:val="24"/>
          <w:szCs w:val="24"/>
        </w:rPr>
        <w:t xml:space="preserve"> легкой </w:t>
      </w:r>
      <w:r w:rsidRPr="00126AA2">
        <w:rPr>
          <w:rFonts w:ascii="Times New Roman" w:hAnsi="Times New Roman"/>
          <w:b/>
          <w:sz w:val="24"/>
          <w:szCs w:val="24"/>
        </w:rPr>
        <w:t xml:space="preserve">с умственной отсталостью </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Вся логопедическая работа осуществляется в 3 этапа:</w:t>
      </w:r>
    </w:p>
    <w:p w:rsidR="007D2EAA" w:rsidRPr="00126AA2" w:rsidRDefault="007D2EAA" w:rsidP="007D2EAA">
      <w:pPr>
        <w:spacing w:after="0" w:line="240" w:lineRule="auto"/>
        <w:ind w:firstLine="709"/>
        <w:jc w:val="both"/>
        <w:rPr>
          <w:rFonts w:ascii="Times New Roman" w:hAnsi="Times New Roman"/>
          <w:b/>
          <w:sz w:val="24"/>
          <w:szCs w:val="24"/>
        </w:rPr>
      </w:pPr>
      <w:r w:rsidRPr="00126AA2">
        <w:rPr>
          <w:rFonts w:ascii="Times New Roman" w:hAnsi="Times New Roman"/>
          <w:b/>
          <w:sz w:val="24"/>
          <w:szCs w:val="24"/>
        </w:rPr>
        <w:t>1 этап – «Развитие звуковой стороны речи»</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На этом этапе решается задача устранения пробелов в звуковой стороне речи (развитие фонематического слуха, уточнение произношения имеющихся звуков, постановка, автоматизация отсутствующих звуков).</w:t>
      </w:r>
    </w:p>
    <w:p w:rsidR="007D2EAA" w:rsidRPr="00126AA2" w:rsidRDefault="007D2EAA" w:rsidP="007D2EAA">
      <w:pPr>
        <w:spacing w:after="0" w:line="240" w:lineRule="auto"/>
        <w:ind w:firstLine="709"/>
        <w:jc w:val="both"/>
        <w:rPr>
          <w:rFonts w:ascii="Times New Roman" w:hAnsi="Times New Roman"/>
          <w:b/>
          <w:sz w:val="24"/>
          <w:szCs w:val="24"/>
        </w:rPr>
      </w:pPr>
      <w:r w:rsidRPr="00126AA2">
        <w:rPr>
          <w:rFonts w:ascii="Times New Roman" w:hAnsi="Times New Roman"/>
          <w:b/>
          <w:sz w:val="24"/>
          <w:szCs w:val="24"/>
        </w:rPr>
        <w:t>2 этап – «Лексика и грамматика»</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На этом этапе логопед работает над уточнением имеющегося запаса слов, дальнейшим обогащением словаря, развитием и совершенствованием грамматического оформления речи.</w:t>
      </w:r>
    </w:p>
    <w:p w:rsidR="007D2EAA" w:rsidRPr="00126AA2" w:rsidRDefault="007D2EAA" w:rsidP="007D2EAA">
      <w:pPr>
        <w:spacing w:after="0" w:line="240" w:lineRule="auto"/>
        <w:ind w:firstLine="709"/>
        <w:jc w:val="both"/>
        <w:rPr>
          <w:rFonts w:ascii="Times New Roman" w:hAnsi="Times New Roman"/>
          <w:b/>
          <w:sz w:val="24"/>
          <w:szCs w:val="24"/>
        </w:rPr>
      </w:pPr>
      <w:r w:rsidRPr="00126AA2">
        <w:rPr>
          <w:rFonts w:ascii="Times New Roman" w:hAnsi="Times New Roman"/>
          <w:b/>
          <w:sz w:val="24"/>
          <w:szCs w:val="24"/>
        </w:rPr>
        <w:t>3 этап – «Формирование и развитие связной речи»</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На этом этапе решается задача развития потребности в активном речевом общении детей.</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Результатом коррекционной работы  по данной коррекционной программе  будет являться воспитание потребности в речевом общении детей с ограниченными возможностями здоровья, что будет способствовать  успешной социализации и овладению профессиональными навыками</w:t>
      </w:r>
    </w:p>
    <w:p w:rsidR="007D2EAA" w:rsidRPr="00126AA2" w:rsidRDefault="007D2EAA" w:rsidP="007D2EAA">
      <w:pPr>
        <w:spacing w:after="0" w:line="240" w:lineRule="auto"/>
        <w:ind w:firstLine="709"/>
        <w:jc w:val="both"/>
        <w:rPr>
          <w:rFonts w:ascii="Times New Roman" w:hAnsi="Times New Roman"/>
          <w:sz w:val="24"/>
          <w:szCs w:val="24"/>
        </w:rPr>
      </w:pPr>
    </w:p>
    <w:p w:rsidR="007D2EAA" w:rsidRPr="00126AA2" w:rsidRDefault="007D2EAA" w:rsidP="007D2EAA">
      <w:pPr>
        <w:spacing w:after="0" w:line="240" w:lineRule="auto"/>
        <w:ind w:firstLine="709"/>
        <w:jc w:val="both"/>
        <w:rPr>
          <w:rFonts w:ascii="Times New Roman" w:hAnsi="Times New Roman"/>
          <w:b/>
          <w:i/>
          <w:sz w:val="24"/>
          <w:szCs w:val="24"/>
        </w:rPr>
      </w:pPr>
      <w:r w:rsidRPr="00126AA2">
        <w:rPr>
          <w:rFonts w:ascii="Times New Roman" w:hAnsi="Times New Roman"/>
          <w:b/>
          <w:i/>
          <w:sz w:val="24"/>
          <w:szCs w:val="24"/>
        </w:rPr>
        <w:t xml:space="preserve">Содержание логопедической работы  на </w:t>
      </w:r>
      <w:r w:rsidRPr="00126AA2">
        <w:rPr>
          <w:rFonts w:ascii="Times New Roman" w:hAnsi="Times New Roman"/>
          <w:b/>
          <w:i/>
          <w:sz w:val="24"/>
          <w:szCs w:val="24"/>
          <w:lang w:val="en-US"/>
        </w:rPr>
        <w:t>I</w:t>
      </w:r>
      <w:r w:rsidRPr="00126AA2">
        <w:rPr>
          <w:rFonts w:ascii="Times New Roman" w:hAnsi="Times New Roman"/>
          <w:b/>
          <w:i/>
          <w:sz w:val="24"/>
          <w:szCs w:val="24"/>
        </w:rPr>
        <w:t xml:space="preserve"> этапе:</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Содержание логопедических занятий определяется задачами коррекционного обучения детей:</w:t>
      </w:r>
    </w:p>
    <w:p w:rsidR="007D2EAA" w:rsidRPr="00126AA2" w:rsidRDefault="007D2EAA" w:rsidP="00AC7764">
      <w:pPr>
        <w:pStyle w:val="a3"/>
        <w:numPr>
          <w:ilvl w:val="0"/>
          <w:numId w:val="97"/>
        </w:numPr>
        <w:tabs>
          <w:tab w:val="left" w:pos="426"/>
        </w:tabs>
        <w:spacing w:after="0" w:line="240" w:lineRule="auto"/>
        <w:ind w:left="426" w:firstLine="567"/>
        <w:jc w:val="both"/>
        <w:rPr>
          <w:rFonts w:ascii="Times New Roman" w:hAnsi="Times New Roman"/>
          <w:sz w:val="24"/>
          <w:szCs w:val="24"/>
        </w:rPr>
      </w:pPr>
      <w:r w:rsidRPr="00126AA2">
        <w:rPr>
          <w:rFonts w:ascii="Times New Roman" w:hAnsi="Times New Roman"/>
          <w:sz w:val="24"/>
          <w:szCs w:val="24"/>
        </w:rPr>
        <w:t>Развитие понимания речи;</w:t>
      </w:r>
    </w:p>
    <w:p w:rsidR="007D2EAA" w:rsidRPr="00126AA2" w:rsidRDefault="007D2EAA" w:rsidP="00AC7764">
      <w:pPr>
        <w:pStyle w:val="a3"/>
        <w:numPr>
          <w:ilvl w:val="0"/>
          <w:numId w:val="97"/>
        </w:numPr>
        <w:tabs>
          <w:tab w:val="left" w:pos="426"/>
        </w:tabs>
        <w:spacing w:after="0" w:line="240" w:lineRule="auto"/>
        <w:ind w:left="426" w:firstLine="567"/>
        <w:jc w:val="both"/>
        <w:rPr>
          <w:rFonts w:ascii="Times New Roman" w:hAnsi="Times New Roman"/>
          <w:sz w:val="24"/>
          <w:szCs w:val="24"/>
        </w:rPr>
      </w:pPr>
      <w:r w:rsidRPr="00126AA2">
        <w:rPr>
          <w:rFonts w:ascii="Times New Roman" w:hAnsi="Times New Roman"/>
          <w:sz w:val="24"/>
          <w:szCs w:val="24"/>
        </w:rPr>
        <w:t>Активизация речевой деятельности;</w:t>
      </w:r>
    </w:p>
    <w:p w:rsidR="007D2EAA" w:rsidRPr="00126AA2" w:rsidRDefault="007D2EAA" w:rsidP="00AC7764">
      <w:pPr>
        <w:pStyle w:val="a3"/>
        <w:numPr>
          <w:ilvl w:val="0"/>
          <w:numId w:val="97"/>
        </w:numPr>
        <w:tabs>
          <w:tab w:val="left" w:pos="426"/>
        </w:tabs>
        <w:spacing w:after="0" w:line="240" w:lineRule="auto"/>
        <w:ind w:left="426" w:firstLine="567"/>
        <w:jc w:val="both"/>
        <w:rPr>
          <w:rFonts w:ascii="Times New Roman" w:hAnsi="Times New Roman"/>
          <w:sz w:val="24"/>
          <w:szCs w:val="24"/>
        </w:rPr>
      </w:pPr>
      <w:r w:rsidRPr="00126AA2">
        <w:rPr>
          <w:rFonts w:ascii="Times New Roman" w:hAnsi="Times New Roman"/>
          <w:sz w:val="24"/>
          <w:szCs w:val="24"/>
        </w:rPr>
        <w:t>Коррекция дефектов звукопроизношения</w:t>
      </w:r>
    </w:p>
    <w:p w:rsidR="007D2EAA" w:rsidRPr="00126AA2" w:rsidRDefault="007D2EAA" w:rsidP="00AC7764">
      <w:pPr>
        <w:pStyle w:val="a3"/>
        <w:numPr>
          <w:ilvl w:val="0"/>
          <w:numId w:val="97"/>
        </w:numPr>
        <w:tabs>
          <w:tab w:val="left" w:pos="567"/>
        </w:tabs>
        <w:spacing w:after="0" w:line="240" w:lineRule="auto"/>
        <w:ind w:left="567" w:firstLine="425"/>
        <w:jc w:val="both"/>
        <w:rPr>
          <w:rFonts w:ascii="Times New Roman" w:hAnsi="Times New Roman"/>
          <w:sz w:val="24"/>
          <w:szCs w:val="24"/>
        </w:rPr>
      </w:pPr>
      <w:r w:rsidRPr="00126AA2">
        <w:rPr>
          <w:rFonts w:ascii="Times New Roman" w:hAnsi="Times New Roman"/>
          <w:sz w:val="24"/>
          <w:szCs w:val="24"/>
        </w:rPr>
        <w:t>Совершенствование звуковых обобщений в процессе упражнений    в звуковом анализе и синтезе;</w:t>
      </w:r>
    </w:p>
    <w:p w:rsidR="007D2EAA" w:rsidRPr="00126AA2" w:rsidRDefault="007D2EAA" w:rsidP="00AC7764">
      <w:pPr>
        <w:pStyle w:val="a3"/>
        <w:numPr>
          <w:ilvl w:val="0"/>
          <w:numId w:val="97"/>
        </w:numPr>
        <w:tabs>
          <w:tab w:val="left" w:pos="426"/>
        </w:tabs>
        <w:spacing w:after="0" w:line="240" w:lineRule="auto"/>
        <w:ind w:left="426" w:firstLine="567"/>
        <w:jc w:val="both"/>
        <w:rPr>
          <w:rFonts w:ascii="Times New Roman" w:hAnsi="Times New Roman"/>
          <w:sz w:val="24"/>
          <w:szCs w:val="24"/>
        </w:rPr>
      </w:pPr>
      <w:r w:rsidRPr="00126AA2">
        <w:rPr>
          <w:rFonts w:ascii="Times New Roman" w:hAnsi="Times New Roman"/>
          <w:sz w:val="24"/>
          <w:szCs w:val="24"/>
        </w:rPr>
        <w:t>Развитие навыков самоконтроля, умения планировать работу</w:t>
      </w:r>
    </w:p>
    <w:p w:rsidR="007D2EAA" w:rsidRPr="00126AA2" w:rsidRDefault="007D2EAA" w:rsidP="007D2EAA">
      <w:pPr>
        <w:spacing w:after="0" w:line="240" w:lineRule="auto"/>
        <w:ind w:firstLine="709"/>
        <w:jc w:val="both"/>
        <w:rPr>
          <w:rFonts w:ascii="Times New Roman" w:hAnsi="Times New Roman"/>
          <w:i/>
          <w:sz w:val="24"/>
          <w:szCs w:val="24"/>
          <w:u w:val="single"/>
        </w:rPr>
      </w:pPr>
      <w:r w:rsidRPr="00126AA2">
        <w:rPr>
          <w:rFonts w:ascii="Times New Roman" w:hAnsi="Times New Roman"/>
          <w:i/>
          <w:sz w:val="24"/>
          <w:szCs w:val="24"/>
          <w:u w:val="single"/>
        </w:rPr>
        <w:t>Развитие понимания речи</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ab/>
        <w:t>Развивать у детей умение вслушиваться в обращенную речь. Учить выделять названия предметов, действий, некоторых признаков. Формировать понимание обобщающего значения слов. Готовить учащихся к овладению диалогической речью.</w:t>
      </w:r>
    </w:p>
    <w:p w:rsidR="007D2EAA" w:rsidRPr="00126AA2" w:rsidRDefault="007D2EAA" w:rsidP="007D2EAA">
      <w:pPr>
        <w:spacing w:after="0" w:line="240" w:lineRule="auto"/>
        <w:ind w:firstLine="709"/>
        <w:jc w:val="both"/>
        <w:rPr>
          <w:rFonts w:ascii="Times New Roman" w:hAnsi="Times New Roman"/>
          <w:i/>
          <w:sz w:val="24"/>
          <w:szCs w:val="24"/>
          <w:u w:val="single"/>
        </w:rPr>
      </w:pPr>
      <w:r w:rsidRPr="00126AA2">
        <w:rPr>
          <w:rFonts w:ascii="Times New Roman" w:hAnsi="Times New Roman"/>
          <w:i/>
          <w:sz w:val="24"/>
          <w:szCs w:val="24"/>
          <w:u w:val="single"/>
        </w:rPr>
        <w:t>Развитие произносительной стороны речи</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ab/>
        <w:t>Учить различать речевые и неречевые звуки. Учить определять источник звука. Учить дифференцировать звуки, далекие и близкие по звучанию. Уточнять правильное произношение звуков, имеющихся в речи ребенка. Учить вызывать отсутствующие звуки. Автоматизировать поставленные звуки на уровне слогов, слов, предложений. Учить детей отхлопывать предложенный логопедом ритмический рисунок. Учить детей запоминать и проговаривать сочетания однородных слогов (</w:t>
      </w:r>
      <w:r w:rsidRPr="00126AA2">
        <w:rPr>
          <w:rFonts w:ascii="Times New Roman" w:hAnsi="Times New Roman"/>
          <w:i/>
          <w:sz w:val="24"/>
          <w:szCs w:val="24"/>
        </w:rPr>
        <w:t>па-па-па</w:t>
      </w:r>
      <w:r w:rsidRPr="00126AA2">
        <w:rPr>
          <w:rFonts w:ascii="Times New Roman" w:hAnsi="Times New Roman"/>
          <w:sz w:val="24"/>
          <w:szCs w:val="24"/>
        </w:rPr>
        <w:t>) с разным ударением,  силой голоса, интонацией. Учить воспроизводить цепочки слогов, состоящих из одинаковых гласных и разных согласных  звуков (</w:t>
      </w:r>
      <w:r w:rsidRPr="00126AA2">
        <w:rPr>
          <w:rFonts w:ascii="Times New Roman" w:hAnsi="Times New Roman"/>
          <w:i/>
          <w:sz w:val="24"/>
          <w:szCs w:val="24"/>
        </w:rPr>
        <w:t>па-по-пэ)</w:t>
      </w:r>
      <w:r w:rsidRPr="00126AA2">
        <w:rPr>
          <w:rFonts w:ascii="Times New Roman" w:hAnsi="Times New Roman"/>
          <w:sz w:val="24"/>
          <w:szCs w:val="24"/>
        </w:rPr>
        <w:t xml:space="preserve">, и из разных согласных и гласных звуков </w:t>
      </w:r>
      <w:r w:rsidRPr="00126AA2">
        <w:rPr>
          <w:rFonts w:ascii="Times New Roman" w:hAnsi="Times New Roman"/>
          <w:i/>
          <w:sz w:val="24"/>
          <w:szCs w:val="24"/>
        </w:rPr>
        <w:t>(па – то – ку).</w:t>
      </w:r>
      <w:r w:rsidRPr="00126AA2">
        <w:rPr>
          <w:rFonts w:ascii="Times New Roman" w:hAnsi="Times New Roman"/>
          <w:sz w:val="24"/>
          <w:szCs w:val="24"/>
        </w:rPr>
        <w:t xml:space="preserve"> Учить воспроизводить слоги со стечением согласных </w:t>
      </w:r>
      <w:r w:rsidRPr="00126AA2">
        <w:rPr>
          <w:rFonts w:ascii="Times New Roman" w:hAnsi="Times New Roman"/>
          <w:i/>
          <w:sz w:val="24"/>
          <w:szCs w:val="24"/>
        </w:rPr>
        <w:t>(та – кта, по – пто)</w:t>
      </w:r>
      <w:r w:rsidRPr="00126AA2">
        <w:rPr>
          <w:rFonts w:ascii="Times New Roman" w:hAnsi="Times New Roman"/>
          <w:sz w:val="24"/>
          <w:szCs w:val="24"/>
        </w:rPr>
        <w:t>.</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i/>
          <w:sz w:val="24"/>
          <w:szCs w:val="24"/>
        </w:rPr>
        <w:t>Лексические темы:</w:t>
      </w:r>
      <w:r w:rsidRPr="00126AA2">
        <w:rPr>
          <w:rFonts w:ascii="Times New Roman" w:hAnsi="Times New Roman"/>
          <w:sz w:val="24"/>
          <w:szCs w:val="24"/>
        </w:rPr>
        <w:t xml:space="preserve"> «Лето», «Сезонные изменения в природе», «Овощи и фрукты», «Ягоды», «Игрушки», «Школа»,  «Учебные принадлежности», «Семья», «Одежда», «Обувь», «Дикие и домашние животные», «Цветы», «Комнатные растения», «Деревья», «Птицы».</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i/>
          <w:sz w:val="24"/>
          <w:szCs w:val="24"/>
        </w:rPr>
        <w:t xml:space="preserve">Грамматические темы: </w:t>
      </w:r>
      <w:r w:rsidRPr="00126AA2">
        <w:rPr>
          <w:rFonts w:ascii="Times New Roman" w:hAnsi="Times New Roman"/>
          <w:sz w:val="24"/>
          <w:szCs w:val="24"/>
        </w:rPr>
        <w:t xml:space="preserve">«Звуки и буквы», «Гласные и согласные», «Деление слов на слоги», «Твердые и мягкие согласные», «Мягкий знак для обозначения мягкости согласных», «Разделительный мягкий знак», «Парные звонкие и глухие </w:t>
      </w:r>
      <w:r w:rsidRPr="00126AA2">
        <w:rPr>
          <w:rFonts w:ascii="Times New Roman" w:hAnsi="Times New Roman"/>
          <w:sz w:val="24"/>
          <w:szCs w:val="24"/>
        </w:rPr>
        <w:lastRenderedPageBreak/>
        <w:t>согласные», «Двойные согласные», «Ударение», «Правописание ЖИ-ШИ, ЧУ-ЩУ, ЧА-ЩА».</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В результате коррекционной работы у детей фор</w:t>
      </w:r>
      <w:r w:rsidR="00AA3BFB">
        <w:rPr>
          <w:rFonts w:ascii="Times New Roman" w:hAnsi="Times New Roman"/>
          <w:sz w:val="24"/>
          <w:szCs w:val="24"/>
        </w:rPr>
        <w:t xml:space="preserve">мируются следующие  учебные действия </w:t>
      </w:r>
      <w:r w:rsidRPr="00126AA2">
        <w:rPr>
          <w:rFonts w:ascii="Times New Roman" w:hAnsi="Times New Roman"/>
          <w:sz w:val="24"/>
          <w:szCs w:val="24"/>
        </w:rPr>
        <w:t>:</w:t>
      </w:r>
    </w:p>
    <w:p w:rsidR="007D2EAA" w:rsidRPr="00126AA2" w:rsidRDefault="007D2EAA" w:rsidP="00AC7764">
      <w:pPr>
        <w:pStyle w:val="a3"/>
        <w:numPr>
          <w:ilvl w:val="0"/>
          <w:numId w:val="98"/>
        </w:numPr>
        <w:spacing w:after="0" w:line="240" w:lineRule="auto"/>
        <w:ind w:left="0" w:firstLine="426"/>
        <w:jc w:val="both"/>
        <w:rPr>
          <w:rFonts w:ascii="Times New Roman" w:hAnsi="Times New Roman"/>
          <w:sz w:val="24"/>
          <w:szCs w:val="24"/>
        </w:rPr>
      </w:pPr>
      <w:r w:rsidRPr="00126AA2">
        <w:rPr>
          <w:rFonts w:ascii="Times New Roman" w:hAnsi="Times New Roman"/>
          <w:b/>
          <w:sz w:val="24"/>
          <w:szCs w:val="24"/>
        </w:rPr>
        <w:t xml:space="preserve">Коммуникативные </w:t>
      </w:r>
      <w:r w:rsidRPr="00126AA2">
        <w:rPr>
          <w:rFonts w:ascii="Times New Roman" w:hAnsi="Times New Roman"/>
          <w:sz w:val="24"/>
          <w:szCs w:val="24"/>
        </w:rPr>
        <w:t>(уметь отвечать на вопрос в точном соответствии с инструкцией педагога, применять схемы при подготовке развернутого высказывания).</w:t>
      </w:r>
    </w:p>
    <w:p w:rsidR="007D2EAA" w:rsidRPr="00126AA2" w:rsidRDefault="007D2EAA" w:rsidP="00AC7764">
      <w:pPr>
        <w:pStyle w:val="a3"/>
        <w:numPr>
          <w:ilvl w:val="0"/>
          <w:numId w:val="98"/>
        </w:numPr>
        <w:spacing w:after="0" w:line="240" w:lineRule="auto"/>
        <w:ind w:left="0" w:firstLine="426"/>
        <w:jc w:val="both"/>
        <w:rPr>
          <w:rFonts w:ascii="Times New Roman" w:hAnsi="Times New Roman"/>
          <w:sz w:val="24"/>
          <w:szCs w:val="24"/>
        </w:rPr>
      </w:pPr>
      <w:r w:rsidRPr="00126AA2">
        <w:rPr>
          <w:rFonts w:ascii="Times New Roman" w:hAnsi="Times New Roman"/>
          <w:b/>
          <w:sz w:val="24"/>
          <w:szCs w:val="24"/>
        </w:rPr>
        <w:t xml:space="preserve">Познавательные </w:t>
      </w:r>
      <w:r w:rsidRPr="00126AA2">
        <w:rPr>
          <w:rFonts w:ascii="Times New Roman" w:hAnsi="Times New Roman"/>
          <w:sz w:val="24"/>
          <w:szCs w:val="24"/>
        </w:rPr>
        <w:t>(узнавать звуки на фоне слова, определять количество звуков в слове, последовательность и место звука в слове)</w:t>
      </w:r>
    </w:p>
    <w:p w:rsidR="007D2EAA" w:rsidRPr="00126AA2" w:rsidRDefault="007D2EAA" w:rsidP="00AC7764">
      <w:pPr>
        <w:pStyle w:val="a3"/>
        <w:numPr>
          <w:ilvl w:val="0"/>
          <w:numId w:val="98"/>
        </w:numPr>
        <w:spacing w:after="0" w:line="240" w:lineRule="auto"/>
        <w:ind w:left="0" w:firstLine="426"/>
        <w:jc w:val="both"/>
        <w:rPr>
          <w:rFonts w:ascii="Times New Roman" w:hAnsi="Times New Roman"/>
          <w:sz w:val="24"/>
          <w:szCs w:val="24"/>
        </w:rPr>
      </w:pPr>
      <w:r w:rsidRPr="00126AA2">
        <w:rPr>
          <w:rFonts w:ascii="Times New Roman" w:hAnsi="Times New Roman"/>
          <w:b/>
          <w:sz w:val="24"/>
          <w:szCs w:val="24"/>
        </w:rPr>
        <w:t xml:space="preserve">Регулятивные </w:t>
      </w:r>
      <w:r w:rsidRPr="00126AA2">
        <w:rPr>
          <w:rFonts w:ascii="Times New Roman" w:hAnsi="Times New Roman"/>
          <w:sz w:val="24"/>
          <w:szCs w:val="24"/>
        </w:rPr>
        <w:t>(уметь слушать звучание собственной речи; уметь исправлять свои ошибки)</w:t>
      </w:r>
    </w:p>
    <w:p w:rsidR="007D2EAA" w:rsidRPr="00126AA2" w:rsidRDefault="007D2EAA" w:rsidP="007D2EAA">
      <w:pPr>
        <w:spacing w:after="0" w:line="240" w:lineRule="auto"/>
        <w:ind w:firstLine="426"/>
        <w:jc w:val="both"/>
        <w:rPr>
          <w:rFonts w:ascii="Times New Roman" w:hAnsi="Times New Roman"/>
          <w:sz w:val="24"/>
          <w:szCs w:val="24"/>
        </w:rPr>
      </w:pPr>
    </w:p>
    <w:p w:rsidR="007D2EAA" w:rsidRPr="00126AA2" w:rsidRDefault="007D2EAA" w:rsidP="007D2EAA">
      <w:pPr>
        <w:spacing w:after="0" w:line="240" w:lineRule="auto"/>
        <w:ind w:firstLine="426"/>
        <w:jc w:val="both"/>
        <w:rPr>
          <w:rFonts w:ascii="Times New Roman" w:hAnsi="Times New Roman"/>
          <w:b/>
          <w:i/>
          <w:sz w:val="24"/>
          <w:szCs w:val="24"/>
        </w:rPr>
      </w:pPr>
      <w:r w:rsidRPr="00126AA2">
        <w:rPr>
          <w:rFonts w:ascii="Times New Roman" w:hAnsi="Times New Roman"/>
          <w:b/>
          <w:i/>
          <w:sz w:val="24"/>
          <w:szCs w:val="24"/>
        </w:rPr>
        <w:t xml:space="preserve">Содержание логопедической работы  на </w:t>
      </w:r>
      <w:r w:rsidRPr="00126AA2">
        <w:rPr>
          <w:rFonts w:ascii="Times New Roman" w:hAnsi="Times New Roman"/>
          <w:b/>
          <w:i/>
          <w:sz w:val="24"/>
          <w:szCs w:val="24"/>
          <w:lang w:val="en-US"/>
        </w:rPr>
        <w:t>II</w:t>
      </w:r>
      <w:r w:rsidRPr="00126AA2">
        <w:rPr>
          <w:rFonts w:ascii="Times New Roman" w:hAnsi="Times New Roman"/>
          <w:b/>
          <w:i/>
          <w:sz w:val="24"/>
          <w:szCs w:val="24"/>
        </w:rPr>
        <w:t xml:space="preserve"> этапе:</w:t>
      </w:r>
    </w:p>
    <w:p w:rsidR="007D2EAA" w:rsidRPr="00126AA2" w:rsidRDefault="007D2EAA" w:rsidP="007D2EAA">
      <w:pPr>
        <w:spacing w:after="0" w:line="240" w:lineRule="auto"/>
        <w:ind w:firstLine="426"/>
        <w:jc w:val="both"/>
        <w:rPr>
          <w:rFonts w:ascii="Times New Roman" w:hAnsi="Times New Roman"/>
          <w:sz w:val="24"/>
          <w:szCs w:val="24"/>
        </w:rPr>
      </w:pPr>
      <w:r w:rsidRPr="00126AA2">
        <w:rPr>
          <w:rFonts w:ascii="Times New Roman" w:hAnsi="Times New Roman"/>
          <w:sz w:val="24"/>
          <w:szCs w:val="24"/>
        </w:rPr>
        <w:t>Задачи:</w:t>
      </w:r>
    </w:p>
    <w:p w:rsidR="007D2EAA" w:rsidRPr="00126AA2" w:rsidRDefault="007D2EAA" w:rsidP="00AC7764">
      <w:pPr>
        <w:pStyle w:val="a3"/>
        <w:numPr>
          <w:ilvl w:val="0"/>
          <w:numId w:val="99"/>
        </w:numPr>
        <w:spacing w:after="0" w:line="240" w:lineRule="auto"/>
        <w:ind w:left="0" w:firstLine="426"/>
        <w:jc w:val="both"/>
        <w:rPr>
          <w:rFonts w:ascii="Times New Roman" w:hAnsi="Times New Roman"/>
          <w:sz w:val="24"/>
          <w:szCs w:val="24"/>
        </w:rPr>
      </w:pPr>
      <w:r w:rsidRPr="00126AA2">
        <w:rPr>
          <w:rFonts w:ascii="Times New Roman" w:hAnsi="Times New Roman"/>
          <w:sz w:val="24"/>
          <w:szCs w:val="24"/>
        </w:rPr>
        <w:t>Уточнять значение имеющихся у детей слов и дальнейшее обогащение словарного запаса;</w:t>
      </w:r>
    </w:p>
    <w:p w:rsidR="007D2EAA" w:rsidRPr="00126AA2" w:rsidRDefault="007D2EAA" w:rsidP="00AC7764">
      <w:pPr>
        <w:pStyle w:val="a3"/>
        <w:numPr>
          <w:ilvl w:val="0"/>
          <w:numId w:val="99"/>
        </w:numPr>
        <w:spacing w:after="0" w:line="240" w:lineRule="auto"/>
        <w:ind w:left="0" w:firstLine="426"/>
        <w:jc w:val="both"/>
        <w:rPr>
          <w:rFonts w:ascii="Times New Roman" w:hAnsi="Times New Roman"/>
          <w:sz w:val="24"/>
          <w:szCs w:val="24"/>
        </w:rPr>
      </w:pPr>
      <w:r w:rsidRPr="00126AA2">
        <w:rPr>
          <w:rFonts w:ascii="Times New Roman" w:hAnsi="Times New Roman"/>
          <w:sz w:val="24"/>
          <w:szCs w:val="24"/>
        </w:rPr>
        <w:t xml:space="preserve">Уточнять, развивать и совершенствовать грамматическое оформление речи. </w:t>
      </w:r>
    </w:p>
    <w:p w:rsidR="007D2EAA" w:rsidRPr="00126AA2" w:rsidRDefault="007D2EAA" w:rsidP="007D2EAA">
      <w:pPr>
        <w:spacing w:after="0" w:line="240" w:lineRule="auto"/>
        <w:ind w:firstLine="709"/>
        <w:jc w:val="both"/>
        <w:rPr>
          <w:rFonts w:ascii="Times New Roman" w:hAnsi="Times New Roman"/>
          <w:i/>
          <w:sz w:val="24"/>
          <w:szCs w:val="24"/>
          <w:u w:val="single"/>
        </w:rPr>
      </w:pPr>
      <w:r w:rsidRPr="00126AA2">
        <w:rPr>
          <w:rFonts w:ascii="Times New Roman" w:hAnsi="Times New Roman"/>
          <w:i/>
          <w:sz w:val="24"/>
          <w:szCs w:val="24"/>
          <w:u w:val="single"/>
        </w:rPr>
        <w:t>Развитие лексико-грамматических средств языка</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Учить детей использовать в речи отдельные порядковые числительные (</w:t>
      </w:r>
      <w:r w:rsidRPr="00126AA2">
        <w:rPr>
          <w:rFonts w:ascii="Times New Roman" w:hAnsi="Times New Roman"/>
          <w:i/>
          <w:sz w:val="24"/>
          <w:szCs w:val="24"/>
        </w:rPr>
        <w:t xml:space="preserve">один, два, много), </w:t>
      </w:r>
      <w:r w:rsidRPr="00126AA2">
        <w:rPr>
          <w:rFonts w:ascii="Times New Roman" w:hAnsi="Times New Roman"/>
          <w:sz w:val="24"/>
          <w:szCs w:val="24"/>
        </w:rPr>
        <w:t>согласовывать числительные с существительными с продуктивными окончаниями</w:t>
      </w:r>
      <w:r w:rsidRPr="00126AA2">
        <w:rPr>
          <w:rFonts w:ascii="Times New Roman" w:hAnsi="Times New Roman"/>
          <w:i/>
          <w:sz w:val="24"/>
          <w:szCs w:val="24"/>
        </w:rPr>
        <w:t xml:space="preserve"> (много столов, много грибов т.д.) </w:t>
      </w:r>
      <w:r w:rsidRPr="00126AA2">
        <w:rPr>
          <w:rFonts w:ascii="Times New Roman" w:hAnsi="Times New Roman"/>
          <w:sz w:val="24"/>
          <w:szCs w:val="24"/>
        </w:rPr>
        <w:t xml:space="preserve">Учить детей первоначальным навыкам словообразования: учить образовывать существительные с уменьшительно-ласкательными суффиксами </w:t>
      </w:r>
      <w:r w:rsidRPr="00126AA2">
        <w:rPr>
          <w:rFonts w:ascii="Times New Roman" w:hAnsi="Times New Roman"/>
          <w:i/>
          <w:sz w:val="24"/>
          <w:szCs w:val="24"/>
        </w:rPr>
        <w:t>–ик, -к, -еньк, -оньк.</w:t>
      </w:r>
      <w:r w:rsidRPr="00126AA2">
        <w:rPr>
          <w:rFonts w:ascii="Times New Roman" w:hAnsi="Times New Roman"/>
          <w:sz w:val="24"/>
          <w:szCs w:val="24"/>
        </w:rPr>
        <w:t xml:space="preserve"> Учить навыкам употребления в речи грамматических категорий: числа имен существительных и прилагательных. Учить дифференцировать названия предметов по категории одушевленности \ неодушевленности. Учить навыку использования в речи прилагательных. Учить навыку использования в речи притяжательных прилагательных мужского  и женского рода. Учить понимать и использовать в речи некоторые наиболее часто употребляемые приставочные глаголы. Формировать первоначальные навыки согласования личных местоимений с глаголами </w:t>
      </w:r>
      <w:r w:rsidRPr="00126AA2">
        <w:rPr>
          <w:rFonts w:ascii="Times New Roman" w:hAnsi="Times New Roman"/>
          <w:i/>
          <w:sz w:val="24"/>
          <w:szCs w:val="24"/>
        </w:rPr>
        <w:t xml:space="preserve">(я сижу, он поет, они пишут). </w:t>
      </w:r>
      <w:r w:rsidRPr="00126AA2">
        <w:rPr>
          <w:rFonts w:ascii="Times New Roman" w:hAnsi="Times New Roman"/>
          <w:sz w:val="24"/>
          <w:szCs w:val="24"/>
        </w:rPr>
        <w:t xml:space="preserve"> Учить подбирать слова к названному предмету по ассоциативному принципу (</w:t>
      </w:r>
      <w:r w:rsidRPr="00126AA2">
        <w:rPr>
          <w:rFonts w:ascii="Times New Roman" w:hAnsi="Times New Roman"/>
          <w:i/>
          <w:sz w:val="24"/>
          <w:szCs w:val="24"/>
        </w:rPr>
        <w:t xml:space="preserve">санки – зима, портфель – школа). </w:t>
      </w:r>
      <w:r w:rsidRPr="00126AA2">
        <w:rPr>
          <w:rFonts w:ascii="Times New Roman" w:hAnsi="Times New Roman"/>
          <w:sz w:val="24"/>
          <w:szCs w:val="24"/>
        </w:rPr>
        <w:t>Учить употреблять в самостоятельной речи некоторые названия геометрических фигур (</w:t>
      </w:r>
      <w:r w:rsidRPr="00126AA2">
        <w:rPr>
          <w:rFonts w:ascii="Times New Roman" w:hAnsi="Times New Roman"/>
          <w:i/>
          <w:sz w:val="24"/>
          <w:szCs w:val="24"/>
        </w:rPr>
        <w:t>круг, треугольник, квадрат, овал.)</w:t>
      </w:r>
      <w:r w:rsidRPr="00126AA2">
        <w:rPr>
          <w:rFonts w:ascii="Times New Roman" w:hAnsi="Times New Roman"/>
          <w:sz w:val="24"/>
          <w:szCs w:val="24"/>
        </w:rPr>
        <w:t xml:space="preserve">, основных цветов </w:t>
      </w:r>
      <w:r w:rsidRPr="00126AA2">
        <w:rPr>
          <w:rFonts w:ascii="Times New Roman" w:hAnsi="Times New Roman"/>
          <w:i/>
          <w:sz w:val="24"/>
          <w:szCs w:val="24"/>
        </w:rPr>
        <w:t>(красный, синий, зеленый, черный)</w:t>
      </w:r>
      <w:r w:rsidRPr="00126AA2">
        <w:rPr>
          <w:rFonts w:ascii="Times New Roman" w:hAnsi="Times New Roman"/>
          <w:sz w:val="24"/>
          <w:szCs w:val="24"/>
        </w:rPr>
        <w:t xml:space="preserve"> и наиболее распространенных материалов </w:t>
      </w:r>
      <w:r w:rsidRPr="00126AA2">
        <w:rPr>
          <w:rFonts w:ascii="Times New Roman" w:hAnsi="Times New Roman"/>
          <w:i/>
          <w:sz w:val="24"/>
          <w:szCs w:val="24"/>
        </w:rPr>
        <w:t xml:space="preserve">(резина, дерево, железо, камень и т.п.) </w:t>
      </w:r>
      <w:r w:rsidRPr="00126AA2">
        <w:rPr>
          <w:rFonts w:ascii="Times New Roman" w:hAnsi="Times New Roman"/>
          <w:sz w:val="24"/>
          <w:szCs w:val="24"/>
        </w:rPr>
        <w:t>Учить использовать в самостоятельной речи распространенные предложения за счет введения в них однородных подлежащих, сказуемых и дополнений.  Учить подбирать однородные подлежащие, сказуемые, дополнения в ответ на вопрос.  Учить изменять существительные по категории падежа. Учить называть части предмета для определения целого (</w:t>
      </w:r>
      <w:r w:rsidRPr="00126AA2">
        <w:rPr>
          <w:rFonts w:ascii="Times New Roman" w:hAnsi="Times New Roman"/>
          <w:i/>
          <w:sz w:val="24"/>
          <w:szCs w:val="24"/>
        </w:rPr>
        <w:t>спинка – стул, ветки – дерево, стрелки – часы)</w:t>
      </w:r>
      <w:r w:rsidRPr="00126AA2">
        <w:rPr>
          <w:rFonts w:ascii="Times New Roman" w:hAnsi="Times New Roman"/>
          <w:sz w:val="24"/>
          <w:szCs w:val="24"/>
        </w:rPr>
        <w:t xml:space="preserve">. Учить подбирать существительные к названию действия </w:t>
      </w:r>
      <w:r w:rsidRPr="00126AA2">
        <w:rPr>
          <w:rFonts w:ascii="Times New Roman" w:hAnsi="Times New Roman"/>
          <w:i/>
          <w:sz w:val="24"/>
          <w:szCs w:val="24"/>
        </w:rPr>
        <w:t>(варить – суп, резать –хлеб).</w:t>
      </w:r>
      <w:r w:rsidRPr="00126AA2">
        <w:rPr>
          <w:rFonts w:ascii="Times New Roman" w:hAnsi="Times New Roman"/>
          <w:sz w:val="24"/>
          <w:szCs w:val="24"/>
        </w:rPr>
        <w:t xml:space="preserve"> Заучивать короткие стихи. Формировать навык употребления обиходных глаголов с новым лексическим значением, образованным посредством приставок, передающих оттенки действий. Учить определять количество слов в предложении в собственной и чужой речи. </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На втором этапе логопедической работы продол</w:t>
      </w:r>
      <w:r w:rsidR="00AC76EF">
        <w:rPr>
          <w:rFonts w:ascii="Times New Roman" w:hAnsi="Times New Roman"/>
          <w:sz w:val="24"/>
          <w:szCs w:val="24"/>
        </w:rPr>
        <w:t xml:space="preserve">жают формироваться следующие учебные действия </w:t>
      </w:r>
      <w:r w:rsidRPr="00126AA2">
        <w:rPr>
          <w:rFonts w:ascii="Times New Roman" w:hAnsi="Times New Roman"/>
          <w:sz w:val="24"/>
          <w:szCs w:val="24"/>
        </w:rPr>
        <w:t>:</w:t>
      </w:r>
    </w:p>
    <w:p w:rsidR="007D2EAA" w:rsidRPr="00126AA2" w:rsidRDefault="007D2EAA" w:rsidP="00AC7764">
      <w:pPr>
        <w:pStyle w:val="a3"/>
        <w:numPr>
          <w:ilvl w:val="0"/>
          <w:numId w:val="100"/>
        </w:numPr>
        <w:spacing w:after="0" w:line="240" w:lineRule="auto"/>
        <w:ind w:left="567" w:firstLine="426"/>
        <w:jc w:val="both"/>
        <w:rPr>
          <w:rFonts w:ascii="Times New Roman" w:hAnsi="Times New Roman"/>
          <w:b/>
          <w:sz w:val="24"/>
          <w:szCs w:val="24"/>
        </w:rPr>
      </w:pPr>
      <w:r w:rsidRPr="00126AA2">
        <w:rPr>
          <w:rFonts w:ascii="Times New Roman" w:hAnsi="Times New Roman"/>
          <w:b/>
          <w:sz w:val="24"/>
          <w:szCs w:val="24"/>
        </w:rPr>
        <w:t xml:space="preserve">Коммуникативные </w:t>
      </w:r>
      <w:r w:rsidRPr="00126AA2">
        <w:rPr>
          <w:rFonts w:ascii="Times New Roman" w:hAnsi="Times New Roman"/>
          <w:sz w:val="24"/>
          <w:szCs w:val="24"/>
        </w:rPr>
        <w:t>(умение вести диалог по ходу учебной работы: задавать вопросы, уточнять задания, обращаться за разъяснениями к педагогу и т.д.).</w:t>
      </w:r>
    </w:p>
    <w:p w:rsidR="007D2EAA" w:rsidRPr="00126AA2" w:rsidRDefault="007D2EAA" w:rsidP="00AC7764">
      <w:pPr>
        <w:pStyle w:val="a3"/>
        <w:numPr>
          <w:ilvl w:val="0"/>
          <w:numId w:val="100"/>
        </w:numPr>
        <w:spacing w:after="0" w:line="240" w:lineRule="auto"/>
        <w:ind w:left="567" w:firstLine="426"/>
        <w:jc w:val="both"/>
        <w:rPr>
          <w:rFonts w:ascii="Times New Roman" w:hAnsi="Times New Roman"/>
          <w:b/>
          <w:sz w:val="24"/>
          <w:szCs w:val="24"/>
        </w:rPr>
      </w:pPr>
      <w:r w:rsidRPr="00126AA2">
        <w:rPr>
          <w:rFonts w:ascii="Times New Roman" w:hAnsi="Times New Roman"/>
          <w:b/>
          <w:sz w:val="24"/>
          <w:szCs w:val="24"/>
        </w:rPr>
        <w:t xml:space="preserve">Познавательные </w:t>
      </w:r>
      <w:r w:rsidRPr="00126AA2">
        <w:rPr>
          <w:rFonts w:ascii="Times New Roman" w:hAnsi="Times New Roman"/>
          <w:sz w:val="24"/>
          <w:szCs w:val="24"/>
        </w:rPr>
        <w:t>(умение правильно оформлять лексико-грамматические конструкции как в устной, так и в письменной речи, ).</w:t>
      </w:r>
    </w:p>
    <w:p w:rsidR="007D2EAA" w:rsidRPr="00126AA2" w:rsidRDefault="007D2EAA" w:rsidP="00AC7764">
      <w:pPr>
        <w:pStyle w:val="a3"/>
        <w:numPr>
          <w:ilvl w:val="0"/>
          <w:numId w:val="100"/>
        </w:numPr>
        <w:spacing w:before="240" w:after="0" w:line="240" w:lineRule="auto"/>
        <w:ind w:left="567" w:firstLine="426"/>
        <w:jc w:val="both"/>
        <w:rPr>
          <w:rFonts w:ascii="Times New Roman" w:hAnsi="Times New Roman"/>
          <w:b/>
          <w:sz w:val="24"/>
          <w:szCs w:val="24"/>
        </w:rPr>
      </w:pPr>
      <w:r w:rsidRPr="00126AA2">
        <w:rPr>
          <w:rFonts w:ascii="Times New Roman" w:hAnsi="Times New Roman"/>
          <w:b/>
          <w:sz w:val="24"/>
          <w:szCs w:val="24"/>
        </w:rPr>
        <w:t xml:space="preserve">Регулятивные </w:t>
      </w:r>
      <w:r w:rsidRPr="00126AA2">
        <w:rPr>
          <w:rFonts w:ascii="Times New Roman" w:hAnsi="Times New Roman"/>
          <w:sz w:val="24"/>
          <w:szCs w:val="24"/>
        </w:rPr>
        <w:t>(умение подводить итоги и давать оценку ответов других учащихся).</w:t>
      </w:r>
    </w:p>
    <w:p w:rsidR="007D2EAA" w:rsidRPr="00126AA2" w:rsidRDefault="007D2EAA" w:rsidP="007D2EAA">
      <w:pPr>
        <w:spacing w:before="240" w:after="0" w:line="240" w:lineRule="auto"/>
        <w:ind w:firstLine="709"/>
        <w:jc w:val="both"/>
        <w:rPr>
          <w:rFonts w:ascii="Times New Roman" w:hAnsi="Times New Roman"/>
          <w:sz w:val="24"/>
          <w:szCs w:val="24"/>
        </w:rPr>
      </w:pPr>
      <w:r w:rsidRPr="00126AA2">
        <w:rPr>
          <w:rFonts w:ascii="Times New Roman" w:hAnsi="Times New Roman"/>
          <w:b/>
          <w:sz w:val="24"/>
          <w:szCs w:val="24"/>
        </w:rPr>
        <w:lastRenderedPageBreak/>
        <w:t xml:space="preserve">Лексические темы: </w:t>
      </w:r>
      <w:r w:rsidRPr="00126AA2">
        <w:rPr>
          <w:rFonts w:ascii="Times New Roman" w:hAnsi="Times New Roman"/>
          <w:sz w:val="24"/>
          <w:szCs w:val="24"/>
        </w:rPr>
        <w:t>«Сезонные изменения в природе», «Овощи», «Фрукты», «Ягоды», «Орехи», «Грибы», «Квартира. Комната», «Мебель», «Посуда», «Одежда», «Обувь», «Деревья», «Домашние животные», «Дикие животные», «Домашние и дикие птицы», «Птицы перелетные и зимующие», «Насекомые вредные и полезные», «Рыбы».</w:t>
      </w:r>
    </w:p>
    <w:p w:rsidR="007D2EAA" w:rsidRPr="00126AA2" w:rsidRDefault="007D2EAA" w:rsidP="007D2EAA">
      <w:pPr>
        <w:spacing w:before="240" w:after="0" w:line="240" w:lineRule="auto"/>
        <w:ind w:firstLine="709"/>
        <w:jc w:val="both"/>
        <w:rPr>
          <w:rFonts w:ascii="Times New Roman" w:hAnsi="Times New Roman"/>
          <w:sz w:val="24"/>
          <w:szCs w:val="24"/>
        </w:rPr>
      </w:pPr>
      <w:r w:rsidRPr="00126AA2">
        <w:rPr>
          <w:rFonts w:ascii="Times New Roman" w:hAnsi="Times New Roman"/>
          <w:b/>
          <w:sz w:val="24"/>
          <w:szCs w:val="24"/>
        </w:rPr>
        <w:t>Грамматические темы:</w:t>
      </w:r>
      <w:r w:rsidRPr="00126AA2">
        <w:rPr>
          <w:rFonts w:ascii="Times New Roman" w:hAnsi="Times New Roman"/>
          <w:sz w:val="24"/>
          <w:szCs w:val="24"/>
        </w:rPr>
        <w:t xml:space="preserve"> «Безударные гласные», «Проверяемые ударением гласные», «Корень слова», «Состав слова», «Однокоренные слова», «Окончания», «Приставка», «Суффикс», «Приставки и предлоги», «Сложные слова», «Род  имен существительных и прилагательных», «Изменение имен существительных по родам и числам в сочетании с прилагательными», «Изменение имен прилагательных по падежам, родам, числам в зависимости от существительных», «Склонение имен существительных», «Изменение глаголов по лицам и числам».</w:t>
      </w:r>
    </w:p>
    <w:p w:rsidR="007D2EAA" w:rsidRPr="00126AA2" w:rsidRDefault="007D2EAA" w:rsidP="007D2EAA">
      <w:pPr>
        <w:spacing w:after="0" w:line="240" w:lineRule="auto"/>
        <w:ind w:firstLine="709"/>
        <w:jc w:val="both"/>
        <w:rPr>
          <w:rFonts w:ascii="Times New Roman" w:hAnsi="Times New Roman"/>
          <w:sz w:val="24"/>
          <w:szCs w:val="24"/>
        </w:rPr>
      </w:pPr>
    </w:p>
    <w:p w:rsidR="007D2EAA" w:rsidRPr="00126AA2" w:rsidRDefault="007D2EAA" w:rsidP="007D2EAA">
      <w:pPr>
        <w:spacing w:after="0" w:line="240" w:lineRule="auto"/>
        <w:ind w:firstLine="709"/>
        <w:jc w:val="both"/>
        <w:rPr>
          <w:rFonts w:ascii="Times New Roman" w:hAnsi="Times New Roman"/>
          <w:b/>
          <w:i/>
          <w:sz w:val="24"/>
          <w:szCs w:val="24"/>
        </w:rPr>
      </w:pPr>
      <w:r w:rsidRPr="00126AA2">
        <w:rPr>
          <w:rFonts w:ascii="Times New Roman" w:hAnsi="Times New Roman"/>
          <w:b/>
          <w:i/>
          <w:sz w:val="24"/>
          <w:szCs w:val="24"/>
        </w:rPr>
        <w:t xml:space="preserve">Содержание логопедической работы  на </w:t>
      </w:r>
      <w:r w:rsidRPr="00126AA2">
        <w:rPr>
          <w:rFonts w:ascii="Times New Roman" w:hAnsi="Times New Roman"/>
          <w:b/>
          <w:i/>
          <w:sz w:val="24"/>
          <w:szCs w:val="24"/>
          <w:lang w:val="en-US"/>
        </w:rPr>
        <w:t>III</w:t>
      </w:r>
      <w:r w:rsidRPr="00126AA2">
        <w:rPr>
          <w:rFonts w:ascii="Times New Roman" w:hAnsi="Times New Roman"/>
          <w:b/>
          <w:i/>
          <w:sz w:val="24"/>
          <w:szCs w:val="24"/>
        </w:rPr>
        <w:t xml:space="preserve"> этапе:</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Задачи:</w:t>
      </w:r>
    </w:p>
    <w:p w:rsidR="007D2EAA" w:rsidRPr="00126AA2" w:rsidRDefault="007D2EAA" w:rsidP="00AC7764">
      <w:pPr>
        <w:pStyle w:val="a3"/>
        <w:numPr>
          <w:ilvl w:val="0"/>
          <w:numId w:val="101"/>
        </w:numPr>
        <w:spacing w:after="0" w:line="240" w:lineRule="auto"/>
        <w:ind w:left="567" w:firstLine="284"/>
        <w:jc w:val="both"/>
        <w:rPr>
          <w:rFonts w:ascii="Times New Roman" w:hAnsi="Times New Roman"/>
          <w:sz w:val="24"/>
          <w:szCs w:val="24"/>
        </w:rPr>
      </w:pPr>
      <w:r w:rsidRPr="00126AA2">
        <w:rPr>
          <w:rFonts w:ascii="Times New Roman" w:hAnsi="Times New Roman"/>
          <w:sz w:val="24"/>
          <w:szCs w:val="24"/>
        </w:rPr>
        <w:t>Развитие навыков связного высказывания.</w:t>
      </w:r>
    </w:p>
    <w:p w:rsidR="007D2EAA" w:rsidRPr="00126AA2" w:rsidRDefault="007D2EAA" w:rsidP="00AC7764">
      <w:pPr>
        <w:pStyle w:val="a3"/>
        <w:numPr>
          <w:ilvl w:val="0"/>
          <w:numId w:val="101"/>
        </w:numPr>
        <w:spacing w:after="0" w:line="240" w:lineRule="auto"/>
        <w:ind w:left="567" w:firstLine="284"/>
        <w:jc w:val="both"/>
        <w:rPr>
          <w:rFonts w:ascii="Times New Roman" w:hAnsi="Times New Roman"/>
          <w:sz w:val="24"/>
          <w:szCs w:val="24"/>
        </w:rPr>
      </w:pPr>
      <w:r w:rsidRPr="00126AA2">
        <w:rPr>
          <w:rFonts w:ascii="Times New Roman" w:hAnsi="Times New Roman"/>
          <w:sz w:val="24"/>
          <w:szCs w:val="24"/>
        </w:rPr>
        <w:t>Установление последовательности высказывания.</w:t>
      </w:r>
    </w:p>
    <w:p w:rsidR="007D2EAA" w:rsidRPr="00126AA2" w:rsidRDefault="007D2EAA" w:rsidP="00AC7764">
      <w:pPr>
        <w:pStyle w:val="a3"/>
        <w:numPr>
          <w:ilvl w:val="0"/>
          <w:numId w:val="101"/>
        </w:numPr>
        <w:spacing w:after="0" w:line="240" w:lineRule="auto"/>
        <w:ind w:left="567" w:firstLine="284"/>
        <w:jc w:val="both"/>
        <w:rPr>
          <w:rFonts w:ascii="Times New Roman" w:hAnsi="Times New Roman"/>
          <w:sz w:val="24"/>
          <w:szCs w:val="24"/>
        </w:rPr>
      </w:pPr>
      <w:r w:rsidRPr="00126AA2">
        <w:rPr>
          <w:rFonts w:ascii="Times New Roman" w:hAnsi="Times New Roman"/>
          <w:sz w:val="24"/>
          <w:szCs w:val="24"/>
        </w:rPr>
        <w:t>Отбор языковых средств для построения высказывания (доказательство, оценка и т.д.)</w:t>
      </w:r>
    </w:p>
    <w:p w:rsidR="007D2EAA" w:rsidRPr="00126AA2" w:rsidRDefault="007D2EAA" w:rsidP="00AC7764">
      <w:pPr>
        <w:pStyle w:val="a3"/>
        <w:numPr>
          <w:ilvl w:val="0"/>
          <w:numId w:val="101"/>
        </w:numPr>
        <w:spacing w:after="0" w:line="240" w:lineRule="auto"/>
        <w:ind w:left="567" w:firstLine="284"/>
        <w:jc w:val="both"/>
        <w:rPr>
          <w:rFonts w:ascii="Times New Roman" w:hAnsi="Times New Roman"/>
          <w:sz w:val="24"/>
          <w:szCs w:val="24"/>
        </w:rPr>
      </w:pPr>
      <w:r w:rsidRPr="00126AA2">
        <w:rPr>
          <w:rFonts w:ascii="Times New Roman" w:hAnsi="Times New Roman"/>
          <w:sz w:val="24"/>
          <w:szCs w:val="24"/>
        </w:rPr>
        <w:t>Совершенствование навыка строить и перестраивать предложения по заданным образцам.</w:t>
      </w:r>
    </w:p>
    <w:p w:rsidR="007D2EAA" w:rsidRPr="00126AA2" w:rsidRDefault="007D2EAA" w:rsidP="00AC7764">
      <w:pPr>
        <w:pStyle w:val="a3"/>
        <w:numPr>
          <w:ilvl w:val="0"/>
          <w:numId w:val="101"/>
        </w:numPr>
        <w:spacing w:after="0" w:line="240" w:lineRule="auto"/>
        <w:ind w:left="567" w:firstLine="284"/>
        <w:jc w:val="both"/>
        <w:rPr>
          <w:rFonts w:ascii="Times New Roman" w:hAnsi="Times New Roman"/>
          <w:sz w:val="24"/>
          <w:szCs w:val="24"/>
        </w:rPr>
      </w:pPr>
      <w:r w:rsidRPr="00126AA2">
        <w:rPr>
          <w:rFonts w:ascii="Times New Roman" w:hAnsi="Times New Roman"/>
          <w:sz w:val="24"/>
          <w:szCs w:val="24"/>
        </w:rPr>
        <w:t>Совершенствование коммуникативных умений и навыков.</w:t>
      </w:r>
    </w:p>
    <w:p w:rsidR="007D2EAA" w:rsidRPr="00126AA2" w:rsidRDefault="007D2EAA" w:rsidP="007D2EAA">
      <w:pPr>
        <w:spacing w:after="0" w:line="240" w:lineRule="auto"/>
        <w:ind w:firstLine="709"/>
        <w:jc w:val="both"/>
        <w:rPr>
          <w:rFonts w:ascii="Times New Roman" w:hAnsi="Times New Roman"/>
          <w:i/>
          <w:sz w:val="24"/>
          <w:szCs w:val="24"/>
          <w:u w:val="single"/>
        </w:rPr>
      </w:pPr>
      <w:r w:rsidRPr="00126AA2">
        <w:rPr>
          <w:rFonts w:ascii="Times New Roman" w:hAnsi="Times New Roman"/>
          <w:i/>
          <w:sz w:val="24"/>
          <w:szCs w:val="24"/>
          <w:u w:val="single"/>
        </w:rPr>
        <w:t>Развитие связной речи</w:t>
      </w: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sz w:val="24"/>
          <w:szCs w:val="24"/>
        </w:rPr>
        <w:t>Формировать навыки выделения частей рассказа, анализа причинно-следственных  и временных связей, существующих между ними. Продолжать совершенствовать навыки распространения предложений.</w:t>
      </w:r>
    </w:p>
    <w:p w:rsidR="007D2EAA" w:rsidRPr="00126AA2" w:rsidRDefault="007D2EAA" w:rsidP="00AC7764">
      <w:pPr>
        <w:numPr>
          <w:ilvl w:val="0"/>
          <w:numId w:val="102"/>
        </w:numPr>
        <w:spacing w:after="0" w:line="240" w:lineRule="auto"/>
        <w:ind w:left="851" w:hanging="284"/>
        <w:jc w:val="both"/>
        <w:rPr>
          <w:rFonts w:ascii="Times New Roman" w:hAnsi="Times New Roman"/>
          <w:sz w:val="24"/>
          <w:szCs w:val="24"/>
        </w:rPr>
      </w:pPr>
      <w:r w:rsidRPr="00126AA2">
        <w:rPr>
          <w:rFonts w:ascii="Times New Roman" w:hAnsi="Times New Roman"/>
          <w:sz w:val="24"/>
          <w:szCs w:val="24"/>
        </w:rPr>
        <w:t xml:space="preserve"> Продолжать совершенствовать навык пересказа сказок, рассказов:</w:t>
      </w:r>
    </w:p>
    <w:p w:rsidR="007D2EAA" w:rsidRPr="00126AA2" w:rsidRDefault="007D2EAA" w:rsidP="007D2EAA">
      <w:pPr>
        <w:spacing w:after="0" w:line="240" w:lineRule="auto"/>
        <w:ind w:left="851" w:hanging="284"/>
        <w:jc w:val="both"/>
        <w:rPr>
          <w:rFonts w:ascii="Times New Roman" w:hAnsi="Times New Roman"/>
          <w:sz w:val="24"/>
          <w:szCs w:val="24"/>
        </w:rPr>
      </w:pPr>
      <w:r w:rsidRPr="00126AA2">
        <w:rPr>
          <w:rFonts w:ascii="Times New Roman" w:hAnsi="Times New Roman"/>
          <w:sz w:val="24"/>
          <w:szCs w:val="24"/>
        </w:rPr>
        <w:t xml:space="preserve">     - с распространением предложений;</w:t>
      </w:r>
    </w:p>
    <w:p w:rsidR="007D2EAA" w:rsidRPr="00126AA2" w:rsidRDefault="007D2EAA" w:rsidP="007D2EAA">
      <w:pPr>
        <w:spacing w:after="0" w:line="240" w:lineRule="auto"/>
        <w:ind w:left="851" w:hanging="284"/>
        <w:jc w:val="both"/>
        <w:rPr>
          <w:rFonts w:ascii="Times New Roman" w:hAnsi="Times New Roman"/>
          <w:sz w:val="24"/>
          <w:szCs w:val="24"/>
        </w:rPr>
      </w:pPr>
      <w:r w:rsidRPr="00126AA2">
        <w:rPr>
          <w:rFonts w:ascii="Times New Roman" w:hAnsi="Times New Roman"/>
          <w:sz w:val="24"/>
          <w:szCs w:val="24"/>
        </w:rPr>
        <w:t xml:space="preserve">     - с добавлением эпизодов;</w:t>
      </w:r>
    </w:p>
    <w:p w:rsidR="007D2EAA" w:rsidRPr="00126AA2" w:rsidRDefault="007D2EAA" w:rsidP="007D2EAA">
      <w:pPr>
        <w:spacing w:after="0" w:line="240" w:lineRule="auto"/>
        <w:ind w:left="851" w:hanging="284"/>
        <w:jc w:val="both"/>
        <w:rPr>
          <w:rFonts w:ascii="Times New Roman" w:hAnsi="Times New Roman"/>
          <w:sz w:val="24"/>
          <w:szCs w:val="24"/>
        </w:rPr>
      </w:pPr>
      <w:r w:rsidRPr="00126AA2">
        <w:rPr>
          <w:rFonts w:ascii="Times New Roman" w:hAnsi="Times New Roman"/>
          <w:sz w:val="24"/>
          <w:szCs w:val="24"/>
        </w:rPr>
        <w:t xml:space="preserve">     - с творческим введением новых частей сюжетной линии (начала,   завершения сюжета).</w:t>
      </w:r>
    </w:p>
    <w:p w:rsidR="007D2EAA" w:rsidRPr="00126AA2" w:rsidRDefault="007D2EAA" w:rsidP="00AC7764">
      <w:pPr>
        <w:numPr>
          <w:ilvl w:val="0"/>
          <w:numId w:val="102"/>
        </w:numPr>
        <w:spacing w:after="0" w:line="240" w:lineRule="auto"/>
        <w:ind w:left="851" w:hanging="284"/>
        <w:jc w:val="both"/>
        <w:rPr>
          <w:rFonts w:ascii="Times New Roman" w:hAnsi="Times New Roman"/>
          <w:sz w:val="24"/>
          <w:szCs w:val="24"/>
        </w:rPr>
      </w:pPr>
      <w:r w:rsidRPr="00126AA2">
        <w:rPr>
          <w:rFonts w:ascii="Times New Roman" w:hAnsi="Times New Roman"/>
          <w:sz w:val="24"/>
          <w:szCs w:val="24"/>
        </w:rPr>
        <w:t xml:space="preserve"> Заучивать стихотворения.</w:t>
      </w:r>
    </w:p>
    <w:p w:rsidR="007D2EAA" w:rsidRPr="00126AA2" w:rsidRDefault="007D2EAA" w:rsidP="00AC7764">
      <w:pPr>
        <w:numPr>
          <w:ilvl w:val="0"/>
          <w:numId w:val="102"/>
        </w:numPr>
        <w:spacing w:after="0" w:line="240" w:lineRule="auto"/>
        <w:ind w:left="851" w:hanging="284"/>
        <w:jc w:val="both"/>
        <w:rPr>
          <w:rFonts w:ascii="Times New Roman" w:hAnsi="Times New Roman"/>
          <w:sz w:val="24"/>
          <w:szCs w:val="24"/>
        </w:rPr>
      </w:pPr>
      <w:r w:rsidRPr="00126AA2">
        <w:rPr>
          <w:rFonts w:ascii="Times New Roman" w:hAnsi="Times New Roman"/>
          <w:sz w:val="24"/>
          <w:szCs w:val="24"/>
        </w:rPr>
        <w:t xml:space="preserve"> Продолжать учить составлять рассказ по картине, серии сюжетных картинок.</w:t>
      </w:r>
    </w:p>
    <w:p w:rsidR="007D2EAA" w:rsidRPr="00126AA2" w:rsidRDefault="007D2EAA" w:rsidP="00AC7764">
      <w:pPr>
        <w:numPr>
          <w:ilvl w:val="0"/>
          <w:numId w:val="102"/>
        </w:numPr>
        <w:spacing w:after="0" w:line="240" w:lineRule="auto"/>
        <w:ind w:left="851" w:hanging="284"/>
        <w:jc w:val="both"/>
        <w:rPr>
          <w:rFonts w:ascii="Times New Roman" w:hAnsi="Times New Roman"/>
          <w:sz w:val="24"/>
          <w:szCs w:val="24"/>
        </w:rPr>
      </w:pPr>
      <w:r w:rsidRPr="00126AA2">
        <w:rPr>
          <w:rFonts w:ascii="Times New Roman" w:hAnsi="Times New Roman"/>
          <w:sz w:val="24"/>
          <w:szCs w:val="24"/>
        </w:rPr>
        <w:t xml:space="preserve"> Учить составлять развернутый рассказ о каком-либо событии, путем последовательного описания действий, поступков и т.д.</w:t>
      </w:r>
    </w:p>
    <w:p w:rsidR="007D2EAA" w:rsidRDefault="007D2EAA" w:rsidP="007D2EAA">
      <w:pPr>
        <w:spacing w:after="0" w:line="240" w:lineRule="auto"/>
        <w:ind w:firstLine="709"/>
        <w:jc w:val="both"/>
        <w:rPr>
          <w:rFonts w:ascii="Times New Roman" w:hAnsi="Times New Roman"/>
          <w:i/>
          <w:sz w:val="24"/>
          <w:szCs w:val="24"/>
          <w:u w:val="single"/>
        </w:rPr>
      </w:pPr>
    </w:p>
    <w:p w:rsidR="007D2EAA" w:rsidRPr="00126AA2" w:rsidRDefault="007D2EAA" w:rsidP="007D2EAA">
      <w:pPr>
        <w:spacing w:after="0" w:line="240" w:lineRule="auto"/>
        <w:ind w:firstLine="709"/>
        <w:jc w:val="both"/>
        <w:rPr>
          <w:rFonts w:ascii="Times New Roman" w:hAnsi="Times New Roman"/>
          <w:i/>
          <w:sz w:val="24"/>
          <w:szCs w:val="24"/>
          <w:u w:val="single"/>
        </w:rPr>
      </w:pPr>
      <w:r w:rsidRPr="00126AA2">
        <w:rPr>
          <w:rFonts w:ascii="Times New Roman" w:hAnsi="Times New Roman"/>
          <w:i/>
          <w:sz w:val="24"/>
          <w:szCs w:val="24"/>
          <w:u w:val="single"/>
        </w:rPr>
        <w:t>Формирование коммуникативных умений и навыков</w:t>
      </w:r>
    </w:p>
    <w:p w:rsidR="007D2EAA" w:rsidRPr="00126AA2" w:rsidRDefault="007D2EAA" w:rsidP="00AC7764">
      <w:pPr>
        <w:numPr>
          <w:ilvl w:val="0"/>
          <w:numId w:val="103"/>
        </w:numPr>
        <w:spacing w:after="0" w:line="240" w:lineRule="auto"/>
        <w:ind w:left="993" w:hanging="284"/>
        <w:jc w:val="both"/>
        <w:rPr>
          <w:rFonts w:ascii="Times New Roman" w:hAnsi="Times New Roman"/>
          <w:sz w:val="24"/>
          <w:szCs w:val="24"/>
        </w:rPr>
      </w:pPr>
      <w:r w:rsidRPr="00126AA2">
        <w:rPr>
          <w:rFonts w:ascii="Times New Roman" w:hAnsi="Times New Roman"/>
          <w:sz w:val="24"/>
          <w:szCs w:val="24"/>
        </w:rPr>
        <w:t>Совершенствовать  навык ведения диалога в зависимости от ситуации. Учить примерять на себя различные роли (ученик, учитель и т.д.). Учить соблюдать речевой этикет при общении.</w:t>
      </w:r>
    </w:p>
    <w:p w:rsidR="007D2EAA" w:rsidRPr="00126AA2" w:rsidRDefault="007D2EAA" w:rsidP="00AC7764">
      <w:pPr>
        <w:numPr>
          <w:ilvl w:val="0"/>
          <w:numId w:val="103"/>
        </w:numPr>
        <w:spacing w:after="0" w:line="240" w:lineRule="auto"/>
        <w:ind w:left="993" w:hanging="284"/>
        <w:jc w:val="both"/>
        <w:rPr>
          <w:rFonts w:ascii="Times New Roman" w:hAnsi="Times New Roman"/>
          <w:sz w:val="24"/>
          <w:szCs w:val="24"/>
        </w:rPr>
      </w:pPr>
      <w:r w:rsidRPr="00126AA2">
        <w:rPr>
          <w:rFonts w:ascii="Times New Roman" w:hAnsi="Times New Roman"/>
          <w:sz w:val="24"/>
          <w:szCs w:val="24"/>
        </w:rPr>
        <w:t>Учить пользоваться различными источниками информации.</w:t>
      </w:r>
    </w:p>
    <w:p w:rsidR="007D2EAA" w:rsidRPr="00126AA2" w:rsidRDefault="007D2EAA" w:rsidP="00AC7764">
      <w:pPr>
        <w:numPr>
          <w:ilvl w:val="0"/>
          <w:numId w:val="103"/>
        </w:numPr>
        <w:spacing w:after="0" w:line="240" w:lineRule="auto"/>
        <w:ind w:left="993" w:hanging="284"/>
        <w:jc w:val="both"/>
        <w:rPr>
          <w:rFonts w:ascii="Times New Roman" w:hAnsi="Times New Roman"/>
          <w:sz w:val="24"/>
          <w:szCs w:val="24"/>
        </w:rPr>
      </w:pPr>
      <w:r w:rsidRPr="00126AA2">
        <w:rPr>
          <w:rFonts w:ascii="Times New Roman" w:hAnsi="Times New Roman"/>
          <w:sz w:val="24"/>
          <w:szCs w:val="24"/>
        </w:rPr>
        <w:t xml:space="preserve">Совершенствовать навык построения предложений разных типов. Работать над интонационной выразительностью речи, культурой поведения во время разговора. </w:t>
      </w:r>
    </w:p>
    <w:p w:rsidR="007D2EAA" w:rsidRPr="00BB580E" w:rsidRDefault="007D2EAA" w:rsidP="00BB580E">
      <w:pPr>
        <w:spacing w:after="0" w:line="240" w:lineRule="auto"/>
        <w:jc w:val="both"/>
        <w:rPr>
          <w:rFonts w:ascii="Times New Roman" w:hAnsi="Times New Roman"/>
          <w:b/>
          <w:sz w:val="24"/>
          <w:szCs w:val="24"/>
        </w:rPr>
      </w:pPr>
    </w:p>
    <w:p w:rsidR="007D2EAA" w:rsidRPr="00126AA2" w:rsidRDefault="007D2EAA" w:rsidP="007D2EAA">
      <w:pPr>
        <w:spacing w:after="0" w:line="240" w:lineRule="auto"/>
        <w:ind w:firstLine="709"/>
        <w:jc w:val="both"/>
        <w:rPr>
          <w:rFonts w:ascii="Times New Roman" w:hAnsi="Times New Roman"/>
          <w:sz w:val="24"/>
          <w:szCs w:val="24"/>
        </w:rPr>
      </w:pPr>
      <w:r w:rsidRPr="00126AA2">
        <w:rPr>
          <w:rFonts w:ascii="Times New Roman" w:hAnsi="Times New Roman"/>
          <w:b/>
          <w:sz w:val="24"/>
          <w:szCs w:val="24"/>
        </w:rPr>
        <w:t xml:space="preserve">Лексические темы: </w:t>
      </w:r>
      <w:r w:rsidRPr="00126AA2">
        <w:rPr>
          <w:rFonts w:ascii="Times New Roman" w:hAnsi="Times New Roman"/>
          <w:sz w:val="24"/>
          <w:szCs w:val="24"/>
        </w:rPr>
        <w:t>«Сезонные изменения в природе», «Квартира. Комната», «Птицы прелетные и зимующие», «Насекомые вредные и полезные», «Вода в природе: реки, озера, болота», «Страна», «Воздух», «Столица Родины», «Охрана здоровья», «Правила дорожного движения».</w:t>
      </w:r>
    </w:p>
    <w:p w:rsidR="007D2EAA" w:rsidRPr="00126AA2" w:rsidRDefault="007D2EAA" w:rsidP="007D2EAA">
      <w:pPr>
        <w:spacing w:after="0" w:line="240" w:lineRule="auto"/>
        <w:ind w:firstLine="709"/>
        <w:jc w:val="both"/>
        <w:rPr>
          <w:rFonts w:ascii="Times New Roman" w:hAnsi="Times New Roman"/>
          <w:sz w:val="24"/>
          <w:szCs w:val="24"/>
        </w:rPr>
      </w:pPr>
    </w:p>
    <w:p w:rsidR="007D2EAA" w:rsidRPr="00126AA2" w:rsidRDefault="007D2EAA" w:rsidP="00BB580E">
      <w:pPr>
        <w:spacing w:after="0" w:line="240" w:lineRule="auto"/>
        <w:ind w:firstLine="709"/>
        <w:jc w:val="both"/>
        <w:rPr>
          <w:rFonts w:ascii="Times New Roman" w:hAnsi="Times New Roman"/>
          <w:sz w:val="24"/>
          <w:szCs w:val="24"/>
        </w:rPr>
      </w:pPr>
      <w:r w:rsidRPr="00126AA2">
        <w:rPr>
          <w:rFonts w:ascii="Times New Roman" w:hAnsi="Times New Roman"/>
          <w:b/>
          <w:sz w:val="24"/>
          <w:szCs w:val="24"/>
        </w:rPr>
        <w:lastRenderedPageBreak/>
        <w:t xml:space="preserve">Грамматические темы: </w:t>
      </w:r>
      <w:r w:rsidRPr="00126AA2">
        <w:rPr>
          <w:rFonts w:ascii="Times New Roman" w:hAnsi="Times New Roman"/>
          <w:sz w:val="24"/>
          <w:szCs w:val="24"/>
        </w:rPr>
        <w:t>«Повествовательные предложения», «Вопросительные предложения», «Восклицательные предложения», «Предложения с однородными членами, с союзами И, А, НО и без союзов», «Связь слов в предложении».</w:t>
      </w:r>
    </w:p>
    <w:p w:rsidR="007D2EAA" w:rsidRPr="00126AA2" w:rsidRDefault="007D2EAA" w:rsidP="007D2EAA">
      <w:pPr>
        <w:spacing w:after="0" w:line="240" w:lineRule="auto"/>
        <w:ind w:firstLine="709"/>
        <w:rPr>
          <w:rFonts w:ascii="Times New Roman" w:hAnsi="Times New Roman"/>
          <w:sz w:val="24"/>
          <w:szCs w:val="24"/>
        </w:rPr>
      </w:pPr>
      <w:r w:rsidRPr="00126AA2">
        <w:rPr>
          <w:rFonts w:ascii="Times New Roman" w:hAnsi="Times New Roman"/>
          <w:sz w:val="24"/>
          <w:szCs w:val="24"/>
        </w:rPr>
        <w:t>В результате логопедической работы к концу 6 класса учащиеся должны научиться:</w:t>
      </w:r>
    </w:p>
    <w:p w:rsidR="007D2EAA" w:rsidRPr="00126AA2" w:rsidRDefault="007D2EAA" w:rsidP="007D2EAA">
      <w:pPr>
        <w:spacing w:after="0" w:line="240" w:lineRule="auto"/>
        <w:rPr>
          <w:rFonts w:ascii="Times New Roman" w:hAnsi="Times New Roman"/>
          <w:sz w:val="24"/>
          <w:szCs w:val="24"/>
        </w:rPr>
      </w:pPr>
      <w:r w:rsidRPr="00126AA2">
        <w:rPr>
          <w:rFonts w:ascii="Times New Roman" w:hAnsi="Times New Roman"/>
          <w:sz w:val="24"/>
          <w:szCs w:val="24"/>
        </w:rPr>
        <w:t>-составлять рассказы, пересказы;</w:t>
      </w:r>
      <w:r w:rsidRPr="00126AA2">
        <w:rPr>
          <w:rFonts w:ascii="Times New Roman" w:hAnsi="Times New Roman"/>
          <w:sz w:val="24"/>
          <w:szCs w:val="24"/>
        </w:rPr>
        <w:br/>
        <w:t>- владеть навыками творческого рассказывания;</w:t>
      </w:r>
    </w:p>
    <w:p w:rsidR="007D2EAA" w:rsidRPr="00126AA2" w:rsidRDefault="007D2EAA" w:rsidP="007D2EAA">
      <w:pPr>
        <w:spacing w:after="0" w:line="240" w:lineRule="auto"/>
        <w:rPr>
          <w:rFonts w:ascii="Times New Roman" w:hAnsi="Times New Roman"/>
          <w:sz w:val="24"/>
          <w:szCs w:val="24"/>
        </w:rPr>
      </w:pPr>
      <w:r w:rsidRPr="00126AA2">
        <w:rPr>
          <w:rFonts w:ascii="Times New Roman" w:hAnsi="Times New Roman"/>
          <w:sz w:val="24"/>
          <w:szCs w:val="24"/>
        </w:rPr>
        <w:t>- адекватно употреблять в самостоятельной речи простые и сложные предложения, усложняя их придаточными, однородными членами предложения и т. д.;</w:t>
      </w:r>
      <w:r w:rsidRPr="00126AA2">
        <w:rPr>
          <w:rFonts w:ascii="Times New Roman" w:hAnsi="Times New Roman"/>
          <w:sz w:val="24"/>
          <w:szCs w:val="24"/>
        </w:rPr>
        <w:br/>
        <w:t>- понимать и использовать в самостоятельной речи простые и сложные предлоги;</w:t>
      </w:r>
      <w:r w:rsidRPr="00126AA2">
        <w:rPr>
          <w:rFonts w:ascii="Times New Roman" w:hAnsi="Times New Roman"/>
          <w:sz w:val="24"/>
          <w:szCs w:val="24"/>
        </w:rPr>
        <w:br/>
        <w:t>- понимать и применять в речи основные  лексико-грамматические категории слов;</w:t>
      </w:r>
      <w:r w:rsidRPr="00126AA2">
        <w:rPr>
          <w:rFonts w:ascii="Times New Roman" w:hAnsi="Times New Roman"/>
          <w:sz w:val="24"/>
          <w:szCs w:val="24"/>
        </w:rPr>
        <w:br/>
        <w:t>- овладеть навыками словообразования разных частей речи, переносить эти навыки на другой лексический материал;</w:t>
      </w:r>
    </w:p>
    <w:p w:rsidR="007D2EAA" w:rsidRPr="00126AA2" w:rsidRDefault="007D2EAA" w:rsidP="008F0514">
      <w:pPr>
        <w:spacing w:after="0" w:line="240" w:lineRule="auto"/>
        <w:rPr>
          <w:rFonts w:ascii="Times New Roman" w:hAnsi="Times New Roman"/>
          <w:sz w:val="24"/>
          <w:szCs w:val="24"/>
        </w:rPr>
      </w:pPr>
      <w:r w:rsidRPr="00126AA2">
        <w:rPr>
          <w:rFonts w:ascii="Times New Roman" w:hAnsi="Times New Roman"/>
          <w:sz w:val="24"/>
          <w:szCs w:val="24"/>
        </w:rPr>
        <w:t>-оформлять речевое высказывание в соответствии с фонетическими нормами русского языка;</w:t>
      </w:r>
      <w:r w:rsidRPr="00126AA2">
        <w:rPr>
          <w:rFonts w:ascii="Times New Roman" w:hAnsi="Times New Roman"/>
          <w:sz w:val="24"/>
          <w:szCs w:val="24"/>
        </w:rPr>
        <w:br/>
        <w:t>- овладеть правильным звуко-слоговым оформлением речи.</w:t>
      </w:r>
    </w:p>
    <w:p w:rsidR="007D2EAA" w:rsidRPr="00667CCF" w:rsidRDefault="007D2EAA" w:rsidP="007D2EAA">
      <w:pPr>
        <w:spacing w:after="0"/>
        <w:rPr>
          <w:rFonts w:ascii="Times New Roman" w:hAnsi="Times New Roman"/>
          <w:b/>
          <w:sz w:val="24"/>
          <w:szCs w:val="24"/>
        </w:rPr>
      </w:pPr>
      <w:r w:rsidRPr="00667CCF">
        <w:rPr>
          <w:rFonts w:ascii="Times New Roman" w:hAnsi="Times New Roman"/>
          <w:b/>
          <w:sz w:val="24"/>
          <w:szCs w:val="24"/>
        </w:rPr>
        <w:t>Консультативно-просветительская работа</w:t>
      </w:r>
    </w:p>
    <w:p w:rsidR="007D2EAA" w:rsidRPr="00667CCF" w:rsidRDefault="007D2EAA" w:rsidP="007D2EAA">
      <w:pPr>
        <w:shd w:val="clear" w:color="auto" w:fill="FFFFFF"/>
        <w:spacing w:after="0" w:line="240" w:lineRule="auto"/>
        <w:ind w:firstLine="567"/>
        <w:jc w:val="both"/>
        <w:rPr>
          <w:rFonts w:ascii="Times New Roman" w:hAnsi="Times New Roman"/>
          <w:color w:val="000000"/>
          <w:sz w:val="24"/>
          <w:szCs w:val="24"/>
        </w:rPr>
      </w:pPr>
      <w:r w:rsidRPr="00667CCF">
        <w:rPr>
          <w:rFonts w:ascii="Times New Roman" w:hAnsi="Times New Roman"/>
          <w:color w:val="000000"/>
          <w:sz w:val="24"/>
          <w:szCs w:val="24"/>
        </w:rPr>
        <w:t xml:space="preserve">При планировании консультативной работы учитель-логопед в качестве приоритетного направления определяет развитие коммуникативной функции речи у обучающихся. В соответствии с этим направлением учитель-логопед разрабатывает консультации и методические рекомендации для педагогов, воспитателей и родителей. </w:t>
      </w:r>
    </w:p>
    <w:p w:rsidR="007D2EAA" w:rsidRPr="00667CCF" w:rsidRDefault="007D2EAA" w:rsidP="007D2EAA">
      <w:pPr>
        <w:shd w:val="clear" w:color="auto" w:fill="FFFFFF"/>
        <w:spacing w:after="0" w:line="240" w:lineRule="auto"/>
        <w:jc w:val="both"/>
        <w:rPr>
          <w:rFonts w:ascii="Times New Roman" w:hAnsi="Times New Roman"/>
          <w:color w:val="000000"/>
          <w:sz w:val="24"/>
          <w:szCs w:val="20"/>
        </w:rPr>
      </w:pPr>
      <w:r w:rsidRPr="00667CCF">
        <w:rPr>
          <w:rFonts w:ascii="Times New Roman" w:hAnsi="Times New Roman"/>
          <w:color w:val="000000"/>
          <w:sz w:val="24"/>
          <w:szCs w:val="24"/>
        </w:rPr>
        <w:t xml:space="preserve">В рамках консультативно-методической работы учитель-логопед оказывает методическую помощь </w:t>
      </w:r>
      <w:r w:rsidRPr="00667CCF">
        <w:rPr>
          <w:rFonts w:ascii="Times New Roman" w:hAnsi="Times New Roman"/>
          <w:sz w:val="24"/>
          <w:szCs w:val="24"/>
        </w:rPr>
        <w:t>воспитателям при подготовке домашних заданий (вечерних занятий) с детьми среднего и младшего школьного возраста, имеющих нескорригированные нарушения речи.</w:t>
      </w:r>
      <w:r w:rsidRPr="00667CCF">
        <w:rPr>
          <w:rFonts w:ascii="Times New Roman" w:hAnsi="Times New Roman"/>
          <w:sz w:val="24"/>
          <w:szCs w:val="24"/>
        </w:rPr>
        <w:br/>
      </w:r>
      <w:r w:rsidRPr="00667CCF">
        <w:rPr>
          <w:rFonts w:ascii="Times New Roman" w:hAnsi="Times New Roman"/>
          <w:color w:val="000000"/>
          <w:sz w:val="24"/>
          <w:szCs w:val="24"/>
        </w:rPr>
        <w:t>    Учитель-логопед  ведет профилактическую  работу и осуществляет взаимосвязь с учителем и воспитателями по формированию речевой функции, взаимосвязь</w:t>
      </w:r>
      <w:r w:rsidRPr="00F7367D">
        <w:rPr>
          <w:rFonts w:ascii="Times New Roman" w:hAnsi="Times New Roman"/>
          <w:color w:val="000000"/>
          <w:sz w:val="20"/>
          <w:szCs w:val="20"/>
        </w:rPr>
        <w:t xml:space="preserve"> </w:t>
      </w:r>
      <w:r w:rsidRPr="00667CCF">
        <w:rPr>
          <w:rFonts w:ascii="Times New Roman" w:hAnsi="Times New Roman"/>
          <w:color w:val="000000"/>
          <w:sz w:val="24"/>
          <w:szCs w:val="20"/>
        </w:rPr>
        <w:t xml:space="preserve">фиксируется  в дневнике наблюдений.          </w:t>
      </w:r>
    </w:p>
    <w:p w:rsidR="007D2EAA" w:rsidRPr="008F0514" w:rsidRDefault="007D2EAA" w:rsidP="008F0514">
      <w:pPr>
        <w:shd w:val="clear" w:color="auto" w:fill="FFFFFF"/>
        <w:spacing w:after="0" w:line="240" w:lineRule="auto"/>
        <w:ind w:hanging="426"/>
        <w:jc w:val="both"/>
        <w:rPr>
          <w:rFonts w:ascii="Times New Roman" w:hAnsi="Times New Roman"/>
          <w:color w:val="000000"/>
          <w:sz w:val="24"/>
          <w:szCs w:val="20"/>
        </w:rPr>
      </w:pPr>
      <w:r w:rsidRPr="00667CCF">
        <w:rPr>
          <w:rFonts w:ascii="Times New Roman" w:hAnsi="Times New Roman"/>
          <w:color w:val="000000"/>
          <w:sz w:val="24"/>
          <w:szCs w:val="20"/>
        </w:rPr>
        <w:t xml:space="preserve">           </w:t>
      </w:r>
      <w:r>
        <w:rPr>
          <w:rFonts w:ascii="Times New Roman" w:hAnsi="Times New Roman"/>
          <w:color w:val="000000"/>
          <w:sz w:val="24"/>
          <w:szCs w:val="20"/>
        </w:rPr>
        <w:t xml:space="preserve">  </w:t>
      </w:r>
      <w:r w:rsidRPr="00667CCF">
        <w:rPr>
          <w:rFonts w:ascii="Times New Roman" w:hAnsi="Times New Roman"/>
          <w:color w:val="000000"/>
          <w:sz w:val="24"/>
          <w:szCs w:val="20"/>
        </w:rPr>
        <w:t>Консультирование родителей осуществляется согласно графику работы учителя-логопеда, учет данной работы ведется в журнале консультаций.</w:t>
      </w:r>
    </w:p>
    <w:p w:rsidR="007D2EAA" w:rsidRDefault="007D2EAA" w:rsidP="007D2EAA">
      <w:pPr>
        <w:shd w:val="clear" w:color="auto" w:fill="FFFFFF"/>
        <w:spacing w:after="0" w:line="240" w:lineRule="auto"/>
        <w:jc w:val="both"/>
        <w:rPr>
          <w:rFonts w:ascii="Times New Roman" w:hAnsi="Times New Roman"/>
          <w:b/>
          <w:color w:val="000000"/>
          <w:sz w:val="24"/>
          <w:szCs w:val="20"/>
        </w:rPr>
      </w:pPr>
      <w:r>
        <w:rPr>
          <w:rFonts w:ascii="Times New Roman" w:hAnsi="Times New Roman"/>
          <w:b/>
          <w:color w:val="000000"/>
          <w:sz w:val="24"/>
          <w:szCs w:val="20"/>
        </w:rPr>
        <w:t>Организационно-методическая работа</w:t>
      </w:r>
    </w:p>
    <w:p w:rsidR="007D2EAA" w:rsidRDefault="007D2EAA" w:rsidP="007D2EAA">
      <w:pPr>
        <w:shd w:val="clear" w:color="auto" w:fill="FFFFFF"/>
        <w:spacing w:after="0" w:line="240" w:lineRule="auto"/>
        <w:ind w:firstLine="426"/>
        <w:jc w:val="both"/>
        <w:rPr>
          <w:rFonts w:ascii="Times New Roman" w:hAnsi="Times New Roman"/>
          <w:color w:val="000000"/>
          <w:sz w:val="24"/>
          <w:szCs w:val="20"/>
        </w:rPr>
      </w:pPr>
      <w:r>
        <w:rPr>
          <w:rFonts w:ascii="Times New Roman" w:hAnsi="Times New Roman"/>
          <w:color w:val="000000"/>
          <w:sz w:val="24"/>
          <w:szCs w:val="20"/>
        </w:rPr>
        <w:t>В рамках организационно-методической работы учитель-логопед составляет коррекционные программы по логопедии, разрабатывает УМК.</w:t>
      </w:r>
    </w:p>
    <w:p w:rsidR="007D2EAA" w:rsidRPr="00667CCF" w:rsidRDefault="007D2EAA" w:rsidP="007D2EAA">
      <w:pPr>
        <w:shd w:val="clear" w:color="auto" w:fill="FFFFFF"/>
        <w:spacing w:after="0" w:line="240" w:lineRule="auto"/>
        <w:ind w:firstLine="426"/>
        <w:jc w:val="both"/>
        <w:rPr>
          <w:rFonts w:ascii="Times New Roman" w:hAnsi="Times New Roman"/>
          <w:color w:val="000000"/>
          <w:sz w:val="32"/>
          <w:szCs w:val="20"/>
        </w:rPr>
      </w:pPr>
      <w:r w:rsidRPr="00667CCF">
        <w:rPr>
          <w:rFonts w:ascii="Times New Roman" w:hAnsi="Times New Roman"/>
          <w:color w:val="000000"/>
          <w:sz w:val="24"/>
          <w:szCs w:val="20"/>
        </w:rPr>
        <w:t>Помимо этого, учитель-логопед пополняет оборудование логопедического кабинета, повышает свой профессиональный уровень через работу над методическими темами, изучение специальной литературы, посещение курсов повышения квалификации, участие в обучающих семинарах, конференциях.</w:t>
      </w:r>
    </w:p>
    <w:p w:rsidR="007D2EAA" w:rsidRDefault="007D2EAA" w:rsidP="00BB580E">
      <w:pPr>
        <w:spacing w:after="0" w:line="240" w:lineRule="auto"/>
        <w:jc w:val="both"/>
        <w:rPr>
          <w:sz w:val="24"/>
          <w:szCs w:val="24"/>
        </w:rPr>
      </w:pPr>
    </w:p>
    <w:p w:rsidR="007D2EAA" w:rsidRDefault="007D2EAA" w:rsidP="007D2EAA">
      <w:pPr>
        <w:shd w:val="clear" w:color="auto" w:fill="FFFFFF"/>
        <w:autoSpaceDE w:val="0"/>
        <w:autoSpaceDN w:val="0"/>
        <w:adjustRightInd w:val="0"/>
        <w:spacing w:after="0" w:line="240" w:lineRule="auto"/>
        <w:ind w:firstLine="360"/>
        <w:jc w:val="center"/>
        <w:rPr>
          <w:rFonts w:ascii="Times New Roman" w:hAnsi="Times New Roman"/>
          <w:b/>
          <w:bCs/>
          <w:caps/>
          <w:sz w:val="24"/>
          <w:szCs w:val="24"/>
        </w:rPr>
      </w:pPr>
      <w:r w:rsidRPr="00006F8D">
        <w:rPr>
          <w:rFonts w:ascii="Times New Roman" w:hAnsi="Times New Roman"/>
          <w:b/>
          <w:bCs/>
          <w:caps/>
          <w:sz w:val="24"/>
          <w:szCs w:val="24"/>
        </w:rPr>
        <w:t xml:space="preserve">Содержание Деятельности  </w:t>
      </w:r>
      <w:r>
        <w:rPr>
          <w:rFonts w:ascii="Times New Roman" w:hAnsi="Times New Roman"/>
          <w:b/>
          <w:bCs/>
          <w:caps/>
          <w:sz w:val="24"/>
          <w:szCs w:val="24"/>
        </w:rPr>
        <w:t>педагогов-психологов</w:t>
      </w:r>
    </w:p>
    <w:p w:rsidR="007D2EAA" w:rsidRDefault="007D2EAA" w:rsidP="007D2EAA">
      <w:pPr>
        <w:spacing w:after="0" w:line="240" w:lineRule="auto"/>
        <w:ind w:firstLine="360"/>
        <w:jc w:val="both"/>
        <w:rPr>
          <w:rFonts w:ascii="Times New Roman" w:hAnsi="Times New Roman"/>
          <w:color w:val="000000"/>
          <w:sz w:val="24"/>
          <w:szCs w:val="24"/>
        </w:rPr>
      </w:pPr>
      <w:r w:rsidRPr="00763BC3">
        <w:rPr>
          <w:rFonts w:ascii="Times New Roman" w:hAnsi="Times New Roman"/>
          <w:b/>
          <w:color w:val="000000"/>
          <w:sz w:val="24"/>
          <w:szCs w:val="24"/>
        </w:rPr>
        <w:t>Цель:</w:t>
      </w:r>
      <w:r w:rsidRPr="00F90003">
        <w:rPr>
          <w:rFonts w:ascii="Times New Roman" w:hAnsi="Times New Roman"/>
          <w:color w:val="000000"/>
          <w:sz w:val="24"/>
          <w:szCs w:val="24"/>
        </w:rPr>
        <w:t xml:space="preserve"> </w:t>
      </w:r>
      <w:r w:rsidRPr="0031704D">
        <w:rPr>
          <w:rFonts w:ascii="Times New Roman" w:hAnsi="Times New Roman"/>
          <w:color w:val="000000"/>
          <w:sz w:val="24"/>
          <w:szCs w:val="24"/>
        </w:rPr>
        <w:t>Организация психологического сопровож</w:t>
      </w:r>
      <w:r>
        <w:rPr>
          <w:rFonts w:ascii="Times New Roman" w:hAnsi="Times New Roman"/>
          <w:color w:val="000000"/>
          <w:sz w:val="24"/>
          <w:szCs w:val="24"/>
        </w:rPr>
        <w:t xml:space="preserve">дения </w:t>
      </w:r>
      <w:r w:rsidRPr="0031704D">
        <w:rPr>
          <w:rFonts w:ascii="Times New Roman" w:hAnsi="Times New Roman"/>
          <w:color w:val="000000"/>
          <w:sz w:val="24"/>
          <w:szCs w:val="24"/>
        </w:rPr>
        <w:t>адаптации, социализации, профессионально-трудовой подготовки детей с ограниченными возможностями здоровья, самоопределение личности учащихся средствами психолого-педагогической коррекции</w:t>
      </w:r>
      <w:r w:rsidRPr="00F90003">
        <w:rPr>
          <w:rFonts w:ascii="Times New Roman" w:hAnsi="Times New Roman"/>
          <w:color w:val="000000"/>
          <w:sz w:val="24"/>
          <w:szCs w:val="24"/>
        </w:rPr>
        <w:t>.</w:t>
      </w:r>
    </w:p>
    <w:p w:rsidR="007D2EAA" w:rsidRPr="00F90003" w:rsidRDefault="007D2EAA" w:rsidP="007D2EAA">
      <w:pPr>
        <w:spacing w:after="0" w:line="240" w:lineRule="auto"/>
        <w:ind w:firstLine="360"/>
        <w:jc w:val="both"/>
        <w:rPr>
          <w:rFonts w:ascii="Times New Roman" w:hAnsi="Times New Roman"/>
          <w:color w:val="000000"/>
          <w:sz w:val="24"/>
          <w:szCs w:val="24"/>
        </w:rPr>
      </w:pPr>
      <w:r w:rsidRPr="00763BC3">
        <w:rPr>
          <w:rFonts w:ascii="Times New Roman" w:hAnsi="Times New Roman"/>
          <w:b/>
          <w:color w:val="000000"/>
          <w:sz w:val="24"/>
          <w:szCs w:val="24"/>
        </w:rPr>
        <w:t>Задачи:</w:t>
      </w:r>
    </w:p>
    <w:p w:rsidR="007D2EAA" w:rsidRPr="00F90003" w:rsidRDefault="007D2EAA" w:rsidP="00AC7764">
      <w:pPr>
        <w:numPr>
          <w:ilvl w:val="0"/>
          <w:numId w:val="105"/>
        </w:numPr>
        <w:shd w:val="clear" w:color="auto" w:fill="FFFFFF"/>
        <w:spacing w:after="0" w:line="240" w:lineRule="auto"/>
        <w:jc w:val="both"/>
        <w:rPr>
          <w:rFonts w:ascii="Times New Roman" w:hAnsi="Times New Roman"/>
          <w:color w:val="000000"/>
          <w:sz w:val="24"/>
          <w:szCs w:val="24"/>
        </w:rPr>
      </w:pPr>
      <w:r w:rsidRPr="00F90003">
        <w:rPr>
          <w:rFonts w:ascii="Times New Roman" w:hAnsi="Times New Roman"/>
          <w:color w:val="000000"/>
          <w:sz w:val="24"/>
          <w:szCs w:val="24"/>
        </w:rPr>
        <w:t xml:space="preserve">проведение диагностического исследования </w:t>
      </w:r>
      <w:r>
        <w:rPr>
          <w:rFonts w:ascii="Times New Roman" w:hAnsi="Times New Roman"/>
          <w:color w:val="000000"/>
          <w:sz w:val="24"/>
          <w:szCs w:val="24"/>
        </w:rPr>
        <w:t xml:space="preserve">актуального уровня развития и </w:t>
      </w:r>
      <w:r w:rsidRPr="00143112">
        <w:rPr>
          <w:rFonts w:ascii="Times New Roman" w:hAnsi="Times New Roman"/>
          <w:color w:val="000000"/>
          <w:sz w:val="24"/>
          <w:szCs w:val="24"/>
        </w:rPr>
        <w:t>эмоциональной сферы</w:t>
      </w:r>
      <w:r>
        <w:rPr>
          <w:sz w:val="28"/>
        </w:rPr>
        <w:t xml:space="preserve"> </w:t>
      </w:r>
      <w:r>
        <w:rPr>
          <w:rFonts w:ascii="Times New Roman" w:hAnsi="Times New Roman"/>
          <w:color w:val="000000"/>
          <w:sz w:val="24"/>
          <w:szCs w:val="24"/>
        </w:rPr>
        <w:t>обучающихся в адаптационный период (1 класс, 5 класс, вновь прибывшие дети)</w:t>
      </w:r>
      <w:r w:rsidRPr="00F90003">
        <w:rPr>
          <w:rFonts w:ascii="Times New Roman" w:hAnsi="Times New Roman"/>
          <w:color w:val="000000"/>
          <w:sz w:val="24"/>
          <w:szCs w:val="24"/>
        </w:rPr>
        <w:t>;</w:t>
      </w:r>
    </w:p>
    <w:p w:rsidR="007D2EAA" w:rsidRPr="00F90003" w:rsidRDefault="007D2EAA" w:rsidP="00AC7764">
      <w:pPr>
        <w:numPr>
          <w:ilvl w:val="0"/>
          <w:numId w:val="105"/>
        </w:numPr>
        <w:shd w:val="clear" w:color="auto" w:fill="FFFFFF"/>
        <w:spacing w:after="0" w:line="240" w:lineRule="auto"/>
        <w:jc w:val="both"/>
        <w:rPr>
          <w:rFonts w:ascii="Times New Roman" w:hAnsi="Times New Roman"/>
          <w:color w:val="000000"/>
          <w:sz w:val="24"/>
          <w:szCs w:val="24"/>
        </w:rPr>
      </w:pPr>
      <w:r w:rsidRPr="00F90003">
        <w:rPr>
          <w:rFonts w:ascii="Times New Roman" w:hAnsi="Times New Roman"/>
          <w:color w:val="000000"/>
          <w:sz w:val="24"/>
          <w:szCs w:val="24"/>
        </w:rPr>
        <w:t>обеспечение оптимальных условий для психологической адаптации</w:t>
      </w:r>
      <w:r>
        <w:rPr>
          <w:rFonts w:ascii="Times New Roman" w:hAnsi="Times New Roman"/>
          <w:color w:val="000000"/>
          <w:sz w:val="24"/>
          <w:szCs w:val="24"/>
        </w:rPr>
        <w:t xml:space="preserve"> обучающихся</w:t>
      </w:r>
      <w:r w:rsidRPr="00F90003">
        <w:rPr>
          <w:rFonts w:ascii="Times New Roman" w:hAnsi="Times New Roman"/>
          <w:color w:val="000000"/>
          <w:sz w:val="24"/>
          <w:szCs w:val="24"/>
        </w:rPr>
        <w:t>;</w:t>
      </w:r>
    </w:p>
    <w:p w:rsidR="007D2EAA" w:rsidRPr="00F90003" w:rsidRDefault="007D2EAA" w:rsidP="00AC7764">
      <w:pPr>
        <w:numPr>
          <w:ilvl w:val="0"/>
          <w:numId w:val="105"/>
        </w:numPr>
        <w:shd w:val="clear" w:color="auto" w:fill="FFFFFF"/>
        <w:spacing w:after="0" w:line="240" w:lineRule="auto"/>
        <w:jc w:val="both"/>
        <w:rPr>
          <w:rFonts w:ascii="Times New Roman" w:hAnsi="Times New Roman"/>
          <w:color w:val="000000"/>
          <w:sz w:val="24"/>
          <w:szCs w:val="24"/>
        </w:rPr>
      </w:pPr>
      <w:r w:rsidRPr="00F90003">
        <w:rPr>
          <w:rFonts w:ascii="Times New Roman" w:hAnsi="Times New Roman"/>
          <w:color w:val="000000"/>
          <w:sz w:val="24"/>
          <w:szCs w:val="24"/>
        </w:rPr>
        <w:t xml:space="preserve">профилактика и </w:t>
      </w:r>
      <w:r>
        <w:rPr>
          <w:rFonts w:ascii="Times New Roman" w:hAnsi="Times New Roman"/>
          <w:color w:val="000000"/>
          <w:sz w:val="24"/>
          <w:szCs w:val="24"/>
        </w:rPr>
        <w:t>коррекция</w:t>
      </w:r>
      <w:r w:rsidRPr="00F90003">
        <w:rPr>
          <w:rFonts w:ascii="Times New Roman" w:hAnsi="Times New Roman"/>
          <w:color w:val="000000"/>
          <w:sz w:val="24"/>
          <w:szCs w:val="24"/>
        </w:rPr>
        <w:t xml:space="preserve"> психологических причин  нарушений в обучении и воспитании;</w:t>
      </w:r>
    </w:p>
    <w:p w:rsidR="007D2EAA" w:rsidRPr="00F90003" w:rsidRDefault="007D2EAA" w:rsidP="00AC7764">
      <w:pPr>
        <w:numPr>
          <w:ilvl w:val="0"/>
          <w:numId w:val="105"/>
        </w:numPr>
        <w:shd w:val="clear" w:color="auto" w:fill="FFFFFF"/>
        <w:spacing w:after="0" w:line="240" w:lineRule="auto"/>
        <w:jc w:val="both"/>
        <w:rPr>
          <w:rFonts w:ascii="Times New Roman" w:hAnsi="Times New Roman"/>
          <w:color w:val="000000"/>
          <w:sz w:val="24"/>
          <w:szCs w:val="24"/>
        </w:rPr>
      </w:pPr>
      <w:r w:rsidRPr="00F90003">
        <w:rPr>
          <w:rFonts w:ascii="Times New Roman" w:hAnsi="Times New Roman"/>
          <w:color w:val="000000"/>
          <w:sz w:val="24"/>
          <w:szCs w:val="24"/>
        </w:rPr>
        <w:lastRenderedPageBreak/>
        <w:t>содействие ребёнку в решении актуальных задач развития, обучения, социализации: учебные трудности, проблемы с выбором профессионального маршрута, нарушения эмоционально-волевой сферы, проблемы взаимоотношения со сверстниками, учителями, воспитателями, роди</w:t>
      </w:r>
      <w:r>
        <w:rPr>
          <w:rFonts w:ascii="Times New Roman" w:hAnsi="Times New Roman"/>
          <w:color w:val="000000"/>
          <w:sz w:val="24"/>
          <w:szCs w:val="24"/>
        </w:rPr>
        <w:t>теля</w:t>
      </w:r>
      <w:r w:rsidRPr="00F90003">
        <w:rPr>
          <w:rFonts w:ascii="Times New Roman" w:hAnsi="Times New Roman"/>
          <w:color w:val="000000"/>
          <w:sz w:val="24"/>
          <w:szCs w:val="24"/>
        </w:rPr>
        <w:t>ми</w:t>
      </w:r>
      <w:r>
        <w:rPr>
          <w:rFonts w:ascii="Times New Roman" w:hAnsi="Times New Roman"/>
          <w:color w:val="000000"/>
          <w:sz w:val="24"/>
          <w:szCs w:val="24"/>
        </w:rPr>
        <w:t xml:space="preserve"> (лицами их заменяющими)</w:t>
      </w:r>
      <w:r w:rsidRPr="00F90003">
        <w:rPr>
          <w:rFonts w:ascii="Times New Roman" w:hAnsi="Times New Roman"/>
          <w:color w:val="000000"/>
          <w:sz w:val="24"/>
          <w:szCs w:val="24"/>
        </w:rPr>
        <w:t>.</w:t>
      </w:r>
    </w:p>
    <w:p w:rsidR="007D2EAA" w:rsidRPr="008F0514" w:rsidRDefault="007D2EAA" w:rsidP="008F0514">
      <w:p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Деятельность педагогов-психологов осуществляется по следующим направлениям:</w:t>
      </w:r>
    </w:p>
    <w:p w:rsidR="007D2EAA" w:rsidRDefault="007D2EAA" w:rsidP="007D2EAA">
      <w:pPr>
        <w:shd w:val="clear" w:color="auto" w:fill="FFFFFF"/>
        <w:spacing w:after="0" w:line="240" w:lineRule="auto"/>
        <w:jc w:val="both"/>
        <w:rPr>
          <w:rFonts w:ascii="Times New Roman" w:hAnsi="Times New Roman"/>
          <w:b/>
          <w:color w:val="000000"/>
          <w:sz w:val="24"/>
          <w:szCs w:val="24"/>
        </w:rPr>
      </w:pPr>
      <w:r>
        <w:rPr>
          <w:rFonts w:ascii="Times New Roman" w:hAnsi="Times New Roman"/>
          <w:b/>
          <w:color w:val="000000"/>
          <w:sz w:val="24"/>
          <w:szCs w:val="24"/>
        </w:rPr>
        <w:t>Диагностическое</w:t>
      </w:r>
    </w:p>
    <w:p w:rsidR="007D2EAA" w:rsidRDefault="007D2EAA" w:rsidP="007D2EAA">
      <w:pPr>
        <w:shd w:val="clear" w:color="auto" w:fill="FFFFFF"/>
        <w:spacing w:after="0" w:line="240" w:lineRule="auto"/>
        <w:ind w:firstLine="708"/>
        <w:jc w:val="both"/>
        <w:rPr>
          <w:rFonts w:ascii="Times New Roman" w:hAnsi="Times New Roman"/>
          <w:sz w:val="24"/>
          <w:szCs w:val="24"/>
        </w:rPr>
      </w:pPr>
      <w:r w:rsidRPr="00486FC6">
        <w:rPr>
          <w:rFonts w:ascii="Times New Roman" w:hAnsi="Times New Roman"/>
          <w:sz w:val="24"/>
          <w:szCs w:val="24"/>
        </w:rPr>
        <w:t>Цель - изучение индивидуальных и возрастных особенностей личности, а также особенност</w:t>
      </w:r>
      <w:r>
        <w:rPr>
          <w:rFonts w:ascii="Times New Roman" w:hAnsi="Times New Roman"/>
          <w:sz w:val="24"/>
          <w:szCs w:val="24"/>
        </w:rPr>
        <w:t>ей</w:t>
      </w:r>
      <w:r w:rsidRPr="00486FC6">
        <w:rPr>
          <w:rFonts w:ascii="Times New Roman" w:hAnsi="Times New Roman"/>
          <w:sz w:val="24"/>
          <w:szCs w:val="24"/>
        </w:rPr>
        <w:t xml:space="preserve"> межличностного взаимодействия. Основная задача психодиагностики - дать информацию об индивидуальных психологических особенностях детей, которая будет полезна педагогам, родителям.</w:t>
      </w:r>
    </w:p>
    <w:p w:rsidR="007D2EAA" w:rsidRPr="00486FC6" w:rsidRDefault="007D2EAA" w:rsidP="007D2EAA">
      <w:pPr>
        <w:spacing w:after="0" w:line="240" w:lineRule="auto"/>
        <w:ind w:firstLine="709"/>
        <w:jc w:val="both"/>
        <w:rPr>
          <w:rFonts w:ascii="Times New Roman" w:hAnsi="Times New Roman"/>
          <w:sz w:val="24"/>
          <w:szCs w:val="24"/>
        </w:rPr>
      </w:pPr>
      <w:r w:rsidRPr="00A10F12">
        <w:rPr>
          <w:rFonts w:ascii="Times New Roman" w:hAnsi="Times New Roman"/>
          <w:sz w:val="24"/>
          <w:szCs w:val="24"/>
        </w:rPr>
        <w:t>Психологическая диагностика</w:t>
      </w:r>
      <w:r w:rsidRPr="00486FC6">
        <w:rPr>
          <w:rFonts w:ascii="Times New Roman" w:hAnsi="Times New Roman"/>
          <w:sz w:val="24"/>
          <w:szCs w:val="24"/>
        </w:rPr>
        <w:t xml:space="preserve"> включает в себя три среза:</w:t>
      </w:r>
    </w:p>
    <w:p w:rsidR="007D2EAA" w:rsidRPr="00486FC6" w:rsidRDefault="007D2EAA" w:rsidP="007D2EAA">
      <w:pPr>
        <w:tabs>
          <w:tab w:val="left" w:pos="709"/>
        </w:tabs>
        <w:spacing w:after="0" w:line="240" w:lineRule="auto"/>
        <w:ind w:firstLine="709"/>
        <w:jc w:val="both"/>
        <w:rPr>
          <w:rFonts w:ascii="Times New Roman" w:hAnsi="Times New Roman"/>
          <w:sz w:val="24"/>
          <w:szCs w:val="24"/>
        </w:rPr>
      </w:pPr>
      <w:r w:rsidRPr="00486FC6">
        <w:rPr>
          <w:rFonts w:ascii="Times New Roman" w:hAnsi="Times New Roman"/>
          <w:sz w:val="24"/>
          <w:szCs w:val="24"/>
        </w:rPr>
        <w:t>- первый - в начале учебного года (сентябрь)- позволяет постро</w:t>
      </w:r>
      <w:r w:rsidRPr="00486FC6">
        <w:rPr>
          <w:rFonts w:ascii="Times New Roman" w:hAnsi="Times New Roman"/>
          <w:sz w:val="24"/>
          <w:szCs w:val="24"/>
        </w:rPr>
        <w:softHyphen/>
        <w:t>ить оптимальную для всей группы и для каждого ребенка коррекционно-развивающую программу;</w:t>
      </w:r>
    </w:p>
    <w:p w:rsidR="007D2EAA" w:rsidRPr="00486FC6" w:rsidRDefault="007D2EAA" w:rsidP="007D2EAA">
      <w:pPr>
        <w:tabs>
          <w:tab w:val="left" w:pos="709"/>
        </w:tabs>
        <w:spacing w:after="0" w:line="240" w:lineRule="auto"/>
        <w:ind w:firstLine="709"/>
        <w:jc w:val="both"/>
        <w:rPr>
          <w:rFonts w:ascii="Times New Roman" w:hAnsi="Times New Roman"/>
          <w:sz w:val="24"/>
          <w:szCs w:val="24"/>
        </w:rPr>
      </w:pPr>
      <w:r w:rsidRPr="00486FC6">
        <w:rPr>
          <w:rFonts w:ascii="Times New Roman" w:hAnsi="Times New Roman"/>
          <w:sz w:val="24"/>
          <w:szCs w:val="24"/>
        </w:rPr>
        <w:t>- второй - в середине учебного года (январь)- показывает про</w:t>
      </w:r>
      <w:r w:rsidRPr="00486FC6">
        <w:rPr>
          <w:rFonts w:ascii="Times New Roman" w:hAnsi="Times New Roman"/>
          <w:sz w:val="24"/>
          <w:szCs w:val="24"/>
        </w:rPr>
        <w:softHyphen/>
        <w:t>межуточные итоги работы, позволяет вносить уточнения и изменения в реализуемую программу;</w:t>
      </w:r>
    </w:p>
    <w:p w:rsidR="007D2EAA" w:rsidRPr="00486FC6" w:rsidRDefault="007D2EAA" w:rsidP="007D2EAA">
      <w:pPr>
        <w:tabs>
          <w:tab w:val="left" w:pos="709"/>
        </w:tabs>
        <w:spacing w:after="0" w:line="240" w:lineRule="auto"/>
        <w:ind w:firstLine="709"/>
        <w:jc w:val="both"/>
        <w:rPr>
          <w:rFonts w:ascii="Times New Roman" w:hAnsi="Times New Roman"/>
          <w:sz w:val="24"/>
          <w:szCs w:val="24"/>
        </w:rPr>
      </w:pPr>
      <w:r w:rsidRPr="00486FC6">
        <w:rPr>
          <w:rFonts w:ascii="Times New Roman" w:hAnsi="Times New Roman"/>
          <w:sz w:val="24"/>
          <w:szCs w:val="24"/>
        </w:rPr>
        <w:t>- третий - в конце учебного года (май) - даёт полное пред</w:t>
      </w:r>
      <w:r w:rsidRPr="00486FC6">
        <w:rPr>
          <w:rFonts w:ascii="Times New Roman" w:hAnsi="Times New Roman"/>
          <w:sz w:val="24"/>
          <w:szCs w:val="24"/>
        </w:rPr>
        <w:softHyphen/>
        <w:t>ставление о динамике развития ребенка в течение года и на этой основе позволяет: а) наметить общие перспективы дальнейшей работы с ним; б) поставить вопрос об уточне</w:t>
      </w:r>
      <w:r w:rsidRPr="00486FC6">
        <w:rPr>
          <w:rFonts w:ascii="Times New Roman" w:hAnsi="Times New Roman"/>
          <w:sz w:val="24"/>
          <w:szCs w:val="24"/>
        </w:rPr>
        <w:softHyphen/>
        <w:t>нии диагноза и смене образовательного учреждения, в) если ребенок достиг школьного возраста, дать четкие рекомен</w:t>
      </w:r>
      <w:r w:rsidRPr="00486FC6">
        <w:rPr>
          <w:rFonts w:ascii="Times New Roman" w:hAnsi="Times New Roman"/>
          <w:sz w:val="24"/>
          <w:szCs w:val="24"/>
        </w:rPr>
        <w:softHyphen/>
        <w:t>дации в плане выбора образовательной программы, соот</w:t>
      </w:r>
      <w:r w:rsidRPr="00486FC6">
        <w:rPr>
          <w:rFonts w:ascii="Times New Roman" w:hAnsi="Times New Roman"/>
          <w:sz w:val="24"/>
          <w:szCs w:val="24"/>
        </w:rPr>
        <w:softHyphen/>
        <w:t>ветствующей его возможностям.</w:t>
      </w:r>
    </w:p>
    <w:p w:rsidR="007D2EAA" w:rsidRPr="00486FC6" w:rsidRDefault="007D2EAA" w:rsidP="007D2EAA">
      <w:pPr>
        <w:spacing w:after="0" w:line="240" w:lineRule="auto"/>
        <w:ind w:firstLine="709"/>
        <w:jc w:val="both"/>
        <w:rPr>
          <w:rFonts w:ascii="Times New Roman" w:hAnsi="Times New Roman"/>
          <w:sz w:val="24"/>
          <w:szCs w:val="24"/>
        </w:rPr>
      </w:pPr>
      <w:r w:rsidRPr="00486FC6">
        <w:rPr>
          <w:rFonts w:ascii="Times New Roman" w:hAnsi="Times New Roman"/>
          <w:sz w:val="24"/>
          <w:szCs w:val="24"/>
        </w:rPr>
        <w:t>Первичное обследование важно для получения информации о поступивших детях. На него отводится целый месяц (сентябрь) в нача</w:t>
      </w:r>
      <w:r w:rsidRPr="00486FC6">
        <w:rPr>
          <w:rFonts w:ascii="Times New Roman" w:hAnsi="Times New Roman"/>
          <w:sz w:val="24"/>
          <w:szCs w:val="24"/>
        </w:rPr>
        <w:softHyphen/>
        <w:t>ле каждого учебного года. В это время специалисты органи</w:t>
      </w:r>
      <w:r w:rsidRPr="00486FC6">
        <w:rPr>
          <w:rFonts w:ascii="Times New Roman" w:hAnsi="Times New Roman"/>
          <w:sz w:val="24"/>
          <w:szCs w:val="24"/>
        </w:rPr>
        <w:softHyphen/>
        <w:t>зуют в групповых и индивидуальных формах разнообразную деятельность детей, чтобы помочь детям адаптироваться к условиям жизни в детском саду, а также получить наиболее полную информацию о каждом из воспитанников, которая позволит спланировать содержание психолого-педагогической и коррекционной работы.</w:t>
      </w:r>
    </w:p>
    <w:p w:rsidR="007D2EAA" w:rsidRPr="00486FC6" w:rsidRDefault="007D2EAA" w:rsidP="007D2EAA">
      <w:pPr>
        <w:spacing w:after="0" w:line="240" w:lineRule="auto"/>
        <w:ind w:firstLine="709"/>
        <w:jc w:val="both"/>
        <w:rPr>
          <w:rFonts w:ascii="Times New Roman" w:hAnsi="Times New Roman"/>
          <w:sz w:val="24"/>
          <w:szCs w:val="24"/>
        </w:rPr>
      </w:pPr>
      <w:r w:rsidRPr="00486FC6">
        <w:rPr>
          <w:rFonts w:ascii="Times New Roman" w:hAnsi="Times New Roman"/>
          <w:sz w:val="24"/>
          <w:szCs w:val="24"/>
        </w:rPr>
        <w:t>Для промежуточного и заключительного обследования</w:t>
      </w:r>
      <w:r>
        <w:rPr>
          <w:rFonts w:ascii="Times New Roman" w:hAnsi="Times New Roman"/>
          <w:sz w:val="24"/>
          <w:szCs w:val="24"/>
        </w:rPr>
        <w:t xml:space="preserve"> </w:t>
      </w:r>
      <w:r w:rsidRPr="00486FC6">
        <w:rPr>
          <w:rFonts w:ascii="Times New Roman" w:hAnsi="Times New Roman"/>
          <w:sz w:val="24"/>
          <w:szCs w:val="24"/>
        </w:rPr>
        <w:t>необходимую информацию о каждом ребенке психолог получает, используя метод на</w:t>
      </w:r>
      <w:r w:rsidRPr="00486FC6">
        <w:rPr>
          <w:rFonts w:ascii="Times New Roman" w:hAnsi="Times New Roman"/>
          <w:sz w:val="24"/>
          <w:szCs w:val="24"/>
        </w:rPr>
        <w:softHyphen/>
        <w:t>блюдения, в процессе проведения обязательных занятий, в режимные моменты, в совместной деятельности с детьми, а также в ходе самостоятельной деятельности детей.</w:t>
      </w:r>
    </w:p>
    <w:p w:rsidR="007D2EAA" w:rsidRPr="00DB7BF8" w:rsidRDefault="007D2EAA" w:rsidP="007D2EAA">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DB7BF8">
        <w:rPr>
          <w:rFonts w:ascii="Times New Roman" w:hAnsi="Times New Roman"/>
          <w:sz w:val="24"/>
          <w:szCs w:val="24"/>
        </w:rPr>
        <w:t xml:space="preserve">Диагностика психического развития ребенка включает в себя: </w:t>
      </w:r>
    </w:p>
    <w:p w:rsidR="007D2EAA" w:rsidRPr="00DB7BF8" w:rsidRDefault="007D2EAA" w:rsidP="00AC7764">
      <w:pPr>
        <w:numPr>
          <w:ilvl w:val="0"/>
          <w:numId w:val="106"/>
        </w:numPr>
        <w:tabs>
          <w:tab w:val="clear" w:pos="1500"/>
        </w:tabs>
        <w:spacing w:after="0" w:line="240" w:lineRule="auto"/>
        <w:ind w:left="0" w:firstLine="284"/>
        <w:jc w:val="both"/>
        <w:rPr>
          <w:rFonts w:ascii="Times New Roman" w:hAnsi="Times New Roman"/>
          <w:sz w:val="24"/>
          <w:szCs w:val="24"/>
        </w:rPr>
      </w:pPr>
      <w:r w:rsidRPr="00DB7BF8">
        <w:rPr>
          <w:rFonts w:ascii="Times New Roman" w:hAnsi="Times New Roman"/>
          <w:sz w:val="24"/>
          <w:szCs w:val="24"/>
        </w:rPr>
        <w:t>исследование особенностей познавательной деятельности и определение уровня развития сенсорно-перцептивных процессов ребёнка;</w:t>
      </w:r>
    </w:p>
    <w:p w:rsidR="007D2EAA" w:rsidRPr="00DB7BF8" w:rsidRDefault="007D2EAA" w:rsidP="00AC7764">
      <w:pPr>
        <w:numPr>
          <w:ilvl w:val="0"/>
          <w:numId w:val="106"/>
        </w:numPr>
        <w:tabs>
          <w:tab w:val="clear" w:pos="1500"/>
        </w:tabs>
        <w:spacing w:after="0" w:line="240" w:lineRule="auto"/>
        <w:ind w:left="0" w:firstLine="284"/>
        <w:jc w:val="both"/>
        <w:rPr>
          <w:rFonts w:ascii="Times New Roman" w:hAnsi="Times New Roman"/>
          <w:sz w:val="24"/>
          <w:szCs w:val="24"/>
        </w:rPr>
      </w:pPr>
      <w:r w:rsidRPr="00DB7BF8">
        <w:rPr>
          <w:rFonts w:ascii="Times New Roman" w:hAnsi="Times New Roman"/>
          <w:sz w:val="24"/>
          <w:szCs w:val="24"/>
        </w:rPr>
        <w:t xml:space="preserve"> исследование особенностей эмоционально-волевойсферы учащихся;</w:t>
      </w:r>
    </w:p>
    <w:p w:rsidR="007D2EAA" w:rsidRPr="00DB7BF8" w:rsidRDefault="007D2EAA" w:rsidP="00AC7764">
      <w:pPr>
        <w:numPr>
          <w:ilvl w:val="0"/>
          <w:numId w:val="106"/>
        </w:numPr>
        <w:tabs>
          <w:tab w:val="clear" w:pos="1500"/>
        </w:tabs>
        <w:spacing w:after="0" w:line="240" w:lineRule="auto"/>
        <w:ind w:left="0" w:firstLine="284"/>
        <w:jc w:val="both"/>
        <w:rPr>
          <w:rFonts w:ascii="Times New Roman" w:hAnsi="Times New Roman"/>
          <w:sz w:val="24"/>
          <w:szCs w:val="24"/>
        </w:rPr>
      </w:pPr>
      <w:r w:rsidRPr="00DB7BF8">
        <w:rPr>
          <w:rFonts w:ascii="Times New Roman" w:hAnsi="Times New Roman"/>
          <w:sz w:val="24"/>
          <w:szCs w:val="24"/>
        </w:rPr>
        <w:t>определение адаптационного ресурса школьника при поступлении в школу, при переходев среднее и старшее звено школы;</w:t>
      </w:r>
    </w:p>
    <w:p w:rsidR="007D2EAA" w:rsidRPr="00DB7BF8" w:rsidRDefault="007D2EAA" w:rsidP="00AC7764">
      <w:pPr>
        <w:numPr>
          <w:ilvl w:val="0"/>
          <w:numId w:val="106"/>
        </w:numPr>
        <w:tabs>
          <w:tab w:val="clear" w:pos="1500"/>
        </w:tabs>
        <w:spacing w:after="0" w:line="240" w:lineRule="auto"/>
        <w:ind w:left="0" w:firstLine="284"/>
        <w:jc w:val="both"/>
        <w:rPr>
          <w:rFonts w:ascii="Times New Roman" w:hAnsi="Times New Roman"/>
          <w:sz w:val="24"/>
          <w:szCs w:val="24"/>
        </w:rPr>
      </w:pPr>
      <w:r w:rsidRPr="00DB7BF8">
        <w:rPr>
          <w:rFonts w:ascii="Times New Roman" w:hAnsi="Times New Roman"/>
          <w:sz w:val="24"/>
          <w:szCs w:val="24"/>
        </w:rPr>
        <w:t>определение оптимальных условий обучения, развития и социальной адаптации;</w:t>
      </w:r>
    </w:p>
    <w:p w:rsidR="007D2EAA" w:rsidRPr="00DB7BF8" w:rsidRDefault="007D2EAA" w:rsidP="00AC7764">
      <w:pPr>
        <w:numPr>
          <w:ilvl w:val="0"/>
          <w:numId w:val="106"/>
        </w:numPr>
        <w:tabs>
          <w:tab w:val="clear" w:pos="1500"/>
        </w:tabs>
        <w:spacing w:after="0" w:line="240" w:lineRule="auto"/>
        <w:ind w:left="0" w:firstLine="284"/>
        <w:jc w:val="both"/>
        <w:rPr>
          <w:rFonts w:ascii="Times New Roman" w:hAnsi="Times New Roman"/>
          <w:sz w:val="24"/>
          <w:szCs w:val="24"/>
        </w:rPr>
      </w:pPr>
      <w:r w:rsidRPr="00DB7BF8">
        <w:rPr>
          <w:rFonts w:ascii="Times New Roman" w:hAnsi="Times New Roman"/>
          <w:sz w:val="24"/>
          <w:szCs w:val="24"/>
        </w:rPr>
        <w:t>исследование межличностных отношений;</w:t>
      </w:r>
    </w:p>
    <w:p w:rsidR="007D2EAA" w:rsidRPr="00DB7BF8" w:rsidRDefault="007D2EAA" w:rsidP="00AC7764">
      <w:pPr>
        <w:numPr>
          <w:ilvl w:val="0"/>
          <w:numId w:val="106"/>
        </w:numPr>
        <w:tabs>
          <w:tab w:val="clear" w:pos="1500"/>
        </w:tabs>
        <w:spacing w:after="0" w:line="240" w:lineRule="auto"/>
        <w:ind w:left="0" w:firstLine="284"/>
        <w:jc w:val="both"/>
        <w:rPr>
          <w:rFonts w:ascii="Times New Roman" w:hAnsi="Times New Roman"/>
          <w:sz w:val="24"/>
          <w:szCs w:val="24"/>
        </w:rPr>
      </w:pPr>
      <w:r w:rsidRPr="00DB7BF8">
        <w:rPr>
          <w:rFonts w:ascii="Times New Roman" w:hAnsi="Times New Roman"/>
          <w:sz w:val="24"/>
          <w:szCs w:val="24"/>
        </w:rPr>
        <w:t>анализ мотивационно-потребностной сферы ребенка и членов его семьи;</w:t>
      </w:r>
    </w:p>
    <w:p w:rsidR="007D2EAA" w:rsidRPr="00DB7BF8" w:rsidRDefault="007D2EAA" w:rsidP="00AC7764">
      <w:pPr>
        <w:numPr>
          <w:ilvl w:val="0"/>
          <w:numId w:val="106"/>
        </w:numPr>
        <w:tabs>
          <w:tab w:val="clear" w:pos="1500"/>
        </w:tabs>
        <w:spacing w:after="0" w:line="240" w:lineRule="auto"/>
        <w:ind w:left="0" w:firstLine="284"/>
        <w:jc w:val="both"/>
        <w:rPr>
          <w:rFonts w:ascii="Times New Roman" w:hAnsi="Times New Roman"/>
          <w:sz w:val="24"/>
          <w:szCs w:val="24"/>
        </w:rPr>
      </w:pPr>
      <w:r w:rsidRPr="00DB7BF8">
        <w:rPr>
          <w:rFonts w:ascii="Times New Roman" w:hAnsi="Times New Roman"/>
          <w:sz w:val="24"/>
          <w:szCs w:val="24"/>
        </w:rPr>
        <w:t xml:space="preserve"> исследование профессиональных намерений учащихся.</w:t>
      </w:r>
    </w:p>
    <w:p w:rsidR="007D2EAA" w:rsidRPr="00DB7BF8" w:rsidRDefault="007D2EAA" w:rsidP="007D2EAA">
      <w:pPr>
        <w:spacing w:after="0" w:line="240" w:lineRule="auto"/>
        <w:ind w:firstLine="708"/>
        <w:jc w:val="both"/>
        <w:rPr>
          <w:rFonts w:ascii="Times New Roman" w:hAnsi="Times New Roman"/>
          <w:sz w:val="24"/>
          <w:szCs w:val="24"/>
        </w:rPr>
      </w:pPr>
      <w:r w:rsidRPr="00DB7BF8">
        <w:rPr>
          <w:rFonts w:ascii="Times New Roman" w:hAnsi="Times New Roman"/>
          <w:sz w:val="24"/>
          <w:szCs w:val="24"/>
        </w:rPr>
        <w:t>Основными психолого-педагогическими методами диагностики уровня развития и состояния психологического здоровья обучающихся являются:</w:t>
      </w:r>
    </w:p>
    <w:p w:rsidR="007D2EAA" w:rsidRPr="00DB7BF8" w:rsidRDefault="007D2EAA" w:rsidP="007D2EAA">
      <w:pPr>
        <w:spacing w:after="0" w:line="240" w:lineRule="auto"/>
        <w:ind w:firstLine="708"/>
        <w:jc w:val="both"/>
        <w:rPr>
          <w:rFonts w:ascii="Times New Roman" w:hAnsi="Times New Roman"/>
          <w:sz w:val="24"/>
          <w:szCs w:val="24"/>
        </w:rPr>
      </w:pPr>
      <w:r w:rsidRPr="00DB7BF8">
        <w:rPr>
          <w:rFonts w:ascii="Times New Roman" w:hAnsi="Times New Roman"/>
          <w:sz w:val="24"/>
          <w:szCs w:val="24"/>
        </w:rPr>
        <w:t xml:space="preserve">1. Изучение документации. </w:t>
      </w:r>
    </w:p>
    <w:p w:rsidR="007D2EAA" w:rsidRPr="00DB7BF8" w:rsidRDefault="007D2EAA" w:rsidP="007D2EAA">
      <w:pPr>
        <w:spacing w:after="0" w:line="240" w:lineRule="auto"/>
        <w:ind w:firstLine="708"/>
        <w:jc w:val="both"/>
        <w:rPr>
          <w:rFonts w:ascii="Times New Roman" w:hAnsi="Times New Roman"/>
          <w:sz w:val="24"/>
          <w:szCs w:val="24"/>
        </w:rPr>
      </w:pPr>
      <w:r w:rsidRPr="00DB7BF8">
        <w:rPr>
          <w:rFonts w:ascii="Times New Roman" w:hAnsi="Times New Roman"/>
          <w:sz w:val="24"/>
          <w:szCs w:val="24"/>
        </w:rPr>
        <w:t>2. Наблюдение за учащимися в учебной, свободной и игровой деятельности.</w:t>
      </w:r>
    </w:p>
    <w:p w:rsidR="007D2EAA" w:rsidRPr="00DB7BF8" w:rsidRDefault="007D2EAA" w:rsidP="007D2EAA">
      <w:pPr>
        <w:spacing w:after="0" w:line="240" w:lineRule="auto"/>
        <w:ind w:firstLine="708"/>
        <w:jc w:val="both"/>
        <w:rPr>
          <w:rFonts w:ascii="Times New Roman" w:hAnsi="Times New Roman"/>
          <w:sz w:val="24"/>
          <w:szCs w:val="24"/>
        </w:rPr>
      </w:pPr>
      <w:r w:rsidRPr="00DB7BF8">
        <w:rPr>
          <w:rFonts w:ascii="Times New Roman" w:hAnsi="Times New Roman"/>
          <w:sz w:val="24"/>
          <w:szCs w:val="24"/>
        </w:rPr>
        <w:t>3. Проективные методики исследования личности.</w:t>
      </w:r>
    </w:p>
    <w:p w:rsidR="007D2EAA" w:rsidRPr="00DB7BF8" w:rsidRDefault="007D2EAA" w:rsidP="007D2EAA">
      <w:pPr>
        <w:spacing w:after="0" w:line="240" w:lineRule="auto"/>
        <w:ind w:firstLine="708"/>
        <w:jc w:val="both"/>
        <w:rPr>
          <w:rFonts w:ascii="Times New Roman" w:hAnsi="Times New Roman"/>
          <w:sz w:val="24"/>
          <w:szCs w:val="24"/>
        </w:rPr>
      </w:pPr>
      <w:r w:rsidRPr="00DB7BF8">
        <w:rPr>
          <w:rFonts w:ascii="Times New Roman" w:hAnsi="Times New Roman"/>
          <w:sz w:val="24"/>
          <w:szCs w:val="24"/>
        </w:rPr>
        <w:t>4. Опросники и анкетирование.</w:t>
      </w:r>
    </w:p>
    <w:p w:rsidR="007D2EAA" w:rsidRPr="00DB7BF8" w:rsidRDefault="007D2EAA" w:rsidP="007D2EAA">
      <w:pPr>
        <w:spacing w:after="0" w:line="240" w:lineRule="auto"/>
        <w:ind w:firstLine="708"/>
        <w:jc w:val="both"/>
        <w:rPr>
          <w:rFonts w:ascii="Times New Roman" w:hAnsi="Times New Roman"/>
          <w:sz w:val="24"/>
          <w:szCs w:val="24"/>
        </w:rPr>
      </w:pPr>
      <w:r w:rsidRPr="00DB7BF8">
        <w:rPr>
          <w:rFonts w:ascii="Times New Roman" w:hAnsi="Times New Roman"/>
          <w:sz w:val="24"/>
          <w:szCs w:val="24"/>
        </w:rPr>
        <w:t>5. Тестирование.</w:t>
      </w:r>
    </w:p>
    <w:p w:rsidR="007D2EAA" w:rsidRDefault="007D2EAA" w:rsidP="007D2EAA">
      <w:pPr>
        <w:shd w:val="clear" w:color="auto" w:fill="FFFFFF"/>
        <w:spacing w:after="0" w:line="240" w:lineRule="auto"/>
        <w:ind w:firstLine="708"/>
        <w:jc w:val="both"/>
        <w:rPr>
          <w:rFonts w:ascii="Times New Roman" w:hAnsi="Times New Roman"/>
          <w:sz w:val="24"/>
          <w:szCs w:val="24"/>
        </w:rPr>
      </w:pPr>
      <w:r w:rsidRPr="00486FC6">
        <w:rPr>
          <w:rFonts w:ascii="Times New Roman" w:hAnsi="Times New Roman"/>
          <w:sz w:val="24"/>
          <w:szCs w:val="24"/>
        </w:rPr>
        <w:lastRenderedPageBreak/>
        <w:t>В процессе психолого-педагогического об</w:t>
      </w:r>
      <w:r w:rsidRPr="00486FC6">
        <w:rPr>
          <w:rFonts w:ascii="Times New Roman" w:hAnsi="Times New Roman"/>
          <w:sz w:val="24"/>
          <w:szCs w:val="24"/>
        </w:rPr>
        <w:softHyphen/>
        <w:t>следования используются технологии и учебные пособия, специально созданные для осуществления психолого-пе</w:t>
      </w:r>
      <w:r w:rsidRPr="00486FC6">
        <w:rPr>
          <w:rFonts w:ascii="Times New Roman" w:hAnsi="Times New Roman"/>
          <w:sz w:val="24"/>
          <w:szCs w:val="24"/>
        </w:rPr>
        <w:softHyphen/>
        <w:t>дагогического обследования детей с проблемами интеллек</w:t>
      </w:r>
      <w:r w:rsidRPr="00486FC6">
        <w:rPr>
          <w:rFonts w:ascii="Times New Roman" w:hAnsi="Times New Roman"/>
          <w:sz w:val="24"/>
          <w:szCs w:val="24"/>
        </w:rPr>
        <w:softHyphen/>
        <w:t>туального развития (Шипицына, С. Д. Забрамная, Е. А. Стребелева, О.Н. Усанова, Л.Б. Баряева, А.Зарин и др.).</w:t>
      </w:r>
    </w:p>
    <w:p w:rsidR="007D2EAA" w:rsidRDefault="007D2EAA" w:rsidP="008F0514">
      <w:pPr>
        <w:shd w:val="clear" w:color="auto" w:fill="FFFFFF"/>
        <w:spacing w:after="0" w:line="240" w:lineRule="auto"/>
        <w:ind w:firstLine="708"/>
        <w:jc w:val="both"/>
        <w:rPr>
          <w:rFonts w:ascii="Times New Roman" w:hAnsi="Times New Roman"/>
          <w:b/>
          <w:color w:val="000000"/>
          <w:sz w:val="24"/>
          <w:szCs w:val="24"/>
        </w:rPr>
      </w:pPr>
      <w:r w:rsidRPr="00DB7BF8">
        <w:rPr>
          <w:rFonts w:ascii="Times New Roman" w:hAnsi="Times New Roman"/>
          <w:sz w:val="24"/>
          <w:szCs w:val="24"/>
        </w:rPr>
        <w:t>Полученные при диагностическом обследовании данные учитываются при дальнейшей организации психокоррекционной помощи учащимся.</w:t>
      </w:r>
    </w:p>
    <w:p w:rsidR="007D2EAA" w:rsidRDefault="007D2EAA" w:rsidP="007D2EAA">
      <w:pPr>
        <w:shd w:val="clear" w:color="auto" w:fill="FFFFFF"/>
        <w:spacing w:after="0" w:line="240" w:lineRule="auto"/>
        <w:jc w:val="both"/>
        <w:rPr>
          <w:rFonts w:ascii="Times New Roman" w:hAnsi="Times New Roman"/>
          <w:b/>
          <w:color w:val="000000"/>
          <w:sz w:val="24"/>
          <w:szCs w:val="24"/>
        </w:rPr>
      </w:pPr>
      <w:r w:rsidRPr="00594FE7">
        <w:rPr>
          <w:rFonts w:ascii="Times New Roman" w:hAnsi="Times New Roman"/>
          <w:b/>
          <w:color w:val="000000"/>
          <w:sz w:val="24"/>
          <w:szCs w:val="24"/>
        </w:rPr>
        <w:t>Коррекционно-развивающ</w:t>
      </w:r>
      <w:r>
        <w:rPr>
          <w:rFonts w:ascii="Times New Roman" w:hAnsi="Times New Roman"/>
          <w:b/>
          <w:color w:val="000000"/>
          <w:sz w:val="24"/>
          <w:szCs w:val="24"/>
        </w:rPr>
        <w:t>ее</w:t>
      </w:r>
    </w:p>
    <w:p w:rsidR="007D2EAA" w:rsidRDefault="007D2EAA" w:rsidP="007D2EAA">
      <w:pPr>
        <w:shd w:val="clear" w:color="auto" w:fill="FFFFFF"/>
        <w:spacing w:after="0" w:line="240" w:lineRule="auto"/>
        <w:ind w:firstLine="708"/>
        <w:jc w:val="both"/>
        <w:rPr>
          <w:rFonts w:ascii="Times New Roman" w:hAnsi="Times New Roman"/>
          <w:sz w:val="24"/>
          <w:szCs w:val="24"/>
        </w:rPr>
      </w:pPr>
      <w:r w:rsidRPr="00486FC6">
        <w:rPr>
          <w:rFonts w:ascii="Times New Roman" w:hAnsi="Times New Roman"/>
          <w:sz w:val="24"/>
          <w:szCs w:val="24"/>
        </w:rPr>
        <w:t>Цель - устранение отклонений в психологическом и личностном развитии ребенка, формирование различных умений и навыков.</w:t>
      </w:r>
    </w:p>
    <w:p w:rsidR="007D2EAA" w:rsidRDefault="007D2EAA" w:rsidP="007D2EAA">
      <w:pPr>
        <w:shd w:val="clear" w:color="auto" w:fill="FFFFFF"/>
        <w:spacing w:after="0" w:line="240" w:lineRule="auto"/>
        <w:ind w:firstLine="708"/>
        <w:jc w:val="both"/>
        <w:rPr>
          <w:rFonts w:ascii="Times New Roman" w:hAnsi="Times New Roman"/>
          <w:sz w:val="24"/>
          <w:szCs w:val="24"/>
        </w:rPr>
      </w:pPr>
      <w:r>
        <w:rPr>
          <w:rFonts w:ascii="Times New Roman" w:hAnsi="Times New Roman"/>
          <w:color w:val="000000"/>
          <w:sz w:val="24"/>
          <w:szCs w:val="24"/>
        </w:rPr>
        <w:t>Педагог-психолог</w:t>
      </w:r>
      <w:r w:rsidRPr="00F90003">
        <w:rPr>
          <w:rFonts w:ascii="Times New Roman" w:hAnsi="Times New Roman"/>
          <w:color w:val="000000"/>
          <w:sz w:val="24"/>
          <w:szCs w:val="24"/>
        </w:rPr>
        <w:t xml:space="preserve"> </w:t>
      </w:r>
      <w:r>
        <w:rPr>
          <w:rFonts w:ascii="Times New Roman" w:hAnsi="Times New Roman"/>
          <w:color w:val="000000"/>
          <w:sz w:val="24"/>
          <w:szCs w:val="24"/>
        </w:rPr>
        <w:t xml:space="preserve">принимает </w:t>
      </w:r>
      <w:r w:rsidRPr="00F90003">
        <w:rPr>
          <w:rFonts w:ascii="Times New Roman" w:hAnsi="Times New Roman"/>
          <w:color w:val="000000"/>
          <w:sz w:val="24"/>
          <w:szCs w:val="24"/>
        </w:rPr>
        <w:t xml:space="preserve">участие в работе </w:t>
      </w:r>
      <w:r>
        <w:rPr>
          <w:rFonts w:ascii="Times New Roman" w:hAnsi="Times New Roman"/>
          <w:color w:val="000000"/>
          <w:sz w:val="24"/>
          <w:szCs w:val="24"/>
        </w:rPr>
        <w:t xml:space="preserve">школьного </w:t>
      </w:r>
      <w:r w:rsidRPr="00F90003">
        <w:rPr>
          <w:rFonts w:ascii="Times New Roman" w:hAnsi="Times New Roman"/>
          <w:color w:val="000000"/>
          <w:sz w:val="24"/>
          <w:szCs w:val="24"/>
        </w:rPr>
        <w:t>ПМП</w:t>
      </w:r>
      <w:r>
        <w:rPr>
          <w:rFonts w:ascii="Times New Roman" w:hAnsi="Times New Roman"/>
          <w:color w:val="000000"/>
          <w:sz w:val="24"/>
          <w:szCs w:val="24"/>
        </w:rPr>
        <w:t>к и</w:t>
      </w:r>
      <w:r w:rsidRPr="00F90003">
        <w:rPr>
          <w:rFonts w:ascii="Times New Roman" w:hAnsi="Times New Roman"/>
          <w:color w:val="000000"/>
          <w:sz w:val="24"/>
          <w:szCs w:val="24"/>
        </w:rPr>
        <w:t xml:space="preserve"> </w:t>
      </w:r>
      <w:r>
        <w:rPr>
          <w:rFonts w:ascii="Times New Roman" w:hAnsi="Times New Roman"/>
          <w:color w:val="000000"/>
          <w:sz w:val="24"/>
          <w:szCs w:val="24"/>
        </w:rPr>
        <w:t>осуществляет</w:t>
      </w:r>
      <w:r w:rsidRPr="00F90003">
        <w:rPr>
          <w:rFonts w:ascii="Times New Roman" w:hAnsi="Times New Roman"/>
          <w:color w:val="000000"/>
          <w:sz w:val="24"/>
          <w:szCs w:val="24"/>
        </w:rPr>
        <w:t xml:space="preserve"> взаимодействи</w:t>
      </w:r>
      <w:r>
        <w:rPr>
          <w:rFonts w:ascii="Times New Roman" w:hAnsi="Times New Roman"/>
          <w:color w:val="000000"/>
          <w:sz w:val="24"/>
          <w:szCs w:val="24"/>
        </w:rPr>
        <w:t>е со специалистами Сопровождения</w:t>
      </w:r>
      <w:r w:rsidRPr="00F90003">
        <w:rPr>
          <w:rFonts w:ascii="Times New Roman" w:hAnsi="Times New Roman"/>
          <w:color w:val="000000"/>
          <w:sz w:val="24"/>
          <w:szCs w:val="24"/>
        </w:rPr>
        <w:t xml:space="preserve"> </w:t>
      </w:r>
      <w:r>
        <w:rPr>
          <w:rFonts w:ascii="Times New Roman" w:hAnsi="Times New Roman"/>
          <w:color w:val="000000"/>
          <w:sz w:val="24"/>
          <w:szCs w:val="24"/>
        </w:rPr>
        <w:t xml:space="preserve">и педагогами Школы </w:t>
      </w:r>
      <w:r w:rsidRPr="00F90003">
        <w:rPr>
          <w:rFonts w:ascii="Times New Roman" w:hAnsi="Times New Roman"/>
          <w:color w:val="000000"/>
          <w:sz w:val="24"/>
          <w:szCs w:val="24"/>
        </w:rPr>
        <w:t>с целью осуществления комплексного подхода к коррекции нарушений психического развития обучающихся.</w:t>
      </w:r>
    </w:p>
    <w:p w:rsidR="007D2EAA" w:rsidRDefault="007D2EAA" w:rsidP="007D2EAA">
      <w:pPr>
        <w:shd w:val="clear" w:color="auto" w:fill="FFFFFF"/>
        <w:spacing w:after="0" w:line="240" w:lineRule="auto"/>
        <w:ind w:firstLine="360"/>
        <w:jc w:val="both"/>
        <w:rPr>
          <w:rFonts w:ascii="Times New Roman" w:hAnsi="Times New Roman"/>
          <w:color w:val="000000"/>
          <w:sz w:val="24"/>
          <w:szCs w:val="24"/>
        </w:rPr>
      </w:pPr>
      <w:r w:rsidRPr="00DB7BF8">
        <w:rPr>
          <w:rFonts w:ascii="Times New Roman" w:hAnsi="Times New Roman"/>
          <w:color w:val="000000"/>
          <w:sz w:val="24"/>
          <w:szCs w:val="24"/>
        </w:rPr>
        <w:t xml:space="preserve">Проведённое обследование на начало года (сентябрь) позволяет получить необходимую информацию для создания и реализации коррекционно-образовательных программ. В результате в каждой возрастной группе психолог комплектует группы для проведения коррекционно-развивающих занятий по составленным программам. Занятия проводятся регулярно (1-2 раза в неделю) в кабинете психолога. Формы коррекционно-развивающих занятий: индивидуальные (15-20 минут), подгрупповые (2 – 3 человека, 20-25 минут), групповые (4-6 человек, 30-35 минут). Выбор индивидуальной или групповой формы коррекционной работы определяется структурой психического развития ребёнка (профилем сформированности базовых составляющих), возрастом, психологическим диагнозом, выраженностью имеющихся особенностей развития и сложностью аффективных проблем ребёнка. </w:t>
      </w:r>
      <w:r w:rsidRPr="00F90003">
        <w:rPr>
          <w:rFonts w:ascii="Times New Roman" w:hAnsi="Times New Roman"/>
          <w:color w:val="000000"/>
          <w:sz w:val="24"/>
          <w:szCs w:val="24"/>
        </w:rPr>
        <w:t>Предпочтение отдаётся групповой работе со всеми обучающимися школы. На индивидуальные занятия зачисляются обучающиеся по решению</w:t>
      </w:r>
      <w:r>
        <w:rPr>
          <w:rFonts w:ascii="Times New Roman" w:hAnsi="Times New Roman"/>
          <w:color w:val="000000"/>
          <w:sz w:val="24"/>
          <w:szCs w:val="24"/>
        </w:rPr>
        <w:t xml:space="preserve"> краевого и школьного ПМПК.</w:t>
      </w:r>
    </w:p>
    <w:p w:rsidR="007D2EAA" w:rsidRPr="00DB7BF8" w:rsidRDefault="007D2EAA" w:rsidP="007D2EAA">
      <w:pPr>
        <w:tabs>
          <w:tab w:val="left" w:pos="993"/>
        </w:tabs>
        <w:spacing w:after="0" w:line="240" w:lineRule="auto"/>
        <w:ind w:firstLine="709"/>
        <w:jc w:val="both"/>
        <w:rPr>
          <w:rFonts w:ascii="Times New Roman" w:hAnsi="Times New Roman"/>
          <w:color w:val="000000"/>
          <w:sz w:val="24"/>
          <w:szCs w:val="24"/>
        </w:rPr>
      </w:pPr>
      <w:r w:rsidRPr="00DB7BF8">
        <w:rPr>
          <w:rFonts w:ascii="Times New Roman" w:hAnsi="Times New Roman"/>
          <w:color w:val="000000"/>
          <w:sz w:val="24"/>
          <w:szCs w:val="24"/>
        </w:rPr>
        <w:t>В коррекционно-развивающей работе использ</w:t>
      </w:r>
      <w:r>
        <w:rPr>
          <w:rFonts w:ascii="Times New Roman" w:hAnsi="Times New Roman"/>
          <w:color w:val="000000"/>
          <w:sz w:val="24"/>
          <w:szCs w:val="24"/>
        </w:rPr>
        <w:t>уются</w:t>
      </w:r>
      <w:r w:rsidRPr="00DB7BF8">
        <w:rPr>
          <w:rFonts w:ascii="Times New Roman" w:hAnsi="Times New Roman"/>
          <w:color w:val="000000"/>
          <w:sz w:val="24"/>
          <w:szCs w:val="24"/>
        </w:rPr>
        <w:t xml:space="preserve"> </w:t>
      </w:r>
      <w:r>
        <w:rPr>
          <w:rFonts w:ascii="Times New Roman" w:hAnsi="Times New Roman"/>
          <w:color w:val="000000"/>
          <w:sz w:val="24"/>
          <w:szCs w:val="24"/>
        </w:rPr>
        <w:t>различные</w:t>
      </w:r>
      <w:r w:rsidRPr="00DB7BF8">
        <w:rPr>
          <w:rFonts w:ascii="Times New Roman" w:hAnsi="Times New Roman"/>
          <w:color w:val="000000"/>
          <w:sz w:val="24"/>
          <w:szCs w:val="24"/>
        </w:rPr>
        <w:t xml:space="preserve"> психологические технологии</w:t>
      </w:r>
      <w:r>
        <w:rPr>
          <w:rFonts w:ascii="Times New Roman" w:hAnsi="Times New Roman"/>
          <w:color w:val="000000"/>
          <w:sz w:val="24"/>
          <w:szCs w:val="24"/>
        </w:rPr>
        <w:t>: арт-терапия</w:t>
      </w:r>
      <w:r w:rsidRPr="00DB7BF8">
        <w:rPr>
          <w:rFonts w:ascii="Times New Roman" w:hAnsi="Times New Roman"/>
          <w:color w:val="000000"/>
          <w:sz w:val="24"/>
          <w:szCs w:val="24"/>
        </w:rPr>
        <w:t xml:space="preserve"> (элементы сказкотерапии и пескотерапии, игротерапи</w:t>
      </w:r>
      <w:r>
        <w:rPr>
          <w:rFonts w:ascii="Times New Roman" w:hAnsi="Times New Roman"/>
          <w:color w:val="000000"/>
          <w:sz w:val="24"/>
          <w:szCs w:val="24"/>
        </w:rPr>
        <w:t>и</w:t>
      </w:r>
      <w:r w:rsidRPr="00DB7BF8">
        <w:rPr>
          <w:rFonts w:ascii="Times New Roman" w:hAnsi="Times New Roman"/>
          <w:color w:val="000000"/>
          <w:sz w:val="24"/>
          <w:szCs w:val="24"/>
        </w:rPr>
        <w:t>, рисовани</w:t>
      </w:r>
      <w:r>
        <w:rPr>
          <w:rFonts w:ascii="Times New Roman" w:hAnsi="Times New Roman"/>
          <w:color w:val="000000"/>
          <w:sz w:val="24"/>
          <w:szCs w:val="24"/>
        </w:rPr>
        <w:t>я</w:t>
      </w:r>
      <w:r w:rsidRPr="00DB7BF8">
        <w:rPr>
          <w:rFonts w:ascii="Times New Roman" w:hAnsi="Times New Roman"/>
          <w:color w:val="000000"/>
          <w:sz w:val="24"/>
          <w:szCs w:val="24"/>
        </w:rPr>
        <w:t>, лепк</w:t>
      </w:r>
      <w:r>
        <w:rPr>
          <w:rFonts w:ascii="Times New Roman" w:hAnsi="Times New Roman"/>
          <w:color w:val="000000"/>
          <w:sz w:val="24"/>
          <w:szCs w:val="24"/>
        </w:rPr>
        <w:t>и</w:t>
      </w:r>
      <w:r w:rsidRPr="00DB7BF8">
        <w:rPr>
          <w:rFonts w:ascii="Times New Roman" w:hAnsi="Times New Roman"/>
          <w:color w:val="000000"/>
          <w:sz w:val="24"/>
          <w:szCs w:val="24"/>
        </w:rPr>
        <w:t>, аппликации)</w:t>
      </w:r>
      <w:r>
        <w:rPr>
          <w:rFonts w:ascii="Times New Roman" w:hAnsi="Times New Roman"/>
          <w:color w:val="000000"/>
          <w:sz w:val="24"/>
          <w:szCs w:val="24"/>
        </w:rPr>
        <w:t>, дыхательные и кинезиологические упражнения,</w:t>
      </w:r>
      <w:r w:rsidRPr="00DB7BF8">
        <w:rPr>
          <w:rFonts w:ascii="Times New Roman" w:hAnsi="Times New Roman"/>
          <w:color w:val="000000"/>
          <w:sz w:val="24"/>
          <w:szCs w:val="24"/>
        </w:rPr>
        <w:t xml:space="preserve"> </w:t>
      </w:r>
      <w:r>
        <w:rPr>
          <w:rFonts w:ascii="Times New Roman" w:hAnsi="Times New Roman"/>
          <w:color w:val="000000"/>
          <w:sz w:val="24"/>
          <w:szCs w:val="24"/>
        </w:rPr>
        <w:t xml:space="preserve">психогимнастика, </w:t>
      </w:r>
      <w:r w:rsidRPr="00DB7BF8">
        <w:rPr>
          <w:rFonts w:ascii="Times New Roman" w:hAnsi="Times New Roman"/>
          <w:color w:val="000000"/>
          <w:sz w:val="24"/>
          <w:szCs w:val="24"/>
        </w:rPr>
        <w:t>релаксаци</w:t>
      </w:r>
      <w:r>
        <w:rPr>
          <w:rFonts w:ascii="Times New Roman" w:hAnsi="Times New Roman"/>
          <w:color w:val="000000"/>
          <w:sz w:val="24"/>
          <w:szCs w:val="24"/>
        </w:rPr>
        <w:t>я</w:t>
      </w:r>
      <w:r w:rsidRPr="00DB7BF8">
        <w:rPr>
          <w:rFonts w:ascii="Times New Roman" w:hAnsi="Times New Roman"/>
          <w:color w:val="000000"/>
          <w:sz w:val="24"/>
          <w:szCs w:val="24"/>
        </w:rPr>
        <w:t xml:space="preserve">. </w:t>
      </w:r>
    </w:p>
    <w:p w:rsidR="007D2EAA" w:rsidRPr="00DB7BF8" w:rsidRDefault="007D2EAA" w:rsidP="007D2EAA">
      <w:pPr>
        <w:tabs>
          <w:tab w:val="left" w:pos="993"/>
        </w:tabs>
        <w:spacing w:after="0" w:line="240" w:lineRule="auto"/>
        <w:ind w:firstLine="709"/>
        <w:jc w:val="both"/>
        <w:rPr>
          <w:rFonts w:ascii="Times New Roman" w:hAnsi="Times New Roman"/>
          <w:color w:val="000000"/>
          <w:sz w:val="24"/>
          <w:szCs w:val="24"/>
        </w:rPr>
      </w:pPr>
      <w:r w:rsidRPr="00DB7BF8">
        <w:rPr>
          <w:rFonts w:ascii="Times New Roman" w:hAnsi="Times New Roman"/>
          <w:color w:val="000000"/>
          <w:sz w:val="24"/>
          <w:szCs w:val="24"/>
        </w:rPr>
        <w:t>Результаты психолого-педагогической коррекции прослеживаются:</w:t>
      </w:r>
    </w:p>
    <w:p w:rsidR="007D2EAA" w:rsidRPr="00DB7BF8" w:rsidRDefault="007D2EAA" w:rsidP="00AC7764">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B7BF8">
        <w:rPr>
          <w:rFonts w:ascii="Times New Roman" w:hAnsi="Times New Roman"/>
          <w:color w:val="000000"/>
          <w:sz w:val="24"/>
          <w:szCs w:val="24"/>
        </w:rPr>
        <w:t xml:space="preserve">в снятии эмоциональной напряженности, снижении индекса тревожности, агрессивности, импульсивности; </w:t>
      </w:r>
    </w:p>
    <w:p w:rsidR="007D2EAA" w:rsidRPr="00DB7BF8" w:rsidRDefault="007D2EAA" w:rsidP="00AC7764">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B7BF8">
        <w:rPr>
          <w:rFonts w:ascii="Times New Roman" w:hAnsi="Times New Roman"/>
          <w:color w:val="000000"/>
          <w:sz w:val="24"/>
          <w:szCs w:val="24"/>
        </w:rPr>
        <w:t xml:space="preserve">профилактике нарушений поведения, коммуникативной сферы; </w:t>
      </w:r>
    </w:p>
    <w:p w:rsidR="007D2EAA" w:rsidRPr="00DB7BF8" w:rsidRDefault="007D2EAA" w:rsidP="00AC7764">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B7BF8">
        <w:rPr>
          <w:rFonts w:ascii="Times New Roman" w:hAnsi="Times New Roman"/>
          <w:color w:val="000000"/>
          <w:sz w:val="24"/>
          <w:szCs w:val="24"/>
        </w:rPr>
        <w:t xml:space="preserve">в развитии индивидуальных способностей и творческого потенциала детей; </w:t>
      </w:r>
    </w:p>
    <w:p w:rsidR="007D2EAA" w:rsidRPr="008F0514" w:rsidRDefault="007D2EAA" w:rsidP="008F0514">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B7BF8">
        <w:rPr>
          <w:rFonts w:ascii="Times New Roman" w:hAnsi="Times New Roman"/>
          <w:color w:val="000000"/>
          <w:sz w:val="24"/>
          <w:szCs w:val="24"/>
        </w:rPr>
        <w:t>в обеспечении плавного перехода детей в школьную жизнь.</w:t>
      </w:r>
    </w:p>
    <w:p w:rsidR="007D2EAA" w:rsidRDefault="007D2EAA" w:rsidP="007D2EAA">
      <w:pPr>
        <w:shd w:val="clear" w:color="auto" w:fill="FFFFFF"/>
        <w:spacing w:after="0" w:line="240" w:lineRule="auto"/>
        <w:jc w:val="both"/>
        <w:rPr>
          <w:rFonts w:ascii="Times New Roman" w:hAnsi="Times New Roman"/>
          <w:b/>
          <w:color w:val="000000"/>
          <w:sz w:val="24"/>
          <w:szCs w:val="24"/>
        </w:rPr>
      </w:pPr>
      <w:r w:rsidRPr="00594FE7">
        <w:rPr>
          <w:rFonts w:ascii="Times New Roman" w:hAnsi="Times New Roman"/>
          <w:b/>
          <w:color w:val="000000"/>
          <w:sz w:val="24"/>
          <w:szCs w:val="24"/>
        </w:rPr>
        <w:t>Профилакти</w:t>
      </w:r>
      <w:r>
        <w:rPr>
          <w:rFonts w:ascii="Times New Roman" w:hAnsi="Times New Roman"/>
          <w:b/>
          <w:color w:val="000000"/>
          <w:sz w:val="24"/>
          <w:szCs w:val="24"/>
        </w:rPr>
        <w:t>ческое</w:t>
      </w:r>
      <w:r w:rsidRPr="00594FE7">
        <w:rPr>
          <w:rFonts w:ascii="Times New Roman" w:hAnsi="Times New Roman"/>
          <w:b/>
          <w:color w:val="000000"/>
          <w:sz w:val="24"/>
          <w:szCs w:val="24"/>
        </w:rPr>
        <w:t>.</w:t>
      </w:r>
    </w:p>
    <w:p w:rsidR="007D2EAA" w:rsidRDefault="007D2EAA" w:rsidP="007D2EAA">
      <w:pPr>
        <w:shd w:val="clear" w:color="auto" w:fill="FFFFFF"/>
        <w:spacing w:after="0" w:line="240" w:lineRule="auto"/>
        <w:ind w:firstLine="708"/>
        <w:jc w:val="both"/>
        <w:rPr>
          <w:rFonts w:ascii="Times New Roman" w:hAnsi="Times New Roman"/>
          <w:sz w:val="24"/>
          <w:szCs w:val="24"/>
        </w:rPr>
      </w:pPr>
      <w:r w:rsidRPr="00486FC6">
        <w:rPr>
          <w:rFonts w:ascii="Times New Roman" w:hAnsi="Times New Roman"/>
          <w:sz w:val="24"/>
          <w:szCs w:val="24"/>
        </w:rPr>
        <w:t xml:space="preserve">Цель - сохранение, укрепление и развитие психологического здоровья детей на всех возрастных этапах. </w:t>
      </w:r>
    </w:p>
    <w:p w:rsidR="007D2EAA" w:rsidRPr="008F0514" w:rsidRDefault="007D2EAA" w:rsidP="008F0514">
      <w:pPr>
        <w:spacing w:after="0" w:line="240" w:lineRule="auto"/>
        <w:ind w:left="142" w:firstLine="708"/>
        <w:jc w:val="both"/>
        <w:rPr>
          <w:rFonts w:ascii="Times New Roman" w:hAnsi="Times New Roman"/>
          <w:sz w:val="24"/>
          <w:szCs w:val="24"/>
        </w:rPr>
      </w:pPr>
      <w:r w:rsidRPr="00486FC6">
        <w:rPr>
          <w:rFonts w:ascii="Times New Roman" w:hAnsi="Times New Roman"/>
          <w:sz w:val="24"/>
          <w:szCs w:val="24"/>
        </w:rPr>
        <w:t>Психолог должен стараться прогнозировать возможность появления проблем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и особенностей развития. Он также выявляет такие психологические особенности ребенка, которые могут в дальнейшем обусловить возникновение определенных сложностей или отклонений в его интеллектуальном и личностном развитии, а также предупреждать возможные осложнения в психическом развитии и становлении личности детей в связи с их переходом на следующую возрастную ступень.</w:t>
      </w:r>
    </w:p>
    <w:p w:rsidR="007D2EAA" w:rsidRDefault="007D2EAA" w:rsidP="007D2EAA">
      <w:pPr>
        <w:shd w:val="clear" w:color="auto" w:fill="FFFFFF"/>
        <w:spacing w:after="0" w:line="240" w:lineRule="auto"/>
        <w:jc w:val="both"/>
        <w:rPr>
          <w:rFonts w:ascii="Times New Roman" w:hAnsi="Times New Roman"/>
          <w:b/>
          <w:color w:val="000000"/>
          <w:sz w:val="24"/>
          <w:szCs w:val="24"/>
        </w:rPr>
      </w:pPr>
      <w:r w:rsidRPr="00594FE7">
        <w:rPr>
          <w:rFonts w:ascii="Times New Roman" w:hAnsi="Times New Roman"/>
          <w:b/>
          <w:color w:val="000000"/>
          <w:sz w:val="24"/>
          <w:szCs w:val="24"/>
        </w:rPr>
        <w:t>Консультивн</w:t>
      </w:r>
      <w:r>
        <w:rPr>
          <w:rFonts w:ascii="Times New Roman" w:hAnsi="Times New Roman"/>
          <w:b/>
          <w:color w:val="000000"/>
          <w:sz w:val="24"/>
          <w:szCs w:val="24"/>
        </w:rPr>
        <w:t>ое-просветительское</w:t>
      </w:r>
      <w:r w:rsidRPr="00594FE7">
        <w:rPr>
          <w:rFonts w:ascii="Times New Roman" w:hAnsi="Times New Roman"/>
          <w:b/>
          <w:color w:val="000000"/>
          <w:sz w:val="24"/>
          <w:szCs w:val="24"/>
        </w:rPr>
        <w:t>.</w:t>
      </w:r>
    </w:p>
    <w:p w:rsidR="007D2EAA" w:rsidRDefault="007D2EAA" w:rsidP="007D2EAA">
      <w:pPr>
        <w:shd w:val="clear" w:color="auto" w:fill="FFFFFF"/>
        <w:spacing w:after="0" w:line="240" w:lineRule="auto"/>
        <w:ind w:firstLine="708"/>
        <w:jc w:val="both"/>
        <w:rPr>
          <w:rFonts w:ascii="Times New Roman" w:hAnsi="Times New Roman"/>
          <w:sz w:val="24"/>
          <w:szCs w:val="24"/>
        </w:rPr>
      </w:pPr>
      <w:r w:rsidRPr="00486FC6">
        <w:rPr>
          <w:rFonts w:ascii="Times New Roman" w:hAnsi="Times New Roman"/>
          <w:sz w:val="24"/>
          <w:szCs w:val="24"/>
        </w:rPr>
        <w:lastRenderedPageBreak/>
        <w:t>Цель - оказание помощи всем участникам учебно-воспитательного процесса в решении возникающих проблем</w:t>
      </w:r>
      <w:r>
        <w:rPr>
          <w:rFonts w:ascii="Times New Roman" w:hAnsi="Times New Roman"/>
          <w:sz w:val="24"/>
          <w:szCs w:val="24"/>
        </w:rPr>
        <w:t>,</w:t>
      </w:r>
      <w:r w:rsidRPr="00A10F12">
        <w:rPr>
          <w:rFonts w:ascii="Times New Roman" w:hAnsi="Times New Roman"/>
          <w:sz w:val="24"/>
          <w:szCs w:val="24"/>
        </w:rPr>
        <w:t xml:space="preserve"> </w:t>
      </w:r>
      <w:r w:rsidRPr="00486FC6">
        <w:rPr>
          <w:rFonts w:ascii="Times New Roman" w:hAnsi="Times New Roman"/>
          <w:sz w:val="24"/>
          <w:szCs w:val="24"/>
        </w:rPr>
        <w:t xml:space="preserve">приобщение воспитателей и родителей, детей к психологическим знаниям. </w:t>
      </w:r>
    </w:p>
    <w:p w:rsidR="007D2EAA" w:rsidRPr="00486FC6" w:rsidRDefault="007D2EAA" w:rsidP="007D2EAA">
      <w:pPr>
        <w:spacing w:after="0" w:line="240" w:lineRule="auto"/>
        <w:ind w:firstLine="709"/>
        <w:jc w:val="both"/>
        <w:rPr>
          <w:rFonts w:ascii="Times New Roman" w:hAnsi="Times New Roman"/>
          <w:sz w:val="24"/>
          <w:szCs w:val="24"/>
        </w:rPr>
      </w:pPr>
      <w:r w:rsidRPr="00486FC6">
        <w:rPr>
          <w:rFonts w:ascii="Times New Roman" w:hAnsi="Times New Roman"/>
          <w:sz w:val="24"/>
          <w:szCs w:val="24"/>
        </w:rPr>
        <w:t xml:space="preserve">Специфика </w:t>
      </w:r>
      <w:r w:rsidRPr="006C7543">
        <w:rPr>
          <w:rFonts w:ascii="Times New Roman" w:hAnsi="Times New Roman"/>
          <w:sz w:val="24"/>
          <w:szCs w:val="24"/>
        </w:rPr>
        <w:t>консультативной работы</w:t>
      </w:r>
      <w:r w:rsidRPr="00486FC6">
        <w:rPr>
          <w:rFonts w:ascii="Times New Roman" w:hAnsi="Times New Roman"/>
          <w:sz w:val="24"/>
          <w:szCs w:val="24"/>
        </w:rPr>
        <w:t xml:space="preserve"> состоит в максимальном содействии психическому и личностному развитию каждого ребенка. Воспитатели, родители и другие специалисты, работающие с детьми, получают консультацию постольку, поскольку имеют отношение к ребенку. Их проблемы рассматриваются только в связи с проблемами детей. Осуществляя консультативную работу психолог решает следующие конкретные задачи:</w:t>
      </w:r>
    </w:p>
    <w:p w:rsidR="007D2EAA" w:rsidRPr="00486FC6" w:rsidRDefault="007D2EAA" w:rsidP="007D2EAA">
      <w:pPr>
        <w:spacing w:after="0" w:line="240" w:lineRule="auto"/>
        <w:ind w:firstLine="709"/>
        <w:jc w:val="both"/>
        <w:rPr>
          <w:rFonts w:ascii="Times New Roman" w:hAnsi="Times New Roman"/>
          <w:sz w:val="24"/>
          <w:szCs w:val="24"/>
        </w:rPr>
      </w:pPr>
      <w:r w:rsidRPr="00486FC6">
        <w:rPr>
          <w:rFonts w:ascii="Times New Roman" w:hAnsi="Times New Roman"/>
          <w:sz w:val="24"/>
          <w:szCs w:val="24"/>
        </w:rPr>
        <w:t xml:space="preserve">1. Консультирует воспитателей и специалистов, работающих с детьми, по проблемам развития, обучения и воспитания детей. Консультации могут быть как индивидуальными, так и коллективными. </w:t>
      </w:r>
    </w:p>
    <w:p w:rsidR="007D2EAA" w:rsidRDefault="007D2EAA" w:rsidP="007D2EAA">
      <w:pPr>
        <w:spacing w:after="0" w:line="240" w:lineRule="auto"/>
        <w:ind w:firstLine="709"/>
        <w:jc w:val="both"/>
        <w:rPr>
          <w:rFonts w:ascii="Times New Roman" w:hAnsi="Times New Roman"/>
          <w:sz w:val="24"/>
          <w:szCs w:val="24"/>
        </w:rPr>
      </w:pPr>
      <w:r w:rsidRPr="00486FC6">
        <w:rPr>
          <w:rFonts w:ascii="Times New Roman" w:hAnsi="Times New Roman"/>
          <w:sz w:val="24"/>
          <w:szCs w:val="24"/>
        </w:rPr>
        <w:t>2. Способствует повышению психологической культуры педагогов путем проведения индивидуальных и групповых консультаций, участием в педсоветах, методобъединениях, общешкольных и классных родительских собраниях.</w:t>
      </w:r>
    </w:p>
    <w:p w:rsidR="007D2EAA" w:rsidRDefault="007D2EAA" w:rsidP="007D2EAA">
      <w:pPr>
        <w:spacing w:after="0" w:line="240" w:lineRule="auto"/>
        <w:ind w:firstLine="709"/>
        <w:jc w:val="both"/>
        <w:rPr>
          <w:rFonts w:ascii="Times New Roman" w:hAnsi="Times New Roman"/>
          <w:sz w:val="24"/>
          <w:szCs w:val="24"/>
        </w:rPr>
      </w:pPr>
      <w:r>
        <w:rPr>
          <w:rFonts w:ascii="Times New Roman" w:hAnsi="Times New Roman"/>
          <w:sz w:val="24"/>
          <w:szCs w:val="24"/>
        </w:rPr>
        <w:t>3. Консультирует обучающихся при внезапном появлении дизадаптивного состояния, после психологической травмы, при запросе педагога или родителей (лиц их замещающих).</w:t>
      </w:r>
    </w:p>
    <w:p w:rsidR="007D2EAA" w:rsidRPr="00486FC6" w:rsidRDefault="007D2EAA" w:rsidP="007D2EAA">
      <w:pPr>
        <w:spacing w:after="0" w:line="240" w:lineRule="auto"/>
        <w:ind w:firstLine="709"/>
        <w:jc w:val="both"/>
        <w:rPr>
          <w:rFonts w:ascii="Times New Roman" w:hAnsi="Times New Roman"/>
          <w:sz w:val="24"/>
          <w:szCs w:val="24"/>
        </w:rPr>
      </w:pPr>
      <w:r>
        <w:rPr>
          <w:rFonts w:ascii="Times New Roman" w:hAnsi="Times New Roman"/>
          <w:sz w:val="24"/>
          <w:szCs w:val="24"/>
        </w:rPr>
        <w:t xml:space="preserve">4. Оказывает профконсультационную помощь старшеклассникам в выборе подходящей для них профессии и формировании профессиональных планов и перспектив. </w:t>
      </w:r>
    </w:p>
    <w:p w:rsidR="007D2EAA" w:rsidRDefault="007D2EAA" w:rsidP="007D2EAA">
      <w:pPr>
        <w:spacing w:after="0" w:line="240" w:lineRule="auto"/>
        <w:ind w:firstLine="709"/>
        <w:jc w:val="both"/>
        <w:rPr>
          <w:rFonts w:ascii="Times New Roman" w:hAnsi="Times New Roman"/>
          <w:sz w:val="24"/>
          <w:szCs w:val="24"/>
        </w:rPr>
      </w:pPr>
      <w:r w:rsidRPr="00486FC6">
        <w:rPr>
          <w:rFonts w:ascii="Times New Roman" w:hAnsi="Times New Roman"/>
          <w:sz w:val="24"/>
          <w:szCs w:val="24"/>
        </w:rPr>
        <w:t xml:space="preserve">Основной смысл психологического просвещения заключается в том, чтобы знакомить воспитателей, родителей с особенностями возрастной психологии детей, основными закономерностями и условиями благоприятного психического развития ребенка, популяризовать и разъяснять результаты психологических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а также достичь понимания необходимости практической психологии и работы психолога в детском учреждении и в других учебно-воспитательных учреждениях. </w:t>
      </w:r>
    </w:p>
    <w:p w:rsidR="007D2EAA" w:rsidRPr="008F0514" w:rsidRDefault="007D2EAA" w:rsidP="008F0514">
      <w:pPr>
        <w:spacing w:after="0" w:line="240" w:lineRule="auto"/>
        <w:ind w:firstLine="709"/>
        <w:jc w:val="both"/>
        <w:rPr>
          <w:rFonts w:ascii="Times New Roman" w:hAnsi="Times New Roman"/>
          <w:sz w:val="24"/>
          <w:szCs w:val="24"/>
        </w:rPr>
      </w:pPr>
      <w:r w:rsidRPr="00486FC6">
        <w:rPr>
          <w:rFonts w:ascii="Times New Roman" w:hAnsi="Times New Roman"/>
          <w:sz w:val="24"/>
          <w:szCs w:val="24"/>
        </w:rPr>
        <w:t>Формы работы разнообразны: лекции, беседы, групповые и индивидуальные консультации, семинары-практикумы, родительские собрания, «Родительский клуб», круглые столы,  распространение психологической литературы.</w:t>
      </w:r>
    </w:p>
    <w:p w:rsidR="007D2EAA" w:rsidRPr="00AB3EFA" w:rsidRDefault="007D2EAA" w:rsidP="007D2EAA">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Организационно-методическое</w:t>
      </w:r>
      <w:r w:rsidRPr="00AB3EFA">
        <w:rPr>
          <w:rFonts w:ascii="Times New Roman" w:hAnsi="Times New Roman"/>
          <w:b/>
          <w:sz w:val="24"/>
          <w:szCs w:val="24"/>
        </w:rPr>
        <w:t xml:space="preserve">. </w:t>
      </w:r>
    </w:p>
    <w:p w:rsidR="007D2EAA" w:rsidRPr="00FE082F" w:rsidRDefault="007D2EAA" w:rsidP="007D2EAA">
      <w:p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 xml:space="preserve">ЦЕЛЬ: </w:t>
      </w:r>
      <w:r>
        <w:rPr>
          <w:rFonts w:ascii="Times New Roman" w:hAnsi="Times New Roman"/>
          <w:color w:val="000000"/>
          <w:sz w:val="24"/>
          <w:szCs w:val="24"/>
        </w:rPr>
        <w:t xml:space="preserve">планирование работы на год, </w:t>
      </w:r>
      <w:r w:rsidRPr="00FE082F">
        <w:rPr>
          <w:rFonts w:ascii="Times New Roman" w:hAnsi="Times New Roman"/>
          <w:color w:val="000000"/>
          <w:sz w:val="24"/>
          <w:szCs w:val="24"/>
        </w:rPr>
        <w:t>участие в подготовке и проведении ПМПк, методических объединениях, педагогических советах, оформлении документации учителя-дефектолога.</w:t>
      </w:r>
    </w:p>
    <w:p w:rsidR="007D2EAA" w:rsidRPr="00FE082F" w:rsidRDefault="007D2EAA" w:rsidP="007D2EAA">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 xml:space="preserve">Это направление деятельности </w:t>
      </w:r>
      <w:r>
        <w:rPr>
          <w:rFonts w:ascii="Times New Roman" w:hAnsi="Times New Roman"/>
          <w:color w:val="000000"/>
          <w:sz w:val="24"/>
          <w:szCs w:val="24"/>
        </w:rPr>
        <w:t>педагога-психолога</w:t>
      </w:r>
      <w:r w:rsidRPr="00FE082F">
        <w:rPr>
          <w:rFonts w:ascii="Times New Roman" w:hAnsi="Times New Roman"/>
          <w:color w:val="000000"/>
          <w:sz w:val="24"/>
          <w:szCs w:val="24"/>
        </w:rPr>
        <w:t xml:space="preserve"> включает </w:t>
      </w:r>
      <w:r>
        <w:rPr>
          <w:rFonts w:ascii="Times New Roman" w:hAnsi="Times New Roman"/>
          <w:color w:val="000000"/>
          <w:sz w:val="24"/>
          <w:szCs w:val="24"/>
        </w:rPr>
        <w:t xml:space="preserve">планирование объёма работы педагога-психолога на весь учебный год, </w:t>
      </w:r>
      <w:r w:rsidRPr="00FE082F">
        <w:rPr>
          <w:rFonts w:ascii="Times New Roman" w:hAnsi="Times New Roman"/>
          <w:color w:val="000000"/>
          <w:sz w:val="24"/>
          <w:szCs w:val="24"/>
        </w:rPr>
        <w:t>подготовку к консилиумам, заседаниям методических объединений, педагогическим советам, участие в данных мероприятиях, а также оформление документации, организацию обследования отдельных обучающихся на К</w:t>
      </w:r>
      <w:r>
        <w:rPr>
          <w:rFonts w:ascii="Times New Roman" w:hAnsi="Times New Roman"/>
          <w:color w:val="000000"/>
          <w:sz w:val="24"/>
          <w:szCs w:val="24"/>
        </w:rPr>
        <w:t xml:space="preserve">раевом </w:t>
      </w:r>
      <w:r w:rsidRPr="00FE082F">
        <w:rPr>
          <w:rFonts w:ascii="Times New Roman" w:hAnsi="Times New Roman"/>
          <w:color w:val="000000"/>
          <w:sz w:val="24"/>
          <w:szCs w:val="24"/>
        </w:rPr>
        <w:t>ПМПК для изменения образовательного маршрута (изменения программы обучения)</w:t>
      </w:r>
      <w:r>
        <w:rPr>
          <w:rFonts w:ascii="Times New Roman" w:hAnsi="Times New Roman"/>
          <w:color w:val="000000"/>
          <w:sz w:val="24"/>
          <w:szCs w:val="24"/>
        </w:rPr>
        <w:t>.</w:t>
      </w:r>
      <w:r w:rsidRPr="00FE082F">
        <w:rPr>
          <w:rFonts w:ascii="Times New Roman" w:hAnsi="Times New Roman"/>
          <w:color w:val="000000"/>
          <w:sz w:val="24"/>
          <w:szCs w:val="24"/>
        </w:rPr>
        <w:t xml:space="preserve"> </w:t>
      </w:r>
    </w:p>
    <w:p w:rsidR="007D2EAA" w:rsidRPr="00FE082F" w:rsidRDefault="007D2EAA" w:rsidP="007D2EAA">
      <w:pPr>
        <w:spacing w:after="0" w:line="240" w:lineRule="auto"/>
        <w:ind w:firstLine="709"/>
        <w:jc w:val="both"/>
        <w:rPr>
          <w:rFonts w:ascii="Times New Roman" w:hAnsi="Times New Roman"/>
          <w:color w:val="000000"/>
          <w:sz w:val="24"/>
          <w:szCs w:val="24"/>
        </w:rPr>
      </w:pPr>
      <w:r w:rsidRPr="00FE082F">
        <w:rPr>
          <w:rFonts w:ascii="Times New Roman" w:hAnsi="Times New Roman"/>
          <w:color w:val="000000"/>
          <w:sz w:val="24"/>
          <w:szCs w:val="24"/>
        </w:rPr>
        <w:t xml:space="preserve">При подготовке </w:t>
      </w:r>
      <w:r>
        <w:rPr>
          <w:rFonts w:ascii="Times New Roman" w:hAnsi="Times New Roman"/>
          <w:color w:val="000000"/>
          <w:sz w:val="24"/>
          <w:szCs w:val="24"/>
        </w:rPr>
        <w:t>школьного ПМПк</w:t>
      </w:r>
      <w:r w:rsidRPr="00FE082F">
        <w:rPr>
          <w:rFonts w:ascii="Times New Roman" w:hAnsi="Times New Roman"/>
          <w:color w:val="000000"/>
          <w:sz w:val="24"/>
          <w:szCs w:val="24"/>
        </w:rPr>
        <w:t xml:space="preserve"> </w:t>
      </w:r>
      <w:r>
        <w:rPr>
          <w:rFonts w:ascii="Times New Roman" w:hAnsi="Times New Roman"/>
          <w:color w:val="000000"/>
          <w:sz w:val="24"/>
          <w:szCs w:val="24"/>
        </w:rPr>
        <w:t>психо</w:t>
      </w:r>
      <w:r w:rsidRPr="00FE082F">
        <w:rPr>
          <w:rFonts w:ascii="Times New Roman" w:hAnsi="Times New Roman"/>
          <w:color w:val="000000"/>
          <w:sz w:val="24"/>
          <w:szCs w:val="24"/>
        </w:rPr>
        <w:t xml:space="preserve">логом оформляется аналитическая справка, которая содержит основные диагностически значимые характеристики особенностей развития </w:t>
      </w:r>
      <w:r>
        <w:rPr>
          <w:rFonts w:ascii="Times New Roman" w:hAnsi="Times New Roman"/>
          <w:color w:val="000000"/>
          <w:sz w:val="24"/>
          <w:szCs w:val="24"/>
        </w:rPr>
        <w:t xml:space="preserve">группы </w:t>
      </w:r>
      <w:r w:rsidRPr="00FE082F">
        <w:rPr>
          <w:rFonts w:ascii="Times New Roman" w:hAnsi="Times New Roman"/>
          <w:color w:val="000000"/>
          <w:sz w:val="24"/>
          <w:szCs w:val="24"/>
        </w:rPr>
        <w:t>детей</w:t>
      </w:r>
      <w:r>
        <w:rPr>
          <w:rFonts w:ascii="Times New Roman" w:hAnsi="Times New Roman"/>
          <w:color w:val="000000"/>
          <w:sz w:val="24"/>
          <w:szCs w:val="24"/>
        </w:rPr>
        <w:t xml:space="preserve"> или психологические заключения на отдельных обучающихся</w:t>
      </w:r>
      <w:r w:rsidRPr="00FE082F">
        <w:rPr>
          <w:rFonts w:ascii="Times New Roman" w:hAnsi="Times New Roman"/>
          <w:color w:val="000000"/>
          <w:sz w:val="24"/>
          <w:szCs w:val="24"/>
        </w:rPr>
        <w:t>.</w:t>
      </w:r>
    </w:p>
    <w:p w:rsidR="007D2EAA" w:rsidRPr="008F0514" w:rsidRDefault="007D2EAA" w:rsidP="008F0514">
      <w:pPr>
        <w:spacing w:after="0" w:line="240" w:lineRule="auto"/>
        <w:ind w:firstLine="709"/>
        <w:jc w:val="both"/>
        <w:rPr>
          <w:rFonts w:ascii="Times New Roman" w:hAnsi="Times New Roman"/>
          <w:color w:val="000000"/>
          <w:sz w:val="24"/>
          <w:szCs w:val="24"/>
        </w:rPr>
      </w:pPr>
      <w:r w:rsidRPr="00E1692C">
        <w:rPr>
          <w:rFonts w:ascii="Times New Roman" w:hAnsi="Times New Roman"/>
          <w:color w:val="000000"/>
          <w:sz w:val="24"/>
          <w:szCs w:val="24"/>
        </w:rPr>
        <w:t>В своей работе педагог-психолог активно включается во все сферы</w:t>
      </w:r>
      <w:r w:rsidRPr="00FE082F">
        <w:rPr>
          <w:rFonts w:ascii="Times New Roman" w:hAnsi="Times New Roman"/>
          <w:color w:val="000000"/>
          <w:sz w:val="24"/>
          <w:szCs w:val="24"/>
        </w:rPr>
        <w:t xml:space="preserve"> образовательного процесса. Он организует свою деятельность в условиях междисциплинарного взаимодействия специалистов. Совместно с </w:t>
      </w:r>
      <w:r>
        <w:rPr>
          <w:rFonts w:ascii="Times New Roman" w:hAnsi="Times New Roman"/>
          <w:color w:val="000000"/>
          <w:sz w:val="24"/>
          <w:szCs w:val="24"/>
        </w:rPr>
        <w:t>дефекто</w:t>
      </w:r>
      <w:r w:rsidRPr="00FE082F">
        <w:rPr>
          <w:rFonts w:ascii="Times New Roman" w:hAnsi="Times New Roman"/>
          <w:color w:val="000000"/>
          <w:sz w:val="24"/>
          <w:szCs w:val="24"/>
        </w:rPr>
        <w:t xml:space="preserve">логом, логопедом, учителями, врачом, разрабатывает и реализует комплексные индивидуальные программы коррекции и развития, участвует в заседаниях школьного консилиума, проводит консультативную и просветительскую работу с педагогами, </w:t>
      </w:r>
      <w:r w:rsidRPr="00FE082F">
        <w:rPr>
          <w:rFonts w:ascii="Times New Roman" w:hAnsi="Times New Roman"/>
          <w:color w:val="000000"/>
          <w:sz w:val="24"/>
          <w:szCs w:val="24"/>
        </w:rPr>
        <w:lastRenderedPageBreak/>
        <w:t>родителями</w:t>
      </w:r>
      <w:r>
        <w:rPr>
          <w:rFonts w:ascii="Times New Roman" w:hAnsi="Times New Roman"/>
          <w:color w:val="000000"/>
          <w:sz w:val="24"/>
          <w:szCs w:val="24"/>
        </w:rPr>
        <w:t xml:space="preserve"> (лицами их заменяющими)</w:t>
      </w:r>
      <w:r w:rsidRPr="00FE082F">
        <w:rPr>
          <w:rFonts w:ascii="Times New Roman" w:hAnsi="Times New Roman"/>
          <w:color w:val="000000"/>
          <w:sz w:val="24"/>
          <w:szCs w:val="24"/>
        </w:rPr>
        <w:t>, выступает инициатором изменения программ для отдельных обучающихся, организует обследование обучающихся на ПМП</w:t>
      </w:r>
      <w:r w:rsidR="008F0514">
        <w:rPr>
          <w:rFonts w:ascii="Times New Roman" w:hAnsi="Times New Roman"/>
          <w:color w:val="000000"/>
          <w:sz w:val="24"/>
          <w:szCs w:val="24"/>
        </w:rPr>
        <w:t>К</w:t>
      </w:r>
    </w:p>
    <w:p w:rsidR="000D7FFC" w:rsidRDefault="000D7FFC" w:rsidP="008F0514">
      <w:pPr>
        <w:pStyle w:val="a4"/>
        <w:spacing w:before="0" w:beforeAutospacing="0" w:after="0" w:afterAutospacing="0"/>
        <w:rPr>
          <w:b/>
          <w:bCs/>
        </w:rPr>
      </w:pPr>
    </w:p>
    <w:p w:rsidR="00D80238" w:rsidRPr="00025215" w:rsidRDefault="008F0514" w:rsidP="00AA3BFB">
      <w:pPr>
        <w:pStyle w:val="a4"/>
        <w:numPr>
          <w:ilvl w:val="1"/>
          <w:numId w:val="99"/>
        </w:numPr>
        <w:spacing w:before="0" w:beforeAutospacing="0" w:after="0" w:afterAutospacing="0"/>
        <w:jc w:val="center"/>
        <w:rPr>
          <w:b/>
          <w:bCs/>
          <w:sz w:val="28"/>
          <w:szCs w:val="28"/>
        </w:rPr>
      </w:pPr>
      <w:r>
        <w:rPr>
          <w:b/>
          <w:bCs/>
          <w:sz w:val="28"/>
          <w:szCs w:val="28"/>
        </w:rPr>
        <w:t xml:space="preserve">. </w:t>
      </w:r>
      <w:r w:rsidR="00D80238" w:rsidRPr="00025215">
        <w:rPr>
          <w:b/>
          <w:bCs/>
          <w:sz w:val="28"/>
          <w:szCs w:val="28"/>
        </w:rPr>
        <w:t>Программа воспитательной работы</w:t>
      </w:r>
    </w:p>
    <w:p w:rsidR="00D80238" w:rsidRPr="00D80238" w:rsidRDefault="00025215" w:rsidP="00025215">
      <w:pPr>
        <w:pStyle w:val="a4"/>
        <w:spacing w:before="0" w:beforeAutospacing="0" w:after="0" w:afterAutospacing="0"/>
        <w:jc w:val="center"/>
        <w:rPr>
          <w:rStyle w:val="apple-tab-span"/>
          <w:rFonts w:eastAsiaTheme="minorEastAsia"/>
        </w:rPr>
      </w:pPr>
      <w:r>
        <w:rPr>
          <w:b/>
          <w:bCs/>
        </w:rPr>
        <w:t>Пояснительная записка</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Развитие социальных компетентностей ребенка с ОВЗ – это основа личного и социального благополучия каждого человека. Активная адаптация к условиям социальной среды невозможна без принятия и усвоения норм, ценностей, правил и способов поведения, принятых в обществе. Ребенок с проблемами в умственном развитии изначально лишен возможности благополучного самостоятельно существования в современном социуме, не способен освоить социально-культурный опыт, успешно реализовать свои социальные потребности и цели без специальных условий и педагогической поддержки. Повышение социальной компетентности через участие в различных видах деятельности – это воспитание ребенка и, в то же время средство компенсации дефекта.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Р</w:t>
      </w:r>
      <w:r w:rsidR="00AA3BFB">
        <w:rPr>
          <w:rFonts w:ascii="Times New Roman" w:hAnsi="Times New Roman" w:cs="Times New Roman"/>
          <w:sz w:val="24"/>
          <w:szCs w:val="24"/>
        </w:rPr>
        <w:t xml:space="preserve">еализация данной </w:t>
      </w:r>
      <w:r w:rsidRPr="00D80238">
        <w:rPr>
          <w:rFonts w:ascii="Times New Roman" w:hAnsi="Times New Roman" w:cs="Times New Roman"/>
          <w:sz w:val="24"/>
          <w:szCs w:val="24"/>
        </w:rPr>
        <w:t xml:space="preserve"> программы рассчитана на заинтересованность и сотрудничество семьи, школы, внешкольных учреждений, способствующих расширению социального пространства.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Воспитательная система школы должна охватывать весь педагогический процесс, внеурочную жизнь детей, разнообразную деятельность и общение за пределами школы, влияния социальной, природной, предметно-эстетической среды.</w:t>
      </w:r>
    </w:p>
    <w:p w:rsidR="00D80238" w:rsidRPr="00D80238" w:rsidRDefault="00D80238" w:rsidP="00D80238">
      <w:pPr>
        <w:pStyle w:val="a4"/>
        <w:spacing w:before="0" w:beforeAutospacing="0" w:after="0" w:afterAutospacing="0"/>
        <w:ind w:firstLine="709"/>
        <w:jc w:val="both"/>
      </w:pPr>
      <w:r w:rsidRPr="00D80238">
        <w:t>Образовательная программа воспитательной работы предполагает обеспечение высокого качества знаний, умений, навыков в условиях модернизации образования, в том числе, за счёт углублённого предпрофессионального образования детей с ОВЗ, эффективную коррекцию и развитие познавательной сферы, творческих способностей, воспитание социально значимых личностных качеств при сохранении здоровья учащихся, что позволит им стать самостоятельным субъектом, успешно ориентироваться в жизни. </w:t>
      </w:r>
    </w:p>
    <w:p w:rsidR="00D80238" w:rsidRPr="00D80238" w:rsidRDefault="00D80238" w:rsidP="00D80238">
      <w:pPr>
        <w:pStyle w:val="a4"/>
        <w:spacing w:before="0" w:beforeAutospacing="0" w:after="0" w:afterAutospacing="0"/>
        <w:ind w:firstLine="709"/>
        <w:jc w:val="both"/>
      </w:pPr>
      <w:r w:rsidRPr="00D80238">
        <w:t xml:space="preserve"> Образовательная программа по воспитательной работе школы ставит целью общекультурное, личностное и познавательное развитие учащихся, а точнее:</w:t>
      </w:r>
    </w:p>
    <w:p w:rsidR="00D80238" w:rsidRPr="00D80238" w:rsidRDefault="00D80238" w:rsidP="00AC7764">
      <w:pPr>
        <w:pStyle w:val="a4"/>
        <w:numPr>
          <w:ilvl w:val="0"/>
          <w:numId w:val="86"/>
        </w:numPr>
        <w:spacing w:before="0" w:beforeAutospacing="0" w:after="0" w:afterAutospacing="0"/>
        <w:ind w:left="0" w:firstLine="709"/>
        <w:jc w:val="both"/>
      </w:pPr>
      <w:r w:rsidRPr="00D80238">
        <w:t>Развить творческие способности школьников с учетом их индивидуальных особенностей; сохранить и поддержать индивидуальность каждого ребенка.</w:t>
      </w:r>
    </w:p>
    <w:p w:rsidR="00D80238" w:rsidRPr="00D80238" w:rsidRDefault="00D80238" w:rsidP="00AC7764">
      <w:pPr>
        <w:pStyle w:val="a4"/>
        <w:numPr>
          <w:ilvl w:val="0"/>
          <w:numId w:val="86"/>
        </w:numPr>
        <w:spacing w:before="0" w:beforeAutospacing="0" w:after="0" w:afterAutospacing="0"/>
        <w:ind w:left="0" w:firstLine="709"/>
        <w:jc w:val="both"/>
      </w:pPr>
      <w:r w:rsidRPr="00D80238">
        <w:t>Сформировать духовно-нравственную основу развития личности в поликультурной среде мегаполиса на основе толерантного подхода, создать пространство для социальных коммуникаций, обеспечивающих возможность выстраивания ребенком собственных моделей поведения и самоопределения в меняющихся социальных условиях. Формировать понятие ценностей семьи и общества, сориентировать в нравственном содержании и смысле, как собственных поступков, так и поступков окружающих людей, развивать этические чувства как регуляторы морального поведения.</w:t>
      </w:r>
    </w:p>
    <w:p w:rsidR="00D80238" w:rsidRPr="00D80238" w:rsidRDefault="00D80238" w:rsidP="00AC7764">
      <w:pPr>
        <w:pStyle w:val="a4"/>
        <w:numPr>
          <w:ilvl w:val="0"/>
          <w:numId w:val="86"/>
        </w:numPr>
        <w:spacing w:before="0" w:beforeAutospacing="0" w:after="0" w:afterAutospacing="0"/>
        <w:ind w:left="0" w:firstLine="709"/>
        <w:jc w:val="both"/>
      </w:pPr>
      <w:r w:rsidRPr="00D80238">
        <w:t>Использовать ресурсы дополнительного образования как способ расширения возможностей выбора индивидуальных образовательных траекторий и развития творческого потенциала личности.</w:t>
      </w:r>
    </w:p>
    <w:p w:rsidR="00D80238" w:rsidRPr="00D80238" w:rsidRDefault="00D80238" w:rsidP="00AC7764">
      <w:pPr>
        <w:pStyle w:val="a4"/>
        <w:numPr>
          <w:ilvl w:val="0"/>
          <w:numId w:val="86"/>
        </w:numPr>
        <w:spacing w:before="0" w:beforeAutospacing="0" w:after="0" w:afterAutospacing="0"/>
        <w:ind w:left="0" w:firstLine="709"/>
        <w:jc w:val="both"/>
      </w:pPr>
      <w:r w:rsidRPr="00D80238">
        <w:t>Через формирование здоровьесберегающей образовательной среды, учитывающей адаптационные резервы школьников, обеспечить сохранение их психосоматического и физического здоровья. Развить творческую среду.</w:t>
      </w:r>
    </w:p>
    <w:p w:rsidR="00D80238" w:rsidRPr="00D80238" w:rsidRDefault="00D80238" w:rsidP="00D80238">
      <w:pPr>
        <w:pStyle w:val="a4"/>
        <w:spacing w:before="0" w:beforeAutospacing="0" w:after="0" w:afterAutospacing="0"/>
        <w:ind w:firstLine="709"/>
        <w:jc w:val="both"/>
      </w:pP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Чтобы воспитать такую личность, Образовательная программа воспитательной работы реализуется, опираясь на систему основных и специальных дидактических </w:t>
      </w:r>
      <w:r w:rsidRPr="00D80238">
        <w:rPr>
          <w:rFonts w:ascii="Times New Roman" w:hAnsi="Times New Roman" w:cs="Times New Roman"/>
          <w:sz w:val="24"/>
          <w:szCs w:val="24"/>
        </w:rPr>
        <w:lastRenderedPageBreak/>
        <w:t xml:space="preserve">принципов на основе идеи гуманистического воспитания и </w:t>
      </w:r>
      <w:r w:rsidRPr="00D80238">
        <w:rPr>
          <w:rFonts w:ascii="Times New Roman" w:hAnsi="Times New Roman" w:cs="Times New Roman"/>
          <w:b/>
          <w:i/>
          <w:sz w:val="24"/>
          <w:szCs w:val="24"/>
        </w:rPr>
        <w:t>системно-деятельностного подхода</w:t>
      </w:r>
      <w:r w:rsidRPr="00D80238">
        <w:rPr>
          <w:rFonts w:ascii="Times New Roman" w:hAnsi="Times New Roman" w:cs="Times New Roman"/>
          <w:sz w:val="24"/>
          <w:szCs w:val="24"/>
        </w:rPr>
        <w:t>, а именно:</w:t>
      </w:r>
    </w:p>
    <w:p w:rsidR="00D80238" w:rsidRPr="00D80238" w:rsidRDefault="00D80238" w:rsidP="00AC7764">
      <w:pPr>
        <w:pStyle w:val="af3"/>
        <w:numPr>
          <w:ilvl w:val="0"/>
          <w:numId w:val="87"/>
        </w:numPr>
        <w:spacing w:after="0" w:line="240" w:lineRule="auto"/>
        <w:ind w:left="0" w:firstLine="709"/>
        <w:jc w:val="both"/>
        <w:rPr>
          <w:rFonts w:ascii="Times New Roman" w:hAnsi="Times New Roman"/>
          <w:sz w:val="24"/>
          <w:szCs w:val="24"/>
        </w:rPr>
      </w:pPr>
      <w:r w:rsidRPr="00D80238">
        <w:rPr>
          <w:rFonts w:ascii="Times New Roman" w:hAnsi="Times New Roman"/>
          <w:b/>
          <w:sz w:val="24"/>
          <w:szCs w:val="24"/>
        </w:rPr>
        <w:t>Личностно-деятельностного подхода</w:t>
      </w:r>
      <w:r w:rsidRPr="00D80238">
        <w:rPr>
          <w:rFonts w:ascii="Times New Roman" w:hAnsi="Times New Roman"/>
          <w:sz w:val="24"/>
          <w:szCs w:val="24"/>
        </w:rPr>
        <w:t xml:space="preserve"> – опоры коррекционно-развивающей работы на ведущий вид деятельности. Успехи эстетического воспитания зависят от того, насколько глубоко раскрывается перед учеником природа прекрасного. Но влияние на его духовный мир красоты природы, произведений искусства, окружающей обстановки зависит не только от объективно существующей красоты, но и от характера его деятельности, от того, как эта красота включается в его отношения с окружающим. Эстетические чувства пробуждает та красота, которая входит в жизнь человека как элемент его духовного мира.</w:t>
      </w:r>
    </w:p>
    <w:p w:rsidR="00D80238" w:rsidRPr="00D80238" w:rsidRDefault="00D80238" w:rsidP="00AC7764">
      <w:pPr>
        <w:numPr>
          <w:ilvl w:val="0"/>
          <w:numId w:val="87"/>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Гуманизация межличностных отношений</w:t>
      </w:r>
      <w:r w:rsidRPr="00D80238">
        <w:rPr>
          <w:rFonts w:ascii="Times New Roman" w:hAnsi="Times New Roman" w:cs="Times New Roman"/>
          <w:sz w:val="24"/>
          <w:szCs w:val="24"/>
        </w:rPr>
        <w:t xml:space="preserve"> предполагает гуманное отношение к ребенку, терпимое отношение к его мнению, доброту и понимание. Авторитарность, грубость, насилие над ребенком губят воспитательный процесс и ребенка, как личность. Страх, чувство вины и незаслуженного стыда – все это тормозит развитие ребенка. Очень стимулирует развитие ребенка эмоциональная стабильность его жизни, которая создается доброжелательным отношением, умением прощать, признанием прав ребенка. </w:t>
      </w:r>
    </w:p>
    <w:p w:rsidR="00D80238" w:rsidRPr="00D80238" w:rsidRDefault="00D80238" w:rsidP="00AC7764">
      <w:pPr>
        <w:numPr>
          <w:ilvl w:val="0"/>
          <w:numId w:val="87"/>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Деятельный подход</w:t>
      </w:r>
      <w:r w:rsidRPr="00D80238">
        <w:rPr>
          <w:rFonts w:ascii="Times New Roman" w:hAnsi="Times New Roman" w:cs="Times New Roman"/>
          <w:sz w:val="24"/>
          <w:szCs w:val="24"/>
        </w:rPr>
        <w:t xml:space="preserve"> в воспитании: ребенок не готовится в школе к будущей жизни – он уже живет реальной, сегодняшней жизнью. И ему нужна интересная, отвечающая его потребностям и особенностям деятельность: игровая, трудовая, благотворительная, творческая, досуговая.</w:t>
      </w:r>
    </w:p>
    <w:p w:rsidR="00D80238" w:rsidRPr="00D80238" w:rsidRDefault="00D80238" w:rsidP="00AC7764">
      <w:pPr>
        <w:numPr>
          <w:ilvl w:val="0"/>
          <w:numId w:val="87"/>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Средовый подход:</w:t>
      </w:r>
      <w:r w:rsidRPr="00D80238">
        <w:rPr>
          <w:rFonts w:ascii="Times New Roman" w:hAnsi="Times New Roman" w:cs="Times New Roman"/>
          <w:sz w:val="24"/>
          <w:szCs w:val="24"/>
        </w:rPr>
        <w:t xml:space="preserve"> школа не может оградить детей от негативных влияний среды, но в состоянии включить в деятельность детей заботы и проблемы социума, ближайшего окружения. В этом смысле семья займет особое место и требует особого внимания. </w:t>
      </w:r>
    </w:p>
    <w:p w:rsidR="00D80238" w:rsidRPr="00D80238" w:rsidRDefault="00D80238" w:rsidP="00AC7764">
      <w:pPr>
        <w:numPr>
          <w:ilvl w:val="0"/>
          <w:numId w:val="87"/>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Культурологический подход</w:t>
      </w:r>
      <w:r w:rsidRPr="00D80238">
        <w:rPr>
          <w:rFonts w:ascii="Times New Roman" w:hAnsi="Times New Roman" w:cs="Times New Roman"/>
          <w:sz w:val="24"/>
          <w:szCs w:val="24"/>
        </w:rPr>
        <w:t xml:space="preserve"> обеспечивает режим наибольшего благоприятствования учащимся в </w:t>
      </w:r>
      <w:r w:rsidRPr="00D80238">
        <w:rPr>
          <w:rFonts w:ascii="Times New Roman" w:hAnsi="Times New Roman" w:cs="Times New Roman"/>
          <w:bCs/>
          <w:sz w:val="24"/>
          <w:szCs w:val="24"/>
        </w:rPr>
        <w:t xml:space="preserve">приобщении </w:t>
      </w:r>
      <w:r w:rsidRPr="00D80238">
        <w:rPr>
          <w:rFonts w:ascii="Times New Roman" w:hAnsi="Times New Roman" w:cs="Times New Roman"/>
          <w:sz w:val="24"/>
          <w:szCs w:val="24"/>
        </w:rPr>
        <w:t xml:space="preserve">к культуре, в формировании эстетического вкуса, направлен на союз базового и дополнительного образования. </w:t>
      </w:r>
    </w:p>
    <w:p w:rsidR="00D80238" w:rsidRPr="00D80238" w:rsidRDefault="00D80238" w:rsidP="00AC7764">
      <w:pPr>
        <w:numPr>
          <w:ilvl w:val="0"/>
          <w:numId w:val="87"/>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Дифференциация воспитания</w:t>
      </w:r>
      <w:r w:rsidRPr="00D80238">
        <w:rPr>
          <w:rFonts w:ascii="Times New Roman" w:hAnsi="Times New Roman" w:cs="Times New Roman"/>
          <w:sz w:val="24"/>
          <w:szCs w:val="24"/>
        </w:rPr>
        <w:t xml:space="preserve"> предполагает отбор содержания, форм и методов воспитания, учет специфических позиций детей и взрослых в воспитательном процессе, учет их интересов и склонностей, признани</w:t>
      </w:r>
      <w:r w:rsidR="00447F52">
        <w:rPr>
          <w:rFonts w:ascii="Times New Roman" w:hAnsi="Times New Roman" w:cs="Times New Roman"/>
          <w:sz w:val="24"/>
          <w:szCs w:val="24"/>
        </w:rPr>
        <w:t>е их уникальной неповторимости.</w:t>
      </w:r>
    </w:p>
    <w:p w:rsidR="00D80238" w:rsidRPr="00D80238" w:rsidRDefault="00D80238" w:rsidP="00AC7764">
      <w:pPr>
        <w:numPr>
          <w:ilvl w:val="0"/>
          <w:numId w:val="87"/>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Целостный подход:</w:t>
      </w:r>
      <w:r w:rsidRPr="00D80238">
        <w:rPr>
          <w:rFonts w:ascii="Times New Roman" w:hAnsi="Times New Roman" w:cs="Times New Roman"/>
          <w:sz w:val="24"/>
          <w:szCs w:val="24"/>
        </w:rPr>
        <w:t xml:space="preserve"> воспитание и обучение являются равноправными и взаимодействующими компонентами. </w:t>
      </w:r>
    </w:p>
    <w:p w:rsidR="00D80238" w:rsidRPr="00D80238" w:rsidRDefault="00D80238" w:rsidP="00AC7764">
      <w:pPr>
        <w:numPr>
          <w:ilvl w:val="0"/>
          <w:numId w:val="87"/>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Комплексный подход</w:t>
      </w:r>
      <w:r w:rsidRPr="00D80238">
        <w:rPr>
          <w:rFonts w:ascii="Times New Roman" w:hAnsi="Times New Roman" w:cs="Times New Roman"/>
          <w:sz w:val="24"/>
          <w:szCs w:val="24"/>
        </w:rPr>
        <w:t xml:space="preserve"> предполагает воспитание и развитие каких-либо качеств ребенка в комплексе, а не по очереди. Нужно так организовывать деятельность учащихся, чтобы в ней человек раскрывался со всех сторон и развивал все свои личностные качества.</w:t>
      </w:r>
    </w:p>
    <w:p w:rsidR="00D80238" w:rsidRPr="00D80238" w:rsidRDefault="00D80238" w:rsidP="00D80238">
      <w:pPr>
        <w:pStyle w:val="a4"/>
        <w:spacing w:before="0" w:beforeAutospacing="0" w:after="0" w:afterAutospacing="0"/>
        <w:ind w:firstLine="709"/>
        <w:jc w:val="both"/>
      </w:pPr>
      <w:r w:rsidRPr="00D80238">
        <w:t>Воспитательный процесс школы ориентирован на создание условий для воспитания культурного человека, способного адаптироваться к жизни в обществе, усвоившего нравственные ценности. </w:t>
      </w:r>
    </w:p>
    <w:p w:rsidR="00D80238" w:rsidRPr="00D80238" w:rsidRDefault="00D80238" w:rsidP="00D80238">
      <w:pPr>
        <w:pStyle w:val="a4"/>
        <w:spacing w:before="0" w:beforeAutospacing="0" w:after="0" w:afterAutospacing="0"/>
        <w:ind w:firstLine="709"/>
        <w:rPr>
          <w:b/>
          <w:bCs/>
          <w:color w:val="000000"/>
        </w:rPr>
      </w:pPr>
      <w:r w:rsidRPr="00D80238">
        <w:rPr>
          <w:b/>
          <w:bCs/>
          <w:color w:val="000000"/>
        </w:rPr>
        <w:t>Цель воспитательной работы:</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Формирование социально-компетентной личности, способной успешно адаптироваться и самореализовываться в современном обществе.</w:t>
      </w:r>
    </w:p>
    <w:p w:rsidR="00D80238" w:rsidRPr="00D80238" w:rsidRDefault="00D80238" w:rsidP="00D80238">
      <w:pPr>
        <w:spacing w:after="0" w:line="240" w:lineRule="auto"/>
        <w:ind w:firstLine="709"/>
        <w:rPr>
          <w:rFonts w:ascii="Times New Roman" w:hAnsi="Times New Roman" w:cs="Times New Roman"/>
          <w:b/>
          <w:color w:val="333333"/>
          <w:sz w:val="24"/>
          <w:szCs w:val="24"/>
        </w:rPr>
      </w:pPr>
      <w:r w:rsidRPr="00D80238">
        <w:rPr>
          <w:rFonts w:ascii="Times New Roman" w:hAnsi="Times New Roman" w:cs="Times New Roman"/>
          <w:b/>
          <w:color w:val="333333"/>
          <w:sz w:val="24"/>
          <w:szCs w:val="24"/>
        </w:rPr>
        <w:t xml:space="preserve">Достижение поставленных целей обеспечивается решением следующих основных </w:t>
      </w:r>
      <w:r w:rsidRPr="00D80238">
        <w:rPr>
          <w:rFonts w:ascii="Times New Roman" w:hAnsi="Times New Roman" w:cs="Times New Roman"/>
          <w:b/>
          <w:sz w:val="24"/>
          <w:szCs w:val="24"/>
        </w:rPr>
        <w:t>задач</w:t>
      </w:r>
      <w:r w:rsidRPr="00D80238">
        <w:rPr>
          <w:rFonts w:ascii="Times New Roman" w:hAnsi="Times New Roman" w:cs="Times New Roman"/>
          <w:b/>
          <w:color w:val="333333"/>
          <w:sz w:val="24"/>
          <w:szCs w:val="24"/>
        </w:rPr>
        <w:t>:</w:t>
      </w:r>
    </w:p>
    <w:p w:rsidR="00D80238" w:rsidRPr="00D80238" w:rsidRDefault="00D80238" w:rsidP="00D80238">
      <w:pPr>
        <w:pStyle w:val="a4"/>
        <w:spacing w:before="0" w:beforeAutospacing="0" w:after="0" w:afterAutospacing="0"/>
        <w:ind w:firstLine="709"/>
        <w:jc w:val="both"/>
        <w:rPr>
          <w:color w:val="000000"/>
        </w:rPr>
      </w:pPr>
      <w:r w:rsidRPr="00D80238">
        <w:rPr>
          <w:color w:val="000000"/>
        </w:rPr>
        <w:t>1. Создание условий для развития творческих способностей детей и педагогов, побуждение их к самосовершенствованию, самореализации через систему дополнител</w:t>
      </w:r>
      <w:r w:rsidR="00AA3BFB">
        <w:rPr>
          <w:color w:val="000000"/>
        </w:rPr>
        <w:t>ьного образования ДДТ, ЦБС, гор. ДК</w:t>
      </w:r>
      <w:r w:rsidRPr="00D80238">
        <w:rPr>
          <w:color w:val="000000"/>
        </w:rPr>
        <w:t>.</w:t>
      </w:r>
    </w:p>
    <w:p w:rsidR="00D80238" w:rsidRPr="00D80238" w:rsidRDefault="00D80238" w:rsidP="00D80238">
      <w:pPr>
        <w:pStyle w:val="a4"/>
        <w:spacing w:before="0" w:beforeAutospacing="0" w:after="0" w:afterAutospacing="0"/>
        <w:ind w:firstLine="709"/>
        <w:jc w:val="both"/>
      </w:pPr>
      <w:r w:rsidRPr="00D80238">
        <w:t>2. Обеспечение в школе условий для сохранения и укрепления здоровья детей, содействие формированию полезных привычек и навыков; привлечение учащихся и педагогов к здоровому образу жизни.</w:t>
      </w:r>
    </w:p>
    <w:p w:rsidR="00D80238" w:rsidRPr="00D80238" w:rsidRDefault="00D80238" w:rsidP="00D80238">
      <w:pPr>
        <w:pStyle w:val="a4"/>
        <w:spacing w:before="0" w:beforeAutospacing="0" w:after="0" w:afterAutospacing="0"/>
        <w:ind w:firstLine="709"/>
        <w:jc w:val="both"/>
        <w:rPr>
          <w:color w:val="000000"/>
        </w:rPr>
      </w:pPr>
      <w:r w:rsidRPr="00D80238">
        <w:lastRenderedPageBreak/>
        <w:t>3. Формирование у школьников гражданской ответственности, правового самосознания, духовности; содействие их профессиональному определению.</w:t>
      </w:r>
    </w:p>
    <w:p w:rsidR="00D80238" w:rsidRPr="00D80238" w:rsidRDefault="00D80238" w:rsidP="00D80238">
      <w:pPr>
        <w:pStyle w:val="a4"/>
        <w:spacing w:before="0" w:beforeAutospacing="0" w:after="0" w:afterAutospacing="0"/>
        <w:ind w:firstLine="709"/>
        <w:jc w:val="both"/>
      </w:pPr>
      <w:r w:rsidRPr="00D80238">
        <w:t>4. Профилактическая работа с учащимися и родителями по предупреждению правонарушений.</w:t>
      </w:r>
    </w:p>
    <w:p w:rsidR="00D80238" w:rsidRPr="00D80238" w:rsidRDefault="00D80238" w:rsidP="00D80238">
      <w:pPr>
        <w:pStyle w:val="a4"/>
        <w:spacing w:before="0" w:beforeAutospacing="0" w:after="0" w:afterAutospacing="0"/>
        <w:ind w:firstLine="709"/>
        <w:jc w:val="both"/>
      </w:pPr>
      <w:r w:rsidRPr="00D80238">
        <w:t>5. Повышение компетентности классных руководителей, воспитателей через организацию и проведение педагогических советов, дискуссий, семинаров по проблемам воспитания в рамках школьных МО и др.</w:t>
      </w:r>
    </w:p>
    <w:p w:rsidR="00D80238" w:rsidRPr="00D80238" w:rsidRDefault="00D80238" w:rsidP="00D80238">
      <w:pPr>
        <w:pStyle w:val="a4"/>
        <w:spacing w:before="0" w:beforeAutospacing="0" w:after="0" w:afterAutospacing="0"/>
        <w:ind w:firstLine="709"/>
        <w:jc w:val="both"/>
        <w:rPr>
          <w:color w:val="000000"/>
        </w:rPr>
      </w:pPr>
      <w:r w:rsidRPr="00D80238">
        <w:t>6. </w:t>
      </w:r>
      <w:r w:rsidRPr="00D80238">
        <w:rPr>
          <w:bCs/>
        </w:rPr>
        <w:t>Развитие ВСШ на основе соуправления и сотворчества - ведущих форм педагогической поддержки (развитие общешкольных и классных органов со-управления, в состав которых входят все субъекты ВП: дети, родители, педагоги);</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Реализация основных задач воспитательной работы школы строится согласно общешкольному плану учебно-воспитательной работы, календарно-тематических планов воспитателей, классных руководителей, психолога, социального педагога школы, планов работы руководителей кружков, спортивных секций, в соответствии с нормативно - правовыми документами, определяющими основные принципы и направления воспитательной деятельности.</w:t>
      </w:r>
    </w:p>
    <w:p w:rsidR="00D80238" w:rsidRPr="00D80238" w:rsidRDefault="00D80238" w:rsidP="00D80238">
      <w:pPr>
        <w:pStyle w:val="a4"/>
        <w:spacing w:before="0" w:beforeAutospacing="0" w:after="0" w:afterAutospacing="0"/>
        <w:ind w:firstLine="709"/>
        <w:jc w:val="both"/>
      </w:pPr>
      <w:r w:rsidRPr="00D80238">
        <w:t>Именно воспитательная работа в школе выстраивается на основе интересов и собственном выборе видов и форм занятий обучающимися. Центральное место в воспитательной системе занимают внеклассные занятия, они служат для организации коллективной жизнедеятельности и социализации личности, для коррекции поведения, формирования нравственной позиции и гражданских мотивов. Приоритетным направлением воспитательной работы школы является нравственное, гражданско-патриотическое, здоровьесберегающее и трудовое воспитание.</w:t>
      </w:r>
    </w:p>
    <w:p w:rsidR="00D80238" w:rsidRPr="00D80238" w:rsidRDefault="00D80238" w:rsidP="00D80238">
      <w:pPr>
        <w:pStyle w:val="a4"/>
        <w:spacing w:before="0" w:beforeAutospacing="0" w:after="0" w:afterAutospacing="0"/>
        <w:ind w:firstLine="709"/>
        <w:jc w:val="both"/>
      </w:pPr>
      <w:r w:rsidRPr="00D80238">
        <w:t>Образовательное пространство школы должно стать здоровье сберегающей системой для обучающихся. Правильно выбранные направления развития школы позволяют решать вопросы сохранения и укрепления физического здоровья обучающихся, выравнивания нравственного здоровья, поддержания комфортного психологического климата в школе.</w:t>
      </w:r>
    </w:p>
    <w:p w:rsidR="00D80238" w:rsidRPr="00D80238" w:rsidRDefault="00D80238" w:rsidP="00D80238">
      <w:pPr>
        <w:pStyle w:val="a4"/>
        <w:spacing w:before="0" w:beforeAutospacing="0" w:after="0" w:afterAutospacing="0"/>
        <w:ind w:firstLine="709"/>
      </w:pPr>
      <w:r w:rsidRPr="00D80238">
        <w:rPr>
          <w:b/>
        </w:rPr>
        <w:t>Основные направления воспитательной деятельности</w:t>
      </w:r>
    </w:p>
    <w:p w:rsidR="00D80238" w:rsidRPr="00D80238" w:rsidRDefault="00D80238" w:rsidP="00D80238">
      <w:pPr>
        <w:spacing w:after="0" w:line="240" w:lineRule="auto"/>
        <w:ind w:firstLine="709"/>
        <w:jc w:val="both"/>
        <w:textAlignment w:val="top"/>
        <w:rPr>
          <w:rFonts w:ascii="Times New Roman" w:hAnsi="Times New Roman" w:cs="Times New Roman"/>
          <w:color w:val="000000"/>
          <w:sz w:val="24"/>
          <w:szCs w:val="24"/>
        </w:rPr>
      </w:pPr>
      <w:r w:rsidRPr="00D80238">
        <w:rPr>
          <w:rStyle w:val="a6"/>
          <w:rFonts w:ascii="Times New Roman" w:hAnsi="Times New Roman" w:cs="Times New Roman"/>
          <w:color w:val="000000"/>
          <w:sz w:val="24"/>
          <w:szCs w:val="24"/>
        </w:rPr>
        <w:t>1. «Я – Человек»</w:t>
      </w:r>
      <w:r w:rsidRPr="00D80238">
        <w:rPr>
          <w:rFonts w:ascii="Times New Roman" w:hAnsi="Times New Roman" w:cs="Times New Roman"/>
          <w:color w:val="000000"/>
          <w:sz w:val="24"/>
          <w:szCs w:val="24"/>
        </w:rPr>
        <w:t xml:space="preserve"> (соответствует нравственному, духовному, семейному и интеллектуальному воспитанию и предполагает образование и воспитание личности обучающихся, развитие их индивидуальных, интеллектуальных качеств, привитие навыков культуры поведения, культуры речи, культуры общения, правовой культуры, организация работы с семьей, изучение семейных традиций, воспитание у учащихся уважения к семейным ценностям, отношениям, организация совместной деятельности педагогов и родителей, проведение актов милосердия, формирование толерантного отношения к людям другой национальности). </w:t>
      </w:r>
    </w:p>
    <w:p w:rsidR="00D80238" w:rsidRPr="00D80238" w:rsidRDefault="00D80238" w:rsidP="00D80238">
      <w:pPr>
        <w:spacing w:after="0" w:line="240" w:lineRule="auto"/>
        <w:ind w:firstLine="709"/>
        <w:jc w:val="both"/>
        <w:textAlignment w:val="top"/>
        <w:rPr>
          <w:rFonts w:ascii="Times New Roman" w:hAnsi="Times New Roman" w:cs="Times New Roman"/>
          <w:color w:val="000000"/>
          <w:sz w:val="24"/>
          <w:szCs w:val="24"/>
        </w:rPr>
      </w:pPr>
      <w:r w:rsidRPr="00D80238">
        <w:rPr>
          <w:rStyle w:val="a6"/>
          <w:rFonts w:ascii="Times New Roman" w:hAnsi="Times New Roman" w:cs="Times New Roman"/>
          <w:color w:val="000000"/>
          <w:sz w:val="24"/>
          <w:szCs w:val="24"/>
        </w:rPr>
        <w:t>2. «Моя Родина»</w:t>
      </w:r>
      <w:r w:rsidRPr="00D80238">
        <w:rPr>
          <w:rFonts w:ascii="Times New Roman" w:hAnsi="Times New Roman" w:cs="Times New Roman"/>
          <w:color w:val="000000"/>
          <w:sz w:val="24"/>
          <w:szCs w:val="24"/>
        </w:rPr>
        <w:t xml:space="preserve"> (соответствует патриотическому, гражданскому воспитанию и предполагает организацию деятельности по изучению национальных традиций, этнических культур, деятельности детских общественных организаций, воспитание любви к родному краю, патриотических и гражданских чувств, участие в управлении воспитательным процессом членов детского самоуправления)</w:t>
      </w:r>
    </w:p>
    <w:p w:rsidR="00D80238" w:rsidRPr="00D80238" w:rsidRDefault="00D80238" w:rsidP="00D80238">
      <w:pPr>
        <w:spacing w:after="0" w:line="240" w:lineRule="auto"/>
        <w:ind w:firstLine="709"/>
        <w:jc w:val="both"/>
        <w:textAlignment w:val="top"/>
        <w:rPr>
          <w:rFonts w:ascii="Times New Roman" w:hAnsi="Times New Roman" w:cs="Times New Roman"/>
          <w:color w:val="000000"/>
          <w:sz w:val="24"/>
          <w:szCs w:val="24"/>
        </w:rPr>
      </w:pPr>
      <w:r w:rsidRPr="00D80238">
        <w:rPr>
          <w:rStyle w:val="a6"/>
          <w:rFonts w:ascii="Times New Roman" w:hAnsi="Times New Roman" w:cs="Times New Roman"/>
          <w:color w:val="000000"/>
          <w:sz w:val="24"/>
          <w:szCs w:val="24"/>
        </w:rPr>
        <w:t>3. «За здоровый образ жизни»</w:t>
      </w:r>
      <w:r w:rsidRPr="00D80238">
        <w:rPr>
          <w:rFonts w:ascii="Times New Roman" w:hAnsi="Times New Roman" w:cs="Times New Roman"/>
          <w:color w:val="000000"/>
          <w:sz w:val="24"/>
          <w:szCs w:val="24"/>
        </w:rPr>
        <w:t xml:space="preserve"> (соответствует физическому и экологическому воспитанию учащихся и предполагает организацию природосоообразной деятельности, формирование у учащихся ценностного отношения к природе, людям и собственному здоровью, сохранение и укрепление нравственного, психического и физического здоровья, воспитание способности выпускника школы осознанно вести здоровый образ жизни, заниматься физическим совершенствованием, организация деятельности по формированию здорового образа жизни, по профилактике употребления психоактивных веществ, организация туристической, спортивной работы, воспитание гармонично развитой личности).</w:t>
      </w:r>
    </w:p>
    <w:p w:rsidR="00D80238" w:rsidRPr="00D80238" w:rsidRDefault="00D80238" w:rsidP="00D80238">
      <w:pPr>
        <w:spacing w:after="0" w:line="240" w:lineRule="auto"/>
        <w:ind w:firstLine="709"/>
        <w:jc w:val="both"/>
        <w:textAlignment w:val="top"/>
        <w:rPr>
          <w:rFonts w:ascii="Times New Roman" w:hAnsi="Times New Roman" w:cs="Times New Roman"/>
          <w:color w:val="000000"/>
          <w:sz w:val="24"/>
          <w:szCs w:val="24"/>
        </w:rPr>
      </w:pPr>
      <w:r w:rsidRPr="00D80238">
        <w:rPr>
          <w:rStyle w:val="a6"/>
          <w:rFonts w:ascii="Times New Roman" w:hAnsi="Times New Roman" w:cs="Times New Roman"/>
          <w:color w:val="000000"/>
          <w:sz w:val="24"/>
          <w:szCs w:val="24"/>
        </w:rPr>
        <w:lastRenderedPageBreak/>
        <w:t>4. «Мир прекрасного»</w:t>
      </w:r>
      <w:r w:rsidRPr="00D80238">
        <w:rPr>
          <w:rFonts w:ascii="Times New Roman" w:hAnsi="Times New Roman" w:cs="Times New Roman"/>
          <w:color w:val="000000"/>
          <w:sz w:val="24"/>
          <w:szCs w:val="24"/>
        </w:rPr>
        <w:t xml:space="preserve"> (соответствует эстетическому воспитанию и предполагает организацию деятельности по развитию эстетического вкуса, творческих способностей и задатков на основе приобщения к выдающимся художественным ценностям отечественной и мировой культуры, формирование способностей восприятия и понимания прекрасного, обогащение духовного мира детей средствами искусства и непосредственного участия в творческой деятельности).</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
          <w:color w:val="000000"/>
          <w:sz w:val="24"/>
          <w:szCs w:val="24"/>
        </w:rPr>
        <w:t>5. «Без</w:t>
      </w:r>
      <w:r w:rsidR="00AA3BFB">
        <w:rPr>
          <w:rFonts w:ascii="Times New Roman" w:hAnsi="Times New Roman" w:cs="Times New Roman"/>
          <w:b/>
          <w:color w:val="000000"/>
          <w:sz w:val="24"/>
          <w:szCs w:val="24"/>
        </w:rPr>
        <w:t xml:space="preserve"> </w:t>
      </w:r>
      <w:r w:rsidRPr="00D80238">
        <w:rPr>
          <w:rFonts w:ascii="Times New Roman" w:hAnsi="Times New Roman" w:cs="Times New Roman"/>
          <w:b/>
          <w:color w:val="000000"/>
          <w:sz w:val="24"/>
          <w:szCs w:val="24"/>
        </w:rPr>
        <w:t>труда</w:t>
      </w:r>
      <w:r w:rsidRPr="00D80238">
        <w:rPr>
          <w:rFonts w:ascii="Times New Roman" w:hAnsi="Times New Roman" w:cs="Times New Roman"/>
          <w:color w:val="000000"/>
          <w:sz w:val="24"/>
          <w:szCs w:val="24"/>
        </w:rPr>
        <w:t xml:space="preserve">, </w:t>
      </w:r>
      <w:r w:rsidRPr="00D80238">
        <w:rPr>
          <w:rFonts w:ascii="Times New Roman" w:hAnsi="Times New Roman" w:cs="Times New Roman"/>
          <w:b/>
          <w:color w:val="000000"/>
          <w:sz w:val="24"/>
          <w:szCs w:val="24"/>
        </w:rPr>
        <w:t>нет</w:t>
      </w:r>
      <w:r w:rsidR="00AA3BFB">
        <w:rPr>
          <w:rFonts w:ascii="Times New Roman" w:hAnsi="Times New Roman" w:cs="Times New Roman"/>
          <w:b/>
          <w:color w:val="000000"/>
          <w:sz w:val="24"/>
          <w:szCs w:val="24"/>
        </w:rPr>
        <w:t xml:space="preserve"> </w:t>
      </w:r>
      <w:r w:rsidRPr="00D80238">
        <w:rPr>
          <w:rFonts w:ascii="Times New Roman" w:hAnsi="Times New Roman" w:cs="Times New Roman"/>
          <w:b/>
          <w:color w:val="000000"/>
          <w:sz w:val="24"/>
          <w:szCs w:val="24"/>
        </w:rPr>
        <w:t>плода»</w:t>
      </w:r>
      <w:r w:rsidRPr="00D80238">
        <w:rPr>
          <w:rFonts w:ascii="Times New Roman" w:hAnsi="Times New Roman" w:cs="Times New Roman"/>
          <w:color w:val="000000"/>
          <w:sz w:val="24"/>
          <w:szCs w:val="24"/>
        </w:rPr>
        <w:t xml:space="preserve"> (</w:t>
      </w:r>
      <w:r w:rsidRPr="00D80238">
        <w:rPr>
          <w:rFonts w:ascii="Times New Roman" w:hAnsi="Times New Roman" w:cs="Times New Roman"/>
          <w:sz w:val="24"/>
          <w:szCs w:val="24"/>
        </w:rPr>
        <w:t xml:space="preserve">развитие умений и навыков по уходу за собой, своим жилищем, элементарными профессиональными данными, знакомство с профессиями, охрана природы, </w:t>
      </w:r>
      <w:r w:rsidRPr="00D80238">
        <w:rPr>
          <w:rFonts w:ascii="Times New Roman" w:hAnsi="Times New Roman" w:cs="Times New Roman"/>
          <w:color w:val="000000"/>
          <w:sz w:val="24"/>
          <w:szCs w:val="24"/>
        </w:rPr>
        <w:t>организация трудовой и профориентационной деятельности обучаемых, воспитание трудолюбия, культуры труда, экономическое просвещение подростков).</w:t>
      </w:r>
    </w:p>
    <w:p w:rsidR="00D80238" w:rsidRPr="00D80238" w:rsidRDefault="00AA3BFB" w:rsidP="00AA3BFB">
      <w:pPr>
        <w:pStyle w:val="a4"/>
        <w:spacing w:before="0" w:beforeAutospacing="0" w:after="0" w:afterAutospacing="0"/>
        <w:jc w:val="both"/>
      </w:pPr>
      <w:r>
        <w:t xml:space="preserve">          </w:t>
      </w:r>
      <w:r w:rsidR="00D80238" w:rsidRPr="00D80238">
        <w:t>Образовательная программа воспитания обучающихся должна быть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80238" w:rsidRPr="00D80238" w:rsidRDefault="00D80238" w:rsidP="00D80238">
      <w:pPr>
        <w:pStyle w:val="a4"/>
        <w:spacing w:before="0" w:beforeAutospacing="0" w:after="0" w:afterAutospacing="0"/>
        <w:ind w:firstLine="709"/>
        <w:jc w:val="both"/>
      </w:pPr>
      <w:r w:rsidRPr="00D80238">
        <w:t>В основе Программы положены ключевые воспитательные задачи, базовые национальные ценности российского общества.</w:t>
      </w:r>
    </w:p>
    <w:p w:rsidR="00D80238" w:rsidRPr="00D80238" w:rsidRDefault="00D80238" w:rsidP="00D80238">
      <w:pPr>
        <w:pStyle w:val="a4"/>
        <w:spacing w:before="0" w:beforeAutospacing="0" w:after="0" w:afterAutospacing="0"/>
        <w:ind w:firstLine="709"/>
        <w:jc w:val="both"/>
        <w:rPr>
          <w:b/>
        </w:rPr>
      </w:pPr>
      <w:r w:rsidRPr="00D80238">
        <w:rPr>
          <w:b/>
        </w:rPr>
        <w:t>Программа воспитания обеспечивает: </w:t>
      </w:r>
    </w:p>
    <w:p w:rsidR="00D80238" w:rsidRPr="00D80238" w:rsidRDefault="00D80238" w:rsidP="00D80238">
      <w:pPr>
        <w:pStyle w:val="a4"/>
        <w:spacing w:before="0" w:beforeAutospacing="0" w:after="0" w:afterAutospacing="0"/>
        <w:ind w:firstLine="709"/>
        <w:jc w:val="both"/>
      </w:pPr>
      <w:r w:rsidRPr="00D80238">
        <w:t>– создание системы воспитательных мероприятий, позволяющих обучающемуся осваивать и на практике использовать полученные знания;</w:t>
      </w:r>
    </w:p>
    <w:p w:rsidR="00D80238" w:rsidRPr="00D80238" w:rsidRDefault="00D80238" w:rsidP="00D80238">
      <w:pPr>
        <w:pStyle w:val="a4"/>
        <w:spacing w:before="0" w:beforeAutospacing="0" w:after="0" w:afterAutospacing="0"/>
        <w:ind w:firstLine="709"/>
        <w:jc w:val="both"/>
        <w:rPr>
          <w:color w:val="FF0000"/>
        </w:rPr>
      </w:pPr>
      <w:r w:rsidRPr="00D80238">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D80238" w:rsidRPr="00D80238" w:rsidRDefault="00D80238" w:rsidP="00D80238">
      <w:pPr>
        <w:pStyle w:val="a4"/>
        <w:spacing w:before="0" w:beforeAutospacing="0" w:after="0" w:afterAutospacing="0"/>
        <w:ind w:firstLine="709"/>
        <w:jc w:val="both"/>
      </w:pPr>
      <w:r w:rsidRPr="00D80238">
        <w:t>– формирование у обучающегося активной деятельностной позиции.</w:t>
      </w:r>
    </w:p>
    <w:p w:rsidR="00D80238" w:rsidRPr="00D80238" w:rsidRDefault="00D80238" w:rsidP="00D80238">
      <w:pPr>
        <w:pStyle w:val="a4"/>
        <w:spacing w:before="0" w:beforeAutospacing="0" w:after="0" w:afterAutospacing="0"/>
        <w:ind w:firstLine="709"/>
        <w:jc w:val="both"/>
      </w:pPr>
      <w:r w:rsidRPr="00D80238">
        <w:t>Воспитательная программа содержит перечень планируемых результатов воспитания – формируемых ценностных ориентаций, социальных компетенций, моделей поведения школьников, 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p w:rsidR="00D80238" w:rsidRPr="00D80238" w:rsidRDefault="00D80238" w:rsidP="00D80238">
      <w:pPr>
        <w:pStyle w:val="a4"/>
        <w:spacing w:before="0" w:beforeAutospacing="0" w:after="0" w:afterAutospacing="0"/>
        <w:ind w:firstLine="709"/>
        <w:jc w:val="both"/>
      </w:pPr>
      <w:r w:rsidRPr="00D80238">
        <w:t xml:space="preserve">Исходя из указанных требований, внеурочная деятельность спроектирована с учетом основных направлений (спортивно-оздоровительное, духовно-нравственное, социальное, общеинтеллектуальное, общекультурное). </w:t>
      </w:r>
    </w:p>
    <w:p w:rsidR="00D80238" w:rsidRPr="00D80238" w:rsidRDefault="00D80238" w:rsidP="00D80238">
      <w:pPr>
        <w:pStyle w:val="a4"/>
        <w:spacing w:before="0" w:beforeAutospacing="0" w:after="0" w:afterAutospacing="0"/>
        <w:ind w:firstLine="709"/>
        <w:jc w:val="both"/>
      </w:pPr>
      <w:r w:rsidRPr="00D80238">
        <w:rPr>
          <w:rStyle w:val="a6"/>
        </w:rPr>
        <w:t>Пути достижения целей осуществляются через</w:t>
      </w:r>
      <w:r w:rsidRPr="00D80238">
        <w:t xml:space="preserve"> сферы деятельности, т.е. то, где воспитывается ребенок: учебная деятельность, система дополнител</w:t>
      </w:r>
      <w:r w:rsidR="00AA3BFB">
        <w:t>ьного образования ДДТ, ЦБС</w:t>
      </w:r>
      <w:r w:rsidRPr="00D80238">
        <w:t>, внеклассн</w:t>
      </w:r>
      <w:r w:rsidR="00AA3BFB">
        <w:t xml:space="preserve">ая работа, </w:t>
      </w:r>
      <w:r w:rsidRPr="00D80238">
        <w:t xml:space="preserve">работа с семьей, специалистами школы и партнерами.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
          <w:sz w:val="24"/>
          <w:szCs w:val="24"/>
        </w:rPr>
        <w:t>1. В процессе обучения (на уроках).</w:t>
      </w:r>
      <w:r w:rsidRPr="00D80238">
        <w:rPr>
          <w:rFonts w:ascii="Times New Roman" w:hAnsi="Times New Roman" w:cs="Times New Roman"/>
          <w:sz w:val="24"/>
          <w:szCs w:val="24"/>
        </w:rPr>
        <w:t xml:space="preserve"> Содержание этой деятельности включает в себя создание более благоприятных условий для личностного развития каждого ученика, повышение интеллектуального, духовного и общекультурного уровня воспитания и обучения. Эта деятельность рассматривается педколлективом как основная для ребенка в период его обучения в школе. Содержание образования обновлено, в соответствии с его замыслом скорректирован учебный план и учебные программы. Учебный план содержит изучение отдельных предметов, что позволяет во взаимодействии с учебными занятиями организовать и внеурочную работу. Традиционно проводятся предметные недели, деловые игры, праздники знаний, выставки детского творчества.</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
          <w:sz w:val="24"/>
          <w:szCs w:val="24"/>
        </w:rPr>
        <w:t>2. </w:t>
      </w:r>
      <w:r w:rsidRPr="00D80238">
        <w:rPr>
          <w:rFonts w:ascii="Times New Roman" w:hAnsi="Times New Roman" w:cs="Times New Roman"/>
          <w:b/>
          <w:bCs/>
          <w:iCs/>
          <w:sz w:val="24"/>
          <w:szCs w:val="24"/>
        </w:rPr>
        <w:t>Дополните</w:t>
      </w:r>
      <w:r w:rsidR="00AA3BFB">
        <w:rPr>
          <w:rFonts w:ascii="Times New Roman" w:hAnsi="Times New Roman" w:cs="Times New Roman"/>
          <w:b/>
          <w:bCs/>
          <w:iCs/>
          <w:sz w:val="24"/>
          <w:szCs w:val="24"/>
        </w:rPr>
        <w:t>льное образование</w:t>
      </w:r>
      <w:r w:rsidRPr="00D80238">
        <w:rPr>
          <w:rFonts w:ascii="Times New Roman" w:hAnsi="Times New Roman" w:cs="Times New Roman"/>
          <w:b/>
          <w:bCs/>
          <w:iCs/>
          <w:sz w:val="24"/>
          <w:szCs w:val="24"/>
        </w:rPr>
        <w:t>.</w:t>
      </w:r>
      <w:r w:rsidR="00AA3BFB">
        <w:rPr>
          <w:rFonts w:ascii="Times New Roman" w:hAnsi="Times New Roman" w:cs="Times New Roman"/>
          <w:b/>
          <w:bCs/>
          <w:iCs/>
          <w:sz w:val="24"/>
          <w:szCs w:val="24"/>
        </w:rPr>
        <w:t xml:space="preserve"> </w:t>
      </w:r>
      <w:r w:rsidRPr="00D80238">
        <w:rPr>
          <w:rFonts w:ascii="Times New Roman" w:hAnsi="Times New Roman" w:cs="Times New Roman"/>
          <w:sz w:val="24"/>
          <w:szCs w:val="24"/>
        </w:rPr>
        <w:t>Системообразующим видом воспитательной работы школы является работа кружков дополнительно</w:t>
      </w:r>
      <w:r w:rsidR="00AA3BFB">
        <w:rPr>
          <w:rFonts w:ascii="Times New Roman" w:hAnsi="Times New Roman" w:cs="Times New Roman"/>
          <w:sz w:val="24"/>
          <w:szCs w:val="24"/>
        </w:rPr>
        <w:t>го образования .</w:t>
      </w:r>
      <w:r w:rsidRPr="00D80238">
        <w:rPr>
          <w:rFonts w:ascii="Times New Roman" w:hAnsi="Times New Roman" w:cs="Times New Roman"/>
          <w:sz w:val="24"/>
          <w:szCs w:val="24"/>
        </w:rPr>
        <w:t xml:space="preserve"> Уже несколько лет в школе работают педагоги дополнительного образо</w:t>
      </w:r>
      <w:r w:rsidR="007A7879">
        <w:rPr>
          <w:rFonts w:ascii="Times New Roman" w:hAnsi="Times New Roman" w:cs="Times New Roman"/>
          <w:sz w:val="24"/>
          <w:szCs w:val="24"/>
        </w:rPr>
        <w:t>вания по различным направлениям: «Художественная аппликация», «Пластилиновое чудо», Музыкальный кружок, танцевальный, театральный кружок</w:t>
      </w:r>
      <w:r w:rsidRPr="00D80238">
        <w:rPr>
          <w:rFonts w:ascii="Times New Roman" w:hAnsi="Times New Roman" w:cs="Times New Roman"/>
          <w:sz w:val="24"/>
          <w:szCs w:val="24"/>
        </w:rPr>
        <w:t xml:space="preserve"> Педколлектив ищет пути гармонизации учебной и внеурочной деятельности детей. Отмечается, что в деятельности кружков </w:t>
      </w:r>
      <w:r w:rsidRPr="00D80238">
        <w:rPr>
          <w:rFonts w:ascii="Times New Roman" w:hAnsi="Times New Roman" w:cs="Times New Roman"/>
          <w:sz w:val="24"/>
          <w:szCs w:val="24"/>
        </w:rPr>
        <w:lastRenderedPageBreak/>
        <w:t xml:space="preserve">дополнительного образования утвердился творческий подход, стремление к необычному, к оригинальному. Таким образом, ядро воспитательной системы в нашей школе – это единство разнотипных первичных коллективов: школьные классы, кружки и клубы, объединения школьников и учителей.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Воспитывая красотой, мы учим детей тонким наблюдениям, глубокому проникновению в мир искусства, воспитываем стремление своими руками творить прекрасное вокруг себя. Главное здесь – создание благоприятных условий для развития творческой природы ребенка, которая направленная на обеспечение целостного художественно-творческого развития школьников, ведь жизнь детей в школе должна быть яркой, красочной, эмоциональной, что детей должны окружать музыка, произведения искусства, цветы. Важно, чтобы дети были включены в этот процесс, были активными участниками. Необходимо, чтобы все пели, все танцевали, создавали произведения искусства (пусть не шедевры). Занятия вокалом, теат</w:t>
      </w:r>
      <w:r w:rsidR="007A7879">
        <w:rPr>
          <w:rFonts w:ascii="Times New Roman" w:hAnsi="Times New Roman" w:cs="Times New Roman"/>
          <w:sz w:val="24"/>
          <w:szCs w:val="24"/>
        </w:rPr>
        <w:t xml:space="preserve">ром, танцами </w:t>
      </w:r>
      <w:r w:rsidRPr="00D80238">
        <w:rPr>
          <w:rFonts w:ascii="Times New Roman" w:hAnsi="Times New Roman" w:cs="Times New Roman"/>
          <w:sz w:val="24"/>
          <w:szCs w:val="24"/>
        </w:rPr>
        <w:t xml:space="preserve"> стали для учащихся средством самовыражения, самоутверждения. Радость общего признания стимулирует желание достичь больших результатов. Кон</w:t>
      </w:r>
      <w:r w:rsidR="007A7879">
        <w:rPr>
          <w:rFonts w:ascii="Times New Roman" w:hAnsi="Times New Roman" w:cs="Times New Roman"/>
          <w:sz w:val="24"/>
          <w:szCs w:val="24"/>
        </w:rPr>
        <w:t xml:space="preserve">церты, выставки поделок, подарки к праздникам , сделанные руками детей </w:t>
      </w:r>
      <w:r w:rsidRPr="00D80238">
        <w:rPr>
          <w:rFonts w:ascii="Times New Roman" w:hAnsi="Times New Roman" w:cs="Times New Roman"/>
          <w:sz w:val="24"/>
          <w:szCs w:val="24"/>
        </w:rPr>
        <w:t xml:space="preserve"> стали в школе традиционными.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Целенаправленная работа по физическому воспитанию позволяет нам охватить по существу весь контингент учащихся различными видами спортивно-оздоровительной работы. Серьезное внимание уделяется постановке спортивно-массовой и оздоровительной работе. Особое место среди спортивных праздников, проводимых в школе, занимают Дни здоровья, когда все учащиеся участвуют в различных соревнованиях, однодневных походах. Стали тра</w:t>
      </w:r>
      <w:r w:rsidR="007A7879">
        <w:rPr>
          <w:rFonts w:ascii="Times New Roman" w:hAnsi="Times New Roman" w:cs="Times New Roman"/>
          <w:sz w:val="24"/>
          <w:szCs w:val="24"/>
        </w:rPr>
        <w:t>диционными походы, спартакиады.</w:t>
      </w:r>
    </w:p>
    <w:p w:rsidR="00D80238" w:rsidRPr="00D80238" w:rsidRDefault="00D80238" w:rsidP="00D80238">
      <w:pPr>
        <w:tabs>
          <w:tab w:val="left" w:pos="3260"/>
        </w:tabs>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
          <w:sz w:val="24"/>
          <w:szCs w:val="24"/>
        </w:rPr>
        <w:t>3. Внеклассная работа.</w:t>
      </w:r>
      <w:r w:rsidRPr="00D80238">
        <w:rPr>
          <w:rFonts w:ascii="Times New Roman" w:hAnsi="Times New Roman" w:cs="Times New Roman"/>
          <w:sz w:val="24"/>
          <w:szCs w:val="24"/>
        </w:rPr>
        <w:t xml:space="preserve"> Для каждого учащегося школы обеспечена возможность участвовать после </w:t>
      </w:r>
      <w:r w:rsidR="007A7879">
        <w:rPr>
          <w:rFonts w:ascii="Times New Roman" w:hAnsi="Times New Roman" w:cs="Times New Roman"/>
          <w:sz w:val="24"/>
          <w:szCs w:val="24"/>
        </w:rPr>
        <w:t xml:space="preserve">уроков в работе школьных </w:t>
      </w:r>
      <w:r w:rsidRPr="00D80238">
        <w:rPr>
          <w:rFonts w:ascii="Times New Roman" w:hAnsi="Times New Roman" w:cs="Times New Roman"/>
          <w:sz w:val="24"/>
          <w:szCs w:val="24"/>
        </w:rPr>
        <w:t xml:space="preserve"> кружков, общешкольных или классных КТД. Предоставление широкой палитры возможностей для выбора того, что ребенку нравится и соответствует его склонностям и способностям. Коллективные творческие дела - это и труд, и общение, и искусство, и различные формы досуговой деятельности. Из опыта прошлых лет мы знаем, что каждое КТД - это огромная ценность для большинства детей и взрослых. КТД имеет развивающее, образовательное и психо-коррекционное значение. Это та деятельность, где наши воспитанники учатся выполнять различные функции: то они соорганизаторы, то - соучастники или зрители. Каждый ученик проявляет себя в той или иной роли. Планирование исходит из интересов учащихся.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Cs/>
          <w:iCs/>
          <w:sz w:val="24"/>
          <w:szCs w:val="24"/>
        </w:rPr>
        <w:t>Трудовая</w:t>
      </w:r>
      <w:r w:rsidR="007A7879">
        <w:rPr>
          <w:rFonts w:ascii="Times New Roman" w:hAnsi="Times New Roman" w:cs="Times New Roman"/>
          <w:bCs/>
          <w:iCs/>
          <w:sz w:val="24"/>
          <w:szCs w:val="24"/>
        </w:rPr>
        <w:t xml:space="preserve"> </w:t>
      </w:r>
      <w:r w:rsidRPr="00D80238">
        <w:rPr>
          <w:rFonts w:ascii="Times New Roman" w:hAnsi="Times New Roman" w:cs="Times New Roman"/>
          <w:bCs/>
          <w:iCs/>
          <w:sz w:val="24"/>
          <w:szCs w:val="24"/>
        </w:rPr>
        <w:t>деятельность</w:t>
      </w:r>
      <w:r w:rsidRPr="00D80238">
        <w:rPr>
          <w:rFonts w:ascii="Times New Roman" w:hAnsi="Times New Roman" w:cs="Times New Roman"/>
          <w:b/>
          <w:bCs/>
          <w:i/>
          <w:iCs/>
          <w:sz w:val="24"/>
          <w:szCs w:val="24"/>
        </w:rPr>
        <w:t>.</w:t>
      </w:r>
      <w:r w:rsidRPr="00D80238">
        <w:rPr>
          <w:rFonts w:ascii="Times New Roman" w:hAnsi="Times New Roman" w:cs="Times New Roman"/>
          <w:sz w:val="24"/>
          <w:szCs w:val="24"/>
        </w:rPr>
        <w:t xml:space="preserve"> Приобщение к труду должно начинаться с младших классов. В школе культивируются различные виды труда: самообслуживание, работа на пришкольном участке, дежурство классов, трудовые отряды, традиционные ярмарки поделок, выставки творческих работ, изготовление подарков для ветеранов войны и гостей.</w:t>
      </w:r>
    </w:p>
    <w:p w:rsidR="00D80238" w:rsidRPr="00D80238" w:rsidRDefault="00D80238" w:rsidP="00D80238">
      <w:pPr>
        <w:spacing w:after="0" w:line="240" w:lineRule="auto"/>
        <w:ind w:firstLine="709"/>
        <w:rPr>
          <w:rFonts w:ascii="Times New Roman" w:hAnsi="Times New Roman" w:cs="Times New Roman"/>
          <w:b/>
          <w:sz w:val="24"/>
          <w:szCs w:val="24"/>
        </w:rPr>
      </w:pPr>
    </w:p>
    <w:p w:rsidR="00D80238" w:rsidRPr="00D80238" w:rsidRDefault="00D80238" w:rsidP="00D80238">
      <w:pPr>
        <w:spacing w:after="0" w:line="240" w:lineRule="auto"/>
        <w:ind w:firstLine="709"/>
        <w:rPr>
          <w:rFonts w:ascii="Times New Roman" w:hAnsi="Times New Roman" w:cs="Times New Roman"/>
          <w:b/>
          <w:sz w:val="24"/>
          <w:szCs w:val="24"/>
        </w:rPr>
      </w:pPr>
      <w:r w:rsidRPr="00D80238">
        <w:rPr>
          <w:rFonts w:ascii="Times New Roman" w:hAnsi="Times New Roman" w:cs="Times New Roman"/>
          <w:b/>
          <w:sz w:val="24"/>
          <w:szCs w:val="24"/>
        </w:rPr>
        <w:t>Осуществляется внеклассная работа через:</w:t>
      </w:r>
    </w:p>
    <w:p w:rsidR="00D80238" w:rsidRPr="00D80238" w:rsidRDefault="00D80238" w:rsidP="00AC7764">
      <w:pPr>
        <w:numPr>
          <w:ilvl w:val="0"/>
          <w:numId w:val="88"/>
        </w:numPr>
        <w:spacing w:after="0" w:line="240" w:lineRule="auto"/>
        <w:ind w:left="0" w:firstLine="709"/>
        <w:rPr>
          <w:rFonts w:ascii="Times New Roman" w:hAnsi="Times New Roman" w:cs="Times New Roman"/>
          <w:b/>
          <w:sz w:val="24"/>
          <w:szCs w:val="24"/>
        </w:rPr>
      </w:pPr>
      <w:r w:rsidRPr="00D80238">
        <w:rPr>
          <w:rFonts w:ascii="Times New Roman" w:hAnsi="Times New Roman" w:cs="Times New Roman"/>
          <w:sz w:val="24"/>
          <w:szCs w:val="24"/>
        </w:rPr>
        <w:t xml:space="preserve">Возможность проявления со стороны детей и осуществления ими любой творческой инициативы. </w:t>
      </w:r>
    </w:p>
    <w:p w:rsidR="00D80238" w:rsidRPr="00D80238" w:rsidRDefault="00D80238" w:rsidP="00AC7764">
      <w:pPr>
        <w:numPr>
          <w:ilvl w:val="0"/>
          <w:numId w:val="8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Включение культуры достоинства и навыков достойного поведения в содержание школьного образования: </w:t>
      </w:r>
    </w:p>
    <w:p w:rsidR="00D80238" w:rsidRPr="00D80238" w:rsidRDefault="00D80238" w:rsidP="00AC7764">
      <w:pPr>
        <w:numPr>
          <w:ilvl w:val="0"/>
          <w:numId w:val="8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sz w:val="24"/>
          <w:szCs w:val="24"/>
        </w:rPr>
        <w:t>Проведение в школе ситуационных классных часов, на которых дети имеют возможность под руководством педагога обсуждать наиболее типичные для детей различного возраста психологические проблемы и способы их решения.</w:t>
      </w:r>
    </w:p>
    <w:p w:rsidR="00D80238" w:rsidRPr="00D80238" w:rsidRDefault="00D80238" w:rsidP="00AC7764">
      <w:pPr>
        <w:numPr>
          <w:ilvl w:val="0"/>
          <w:numId w:val="8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Проведение под руководством школьного психолога групповых тренинговых и индивидуальных занятий по конкретным проблемам детей определенного возраста. Создание условий выбора и приобретения нового социального </w:t>
      </w:r>
      <w:r w:rsidRPr="00D80238">
        <w:rPr>
          <w:rFonts w:ascii="Times New Roman" w:hAnsi="Times New Roman" w:cs="Times New Roman"/>
          <w:sz w:val="24"/>
          <w:szCs w:val="24"/>
        </w:rPr>
        <w:lastRenderedPageBreak/>
        <w:t xml:space="preserve">опыта, который учащиеся могут получить, выходя за рамки принятых социальных ролей. </w:t>
      </w:r>
    </w:p>
    <w:p w:rsidR="00D80238" w:rsidRPr="00D80238" w:rsidRDefault="00D80238" w:rsidP="00AC7764">
      <w:pPr>
        <w:numPr>
          <w:ilvl w:val="0"/>
          <w:numId w:val="8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Проведение игр, моделирующих различные проблемные ситуации, требующие от детей инициативности и ответственности (выборы, благотворительные акции т.д.) Система воспитательной работ невозможна без формировании социально-ценных традиции, ведь мы исходим из того, что 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А.С. Макаренко указывал, что школа, в которой нет традиций, не может быть хорошей школой. Необходимо, чтобы в воспитательном учреждении имелись не отдельные разрозненные традиции, а система их, «каркас традиций». Их главное назначение в воспитательной работе состоит в том, что наличие в учреждении системы традиций создает условия, необходимые для проявления воспитанниками инициативы и самостоятельности.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Система традиций, возникающих в разнообразных видах деятельности коллектива, придает устойчивость функционирующей в нем системы воспитания, «скрепляет» (А.С. Макаренко) ее, обеспечивает при наименьшей затрате сил социально-ценное поведение воспитанников в самых разнообразных ситуациях. Она создает условия для интересной, содержательной жизни коллектива и воспитанников в нем и, в конечном счете, служит необходимым условием оптимального функционирования воспитательной системы в педагогическом заведении. </w:t>
      </w:r>
      <w:r w:rsidRPr="00D80238">
        <w:rPr>
          <w:rFonts w:ascii="Times New Roman" w:hAnsi="Times New Roman" w:cs="Times New Roman"/>
          <w:color w:val="000000"/>
          <w:sz w:val="24"/>
          <w:szCs w:val="24"/>
        </w:rPr>
        <w:t xml:space="preserve">Традиционен </w:t>
      </w:r>
      <w:r w:rsidRPr="00D80238">
        <w:rPr>
          <w:rFonts w:ascii="Times New Roman" w:hAnsi="Times New Roman" w:cs="Times New Roman"/>
          <w:sz w:val="24"/>
          <w:szCs w:val="24"/>
        </w:rPr>
        <w:t xml:space="preserve">весь режим жизни коллектива, продуманный, педагогически целесообразный во всех деталях, создающий наиболее благоприятные условия для физического и духовного развития воспитанников.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Школой проектируется следующая система традиций: традиционный режим жизни и деятельности школы, педагогически целесообразный во всех деталях (в системе учебных и внеклассных занятий, структуре соуправления в школе, виды и формы организационной коллективной деятельности, традиционные из года в год повторяющиеся, полюбившиеся школьникам конкурсы, олимпиады, трудовые и спортивные дела, торжественные церемонии и праздники, украшающие жизнь школы и ее воспитанников, а также делающие их жизнь радостной и одухотворенной, традиционные правила жизни школы). При создании воспитательной системы, определении её устройства, структуры, режима работы и т.п., были выбраны их оптимальные и перспективные варианты с тем, чтобы позднее процесс накопления, создания традиций протекал более плавно и успешно. Создаваемая в школе система традиций должна является результатом совместного творчества педагогов, воспитанников, родителей – эти традиции становятся для учащихся и педагогов их собственными, воспринятыми ими, укоренившимися в их поведении и сознании.</w:t>
      </w:r>
    </w:p>
    <w:p w:rsidR="00D80238" w:rsidRPr="00D80238" w:rsidRDefault="00D80238" w:rsidP="00D80238">
      <w:pPr>
        <w:spacing w:after="0" w:line="240" w:lineRule="auto"/>
        <w:ind w:firstLine="709"/>
        <w:jc w:val="both"/>
        <w:rPr>
          <w:rFonts w:ascii="Times New Roman" w:hAnsi="Times New Roman" w:cs="Times New Roman"/>
          <w:b/>
          <w:sz w:val="24"/>
          <w:szCs w:val="24"/>
        </w:rPr>
      </w:pPr>
      <w:r w:rsidRPr="00D80238">
        <w:rPr>
          <w:rFonts w:ascii="Times New Roman" w:hAnsi="Times New Roman" w:cs="Times New Roman"/>
          <w:b/>
          <w:sz w:val="24"/>
          <w:szCs w:val="24"/>
        </w:rPr>
        <w:t>4. Участие детей в управлении школой и классом через соуправлен</w:t>
      </w:r>
      <w:r w:rsidR="0010371D">
        <w:rPr>
          <w:rFonts w:ascii="Times New Roman" w:hAnsi="Times New Roman" w:cs="Times New Roman"/>
          <w:b/>
          <w:sz w:val="24"/>
          <w:szCs w:val="24"/>
        </w:rPr>
        <w:t>ие детского объединения</w:t>
      </w:r>
      <w:r w:rsidRPr="00D80238">
        <w:rPr>
          <w:rFonts w:ascii="Times New Roman" w:hAnsi="Times New Roman" w:cs="Times New Roman"/>
          <w:b/>
          <w:sz w:val="24"/>
          <w:szCs w:val="24"/>
        </w:rPr>
        <w:t xml:space="preserve">: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Ученическое соуправление является совместной деятельностью педагогов и учащихся по управлению коллективами школы, ее классов, других объединений учащихся. Педагогам важно видеть на каждом этапе развития этих коллективов, в какой мере управленческая деятельность учащихся в тех или иных делах может быть самостоятельной, какая помощь им нужна.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Содержание этой педагогически целесообразной помощи может быть различным. Это может быть напоминание о данном ученику поручении; совет, как лучше его выполнить; показ как это сделать; совместное выполнение школьником и педагогом какой-то части поручения и т.п. Важно при этом, чтобы оказываемая помощь обеспечивала выполнение учащимися обязанностей в системе соуправления и в то же время предоставляла им возможность проявить самостоятельность, доступную им на данный момент. Такое оказание помощи должно опираться на зону актуального и </w:t>
      </w:r>
      <w:r w:rsidRPr="00D80238">
        <w:rPr>
          <w:rFonts w:ascii="Times New Roman" w:hAnsi="Times New Roman" w:cs="Times New Roman"/>
          <w:sz w:val="24"/>
          <w:szCs w:val="24"/>
        </w:rPr>
        <w:lastRenderedPageBreak/>
        <w:t xml:space="preserve">зону ближайшего развития, предполагающее обучение школьников организаторской работе с постепенным уменьшением этой помощи и тем самым повышением требований к их самостоятельности, с побуждением к ее проявлению. </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b/>
          <w:bCs/>
          <w:iCs/>
          <w:sz w:val="24"/>
          <w:szCs w:val="24"/>
        </w:rPr>
      </w:pPr>
      <w:r w:rsidRPr="00D80238">
        <w:rPr>
          <w:rFonts w:ascii="Times New Roman" w:hAnsi="Times New Roman" w:cs="Times New Roman"/>
          <w:b/>
          <w:bCs/>
          <w:iCs/>
          <w:sz w:val="24"/>
          <w:szCs w:val="24"/>
        </w:rPr>
        <w:t>Рефлексная диагностика и анализ</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Система воспитательной работы в школе предполагает постоянное изучение результатов проведённой работы, оценку умений и навыков, приобретённых школьниками с ОВЗ. Так, педагогами исследуется отношение учащихся:</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1) отношение к труду;</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2) отношение к учёбе как социально значимой деятельности;</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3) к правилам поведения и следование данным правилам в свободное время;</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4) формирование таких качеств, как:</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коллективизм и товарищество;</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дисциплинированность школьников;</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санитарно-гигиенических навыков, отношение детей к гигиене;</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чувства долга и ответственности по отношению к общественной работе;</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доброты и отзывчивости;</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социальной активности школьников.</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Полученные данные анализируются и обобщаются.</w:t>
      </w:r>
    </w:p>
    <w:p w:rsidR="00D80238" w:rsidRPr="00D80238" w:rsidRDefault="00D80238" w:rsidP="00D80238">
      <w:pPr>
        <w:pStyle w:val="a4"/>
        <w:shd w:val="clear" w:color="auto" w:fill="FFFFFF"/>
        <w:adjustRightInd w:val="0"/>
        <w:spacing w:before="0" w:beforeAutospacing="0" w:after="0" w:afterAutospacing="0"/>
        <w:ind w:firstLine="709"/>
        <w:jc w:val="both"/>
        <w:rPr>
          <w:color w:val="000000"/>
        </w:rPr>
      </w:pPr>
      <w:r w:rsidRPr="00D80238">
        <w:rPr>
          <w:b/>
          <w:iCs/>
          <w:color w:val="000000"/>
        </w:rPr>
        <w:t xml:space="preserve">Управление процессом воспитания </w:t>
      </w:r>
      <w:r w:rsidRPr="00D80238">
        <w:rPr>
          <w:b/>
          <w:color w:val="000000"/>
        </w:rPr>
        <w:t xml:space="preserve">строится </w:t>
      </w:r>
      <w:r w:rsidRPr="00D80238">
        <w:rPr>
          <w:color w:val="000000"/>
        </w:rPr>
        <w:t xml:space="preserve">по следующим направлениям. </w:t>
      </w:r>
    </w:p>
    <w:p w:rsidR="00D80238" w:rsidRPr="00D80238" w:rsidRDefault="00D80238" w:rsidP="00D80238">
      <w:pPr>
        <w:shd w:val="clear" w:color="auto" w:fill="FFFFFF"/>
        <w:tabs>
          <w:tab w:val="left" w:pos="6945"/>
        </w:tabs>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color w:val="000000"/>
          <w:sz w:val="24"/>
          <w:szCs w:val="24"/>
        </w:rPr>
        <w:t>1. </w:t>
      </w:r>
      <w:r w:rsidRPr="00D80238">
        <w:rPr>
          <w:rFonts w:ascii="Times New Roman" w:hAnsi="Times New Roman" w:cs="Times New Roman"/>
          <w:b/>
          <w:iCs/>
          <w:color w:val="000000"/>
          <w:sz w:val="24"/>
          <w:szCs w:val="24"/>
        </w:rPr>
        <w:t>Совместная работа с научными и методическими центрами:</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связь с общественными организациями (музеи, библиотеки и др.).</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color w:val="000000"/>
          <w:sz w:val="24"/>
          <w:szCs w:val="24"/>
        </w:rPr>
        <w:t>2. </w:t>
      </w:r>
      <w:r w:rsidRPr="00D80238">
        <w:rPr>
          <w:rFonts w:ascii="Times New Roman" w:hAnsi="Times New Roman" w:cs="Times New Roman"/>
          <w:b/>
          <w:iCs/>
          <w:color w:val="000000"/>
          <w:sz w:val="24"/>
          <w:szCs w:val="24"/>
        </w:rPr>
        <w:t>Административная работа:</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повышение квалификации воспитателей;</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б) знакомство с опытом воспитательной работы школ;</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в) наставничество;</w:t>
      </w:r>
    </w:p>
    <w:p w:rsidR="00D80238" w:rsidRPr="00D80238" w:rsidRDefault="00D80238" w:rsidP="006A77AA">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г) МО классных руководителей и воспитателей</w:t>
      </w:r>
      <w:r w:rsidR="006A77AA">
        <w:rPr>
          <w:rFonts w:ascii="Times New Roman" w:hAnsi="Times New Roman" w:cs="Times New Roman"/>
          <w:color w:val="000000"/>
          <w:sz w:val="24"/>
          <w:szCs w:val="24"/>
        </w:rPr>
        <w:t>.</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b/>
          <w:color w:val="000000"/>
          <w:sz w:val="24"/>
          <w:szCs w:val="24"/>
        </w:rPr>
        <w:t>3. Планирование</w:t>
      </w:r>
      <w:r w:rsidRPr="00D80238">
        <w:rPr>
          <w:rFonts w:ascii="Times New Roman" w:hAnsi="Times New Roman" w:cs="Times New Roman"/>
          <w:color w:val="000000"/>
          <w:sz w:val="24"/>
          <w:szCs w:val="24"/>
        </w:rPr>
        <w:t>:</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разработка программ и планов, направленных на развитие учащихся, повышение их уровня воспитанности;</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б) подбор форм и методов в соответствии с собранной и отработанной информацией.</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iCs/>
          <w:color w:val="000000"/>
          <w:sz w:val="24"/>
          <w:szCs w:val="24"/>
        </w:rPr>
        <w:t>5. Контроль и коррекция:</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анализ и оценка планов и программ воспитательной работы (педсоветы, МО классных руководителей, отчеты при директоре и др. формы);</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б) корректировка планов и программ.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color w:val="000000"/>
          <w:sz w:val="24"/>
          <w:szCs w:val="24"/>
        </w:rPr>
        <w:t>6. </w:t>
      </w:r>
      <w:r w:rsidRPr="00D80238">
        <w:rPr>
          <w:rFonts w:ascii="Times New Roman" w:hAnsi="Times New Roman" w:cs="Times New Roman"/>
          <w:b/>
          <w:iCs/>
          <w:color w:val="000000"/>
          <w:sz w:val="24"/>
          <w:szCs w:val="24"/>
        </w:rPr>
        <w:t>Создание условий для развития учащихся:</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доброжелательный микроклимат в педагогическом и ученическом коллективах;</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б) усовершенствование системы дополнительного образования и воспитания;</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в) создание материально-технической базы;</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г) тесная связь семьи и школы;</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д) взаимопомощь в проведении внеклассной, внеурочной, внешкольной работы;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е) работа с активом учащихся;</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ж) семинары для классных руководителей, воспитателей;</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з) посещение и анализ внеклассных мероприятий.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color w:val="000000"/>
          <w:sz w:val="24"/>
          <w:szCs w:val="24"/>
        </w:rPr>
        <w:t xml:space="preserve">Управляющая система </w:t>
      </w:r>
      <w:r w:rsidRPr="00D80238">
        <w:rPr>
          <w:rFonts w:ascii="Times New Roman" w:hAnsi="Times New Roman" w:cs="Times New Roman"/>
          <w:color w:val="000000"/>
          <w:sz w:val="24"/>
          <w:szCs w:val="24"/>
        </w:rPr>
        <w:t>создает возможности, при которых воспитательный процесс становится эффективным и действенным.</w:t>
      </w:r>
    </w:p>
    <w:p w:rsidR="00D80238" w:rsidRPr="00D80238" w:rsidRDefault="00D80238" w:rsidP="00D80238">
      <w:pPr>
        <w:pStyle w:val="a4"/>
        <w:spacing w:before="0" w:beforeAutospacing="0" w:after="0" w:afterAutospacing="0"/>
        <w:ind w:firstLine="709"/>
      </w:pPr>
      <w:r w:rsidRPr="00D80238">
        <w:rPr>
          <w:b/>
          <w:bCs/>
        </w:rPr>
        <w:t>Планируемые результаты освоения обучающимися Образовательной программы воспитательной работы:</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1. Изменение форм и методов воспитательной работы: преодоление пассивности детей через дидактические и ролевые игры, разнообразие форм обучения, раскрепощение личности ребенка в воспитательном процессе, формирование </w:t>
      </w:r>
      <w:r w:rsidRPr="00D80238">
        <w:rPr>
          <w:rFonts w:ascii="Times New Roman" w:hAnsi="Times New Roman" w:cs="Times New Roman"/>
          <w:color w:val="000000"/>
          <w:sz w:val="24"/>
          <w:szCs w:val="24"/>
        </w:rPr>
        <w:lastRenderedPageBreak/>
        <w:t>социальных компетентностей, что будет способствовать снижению пропущенных занятий без уважительных причин до 15%.</w:t>
      </w:r>
    </w:p>
    <w:p w:rsidR="00D80238" w:rsidRPr="006A77AA" w:rsidRDefault="00D80238" w:rsidP="006A77AA">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2. Ориентация детей на жизненные ценности: Человек, Семья, Отечество, Труд, Знания, Здоровье, Культура. Они охватывают основные аспекты жизнедеятельности и развития личности и образуют основу воспитани</w:t>
      </w:r>
      <w:r w:rsidR="006A77AA">
        <w:rPr>
          <w:rFonts w:ascii="Times New Roman" w:hAnsi="Times New Roman" w:cs="Times New Roman"/>
          <w:color w:val="000000"/>
          <w:sz w:val="24"/>
          <w:szCs w:val="24"/>
        </w:rPr>
        <w:t xml:space="preserve">я. Не должно вырасти </w:t>
      </w:r>
      <w:r w:rsidRPr="00D80238">
        <w:rPr>
          <w:rFonts w:ascii="Times New Roman" w:hAnsi="Times New Roman" w:cs="Times New Roman"/>
          <w:color w:val="000000"/>
          <w:sz w:val="24"/>
          <w:szCs w:val="24"/>
        </w:rPr>
        <w:t xml:space="preserve"> количество учащихся, совершивших правонарушения.</w:t>
      </w:r>
      <w:r w:rsidRPr="00D80238">
        <w:rPr>
          <w:rFonts w:ascii="Times New Roman" w:hAnsi="Times New Roman" w:cs="Times New Roman"/>
          <w:sz w:val="24"/>
          <w:szCs w:val="24"/>
        </w:rPr>
        <w:t>.</w:t>
      </w:r>
    </w:p>
    <w:p w:rsidR="00D80238" w:rsidRPr="00D80238" w:rsidRDefault="006A77AA"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iCs/>
          <w:color w:val="000000"/>
          <w:sz w:val="24"/>
          <w:szCs w:val="24"/>
        </w:rPr>
        <w:t>3</w:t>
      </w:r>
      <w:r w:rsidR="00D80238" w:rsidRPr="00D80238">
        <w:rPr>
          <w:rFonts w:ascii="Times New Roman" w:hAnsi="Times New Roman" w:cs="Times New Roman"/>
          <w:iCs/>
          <w:color w:val="000000"/>
          <w:sz w:val="24"/>
          <w:szCs w:val="24"/>
        </w:rPr>
        <w:t>. Обеспеченность условий,</w:t>
      </w:r>
      <w:r w:rsidR="00D80238" w:rsidRPr="00D80238">
        <w:rPr>
          <w:rFonts w:ascii="Times New Roman" w:hAnsi="Times New Roman" w:cs="Times New Roman"/>
          <w:color w:val="000000"/>
          <w:sz w:val="24"/>
          <w:szCs w:val="24"/>
        </w:rPr>
        <w:t xml:space="preserve"> в которых у всех детей была бы возможность выразить себя в художественной деятельности: театр, рисование, пение, танец, прикладное творчество, музыка и др. должна вырасти до 80%.</w:t>
      </w:r>
    </w:p>
    <w:p w:rsidR="00D80238" w:rsidRPr="00D80238" w:rsidRDefault="006A77AA"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D80238" w:rsidRPr="00D80238">
        <w:rPr>
          <w:rFonts w:ascii="Times New Roman" w:hAnsi="Times New Roman" w:cs="Times New Roman"/>
          <w:color w:val="000000"/>
          <w:sz w:val="24"/>
          <w:szCs w:val="24"/>
        </w:rPr>
        <w:t xml:space="preserve">. Развитие игровых видов деятельности, открывающих большие возможности для самопознания детей. </w:t>
      </w:r>
    </w:p>
    <w:p w:rsidR="00D80238" w:rsidRPr="00D80238" w:rsidRDefault="006A77AA"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D80238" w:rsidRPr="00D80238">
        <w:rPr>
          <w:rFonts w:ascii="Times New Roman" w:hAnsi="Times New Roman" w:cs="Times New Roman"/>
          <w:color w:val="000000"/>
          <w:sz w:val="24"/>
          <w:szCs w:val="24"/>
        </w:rPr>
        <w:t xml:space="preserve">. Воспитание детей в духе свободы, личного достоинства и демократии. С этой целью способствовать дальнейшему развитию школьного соуправления, различных клубов по интересам. </w:t>
      </w:r>
      <w:r w:rsidR="00D80238" w:rsidRPr="00D80238">
        <w:rPr>
          <w:rFonts w:ascii="Times New Roman" w:hAnsi="Times New Roman" w:cs="Times New Roman"/>
          <w:sz w:val="24"/>
          <w:szCs w:val="24"/>
        </w:rPr>
        <w:t>Развитие социально значимых компетенций до 80%.</w:t>
      </w:r>
    </w:p>
    <w:p w:rsidR="00D80238" w:rsidRPr="00D80238" w:rsidRDefault="006A77AA"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iCs/>
          <w:color w:val="000000"/>
          <w:sz w:val="24"/>
          <w:szCs w:val="24"/>
        </w:rPr>
        <w:t>6</w:t>
      </w:r>
      <w:r w:rsidR="00D80238" w:rsidRPr="00D80238">
        <w:rPr>
          <w:rFonts w:ascii="Times New Roman" w:hAnsi="Times New Roman" w:cs="Times New Roman"/>
          <w:iCs/>
          <w:color w:val="000000"/>
          <w:sz w:val="24"/>
          <w:szCs w:val="24"/>
        </w:rPr>
        <w:t>. </w:t>
      </w:r>
      <w:r w:rsidR="00D80238" w:rsidRPr="00D80238">
        <w:rPr>
          <w:rFonts w:ascii="Times New Roman" w:hAnsi="Times New Roman" w:cs="Times New Roman"/>
          <w:color w:val="000000"/>
          <w:sz w:val="24"/>
          <w:szCs w:val="24"/>
        </w:rPr>
        <w:t xml:space="preserve">Приобщение детей к культуре предков, возрождение народных традиций, формирование и укрепление лучших школьных традиций. Создать музей школы. </w:t>
      </w:r>
    </w:p>
    <w:p w:rsidR="00D80238" w:rsidRPr="00D80238" w:rsidRDefault="006A77AA"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D80238" w:rsidRPr="00D80238">
        <w:rPr>
          <w:rFonts w:ascii="Times New Roman" w:hAnsi="Times New Roman" w:cs="Times New Roman"/>
          <w:color w:val="000000"/>
          <w:sz w:val="24"/>
          <w:szCs w:val="24"/>
        </w:rPr>
        <w:t xml:space="preserve">. Превращение воспитательной системы школы в непрерывный инновационный процесс: освоение передовых технологий воспитания. </w:t>
      </w:r>
    </w:p>
    <w:p w:rsidR="00D80238" w:rsidRPr="00D80238" w:rsidRDefault="006A77AA"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D80238" w:rsidRPr="00D80238">
        <w:rPr>
          <w:rFonts w:ascii="Times New Roman" w:hAnsi="Times New Roman" w:cs="Times New Roman"/>
          <w:color w:val="000000"/>
          <w:sz w:val="24"/>
          <w:szCs w:val="24"/>
        </w:rPr>
        <w:t xml:space="preserve">. Создание условий для повышения квалификации воспитателя, </w:t>
      </w:r>
      <w:r w:rsidR="00D80238" w:rsidRPr="00D80238">
        <w:rPr>
          <w:rFonts w:ascii="Times New Roman" w:hAnsi="Times New Roman" w:cs="Times New Roman"/>
          <w:sz w:val="24"/>
          <w:szCs w:val="24"/>
        </w:rPr>
        <w:t>повышение компетентности классных руководителей, воспитателей, повышение</w:t>
      </w:r>
      <w:r w:rsidR="00D80238" w:rsidRPr="00D80238">
        <w:rPr>
          <w:rFonts w:ascii="Times New Roman" w:hAnsi="Times New Roman" w:cs="Times New Roman"/>
          <w:color w:val="000000"/>
          <w:sz w:val="24"/>
          <w:szCs w:val="24"/>
        </w:rPr>
        <w:t xml:space="preserve"> профессионального роста, т.к. ведущая роль в воспитании принадлежит педагогу – широко образованному, гуманисту-интеллигенту, настоящему профессионалу.</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Таким образом, у выпускника школы в достаточной мере будут развиты:</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личностные качества;</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нравственные нормы поведения;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культура общения в коллективе;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потребность к труду;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способность к профессиональной деятельности;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способность рационально организовывать деятельность;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способность к сотрудничеству;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bCs/>
          <w:i/>
          <w:iCs/>
          <w:color w:val="000000"/>
          <w:sz w:val="24"/>
          <w:szCs w:val="24"/>
        </w:rPr>
        <w:t>Результатом воспитательной деятельности школы является:</w:t>
      </w:r>
    </w:p>
    <w:p w:rsid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Формирование социально-компетентной личности, способной успешно адаптироваться и самореализовываться в современном обществе.</w:t>
      </w:r>
    </w:p>
    <w:p w:rsidR="00D80238" w:rsidRPr="00D80238" w:rsidRDefault="00D80238" w:rsidP="00D80238">
      <w:pPr>
        <w:spacing w:after="0" w:line="240" w:lineRule="auto"/>
        <w:rPr>
          <w:rFonts w:ascii="Times New Roman" w:hAnsi="Times New Roman" w:cs="Times New Roman"/>
          <w:b/>
          <w:sz w:val="24"/>
          <w:szCs w:val="24"/>
        </w:rPr>
      </w:pPr>
    </w:p>
    <w:p w:rsidR="002939DF" w:rsidRPr="006A77AA" w:rsidRDefault="006A77AA" w:rsidP="006A77AA">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 xml:space="preserve">3. </w:t>
      </w:r>
      <w:r w:rsidR="002939DF" w:rsidRPr="006A77AA">
        <w:rPr>
          <w:rFonts w:ascii="Times New Roman" w:hAnsi="Times New Roman" w:cs="Times New Roman"/>
          <w:b/>
          <w:sz w:val="28"/>
          <w:szCs w:val="28"/>
        </w:rPr>
        <w:t>Организационный раздел</w:t>
      </w:r>
    </w:p>
    <w:p w:rsidR="002939DF" w:rsidRPr="00D4684F" w:rsidRDefault="002939DF" w:rsidP="002939DF">
      <w:pPr>
        <w:pStyle w:val="a3"/>
        <w:spacing w:after="0" w:line="240" w:lineRule="auto"/>
        <w:ind w:left="927"/>
        <w:jc w:val="both"/>
        <w:rPr>
          <w:rFonts w:ascii="Times New Roman" w:hAnsi="Times New Roman" w:cs="Times New Roman"/>
          <w:b/>
          <w:sz w:val="24"/>
          <w:szCs w:val="24"/>
        </w:rPr>
      </w:pPr>
    </w:p>
    <w:p w:rsidR="002939DF" w:rsidRPr="00E55D8F" w:rsidRDefault="006A77AA" w:rsidP="002939D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2939DF">
        <w:rPr>
          <w:rFonts w:ascii="Times New Roman" w:hAnsi="Times New Roman" w:cs="Times New Roman"/>
          <w:b/>
          <w:sz w:val="24"/>
          <w:szCs w:val="24"/>
        </w:rPr>
        <w:t xml:space="preserve">.1 </w:t>
      </w:r>
      <w:r w:rsidR="002939DF" w:rsidRPr="006B5F96">
        <w:rPr>
          <w:rFonts w:ascii="Times New Roman" w:hAnsi="Times New Roman" w:cs="Times New Roman"/>
          <w:b/>
          <w:sz w:val="24"/>
          <w:szCs w:val="24"/>
        </w:rPr>
        <w:t>Учебный план д</w:t>
      </w:r>
      <w:r w:rsidR="002939DF">
        <w:rPr>
          <w:rFonts w:ascii="Times New Roman" w:hAnsi="Times New Roman" w:cs="Times New Roman"/>
          <w:b/>
          <w:sz w:val="24"/>
          <w:szCs w:val="24"/>
        </w:rPr>
        <w:t xml:space="preserve">ля обучающихся с </w:t>
      </w:r>
      <w:r w:rsidR="002939DF" w:rsidRPr="006B5F96">
        <w:rPr>
          <w:rFonts w:ascii="Times New Roman" w:hAnsi="Times New Roman" w:cs="Times New Roman"/>
          <w:b/>
          <w:sz w:val="24"/>
          <w:szCs w:val="24"/>
        </w:rPr>
        <w:t xml:space="preserve"> умственной отсталости</w:t>
      </w:r>
    </w:p>
    <w:p w:rsidR="002939DF" w:rsidRPr="00831C55" w:rsidRDefault="002939DF" w:rsidP="002939DF">
      <w:pPr>
        <w:widowControl w:val="0"/>
        <w:spacing w:after="0"/>
        <w:jc w:val="center"/>
        <w:rPr>
          <w:rFonts w:ascii="Times New Roman" w:hAnsi="Times New Roman" w:cs="Times New Roman"/>
          <w:bCs/>
          <w:sz w:val="24"/>
          <w:szCs w:val="24"/>
        </w:rPr>
      </w:pPr>
      <w:r w:rsidRPr="00831C55">
        <w:rPr>
          <w:rFonts w:ascii="Times New Roman" w:hAnsi="Times New Roman" w:cs="Times New Roman"/>
          <w:bCs/>
          <w:sz w:val="24"/>
          <w:szCs w:val="24"/>
        </w:rPr>
        <w:t>Пояснительная записка</w:t>
      </w:r>
    </w:p>
    <w:p w:rsidR="002939DF" w:rsidRPr="00831C55" w:rsidRDefault="002939DF" w:rsidP="00EC31D5">
      <w:pPr>
        <w:pStyle w:val="af3"/>
        <w:spacing w:line="240" w:lineRule="auto"/>
        <w:ind w:firstLine="851"/>
        <w:jc w:val="both"/>
        <w:rPr>
          <w:rFonts w:ascii="Times New Roman" w:hAnsi="Times New Roman"/>
          <w:color w:val="000000"/>
          <w:sz w:val="24"/>
          <w:szCs w:val="24"/>
        </w:rPr>
      </w:pPr>
      <w:r w:rsidRPr="00831C55">
        <w:rPr>
          <w:rFonts w:ascii="Times New Roman" w:hAnsi="Times New Roman"/>
          <w:color w:val="000000"/>
          <w:sz w:val="24"/>
          <w:szCs w:val="24"/>
        </w:rPr>
        <w:t>Нормативно-правовую основу разработки учебного плана составляют:</w:t>
      </w:r>
    </w:p>
    <w:p w:rsidR="002939DF" w:rsidRPr="00831C55" w:rsidRDefault="00A115E8" w:rsidP="00EC31D5">
      <w:pPr>
        <w:pStyle w:val="af3"/>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2939DF" w:rsidRPr="00831C55">
        <w:rPr>
          <w:rFonts w:ascii="Times New Roman" w:hAnsi="Times New Roman"/>
          <w:color w:val="000000"/>
          <w:sz w:val="24"/>
          <w:szCs w:val="24"/>
        </w:rPr>
        <w:t>273-ФЗ «Об образовании в РФ» ;</w:t>
      </w:r>
    </w:p>
    <w:p w:rsidR="002939DF" w:rsidRPr="00A115E8" w:rsidRDefault="00A115E8" w:rsidP="00EC31D5">
      <w:pPr>
        <w:tabs>
          <w:tab w:val="left" w:pos="993"/>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39DF" w:rsidRPr="00A115E8">
        <w:rPr>
          <w:rFonts w:ascii="Times New Roman" w:hAnsi="Times New Roman" w:cs="Times New Roman"/>
          <w:sz w:val="24"/>
          <w:szCs w:val="24"/>
        </w:rPr>
        <w:t>государственный образовательный стандарт основного общего образования;</w:t>
      </w:r>
    </w:p>
    <w:p w:rsidR="002939DF" w:rsidRPr="00A115E8" w:rsidRDefault="00A115E8" w:rsidP="00EC31D5">
      <w:pPr>
        <w:tabs>
          <w:tab w:val="left" w:pos="993"/>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39DF" w:rsidRPr="00A115E8">
        <w:rPr>
          <w:rFonts w:ascii="Times New Roman" w:hAnsi="Times New Roman" w:cs="Times New Roman"/>
          <w:sz w:val="24"/>
          <w:szCs w:val="24"/>
        </w:rPr>
        <w:t>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2939DF" w:rsidRPr="00A115E8" w:rsidRDefault="00A115E8" w:rsidP="00EC31D5">
      <w:pPr>
        <w:tabs>
          <w:tab w:val="left" w:pos="993"/>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39DF" w:rsidRPr="00A115E8">
        <w:rPr>
          <w:rFonts w:ascii="Times New Roman" w:hAnsi="Times New Roman" w:cs="Times New Roman"/>
          <w:sz w:val="24"/>
          <w:szCs w:val="24"/>
        </w:rPr>
        <w:t>нормативные правовые документы, регламентирующие образовательную деятельность ОУ, в частности, календарный учебный график, школьное Положение о текущей, промежуточной и итоговой аттестации обучающихся.</w:t>
      </w:r>
    </w:p>
    <w:p w:rsidR="002939DF" w:rsidRPr="00831C55" w:rsidRDefault="002939DF" w:rsidP="00EC31D5">
      <w:pPr>
        <w:autoSpaceDE w:val="0"/>
        <w:autoSpaceDN w:val="0"/>
        <w:adjustRightInd w:val="0"/>
        <w:spacing w:after="0"/>
        <w:jc w:val="both"/>
        <w:rPr>
          <w:rStyle w:val="Zag11"/>
          <w:rFonts w:ascii="Times New Roman" w:hAnsi="Times New Roman" w:cs="Times New Roman"/>
          <w:bCs/>
          <w:sz w:val="24"/>
          <w:szCs w:val="24"/>
        </w:rPr>
      </w:pPr>
      <w:r>
        <w:rPr>
          <w:rFonts w:ascii="Times New Roman" w:hAnsi="Times New Roman" w:cs="Times New Roman"/>
          <w:sz w:val="24"/>
          <w:szCs w:val="24"/>
        </w:rPr>
        <w:t xml:space="preserve">   </w:t>
      </w:r>
      <w:r w:rsidRPr="00831C55">
        <w:rPr>
          <w:rFonts w:ascii="Times New Roman" w:hAnsi="Times New Roman" w:cs="Times New Roman"/>
          <w:sz w:val="24"/>
          <w:szCs w:val="24"/>
        </w:rPr>
        <w:t>Учебные планы для</w:t>
      </w:r>
      <w:r w:rsidRPr="00831C55">
        <w:rPr>
          <w:rFonts w:ascii="Times New Roman" w:hAnsi="Times New Roman" w:cs="Times New Roman"/>
          <w:b/>
          <w:sz w:val="24"/>
          <w:szCs w:val="24"/>
        </w:rPr>
        <w:t xml:space="preserve"> </w:t>
      </w:r>
      <w:r w:rsidRPr="00831C55">
        <w:rPr>
          <w:rFonts w:ascii="Times New Roman" w:hAnsi="Times New Roman" w:cs="Times New Roman"/>
          <w:sz w:val="24"/>
          <w:szCs w:val="24"/>
        </w:rPr>
        <w:t xml:space="preserve">классов для детей с ОВЗ, имеющих умственную отсталость, составлены на тех же нормативных основаниях, что и другие классы параллели. При составлении использовались Методические рекомендации по формированию учебных </w:t>
      </w:r>
      <w:r w:rsidRPr="00831C55">
        <w:rPr>
          <w:rFonts w:ascii="Times New Roman" w:hAnsi="Times New Roman" w:cs="Times New Roman"/>
          <w:sz w:val="24"/>
          <w:szCs w:val="24"/>
        </w:rPr>
        <w:lastRenderedPageBreak/>
        <w:t>планов для организации образовательного процесса детям с ограниченными возможностями здоровья в Красноярском крае (письмо Министерства образования</w:t>
      </w:r>
      <w:r w:rsidRPr="00831C55">
        <w:rPr>
          <w:rFonts w:ascii="Times New Roman" w:hAnsi="Times New Roman" w:cs="Times New Roman"/>
          <w:bCs/>
          <w:sz w:val="24"/>
          <w:szCs w:val="24"/>
        </w:rPr>
        <w:t xml:space="preserve"> и науки Красноярского края №5429 от 17.06.2013) - пункты 7 «Примерные учебные планы для детей с легкой, умеренной и тяжелой умственной отсталостью», и пункт 8 «Примерные учебные планы для детей с легкой, умеренной и тяжелой умственной отсталостью»</w:t>
      </w:r>
      <w:r>
        <w:rPr>
          <w:rFonts w:ascii="Times New Roman" w:hAnsi="Times New Roman" w:cs="Times New Roman"/>
          <w:bCs/>
          <w:sz w:val="24"/>
          <w:szCs w:val="24"/>
        </w:rPr>
        <w:t>, СанПин 2.4.2.3286-15 от 10.07.2015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 для обучающихся с ограниченными возможностями здоровья»</w:t>
      </w:r>
    </w:p>
    <w:p w:rsidR="002939DF" w:rsidRPr="00A115E8" w:rsidRDefault="002939DF" w:rsidP="00EC31D5">
      <w:pPr>
        <w:pStyle w:val="a3"/>
        <w:tabs>
          <w:tab w:val="left" w:pos="993"/>
          <w:tab w:val="left" w:pos="1276"/>
        </w:tabs>
        <w:spacing w:after="0" w:line="240" w:lineRule="auto"/>
        <w:ind w:left="0" w:firstLine="851"/>
        <w:jc w:val="both"/>
        <w:rPr>
          <w:rFonts w:ascii="Times New Roman" w:hAnsi="Times New Roman" w:cs="Times New Roman"/>
          <w:sz w:val="24"/>
          <w:szCs w:val="24"/>
        </w:rPr>
      </w:pPr>
      <w:r w:rsidRPr="00A115E8">
        <w:rPr>
          <w:rFonts w:ascii="Times New Roman" w:hAnsi="Times New Roman" w:cs="Times New Roman"/>
          <w:sz w:val="24"/>
          <w:szCs w:val="24"/>
        </w:rPr>
        <w:t>При разработке учебного плана учитывались цели и задачи деятельности образовательного учреждения, сформулированные в адаптированной  образовательной программе основного общего образования.</w:t>
      </w:r>
    </w:p>
    <w:p w:rsidR="002939DF" w:rsidRPr="00A115E8" w:rsidRDefault="002939DF" w:rsidP="00EC31D5">
      <w:pPr>
        <w:autoSpaceDE w:val="0"/>
        <w:autoSpaceDN w:val="0"/>
        <w:adjustRightInd w:val="0"/>
        <w:spacing w:after="0"/>
        <w:ind w:firstLine="851"/>
        <w:jc w:val="both"/>
        <w:rPr>
          <w:rFonts w:ascii="Times New Roman" w:hAnsi="Times New Roman" w:cs="Times New Roman"/>
          <w:sz w:val="24"/>
          <w:szCs w:val="24"/>
        </w:rPr>
      </w:pPr>
      <w:r w:rsidRPr="00A115E8">
        <w:rPr>
          <w:rFonts w:ascii="Times New Roman" w:hAnsi="Times New Roman" w:cs="Times New Roman"/>
          <w:color w:val="000000"/>
          <w:sz w:val="24"/>
          <w:szCs w:val="24"/>
        </w:rPr>
        <w:t xml:space="preserve">Учебный план для 5-9 классов для детей с ОВЗ (имеющих умственную отсталость) включает помимо обязательной части (предметы) и обязательных дополнительных часов технологии, блок для коррекционной работы - </w:t>
      </w:r>
      <w:r w:rsidRPr="00A115E8">
        <w:rPr>
          <w:rFonts w:ascii="Times New Roman" w:hAnsi="Times New Roman" w:cs="Times New Roman"/>
          <w:sz w:val="24"/>
          <w:szCs w:val="24"/>
        </w:rPr>
        <w:t xml:space="preserve">индивидуальные и групповые коррекционные занятия. На коррекционные индивидуальные и групповые занятия по логопедии и коррекционные занятия по русскому языку и математике, продолжительность которых составляет 15 - 25 мин.  </w:t>
      </w:r>
    </w:p>
    <w:p w:rsidR="002939DF" w:rsidRPr="00A115E8" w:rsidRDefault="002939DF" w:rsidP="00EC31D5">
      <w:pPr>
        <w:spacing w:after="0"/>
        <w:ind w:firstLine="851"/>
        <w:jc w:val="both"/>
        <w:rPr>
          <w:rFonts w:ascii="Times New Roman" w:hAnsi="Times New Roman" w:cs="Times New Roman"/>
          <w:sz w:val="24"/>
          <w:szCs w:val="24"/>
        </w:rPr>
      </w:pPr>
      <w:r w:rsidRPr="00A115E8">
        <w:rPr>
          <w:rFonts w:ascii="Times New Roman" w:hAnsi="Times New Roman" w:cs="Times New Roman"/>
          <w:sz w:val="24"/>
          <w:szCs w:val="24"/>
        </w:rPr>
        <w:t>Учебно-воспитательный процесс имеет целью:</w:t>
      </w:r>
    </w:p>
    <w:p w:rsidR="002939DF" w:rsidRPr="00831C55" w:rsidRDefault="00A115E8" w:rsidP="00EC31D5">
      <w:pPr>
        <w:pStyle w:val="40"/>
        <w:shd w:val="clear" w:color="auto" w:fill="auto"/>
        <w:spacing w:before="0" w:after="0" w:line="240" w:lineRule="auto"/>
        <w:ind w:right="380"/>
        <w:jc w:val="both"/>
        <w:rPr>
          <w:sz w:val="24"/>
          <w:szCs w:val="24"/>
          <w:lang w:val="ru-RU"/>
        </w:rPr>
      </w:pPr>
      <w:r w:rsidRPr="00A115E8">
        <w:rPr>
          <w:sz w:val="24"/>
          <w:szCs w:val="24"/>
          <w:lang w:val="ru-RU"/>
        </w:rPr>
        <w:t xml:space="preserve">- </w:t>
      </w:r>
      <w:r w:rsidR="002939DF" w:rsidRPr="00A115E8">
        <w:rPr>
          <w:sz w:val="24"/>
          <w:szCs w:val="24"/>
          <w:lang w:val="ru-RU"/>
        </w:rPr>
        <w:t>формирование социально-значимых умений и навыков, необходимых для социализации, ориентации в социальной среде, повседневных жизненных</w:t>
      </w:r>
      <w:r w:rsidR="002939DF" w:rsidRPr="00831C55">
        <w:rPr>
          <w:sz w:val="24"/>
          <w:szCs w:val="24"/>
          <w:lang w:val="ru-RU"/>
        </w:rPr>
        <w:t xml:space="preserve"> ситуациях;</w:t>
      </w:r>
    </w:p>
    <w:p w:rsidR="002939DF" w:rsidRPr="00831C55" w:rsidRDefault="00A115E8" w:rsidP="00EC31D5">
      <w:pPr>
        <w:pStyle w:val="40"/>
        <w:shd w:val="clear" w:color="auto" w:fill="auto"/>
        <w:spacing w:before="0" w:after="0" w:line="240" w:lineRule="auto"/>
        <w:jc w:val="both"/>
        <w:rPr>
          <w:sz w:val="24"/>
          <w:szCs w:val="24"/>
          <w:lang w:val="ru-RU"/>
        </w:rPr>
      </w:pPr>
      <w:r>
        <w:rPr>
          <w:sz w:val="24"/>
          <w:szCs w:val="24"/>
          <w:lang w:val="ru-RU"/>
        </w:rPr>
        <w:t xml:space="preserve">- </w:t>
      </w:r>
      <w:r w:rsidR="002939DF" w:rsidRPr="00831C55">
        <w:rPr>
          <w:sz w:val="24"/>
          <w:szCs w:val="24"/>
          <w:lang w:val="ru-RU"/>
        </w:rPr>
        <w:t>формирование максимально возможного навыка самостоятельности;</w:t>
      </w:r>
    </w:p>
    <w:p w:rsidR="002939DF" w:rsidRPr="00831C55" w:rsidRDefault="00A115E8" w:rsidP="00EC31D5">
      <w:pPr>
        <w:pStyle w:val="40"/>
        <w:shd w:val="clear" w:color="auto" w:fill="auto"/>
        <w:spacing w:before="0" w:after="0" w:line="240" w:lineRule="auto"/>
        <w:jc w:val="both"/>
        <w:rPr>
          <w:color w:val="000000"/>
          <w:spacing w:val="6"/>
          <w:sz w:val="24"/>
          <w:szCs w:val="24"/>
          <w:lang w:val="ru-RU"/>
        </w:rPr>
      </w:pPr>
      <w:r>
        <w:rPr>
          <w:sz w:val="24"/>
          <w:szCs w:val="24"/>
          <w:lang w:val="ru-RU"/>
        </w:rPr>
        <w:t xml:space="preserve">- </w:t>
      </w:r>
      <w:r w:rsidR="002939DF" w:rsidRPr="00F16DF3">
        <w:rPr>
          <w:sz w:val="24"/>
          <w:szCs w:val="24"/>
          <w:lang w:val="ru-RU"/>
        </w:rPr>
        <w:t>совершенствование качества жизни учащихся</w:t>
      </w:r>
      <w:r w:rsidR="002939DF" w:rsidRPr="00F16DF3">
        <w:rPr>
          <w:b/>
          <w:sz w:val="24"/>
          <w:szCs w:val="24"/>
          <w:lang w:val="ru-RU"/>
        </w:rPr>
        <w:t>.</w:t>
      </w:r>
    </w:p>
    <w:p w:rsidR="002939DF" w:rsidRPr="00831C55" w:rsidRDefault="002939DF" w:rsidP="00EC31D5">
      <w:pPr>
        <w:pStyle w:val="40"/>
        <w:shd w:val="clear" w:color="auto" w:fill="auto"/>
        <w:spacing w:before="0" w:after="0" w:line="240" w:lineRule="auto"/>
        <w:ind w:right="500" w:firstLine="851"/>
        <w:jc w:val="both"/>
        <w:rPr>
          <w:sz w:val="24"/>
          <w:szCs w:val="24"/>
          <w:lang w:val="ru-RU"/>
        </w:rPr>
      </w:pPr>
      <w:r w:rsidRPr="00831C55">
        <w:rPr>
          <w:sz w:val="24"/>
          <w:szCs w:val="24"/>
          <w:lang w:val="ru-RU"/>
        </w:rPr>
        <w:t xml:space="preserve">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w:t>
      </w:r>
      <w:r w:rsidRPr="00E55D8F">
        <w:rPr>
          <w:sz w:val="24"/>
          <w:szCs w:val="24"/>
          <w:lang w:val="ru-RU"/>
        </w:rPr>
        <w:t>элементарных знаний, формированием практических общеучебных знаний и навыков, обеспечивающих относительную самостоятельность детей в быту</w:t>
      </w:r>
      <w:r w:rsidRPr="00831C55">
        <w:rPr>
          <w:b/>
          <w:sz w:val="24"/>
          <w:szCs w:val="24"/>
          <w:lang w:val="ru-RU"/>
        </w:rPr>
        <w:t>,</w:t>
      </w:r>
      <w:r w:rsidRPr="00831C55">
        <w:rPr>
          <w:sz w:val="24"/>
          <w:szCs w:val="24"/>
          <w:lang w:val="ru-RU"/>
        </w:rPr>
        <w:t xml:space="preserve"> их социальную адаптацию, а также развитие социально значимых качеств личности. Предполагаемое содержание работы с данной категорией детей относится к пропедевтическому уровню образованности, что отражается в названиях учебных предметов.</w:t>
      </w:r>
    </w:p>
    <w:p w:rsidR="002939DF" w:rsidRDefault="002939DF"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Default="00360B8E" w:rsidP="002939DF">
      <w:pPr>
        <w:spacing w:after="0" w:line="240" w:lineRule="auto"/>
        <w:rPr>
          <w:rFonts w:ascii="Times New Roman" w:hAnsi="Times New Roman" w:cs="Times New Roman"/>
          <w:b/>
          <w:sz w:val="24"/>
          <w:szCs w:val="24"/>
        </w:rPr>
      </w:pPr>
    </w:p>
    <w:p w:rsidR="00360B8E" w:rsidRPr="00831C55" w:rsidRDefault="00360B8E" w:rsidP="002939DF">
      <w:pPr>
        <w:spacing w:after="0" w:line="240" w:lineRule="auto"/>
        <w:rPr>
          <w:rFonts w:ascii="Times New Roman" w:hAnsi="Times New Roman" w:cs="Times New Roman"/>
          <w:b/>
          <w:sz w:val="24"/>
          <w:szCs w:val="24"/>
        </w:rPr>
      </w:pPr>
    </w:p>
    <w:tbl>
      <w:tblPr>
        <w:tblW w:w="0" w:type="auto"/>
        <w:tblInd w:w="-25" w:type="dxa"/>
        <w:tblLayout w:type="fixed"/>
        <w:tblLook w:val="0000"/>
      </w:tblPr>
      <w:tblGrid>
        <w:gridCol w:w="3961"/>
        <w:gridCol w:w="1275"/>
        <w:gridCol w:w="993"/>
        <w:gridCol w:w="708"/>
        <w:gridCol w:w="142"/>
        <w:gridCol w:w="709"/>
        <w:gridCol w:w="992"/>
      </w:tblGrid>
      <w:tr w:rsidR="002939DF" w:rsidRPr="006B5F96" w:rsidTr="00AA3BFB">
        <w:tc>
          <w:tcPr>
            <w:tcW w:w="3961" w:type="dxa"/>
            <w:tcBorders>
              <w:top w:val="single" w:sz="4" w:space="0" w:color="000000"/>
              <w:left w:val="single" w:sz="4" w:space="0" w:color="auto"/>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lastRenderedPageBreak/>
              <w:t>Учебные предметы</w:t>
            </w:r>
          </w:p>
        </w:tc>
        <w:tc>
          <w:tcPr>
            <w:tcW w:w="3827" w:type="dxa"/>
            <w:gridSpan w:val="5"/>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r>
      <w:tr w:rsidR="002939DF" w:rsidRPr="006B5F96" w:rsidTr="00360B8E">
        <w:tc>
          <w:tcPr>
            <w:tcW w:w="3961" w:type="dxa"/>
            <w:tcBorders>
              <w:top w:val="single" w:sz="4" w:space="0" w:color="000000"/>
              <w:left w:val="single" w:sz="4" w:space="0" w:color="auto"/>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i/>
                <w:sz w:val="24"/>
                <w:szCs w:val="24"/>
              </w:rPr>
            </w:pPr>
            <w:r w:rsidRPr="009F430D">
              <w:rPr>
                <w:rFonts w:ascii="Times New Roman" w:eastAsia="Times New Roman" w:hAnsi="Times New Roman" w:cs="Times New Roman"/>
                <w:i/>
                <w:sz w:val="24"/>
                <w:szCs w:val="24"/>
              </w:rPr>
              <w:t>Обязательная часть</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1 класс</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2 класс</w:t>
            </w:r>
          </w:p>
        </w:tc>
        <w:tc>
          <w:tcPr>
            <w:tcW w:w="850"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9F430D">
              <w:rPr>
                <w:rFonts w:ascii="Times New Roman" w:eastAsia="Times New Roman" w:hAnsi="Times New Roman" w:cs="Times New Roman"/>
                <w:sz w:val="24"/>
                <w:szCs w:val="24"/>
              </w:rPr>
              <w:t>класс</w:t>
            </w:r>
          </w:p>
        </w:tc>
        <w:tc>
          <w:tcPr>
            <w:tcW w:w="709"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4 класс</w:t>
            </w:r>
          </w:p>
        </w:tc>
        <w:tc>
          <w:tcPr>
            <w:tcW w:w="992" w:type="dxa"/>
            <w:vMerge/>
            <w:tcBorders>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p>
        </w:tc>
      </w:tr>
      <w:tr w:rsidR="002939DF" w:rsidRPr="006B5F96" w:rsidTr="00360B8E">
        <w:tc>
          <w:tcPr>
            <w:tcW w:w="3961" w:type="dxa"/>
            <w:tcBorders>
              <w:top w:val="single" w:sz="4" w:space="0" w:color="000000"/>
              <w:left w:val="single" w:sz="4" w:space="0" w:color="auto"/>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Русский язык</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850"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2939DF" w:rsidRPr="006B5F96" w:rsidTr="00360B8E">
        <w:tc>
          <w:tcPr>
            <w:tcW w:w="3961" w:type="dxa"/>
            <w:tcBorders>
              <w:top w:val="single" w:sz="4" w:space="0" w:color="000000"/>
              <w:left w:val="single" w:sz="4" w:space="0" w:color="auto"/>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Литературное чтение</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850"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2939DF" w:rsidRPr="006B5F96" w:rsidTr="00360B8E">
        <w:tc>
          <w:tcPr>
            <w:tcW w:w="3961"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Математика</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850"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2939DF" w:rsidRPr="006B5F96" w:rsidTr="00360B8E">
        <w:tc>
          <w:tcPr>
            <w:tcW w:w="3961"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Окружающий мир</w:t>
            </w:r>
          </w:p>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(человек, природа, общество)</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939DF" w:rsidRPr="006B5F96" w:rsidTr="00360B8E">
        <w:tc>
          <w:tcPr>
            <w:tcW w:w="3961"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C81841">
              <w:rPr>
                <w:rFonts w:ascii="Times New Roman" w:eastAsia="Times New Roman" w:hAnsi="Times New Roman" w:cs="Times New Roman"/>
                <w:color w:val="000000"/>
                <w:sz w:val="24"/>
                <w:szCs w:val="24"/>
              </w:rPr>
              <w:t>Искусство (музыка и ИЗО)</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939DF"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939DF" w:rsidRPr="006B5F96" w:rsidTr="00360B8E">
        <w:tc>
          <w:tcPr>
            <w:tcW w:w="3961"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Технология</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939DF" w:rsidRPr="006B5F96" w:rsidTr="00360B8E">
        <w:tc>
          <w:tcPr>
            <w:tcW w:w="3961"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Физическая культура</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939DF" w:rsidRPr="006B5F96" w:rsidTr="00360B8E">
        <w:tc>
          <w:tcPr>
            <w:tcW w:w="3961"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b/>
                <w:sz w:val="24"/>
                <w:szCs w:val="24"/>
              </w:rPr>
            </w:pPr>
            <w:r w:rsidRPr="009F430D">
              <w:rPr>
                <w:rFonts w:ascii="Times New Roman" w:eastAsia="Times New Roman" w:hAnsi="Times New Roman" w:cs="Times New Roman"/>
                <w:b/>
                <w:sz w:val="24"/>
                <w:szCs w:val="24"/>
              </w:rPr>
              <w:t>ИТОГО</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21</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22</w:t>
            </w:r>
          </w:p>
        </w:tc>
        <w:tc>
          <w:tcPr>
            <w:tcW w:w="850"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2939DF" w:rsidRPr="006B5F96" w:rsidTr="00AA3BFB">
        <w:tc>
          <w:tcPr>
            <w:tcW w:w="7788" w:type="dxa"/>
            <w:gridSpan w:val="6"/>
            <w:tcBorders>
              <w:top w:val="single" w:sz="4" w:space="0" w:color="000000"/>
              <w:left w:val="single" w:sz="4" w:space="0" w:color="auto"/>
              <w:bottom w:val="single" w:sz="4" w:space="0" w:color="000000"/>
              <w:right w:val="single" w:sz="4" w:space="0" w:color="000000"/>
            </w:tcBorders>
            <w:shd w:val="clear" w:color="auto" w:fill="F2F2F2"/>
          </w:tcPr>
          <w:p w:rsidR="002939DF" w:rsidRPr="00447F52" w:rsidRDefault="002939DF" w:rsidP="00AA3BFB">
            <w:pPr>
              <w:pStyle w:val="ConsPlusNonformat"/>
              <w:rPr>
                <w:rFonts w:ascii="Times New Roman" w:hAnsi="Times New Roman" w:cs="Times New Roman"/>
                <w:sz w:val="24"/>
                <w:szCs w:val="24"/>
              </w:rPr>
            </w:pPr>
            <w:r w:rsidRPr="00447F52">
              <w:rPr>
                <w:rFonts w:ascii="Times New Roman" w:hAnsi="Times New Roman" w:cs="Times New Roman"/>
                <w:sz w:val="24"/>
                <w:szCs w:val="24"/>
              </w:rPr>
              <w:t xml:space="preserve">Региональный (национально-региональный) компонент и компонент   образовательного учреждения (5-дневная неделя)                  </w:t>
            </w:r>
          </w:p>
        </w:tc>
        <w:tc>
          <w:tcPr>
            <w:tcW w:w="992" w:type="dxa"/>
            <w:tcBorders>
              <w:top w:val="single" w:sz="4" w:space="0" w:color="000000"/>
              <w:left w:val="single" w:sz="4" w:space="0" w:color="auto"/>
              <w:bottom w:val="single" w:sz="4" w:space="0" w:color="000000"/>
              <w:right w:val="single" w:sz="4" w:space="0" w:color="000000"/>
            </w:tcBorders>
            <w:shd w:val="clear" w:color="auto" w:fill="F2F2F2"/>
          </w:tcPr>
          <w:p w:rsidR="002939DF" w:rsidRPr="00447F52" w:rsidRDefault="002939DF" w:rsidP="00AA3BFB">
            <w:pPr>
              <w:pStyle w:val="ConsPlusNonformat"/>
              <w:rPr>
                <w:rFonts w:ascii="Times New Roman" w:hAnsi="Times New Roman" w:cs="Times New Roman"/>
                <w:sz w:val="24"/>
                <w:szCs w:val="24"/>
              </w:rPr>
            </w:pPr>
          </w:p>
        </w:tc>
      </w:tr>
      <w:tr w:rsidR="002939DF" w:rsidRPr="006B5F96" w:rsidTr="00AA3BFB">
        <w:tc>
          <w:tcPr>
            <w:tcW w:w="3961" w:type="dxa"/>
            <w:tcBorders>
              <w:top w:val="single" w:sz="4" w:space="0" w:color="000000"/>
              <w:left w:val="single" w:sz="4" w:space="0" w:color="auto"/>
              <w:bottom w:val="single" w:sz="4" w:space="0" w:color="000000"/>
            </w:tcBorders>
            <w:shd w:val="clear" w:color="auto" w:fill="F2F2F2"/>
          </w:tcPr>
          <w:p w:rsidR="002939DF" w:rsidRPr="00447F52"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447F52">
              <w:rPr>
                <w:rFonts w:ascii="Times New Roman" w:eastAsia="Times New Roman" w:hAnsi="Times New Roman" w:cs="Times New Roman"/>
                <w:sz w:val="24"/>
                <w:szCs w:val="24"/>
              </w:rPr>
              <w:t>Технология</w:t>
            </w:r>
          </w:p>
        </w:tc>
        <w:tc>
          <w:tcPr>
            <w:tcW w:w="1275" w:type="dxa"/>
            <w:tcBorders>
              <w:top w:val="single" w:sz="4" w:space="0" w:color="000000"/>
              <w:left w:val="single" w:sz="4" w:space="0" w:color="000000"/>
              <w:bottom w:val="single" w:sz="4" w:space="0" w:color="000000"/>
            </w:tcBorders>
            <w:shd w:val="clear" w:color="auto" w:fill="F2F2F2"/>
          </w:tcPr>
          <w:p w:rsidR="002939DF" w:rsidRPr="00447F52"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447F52">
              <w:rPr>
                <w:rFonts w:ascii="Times New Roman" w:eastAsia="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rsidR="002939DF" w:rsidRPr="00447F52"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447F52">
              <w:rPr>
                <w:rFonts w:ascii="Times New Roman" w:eastAsia="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Pr>
          <w:p w:rsidR="002939DF" w:rsidRPr="00447F52"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447F52">
              <w:rPr>
                <w:rFonts w:ascii="Times New Roman" w:eastAsia="Times New Roman" w:hAnsi="Times New Roman" w:cs="Times New Roman"/>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2F2F2"/>
          </w:tcPr>
          <w:p w:rsidR="002939DF" w:rsidRPr="00447F52"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447F52">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2939DF" w:rsidRPr="00447F52"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447F52">
              <w:rPr>
                <w:rFonts w:ascii="Times New Roman" w:eastAsia="Times New Roman" w:hAnsi="Times New Roman" w:cs="Times New Roman"/>
                <w:sz w:val="24"/>
                <w:szCs w:val="24"/>
              </w:rPr>
              <w:t>1</w:t>
            </w:r>
          </w:p>
        </w:tc>
      </w:tr>
      <w:tr w:rsidR="002939DF" w:rsidRPr="006B5F96" w:rsidTr="00AA3BFB">
        <w:tc>
          <w:tcPr>
            <w:tcW w:w="3961" w:type="dxa"/>
            <w:tcBorders>
              <w:top w:val="single" w:sz="4" w:space="0" w:color="000000"/>
              <w:left w:val="single" w:sz="4" w:space="0" w:color="auto"/>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b/>
                <w:sz w:val="24"/>
                <w:szCs w:val="24"/>
              </w:rPr>
            </w:pPr>
            <w:r w:rsidRPr="009F430D">
              <w:rPr>
                <w:rFonts w:ascii="Times New Roman" w:eastAsia="Times New Roman" w:hAnsi="Times New Roman" w:cs="Times New Roman"/>
                <w:b/>
                <w:sz w:val="24"/>
                <w:szCs w:val="24"/>
              </w:rPr>
              <w:t>Максимально допустимая недельная нагрузка</w:t>
            </w:r>
          </w:p>
        </w:tc>
        <w:tc>
          <w:tcPr>
            <w:tcW w:w="1275" w:type="dxa"/>
            <w:tcBorders>
              <w:top w:val="single" w:sz="4" w:space="0" w:color="000000"/>
              <w:left w:val="single" w:sz="4" w:space="0" w:color="000000"/>
              <w:bottom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21</w:t>
            </w:r>
          </w:p>
        </w:tc>
        <w:tc>
          <w:tcPr>
            <w:tcW w:w="993"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23</w:t>
            </w:r>
          </w:p>
        </w:tc>
        <w:tc>
          <w:tcPr>
            <w:tcW w:w="851" w:type="dxa"/>
            <w:gridSpan w:val="2"/>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sidRPr="009F430D">
              <w:rPr>
                <w:rFonts w:ascii="Times New Roman" w:eastAsia="Times New Roman"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2939DF" w:rsidRPr="009F430D" w:rsidRDefault="002939DF" w:rsidP="00AA3BFB">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bl>
    <w:p w:rsidR="002939DF" w:rsidRDefault="002939DF" w:rsidP="002939DF">
      <w:pPr>
        <w:spacing w:after="0" w:line="240" w:lineRule="auto"/>
        <w:jc w:val="both"/>
        <w:rPr>
          <w:rFonts w:ascii="Times New Roman" w:hAnsi="Times New Roman" w:cs="Times New Roman"/>
          <w:b/>
          <w:sz w:val="24"/>
          <w:szCs w:val="24"/>
        </w:rPr>
      </w:pPr>
    </w:p>
    <w:p w:rsidR="002939DF" w:rsidRDefault="002939DF" w:rsidP="002939DF">
      <w:pPr>
        <w:spacing w:after="0" w:line="240" w:lineRule="auto"/>
        <w:jc w:val="center"/>
        <w:rPr>
          <w:rFonts w:ascii="Times New Roman" w:hAnsi="Times New Roman" w:cs="Times New Roman"/>
          <w:b/>
          <w:sz w:val="24"/>
          <w:szCs w:val="24"/>
        </w:rPr>
      </w:pPr>
      <w:r w:rsidRPr="006B5F96">
        <w:rPr>
          <w:rFonts w:ascii="Times New Roman" w:hAnsi="Times New Roman" w:cs="Times New Roman"/>
          <w:b/>
          <w:sz w:val="24"/>
          <w:szCs w:val="24"/>
        </w:rPr>
        <w:t>Учебный план для обучающихся с легкой степенью умственной отсталости</w:t>
      </w:r>
    </w:p>
    <w:p w:rsidR="002939DF" w:rsidRDefault="002939DF" w:rsidP="002939DF">
      <w:pPr>
        <w:spacing w:after="0" w:line="240" w:lineRule="auto"/>
        <w:jc w:val="center"/>
        <w:rPr>
          <w:rFonts w:ascii="Times New Roman" w:hAnsi="Times New Roman" w:cs="Times New Roman"/>
          <w:b/>
          <w:sz w:val="24"/>
          <w:szCs w:val="24"/>
        </w:rPr>
      </w:pPr>
      <w:r w:rsidRPr="006B5F96">
        <w:rPr>
          <w:rFonts w:ascii="Times New Roman" w:hAnsi="Times New Roman" w:cs="Times New Roman"/>
          <w:b/>
          <w:sz w:val="24"/>
          <w:szCs w:val="24"/>
        </w:rPr>
        <w:t>(5-9 классы)</w:t>
      </w:r>
    </w:p>
    <w:p w:rsidR="00A115E8" w:rsidRPr="006B5F96" w:rsidRDefault="00A115E8" w:rsidP="002939DF">
      <w:pPr>
        <w:spacing w:after="0" w:line="240" w:lineRule="auto"/>
        <w:jc w:val="center"/>
        <w:rPr>
          <w:rFonts w:ascii="Times New Roman" w:hAnsi="Times New Roman" w:cs="Times New Roman"/>
          <w:b/>
          <w:sz w:val="24"/>
          <w:szCs w:val="24"/>
        </w:rPr>
      </w:pPr>
    </w:p>
    <w:tbl>
      <w:tblPr>
        <w:tblW w:w="0" w:type="auto"/>
        <w:tblInd w:w="98" w:type="dxa"/>
        <w:tblLook w:val="0000"/>
      </w:tblPr>
      <w:tblGrid>
        <w:gridCol w:w="3621"/>
        <w:gridCol w:w="952"/>
        <w:gridCol w:w="952"/>
        <w:gridCol w:w="952"/>
        <w:gridCol w:w="952"/>
        <w:gridCol w:w="952"/>
        <w:gridCol w:w="808"/>
      </w:tblGrid>
      <w:tr w:rsidR="002939DF" w:rsidRPr="006B5F96" w:rsidTr="00AA3BFB">
        <w:trPr>
          <w:trHeight w:val="447"/>
        </w:trPr>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Учебные предметы</w:t>
            </w:r>
          </w:p>
        </w:tc>
        <w:tc>
          <w:tcPr>
            <w:tcW w:w="0" w:type="auto"/>
            <w:gridSpan w:val="5"/>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Количество часов в неделю</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Всего</w:t>
            </w:r>
          </w:p>
        </w:tc>
      </w:tr>
      <w:tr w:rsidR="002939DF" w:rsidRPr="006B5F96" w:rsidTr="00AA3BFB">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2939DF" w:rsidRPr="00C81841" w:rsidRDefault="002939DF" w:rsidP="00AA3BFB">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5 класс</w:t>
            </w: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6 класс</w:t>
            </w: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7 класс</w:t>
            </w: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8 класс</w:t>
            </w: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9 класс</w:t>
            </w:r>
          </w:p>
        </w:tc>
        <w:tc>
          <w:tcPr>
            <w:tcW w:w="0" w:type="auto"/>
            <w:vMerge/>
            <w:tcBorders>
              <w:top w:val="single" w:sz="4" w:space="0" w:color="auto"/>
              <w:left w:val="single" w:sz="4" w:space="0" w:color="auto"/>
              <w:bottom w:val="single" w:sz="4" w:space="0" w:color="000000"/>
              <w:right w:val="single" w:sz="4" w:space="0" w:color="auto"/>
            </w:tcBorders>
            <w:vAlign w:val="center"/>
          </w:tcPr>
          <w:p w:rsidR="002939DF" w:rsidRPr="00C81841" w:rsidRDefault="002939DF" w:rsidP="00AA3BFB">
            <w:pPr>
              <w:spacing w:after="0" w:line="240" w:lineRule="auto"/>
              <w:rPr>
                <w:rFonts w:ascii="Times New Roman" w:eastAsia="Times New Roman" w:hAnsi="Times New Roman" w:cs="Times New Roman"/>
                <w:color w:val="000000"/>
                <w:sz w:val="24"/>
                <w:szCs w:val="24"/>
              </w:rPr>
            </w:pPr>
          </w:p>
        </w:tc>
      </w:tr>
      <w:tr w:rsidR="002939DF" w:rsidRPr="006B5F96" w:rsidTr="00AA3BFB">
        <w:trPr>
          <w:trHeight w:val="300"/>
        </w:trPr>
        <w:tc>
          <w:tcPr>
            <w:tcW w:w="0" w:type="auto"/>
            <w:gridSpan w:val="7"/>
            <w:tcBorders>
              <w:top w:val="single" w:sz="4" w:space="0" w:color="auto"/>
              <w:left w:val="single" w:sz="4" w:space="0" w:color="auto"/>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F0384">
              <w:rPr>
                <w:rFonts w:ascii="Times New Roman" w:eastAsia="Times New Roman" w:hAnsi="Times New Roman" w:cs="Times New Roman"/>
                <w:i/>
                <w:color w:val="000000"/>
                <w:sz w:val="24"/>
                <w:szCs w:val="24"/>
              </w:rPr>
              <w:t>Обязательная часть</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Русский язык</w:t>
            </w: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5</w:t>
            </w: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4</w:t>
            </w: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4</w:t>
            </w: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4</w:t>
            </w:r>
          </w:p>
        </w:tc>
        <w:tc>
          <w:tcPr>
            <w:tcW w:w="0" w:type="auto"/>
            <w:tcBorders>
              <w:top w:val="single" w:sz="4" w:space="0" w:color="auto"/>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Литература</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17</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Математика</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История</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Обществознание (включая экономику и право)</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География</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Природоведение</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Биология</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Искусство (музыка и ИЗО)</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Технология</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Физическая культура</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15</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tcPr>
          <w:p w:rsidR="002939DF" w:rsidRDefault="002939DF" w:rsidP="00AA3BFB">
            <w:pPr>
              <w:spacing w:after="0" w:line="240" w:lineRule="auto"/>
              <w:rPr>
                <w:rFonts w:ascii="Times New Roman" w:eastAsia="Times New Roman" w:hAnsi="Times New Roman" w:cs="Times New Roman"/>
                <w:b/>
                <w:bCs/>
                <w:color w:val="000000"/>
                <w:sz w:val="24"/>
                <w:szCs w:val="24"/>
              </w:rPr>
            </w:pPr>
            <w:r w:rsidRPr="00C81841">
              <w:rPr>
                <w:rFonts w:ascii="Times New Roman" w:eastAsia="Times New Roman" w:hAnsi="Times New Roman" w:cs="Times New Roman"/>
                <w:b/>
                <w:bCs/>
                <w:color w:val="000000"/>
                <w:sz w:val="24"/>
                <w:szCs w:val="24"/>
              </w:rPr>
              <w:t>Итого</w:t>
            </w:r>
          </w:p>
          <w:p w:rsidR="006A77AA" w:rsidRPr="00C81841" w:rsidRDefault="006A77AA" w:rsidP="00AA3BFB">
            <w:pPr>
              <w:spacing w:after="0" w:line="240" w:lineRule="auto"/>
              <w:rPr>
                <w:rFonts w:ascii="Times New Roman" w:eastAsia="Times New Roman" w:hAnsi="Times New Roman" w:cs="Times New Roman"/>
                <w:b/>
                <w:bCs/>
                <w:color w:val="000000"/>
                <w:sz w:val="24"/>
                <w:szCs w:val="24"/>
              </w:rPr>
            </w:pP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bCs/>
                <w:sz w:val="24"/>
                <w:szCs w:val="24"/>
              </w:rPr>
            </w:pPr>
            <w:r w:rsidRPr="00C81841">
              <w:rPr>
                <w:rFonts w:ascii="Times New Roman" w:eastAsia="Times New Roman" w:hAnsi="Times New Roman" w:cs="Times New Roman"/>
                <w:bCs/>
                <w:sz w:val="24"/>
                <w:szCs w:val="24"/>
              </w:rPr>
              <w:t>23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bCs/>
                <w:sz w:val="24"/>
                <w:szCs w:val="24"/>
              </w:rPr>
            </w:pPr>
            <w:r w:rsidRPr="00C81841">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4</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4</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r>
      <w:tr w:rsidR="002939DF" w:rsidRPr="006B5F96" w:rsidTr="00AA3BFB">
        <w:trPr>
          <w:trHeight w:val="361"/>
        </w:trPr>
        <w:tc>
          <w:tcPr>
            <w:tcW w:w="0" w:type="auto"/>
            <w:gridSpan w:val="7"/>
            <w:tcBorders>
              <w:top w:val="single" w:sz="4" w:space="0" w:color="auto"/>
              <w:left w:val="single" w:sz="4" w:space="0" w:color="auto"/>
              <w:bottom w:val="single" w:sz="4" w:space="0" w:color="auto"/>
              <w:right w:val="single" w:sz="4" w:space="0" w:color="auto"/>
            </w:tcBorders>
          </w:tcPr>
          <w:p w:rsidR="002939DF" w:rsidRPr="009F430D" w:rsidRDefault="002939DF" w:rsidP="00AA3BFB">
            <w:pPr>
              <w:pStyle w:val="ConsPlusNonformat"/>
              <w:tabs>
                <w:tab w:val="left" w:pos="5005"/>
                <w:tab w:val="left" w:pos="5289"/>
                <w:tab w:val="left" w:pos="5998"/>
              </w:tabs>
              <w:jc w:val="both"/>
              <w:rPr>
                <w:rFonts w:ascii="Times New Roman" w:hAnsi="Times New Roman" w:cs="Times New Roman"/>
                <w:sz w:val="24"/>
                <w:szCs w:val="24"/>
              </w:rPr>
            </w:pPr>
            <w:r w:rsidRPr="009F430D">
              <w:rPr>
                <w:rFonts w:ascii="Times New Roman" w:hAnsi="Times New Roman" w:cs="Times New Roman"/>
                <w:sz w:val="24"/>
                <w:szCs w:val="24"/>
              </w:rPr>
              <w:t xml:space="preserve">Региональный (национально-региональный) компонент и компонент   </w:t>
            </w:r>
          </w:p>
          <w:p w:rsidR="002939DF" w:rsidRPr="009F430D" w:rsidRDefault="002939DF" w:rsidP="00AA3BFB">
            <w:pPr>
              <w:pStyle w:val="ConsPlusNonformat"/>
              <w:tabs>
                <w:tab w:val="left" w:pos="5005"/>
                <w:tab w:val="left" w:pos="5289"/>
                <w:tab w:val="left" w:pos="5998"/>
              </w:tabs>
              <w:jc w:val="both"/>
              <w:rPr>
                <w:rFonts w:ascii="Times New Roman" w:hAnsi="Times New Roman" w:cs="Times New Roman"/>
                <w:sz w:val="24"/>
                <w:szCs w:val="24"/>
              </w:rPr>
            </w:pPr>
            <w:r w:rsidRPr="009F430D">
              <w:rPr>
                <w:rFonts w:ascii="Times New Roman" w:hAnsi="Times New Roman" w:cs="Times New Roman"/>
                <w:sz w:val="24"/>
                <w:szCs w:val="24"/>
              </w:rPr>
              <w:t>о</w:t>
            </w:r>
            <w:r>
              <w:rPr>
                <w:rFonts w:ascii="Times New Roman" w:hAnsi="Times New Roman" w:cs="Times New Roman"/>
                <w:sz w:val="24"/>
                <w:szCs w:val="24"/>
              </w:rPr>
              <w:t xml:space="preserve">бразовательного учреждения (5- </w:t>
            </w:r>
            <w:r w:rsidRPr="009F430D">
              <w:rPr>
                <w:rFonts w:ascii="Times New Roman" w:hAnsi="Times New Roman" w:cs="Times New Roman"/>
                <w:sz w:val="24"/>
                <w:szCs w:val="24"/>
              </w:rPr>
              <w:t xml:space="preserve">дневная неделя)                  </w:t>
            </w:r>
          </w:p>
        </w:tc>
      </w:tr>
      <w:tr w:rsidR="002939DF" w:rsidRPr="006B5F96" w:rsidTr="00AA3BFB">
        <w:trPr>
          <w:trHeight w:val="198"/>
        </w:trPr>
        <w:tc>
          <w:tcPr>
            <w:tcW w:w="0" w:type="auto"/>
            <w:tcBorders>
              <w:top w:val="single" w:sz="4" w:space="0" w:color="auto"/>
              <w:left w:val="single" w:sz="4" w:space="0" w:color="auto"/>
              <w:bottom w:val="single" w:sz="4" w:space="0" w:color="auto"/>
              <w:right w:val="single" w:sz="4" w:space="0" w:color="auto"/>
            </w:tcBorders>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Технология</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7</w:t>
            </w:r>
          </w:p>
        </w:tc>
      </w:tr>
      <w:tr w:rsidR="002939DF" w:rsidRPr="006B5F96" w:rsidTr="00AA3BFB">
        <w:trPr>
          <w:trHeight w:val="344"/>
        </w:trPr>
        <w:tc>
          <w:tcPr>
            <w:tcW w:w="0" w:type="auto"/>
            <w:tcBorders>
              <w:top w:val="single" w:sz="4" w:space="0" w:color="auto"/>
              <w:left w:val="single" w:sz="4" w:space="0" w:color="auto"/>
              <w:bottom w:val="single" w:sz="4" w:space="0" w:color="auto"/>
              <w:right w:val="single" w:sz="4" w:space="0" w:color="auto"/>
            </w:tcBorders>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Социально-бытовая ориентировка</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9</w:t>
            </w:r>
          </w:p>
        </w:tc>
      </w:tr>
      <w:tr w:rsidR="002939DF" w:rsidRPr="006B5F96" w:rsidTr="00AA3BFB">
        <w:trPr>
          <w:trHeight w:val="300"/>
        </w:trPr>
        <w:tc>
          <w:tcPr>
            <w:tcW w:w="0" w:type="auto"/>
            <w:tcBorders>
              <w:top w:val="single" w:sz="4" w:space="0" w:color="auto"/>
              <w:left w:val="single" w:sz="4" w:space="0" w:color="auto"/>
              <w:bottom w:val="single" w:sz="4" w:space="0" w:color="auto"/>
              <w:right w:val="single" w:sz="4" w:space="0" w:color="auto"/>
            </w:tcBorders>
          </w:tcPr>
          <w:p w:rsidR="002939DF" w:rsidRPr="00C81841" w:rsidRDefault="002939DF" w:rsidP="00AA3BFB">
            <w:pPr>
              <w:spacing w:after="0" w:line="240" w:lineRule="auto"/>
              <w:rPr>
                <w:rFonts w:ascii="Times New Roman" w:eastAsia="Times New Roman" w:hAnsi="Times New Roman" w:cs="Times New Roman"/>
                <w:b/>
                <w:bCs/>
                <w:color w:val="000000"/>
                <w:sz w:val="24"/>
                <w:szCs w:val="24"/>
              </w:rPr>
            </w:pPr>
            <w:r w:rsidRPr="00C81841">
              <w:rPr>
                <w:rFonts w:ascii="Times New Roman" w:eastAsia="Times New Roman" w:hAnsi="Times New Roman" w:cs="Times New Roman"/>
                <w:b/>
                <w:bCs/>
                <w:color w:val="000000"/>
                <w:sz w:val="24"/>
                <w:szCs w:val="24"/>
              </w:rPr>
              <w:t>Предельно допустимая нагрузка</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bCs/>
                <w:color w:val="000000"/>
                <w:sz w:val="24"/>
                <w:szCs w:val="24"/>
              </w:rPr>
            </w:pPr>
            <w:r w:rsidRPr="00C81841">
              <w:rPr>
                <w:rFonts w:ascii="Times New Roman" w:eastAsia="Times New Roman" w:hAnsi="Times New Roman" w:cs="Times New Roman"/>
                <w:bCs/>
                <w:color w:val="000000"/>
                <w:sz w:val="24"/>
                <w:szCs w:val="24"/>
              </w:rPr>
              <w:t>28</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bCs/>
                <w:color w:val="000000"/>
                <w:sz w:val="24"/>
                <w:szCs w:val="24"/>
              </w:rPr>
            </w:pPr>
            <w:r w:rsidRPr="00C81841">
              <w:rPr>
                <w:rFonts w:ascii="Times New Roman" w:eastAsia="Times New Roman" w:hAnsi="Times New Roman" w:cs="Times New Roman"/>
                <w:bCs/>
                <w:color w:val="000000"/>
                <w:sz w:val="24"/>
                <w:szCs w:val="24"/>
              </w:rPr>
              <w:t>30</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bCs/>
                <w:color w:val="000000"/>
                <w:sz w:val="24"/>
                <w:szCs w:val="24"/>
              </w:rPr>
            </w:pPr>
            <w:r w:rsidRPr="00C81841">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2</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bCs/>
                <w:color w:val="000000"/>
                <w:sz w:val="24"/>
                <w:szCs w:val="24"/>
              </w:rPr>
            </w:pPr>
            <w:r w:rsidRPr="00C81841">
              <w:rPr>
                <w:rFonts w:ascii="Times New Roman" w:eastAsia="Times New Roman" w:hAnsi="Times New Roman" w:cs="Times New Roman"/>
                <w:bCs/>
                <w:color w:val="000000"/>
                <w:sz w:val="24"/>
                <w:szCs w:val="24"/>
              </w:rPr>
              <w:t>33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bCs/>
                <w:color w:val="000000"/>
                <w:sz w:val="24"/>
                <w:szCs w:val="24"/>
              </w:rPr>
              <w:t>33</w:t>
            </w:r>
          </w:p>
        </w:tc>
        <w:tc>
          <w:tcPr>
            <w:tcW w:w="0" w:type="auto"/>
            <w:tcBorders>
              <w:top w:val="nil"/>
              <w:left w:val="nil"/>
              <w:bottom w:val="single" w:sz="4" w:space="0" w:color="auto"/>
              <w:right w:val="single" w:sz="4" w:space="0" w:color="auto"/>
            </w:tcBorders>
            <w:noWrap/>
            <w:vAlign w:val="bottom"/>
          </w:tcPr>
          <w:p w:rsidR="002939DF" w:rsidRPr="00C81841" w:rsidRDefault="002939DF" w:rsidP="00AA3BFB">
            <w:pPr>
              <w:spacing w:after="0" w:line="240" w:lineRule="auto"/>
              <w:rPr>
                <w:rFonts w:ascii="Times New Roman" w:eastAsia="Times New Roman" w:hAnsi="Times New Roman" w:cs="Times New Roman"/>
                <w:color w:val="000000"/>
                <w:sz w:val="24"/>
                <w:szCs w:val="24"/>
              </w:rPr>
            </w:pPr>
            <w:r w:rsidRPr="00C8184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156</w:t>
            </w:r>
          </w:p>
        </w:tc>
      </w:tr>
    </w:tbl>
    <w:p w:rsidR="002939DF" w:rsidRPr="006A77AA" w:rsidRDefault="002939DF" w:rsidP="006A77AA">
      <w:pPr>
        <w:pStyle w:val="a3"/>
        <w:numPr>
          <w:ilvl w:val="1"/>
          <w:numId w:val="98"/>
        </w:numPr>
        <w:jc w:val="center"/>
        <w:rPr>
          <w:rFonts w:ascii="Times New Roman" w:hAnsi="Times New Roman" w:cs="Times New Roman"/>
          <w:b/>
          <w:sz w:val="24"/>
          <w:szCs w:val="24"/>
        </w:rPr>
      </w:pPr>
      <w:r w:rsidRPr="006A77AA">
        <w:rPr>
          <w:rFonts w:ascii="Times New Roman" w:hAnsi="Times New Roman" w:cs="Times New Roman"/>
          <w:b/>
          <w:sz w:val="24"/>
          <w:szCs w:val="24"/>
        </w:rPr>
        <w:t>Система специальных условий реализации АООП.</w:t>
      </w:r>
    </w:p>
    <w:p w:rsidR="002939DF" w:rsidRPr="00A115E8" w:rsidRDefault="002939DF" w:rsidP="002939DF">
      <w:pPr>
        <w:spacing w:after="0"/>
        <w:jc w:val="both"/>
        <w:rPr>
          <w:rFonts w:ascii="Times New Roman" w:hAnsi="Times New Roman" w:cs="Times New Roman"/>
          <w:sz w:val="24"/>
          <w:szCs w:val="24"/>
        </w:rPr>
      </w:pPr>
      <w:r w:rsidRPr="00E35C57">
        <w:rPr>
          <w:rFonts w:ascii="Times New Roman" w:eastAsia="Times New Roman" w:hAnsi="Times New Roman" w:cs="Times New Roman"/>
          <w:sz w:val="24"/>
          <w:szCs w:val="24"/>
        </w:rPr>
        <w:t xml:space="preserve"> </w:t>
      </w:r>
      <w:r w:rsidRPr="00A115E8">
        <w:rPr>
          <w:rFonts w:ascii="Times New Roman" w:eastAsia="Times New Roman" w:hAnsi="Times New Roman" w:cs="Times New Roman"/>
          <w:i/>
          <w:sz w:val="24"/>
          <w:szCs w:val="24"/>
        </w:rPr>
        <w:t>Психолого-педагогическое обеспечение</w:t>
      </w:r>
      <w:r w:rsidRPr="00A115E8">
        <w:rPr>
          <w:rFonts w:ascii="Times New Roman" w:eastAsia="Times New Roman" w:hAnsi="Times New Roman" w:cs="Times New Roman"/>
          <w:sz w:val="24"/>
          <w:szCs w:val="24"/>
        </w:rPr>
        <w:t>:</w:t>
      </w:r>
    </w:p>
    <w:p w:rsidR="002939DF" w:rsidRPr="00E35C57" w:rsidRDefault="002939DF" w:rsidP="002939DF">
      <w:pPr>
        <w:spacing w:after="0"/>
        <w:jc w:val="both"/>
        <w:rPr>
          <w:rFonts w:ascii="Times New Roman" w:eastAsia="Times New Roman" w:hAnsi="Times New Roman" w:cs="Times New Roman"/>
          <w:sz w:val="24"/>
          <w:szCs w:val="24"/>
        </w:rPr>
      </w:pPr>
      <w:r w:rsidRPr="00E35C57">
        <w:rPr>
          <w:rFonts w:ascii="Times New Roman" w:eastAsia="Times New Roman" w:hAnsi="Times New Roman" w:cs="Times New Roman"/>
          <w:sz w:val="24"/>
          <w:szCs w:val="24"/>
        </w:rPr>
        <w:lastRenderedPageBreak/>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ПМПК;</w:t>
      </w:r>
    </w:p>
    <w:p w:rsidR="002939DF" w:rsidRPr="00E35C57" w:rsidRDefault="002939DF" w:rsidP="002939DF">
      <w:pPr>
        <w:spacing w:after="0"/>
        <w:jc w:val="both"/>
        <w:rPr>
          <w:rFonts w:ascii="Times New Roman" w:eastAsia="Times New Roman" w:hAnsi="Times New Roman" w:cs="Times New Roman"/>
          <w:sz w:val="24"/>
          <w:szCs w:val="24"/>
        </w:rPr>
      </w:pPr>
      <w:r w:rsidRPr="00E35C57">
        <w:rPr>
          <w:rFonts w:ascii="Times New Roman" w:eastAsia="Times New Roman"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939DF" w:rsidRPr="00E35C57" w:rsidRDefault="002939DF" w:rsidP="002939DF">
      <w:pPr>
        <w:spacing w:after="0"/>
        <w:jc w:val="both"/>
        <w:rPr>
          <w:rFonts w:ascii="Times New Roman" w:eastAsia="Times New Roman" w:hAnsi="Times New Roman" w:cs="Times New Roman"/>
          <w:sz w:val="24"/>
          <w:szCs w:val="24"/>
        </w:rPr>
      </w:pPr>
      <w:r w:rsidRPr="00E35C57">
        <w:rPr>
          <w:rFonts w:ascii="Times New Roman" w:eastAsia="Times New Roman" w:hAnsi="Times New Roman" w:cs="Times New Roman"/>
          <w:sz w:val="24"/>
          <w:szCs w:val="24"/>
        </w:rPr>
        <w:t>— обеспечение специализированных условий  (введение специализированных образовательных и коррекционных программ, выдвижение комплекса специальных задач обучения, ориентированных на особые образовательные потребности обучающихся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w:t>
      </w:r>
    </w:p>
    <w:p w:rsidR="002939DF" w:rsidRPr="00E35C57" w:rsidRDefault="002939DF" w:rsidP="002939DF">
      <w:pPr>
        <w:spacing w:after="0"/>
        <w:jc w:val="both"/>
        <w:rPr>
          <w:rFonts w:ascii="Times New Roman" w:eastAsia="Times New Roman" w:hAnsi="Times New Roman" w:cs="Times New Roman"/>
          <w:sz w:val="24"/>
          <w:szCs w:val="24"/>
        </w:rPr>
      </w:pPr>
      <w:r w:rsidRPr="00E35C57">
        <w:rPr>
          <w:rFonts w:ascii="Times New Roman" w:eastAsia="Times New Roman" w:hAnsi="Times New Roman" w:cs="Times New Roman"/>
          <w:sz w:val="24"/>
          <w:szCs w:val="24"/>
        </w:rPr>
        <w:t>занятиях);</w:t>
      </w:r>
    </w:p>
    <w:p w:rsidR="002939DF" w:rsidRPr="00E35C57" w:rsidRDefault="002939DF" w:rsidP="002939DF">
      <w:pPr>
        <w:spacing w:after="0"/>
        <w:jc w:val="both"/>
        <w:rPr>
          <w:rFonts w:ascii="Times New Roman" w:eastAsia="Times New Roman" w:hAnsi="Times New Roman" w:cs="Times New Roman"/>
          <w:sz w:val="24"/>
          <w:szCs w:val="24"/>
        </w:rPr>
      </w:pPr>
      <w:r w:rsidRPr="00E35C57">
        <w:rPr>
          <w:rFonts w:ascii="Times New Roman" w:eastAsia="Times New Roman" w:hAnsi="Times New Roman" w:cs="Times New Roman"/>
          <w:sz w:val="24"/>
          <w:szCs w:val="24"/>
        </w:rPr>
        <w:t>— обеспечение здоровьесберегающих условий (профилактика физических, умственных и психологических перегрузок обучающихся, соблюдение санитарно-гигиенических правил и норм);</w:t>
      </w:r>
    </w:p>
    <w:p w:rsidR="002939DF" w:rsidRPr="00E35C57" w:rsidRDefault="002939DF" w:rsidP="002939DF">
      <w:pPr>
        <w:jc w:val="both"/>
        <w:rPr>
          <w:rFonts w:ascii="Times New Roman" w:eastAsia="Times New Roman" w:hAnsi="Times New Roman" w:cs="Times New Roman"/>
          <w:sz w:val="24"/>
          <w:szCs w:val="24"/>
        </w:rPr>
      </w:pPr>
      <w:r w:rsidRPr="00E35C57">
        <w:rPr>
          <w:rFonts w:ascii="Times New Roman" w:eastAsia="Times New Roman" w:hAnsi="Times New Roman" w:cs="Times New Roman"/>
          <w:sz w:val="24"/>
          <w:szCs w:val="24"/>
        </w:rPr>
        <w:t>— обеспечение участия всех детей с ОВЗ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2939DF" w:rsidRPr="00A115E8" w:rsidRDefault="002939DF" w:rsidP="002939DF">
      <w:pPr>
        <w:jc w:val="both"/>
        <w:rPr>
          <w:rFonts w:ascii="Times New Roman" w:eastAsia="Times New Roman" w:hAnsi="Times New Roman" w:cs="Times New Roman"/>
          <w:i/>
          <w:sz w:val="24"/>
          <w:szCs w:val="24"/>
        </w:rPr>
      </w:pPr>
      <w:r w:rsidRPr="003C5FB1">
        <w:rPr>
          <w:rFonts w:ascii="Times New Roman" w:eastAsia="Times New Roman" w:hAnsi="Times New Roman" w:cs="Times New Roman"/>
          <w:b/>
          <w:i/>
          <w:sz w:val="24"/>
          <w:szCs w:val="24"/>
        </w:rPr>
        <w:t xml:space="preserve"> </w:t>
      </w:r>
      <w:r w:rsidRPr="00A115E8">
        <w:rPr>
          <w:rFonts w:ascii="Times New Roman" w:eastAsia="Times New Roman" w:hAnsi="Times New Roman" w:cs="Times New Roman"/>
          <w:i/>
          <w:sz w:val="24"/>
          <w:szCs w:val="24"/>
        </w:rPr>
        <w:t>Кадровое обеспечение</w:t>
      </w:r>
    </w:p>
    <w:p w:rsidR="002939DF" w:rsidRPr="00E35C57" w:rsidRDefault="002939DF" w:rsidP="002939DF">
      <w:pPr>
        <w:spacing w:after="0"/>
        <w:ind w:firstLine="851"/>
        <w:jc w:val="both"/>
        <w:rPr>
          <w:rFonts w:ascii="Times New Roman" w:eastAsia="Times New Roman" w:hAnsi="Times New Roman" w:cs="Times New Roman"/>
          <w:sz w:val="24"/>
          <w:szCs w:val="24"/>
        </w:rPr>
      </w:pPr>
      <w:r w:rsidRPr="00E35C57">
        <w:rPr>
          <w:rFonts w:ascii="Times New Roman" w:eastAsia="Times New Roman" w:hAnsi="Times New Roman" w:cs="Times New Roman"/>
          <w:sz w:val="24"/>
          <w:szCs w:val="24"/>
        </w:rPr>
        <w:t>Коррекционная работа осуществляется специалистами, имеющими специализированное образование, и педагогами, прошедшими обязательную курсовую подготовку в рамках темы.</w:t>
      </w:r>
    </w:p>
    <w:p w:rsidR="002939DF" w:rsidRPr="00E35C57" w:rsidRDefault="002939DF" w:rsidP="002939DF">
      <w:pPr>
        <w:spacing w:after="0"/>
        <w:ind w:firstLine="851"/>
        <w:jc w:val="both"/>
        <w:rPr>
          <w:rFonts w:ascii="Times New Roman" w:eastAsia="Times New Roman" w:hAnsi="Times New Roman" w:cs="Times New Roman"/>
          <w:sz w:val="24"/>
          <w:szCs w:val="24"/>
        </w:rPr>
      </w:pPr>
      <w:r w:rsidRPr="00E35C57">
        <w:rPr>
          <w:rFonts w:ascii="Times New Roman" w:eastAsia="Times New Roman" w:hAnsi="Times New Roman" w:cs="Times New Roman"/>
          <w:sz w:val="24"/>
          <w:szCs w:val="24"/>
        </w:rPr>
        <w:t>С целью об</w:t>
      </w:r>
      <w:r>
        <w:rPr>
          <w:rFonts w:ascii="Times New Roman" w:hAnsi="Times New Roman" w:cs="Times New Roman"/>
          <w:sz w:val="24"/>
          <w:szCs w:val="24"/>
        </w:rPr>
        <w:t xml:space="preserve">еспечения освоения детьми с легкой умственной отсталостью адаптированной основной общеобразовательной </w:t>
      </w:r>
      <w:r w:rsidRPr="00E35C57">
        <w:rPr>
          <w:rFonts w:ascii="Times New Roman" w:eastAsia="Times New Roman" w:hAnsi="Times New Roman" w:cs="Times New Roman"/>
          <w:sz w:val="24"/>
          <w:szCs w:val="24"/>
        </w:rPr>
        <w:t xml:space="preserve"> програм</w:t>
      </w:r>
      <w:r>
        <w:rPr>
          <w:rFonts w:ascii="Times New Roman" w:hAnsi="Times New Roman" w:cs="Times New Roman"/>
          <w:sz w:val="24"/>
          <w:szCs w:val="24"/>
        </w:rPr>
        <w:t xml:space="preserve">мы </w:t>
      </w:r>
      <w:r w:rsidRPr="00E35C57">
        <w:rPr>
          <w:rFonts w:ascii="Times New Roman" w:eastAsia="Times New Roman" w:hAnsi="Times New Roman" w:cs="Times New Roman"/>
          <w:sz w:val="24"/>
          <w:szCs w:val="24"/>
        </w:rPr>
        <w:t>, коррекции недостатков их психического развития  в штатном расписание имеются ставки педагогических работников  - учитель-логопед, педагог-пс</w:t>
      </w:r>
      <w:r>
        <w:rPr>
          <w:rFonts w:ascii="Times New Roman" w:hAnsi="Times New Roman" w:cs="Times New Roman"/>
          <w:sz w:val="24"/>
          <w:szCs w:val="24"/>
        </w:rPr>
        <w:t>ихолог, учитель-дефектолог</w:t>
      </w:r>
      <w:r w:rsidRPr="00E35C57">
        <w:rPr>
          <w:rFonts w:ascii="Times New Roman" w:eastAsia="Times New Roman" w:hAnsi="Times New Roman" w:cs="Times New Roman"/>
          <w:sz w:val="24"/>
          <w:szCs w:val="24"/>
        </w:rPr>
        <w:t xml:space="preserve"> Необходим и медицинский работник, но он отсутствует, некоторую помощь по сопровождению оказывает школьный фельдшер. </w:t>
      </w:r>
    </w:p>
    <w:p w:rsidR="002939DF" w:rsidRPr="00E35C57" w:rsidRDefault="006A77AA" w:rsidP="006A77A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39DF" w:rsidRPr="00E35C57">
        <w:rPr>
          <w:rFonts w:ascii="Times New Roman" w:eastAsia="Times New Roman" w:hAnsi="Times New Roman" w:cs="Times New Roman"/>
          <w:sz w:val="24"/>
          <w:szCs w:val="24"/>
        </w:rPr>
        <w:t>Учителя и специалисты имеют чёткое представление об о</w:t>
      </w:r>
      <w:r w:rsidR="002939DF">
        <w:rPr>
          <w:rFonts w:ascii="Times New Roman" w:hAnsi="Times New Roman" w:cs="Times New Roman"/>
          <w:sz w:val="24"/>
          <w:szCs w:val="24"/>
        </w:rPr>
        <w:t xml:space="preserve">собенностях развития детей с умственной отсталостью </w:t>
      </w:r>
      <w:r w:rsidR="002939DF" w:rsidRPr="00E35C57">
        <w:rPr>
          <w:rFonts w:ascii="Times New Roman" w:eastAsia="Times New Roman" w:hAnsi="Times New Roman" w:cs="Times New Roman"/>
          <w:sz w:val="24"/>
          <w:szCs w:val="24"/>
        </w:rPr>
        <w:t>, о методиках и технологиях организации процесса.</w:t>
      </w:r>
    </w:p>
    <w:p w:rsidR="002939DF" w:rsidRPr="00E35C57" w:rsidRDefault="006A77AA" w:rsidP="006A77AA">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2939DF">
        <w:rPr>
          <w:rFonts w:ascii="Times New Roman" w:hAnsi="Times New Roman" w:cs="Times New Roman"/>
          <w:sz w:val="24"/>
          <w:szCs w:val="24"/>
        </w:rPr>
        <w:t xml:space="preserve">МБОУ СОШ № </w:t>
      </w:r>
      <w:r w:rsidR="00C84162">
        <w:rPr>
          <w:rFonts w:ascii="Times New Roman" w:hAnsi="Times New Roman" w:cs="Times New Roman"/>
          <w:sz w:val="24"/>
          <w:szCs w:val="24"/>
        </w:rPr>
        <w:t>2</w:t>
      </w:r>
      <w:r w:rsidR="002939DF" w:rsidRPr="00E35C57">
        <w:rPr>
          <w:rFonts w:ascii="Times New Roman" w:eastAsia="Times New Roman" w:hAnsi="Times New Roman" w:cs="Times New Roman"/>
          <w:sz w:val="24"/>
          <w:szCs w:val="24"/>
        </w:rPr>
        <w:t xml:space="preserve"> укомплектована  педагогическими работниками и  руководящими работниками с профессиональными компетенциями в области коррекционной педагогики по нап</w:t>
      </w:r>
      <w:r w:rsidR="002939DF">
        <w:rPr>
          <w:rFonts w:ascii="Times New Roman" w:hAnsi="Times New Roman" w:cs="Times New Roman"/>
          <w:sz w:val="24"/>
          <w:szCs w:val="24"/>
        </w:rPr>
        <w:t xml:space="preserve">равлению : </w:t>
      </w:r>
      <w:r w:rsidR="00C84162">
        <w:rPr>
          <w:rFonts w:ascii="Times New Roman" w:hAnsi="Times New Roman" w:cs="Times New Roman"/>
          <w:sz w:val="24"/>
          <w:szCs w:val="24"/>
        </w:rPr>
        <w:t>1 уч</w:t>
      </w:r>
      <w:r w:rsidR="002939DF">
        <w:rPr>
          <w:rFonts w:ascii="Times New Roman" w:hAnsi="Times New Roman" w:cs="Times New Roman"/>
          <w:sz w:val="24"/>
          <w:szCs w:val="24"/>
        </w:rPr>
        <w:t>ител</w:t>
      </w:r>
      <w:r w:rsidR="00C84162">
        <w:rPr>
          <w:rFonts w:ascii="Times New Roman" w:hAnsi="Times New Roman" w:cs="Times New Roman"/>
          <w:sz w:val="24"/>
          <w:szCs w:val="24"/>
        </w:rPr>
        <w:t>ь</w:t>
      </w:r>
      <w:r w:rsidR="002939DF">
        <w:rPr>
          <w:rFonts w:ascii="Times New Roman" w:hAnsi="Times New Roman" w:cs="Times New Roman"/>
          <w:sz w:val="24"/>
          <w:szCs w:val="24"/>
        </w:rPr>
        <w:t xml:space="preserve"> – логопеда, </w:t>
      </w:r>
      <w:r w:rsidR="00C84162">
        <w:rPr>
          <w:rFonts w:ascii="Times New Roman" w:hAnsi="Times New Roman" w:cs="Times New Roman"/>
          <w:sz w:val="24"/>
          <w:szCs w:val="24"/>
        </w:rPr>
        <w:t>1 учитель</w:t>
      </w:r>
      <w:r w:rsidR="002939DF" w:rsidRPr="00E35C57">
        <w:rPr>
          <w:rFonts w:ascii="Times New Roman" w:eastAsia="Times New Roman" w:hAnsi="Times New Roman" w:cs="Times New Roman"/>
          <w:sz w:val="24"/>
          <w:szCs w:val="24"/>
        </w:rPr>
        <w:t xml:space="preserve"> – дефектолог</w:t>
      </w:r>
      <w:r w:rsidR="002939DF">
        <w:rPr>
          <w:rFonts w:ascii="Times New Roman" w:hAnsi="Times New Roman" w:cs="Times New Roman"/>
          <w:sz w:val="24"/>
          <w:szCs w:val="24"/>
        </w:rPr>
        <w:t>а</w:t>
      </w:r>
      <w:r w:rsidR="002939DF" w:rsidRPr="00E35C57">
        <w:rPr>
          <w:rFonts w:ascii="Times New Roman" w:eastAsia="Times New Roman" w:hAnsi="Times New Roman" w:cs="Times New Roman"/>
          <w:sz w:val="24"/>
          <w:szCs w:val="24"/>
        </w:rPr>
        <w:t xml:space="preserve">, </w:t>
      </w:r>
      <w:r w:rsidR="00C84162">
        <w:rPr>
          <w:rFonts w:ascii="Times New Roman" w:eastAsia="Times New Roman" w:hAnsi="Times New Roman" w:cs="Times New Roman"/>
          <w:sz w:val="24"/>
          <w:szCs w:val="24"/>
        </w:rPr>
        <w:t>1</w:t>
      </w:r>
      <w:r w:rsidR="002939DF" w:rsidRPr="00E35C57">
        <w:rPr>
          <w:rFonts w:ascii="Times New Roman" w:eastAsia="Times New Roman" w:hAnsi="Times New Roman" w:cs="Times New Roman"/>
          <w:sz w:val="24"/>
          <w:szCs w:val="24"/>
        </w:rPr>
        <w:t xml:space="preserve"> педагог – психолог</w:t>
      </w:r>
      <w:r w:rsidR="00C84162">
        <w:rPr>
          <w:rFonts w:ascii="Times New Roman" w:eastAsia="Times New Roman" w:hAnsi="Times New Roman" w:cs="Times New Roman"/>
          <w:sz w:val="24"/>
          <w:szCs w:val="24"/>
        </w:rPr>
        <w:t>, 2</w:t>
      </w:r>
      <w:r w:rsidR="002939DF" w:rsidRPr="00E35C57">
        <w:rPr>
          <w:rFonts w:ascii="Times New Roman" w:eastAsia="Times New Roman" w:hAnsi="Times New Roman" w:cs="Times New Roman"/>
          <w:sz w:val="24"/>
          <w:szCs w:val="24"/>
        </w:rPr>
        <w:t xml:space="preserve"> заместител</w:t>
      </w:r>
      <w:r w:rsidR="00C84162">
        <w:rPr>
          <w:rFonts w:ascii="Times New Roman" w:eastAsia="Times New Roman" w:hAnsi="Times New Roman" w:cs="Times New Roman"/>
          <w:sz w:val="24"/>
          <w:szCs w:val="24"/>
        </w:rPr>
        <w:t xml:space="preserve">я </w:t>
      </w:r>
      <w:r w:rsidR="002939DF" w:rsidRPr="00E35C57">
        <w:rPr>
          <w:rFonts w:ascii="Times New Roman" w:eastAsia="Times New Roman" w:hAnsi="Times New Roman" w:cs="Times New Roman"/>
          <w:sz w:val="24"/>
          <w:szCs w:val="24"/>
        </w:rPr>
        <w:t xml:space="preserve">директора. </w:t>
      </w:r>
    </w:p>
    <w:p w:rsidR="00A115E8" w:rsidRPr="00A115E8" w:rsidRDefault="006A77AA" w:rsidP="00A115E8">
      <w:pPr>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939DF" w:rsidRPr="00E35C57">
        <w:rPr>
          <w:rFonts w:ascii="Times New Roman" w:eastAsia="Times New Roman" w:hAnsi="Times New Roman" w:cs="Times New Roman"/>
          <w:sz w:val="24"/>
          <w:szCs w:val="24"/>
        </w:rPr>
        <w:t xml:space="preserve">В </w:t>
      </w:r>
      <w:r w:rsidR="002939DF">
        <w:rPr>
          <w:rFonts w:ascii="Times New Roman" w:hAnsi="Times New Roman" w:cs="Times New Roman"/>
          <w:sz w:val="24"/>
          <w:szCs w:val="24"/>
        </w:rPr>
        <w:t xml:space="preserve">МБОУ СОШ № </w:t>
      </w:r>
      <w:r w:rsidR="00C84162">
        <w:rPr>
          <w:rFonts w:ascii="Times New Roman" w:hAnsi="Times New Roman" w:cs="Times New Roman"/>
          <w:sz w:val="24"/>
          <w:szCs w:val="24"/>
        </w:rPr>
        <w:t>2</w:t>
      </w:r>
      <w:r w:rsidR="002939DF">
        <w:rPr>
          <w:rFonts w:ascii="Times New Roman" w:hAnsi="Times New Roman" w:cs="Times New Roman"/>
          <w:sz w:val="24"/>
          <w:szCs w:val="24"/>
        </w:rPr>
        <w:t xml:space="preserve"> </w:t>
      </w:r>
      <w:r w:rsidR="002939DF" w:rsidRPr="00E35C57">
        <w:rPr>
          <w:rFonts w:ascii="Times New Roman" w:eastAsia="Times New Roman" w:hAnsi="Times New Roman" w:cs="Times New Roman"/>
          <w:sz w:val="24"/>
          <w:szCs w:val="24"/>
        </w:rPr>
        <w:t xml:space="preserve"> обеспечивается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A115E8" w:rsidRDefault="00A115E8" w:rsidP="00A115E8">
      <w:pPr>
        <w:spacing w:after="0"/>
        <w:rPr>
          <w:rFonts w:ascii="Times New Roman" w:hAnsi="Times New Roman"/>
          <w:i/>
          <w:color w:val="000000" w:themeColor="text1"/>
        </w:rPr>
      </w:pPr>
      <w:r>
        <w:rPr>
          <w:rFonts w:ascii="Times New Roman" w:hAnsi="Times New Roman"/>
          <w:b/>
          <w:color w:val="000000" w:themeColor="text1"/>
        </w:rPr>
        <w:t xml:space="preserve">                                                  </w:t>
      </w:r>
      <w:r>
        <w:rPr>
          <w:rFonts w:ascii="Times New Roman" w:hAnsi="Times New Roman"/>
          <w:i/>
          <w:color w:val="000000" w:themeColor="text1"/>
        </w:rPr>
        <w:t xml:space="preserve">Материально-техническое обеспечение </w:t>
      </w:r>
    </w:p>
    <w:p w:rsidR="00A115E8" w:rsidRDefault="00A115E8" w:rsidP="00A115E8">
      <w:pPr>
        <w:spacing w:after="0"/>
        <w:jc w:val="center"/>
        <w:rPr>
          <w:rFonts w:ascii="Arial Unicode MS" w:hAnsi="Arial Unicode MS"/>
          <w:i/>
          <w:color w:val="000000" w:themeColor="text1"/>
        </w:rPr>
      </w:pPr>
      <w:r>
        <w:rPr>
          <w:rFonts w:ascii="Times New Roman" w:hAnsi="Times New Roman"/>
          <w:i/>
          <w:color w:val="000000" w:themeColor="text1"/>
        </w:rPr>
        <w:t>и оснащенность образовательного процесса</w:t>
      </w:r>
    </w:p>
    <w:p w:rsidR="00A115E8" w:rsidRDefault="00A115E8" w:rsidP="00A115E8">
      <w:pPr>
        <w:spacing w:after="0"/>
        <w:rPr>
          <w:rFonts w:ascii="Times New Roman" w:hAnsi="Times New Roman"/>
          <w:b/>
          <w:bCs/>
          <w:color w:val="000000" w:themeColor="text1"/>
        </w:rPr>
      </w:pPr>
    </w:p>
    <w:tbl>
      <w:tblPr>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4"/>
        <w:gridCol w:w="975"/>
        <w:gridCol w:w="1686"/>
        <w:gridCol w:w="4734"/>
      </w:tblGrid>
      <w:tr w:rsidR="00A115E8">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both"/>
              <w:rPr>
                <w:rFonts w:ascii="Times New Roman" w:hAnsi="Times New Roman"/>
                <w:b/>
                <w:color w:val="000000"/>
                <w:sz w:val="24"/>
                <w:szCs w:val="24"/>
              </w:rPr>
            </w:pPr>
            <w:r>
              <w:rPr>
                <w:rFonts w:ascii="Times New Roman" w:hAnsi="Times New Roman"/>
                <w:b/>
              </w:rPr>
              <w:t>Назначение площади</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b/>
                <w:color w:val="000000"/>
                <w:sz w:val="24"/>
                <w:szCs w:val="24"/>
              </w:rPr>
            </w:pPr>
            <w:r>
              <w:rPr>
                <w:rFonts w:ascii="Times New Roman" w:hAnsi="Times New Roman"/>
                <w:b/>
              </w:rPr>
              <w:t>Кол-во</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b/>
                <w:color w:val="000000"/>
                <w:sz w:val="24"/>
                <w:szCs w:val="24"/>
              </w:rPr>
            </w:pPr>
            <w:r>
              <w:rPr>
                <w:rFonts w:ascii="Times New Roman" w:hAnsi="Times New Roman"/>
                <w:b/>
              </w:rPr>
              <w:t xml:space="preserve">Площадь </w:t>
            </w: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b/>
                <w:color w:val="000000"/>
                <w:sz w:val="24"/>
                <w:szCs w:val="24"/>
              </w:rPr>
            </w:pPr>
            <w:r>
              <w:rPr>
                <w:rFonts w:ascii="Times New Roman" w:hAnsi="Times New Roman"/>
                <w:b/>
              </w:rPr>
              <w:t xml:space="preserve">Оснащенность </w:t>
            </w:r>
          </w:p>
        </w:tc>
      </w:tr>
      <w:tr w:rsidR="00A115E8">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both"/>
              <w:rPr>
                <w:rFonts w:ascii="Times New Roman" w:hAnsi="Times New Roman"/>
                <w:color w:val="000000"/>
                <w:sz w:val="24"/>
                <w:szCs w:val="24"/>
              </w:rPr>
            </w:pPr>
            <w:r>
              <w:rPr>
                <w:rFonts w:ascii="Times New Roman" w:hAnsi="Times New Roman"/>
              </w:rPr>
              <w:t>Учебные кабинеты, для обучающихся 1-4 классов</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4</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30 кв. м.</w:t>
            </w: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rPr>
                <w:rFonts w:ascii="Times New Roman" w:hAnsi="Times New Roman"/>
                <w:color w:val="000000"/>
                <w:sz w:val="24"/>
                <w:szCs w:val="24"/>
              </w:rPr>
            </w:pPr>
            <w:r>
              <w:rPr>
                <w:rFonts w:ascii="Times New Roman" w:hAnsi="Times New Roman"/>
              </w:rPr>
              <w:t>Ростовые парты, мультимидийный проектор, ноутбук, проекционный экран, классная доска, дидактический и раздаточный материал, учебные стенды.</w:t>
            </w:r>
          </w:p>
        </w:tc>
      </w:tr>
      <w:tr w:rsidR="00A115E8">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both"/>
              <w:rPr>
                <w:rFonts w:ascii="Times New Roman" w:hAnsi="Times New Roman"/>
              </w:rPr>
            </w:pPr>
            <w:r>
              <w:rPr>
                <w:rFonts w:ascii="Times New Roman" w:hAnsi="Times New Roman"/>
              </w:rPr>
              <w:t>Учебные кабинеты, для обучающихся 5-9 классов</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rPr>
            </w:pPr>
            <w:r>
              <w:rPr>
                <w:rFonts w:ascii="Times New Roman" w:hAnsi="Times New Roman"/>
              </w:rPr>
              <w:t>5</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rPr>
            </w:pP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rPr>
                <w:rFonts w:ascii="Times New Roman" w:hAnsi="Times New Roman"/>
              </w:rPr>
            </w:pPr>
            <w:r>
              <w:rPr>
                <w:rFonts w:ascii="Times New Roman" w:hAnsi="Times New Roman"/>
              </w:rPr>
              <w:t>Ростовые парты, мультимидийный проектор, ноутбук, проекционный экран, классная доска, дидактический и раздаточный материал, учебные стенды.</w:t>
            </w:r>
          </w:p>
        </w:tc>
      </w:tr>
      <w:tr w:rsidR="00A115E8">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rPr>
                <w:rFonts w:ascii="Times New Roman" w:hAnsi="Times New Roman"/>
                <w:color w:val="000000"/>
                <w:sz w:val="24"/>
                <w:szCs w:val="24"/>
              </w:rPr>
            </w:pPr>
            <w:r>
              <w:rPr>
                <w:rFonts w:ascii="Times New Roman" w:hAnsi="Times New Roman"/>
              </w:rPr>
              <w:t>Кабинет педагога-психолога</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1</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highlight w:val="yellow"/>
              </w:rPr>
            </w:pPr>
            <w:r>
              <w:rPr>
                <w:rFonts w:ascii="Times New Roman" w:hAnsi="Times New Roman"/>
              </w:rPr>
              <w:t>12 кв.м</w:t>
            </w: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both"/>
              <w:rPr>
                <w:rFonts w:ascii="Times New Roman" w:hAnsi="Times New Roman"/>
                <w:color w:val="000000"/>
                <w:sz w:val="24"/>
                <w:szCs w:val="24"/>
              </w:rPr>
            </w:pPr>
            <w:r>
              <w:rPr>
                <w:rFonts w:ascii="Times New Roman" w:hAnsi="Times New Roman"/>
              </w:rPr>
              <w:t>Дидактический, наглядный, игровой материал, настольные игры, набор психолога Пертра</w:t>
            </w:r>
          </w:p>
        </w:tc>
      </w:tr>
      <w:tr w:rsidR="00A115E8">
        <w:trPr>
          <w:trHeight w:val="702"/>
        </w:trPr>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rPr>
                <w:rFonts w:ascii="Times New Roman" w:hAnsi="Times New Roman"/>
                <w:color w:val="000000"/>
                <w:sz w:val="24"/>
                <w:szCs w:val="24"/>
              </w:rPr>
            </w:pPr>
            <w:r>
              <w:rPr>
                <w:rFonts w:ascii="Times New Roman" w:hAnsi="Times New Roman"/>
              </w:rPr>
              <w:t>Кабинет  учителя-логопеда</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1</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36"/>
                <w:szCs w:val="36"/>
                <w:vertAlign w:val="superscript"/>
              </w:rPr>
            </w:pPr>
            <w:r>
              <w:rPr>
                <w:rFonts w:ascii="Times New Roman" w:hAnsi="Times New Roman"/>
                <w:sz w:val="36"/>
                <w:szCs w:val="36"/>
                <w:vertAlign w:val="superscript"/>
              </w:rPr>
              <w:t>16,9 кв.м</w:t>
            </w: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spacing w:line="240" w:lineRule="atLeast"/>
              <w:rPr>
                <w:rFonts w:ascii="Times New Roman" w:hAnsi="Times New Roman"/>
                <w:color w:val="000000"/>
                <w:sz w:val="24"/>
                <w:szCs w:val="24"/>
              </w:rPr>
            </w:pPr>
            <w:r>
              <w:rPr>
                <w:rFonts w:ascii="Times New Roman" w:hAnsi="Times New Roman"/>
              </w:rPr>
              <w:t xml:space="preserve"> Зеркала логопедические,  логопедический инструментарий, наглядный материал, настольные игры.</w:t>
            </w:r>
          </w:p>
        </w:tc>
      </w:tr>
      <w:tr w:rsidR="00A115E8">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rPr>
                <w:rFonts w:ascii="Times New Roman" w:hAnsi="Times New Roman"/>
                <w:color w:val="000000"/>
                <w:sz w:val="24"/>
                <w:szCs w:val="24"/>
              </w:rPr>
            </w:pPr>
            <w:r>
              <w:rPr>
                <w:rFonts w:ascii="Times New Roman" w:hAnsi="Times New Roman"/>
              </w:rPr>
              <w:t>Кабинет учителя-дефектолога</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1</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sz w:val="24"/>
                <w:szCs w:val="24"/>
              </w:rPr>
            </w:pPr>
            <w:r>
              <w:rPr>
                <w:rFonts w:ascii="Times New Roman" w:hAnsi="Times New Roman"/>
              </w:rPr>
              <w:t>17,8 кв.м.</w:t>
            </w: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spacing w:line="240" w:lineRule="atLeast"/>
              <w:rPr>
                <w:rFonts w:ascii="Times New Roman" w:hAnsi="Times New Roman"/>
                <w:color w:val="FF0000"/>
                <w:sz w:val="24"/>
                <w:szCs w:val="24"/>
              </w:rPr>
            </w:pPr>
            <w:r>
              <w:rPr>
                <w:rFonts w:ascii="Times New Roman" w:hAnsi="Times New Roman"/>
              </w:rPr>
              <w:t>Дидактический, наглядный, игровой материал, настольные игры, игрушки.</w:t>
            </w:r>
          </w:p>
        </w:tc>
      </w:tr>
      <w:tr w:rsidR="00A115E8">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rPr>
                <w:rFonts w:ascii="Times New Roman" w:hAnsi="Times New Roman"/>
                <w:color w:val="000000"/>
                <w:sz w:val="24"/>
                <w:szCs w:val="24"/>
              </w:rPr>
            </w:pPr>
            <w:r>
              <w:rPr>
                <w:rFonts w:ascii="Times New Roman" w:hAnsi="Times New Roman"/>
              </w:rPr>
              <w:t>Кабинет Технологии (швейное деле)</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2</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jc w:val="center"/>
              <w:rPr>
                <w:rFonts w:ascii="Times New Roman" w:hAnsi="Times New Roman"/>
                <w:color w:val="000000"/>
                <w:sz w:val="24"/>
                <w:szCs w:val="24"/>
              </w:rPr>
            </w:pPr>
            <w:r>
              <w:rPr>
                <w:rFonts w:ascii="Times New Roman" w:hAnsi="Times New Roman"/>
              </w:rPr>
              <w:t>53,5 кв.м</w:t>
            </w:r>
          </w:p>
          <w:p w:rsidR="00A115E8" w:rsidRDefault="00A115E8">
            <w:pPr>
              <w:widowControl w:val="0"/>
              <w:jc w:val="center"/>
              <w:rPr>
                <w:rFonts w:ascii="Times New Roman" w:hAnsi="Times New Roman"/>
                <w:color w:val="000000"/>
                <w:sz w:val="24"/>
                <w:szCs w:val="24"/>
              </w:rPr>
            </w:pPr>
            <w:r>
              <w:rPr>
                <w:rFonts w:ascii="Times New Roman" w:hAnsi="Times New Roman"/>
              </w:rPr>
              <w:t>45,9 кв.м</w:t>
            </w: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both"/>
              <w:rPr>
                <w:rFonts w:ascii="Times New Roman" w:hAnsi="Times New Roman"/>
                <w:color w:val="000000"/>
                <w:sz w:val="24"/>
                <w:szCs w:val="24"/>
              </w:rPr>
            </w:pPr>
            <w:r>
              <w:rPr>
                <w:rFonts w:ascii="Times New Roman" w:hAnsi="Times New Roman"/>
              </w:rPr>
              <w:t>Швейные машины с электрическим приводом; швейные машиныс ножным приводом, оверлок; учебная мебель; пяльца; измерительные инструменты; рабочие инструменты и приспособления, утюги, доски гладильные, макеты, дидактический материал, манекен учебный, видеопректор, ноутбук, маркерная доска.</w:t>
            </w:r>
          </w:p>
        </w:tc>
      </w:tr>
      <w:tr w:rsidR="00A115E8">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rPr>
                <w:rFonts w:ascii="Times New Roman" w:hAnsi="Times New Roman"/>
                <w:color w:val="000000"/>
                <w:sz w:val="24"/>
                <w:szCs w:val="24"/>
              </w:rPr>
            </w:pPr>
            <w:r>
              <w:rPr>
                <w:rFonts w:ascii="Times New Roman" w:hAnsi="Times New Roman"/>
              </w:rPr>
              <w:t>Кабинет Технологии(столярное дело)</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2</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jc w:val="center"/>
              <w:rPr>
                <w:rFonts w:ascii="Times New Roman" w:hAnsi="Times New Roman"/>
                <w:color w:val="000000"/>
                <w:sz w:val="32"/>
                <w:szCs w:val="32"/>
                <w:vertAlign w:val="superscript"/>
              </w:rPr>
            </w:pPr>
            <w:r>
              <w:rPr>
                <w:rFonts w:ascii="Times New Roman" w:hAnsi="Times New Roman"/>
                <w:sz w:val="32"/>
                <w:szCs w:val="32"/>
                <w:vertAlign w:val="superscript"/>
              </w:rPr>
              <w:t>45,1 кв.м</w:t>
            </w:r>
          </w:p>
          <w:p w:rsidR="00A115E8" w:rsidRDefault="00A115E8">
            <w:pPr>
              <w:widowControl w:val="0"/>
              <w:jc w:val="center"/>
              <w:rPr>
                <w:rFonts w:ascii="Times New Roman" w:hAnsi="Times New Roman"/>
                <w:color w:val="000000"/>
                <w:sz w:val="24"/>
                <w:szCs w:val="24"/>
                <w:vertAlign w:val="superscript"/>
              </w:rPr>
            </w:pPr>
            <w:r>
              <w:rPr>
                <w:rFonts w:ascii="Times New Roman" w:hAnsi="Times New Roman"/>
                <w:sz w:val="32"/>
                <w:szCs w:val="32"/>
                <w:vertAlign w:val="superscript"/>
              </w:rPr>
              <w:t>44.5 кв.м</w:t>
            </w: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both"/>
              <w:rPr>
                <w:rFonts w:ascii="Times New Roman" w:hAnsi="Times New Roman"/>
                <w:color w:val="000000"/>
                <w:sz w:val="24"/>
                <w:szCs w:val="24"/>
              </w:rPr>
            </w:pPr>
            <w:r>
              <w:rPr>
                <w:rFonts w:ascii="Times New Roman" w:hAnsi="Times New Roman"/>
              </w:rPr>
              <w:t>Выжигатели, дрели (электрические и ручные), электролобзик, шлифмашинка,  верстаки, стеллажи, ручной столярный инструмент в наборах, макеты, защитные очки, спецодежда, дидактический материал.</w:t>
            </w:r>
          </w:p>
        </w:tc>
      </w:tr>
      <w:tr w:rsidR="00A115E8">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rPr>
                <w:rFonts w:ascii="Times New Roman" w:hAnsi="Times New Roman"/>
                <w:color w:val="000000"/>
                <w:sz w:val="24"/>
                <w:szCs w:val="24"/>
              </w:rPr>
            </w:pPr>
            <w:r>
              <w:rPr>
                <w:rFonts w:ascii="Times New Roman" w:hAnsi="Times New Roman"/>
              </w:rPr>
              <w:t>Кабинет информатики</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1</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50 кв.м.</w:t>
            </w: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both"/>
              <w:rPr>
                <w:rFonts w:ascii="Times New Roman" w:hAnsi="Times New Roman"/>
                <w:color w:val="000000"/>
                <w:sz w:val="24"/>
                <w:szCs w:val="24"/>
              </w:rPr>
            </w:pPr>
            <w:r>
              <w:rPr>
                <w:rFonts w:ascii="Times New Roman" w:hAnsi="Times New Roman"/>
              </w:rPr>
              <w:t>Мультимедийный проектор, экран, монитор, принтер, ноутбуки, системный блок, сетевой фильтр, компьютерные столы, компьютерные кресла, сейф.</w:t>
            </w:r>
          </w:p>
        </w:tc>
      </w:tr>
      <w:tr w:rsidR="00A115E8">
        <w:tc>
          <w:tcPr>
            <w:tcW w:w="238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rPr>
                <w:rFonts w:ascii="Times New Roman" w:hAnsi="Times New Roman"/>
                <w:color w:val="000000"/>
                <w:sz w:val="24"/>
                <w:szCs w:val="24"/>
              </w:rPr>
            </w:pPr>
            <w:r>
              <w:rPr>
                <w:rFonts w:ascii="Times New Roman" w:hAnsi="Times New Roman"/>
              </w:rPr>
              <w:t>Спортивный зал</w:t>
            </w:r>
          </w:p>
        </w:tc>
        <w:tc>
          <w:tcPr>
            <w:tcW w:w="975"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1</w:t>
            </w:r>
          </w:p>
        </w:tc>
        <w:tc>
          <w:tcPr>
            <w:tcW w:w="1686"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center"/>
              <w:rPr>
                <w:rFonts w:ascii="Times New Roman" w:hAnsi="Times New Roman"/>
                <w:color w:val="000000"/>
                <w:sz w:val="24"/>
                <w:szCs w:val="24"/>
              </w:rPr>
            </w:pPr>
            <w:r>
              <w:rPr>
                <w:rFonts w:ascii="Times New Roman" w:hAnsi="Times New Roman"/>
              </w:rPr>
              <w:t>288 кв.м.</w:t>
            </w:r>
          </w:p>
        </w:tc>
        <w:tc>
          <w:tcPr>
            <w:tcW w:w="4734" w:type="dxa"/>
            <w:tcBorders>
              <w:top w:val="single" w:sz="4" w:space="0" w:color="000000"/>
              <w:left w:val="single" w:sz="4" w:space="0" w:color="000000"/>
              <w:bottom w:val="single" w:sz="4" w:space="0" w:color="000000"/>
              <w:right w:val="single" w:sz="4" w:space="0" w:color="000000"/>
            </w:tcBorders>
            <w:hideMark/>
          </w:tcPr>
          <w:p w:rsidR="00A115E8" w:rsidRDefault="00A115E8">
            <w:pPr>
              <w:widowControl w:val="0"/>
              <w:jc w:val="both"/>
              <w:rPr>
                <w:rFonts w:ascii="Times New Roman" w:hAnsi="Times New Roman"/>
                <w:color w:val="000000"/>
                <w:sz w:val="24"/>
                <w:szCs w:val="24"/>
              </w:rPr>
            </w:pPr>
            <w:r>
              <w:rPr>
                <w:rFonts w:ascii="Times New Roman" w:hAnsi="Times New Roman"/>
              </w:rPr>
              <w:t>Раздевалки, душевые кабины, туалеты, спортивный инвентарь</w:t>
            </w:r>
          </w:p>
        </w:tc>
      </w:tr>
    </w:tbl>
    <w:p w:rsidR="00A115E8" w:rsidRDefault="00A115E8" w:rsidP="00A115E8">
      <w:pPr>
        <w:pStyle w:val="14TexstOSNOVA1012"/>
        <w:spacing w:line="276" w:lineRule="auto"/>
        <w:ind w:firstLine="0"/>
        <w:rPr>
          <w:rFonts w:ascii="Times New Roman" w:hAnsi="Times New Roman" w:cs="Times New Roman"/>
          <w:color w:val="auto"/>
          <w:sz w:val="24"/>
          <w:szCs w:val="24"/>
        </w:rPr>
      </w:pPr>
      <w:r>
        <w:rPr>
          <w:rFonts w:ascii="Times New Roman" w:eastAsiaTheme="minorEastAsia" w:hAnsi="Times New Roman" w:cs="Times New Roman"/>
          <w:kern w:val="0"/>
          <w:sz w:val="28"/>
          <w:szCs w:val="28"/>
          <w:lang w:eastAsia="ru-RU"/>
        </w:rPr>
        <w:lastRenderedPageBreak/>
        <w:t xml:space="preserve">           </w:t>
      </w:r>
      <w:r>
        <w:rPr>
          <w:rFonts w:ascii="Times New Roman" w:hAnsi="Times New Roman" w:cs="Times New Roman"/>
          <w:color w:val="auto"/>
          <w:sz w:val="24"/>
          <w:szCs w:val="24"/>
        </w:rPr>
        <w:t xml:space="preserve">Материально-техническое обеспечение реализации АООП соответствует не только общим, но и особым образовательным потребностям обучающихся </w:t>
      </w:r>
      <w:r>
        <w:rPr>
          <w:rFonts w:ascii="Times New Roman" w:hAnsi="Times New Roman" w:cs="Times New Roman"/>
          <w:sz w:val="24"/>
          <w:szCs w:val="24"/>
        </w:rPr>
        <w:t>с умственной отсталостью (интеллектуальными нарушениями)</w:t>
      </w:r>
      <w:r>
        <w:rPr>
          <w:rFonts w:ascii="Times New Roman" w:hAnsi="Times New Roman" w:cs="Times New Roman"/>
          <w:color w:val="auto"/>
          <w:sz w:val="24"/>
          <w:szCs w:val="24"/>
        </w:rPr>
        <w:t xml:space="preserve">. </w:t>
      </w:r>
    </w:p>
    <w:p w:rsidR="00A115E8" w:rsidRDefault="00A115E8" w:rsidP="00A115E8">
      <w:pPr>
        <w:pStyle w:val="14TexstOSNOVA1012"/>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A115E8" w:rsidRDefault="00A115E8" w:rsidP="00A115E8">
      <w:pPr>
        <w:pStyle w:val="14TexstOSNOVA1012"/>
        <w:spacing w:line="276" w:lineRule="auto"/>
        <w:ind w:firstLine="567"/>
        <w:rPr>
          <w:rFonts w:ascii="Times New Roman" w:hAnsi="Times New Roman" w:cs="Times New Roman"/>
          <w:color w:val="auto"/>
          <w:sz w:val="24"/>
          <w:szCs w:val="24"/>
        </w:rPr>
      </w:pPr>
      <w:r>
        <w:rPr>
          <w:rFonts w:ascii="Times New Roman" w:hAnsi="Times New Roman" w:cs="Times New Roman"/>
          <w:color w:val="auto"/>
          <w:sz w:val="24"/>
          <w:szCs w:val="24"/>
        </w:rPr>
        <w:t>- организации пространства, в котором осуществляется реализация АООП;</w:t>
      </w:r>
    </w:p>
    <w:p w:rsidR="00A115E8" w:rsidRDefault="00A115E8" w:rsidP="00A115E8">
      <w:pPr>
        <w:pStyle w:val="14TexstOSNOVA1012"/>
        <w:spacing w:line="276" w:lineRule="auto"/>
        <w:ind w:firstLine="567"/>
        <w:rPr>
          <w:rFonts w:ascii="Times New Roman" w:hAnsi="Times New Roman" w:cs="Times New Roman"/>
          <w:color w:val="auto"/>
          <w:sz w:val="24"/>
          <w:szCs w:val="24"/>
        </w:rPr>
      </w:pPr>
      <w:r>
        <w:rPr>
          <w:rFonts w:ascii="Times New Roman" w:hAnsi="Times New Roman" w:cs="Times New Roman"/>
          <w:color w:val="auto"/>
          <w:sz w:val="24"/>
          <w:szCs w:val="24"/>
        </w:rPr>
        <w:t>- организации временного режима обучения;</w:t>
      </w:r>
    </w:p>
    <w:p w:rsidR="00A115E8" w:rsidRDefault="00A115E8" w:rsidP="00A115E8">
      <w:pPr>
        <w:pStyle w:val="14TexstOSNOVA1012"/>
        <w:spacing w:line="276" w:lineRule="auto"/>
        <w:ind w:firstLine="567"/>
        <w:rPr>
          <w:rFonts w:ascii="Times New Roman" w:hAnsi="Times New Roman" w:cs="Times New Roman"/>
          <w:color w:val="auto"/>
          <w:sz w:val="24"/>
          <w:szCs w:val="24"/>
        </w:rPr>
      </w:pPr>
      <w:r>
        <w:rPr>
          <w:rFonts w:ascii="Times New Roman" w:hAnsi="Times New Roman" w:cs="Times New Roman"/>
          <w:color w:val="auto"/>
          <w:sz w:val="24"/>
          <w:szCs w:val="24"/>
        </w:rPr>
        <w:t xml:space="preserve"> - техническим средствам обучения;</w:t>
      </w:r>
    </w:p>
    <w:p w:rsidR="00A115E8" w:rsidRDefault="00A115E8" w:rsidP="00A115E8">
      <w:pPr>
        <w:pStyle w:val="14TexstOSNOVA1012"/>
        <w:shd w:val="clear" w:color="auto" w:fill="FFFFFF"/>
        <w:tabs>
          <w:tab w:val="left" w:pos="0"/>
        </w:tabs>
        <w:spacing w:line="276" w:lineRule="auto"/>
        <w:ind w:firstLine="567"/>
        <w:rPr>
          <w:rFonts w:ascii="Times New Roman" w:hAnsi="Times New Roman" w:cs="Times New Roman"/>
          <w:i/>
          <w:iCs/>
          <w:color w:val="auto"/>
          <w:sz w:val="24"/>
          <w:szCs w:val="24"/>
        </w:rPr>
      </w:pPr>
      <w:r>
        <w:rPr>
          <w:rFonts w:ascii="Times New Roman" w:hAnsi="Times New Roman" w:cs="Times New Roman"/>
          <w:color w:val="auto"/>
          <w:sz w:val="24"/>
          <w:szCs w:val="24"/>
        </w:rPr>
        <w:t>- специальным учебникам, рабочим тетрадям, дидактическим материалам, компьютерным инструментам обучения.</w:t>
      </w:r>
    </w:p>
    <w:p w:rsidR="00A115E8" w:rsidRDefault="00A115E8" w:rsidP="00A115E8">
      <w:pPr>
        <w:pStyle w:val="Default"/>
        <w:spacing w:line="276" w:lineRule="auto"/>
        <w:ind w:firstLine="567"/>
        <w:jc w:val="both"/>
        <w:rPr>
          <w:color w:val="auto"/>
        </w:rPr>
      </w:pPr>
      <w:r>
        <w:rPr>
          <w:i/>
          <w:iCs/>
          <w:color w:val="auto"/>
        </w:rPr>
        <w:t>Пространство</w:t>
      </w:r>
      <w:r>
        <w:rPr>
          <w:color w:val="auto"/>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rsidR="00A115E8" w:rsidRDefault="00A115E8" w:rsidP="00A115E8">
      <w:pPr>
        <w:pStyle w:val="Default"/>
        <w:tabs>
          <w:tab w:val="left" w:pos="851"/>
        </w:tabs>
        <w:autoSpaceDE/>
        <w:autoSpaceDN w:val="0"/>
        <w:spacing w:line="276" w:lineRule="auto"/>
        <w:ind w:firstLine="567"/>
        <w:jc w:val="both"/>
        <w:textAlignment w:val="baseline"/>
        <w:rPr>
          <w:color w:val="auto"/>
        </w:rPr>
      </w:pPr>
      <w:r>
        <w:rPr>
          <w:color w:val="auto"/>
        </w:rPr>
        <w:t>- соблюдения санитарно-гигиенических норм организации образовательной деятельности;</w:t>
      </w:r>
    </w:p>
    <w:p w:rsidR="00A115E8" w:rsidRDefault="00A115E8" w:rsidP="00A115E8">
      <w:pPr>
        <w:pStyle w:val="Default"/>
        <w:tabs>
          <w:tab w:val="left" w:pos="851"/>
        </w:tabs>
        <w:autoSpaceDE/>
        <w:autoSpaceDN w:val="0"/>
        <w:spacing w:line="276" w:lineRule="auto"/>
        <w:ind w:firstLine="567"/>
        <w:jc w:val="both"/>
        <w:textAlignment w:val="baseline"/>
        <w:rPr>
          <w:color w:val="auto"/>
        </w:rPr>
      </w:pPr>
      <w:r>
        <w:rPr>
          <w:color w:val="auto"/>
        </w:rPr>
        <w:t>- обеспечения санитарно-бытовых и социально-бытовых условий;</w:t>
      </w:r>
    </w:p>
    <w:p w:rsidR="00A115E8" w:rsidRDefault="00A115E8" w:rsidP="00A115E8">
      <w:pPr>
        <w:pStyle w:val="Default"/>
        <w:tabs>
          <w:tab w:val="left" w:pos="851"/>
        </w:tabs>
        <w:autoSpaceDE/>
        <w:autoSpaceDN w:val="0"/>
        <w:spacing w:line="276" w:lineRule="auto"/>
        <w:ind w:firstLine="567"/>
        <w:jc w:val="both"/>
        <w:textAlignment w:val="baseline"/>
        <w:rPr>
          <w:color w:val="auto"/>
        </w:rPr>
      </w:pPr>
      <w:r>
        <w:rPr>
          <w:color w:val="auto"/>
        </w:rPr>
        <w:t>- соблюдения пожарной и электробезопасности;</w:t>
      </w:r>
    </w:p>
    <w:p w:rsidR="00A115E8" w:rsidRDefault="00A115E8" w:rsidP="00A115E8">
      <w:pPr>
        <w:pStyle w:val="Default"/>
        <w:tabs>
          <w:tab w:val="left" w:pos="851"/>
        </w:tabs>
        <w:autoSpaceDE/>
        <w:autoSpaceDN w:val="0"/>
        <w:spacing w:line="276" w:lineRule="auto"/>
        <w:ind w:firstLine="567"/>
        <w:jc w:val="both"/>
        <w:textAlignment w:val="baseline"/>
        <w:rPr>
          <w:color w:val="auto"/>
        </w:rPr>
      </w:pPr>
      <w:r>
        <w:rPr>
          <w:color w:val="auto"/>
        </w:rPr>
        <w:t>- соблюдения требований охраны труда;</w:t>
      </w:r>
    </w:p>
    <w:p w:rsidR="00A115E8" w:rsidRDefault="00A115E8" w:rsidP="00A115E8">
      <w:pPr>
        <w:pStyle w:val="Default"/>
        <w:tabs>
          <w:tab w:val="left" w:pos="851"/>
        </w:tabs>
        <w:autoSpaceDE/>
        <w:autoSpaceDN w:val="0"/>
        <w:spacing w:line="276" w:lineRule="auto"/>
        <w:ind w:firstLine="567"/>
        <w:jc w:val="both"/>
        <w:textAlignment w:val="baseline"/>
        <w:rPr>
          <w:rFonts w:cs="Arial Unicode MS"/>
        </w:rPr>
      </w:pPr>
      <w:r>
        <w:rPr>
          <w:color w:val="auto"/>
        </w:rPr>
        <w:t>- соблюдения своевременных сроков и необходимых объемов текущего и капитального ремонта и др.</w:t>
      </w:r>
    </w:p>
    <w:p w:rsidR="00A115E8" w:rsidRDefault="00A115E8" w:rsidP="00A115E8">
      <w:pPr>
        <w:pStyle w:val="Default"/>
        <w:spacing w:line="276" w:lineRule="auto"/>
        <w:ind w:firstLine="567"/>
        <w:jc w:val="both"/>
        <w:rPr>
          <w:rFonts w:cs="Arial Unicode MS"/>
          <w:i/>
          <w:iCs/>
        </w:rPr>
      </w:pPr>
      <w:r>
        <w:t xml:space="preserve">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A115E8" w:rsidRDefault="00A115E8" w:rsidP="00A115E8">
      <w:pPr>
        <w:pStyle w:val="Default"/>
        <w:spacing w:line="276" w:lineRule="auto"/>
        <w:ind w:firstLine="567"/>
        <w:jc w:val="both"/>
        <w:rPr>
          <w:rFonts w:cs="Arial Unicode MS"/>
          <w:i/>
          <w:iCs/>
        </w:rPr>
      </w:pPr>
      <w:r>
        <w:rPr>
          <w:i/>
          <w:iCs/>
        </w:rPr>
        <w:t>Временной режим</w:t>
      </w:r>
      <w:r>
        <w:t xml:space="preserve"> образования обучающихся с умственной отсталостью </w:t>
      </w:r>
      <w:r>
        <w:rPr>
          <w:color w:val="auto"/>
        </w:rPr>
        <w:t xml:space="preserve">(интеллектуальными нарушениями) </w:t>
      </w:r>
      <w: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A115E8" w:rsidRDefault="00A115E8" w:rsidP="00A115E8">
      <w:pPr>
        <w:pStyle w:val="Default"/>
        <w:spacing w:line="276" w:lineRule="auto"/>
        <w:ind w:firstLine="567"/>
        <w:jc w:val="both"/>
        <w:rPr>
          <w:color w:val="00000A"/>
        </w:rPr>
      </w:pPr>
      <w:r>
        <w:rPr>
          <w:i/>
          <w:iCs/>
        </w:rPr>
        <w:t>Технические средства обучения</w:t>
      </w:r>
      <w:r>
        <w:t xml:space="preserve"> (</w:t>
      </w:r>
      <w:r>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rPr>
        <w:t>(интеллектуальными нарушениями)</w:t>
      </w:r>
      <w:r>
        <w:rPr>
          <w:color w:val="00000A"/>
        </w:rPr>
        <w:t>, способствуют мотивации учебной деятельности, развивают познавательную активность обучающихся.</w:t>
      </w:r>
    </w:p>
    <w:p w:rsidR="00A115E8" w:rsidRDefault="00A115E8" w:rsidP="00A115E8">
      <w:pPr>
        <w:pStyle w:val="18TexstSPISOK1"/>
        <w:spacing w:line="276" w:lineRule="auto"/>
        <w:ind w:left="0" w:firstLine="567"/>
        <w:rPr>
          <w:rFonts w:ascii="Times New Roman" w:hAnsi="Times New Roman" w:cs="Times New Roman"/>
          <w:caps w:val="0"/>
          <w:color w:val="00000A"/>
          <w:sz w:val="24"/>
          <w:szCs w:val="24"/>
        </w:rPr>
      </w:pPr>
      <w:r>
        <w:rPr>
          <w:rFonts w:ascii="Times New Roman" w:hAnsi="Times New Roman" w:cs="Times New Roman"/>
          <w:caps w:val="0"/>
          <w:color w:val="00000A"/>
          <w:sz w:val="24"/>
          <w:szCs w:val="24"/>
        </w:rPr>
        <w:t>Учет особых образовательных потребностей обучающихся с ум</w:t>
      </w:r>
      <w:r>
        <w:rPr>
          <w:rFonts w:ascii="Times New Roman" w:hAnsi="Times New Roman" w:cs="Times New Roman"/>
          <w:caps w:val="0"/>
          <w:color w:val="00000A"/>
          <w:sz w:val="24"/>
          <w:szCs w:val="24"/>
        </w:rPr>
        <w:softHyphen/>
        <w:t>с</w:t>
      </w:r>
      <w:r>
        <w:rPr>
          <w:rFonts w:ascii="Times New Roman" w:hAnsi="Times New Roman" w:cs="Times New Roman"/>
          <w:caps w:val="0"/>
          <w:color w:val="00000A"/>
          <w:sz w:val="24"/>
          <w:szCs w:val="24"/>
        </w:rPr>
        <w:softHyphen/>
        <w:t>т</w:t>
      </w:r>
      <w:r>
        <w:rPr>
          <w:rFonts w:ascii="Times New Roman" w:hAnsi="Times New Roman" w:cs="Times New Roman"/>
          <w:caps w:val="0"/>
          <w:color w:val="00000A"/>
          <w:sz w:val="24"/>
          <w:szCs w:val="24"/>
        </w:rPr>
        <w:softHyphen/>
        <w:t>вен</w:t>
      </w:r>
      <w:r>
        <w:rPr>
          <w:rFonts w:ascii="Times New Roman" w:hAnsi="Times New Roman" w:cs="Times New Roman"/>
          <w:caps w:val="0"/>
          <w:color w:val="00000A"/>
          <w:sz w:val="24"/>
          <w:szCs w:val="24"/>
        </w:rPr>
        <w:softHyphen/>
        <w:t>ной от</w:t>
      </w:r>
      <w:r>
        <w:rPr>
          <w:rFonts w:ascii="Times New Roman" w:hAnsi="Times New Roman" w:cs="Times New Roman"/>
          <w:caps w:val="0"/>
          <w:color w:val="00000A"/>
          <w:sz w:val="24"/>
          <w:szCs w:val="24"/>
        </w:rPr>
        <w:softHyphen/>
        <w:t xml:space="preserve">сталостью </w:t>
      </w:r>
      <w:r>
        <w:rPr>
          <w:rFonts w:ascii="Times New Roman" w:hAnsi="Times New Roman" w:cs="Times New Roman"/>
          <w:caps w:val="0"/>
          <w:color w:val="auto"/>
          <w:sz w:val="24"/>
          <w:szCs w:val="24"/>
        </w:rPr>
        <w:t xml:space="preserve">(интеллектуальными нарушениями) </w:t>
      </w:r>
      <w:r>
        <w:rPr>
          <w:rFonts w:ascii="Times New Roman" w:hAnsi="Times New Roman" w:cs="Times New Roman"/>
          <w:caps w:val="0"/>
          <w:color w:val="00000A"/>
          <w:sz w:val="24"/>
          <w:szCs w:val="24"/>
        </w:rPr>
        <w:t>обусловливает необходимость ис</w:t>
      </w:r>
      <w:r>
        <w:rPr>
          <w:rFonts w:ascii="Times New Roman" w:hAnsi="Times New Roman" w:cs="Times New Roman"/>
          <w:caps w:val="0"/>
          <w:color w:val="00000A"/>
          <w:sz w:val="24"/>
          <w:szCs w:val="24"/>
        </w:rPr>
        <w:softHyphen/>
        <w:t>поль</w:t>
      </w:r>
      <w:r>
        <w:rPr>
          <w:rFonts w:ascii="Times New Roman" w:hAnsi="Times New Roman" w:cs="Times New Roman"/>
          <w:caps w:val="0"/>
          <w:color w:val="00000A"/>
          <w:sz w:val="24"/>
          <w:szCs w:val="24"/>
        </w:rPr>
        <w:softHyphen/>
        <w:t>зо</w:t>
      </w:r>
      <w:r>
        <w:rPr>
          <w:rFonts w:ascii="Times New Roman" w:hAnsi="Times New Roman" w:cs="Times New Roman"/>
          <w:caps w:val="0"/>
          <w:color w:val="00000A"/>
          <w:sz w:val="24"/>
          <w:szCs w:val="24"/>
        </w:rPr>
        <w:softHyphen/>
        <w:t>ва</w:t>
      </w:r>
      <w:r>
        <w:rPr>
          <w:rFonts w:ascii="Times New Roman" w:hAnsi="Times New Roman" w:cs="Times New Roman"/>
          <w:caps w:val="0"/>
          <w:color w:val="00000A"/>
          <w:sz w:val="24"/>
          <w:szCs w:val="24"/>
        </w:rPr>
        <w:softHyphen/>
        <w:t xml:space="preserve">ния </w:t>
      </w:r>
      <w:r>
        <w:rPr>
          <w:rFonts w:ascii="Times New Roman" w:hAnsi="Times New Roman" w:cs="Times New Roman"/>
          <w:i/>
          <w:iCs/>
          <w:caps w:val="0"/>
          <w:color w:val="00000A"/>
          <w:sz w:val="24"/>
          <w:szCs w:val="24"/>
        </w:rPr>
        <w:t>спе</w:t>
      </w:r>
      <w:r>
        <w:rPr>
          <w:rFonts w:ascii="Times New Roman" w:hAnsi="Times New Roman" w:cs="Times New Roman"/>
          <w:i/>
          <w:iCs/>
          <w:caps w:val="0"/>
          <w:color w:val="00000A"/>
          <w:sz w:val="24"/>
          <w:szCs w:val="24"/>
        </w:rPr>
        <w:softHyphen/>
        <w:t>ци</w:t>
      </w:r>
      <w:r>
        <w:rPr>
          <w:rFonts w:ascii="Times New Roman" w:hAnsi="Times New Roman" w:cs="Times New Roman"/>
          <w:i/>
          <w:iCs/>
          <w:caps w:val="0"/>
          <w:color w:val="00000A"/>
          <w:sz w:val="24"/>
          <w:szCs w:val="24"/>
        </w:rPr>
        <w:softHyphen/>
        <w:t>аль</w:t>
      </w:r>
      <w:r>
        <w:rPr>
          <w:rFonts w:ascii="Times New Roman" w:hAnsi="Times New Roman" w:cs="Times New Roman"/>
          <w:i/>
          <w:iCs/>
          <w:caps w:val="0"/>
          <w:color w:val="00000A"/>
          <w:sz w:val="24"/>
          <w:szCs w:val="24"/>
        </w:rPr>
        <w:softHyphen/>
        <w:t>ных уче</w:t>
      </w:r>
      <w:r>
        <w:rPr>
          <w:rFonts w:ascii="Times New Roman" w:hAnsi="Times New Roman" w:cs="Times New Roman"/>
          <w:i/>
          <w:iCs/>
          <w:caps w:val="0"/>
          <w:color w:val="00000A"/>
          <w:sz w:val="24"/>
          <w:szCs w:val="24"/>
        </w:rPr>
        <w:softHyphen/>
        <w:t>б</w:t>
      </w:r>
      <w:r>
        <w:rPr>
          <w:rFonts w:ascii="Times New Roman" w:hAnsi="Times New Roman" w:cs="Times New Roman"/>
          <w:i/>
          <w:iCs/>
          <w:caps w:val="0"/>
          <w:color w:val="00000A"/>
          <w:sz w:val="24"/>
          <w:szCs w:val="24"/>
        </w:rPr>
        <w:softHyphen/>
        <w:t>ни</w:t>
      </w:r>
      <w:r>
        <w:rPr>
          <w:rFonts w:ascii="Times New Roman" w:hAnsi="Times New Roman" w:cs="Times New Roman"/>
          <w:i/>
          <w:iCs/>
          <w:caps w:val="0"/>
          <w:color w:val="00000A"/>
          <w:sz w:val="24"/>
          <w:szCs w:val="24"/>
        </w:rPr>
        <w:softHyphen/>
        <w:t>ков</w:t>
      </w:r>
      <w:r>
        <w:rPr>
          <w:rFonts w:ascii="Times New Roman" w:hAnsi="Times New Roman" w:cs="Times New Roman"/>
          <w:caps w:val="0"/>
          <w:color w:val="00000A"/>
          <w:sz w:val="24"/>
          <w:szCs w:val="24"/>
        </w:rPr>
        <w:t>, адресованных данной категории обучающихся. Для за</w:t>
      </w:r>
      <w:r>
        <w:rPr>
          <w:rFonts w:ascii="Times New Roman" w:hAnsi="Times New Roman" w:cs="Times New Roman"/>
          <w:caps w:val="0"/>
          <w:color w:val="00000A"/>
          <w:sz w:val="24"/>
          <w:szCs w:val="24"/>
        </w:rPr>
        <w:softHyphen/>
        <w:t>кре</w:t>
      </w:r>
      <w:r>
        <w:rPr>
          <w:rFonts w:ascii="Times New Roman" w:hAnsi="Times New Roman" w:cs="Times New Roman"/>
          <w:caps w:val="0"/>
          <w:color w:val="00000A"/>
          <w:sz w:val="24"/>
          <w:szCs w:val="24"/>
        </w:rPr>
        <w:softHyphen/>
        <w:t>п</w:t>
      </w:r>
      <w:r>
        <w:rPr>
          <w:rFonts w:ascii="Times New Roman" w:hAnsi="Times New Roman" w:cs="Times New Roman"/>
          <w:caps w:val="0"/>
          <w:color w:val="00000A"/>
          <w:sz w:val="24"/>
          <w:szCs w:val="24"/>
        </w:rPr>
        <w:softHyphen/>
        <w:t>ле</w:t>
      </w:r>
      <w:r>
        <w:rPr>
          <w:rFonts w:ascii="Times New Roman" w:hAnsi="Times New Roman" w:cs="Times New Roman"/>
          <w:caps w:val="0"/>
          <w:color w:val="00000A"/>
          <w:sz w:val="24"/>
          <w:szCs w:val="24"/>
        </w:rPr>
        <w:softHyphen/>
        <w:t>ния зна</w:t>
      </w:r>
      <w:r>
        <w:rPr>
          <w:rFonts w:ascii="Times New Roman" w:hAnsi="Times New Roman" w:cs="Times New Roman"/>
          <w:caps w:val="0"/>
          <w:color w:val="00000A"/>
          <w:sz w:val="24"/>
          <w:szCs w:val="24"/>
        </w:rPr>
        <w:softHyphen/>
        <w:t>ний, полученных на уроке, а также для выполнения практических ра</w:t>
      </w:r>
      <w:r>
        <w:rPr>
          <w:rFonts w:ascii="Times New Roman" w:hAnsi="Times New Roman" w:cs="Times New Roman"/>
          <w:caps w:val="0"/>
          <w:color w:val="00000A"/>
          <w:sz w:val="24"/>
          <w:szCs w:val="24"/>
        </w:rPr>
        <w:softHyphen/>
        <w:t>бот, не</w:t>
      </w:r>
      <w:r>
        <w:rPr>
          <w:rFonts w:ascii="Times New Roman" w:hAnsi="Times New Roman" w:cs="Times New Roman"/>
          <w:caps w:val="0"/>
          <w:color w:val="00000A"/>
          <w:sz w:val="24"/>
          <w:szCs w:val="24"/>
        </w:rPr>
        <w:softHyphen/>
        <w:t>об</w:t>
      </w:r>
      <w:r>
        <w:rPr>
          <w:rFonts w:ascii="Times New Roman" w:hAnsi="Times New Roman" w:cs="Times New Roman"/>
          <w:caps w:val="0"/>
          <w:color w:val="00000A"/>
          <w:sz w:val="24"/>
          <w:szCs w:val="24"/>
        </w:rPr>
        <w:softHyphen/>
        <w:t>ходимо использование рабочих тетрадей на печатной основе, вклю</w:t>
      </w:r>
      <w:r>
        <w:rPr>
          <w:rFonts w:ascii="Times New Roman" w:hAnsi="Times New Roman" w:cs="Times New Roman"/>
          <w:caps w:val="0"/>
          <w:color w:val="00000A"/>
          <w:sz w:val="24"/>
          <w:szCs w:val="24"/>
        </w:rPr>
        <w:softHyphen/>
        <w:t>чая Про</w:t>
      </w:r>
      <w:r>
        <w:rPr>
          <w:rFonts w:ascii="Times New Roman" w:hAnsi="Times New Roman" w:cs="Times New Roman"/>
          <w:caps w:val="0"/>
          <w:color w:val="00000A"/>
          <w:sz w:val="24"/>
          <w:szCs w:val="24"/>
        </w:rPr>
        <w:softHyphen/>
        <w:t>пи</w:t>
      </w:r>
      <w:r>
        <w:rPr>
          <w:rFonts w:ascii="Times New Roman" w:hAnsi="Times New Roman" w:cs="Times New Roman"/>
          <w:caps w:val="0"/>
          <w:color w:val="00000A"/>
          <w:sz w:val="24"/>
          <w:szCs w:val="24"/>
        </w:rPr>
        <w:softHyphen/>
        <w:t>си.</w:t>
      </w:r>
    </w:p>
    <w:p w:rsidR="00A115E8" w:rsidRDefault="00A115E8" w:rsidP="00A115E8">
      <w:pPr>
        <w:pStyle w:val="18TexstSPISOK1"/>
        <w:spacing w:line="276" w:lineRule="auto"/>
        <w:ind w:left="0" w:firstLine="567"/>
        <w:rPr>
          <w:rFonts w:ascii="Times New Roman" w:hAnsi="Times New Roman" w:cs="Times New Roman"/>
          <w:color w:val="auto"/>
          <w:sz w:val="24"/>
          <w:szCs w:val="24"/>
        </w:rPr>
      </w:pPr>
      <w:r>
        <w:rPr>
          <w:rFonts w:ascii="Times New Roman" w:hAnsi="Times New Roman" w:cs="Times New Roman"/>
          <w:caps w:val="0"/>
          <w:color w:val="00000A"/>
          <w:sz w:val="24"/>
          <w:szCs w:val="24"/>
        </w:rPr>
        <w:t xml:space="preserve">Особые образовательные потребности обучающихся </w:t>
      </w:r>
      <w:r>
        <w:rPr>
          <w:rFonts w:ascii="Times New Roman" w:hAnsi="Times New Roman" w:cs="Times New Roman"/>
          <w:caps w:val="0"/>
          <w:sz w:val="24"/>
          <w:szCs w:val="24"/>
        </w:rPr>
        <w:t>с умственной от</w:t>
      </w:r>
      <w:r>
        <w:rPr>
          <w:rFonts w:ascii="Times New Roman" w:hAnsi="Times New Roman" w:cs="Times New Roman"/>
          <w:caps w:val="0"/>
          <w:sz w:val="24"/>
          <w:szCs w:val="24"/>
        </w:rPr>
        <w:softHyphen/>
        <w:t>с</w:t>
      </w:r>
      <w:r>
        <w:rPr>
          <w:rFonts w:ascii="Times New Roman" w:hAnsi="Times New Roman" w:cs="Times New Roman"/>
          <w:caps w:val="0"/>
          <w:sz w:val="24"/>
          <w:szCs w:val="24"/>
        </w:rPr>
        <w:softHyphen/>
        <w:t>та</w:t>
      </w:r>
      <w:r>
        <w:rPr>
          <w:rFonts w:ascii="Times New Roman" w:hAnsi="Times New Roman" w:cs="Times New Roman"/>
          <w:caps w:val="0"/>
          <w:sz w:val="24"/>
          <w:szCs w:val="24"/>
        </w:rPr>
        <w:softHyphen/>
        <w:t>лостью</w:t>
      </w:r>
      <w:r>
        <w:rPr>
          <w:rFonts w:ascii="Times New Roman" w:hAnsi="Times New Roman" w:cs="Times New Roman"/>
          <w:caps w:val="0"/>
          <w:color w:val="auto"/>
          <w:sz w:val="24"/>
          <w:szCs w:val="24"/>
        </w:rPr>
        <w:t xml:space="preserve">(интеллектуальными нарушениями) </w:t>
      </w:r>
      <w:r>
        <w:rPr>
          <w:rFonts w:ascii="Times New Roman" w:hAnsi="Times New Roman" w:cs="Times New Roman"/>
          <w:caps w:val="0"/>
          <w:color w:val="00000A"/>
          <w:sz w:val="24"/>
          <w:szCs w:val="24"/>
        </w:rPr>
        <w:t>обусловливают необходимость специального подбора учебного и ди</w:t>
      </w:r>
      <w:r>
        <w:rPr>
          <w:rFonts w:ascii="Times New Roman" w:hAnsi="Times New Roman" w:cs="Times New Roman"/>
          <w:caps w:val="0"/>
          <w:color w:val="00000A"/>
          <w:sz w:val="24"/>
          <w:szCs w:val="24"/>
        </w:rPr>
        <w:softHyphen/>
        <w:t>дактического материала (в младших классах преимущественное ис</w:t>
      </w:r>
      <w:r>
        <w:rPr>
          <w:rFonts w:ascii="Times New Roman" w:hAnsi="Times New Roman" w:cs="Times New Roman"/>
          <w:caps w:val="0"/>
          <w:color w:val="00000A"/>
          <w:sz w:val="24"/>
          <w:szCs w:val="24"/>
        </w:rPr>
        <w:softHyphen/>
        <w:t>поль</w:t>
      </w:r>
      <w:r>
        <w:rPr>
          <w:rFonts w:ascii="Times New Roman" w:hAnsi="Times New Roman" w:cs="Times New Roman"/>
          <w:caps w:val="0"/>
          <w:color w:val="00000A"/>
          <w:sz w:val="24"/>
          <w:szCs w:val="24"/>
        </w:rPr>
        <w:softHyphen/>
        <w:t>зо</w:t>
      </w:r>
      <w:r>
        <w:rPr>
          <w:rFonts w:ascii="Times New Roman" w:hAnsi="Times New Roman" w:cs="Times New Roman"/>
          <w:caps w:val="0"/>
          <w:color w:val="00000A"/>
          <w:sz w:val="24"/>
          <w:szCs w:val="24"/>
        </w:rPr>
        <w:softHyphen/>
        <w:t>ва</w:t>
      </w:r>
      <w:r>
        <w:rPr>
          <w:rFonts w:ascii="Times New Roman" w:hAnsi="Times New Roman" w:cs="Times New Roman"/>
          <w:caps w:val="0"/>
          <w:color w:val="00000A"/>
          <w:sz w:val="24"/>
          <w:szCs w:val="24"/>
        </w:rPr>
        <w:softHyphen/>
        <w:t>ние натуральной и иллюстративной наглядности; в старших ― ил</w:t>
      </w:r>
      <w:r>
        <w:rPr>
          <w:rFonts w:ascii="Times New Roman" w:hAnsi="Times New Roman" w:cs="Times New Roman"/>
          <w:caps w:val="0"/>
          <w:color w:val="00000A"/>
          <w:sz w:val="24"/>
          <w:szCs w:val="24"/>
        </w:rPr>
        <w:softHyphen/>
        <w:t>лю</w:t>
      </w:r>
      <w:r>
        <w:rPr>
          <w:rFonts w:ascii="Times New Roman" w:hAnsi="Times New Roman" w:cs="Times New Roman"/>
          <w:caps w:val="0"/>
          <w:color w:val="00000A"/>
          <w:sz w:val="24"/>
          <w:szCs w:val="24"/>
        </w:rPr>
        <w:softHyphen/>
        <w:t>с</w:t>
      </w:r>
      <w:r>
        <w:rPr>
          <w:rFonts w:ascii="Times New Roman" w:hAnsi="Times New Roman" w:cs="Times New Roman"/>
          <w:caps w:val="0"/>
          <w:color w:val="00000A"/>
          <w:sz w:val="24"/>
          <w:szCs w:val="24"/>
        </w:rPr>
        <w:softHyphen/>
        <w:t>т</w:t>
      </w:r>
      <w:r>
        <w:rPr>
          <w:rFonts w:ascii="Times New Roman" w:hAnsi="Times New Roman" w:cs="Times New Roman"/>
          <w:caps w:val="0"/>
          <w:color w:val="00000A"/>
          <w:sz w:val="24"/>
          <w:szCs w:val="24"/>
        </w:rPr>
        <w:softHyphen/>
        <w:t>ра</w:t>
      </w:r>
      <w:r>
        <w:rPr>
          <w:rFonts w:ascii="Times New Roman" w:hAnsi="Times New Roman" w:cs="Times New Roman"/>
          <w:caps w:val="0"/>
          <w:color w:val="00000A"/>
          <w:sz w:val="24"/>
          <w:szCs w:val="24"/>
        </w:rPr>
        <w:softHyphen/>
        <w:t>тив</w:t>
      </w:r>
      <w:r>
        <w:rPr>
          <w:rFonts w:ascii="Times New Roman" w:hAnsi="Times New Roman" w:cs="Times New Roman"/>
          <w:caps w:val="0"/>
          <w:color w:val="00000A"/>
          <w:sz w:val="24"/>
          <w:szCs w:val="24"/>
        </w:rPr>
        <w:softHyphen/>
        <w:t>ной и символической).</w:t>
      </w:r>
    </w:p>
    <w:p w:rsidR="00A115E8" w:rsidRDefault="00A115E8" w:rsidP="00A115E8">
      <w:pPr>
        <w:pStyle w:val="14TexstOSNOVA1012"/>
        <w:spacing w:line="276" w:lineRule="auto"/>
        <w:ind w:firstLine="567"/>
        <w:rPr>
          <w:rFonts w:ascii="Times New Roman" w:hAnsi="Times New Roman" w:cs="Times New Roman"/>
          <w:i/>
          <w:iCs/>
          <w:color w:val="auto"/>
          <w:sz w:val="24"/>
          <w:szCs w:val="24"/>
        </w:rPr>
      </w:pPr>
      <w:r>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4"/>
          <w:szCs w:val="24"/>
        </w:rPr>
        <w:softHyphen/>
        <w:t xml:space="preserve">словлено  </w:t>
      </w:r>
      <w:r>
        <w:rPr>
          <w:rFonts w:ascii="Times New Roman" w:hAnsi="Times New Roman" w:cs="Times New Roman"/>
          <w:color w:val="auto"/>
          <w:sz w:val="24"/>
          <w:szCs w:val="24"/>
        </w:rPr>
        <w:lastRenderedPageBreak/>
        <w:t>необходимостью индивидуализации про</w:t>
      </w:r>
      <w:r>
        <w:rPr>
          <w:rFonts w:ascii="Times New Roman" w:hAnsi="Times New Roman" w:cs="Times New Roman"/>
          <w:color w:val="auto"/>
          <w:sz w:val="24"/>
          <w:szCs w:val="24"/>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4"/>
          <w:szCs w:val="24"/>
        </w:rPr>
        <w:softHyphen/>
        <w:t>бо</w:t>
      </w:r>
      <w:r>
        <w:rPr>
          <w:rFonts w:ascii="Times New Roman" w:hAnsi="Times New Roman" w:cs="Times New Roman"/>
          <w:color w:val="auto"/>
          <w:sz w:val="24"/>
          <w:szCs w:val="24"/>
        </w:rPr>
        <w:softHyphen/>
        <w:t>ва</w:t>
      </w:r>
      <w:r>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Pr>
          <w:rFonts w:ascii="Times New Roman" w:hAnsi="Times New Roman" w:cs="Times New Roman"/>
          <w:color w:val="auto"/>
          <w:sz w:val="24"/>
          <w:szCs w:val="24"/>
        </w:rPr>
        <w:softHyphen/>
        <w:t>жны иметь неограниченный доступ к организационной технике либо спе</w:t>
      </w:r>
      <w:r>
        <w:rPr>
          <w:rFonts w:ascii="Times New Roman" w:hAnsi="Times New Roman" w:cs="Times New Roman"/>
          <w:color w:val="auto"/>
          <w:sz w:val="24"/>
          <w:szCs w:val="24"/>
        </w:rPr>
        <w:softHyphen/>
        <w:t>ци</w:t>
      </w:r>
      <w:r>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Pr>
          <w:rFonts w:ascii="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4"/>
          <w:szCs w:val="24"/>
        </w:rPr>
        <w:softHyphen/>
        <w:t>ду</w:t>
      </w:r>
      <w:r>
        <w:rPr>
          <w:rFonts w:ascii="Times New Roman" w:hAnsi="Times New Roman" w:cs="Times New Roman"/>
          <w:color w:val="auto"/>
          <w:sz w:val="24"/>
          <w:szCs w:val="24"/>
        </w:rPr>
        <w:softHyphen/>
        <w:t>с</w:t>
      </w:r>
      <w:r>
        <w:rPr>
          <w:rFonts w:ascii="Times New Roman" w:hAnsi="Times New Roman" w:cs="Times New Roman"/>
          <w:color w:val="auto"/>
          <w:sz w:val="24"/>
          <w:szCs w:val="24"/>
        </w:rPr>
        <w:softHyphen/>
        <w:t>мат</w:t>
      </w:r>
      <w:r>
        <w:rPr>
          <w:rFonts w:ascii="Times New Roman" w:hAnsi="Times New Roman" w:cs="Times New Roman"/>
          <w:color w:val="auto"/>
          <w:sz w:val="24"/>
          <w:szCs w:val="24"/>
        </w:rPr>
        <w:softHyphen/>
        <w:t>ри</w:t>
      </w:r>
      <w:r>
        <w:rPr>
          <w:rFonts w:ascii="Times New Roman" w:hAnsi="Times New Roman" w:cs="Times New Roman"/>
          <w:color w:val="auto"/>
          <w:sz w:val="24"/>
          <w:szCs w:val="24"/>
        </w:rPr>
        <w:softHyphen/>
        <w:t>ва</w:t>
      </w:r>
      <w:r>
        <w:rPr>
          <w:rFonts w:ascii="Times New Roman" w:hAnsi="Times New Roman" w:cs="Times New Roman"/>
          <w:color w:val="auto"/>
          <w:sz w:val="24"/>
          <w:szCs w:val="24"/>
        </w:rPr>
        <w:softHyphen/>
        <w:t>ет</w:t>
      </w:r>
      <w:r>
        <w:rPr>
          <w:rFonts w:ascii="Times New Roman" w:hAnsi="Times New Roman" w:cs="Times New Roman"/>
          <w:color w:val="auto"/>
          <w:sz w:val="24"/>
          <w:szCs w:val="24"/>
        </w:rPr>
        <w:softHyphen/>
        <w:t>ся материально-техническая поддержка, в том числе сетевая, процесса ко</w:t>
      </w:r>
      <w:r>
        <w:rPr>
          <w:rFonts w:ascii="Times New Roman" w:hAnsi="Times New Roman" w:cs="Times New Roman"/>
          <w:color w:val="auto"/>
          <w:sz w:val="24"/>
          <w:szCs w:val="24"/>
        </w:rPr>
        <w:softHyphen/>
        <w:t>ор</w:t>
      </w:r>
      <w:r>
        <w:rPr>
          <w:rFonts w:ascii="Times New Roman" w:hAnsi="Times New Roman" w:cs="Times New Roman"/>
          <w:color w:val="auto"/>
          <w:sz w:val="24"/>
          <w:szCs w:val="24"/>
        </w:rPr>
        <w:softHyphen/>
        <w:t>ди</w:t>
      </w:r>
      <w:r>
        <w:rPr>
          <w:rFonts w:ascii="Times New Roman" w:hAnsi="Times New Roman" w:cs="Times New Roman"/>
          <w:color w:val="auto"/>
          <w:sz w:val="24"/>
          <w:szCs w:val="24"/>
        </w:rPr>
        <w:softHyphen/>
        <w:t>нации и взаимодействия специалистов разного профиля, вовлечённых в про</w:t>
      </w:r>
      <w:r>
        <w:rPr>
          <w:rFonts w:ascii="Times New Roman" w:hAnsi="Times New Roman" w:cs="Times New Roman"/>
          <w:color w:val="auto"/>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A115E8" w:rsidRDefault="00A115E8" w:rsidP="00A115E8">
      <w:pPr>
        <w:pStyle w:val="14TexstOSNOVA1012"/>
        <w:spacing w:line="276" w:lineRule="auto"/>
        <w:ind w:firstLine="567"/>
        <w:rPr>
          <w:rFonts w:ascii="Times New Roman" w:hAnsi="Times New Roman" w:cs="Times New Roman"/>
          <w:color w:val="auto"/>
          <w:sz w:val="24"/>
          <w:szCs w:val="24"/>
        </w:rPr>
      </w:pPr>
      <w:r>
        <w:rPr>
          <w:rFonts w:ascii="Times New Roman" w:hAnsi="Times New Roman" w:cs="Times New Roman"/>
          <w:i/>
          <w:iCs/>
          <w:color w:val="auto"/>
          <w:sz w:val="24"/>
          <w:szCs w:val="24"/>
        </w:rPr>
        <w:t>Информационное обеспечение</w:t>
      </w:r>
      <w:r>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A115E8" w:rsidRDefault="00A115E8" w:rsidP="00A115E8">
      <w:pPr>
        <w:ind w:firstLine="567"/>
        <w:jc w:val="both"/>
        <w:rPr>
          <w:rFonts w:ascii="Times New Roman" w:hAnsi="Times New Roman" w:cs="Times New Roman"/>
          <w:color w:val="000000"/>
          <w:sz w:val="24"/>
          <w:szCs w:val="24"/>
        </w:rPr>
      </w:pPr>
      <w:r>
        <w:rPr>
          <w:rFonts w:ascii="Times New Roman" w:hAnsi="Times New Roman" w:cs="Times New Roman"/>
        </w:rPr>
        <w:t>Информационно-методическое обеспечение реализации адап</w:t>
      </w:r>
      <w:r>
        <w:rPr>
          <w:rFonts w:ascii="Times New Roman" w:hAnsi="Times New Roman" w:cs="Times New Roman"/>
        </w:rPr>
        <w:softHyphen/>
        <w:t>ти</w:t>
      </w:r>
      <w:r>
        <w:rPr>
          <w:rFonts w:ascii="Times New Roman" w:hAnsi="Times New Roman" w:cs="Times New Roman"/>
        </w:rPr>
        <w:softHyphen/>
        <w:t>ро</w:t>
      </w:r>
      <w:r>
        <w:rPr>
          <w:rFonts w:ascii="Times New Roman" w:hAnsi="Times New Roman" w:cs="Times New Roman"/>
        </w:rPr>
        <w:softHyphen/>
        <w:t>ванных об</w:t>
      </w:r>
      <w:r>
        <w:rPr>
          <w:rFonts w:ascii="Times New Roman" w:hAnsi="Times New Roman" w:cs="Times New Roman"/>
        </w:rPr>
        <w:softHyphen/>
        <w:t>ра</w:t>
      </w:r>
      <w:r>
        <w:rPr>
          <w:rFonts w:ascii="Times New Roman" w:hAnsi="Times New Roman" w:cs="Times New Roman"/>
        </w:rPr>
        <w:softHyphen/>
        <w:t>зо</w:t>
      </w:r>
      <w:r>
        <w:rPr>
          <w:rFonts w:ascii="Times New Roman" w:hAnsi="Times New Roman" w:cs="Times New Roman"/>
        </w:rPr>
        <w:softHyphen/>
        <w:t>ва</w:t>
      </w:r>
      <w:r>
        <w:rPr>
          <w:rFonts w:ascii="Times New Roman" w:hAnsi="Times New Roman" w:cs="Times New Roman"/>
        </w:rPr>
        <w:softHyphen/>
        <w:t>тель</w:t>
      </w:r>
      <w:r>
        <w:rPr>
          <w:rFonts w:ascii="Times New Roman" w:hAnsi="Times New Roman" w:cs="Times New Roman"/>
        </w:rPr>
        <w:softHyphen/>
        <w:t>ных программ для обучающихся с умственной отсталостью (интеллектуальными нарушениями) направлено на обе</w:t>
      </w:r>
      <w:r>
        <w:rPr>
          <w:rFonts w:ascii="Times New Roman" w:hAnsi="Times New Roman" w:cs="Times New Roman"/>
        </w:rPr>
        <w:softHyphen/>
        <w:t>с</w:t>
      </w:r>
      <w:r>
        <w:rPr>
          <w:rFonts w:ascii="Times New Roman" w:hAnsi="Times New Roman" w:cs="Times New Roman"/>
        </w:rPr>
        <w:softHyphen/>
        <w:t>пе</w:t>
      </w:r>
      <w:r>
        <w:rPr>
          <w:rFonts w:ascii="Times New Roman" w:hAnsi="Times New Roman" w:cs="Times New Roman"/>
        </w:rPr>
        <w:softHyphen/>
        <w:t>че</w:t>
      </w:r>
      <w:r>
        <w:rPr>
          <w:rFonts w:ascii="Times New Roman" w:hAnsi="Times New Roman" w:cs="Times New Roman"/>
        </w:rPr>
        <w:softHyphen/>
        <w:t>ние широкого, постоянного и устойчивого доступа для всех участников образовательного про</w:t>
      </w:r>
      <w:r>
        <w:rPr>
          <w:rFonts w:ascii="Times New Roman" w:hAnsi="Times New Roman" w:cs="Times New Roman"/>
        </w:rPr>
        <w:softHyphen/>
        <w:t>цесса к любой информации, связанной с реализацией программы, планируемыми ре</w:t>
      </w:r>
      <w:r>
        <w:rPr>
          <w:rFonts w:ascii="Times New Roman" w:hAnsi="Times New Roman" w:cs="Times New Roman"/>
        </w:rPr>
        <w:softHyphen/>
        <w:t>зуль</w:t>
      </w:r>
      <w:r>
        <w:rPr>
          <w:rFonts w:ascii="Times New Roman" w:hAnsi="Times New Roman" w:cs="Times New Roman"/>
        </w:rPr>
        <w:softHyphen/>
        <w:t xml:space="preserve">татами, организацией образовательного процесса и условиями его осуществления. </w:t>
      </w:r>
    </w:p>
    <w:p w:rsidR="00A115E8" w:rsidRDefault="00A115E8" w:rsidP="00A115E8">
      <w:pPr>
        <w:ind w:firstLine="567"/>
        <w:jc w:val="both"/>
        <w:rPr>
          <w:rFonts w:ascii="Times New Roman" w:hAnsi="Times New Roman" w:cs="Times New Roman"/>
        </w:rPr>
      </w:pPr>
      <w:r>
        <w:rPr>
          <w:rFonts w:ascii="Times New Roman" w:hAnsi="Times New Roman" w:cs="Times New Roman"/>
        </w:rPr>
        <w:t>Требования к информационно-методическому обеспечению образовательного процесса включают:</w:t>
      </w:r>
    </w:p>
    <w:p w:rsidR="00A115E8" w:rsidRDefault="00A115E8" w:rsidP="00A115E8">
      <w:pPr>
        <w:pStyle w:val="a3"/>
        <w:numPr>
          <w:ilvl w:val="0"/>
          <w:numId w:val="135"/>
        </w:numPr>
        <w:spacing w:after="0"/>
        <w:ind w:left="0" w:firstLine="567"/>
        <w:contextualSpacing w:val="0"/>
        <w:rPr>
          <w:rFonts w:ascii="Times New Roman" w:hAnsi="Times New Roman" w:cs="Times New Roman"/>
          <w:sz w:val="24"/>
          <w:szCs w:val="24"/>
        </w:rPr>
      </w:pPr>
      <w:r>
        <w:rPr>
          <w:rFonts w:ascii="Times New Roman" w:hAnsi="Times New Roman" w:cs="Times New Roman"/>
          <w:sz w:val="24"/>
          <w:szCs w:val="24"/>
        </w:rPr>
        <w:t>Необходимую нормативную правовую базу образования обучающихся с умственной отсталостью (интеллектуальными нарушениями);</w:t>
      </w:r>
    </w:p>
    <w:p w:rsidR="00A115E8" w:rsidRDefault="00A115E8" w:rsidP="00A115E8">
      <w:pPr>
        <w:pStyle w:val="a3"/>
        <w:numPr>
          <w:ilvl w:val="0"/>
          <w:numId w:val="135"/>
        </w:numPr>
        <w:spacing w:after="0"/>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Характеристики предполагаемых информационных связей участников образовательного процесса;</w:t>
      </w:r>
    </w:p>
    <w:p w:rsidR="00A115E8" w:rsidRDefault="00A115E8" w:rsidP="00A115E8">
      <w:pPr>
        <w:pStyle w:val="Default"/>
        <w:numPr>
          <w:ilvl w:val="0"/>
          <w:numId w:val="135"/>
        </w:numPr>
        <w:spacing w:line="276" w:lineRule="auto"/>
        <w:ind w:left="0" w:firstLine="567"/>
        <w:jc w:val="both"/>
        <w:rPr>
          <w:rFonts w:cs="Arial Unicode MS"/>
        </w:rPr>
      </w:pPr>
      <w:r>
        <w:rPr>
          <w:color w:val="auto"/>
        </w:rPr>
        <w:t>Получения доступа к информационным ресурсам, различными способами (поиск информации  в сети интернет,  работа в библиотеке и др.),</w:t>
      </w:r>
      <w:r>
        <w:rPr>
          <w:color w:val="auto"/>
          <w:kern w:val="2"/>
        </w:rPr>
        <w:t xml:space="preserve"> в том числе к электронным образовательным ресурсам, размещенным в федеральных и региональных базах данных;</w:t>
      </w:r>
    </w:p>
    <w:p w:rsidR="006A77AA" w:rsidRPr="00360B8E" w:rsidRDefault="00A115E8" w:rsidP="00360B8E">
      <w:pPr>
        <w:pStyle w:val="a3"/>
        <w:numPr>
          <w:ilvl w:val="0"/>
          <w:numId w:val="135"/>
        </w:numPr>
        <w:spacing w:after="0"/>
        <w:ind w:left="0" w:firstLine="567"/>
        <w:contextualSpacing w:val="0"/>
        <w:rPr>
          <w:rFonts w:ascii="Times New Roman" w:hAnsi="Times New Roman" w:cs="Times New Roman"/>
          <w:sz w:val="24"/>
          <w:szCs w:val="24"/>
        </w:rPr>
        <w:sectPr w:rsidR="006A77AA" w:rsidRPr="00360B8E" w:rsidSect="00543FFD">
          <w:pgSz w:w="11906" w:h="16838"/>
          <w:pgMar w:top="1134" w:right="1134" w:bottom="1134" w:left="1701" w:header="708" w:footer="708" w:gutter="0"/>
          <w:cols w:space="708"/>
          <w:docGrid w:linePitch="360"/>
        </w:sectPr>
      </w:pPr>
      <w:r>
        <w:rPr>
          <w:rFonts w:ascii="Times New Roman" w:hAnsi="Times New Roman" w:cs="Times New Roman"/>
          <w:sz w:val="24"/>
          <w:szCs w:val="24"/>
        </w:rPr>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w:t>
      </w:r>
      <w:r w:rsidR="00360B8E">
        <w:rPr>
          <w:rFonts w:ascii="Times New Roman" w:hAnsi="Times New Roman" w:cs="Times New Roman"/>
          <w:sz w:val="24"/>
          <w:szCs w:val="24"/>
        </w:rPr>
        <w:t>экспериментальных исследований).</w:t>
      </w:r>
    </w:p>
    <w:p w:rsidR="00D80238" w:rsidRPr="00C11999" w:rsidRDefault="00D80238" w:rsidP="00C11999">
      <w:pPr>
        <w:spacing w:after="0" w:line="240" w:lineRule="auto"/>
        <w:rPr>
          <w:rFonts w:ascii="Times New Roman" w:hAnsi="Times New Roman" w:cs="Times New Roman"/>
          <w:sz w:val="24"/>
          <w:szCs w:val="24"/>
        </w:rPr>
        <w:sectPr w:rsidR="00D80238" w:rsidRPr="00C11999" w:rsidSect="00543FFD">
          <w:type w:val="continuous"/>
          <w:pgSz w:w="11906" w:h="16838"/>
          <w:pgMar w:top="1134" w:right="1134" w:bottom="1134" w:left="1701" w:header="709" w:footer="709" w:gutter="0"/>
          <w:cols w:space="708"/>
          <w:docGrid w:linePitch="360"/>
        </w:sectPr>
      </w:pPr>
      <w:bookmarkStart w:id="7" w:name="_GoBack"/>
      <w:bookmarkEnd w:id="7"/>
    </w:p>
    <w:p w:rsidR="00D80238" w:rsidRPr="00D80238" w:rsidRDefault="00D80238" w:rsidP="00360B8E">
      <w:pPr>
        <w:spacing w:after="0"/>
        <w:rPr>
          <w:rFonts w:ascii="Times New Roman" w:hAnsi="Times New Roman" w:cs="Times New Roman"/>
          <w:b/>
          <w:sz w:val="24"/>
          <w:szCs w:val="24"/>
        </w:rPr>
      </w:pPr>
    </w:p>
    <w:sectPr w:rsidR="00D80238" w:rsidRPr="00D80238" w:rsidSect="00360B8E">
      <w:pgSz w:w="16838" w:h="11906" w:orient="landscape"/>
      <w:pgMar w:top="709"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6FB" w:rsidRDefault="00A136FB" w:rsidP="009B619F">
      <w:pPr>
        <w:spacing w:after="0" w:line="240" w:lineRule="auto"/>
      </w:pPr>
      <w:r>
        <w:separator/>
      </w:r>
    </w:p>
  </w:endnote>
  <w:endnote w:type="continuationSeparator" w:id="1">
    <w:p w:rsidR="00A136FB" w:rsidRDefault="00A136FB" w:rsidP="009B6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002"/>
    </w:sdtPr>
    <w:sdtContent>
      <w:p w:rsidR="005B02EA" w:rsidRDefault="00D40516">
        <w:pPr>
          <w:pStyle w:val="ab"/>
          <w:jc w:val="center"/>
        </w:pPr>
        <w:fldSimple w:instr=" PAGE   \* MERGEFORMAT ">
          <w:r w:rsidR="00C11B58">
            <w:rPr>
              <w:noProof/>
            </w:rPr>
            <w:t>1</w:t>
          </w:r>
        </w:fldSimple>
      </w:p>
    </w:sdtContent>
  </w:sdt>
  <w:p w:rsidR="005B02EA" w:rsidRDefault="005B02E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6FB" w:rsidRDefault="00A136FB" w:rsidP="009B619F">
      <w:pPr>
        <w:spacing w:after="0" w:line="240" w:lineRule="auto"/>
      </w:pPr>
      <w:r>
        <w:separator/>
      </w:r>
    </w:p>
  </w:footnote>
  <w:footnote w:type="continuationSeparator" w:id="1">
    <w:p w:rsidR="00A136FB" w:rsidRDefault="00A136FB" w:rsidP="009B61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6AE44AE"/>
    <w:lvl w:ilvl="0">
      <w:numFmt w:val="bullet"/>
      <w:lvlText w:val="*"/>
      <w:lvlJc w:val="left"/>
      <w:pPr>
        <w:ind w:left="0" w:firstLine="0"/>
      </w:pPr>
    </w:lvl>
  </w:abstractNum>
  <w:abstractNum w:abstractNumId="1">
    <w:nsid w:val="00000009"/>
    <w:multiLevelType w:val="singleLevel"/>
    <w:tmpl w:val="00000009"/>
    <w:name w:val="WW8Num88"/>
    <w:lvl w:ilvl="0">
      <w:start w:val="1"/>
      <w:numFmt w:val="decimal"/>
      <w:lvlText w:val="%1."/>
      <w:lvlJc w:val="left"/>
      <w:pPr>
        <w:tabs>
          <w:tab w:val="num" w:pos="0"/>
        </w:tabs>
        <w:ind w:left="720" w:hanging="360"/>
      </w:pPr>
      <w:rPr>
        <w:color w:val="auto"/>
        <w:kern w:val="2"/>
        <w:sz w:val="28"/>
        <w:szCs w:val="28"/>
      </w:rPr>
    </w:lvl>
  </w:abstractNum>
  <w:abstractNum w:abstractNumId="2">
    <w:nsid w:val="006E380C"/>
    <w:multiLevelType w:val="singleLevel"/>
    <w:tmpl w:val="AD6C9094"/>
    <w:lvl w:ilvl="0">
      <w:start w:val="1"/>
      <w:numFmt w:val="decimal"/>
      <w:lvlText w:val="%1."/>
      <w:legacy w:legacy="1" w:legacySpace="0" w:legacyIndent="194"/>
      <w:lvlJc w:val="left"/>
      <w:rPr>
        <w:rFonts w:ascii="Times New Roman" w:hAnsi="Times New Roman" w:cs="Times New Roman" w:hint="default"/>
      </w:rPr>
    </w:lvl>
  </w:abstractNum>
  <w:abstractNum w:abstractNumId="3">
    <w:nsid w:val="057C24DE"/>
    <w:multiLevelType w:val="singleLevel"/>
    <w:tmpl w:val="2A649464"/>
    <w:lvl w:ilvl="0">
      <w:start w:val="1"/>
      <w:numFmt w:val="decimal"/>
      <w:lvlText w:val="%1."/>
      <w:legacy w:legacy="1" w:legacySpace="0" w:legacyIndent="201"/>
      <w:lvlJc w:val="left"/>
      <w:rPr>
        <w:rFonts w:ascii="Times New Roman" w:hAnsi="Times New Roman" w:cs="Times New Roman" w:hint="default"/>
      </w:rPr>
    </w:lvl>
  </w:abstractNum>
  <w:abstractNum w:abstractNumId="4">
    <w:nsid w:val="058C7333"/>
    <w:multiLevelType w:val="hybridMultilevel"/>
    <w:tmpl w:val="96723FE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05F832D3"/>
    <w:multiLevelType w:val="hybridMultilevel"/>
    <w:tmpl w:val="325695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60A5E35"/>
    <w:multiLevelType w:val="singleLevel"/>
    <w:tmpl w:val="D8ACE904"/>
    <w:lvl w:ilvl="0">
      <w:start w:val="1"/>
      <w:numFmt w:val="decimal"/>
      <w:lvlText w:val="%1."/>
      <w:legacy w:legacy="1" w:legacySpace="0" w:legacyIndent="223"/>
      <w:lvlJc w:val="left"/>
      <w:rPr>
        <w:rFonts w:ascii="Times New Roman" w:hAnsi="Times New Roman" w:cs="Times New Roman" w:hint="default"/>
      </w:rPr>
    </w:lvl>
  </w:abstractNum>
  <w:abstractNum w:abstractNumId="7">
    <w:nsid w:val="06407635"/>
    <w:multiLevelType w:val="singleLevel"/>
    <w:tmpl w:val="2D207AF8"/>
    <w:lvl w:ilvl="0">
      <w:start w:val="1"/>
      <w:numFmt w:val="decimal"/>
      <w:lvlText w:val="%1."/>
      <w:legacy w:legacy="1" w:legacySpace="0" w:legacyIndent="216"/>
      <w:lvlJc w:val="left"/>
      <w:rPr>
        <w:rFonts w:ascii="Times New Roman" w:eastAsia="Times New Roman" w:hAnsi="Times New Roman" w:cs="Times New Roman"/>
      </w:rPr>
    </w:lvl>
  </w:abstractNum>
  <w:abstractNum w:abstractNumId="8">
    <w:nsid w:val="085266F7"/>
    <w:multiLevelType w:val="singleLevel"/>
    <w:tmpl w:val="D800F5F8"/>
    <w:lvl w:ilvl="0">
      <w:start w:val="1"/>
      <w:numFmt w:val="decimal"/>
      <w:lvlText w:val="%1."/>
      <w:legacy w:legacy="1" w:legacySpace="0" w:legacyIndent="202"/>
      <w:lvlJc w:val="left"/>
      <w:rPr>
        <w:rFonts w:ascii="Times New Roman" w:hAnsi="Times New Roman" w:cs="Times New Roman" w:hint="default"/>
      </w:rPr>
    </w:lvl>
  </w:abstractNum>
  <w:abstractNum w:abstractNumId="9">
    <w:nsid w:val="0A162DF7"/>
    <w:multiLevelType w:val="hybridMultilevel"/>
    <w:tmpl w:val="2EE443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BC3686B"/>
    <w:multiLevelType w:val="hybridMultilevel"/>
    <w:tmpl w:val="468264B0"/>
    <w:lvl w:ilvl="0" w:tplc="473E6D36">
      <w:start w:val="1"/>
      <w:numFmt w:val="decimal"/>
      <w:lvlText w:val="%1."/>
      <w:lvlJc w:val="left"/>
      <w:pPr>
        <w:ind w:left="107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C152D72"/>
    <w:multiLevelType w:val="hybridMultilevel"/>
    <w:tmpl w:val="500C7396"/>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C934B9"/>
    <w:multiLevelType w:val="hybridMultilevel"/>
    <w:tmpl w:val="A956F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407CAF"/>
    <w:multiLevelType w:val="hybridMultilevel"/>
    <w:tmpl w:val="12D6EC9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
    <w:nsid w:val="0F015813"/>
    <w:multiLevelType w:val="singleLevel"/>
    <w:tmpl w:val="34CA6F5E"/>
    <w:lvl w:ilvl="0">
      <w:start w:val="1"/>
      <w:numFmt w:val="decimal"/>
      <w:lvlText w:val="%1."/>
      <w:legacy w:legacy="1" w:legacySpace="0" w:legacyIndent="209"/>
      <w:lvlJc w:val="left"/>
      <w:rPr>
        <w:rFonts w:ascii="Times New Roman" w:hAnsi="Times New Roman" w:cs="Times New Roman" w:hint="default"/>
      </w:rPr>
    </w:lvl>
  </w:abstractNum>
  <w:abstractNum w:abstractNumId="15">
    <w:nsid w:val="10D61DA8"/>
    <w:multiLevelType w:val="singleLevel"/>
    <w:tmpl w:val="B8ECE2EA"/>
    <w:lvl w:ilvl="0">
      <w:start w:val="1"/>
      <w:numFmt w:val="decimal"/>
      <w:lvlText w:val="%1."/>
      <w:legacy w:legacy="1" w:legacySpace="0" w:legacyIndent="209"/>
      <w:lvlJc w:val="left"/>
      <w:rPr>
        <w:rFonts w:ascii="Times New Roman" w:hAnsi="Times New Roman" w:cs="Times New Roman" w:hint="default"/>
      </w:rPr>
    </w:lvl>
  </w:abstractNum>
  <w:abstractNum w:abstractNumId="16">
    <w:nsid w:val="10FD7C7D"/>
    <w:multiLevelType w:val="hybridMultilevel"/>
    <w:tmpl w:val="3F308EE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
    <w:nsid w:val="11964D8E"/>
    <w:multiLevelType w:val="hybridMultilevel"/>
    <w:tmpl w:val="0F268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B62FF6"/>
    <w:multiLevelType w:val="singleLevel"/>
    <w:tmpl w:val="5018344E"/>
    <w:lvl w:ilvl="0">
      <w:start w:val="1"/>
      <w:numFmt w:val="decimal"/>
      <w:lvlText w:val="%1."/>
      <w:legacy w:legacy="1" w:legacySpace="0" w:legacyIndent="216"/>
      <w:lvlJc w:val="left"/>
      <w:rPr>
        <w:rFonts w:ascii="Times New Roman" w:hAnsi="Times New Roman" w:cs="Times New Roman" w:hint="default"/>
      </w:rPr>
    </w:lvl>
  </w:abstractNum>
  <w:abstractNum w:abstractNumId="19">
    <w:nsid w:val="11C977E2"/>
    <w:multiLevelType w:val="singleLevel"/>
    <w:tmpl w:val="5E4AAF26"/>
    <w:lvl w:ilvl="0">
      <w:start w:val="1"/>
      <w:numFmt w:val="decimal"/>
      <w:lvlText w:val="%1."/>
      <w:legacy w:legacy="1" w:legacySpace="0" w:legacyIndent="194"/>
      <w:lvlJc w:val="left"/>
      <w:rPr>
        <w:rFonts w:ascii="Times New Roman" w:eastAsia="Times New Roman" w:hAnsi="Times New Roman" w:cs="Times New Roman"/>
      </w:rPr>
    </w:lvl>
  </w:abstractNum>
  <w:abstractNum w:abstractNumId="20">
    <w:nsid w:val="12840F68"/>
    <w:multiLevelType w:val="hybridMultilevel"/>
    <w:tmpl w:val="782CB7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3CD4EFC"/>
    <w:multiLevelType w:val="singleLevel"/>
    <w:tmpl w:val="1A80E322"/>
    <w:lvl w:ilvl="0">
      <w:start w:val="1"/>
      <w:numFmt w:val="decimal"/>
      <w:lvlText w:val="%1."/>
      <w:legacy w:legacy="1" w:legacySpace="0" w:legacyIndent="209"/>
      <w:lvlJc w:val="left"/>
      <w:rPr>
        <w:rFonts w:ascii="Times New Roman" w:hAnsi="Times New Roman" w:cs="Times New Roman" w:hint="default"/>
      </w:rPr>
    </w:lvl>
  </w:abstractNum>
  <w:abstractNum w:abstractNumId="22">
    <w:nsid w:val="16783882"/>
    <w:multiLevelType w:val="hybridMultilevel"/>
    <w:tmpl w:val="B64AD84C"/>
    <w:lvl w:ilvl="0" w:tplc="14FA02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174018C9"/>
    <w:multiLevelType w:val="hybridMultilevel"/>
    <w:tmpl w:val="D6F2B308"/>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7F846A1"/>
    <w:multiLevelType w:val="hybridMultilevel"/>
    <w:tmpl w:val="9B00DA90"/>
    <w:lvl w:ilvl="0" w:tplc="9252F7E2">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25">
    <w:nsid w:val="1AE32D6F"/>
    <w:multiLevelType w:val="hybridMultilevel"/>
    <w:tmpl w:val="5B961592"/>
    <w:lvl w:ilvl="0" w:tplc="CDDCF2C8">
      <w:start w:val="1"/>
      <w:numFmt w:val="bullet"/>
      <w:lvlText w:val=""/>
      <w:lvlJc w:val="left"/>
      <w:pPr>
        <w:tabs>
          <w:tab w:val="num" w:pos="4140"/>
        </w:tabs>
        <w:ind w:left="41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B1E038F"/>
    <w:multiLevelType w:val="hybridMultilevel"/>
    <w:tmpl w:val="4312913C"/>
    <w:lvl w:ilvl="0" w:tplc="06CAC6E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D4F2259"/>
    <w:multiLevelType w:val="multilevel"/>
    <w:tmpl w:val="EF92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DE3511D"/>
    <w:multiLevelType w:val="hybridMultilevel"/>
    <w:tmpl w:val="41E07B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E667720"/>
    <w:multiLevelType w:val="hybridMultilevel"/>
    <w:tmpl w:val="59BA962A"/>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21224E55"/>
    <w:multiLevelType w:val="hybridMultilevel"/>
    <w:tmpl w:val="D298C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217706D4"/>
    <w:multiLevelType w:val="singleLevel"/>
    <w:tmpl w:val="3DE4ADE8"/>
    <w:lvl w:ilvl="0">
      <w:start w:val="1"/>
      <w:numFmt w:val="decimal"/>
      <w:lvlText w:val="%1."/>
      <w:legacy w:legacy="1" w:legacySpace="0" w:legacyIndent="202"/>
      <w:lvlJc w:val="left"/>
      <w:rPr>
        <w:rFonts w:ascii="Times New Roman" w:hAnsi="Times New Roman" w:cs="Times New Roman" w:hint="default"/>
      </w:rPr>
    </w:lvl>
  </w:abstractNum>
  <w:abstractNum w:abstractNumId="32">
    <w:nsid w:val="22317B7E"/>
    <w:multiLevelType w:val="hybridMultilevel"/>
    <w:tmpl w:val="F2F2D210"/>
    <w:lvl w:ilvl="0" w:tplc="E13402D2">
      <w:numFmt w:val="bullet"/>
      <w:lvlText w:val="•"/>
      <w:lvlJc w:val="left"/>
      <w:pPr>
        <w:ind w:left="72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9B42D0"/>
    <w:multiLevelType w:val="hybridMultilevel"/>
    <w:tmpl w:val="9E7213E8"/>
    <w:lvl w:ilvl="0" w:tplc="622A72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23A3703A"/>
    <w:multiLevelType w:val="hybridMultilevel"/>
    <w:tmpl w:val="3E5255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24476EB0"/>
    <w:multiLevelType w:val="singleLevel"/>
    <w:tmpl w:val="B954400A"/>
    <w:lvl w:ilvl="0">
      <w:start w:val="1"/>
      <w:numFmt w:val="decimal"/>
      <w:lvlText w:val="%1."/>
      <w:legacy w:legacy="1" w:legacySpace="0" w:legacyIndent="208"/>
      <w:lvlJc w:val="left"/>
      <w:rPr>
        <w:rFonts w:ascii="Times New Roman" w:hAnsi="Times New Roman" w:cs="Times New Roman" w:hint="default"/>
      </w:rPr>
    </w:lvl>
  </w:abstractNum>
  <w:abstractNum w:abstractNumId="36">
    <w:nsid w:val="24E75F8F"/>
    <w:multiLevelType w:val="hybridMultilevel"/>
    <w:tmpl w:val="7E40FA98"/>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EC0E64"/>
    <w:multiLevelType w:val="singleLevel"/>
    <w:tmpl w:val="BBA2BA26"/>
    <w:lvl w:ilvl="0">
      <w:start w:val="1"/>
      <w:numFmt w:val="decimal"/>
      <w:lvlText w:val="%1."/>
      <w:legacy w:legacy="1" w:legacySpace="0" w:legacyIndent="202"/>
      <w:lvlJc w:val="left"/>
      <w:rPr>
        <w:rFonts w:ascii="Times New Roman" w:hAnsi="Times New Roman" w:cs="Times New Roman" w:hint="default"/>
      </w:rPr>
    </w:lvl>
  </w:abstractNum>
  <w:abstractNum w:abstractNumId="38">
    <w:nsid w:val="26734130"/>
    <w:multiLevelType w:val="multilevel"/>
    <w:tmpl w:val="BE08C8A6"/>
    <w:lvl w:ilvl="0">
      <w:start w:val="2"/>
      <w:numFmt w:val="upperRoman"/>
      <w:lvlText w:val="%1."/>
      <w:lvlJc w:val="left"/>
      <w:pPr>
        <w:ind w:left="1287" w:hanging="72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nsid w:val="26B51B1E"/>
    <w:multiLevelType w:val="multilevel"/>
    <w:tmpl w:val="16B6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BC13639"/>
    <w:multiLevelType w:val="multilevel"/>
    <w:tmpl w:val="A17CAED8"/>
    <w:lvl w:ilvl="0">
      <w:start w:val="1"/>
      <w:numFmt w:val="decimal"/>
      <w:lvlText w:val="%1"/>
      <w:lvlJc w:val="left"/>
      <w:pPr>
        <w:ind w:left="360" w:hanging="360"/>
      </w:pPr>
      <w:rPr>
        <w:rFonts w:hint="default"/>
      </w:rPr>
    </w:lvl>
    <w:lvl w:ilvl="1">
      <w:start w:val="1"/>
      <w:numFmt w:val="decimal"/>
      <w:lvlText w:val="%2."/>
      <w:lvlJc w:val="left"/>
      <w:pPr>
        <w:ind w:left="1287" w:hanging="360"/>
      </w:pPr>
      <w:rPr>
        <w:rFonts w:ascii="Times New Roman" w:eastAsiaTheme="minorEastAsia" w:hAnsi="Times New Roman" w:cs="Times New Roman"/>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1">
    <w:nsid w:val="2BD67B60"/>
    <w:multiLevelType w:val="hybridMultilevel"/>
    <w:tmpl w:val="B63A60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3035213A"/>
    <w:multiLevelType w:val="hybridMultilevel"/>
    <w:tmpl w:val="CEC85C76"/>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43">
    <w:nsid w:val="32117BBB"/>
    <w:multiLevelType w:val="hybridMultilevel"/>
    <w:tmpl w:val="EC74BAD2"/>
    <w:lvl w:ilvl="0" w:tplc="04190001">
      <w:start w:val="1"/>
      <w:numFmt w:val="bullet"/>
      <w:lvlText w:val=""/>
      <w:lvlJc w:val="left"/>
      <w:pPr>
        <w:ind w:left="1534" w:hanging="360"/>
      </w:pPr>
      <w:rPr>
        <w:rFonts w:ascii="Symbol" w:hAnsi="Symbol"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44">
    <w:nsid w:val="336D2C8C"/>
    <w:multiLevelType w:val="multilevel"/>
    <w:tmpl w:val="C0700E9E"/>
    <w:lvl w:ilvl="0">
      <w:start w:val="1"/>
      <w:numFmt w:val="decimal"/>
      <w:lvlText w:val="%1."/>
      <w:lvlJc w:val="left"/>
      <w:pPr>
        <w:ind w:left="720" w:hanging="360"/>
      </w:pPr>
      <w:rPr>
        <w:rFonts w:cs="Times New Roman" w:hint="default"/>
      </w:rPr>
    </w:lvl>
    <w:lvl w:ilvl="1">
      <w:start w:val="3"/>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5">
    <w:nsid w:val="33A743F6"/>
    <w:multiLevelType w:val="hybridMultilevel"/>
    <w:tmpl w:val="03B48036"/>
    <w:lvl w:ilvl="0" w:tplc="04190001">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46">
    <w:nsid w:val="34735E9A"/>
    <w:multiLevelType w:val="hybridMultilevel"/>
    <w:tmpl w:val="F3D01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4DF0E52"/>
    <w:multiLevelType w:val="hybridMultilevel"/>
    <w:tmpl w:val="312CAB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368126FF"/>
    <w:multiLevelType w:val="hybridMultilevel"/>
    <w:tmpl w:val="67221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689591A"/>
    <w:multiLevelType w:val="hybridMultilevel"/>
    <w:tmpl w:val="53F43C00"/>
    <w:lvl w:ilvl="0" w:tplc="20467E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37654BE0"/>
    <w:multiLevelType w:val="singleLevel"/>
    <w:tmpl w:val="1A80E322"/>
    <w:lvl w:ilvl="0">
      <w:start w:val="1"/>
      <w:numFmt w:val="decimal"/>
      <w:lvlText w:val="%1."/>
      <w:legacy w:legacy="1" w:legacySpace="0" w:legacyIndent="209"/>
      <w:lvlJc w:val="left"/>
      <w:rPr>
        <w:rFonts w:ascii="Times New Roman" w:hAnsi="Times New Roman" w:cs="Times New Roman" w:hint="default"/>
      </w:rPr>
    </w:lvl>
  </w:abstractNum>
  <w:abstractNum w:abstractNumId="51">
    <w:nsid w:val="38334EB9"/>
    <w:multiLevelType w:val="multilevel"/>
    <w:tmpl w:val="CB342506"/>
    <w:lvl w:ilvl="0">
      <w:start w:val="1"/>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2">
    <w:nsid w:val="3AF04B0B"/>
    <w:multiLevelType w:val="hybridMultilevel"/>
    <w:tmpl w:val="50E26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E0911DA"/>
    <w:multiLevelType w:val="singleLevel"/>
    <w:tmpl w:val="4188897A"/>
    <w:lvl w:ilvl="0">
      <w:start w:val="1"/>
      <w:numFmt w:val="decimal"/>
      <w:lvlText w:val="%1."/>
      <w:legacy w:legacy="1" w:legacySpace="0" w:legacyIndent="187"/>
      <w:lvlJc w:val="left"/>
      <w:rPr>
        <w:rFonts w:ascii="Times New Roman" w:eastAsia="Times New Roman" w:hAnsi="Times New Roman" w:cs="Times New Roman"/>
      </w:rPr>
    </w:lvl>
  </w:abstractNum>
  <w:abstractNum w:abstractNumId="54">
    <w:nsid w:val="3FFD0A08"/>
    <w:multiLevelType w:val="hybridMultilevel"/>
    <w:tmpl w:val="145C5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1440067"/>
    <w:multiLevelType w:val="hybridMultilevel"/>
    <w:tmpl w:val="164E206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6">
    <w:nsid w:val="41DB3E6D"/>
    <w:multiLevelType w:val="hybridMultilevel"/>
    <w:tmpl w:val="E282294A"/>
    <w:lvl w:ilvl="0" w:tplc="6B342F08">
      <w:start w:val="1"/>
      <w:numFmt w:val="decimal"/>
      <w:lvlText w:val="%1."/>
      <w:legacy w:legacy="1" w:legacySpace="0" w:legacyIndent="209"/>
      <w:lvlJc w:val="left"/>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323477C"/>
    <w:multiLevelType w:val="hybridMultilevel"/>
    <w:tmpl w:val="605889A6"/>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4CA47A5"/>
    <w:multiLevelType w:val="hybridMultilevel"/>
    <w:tmpl w:val="A9B05F2A"/>
    <w:lvl w:ilvl="0" w:tplc="2DCE7D3E">
      <w:start w:val="1"/>
      <w:numFmt w:val="decimal"/>
      <w:lvlText w:val="%1."/>
      <w:lvlJc w:val="left"/>
      <w:pPr>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45384332"/>
    <w:multiLevelType w:val="hybridMultilevel"/>
    <w:tmpl w:val="08D413D4"/>
    <w:lvl w:ilvl="0" w:tplc="72EC48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60B6A0D"/>
    <w:multiLevelType w:val="singleLevel"/>
    <w:tmpl w:val="31BAF4B8"/>
    <w:lvl w:ilvl="0">
      <w:start w:val="1"/>
      <w:numFmt w:val="decimal"/>
      <w:lvlText w:val="%1."/>
      <w:legacy w:legacy="1" w:legacySpace="0" w:legacyIndent="231"/>
      <w:lvlJc w:val="left"/>
      <w:rPr>
        <w:rFonts w:ascii="Times New Roman" w:hAnsi="Times New Roman" w:cs="Times New Roman" w:hint="default"/>
      </w:rPr>
    </w:lvl>
  </w:abstractNum>
  <w:abstractNum w:abstractNumId="61">
    <w:nsid w:val="491733D9"/>
    <w:multiLevelType w:val="hybridMultilevel"/>
    <w:tmpl w:val="A0D467B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49225434"/>
    <w:multiLevelType w:val="hybridMultilevel"/>
    <w:tmpl w:val="99E4361E"/>
    <w:lvl w:ilvl="0" w:tplc="FD7E86A0">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63">
    <w:nsid w:val="4B553A85"/>
    <w:multiLevelType w:val="hybridMultilevel"/>
    <w:tmpl w:val="E3DE60AE"/>
    <w:lvl w:ilvl="0" w:tplc="579C63E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4B7923DC"/>
    <w:multiLevelType w:val="hybridMultilevel"/>
    <w:tmpl w:val="71F663A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5">
    <w:nsid w:val="4C383DF6"/>
    <w:multiLevelType w:val="hybridMultilevel"/>
    <w:tmpl w:val="A4CA62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4CA755D2"/>
    <w:multiLevelType w:val="singleLevel"/>
    <w:tmpl w:val="2278B5A2"/>
    <w:lvl w:ilvl="0">
      <w:start w:val="1"/>
      <w:numFmt w:val="decimal"/>
      <w:lvlText w:val="%1."/>
      <w:legacy w:legacy="1" w:legacySpace="0" w:legacyIndent="202"/>
      <w:lvlJc w:val="left"/>
      <w:rPr>
        <w:rFonts w:ascii="Times New Roman" w:hAnsi="Times New Roman" w:cs="Times New Roman" w:hint="default"/>
      </w:rPr>
    </w:lvl>
  </w:abstractNum>
  <w:abstractNum w:abstractNumId="67">
    <w:nsid w:val="4CDF5746"/>
    <w:multiLevelType w:val="multilevel"/>
    <w:tmpl w:val="1EC00C14"/>
    <w:lvl w:ilvl="0">
      <w:start w:val="1"/>
      <w:numFmt w:val="decimal"/>
      <w:lvlText w:val="%1."/>
      <w:lvlJc w:val="left"/>
      <w:pPr>
        <w:ind w:left="720" w:hanging="360"/>
      </w:pPr>
      <w:rPr>
        <w:rFonts w:cs="Times New Roman"/>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4FCF03CC"/>
    <w:multiLevelType w:val="multilevel"/>
    <w:tmpl w:val="2E6E88DE"/>
    <w:lvl w:ilvl="0">
      <w:start w:val="1"/>
      <w:numFmt w:val="decimal"/>
      <w:lvlText w:val="%1."/>
      <w:lvlJc w:val="left"/>
      <w:pPr>
        <w:ind w:left="928"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9">
    <w:nsid w:val="500800E0"/>
    <w:multiLevelType w:val="multilevel"/>
    <w:tmpl w:val="6356500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nsid w:val="527101D9"/>
    <w:multiLevelType w:val="hybridMultilevel"/>
    <w:tmpl w:val="31A28190"/>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71">
    <w:nsid w:val="52E978A0"/>
    <w:multiLevelType w:val="hybridMultilevel"/>
    <w:tmpl w:val="E2706B12"/>
    <w:lvl w:ilvl="0" w:tplc="6B342F08">
      <w:start w:val="1"/>
      <w:numFmt w:val="decimal"/>
      <w:lvlText w:val="%1."/>
      <w:legacy w:legacy="1" w:legacySpace="0" w:legacyIndent="209"/>
      <w:lvlJc w:val="left"/>
      <w:rPr>
        <w:rFonts w:ascii="Times New Roman" w:eastAsia="Times New Roman" w:hAnsi="Times New Roman" w:cs="Times New Roman"/>
      </w:r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abstractNum w:abstractNumId="72">
    <w:nsid w:val="53646030"/>
    <w:multiLevelType w:val="singleLevel"/>
    <w:tmpl w:val="EF58BFAA"/>
    <w:lvl w:ilvl="0">
      <w:start w:val="1"/>
      <w:numFmt w:val="decimal"/>
      <w:lvlText w:val="%1."/>
      <w:legacy w:legacy="1" w:legacySpace="0" w:legacyIndent="195"/>
      <w:lvlJc w:val="left"/>
      <w:rPr>
        <w:rFonts w:ascii="Times New Roman" w:hAnsi="Times New Roman" w:cs="Times New Roman" w:hint="default"/>
      </w:rPr>
    </w:lvl>
  </w:abstractNum>
  <w:abstractNum w:abstractNumId="73">
    <w:nsid w:val="574D7279"/>
    <w:multiLevelType w:val="hybridMultilevel"/>
    <w:tmpl w:val="D2824A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57C267C1"/>
    <w:multiLevelType w:val="hybridMultilevel"/>
    <w:tmpl w:val="368C148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75">
    <w:nsid w:val="58022024"/>
    <w:multiLevelType w:val="multilevel"/>
    <w:tmpl w:val="826AB9C0"/>
    <w:lvl w:ilvl="0">
      <w:start w:val="1"/>
      <w:numFmt w:val="decimal"/>
      <w:lvlText w:val="%1."/>
      <w:lvlJc w:val="left"/>
      <w:pPr>
        <w:ind w:left="720" w:hanging="360"/>
      </w:pPr>
      <w:rPr>
        <w:rFonts w:cs="Times New Roman"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6">
    <w:nsid w:val="580455F5"/>
    <w:multiLevelType w:val="multilevel"/>
    <w:tmpl w:val="ACD4C600"/>
    <w:lvl w:ilvl="0">
      <w:start w:val="1"/>
      <w:numFmt w:val="decimal"/>
      <w:lvlText w:val="%1."/>
      <w:lvlJc w:val="left"/>
      <w:pPr>
        <w:ind w:left="1287" w:hanging="360"/>
      </w:pPr>
      <w:rPr>
        <w:rFonts w:hint="default"/>
      </w:rPr>
    </w:lvl>
    <w:lvl w:ilvl="1">
      <w:start w:val="3"/>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1647" w:hanging="72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007" w:hanging="108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367" w:hanging="1440"/>
      </w:pPr>
      <w:rPr>
        <w:rFonts w:hint="default"/>
        <w:b/>
      </w:rPr>
    </w:lvl>
    <w:lvl w:ilvl="8">
      <w:start w:val="1"/>
      <w:numFmt w:val="decimal"/>
      <w:isLgl/>
      <w:lvlText w:val="%1.%2.%3.%4.%5.%6.%7.%8.%9."/>
      <w:lvlJc w:val="left"/>
      <w:pPr>
        <w:ind w:left="2727" w:hanging="1800"/>
      </w:pPr>
      <w:rPr>
        <w:rFonts w:hint="default"/>
        <w:b/>
      </w:rPr>
    </w:lvl>
  </w:abstractNum>
  <w:abstractNum w:abstractNumId="77">
    <w:nsid w:val="58381D01"/>
    <w:multiLevelType w:val="hybridMultilevel"/>
    <w:tmpl w:val="D7B0F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86260A0"/>
    <w:multiLevelType w:val="hybridMultilevel"/>
    <w:tmpl w:val="66AC4470"/>
    <w:lvl w:ilvl="0" w:tplc="06CAC6E8">
      <w:start w:val="65535"/>
      <w:numFmt w:val="bullet"/>
      <w:lvlText w:val="•"/>
      <w:legacy w:legacy="1" w:legacySpace="0" w:legacyIndent="195"/>
      <w:lvlJc w:val="left"/>
      <w:rPr>
        <w:rFonts w:ascii="Times New Roman" w:hAnsi="Times New Roman" w:cs="Times New Roman" w:hint="default"/>
      </w:rPr>
    </w:lvl>
    <w:lvl w:ilvl="1" w:tplc="06CAC6E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8B96F3F"/>
    <w:multiLevelType w:val="hybridMultilevel"/>
    <w:tmpl w:val="2938D2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5A9B3981"/>
    <w:multiLevelType w:val="multilevel"/>
    <w:tmpl w:val="686C80A4"/>
    <w:lvl w:ilvl="0">
      <w:start w:val="1"/>
      <w:numFmt w:val="decimal"/>
      <w:lvlText w:val="%1."/>
      <w:legacy w:legacy="1" w:legacySpace="0" w:legacyIndent="209"/>
      <w:lvlJc w:val="left"/>
      <w:rPr>
        <w:rFonts w:ascii="Times New Roman" w:hAnsi="Times New Roman" w:cs="Times New Roman"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81">
    <w:nsid w:val="5B145C3F"/>
    <w:multiLevelType w:val="hybridMultilevel"/>
    <w:tmpl w:val="BB149A30"/>
    <w:lvl w:ilvl="0" w:tplc="1BC22264">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5C364058"/>
    <w:multiLevelType w:val="singleLevel"/>
    <w:tmpl w:val="78E42F48"/>
    <w:lvl w:ilvl="0">
      <w:start w:val="1"/>
      <w:numFmt w:val="decimal"/>
      <w:lvlText w:val="%1."/>
      <w:legacy w:legacy="1" w:legacySpace="0" w:legacyIndent="209"/>
      <w:lvlJc w:val="left"/>
      <w:rPr>
        <w:rFonts w:ascii="Times New Roman" w:hAnsi="Times New Roman" w:cs="Times New Roman" w:hint="default"/>
      </w:rPr>
    </w:lvl>
  </w:abstractNum>
  <w:abstractNum w:abstractNumId="83">
    <w:nsid w:val="5C5D1443"/>
    <w:multiLevelType w:val="hybridMultilevel"/>
    <w:tmpl w:val="00C614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CB84088"/>
    <w:multiLevelType w:val="hybridMultilevel"/>
    <w:tmpl w:val="A4B08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D6364AE"/>
    <w:multiLevelType w:val="hybridMultilevel"/>
    <w:tmpl w:val="45B4763E"/>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D8346F7"/>
    <w:multiLevelType w:val="hybridMultilevel"/>
    <w:tmpl w:val="3656EDF6"/>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5E48317B"/>
    <w:multiLevelType w:val="hybridMultilevel"/>
    <w:tmpl w:val="EE16783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88">
    <w:nsid w:val="5E937D0D"/>
    <w:multiLevelType w:val="hybridMultilevel"/>
    <w:tmpl w:val="5762A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FCA07EE"/>
    <w:multiLevelType w:val="hybridMultilevel"/>
    <w:tmpl w:val="F20663F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60317371"/>
    <w:multiLevelType w:val="singleLevel"/>
    <w:tmpl w:val="489C07A6"/>
    <w:lvl w:ilvl="0">
      <w:start w:val="1"/>
      <w:numFmt w:val="decimal"/>
      <w:lvlText w:val="%1."/>
      <w:legacy w:legacy="1" w:legacySpace="0" w:legacyIndent="201"/>
      <w:lvlJc w:val="left"/>
      <w:rPr>
        <w:rFonts w:ascii="Times New Roman" w:hAnsi="Times New Roman" w:cs="Times New Roman" w:hint="default"/>
      </w:rPr>
    </w:lvl>
  </w:abstractNum>
  <w:abstractNum w:abstractNumId="91">
    <w:nsid w:val="604031B0"/>
    <w:multiLevelType w:val="hybridMultilevel"/>
    <w:tmpl w:val="4F525670"/>
    <w:lvl w:ilvl="0" w:tplc="7AFA3E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2">
    <w:nsid w:val="6087763E"/>
    <w:multiLevelType w:val="hybridMultilevel"/>
    <w:tmpl w:val="0106840C"/>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A32775"/>
    <w:multiLevelType w:val="hybridMultilevel"/>
    <w:tmpl w:val="6652F6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627D2CFF"/>
    <w:multiLevelType w:val="hybridMultilevel"/>
    <w:tmpl w:val="D25ED9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653918BD"/>
    <w:multiLevelType w:val="hybridMultilevel"/>
    <w:tmpl w:val="51B4CF66"/>
    <w:lvl w:ilvl="0" w:tplc="B218B5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663248B1"/>
    <w:multiLevelType w:val="multilevel"/>
    <w:tmpl w:val="D3B8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8FD7496"/>
    <w:multiLevelType w:val="singleLevel"/>
    <w:tmpl w:val="E982BC26"/>
    <w:lvl w:ilvl="0">
      <w:start w:val="1"/>
      <w:numFmt w:val="decimal"/>
      <w:lvlText w:val="%1."/>
      <w:legacy w:legacy="1" w:legacySpace="0" w:legacyIndent="180"/>
      <w:lvlJc w:val="left"/>
      <w:rPr>
        <w:rFonts w:ascii="Times New Roman" w:hAnsi="Times New Roman" w:cs="Times New Roman" w:hint="default"/>
      </w:rPr>
    </w:lvl>
  </w:abstractNum>
  <w:abstractNum w:abstractNumId="98">
    <w:nsid w:val="697C7CF3"/>
    <w:multiLevelType w:val="singleLevel"/>
    <w:tmpl w:val="70BE9ECA"/>
    <w:lvl w:ilvl="0">
      <w:start w:val="1"/>
      <w:numFmt w:val="decimal"/>
      <w:lvlText w:val="%1."/>
      <w:legacy w:legacy="1" w:legacySpace="0" w:legacyIndent="216"/>
      <w:lvlJc w:val="left"/>
      <w:rPr>
        <w:rFonts w:ascii="Times New Roman" w:hAnsi="Times New Roman" w:cs="Times New Roman" w:hint="default"/>
      </w:rPr>
    </w:lvl>
  </w:abstractNum>
  <w:abstractNum w:abstractNumId="99">
    <w:nsid w:val="6B45031A"/>
    <w:multiLevelType w:val="hybridMultilevel"/>
    <w:tmpl w:val="4268DFF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0">
    <w:nsid w:val="6C1D659B"/>
    <w:multiLevelType w:val="hybridMultilevel"/>
    <w:tmpl w:val="5FB4DF2A"/>
    <w:lvl w:ilvl="0" w:tplc="04190001">
      <w:start w:val="1"/>
      <w:numFmt w:val="bullet"/>
      <w:lvlText w:val=""/>
      <w:lvlJc w:val="left"/>
      <w:pPr>
        <w:ind w:left="1104" w:hanging="360"/>
      </w:pPr>
      <w:rPr>
        <w:rFonts w:ascii="Symbol" w:hAnsi="Symbol" w:hint="default"/>
      </w:rPr>
    </w:lvl>
    <w:lvl w:ilvl="1" w:tplc="04190003" w:tentative="1">
      <w:start w:val="1"/>
      <w:numFmt w:val="bullet"/>
      <w:lvlText w:val="o"/>
      <w:lvlJc w:val="left"/>
      <w:pPr>
        <w:ind w:left="1824" w:hanging="360"/>
      </w:pPr>
      <w:rPr>
        <w:rFonts w:ascii="Courier New" w:hAnsi="Courier New" w:cs="Courier New" w:hint="default"/>
      </w:rPr>
    </w:lvl>
    <w:lvl w:ilvl="2" w:tplc="04190005" w:tentative="1">
      <w:start w:val="1"/>
      <w:numFmt w:val="bullet"/>
      <w:lvlText w:val=""/>
      <w:lvlJc w:val="left"/>
      <w:pPr>
        <w:ind w:left="2544" w:hanging="360"/>
      </w:pPr>
      <w:rPr>
        <w:rFonts w:ascii="Wingdings" w:hAnsi="Wingdings" w:hint="default"/>
      </w:rPr>
    </w:lvl>
    <w:lvl w:ilvl="3" w:tplc="04190001" w:tentative="1">
      <w:start w:val="1"/>
      <w:numFmt w:val="bullet"/>
      <w:lvlText w:val=""/>
      <w:lvlJc w:val="left"/>
      <w:pPr>
        <w:ind w:left="3264" w:hanging="360"/>
      </w:pPr>
      <w:rPr>
        <w:rFonts w:ascii="Symbol" w:hAnsi="Symbol" w:hint="default"/>
      </w:rPr>
    </w:lvl>
    <w:lvl w:ilvl="4" w:tplc="04190003" w:tentative="1">
      <w:start w:val="1"/>
      <w:numFmt w:val="bullet"/>
      <w:lvlText w:val="o"/>
      <w:lvlJc w:val="left"/>
      <w:pPr>
        <w:ind w:left="3984" w:hanging="360"/>
      </w:pPr>
      <w:rPr>
        <w:rFonts w:ascii="Courier New" w:hAnsi="Courier New" w:cs="Courier New" w:hint="default"/>
      </w:rPr>
    </w:lvl>
    <w:lvl w:ilvl="5" w:tplc="04190005" w:tentative="1">
      <w:start w:val="1"/>
      <w:numFmt w:val="bullet"/>
      <w:lvlText w:val=""/>
      <w:lvlJc w:val="left"/>
      <w:pPr>
        <w:ind w:left="4704" w:hanging="360"/>
      </w:pPr>
      <w:rPr>
        <w:rFonts w:ascii="Wingdings" w:hAnsi="Wingdings" w:hint="default"/>
      </w:rPr>
    </w:lvl>
    <w:lvl w:ilvl="6" w:tplc="04190001" w:tentative="1">
      <w:start w:val="1"/>
      <w:numFmt w:val="bullet"/>
      <w:lvlText w:val=""/>
      <w:lvlJc w:val="left"/>
      <w:pPr>
        <w:ind w:left="5424" w:hanging="360"/>
      </w:pPr>
      <w:rPr>
        <w:rFonts w:ascii="Symbol" w:hAnsi="Symbol" w:hint="default"/>
      </w:rPr>
    </w:lvl>
    <w:lvl w:ilvl="7" w:tplc="04190003" w:tentative="1">
      <w:start w:val="1"/>
      <w:numFmt w:val="bullet"/>
      <w:lvlText w:val="o"/>
      <w:lvlJc w:val="left"/>
      <w:pPr>
        <w:ind w:left="6144" w:hanging="360"/>
      </w:pPr>
      <w:rPr>
        <w:rFonts w:ascii="Courier New" w:hAnsi="Courier New" w:cs="Courier New" w:hint="default"/>
      </w:rPr>
    </w:lvl>
    <w:lvl w:ilvl="8" w:tplc="04190005" w:tentative="1">
      <w:start w:val="1"/>
      <w:numFmt w:val="bullet"/>
      <w:lvlText w:val=""/>
      <w:lvlJc w:val="left"/>
      <w:pPr>
        <w:ind w:left="6864" w:hanging="360"/>
      </w:pPr>
      <w:rPr>
        <w:rFonts w:ascii="Wingdings" w:hAnsi="Wingdings" w:hint="default"/>
      </w:rPr>
    </w:lvl>
  </w:abstractNum>
  <w:abstractNum w:abstractNumId="101">
    <w:nsid w:val="6CAF4C89"/>
    <w:multiLevelType w:val="multilevel"/>
    <w:tmpl w:val="94AE60AE"/>
    <w:lvl w:ilvl="0">
      <w:start w:val="1"/>
      <w:numFmt w:val="decimal"/>
      <w:lvlText w:val="%1."/>
      <w:legacy w:legacy="1" w:legacySpace="0" w:legacyIndent="209"/>
      <w:lvlJc w:val="left"/>
      <w:rPr>
        <w:rFonts w:ascii="Times New Roman" w:eastAsia="Times New Roman" w:hAnsi="Times New Roman" w:cs="Times New Roman"/>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02">
    <w:nsid w:val="6DD1285E"/>
    <w:multiLevelType w:val="singleLevel"/>
    <w:tmpl w:val="F864B65E"/>
    <w:lvl w:ilvl="0">
      <w:start w:val="1"/>
      <w:numFmt w:val="decimal"/>
      <w:lvlText w:val="%1."/>
      <w:legacy w:legacy="1" w:legacySpace="0" w:legacyIndent="216"/>
      <w:lvlJc w:val="left"/>
      <w:rPr>
        <w:rFonts w:ascii="Times New Roman" w:hAnsi="Times New Roman" w:cs="Times New Roman" w:hint="default"/>
      </w:rPr>
    </w:lvl>
  </w:abstractNum>
  <w:abstractNum w:abstractNumId="103">
    <w:nsid w:val="6E475E05"/>
    <w:multiLevelType w:val="hybridMultilevel"/>
    <w:tmpl w:val="78FCC86A"/>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0DA2487"/>
    <w:multiLevelType w:val="singleLevel"/>
    <w:tmpl w:val="0CBA84C0"/>
    <w:lvl w:ilvl="0">
      <w:start w:val="2"/>
      <w:numFmt w:val="decimal"/>
      <w:lvlText w:val="%1."/>
      <w:legacy w:legacy="1" w:legacySpace="0" w:legacyIndent="194"/>
      <w:lvlJc w:val="left"/>
      <w:rPr>
        <w:rFonts w:ascii="Times New Roman" w:hAnsi="Times New Roman" w:cs="Times New Roman" w:hint="default"/>
      </w:rPr>
    </w:lvl>
  </w:abstractNum>
  <w:abstractNum w:abstractNumId="105">
    <w:nsid w:val="72D36972"/>
    <w:multiLevelType w:val="hybridMultilevel"/>
    <w:tmpl w:val="0442D5AA"/>
    <w:lvl w:ilvl="0" w:tplc="05F6ECB4">
      <w:start w:val="1"/>
      <w:numFmt w:val="decimal"/>
      <w:lvlText w:val="%1."/>
      <w:legacy w:legacy="1" w:legacySpace="0" w:legacyIndent="202"/>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3B064CE"/>
    <w:multiLevelType w:val="hybridMultilevel"/>
    <w:tmpl w:val="EB42C80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73FF5D21"/>
    <w:multiLevelType w:val="singleLevel"/>
    <w:tmpl w:val="C2C0BAF0"/>
    <w:lvl w:ilvl="0">
      <w:start w:val="1"/>
      <w:numFmt w:val="decimal"/>
      <w:lvlText w:val="%1."/>
      <w:legacy w:legacy="1" w:legacySpace="0" w:legacyIndent="208"/>
      <w:lvlJc w:val="left"/>
      <w:rPr>
        <w:rFonts w:ascii="Times New Roman" w:hAnsi="Times New Roman" w:cs="Times New Roman" w:hint="default"/>
      </w:rPr>
    </w:lvl>
  </w:abstractNum>
  <w:abstractNum w:abstractNumId="108">
    <w:nsid w:val="75BF727A"/>
    <w:multiLevelType w:val="hybridMultilevel"/>
    <w:tmpl w:val="277E767E"/>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09">
    <w:nsid w:val="7A043014"/>
    <w:multiLevelType w:val="hybridMultilevel"/>
    <w:tmpl w:val="43742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7AD62C82"/>
    <w:multiLevelType w:val="hybridMultilevel"/>
    <w:tmpl w:val="5FC817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E4B4907"/>
    <w:multiLevelType w:val="hybridMultilevel"/>
    <w:tmpl w:val="9B3CE012"/>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12">
    <w:nsid w:val="7EFF5B36"/>
    <w:multiLevelType w:val="hybridMultilevel"/>
    <w:tmpl w:val="C1045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4"/>
  </w:num>
  <w:num w:numId="7">
    <w:abstractNumId w:val="25"/>
  </w:num>
  <w:num w:numId="8">
    <w:abstractNumId w:val="110"/>
  </w:num>
  <w:num w:numId="9">
    <w:abstractNumId w:val="109"/>
  </w:num>
  <w:num w:numId="10">
    <w:abstractNumId w:val="20"/>
  </w:num>
  <w:num w:numId="11">
    <w:abstractNumId w:val="9"/>
  </w:num>
  <w:num w:numId="12">
    <w:abstractNumId w:val="84"/>
  </w:num>
  <w:num w:numId="13">
    <w:abstractNumId w:val="33"/>
  </w:num>
  <w:num w:numId="14">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16">
    <w:abstractNumId w:val="49"/>
  </w:num>
  <w:num w:numId="17">
    <w:abstractNumId w:val="0"/>
    <w:lvlOverride w:ilvl="0">
      <w:lvl w:ilvl="0">
        <w:numFmt w:val="bullet"/>
        <w:lvlText w:val="•"/>
        <w:legacy w:legacy="1" w:legacySpace="0" w:legacyIndent="201"/>
        <w:lvlJc w:val="left"/>
        <w:pPr>
          <w:ind w:left="0" w:firstLine="0"/>
        </w:pPr>
        <w:rPr>
          <w:rFonts w:ascii="Times New Roman" w:hAnsi="Times New Roman" w:cs="Times New Roman" w:hint="default"/>
        </w:rPr>
      </w:lvl>
    </w:lvlOverride>
  </w:num>
  <w:num w:numId="18">
    <w:abstractNumId w:val="32"/>
  </w:num>
  <w:num w:numId="19">
    <w:abstractNumId w:val="66"/>
  </w:num>
  <w:num w:numId="20">
    <w:abstractNumId w:val="66"/>
    <w:lvlOverride w:ilvl="0">
      <w:lvl w:ilvl="0">
        <w:start w:val="1"/>
        <w:numFmt w:val="decimal"/>
        <w:lvlText w:val="%1."/>
        <w:legacy w:legacy="1" w:legacySpace="0" w:legacyIndent="201"/>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22">
    <w:abstractNumId w:val="35"/>
  </w:num>
  <w:num w:numId="23">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5">
    <w:abstractNumId w:val="3"/>
  </w:num>
  <w:num w:numId="26">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27">
    <w:abstractNumId w:val="102"/>
  </w:num>
  <w:num w:numId="28">
    <w:abstractNumId w:val="82"/>
  </w:num>
  <w:num w:numId="29">
    <w:abstractNumId w:val="31"/>
  </w:num>
  <w:num w:numId="30">
    <w:abstractNumId w:val="31"/>
    <w:lvlOverride w:ilvl="0">
      <w:lvl w:ilvl="0">
        <w:start w:val="1"/>
        <w:numFmt w:val="decimal"/>
        <w:lvlText w:val="%1."/>
        <w:legacy w:legacy="1" w:legacySpace="0" w:legacyIndent="201"/>
        <w:lvlJc w:val="left"/>
        <w:rPr>
          <w:rFonts w:ascii="Times New Roman" w:hAnsi="Times New Roman" w:cs="Times New Roman" w:hint="default"/>
        </w:rPr>
      </w:lvl>
    </w:lvlOverride>
  </w:num>
  <w:num w:numId="31">
    <w:abstractNumId w:val="107"/>
  </w:num>
  <w:num w:numId="32">
    <w:abstractNumId w:val="8"/>
  </w:num>
  <w:num w:numId="33">
    <w:abstractNumId w:val="0"/>
    <w:lvlOverride w:ilvl="0">
      <w:lvl w:ilvl="0">
        <w:start w:val="65535"/>
        <w:numFmt w:val="bullet"/>
        <w:lvlText w:val="•"/>
        <w:legacy w:legacy="1" w:legacySpace="0" w:legacyIndent="186"/>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35">
    <w:abstractNumId w:val="29"/>
  </w:num>
  <w:num w:numId="36">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37">
    <w:abstractNumId w:val="50"/>
  </w:num>
  <w:num w:numId="38">
    <w:abstractNumId w:val="21"/>
  </w:num>
  <w:num w:numId="39">
    <w:abstractNumId w:val="6"/>
  </w:num>
  <w:num w:numId="40">
    <w:abstractNumId w:val="19"/>
  </w:num>
  <w:num w:numId="41">
    <w:abstractNumId w:val="53"/>
  </w:num>
  <w:num w:numId="42">
    <w:abstractNumId w:val="98"/>
  </w:num>
  <w:num w:numId="43">
    <w:abstractNumId w:val="86"/>
  </w:num>
  <w:num w:numId="44">
    <w:abstractNumId w:val="81"/>
  </w:num>
  <w:num w:numId="45">
    <w:abstractNumId w:val="7"/>
  </w:num>
  <w:num w:numId="46">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47">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48">
    <w:abstractNumId w:val="92"/>
  </w:num>
  <w:num w:numId="49">
    <w:abstractNumId w:val="37"/>
  </w:num>
  <w:num w:numId="50">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55">
    <w:abstractNumId w:val="42"/>
  </w:num>
  <w:num w:numId="56">
    <w:abstractNumId w:val="12"/>
  </w:num>
  <w:num w:numId="57">
    <w:abstractNumId w:val="78"/>
  </w:num>
  <w:num w:numId="58">
    <w:abstractNumId w:val="72"/>
  </w:num>
  <w:num w:numId="59">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60">
    <w:abstractNumId w:val="18"/>
  </w:num>
  <w:num w:numId="61">
    <w:abstractNumId w:val="23"/>
  </w:num>
  <w:num w:numId="62">
    <w:abstractNumId w:val="57"/>
  </w:num>
  <w:num w:numId="63">
    <w:abstractNumId w:val="60"/>
  </w:num>
  <w:num w:numId="64">
    <w:abstractNumId w:val="2"/>
  </w:num>
  <w:num w:numId="65">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6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67">
    <w:abstractNumId w:val="104"/>
  </w:num>
  <w:num w:numId="68">
    <w:abstractNumId w:val="48"/>
  </w:num>
  <w:num w:numId="69">
    <w:abstractNumId w:val="90"/>
  </w:num>
  <w:num w:numId="70">
    <w:abstractNumId w:val="14"/>
  </w:num>
  <w:num w:numId="71">
    <w:abstractNumId w:val="105"/>
  </w:num>
  <w:num w:numId="72">
    <w:abstractNumId w:val="26"/>
  </w:num>
  <w:num w:numId="73">
    <w:abstractNumId w:val="56"/>
  </w:num>
  <w:num w:numId="74">
    <w:abstractNumId w:val="11"/>
  </w:num>
  <w:num w:numId="75">
    <w:abstractNumId w:val="36"/>
  </w:num>
  <w:num w:numId="76">
    <w:abstractNumId w:val="97"/>
  </w:num>
  <w:num w:numId="77">
    <w:abstractNumId w:val="80"/>
  </w:num>
  <w:num w:numId="78">
    <w:abstractNumId w:val="101"/>
  </w:num>
  <w:num w:numId="79">
    <w:abstractNumId w:val="85"/>
  </w:num>
  <w:num w:numId="80">
    <w:abstractNumId w:val="0"/>
    <w:lvlOverride w:ilvl="0">
      <w:lvl w:ilvl="0">
        <w:start w:val="65535"/>
        <w:numFmt w:val="bullet"/>
        <w:lvlText w:val="•"/>
        <w:legacy w:legacy="1" w:legacySpace="0" w:legacyIndent="194"/>
        <w:lvlJc w:val="left"/>
        <w:rPr>
          <w:rFonts w:ascii="Times New Roman" w:hAnsi="Times New Roman" w:cs="Times New Roman" w:hint="default"/>
        </w:rPr>
      </w:lvl>
    </w:lvlOverride>
  </w:num>
  <w:num w:numId="81">
    <w:abstractNumId w:val="15"/>
  </w:num>
  <w:num w:numId="82">
    <w:abstractNumId w:val="103"/>
  </w:num>
  <w:num w:numId="83">
    <w:abstractNumId w:val="71"/>
  </w:num>
  <w:num w:numId="84">
    <w:abstractNumId w:val="68"/>
  </w:num>
  <w:num w:numId="85">
    <w:abstractNumId w:val="41"/>
  </w:num>
  <w:num w:numId="8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1"/>
  </w:num>
  <w:num w:numId="90">
    <w:abstractNumId w:val="52"/>
  </w:num>
  <w:num w:numId="91">
    <w:abstractNumId w:val="54"/>
  </w:num>
  <w:num w:numId="92">
    <w:abstractNumId w:val="88"/>
  </w:num>
  <w:num w:numId="93">
    <w:abstractNumId w:val="63"/>
  </w:num>
  <w:num w:numId="94">
    <w:abstractNumId w:val="79"/>
  </w:num>
  <w:num w:numId="9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9"/>
  </w:num>
  <w:num w:numId="97">
    <w:abstractNumId w:val="30"/>
  </w:num>
  <w:num w:numId="98">
    <w:abstractNumId w:val="75"/>
  </w:num>
  <w:num w:numId="99">
    <w:abstractNumId w:val="67"/>
  </w:num>
  <w:num w:numId="100">
    <w:abstractNumId w:val="44"/>
  </w:num>
  <w:num w:numId="101">
    <w:abstractNumId w:val="22"/>
  </w:num>
  <w:num w:numId="102">
    <w:abstractNumId w:val="46"/>
  </w:num>
  <w:num w:numId="103">
    <w:abstractNumId w:val="77"/>
  </w:num>
  <w:num w:numId="104">
    <w:abstractNumId w:val="24"/>
  </w:num>
  <w:num w:numId="105">
    <w:abstractNumId w:val="96"/>
  </w:num>
  <w:num w:numId="106">
    <w:abstractNumId w:val="74"/>
  </w:num>
  <w:num w:numId="107">
    <w:abstractNumId w:val="45"/>
  </w:num>
  <w:num w:numId="108">
    <w:abstractNumId w:val="17"/>
  </w:num>
  <w:num w:numId="109">
    <w:abstractNumId w:val="16"/>
  </w:num>
  <w:num w:numId="110">
    <w:abstractNumId w:val="64"/>
  </w:num>
  <w:num w:numId="111">
    <w:abstractNumId w:val="94"/>
  </w:num>
  <w:num w:numId="112">
    <w:abstractNumId w:val="100"/>
  </w:num>
  <w:num w:numId="113">
    <w:abstractNumId w:val="112"/>
  </w:num>
  <w:num w:numId="114">
    <w:abstractNumId w:val="13"/>
  </w:num>
  <w:num w:numId="115">
    <w:abstractNumId w:val="108"/>
  </w:num>
  <w:num w:numId="116">
    <w:abstractNumId w:val="111"/>
  </w:num>
  <w:num w:numId="117">
    <w:abstractNumId w:val="70"/>
  </w:num>
  <w:num w:numId="118">
    <w:abstractNumId w:val="47"/>
  </w:num>
  <w:num w:numId="119">
    <w:abstractNumId w:val="55"/>
  </w:num>
  <w:num w:numId="120">
    <w:abstractNumId w:val="87"/>
  </w:num>
  <w:num w:numId="121">
    <w:abstractNumId w:val="43"/>
  </w:num>
  <w:num w:numId="122">
    <w:abstractNumId w:val="73"/>
  </w:num>
  <w:num w:numId="123">
    <w:abstractNumId w:val="34"/>
  </w:num>
  <w:num w:numId="124">
    <w:abstractNumId w:val="65"/>
  </w:num>
  <w:num w:numId="125">
    <w:abstractNumId w:val="99"/>
  </w:num>
  <w:num w:numId="126">
    <w:abstractNumId w:val="83"/>
  </w:num>
  <w:num w:numId="127">
    <w:abstractNumId w:val="61"/>
  </w:num>
  <w:num w:numId="128">
    <w:abstractNumId w:val="62"/>
  </w:num>
  <w:num w:numId="129">
    <w:abstractNumId w:val="59"/>
  </w:num>
  <w:num w:numId="130">
    <w:abstractNumId w:val="69"/>
  </w:num>
  <w:num w:numId="131">
    <w:abstractNumId w:val="40"/>
  </w:num>
  <w:num w:numId="132">
    <w:abstractNumId w:val="38"/>
  </w:num>
  <w:num w:numId="133">
    <w:abstractNumId w:val="51"/>
  </w:num>
  <w:num w:numId="134">
    <w:abstractNumId w:val="76"/>
  </w:num>
  <w:num w:numId="135">
    <w:abstractNumId w:val="1"/>
    <w:lvlOverride w:ilvl="0">
      <w:startOverride w:val="1"/>
    </w:lvlOverride>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footnotePr>
    <w:footnote w:id="0"/>
    <w:footnote w:id="1"/>
  </w:footnotePr>
  <w:endnotePr>
    <w:endnote w:id="0"/>
    <w:endnote w:id="1"/>
  </w:endnotePr>
  <w:compat/>
  <w:rsids>
    <w:rsidRoot w:val="003908B1"/>
    <w:rsid w:val="000031C3"/>
    <w:rsid w:val="000041B3"/>
    <w:rsid w:val="00016520"/>
    <w:rsid w:val="00025215"/>
    <w:rsid w:val="00035C35"/>
    <w:rsid w:val="00041DC5"/>
    <w:rsid w:val="00055BF1"/>
    <w:rsid w:val="00063243"/>
    <w:rsid w:val="00064BB7"/>
    <w:rsid w:val="00077831"/>
    <w:rsid w:val="0009636A"/>
    <w:rsid w:val="000974F4"/>
    <w:rsid w:val="000A50EC"/>
    <w:rsid w:val="000B0AB8"/>
    <w:rsid w:val="000D0D13"/>
    <w:rsid w:val="000D449A"/>
    <w:rsid w:val="000D7FFC"/>
    <w:rsid w:val="000E1C8D"/>
    <w:rsid w:val="0010371D"/>
    <w:rsid w:val="00113766"/>
    <w:rsid w:val="00124075"/>
    <w:rsid w:val="00125DE0"/>
    <w:rsid w:val="0013675D"/>
    <w:rsid w:val="0013748F"/>
    <w:rsid w:val="00141573"/>
    <w:rsid w:val="00144D1A"/>
    <w:rsid w:val="0017004B"/>
    <w:rsid w:val="001731AF"/>
    <w:rsid w:val="001731D0"/>
    <w:rsid w:val="00175ABA"/>
    <w:rsid w:val="00181AD0"/>
    <w:rsid w:val="001825CF"/>
    <w:rsid w:val="0018391D"/>
    <w:rsid w:val="001C06B1"/>
    <w:rsid w:val="001C6328"/>
    <w:rsid w:val="001E0EB0"/>
    <w:rsid w:val="001E715A"/>
    <w:rsid w:val="001F377C"/>
    <w:rsid w:val="001F3DFA"/>
    <w:rsid w:val="001F77AC"/>
    <w:rsid w:val="00200773"/>
    <w:rsid w:val="00205423"/>
    <w:rsid w:val="002113F6"/>
    <w:rsid w:val="00216844"/>
    <w:rsid w:val="00216B4E"/>
    <w:rsid w:val="002211E3"/>
    <w:rsid w:val="0022743C"/>
    <w:rsid w:val="00227931"/>
    <w:rsid w:val="00241B72"/>
    <w:rsid w:val="00245C11"/>
    <w:rsid w:val="00247DC2"/>
    <w:rsid w:val="00260E8D"/>
    <w:rsid w:val="00267C1A"/>
    <w:rsid w:val="00271546"/>
    <w:rsid w:val="002776D5"/>
    <w:rsid w:val="00281C63"/>
    <w:rsid w:val="00292FA4"/>
    <w:rsid w:val="002939DF"/>
    <w:rsid w:val="002A7B22"/>
    <w:rsid w:val="002B13C7"/>
    <w:rsid w:val="002C2FE6"/>
    <w:rsid w:val="002C7791"/>
    <w:rsid w:val="002F3FCF"/>
    <w:rsid w:val="00313578"/>
    <w:rsid w:val="00325E18"/>
    <w:rsid w:val="003326FB"/>
    <w:rsid w:val="00334663"/>
    <w:rsid w:val="00342144"/>
    <w:rsid w:val="00354401"/>
    <w:rsid w:val="00360B8E"/>
    <w:rsid w:val="003656C9"/>
    <w:rsid w:val="0037000A"/>
    <w:rsid w:val="0037293A"/>
    <w:rsid w:val="003908B1"/>
    <w:rsid w:val="00393FE7"/>
    <w:rsid w:val="003941C1"/>
    <w:rsid w:val="003B6958"/>
    <w:rsid w:val="003C5FB1"/>
    <w:rsid w:val="00402505"/>
    <w:rsid w:val="00411815"/>
    <w:rsid w:val="0043418F"/>
    <w:rsid w:val="00437F61"/>
    <w:rsid w:val="00447F52"/>
    <w:rsid w:val="00450E0F"/>
    <w:rsid w:val="004762E6"/>
    <w:rsid w:val="00476D51"/>
    <w:rsid w:val="004827D4"/>
    <w:rsid w:val="00484D3C"/>
    <w:rsid w:val="00485F7C"/>
    <w:rsid w:val="004B0B51"/>
    <w:rsid w:val="004B0DE1"/>
    <w:rsid w:val="004B514E"/>
    <w:rsid w:val="004C182F"/>
    <w:rsid w:val="004C54BA"/>
    <w:rsid w:val="004D3D1C"/>
    <w:rsid w:val="004E0C33"/>
    <w:rsid w:val="004F44B6"/>
    <w:rsid w:val="004F60D6"/>
    <w:rsid w:val="00501409"/>
    <w:rsid w:val="00504B23"/>
    <w:rsid w:val="0050692D"/>
    <w:rsid w:val="00515AF0"/>
    <w:rsid w:val="00526A05"/>
    <w:rsid w:val="00543FFD"/>
    <w:rsid w:val="00546CC9"/>
    <w:rsid w:val="00551C67"/>
    <w:rsid w:val="00562B61"/>
    <w:rsid w:val="00570E6E"/>
    <w:rsid w:val="00580237"/>
    <w:rsid w:val="00582FC7"/>
    <w:rsid w:val="0058401F"/>
    <w:rsid w:val="005A3BE4"/>
    <w:rsid w:val="005B02EA"/>
    <w:rsid w:val="005B1A42"/>
    <w:rsid w:val="005B5E07"/>
    <w:rsid w:val="005D5C81"/>
    <w:rsid w:val="005E49B3"/>
    <w:rsid w:val="005F0E1F"/>
    <w:rsid w:val="005F1F14"/>
    <w:rsid w:val="005F685B"/>
    <w:rsid w:val="0060713E"/>
    <w:rsid w:val="00615B14"/>
    <w:rsid w:val="00622B6A"/>
    <w:rsid w:val="00623406"/>
    <w:rsid w:val="00631AF4"/>
    <w:rsid w:val="00662676"/>
    <w:rsid w:val="006968D9"/>
    <w:rsid w:val="006A27AF"/>
    <w:rsid w:val="006A77AA"/>
    <w:rsid w:val="006B0735"/>
    <w:rsid w:val="006B2E1A"/>
    <w:rsid w:val="006B5084"/>
    <w:rsid w:val="006C5B77"/>
    <w:rsid w:val="006F5532"/>
    <w:rsid w:val="006F781D"/>
    <w:rsid w:val="0070617A"/>
    <w:rsid w:val="0070770C"/>
    <w:rsid w:val="00721173"/>
    <w:rsid w:val="00726F23"/>
    <w:rsid w:val="00730249"/>
    <w:rsid w:val="00731F4E"/>
    <w:rsid w:val="007471AD"/>
    <w:rsid w:val="00750C3F"/>
    <w:rsid w:val="007606E0"/>
    <w:rsid w:val="00782FAC"/>
    <w:rsid w:val="00786CD2"/>
    <w:rsid w:val="007A7879"/>
    <w:rsid w:val="007B3CB9"/>
    <w:rsid w:val="007C23F8"/>
    <w:rsid w:val="007D2EAA"/>
    <w:rsid w:val="007E0F05"/>
    <w:rsid w:val="007E1D3B"/>
    <w:rsid w:val="007E3130"/>
    <w:rsid w:val="007F10AB"/>
    <w:rsid w:val="007F14B1"/>
    <w:rsid w:val="007F2220"/>
    <w:rsid w:val="007F70C2"/>
    <w:rsid w:val="00815ACA"/>
    <w:rsid w:val="00831C55"/>
    <w:rsid w:val="00840BBA"/>
    <w:rsid w:val="008608B0"/>
    <w:rsid w:val="00884A11"/>
    <w:rsid w:val="00895173"/>
    <w:rsid w:val="00896DF8"/>
    <w:rsid w:val="008976A1"/>
    <w:rsid w:val="008A046C"/>
    <w:rsid w:val="008A72B8"/>
    <w:rsid w:val="008B23DA"/>
    <w:rsid w:val="008B67A5"/>
    <w:rsid w:val="008B7A59"/>
    <w:rsid w:val="008C1923"/>
    <w:rsid w:val="008C33E8"/>
    <w:rsid w:val="008C6914"/>
    <w:rsid w:val="008F0514"/>
    <w:rsid w:val="008F1DB8"/>
    <w:rsid w:val="008F3F89"/>
    <w:rsid w:val="00913ADD"/>
    <w:rsid w:val="00923F73"/>
    <w:rsid w:val="009302C7"/>
    <w:rsid w:val="00931532"/>
    <w:rsid w:val="00936177"/>
    <w:rsid w:val="00942A7D"/>
    <w:rsid w:val="009601A1"/>
    <w:rsid w:val="00975E41"/>
    <w:rsid w:val="00976E7D"/>
    <w:rsid w:val="00985133"/>
    <w:rsid w:val="0098651B"/>
    <w:rsid w:val="009925EB"/>
    <w:rsid w:val="009B619F"/>
    <w:rsid w:val="009C0FDB"/>
    <w:rsid w:val="009E1A94"/>
    <w:rsid w:val="009E4A49"/>
    <w:rsid w:val="009E77EB"/>
    <w:rsid w:val="009F430D"/>
    <w:rsid w:val="009F50B2"/>
    <w:rsid w:val="00A02CF5"/>
    <w:rsid w:val="00A07243"/>
    <w:rsid w:val="00A115E8"/>
    <w:rsid w:val="00A12E09"/>
    <w:rsid w:val="00A136FB"/>
    <w:rsid w:val="00A24115"/>
    <w:rsid w:val="00A36820"/>
    <w:rsid w:val="00A520D3"/>
    <w:rsid w:val="00A54F73"/>
    <w:rsid w:val="00A751CE"/>
    <w:rsid w:val="00A76FF9"/>
    <w:rsid w:val="00A86B72"/>
    <w:rsid w:val="00A90362"/>
    <w:rsid w:val="00AA39A5"/>
    <w:rsid w:val="00AA3BFB"/>
    <w:rsid w:val="00AB740C"/>
    <w:rsid w:val="00AC76EF"/>
    <w:rsid w:val="00AC7764"/>
    <w:rsid w:val="00AE0EE7"/>
    <w:rsid w:val="00AE1F42"/>
    <w:rsid w:val="00AE7B2F"/>
    <w:rsid w:val="00AF064D"/>
    <w:rsid w:val="00B021CD"/>
    <w:rsid w:val="00B26F7C"/>
    <w:rsid w:val="00B31A84"/>
    <w:rsid w:val="00B43A1D"/>
    <w:rsid w:val="00B502ED"/>
    <w:rsid w:val="00B74506"/>
    <w:rsid w:val="00B75933"/>
    <w:rsid w:val="00B77FF1"/>
    <w:rsid w:val="00B8098A"/>
    <w:rsid w:val="00B910DC"/>
    <w:rsid w:val="00BB1969"/>
    <w:rsid w:val="00BB1B3A"/>
    <w:rsid w:val="00BB53C4"/>
    <w:rsid w:val="00BB580E"/>
    <w:rsid w:val="00BC3794"/>
    <w:rsid w:val="00BD0A63"/>
    <w:rsid w:val="00BD58F7"/>
    <w:rsid w:val="00BE5B7A"/>
    <w:rsid w:val="00BE7E6B"/>
    <w:rsid w:val="00BF02BD"/>
    <w:rsid w:val="00BF3762"/>
    <w:rsid w:val="00C01896"/>
    <w:rsid w:val="00C11999"/>
    <w:rsid w:val="00C11B58"/>
    <w:rsid w:val="00C22893"/>
    <w:rsid w:val="00C23866"/>
    <w:rsid w:val="00C244ED"/>
    <w:rsid w:val="00C35FC3"/>
    <w:rsid w:val="00C3768D"/>
    <w:rsid w:val="00C44455"/>
    <w:rsid w:val="00C66CB0"/>
    <w:rsid w:val="00C720A6"/>
    <w:rsid w:val="00C729E0"/>
    <w:rsid w:val="00C84162"/>
    <w:rsid w:val="00C95702"/>
    <w:rsid w:val="00CA09A8"/>
    <w:rsid w:val="00CB0923"/>
    <w:rsid w:val="00CF7D0D"/>
    <w:rsid w:val="00D02347"/>
    <w:rsid w:val="00D03170"/>
    <w:rsid w:val="00D03D46"/>
    <w:rsid w:val="00D11928"/>
    <w:rsid w:val="00D14875"/>
    <w:rsid w:val="00D343C3"/>
    <w:rsid w:val="00D401B8"/>
    <w:rsid w:val="00D40516"/>
    <w:rsid w:val="00D45D35"/>
    <w:rsid w:val="00D4684F"/>
    <w:rsid w:val="00D72AD3"/>
    <w:rsid w:val="00D80238"/>
    <w:rsid w:val="00D94527"/>
    <w:rsid w:val="00DA75FF"/>
    <w:rsid w:val="00DB10FD"/>
    <w:rsid w:val="00DD1A7B"/>
    <w:rsid w:val="00DD6B9B"/>
    <w:rsid w:val="00DE2871"/>
    <w:rsid w:val="00DE2F4D"/>
    <w:rsid w:val="00DE30E3"/>
    <w:rsid w:val="00DE6C59"/>
    <w:rsid w:val="00DF03D9"/>
    <w:rsid w:val="00DF3B34"/>
    <w:rsid w:val="00DF4BDA"/>
    <w:rsid w:val="00DF5024"/>
    <w:rsid w:val="00E17630"/>
    <w:rsid w:val="00E34084"/>
    <w:rsid w:val="00E35C57"/>
    <w:rsid w:val="00E43D56"/>
    <w:rsid w:val="00E46B5D"/>
    <w:rsid w:val="00E55D8F"/>
    <w:rsid w:val="00E56ADA"/>
    <w:rsid w:val="00E57F52"/>
    <w:rsid w:val="00E75EAA"/>
    <w:rsid w:val="00EA072F"/>
    <w:rsid w:val="00EB073E"/>
    <w:rsid w:val="00EC31D5"/>
    <w:rsid w:val="00EC68D3"/>
    <w:rsid w:val="00EE07F6"/>
    <w:rsid w:val="00EE67DE"/>
    <w:rsid w:val="00F00938"/>
    <w:rsid w:val="00F16DF3"/>
    <w:rsid w:val="00F16E5E"/>
    <w:rsid w:val="00F20214"/>
    <w:rsid w:val="00F222CA"/>
    <w:rsid w:val="00F407D2"/>
    <w:rsid w:val="00F65286"/>
    <w:rsid w:val="00F7016B"/>
    <w:rsid w:val="00FA0DB8"/>
    <w:rsid w:val="00FA6FD4"/>
    <w:rsid w:val="00FA74E8"/>
    <w:rsid w:val="00FB04FD"/>
    <w:rsid w:val="00FD18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8B1"/>
    <w:rPr>
      <w:rFonts w:eastAsiaTheme="minorEastAsia"/>
      <w:lang w:eastAsia="ru-RU"/>
    </w:rPr>
  </w:style>
  <w:style w:type="paragraph" w:styleId="1">
    <w:name w:val="heading 1"/>
    <w:basedOn w:val="a"/>
    <w:next w:val="a"/>
    <w:link w:val="10"/>
    <w:uiPriority w:val="9"/>
    <w:qFormat/>
    <w:rsid w:val="009302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80238"/>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semiHidden/>
    <w:unhideWhenUsed/>
    <w:rsid w:val="003908B1"/>
    <w:pPr>
      <w:spacing w:after="0" w:line="240" w:lineRule="auto"/>
      <w:ind w:firstLine="540"/>
      <w:jc w:val="both"/>
    </w:pPr>
    <w:rPr>
      <w:rFonts w:ascii="Times New Roman" w:eastAsia="Times New Roman" w:hAnsi="Times New Roman" w:cs="Times New Roman"/>
      <w:b/>
      <w:bCs/>
      <w:sz w:val="28"/>
      <w:szCs w:val="24"/>
    </w:rPr>
  </w:style>
  <w:style w:type="character" w:customStyle="1" w:styleId="22">
    <w:name w:val="Основной текст с отступом 2 Знак"/>
    <w:basedOn w:val="a0"/>
    <w:link w:val="21"/>
    <w:semiHidden/>
    <w:rsid w:val="003908B1"/>
    <w:rPr>
      <w:rFonts w:ascii="Times New Roman" w:eastAsia="Times New Roman" w:hAnsi="Times New Roman" w:cs="Times New Roman"/>
      <w:b/>
      <w:bCs/>
      <w:sz w:val="28"/>
      <w:szCs w:val="24"/>
      <w:lang w:eastAsia="ru-RU"/>
    </w:rPr>
  </w:style>
  <w:style w:type="paragraph" w:styleId="a3">
    <w:name w:val="List Paragraph"/>
    <w:basedOn w:val="a"/>
    <w:uiPriority w:val="34"/>
    <w:qFormat/>
    <w:rsid w:val="003908B1"/>
    <w:pPr>
      <w:ind w:left="720"/>
      <w:contextualSpacing/>
    </w:pPr>
  </w:style>
  <w:style w:type="paragraph" w:styleId="23">
    <w:name w:val="Body Text 2"/>
    <w:basedOn w:val="a"/>
    <w:link w:val="24"/>
    <w:uiPriority w:val="99"/>
    <w:semiHidden/>
    <w:unhideWhenUsed/>
    <w:rsid w:val="005B1A42"/>
    <w:pPr>
      <w:spacing w:after="120" w:line="480" w:lineRule="auto"/>
    </w:pPr>
  </w:style>
  <w:style w:type="character" w:customStyle="1" w:styleId="24">
    <w:name w:val="Основной текст 2 Знак"/>
    <w:basedOn w:val="a0"/>
    <w:link w:val="23"/>
    <w:uiPriority w:val="99"/>
    <w:semiHidden/>
    <w:rsid w:val="005B1A42"/>
    <w:rPr>
      <w:rFonts w:eastAsiaTheme="minorEastAsia"/>
      <w:lang w:eastAsia="ru-RU"/>
    </w:rPr>
  </w:style>
  <w:style w:type="paragraph" w:styleId="3">
    <w:name w:val="Body Text Indent 3"/>
    <w:basedOn w:val="a"/>
    <w:link w:val="30"/>
    <w:uiPriority w:val="99"/>
    <w:semiHidden/>
    <w:unhideWhenUsed/>
    <w:rsid w:val="002C2FE6"/>
    <w:pPr>
      <w:spacing w:after="120"/>
      <w:ind w:left="283"/>
    </w:pPr>
    <w:rPr>
      <w:sz w:val="16"/>
      <w:szCs w:val="16"/>
    </w:rPr>
  </w:style>
  <w:style w:type="character" w:customStyle="1" w:styleId="30">
    <w:name w:val="Основной текст с отступом 3 Знак"/>
    <w:basedOn w:val="a0"/>
    <w:link w:val="3"/>
    <w:uiPriority w:val="99"/>
    <w:semiHidden/>
    <w:rsid w:val="002C2FE6"/>
    <w:rPr>
      <w:rFonts w:eastAsiaTheme="minorEastAsia"/>
      <w:sz w:val="16"/>
      <w:szCs w:val="16"/>
      <w:lang w:eastAsia="ru-RU"/>
    </w:rPr>
  </w:style>
  <w:style w:type="paragraph" w:styleId="a4">
    <w:name w:val="Normal (Web)"/>
    <w:basedOn w:val="a"/>
    <w:uiPriority w:val="99"/>
    <w:unhideWhenUsed/>
    <w:rsid w:val="006F7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2">
    <w:name w:val="podzag_2"/>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zdel">
    <w:name w:val="razdel"/>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1">
    <w:name w:val="podzag_1"/>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qFormat/>
    <w:rsid w:val="00580237"/>
    <w:rPr>
      <w:i/>
      <w:iCs/>
    </w:rPr>
  </w:style>
  <w:style w:type="character" w:styleId="a6">
    <w:name w:val="Strong"/>
    <w:basedOn w:val="a0"/>
    <w:uiPriority w:val="22"/>
    <w:qFormat/>
    <w:rsid w:val="00580237"/>
    <w:rPr>
      <w:b/>
      <w:bCs/>
    </w:rPr>
  </w:style>
  <w:style w:type="paragraph" w:customStyle="1" w:styleId="arialtext">
    <w:name w:val="arial_text"/>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ter">
    <w:name w:val="letter"/>
    <w:basedOn w:val="a0"/>
    <w:rsid w:val="00580237"/>
  </w:style>
  <w:style w:type="paragraph" w:styleId="a7">
    <w:name w:val="Body Text Indent"/>
    <w:basedOn w:val="a"/>
    <w:link w:val="a8"/>
    <w:semiHidden/>
    <w:unhideWhenUsed/>
    <w:rsid w:val="00B8098A"/>
    <w:pPr>
      <w:spacing w:after="120"/>
      <w:ind w:left="283"/>
    </w:pPr>
  </w:style>
  <w:style w:type="character" w:customStyle="1" w:styleId="a8">
    <w:name w:val="Основной текст с отступом Знак"/>
    <w:basedOn w:val="a0"/>
    <w:link w:val="a7"/>
    <w:semiHidden/>
    <w:rsid w:val="00B8098A"/>
    <w:rPr>
      <w:rFonts w:eastAsiaTheme="minorEastAsia"/>
      <w:lang w:eastAsia="ru-RU"/>
    </w:rPr>
  </w:style>
  <w:style w:type="paragraph" w:customStyle="1" w:styleId="210">
    <w:name w:val="Основной текст 21"/>
    <w:basedOn w:val="a"/>
    <w:rsid w:val="00B8098A"/>
    <w:pPr>
      <w:tabs>
        <w:tab w:val="left" w:pos="8222"/>
      </w:tabs>
      <w:spacing w:after="0" w:line="240" w:lineRule="auto"/>
      <w:ind w:right="-1759"/>
    </w:pPr>
    <w:rPr>
      <w:rFonts w:ascii="Times New Roman" w:eastAsia="Times New Roman" w:hAnsi="Times New Roman" w:cs="Times New Roman"/>
      <w:sz w:val="28"/>
      <w:szCs w:val="20"/>
    </w:rPr>
  </w:style>
  <w:style w:type="character" w:styleId="a9">
    <w:name w:val="Hyperlink"/>
    <w:basedOn w:val="a0"/>
    <w:uiPriority w:val="99"/>
    <w:rsid w:val="00B8098A"/>
    <w:rPr>
      <w:color w:val="0000FF"/>
      <w:u w:val="single"/>
    </w:rPr>
  </w:style>
  <w:style w:type="paragraph" w:customStyle="1" w:styleId="zag2">
    <w:name w:val="zag_2"/>
    <w:basedOn w:val="a"/>
    <w:rsid w:val="00515AF0"/>
    <w:pPr>
      <w:spacing w:before="100" w:beforeAutospacing="1" w:after="100" w:afterAutospacing="1" w:line="240" w:lineRule="auto"/>
      <w:jc w:val="center"/>
    </w:pPr>
    <w:rPr>
      <w:rFonts w:ascii="Arial" w:eastAsia="Times New Roman" w:hAnsi="Arial" w:cs="Arial"/>
      <w:b/>
      <w:bCs/>
      <w:spacing w:val="48"/>
      <w:sz w:val="31"/>
      <w:szCs w:val="31"/>
    </w:rPr>
  </w:style>
  <w:style w:type="paragraph" w:customStyle="1" w:styleId="zag3">
    <w:name w:val="zag_3"/>
    <w:basedOn w:val="a"/>
    <w:rsid w:val="00515AF0"/>
    <w:pPr>
      <w:spacing w:before="100" w:beforeAutospacing="1" w:after="100" w:afterAutospacing="1" w:line="240" w:lineRule="auto"/>
      <w:jc w:val="center"/>
    </w:pPr>
    <w:rPr>
      <w:rFonts w:ascii="Arial" w:eastAsia="Times New Roman" w:hAnsi="Arial" w:cs="Arial"/>
      <w:b/>
      <w:bCs/>
      <w:sz w:val="24"/>
      <w:szCs w:val="24"/>
    </w:rPr>
  </w:style>
  <w:style w:type="paragraph" w:customStyle="1" w:styleId="zag4">
    <w:name w:val="zag_4"/>
    <w:basedOn w:val="a"/>
    <w:rsid w:val="00515AF0"/>
    <w:pPr>
      <w:spacing w:before="100" w:beforeAutospacing="1" w:after="100" w:afterAutospacing="1" w:line="240" w:lineRule="auto"/>
      <w:jc w:val="center"/>
    </w:pPr>
    <w:rPr>
      <w:rFonts w:ascii="Arial" w:eastAsia="Times New Roman" w:hAnsi="Arial" w:cs="Arial"/>
      <w:b/>
      <w:bCs/>
      <w:sz w:val="26"/>
      <w:szCs w:val="26"/>
    </w:rPr>
  </w:style>
  <w:style w:type="paragraph" w:customStyle="1" w:styleId="zag5">
    <w:name w:val="zag_5"/>
    <w:basedOn w:val="a"/>
    <w:rsid w:val="00515AF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zag7">
    <w:name w:val="zag_7"/>
    <w:basedOn w:val="a"/>
    <w:rsid w:val="00515AF0"/>
    <w:pP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razriadka1">
    <w:name w:val="razriadka1"/>
    <w:basedOn w:val="a0"/>
    <w:rsid w:val="00515AF0"/>
    <w:rPr>
      <w:spacing w:val="48"/>
    </w:rPr>
  </w:style>
  <w:style w:type="character" w:customStyle="1" w:styleId="svetliy1">
    <w:name w:val="svetliy1"/>
    <w:basedOn w:val="a0"/>
    <w:rsid w:val="00515AF0"/>
    <w:rPr>
      <w:b w:val="0"/>
      <w:bCs w:val="0"/>
    </w:rPr>
  </w:style>
  <w:style w:type="character" w:customStyle="1" w:styleId="apple-converted-space">
    <w:name w:val="apple-converted-space"/>
    <w:basedOn w:val="a0"/>
    <w:rsid w:val="007E1D3B"/>
  </w:style>
  <w:style w:type="table" w:styleId="aa">
    <w:name w:val="Table Grid"/>
    <w:basedOn w:val="a1"/>
    <w:uiPriority w:val="59"/>
    <w:rsid w:val="006B2E1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footer"/>
    <w:basedOn w:val="a"/>
    <w:link w:val="ac"/>
    <w:rsid w:val="003326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rsid w:val="003326FB"/>
    <w:rPr>
      <w:rFonts w:ascii="Times New Roman" w:eastAsia="Times New Roman" w:hAnsi="Times New Roman" w:cs="Times New Roman"/>
      <w:sz w:val="24"/>
      <w:szCs w:val="24"/>
      <w:lang w:eastAsia="ru-RU"/>
    </w:rPr>
  </w:style>
  <w:style w:type="character" w:styleId="ad">
    <w:name w:val="page number"/>
    <w:basedOn w:val="a0"/>
    <w:rsid w:val="003326FB"/>
  </w:style>
  <w:style w:type="paragraph" w:styleId="ae">
    <w:name w:val="header"/>
    <w:basedOn w:val="a"/>
    <w:link w:val="af"/>
    <w:rsid w:val="003326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rsid w:val="003326FB"/>
    <w:rPr>
      <w:rFonts w:ascii="Times New Roman" w:eastAsia="Times New Roman" w:hAnsi="Times New Roman" w:cs="Times New Roman"/>
      <w:sz w:val="24"/>
      <w:szCs w:val="24"/>
      <w:lang w:eastAsia="ru-RU"/>
    </w:rPr>
  </w:style>
  <w:style w:type="character" w:customStyle="1" w:styleId="c2">
    <w:name w:val="c2"/>
    <w:basedOn w:val="a0"/>
    <w:rsid w:val="003326FB"/>
  </w:style>
  <w:style w:type="character" w:styleId="af0">
    <w:name w:val="line number"/>
    <w:basedOn w:val="a0"/>
    <w:uiPriority w:val="99"/>
    <w:semiHidden/>
    <w:unhideWhenUsed/>
    <w:rsid w:val="009B619F"/>
  </w:style>
  <w:style w:type="paragraph" w:styleId="af1">
    <w:name w:val="Balloon Text"/>
    <w:basedOn w:val="a"/>
    <w:link w:val="af2"/>
    <w:uiPriority w:val="99"/>
    <w:semiHidden/>
    <w:unhideWhenUsed/>
    <w:rsid w:val="0007783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77831"/>
    <w:rPr>
      <w:rFonts w:ascii="Tahoma" w:eastAsiaTheme="minorEastAsia" w:hAnsi="Tahoma" w:cs="Tahoma"/>
      <w:sz w:val="16"/>
      <w:szCs w:val="16"/>
      <w:lang w:eastAsia="ru-RU"/>
    </w:rPr>
  </w:style>
  <w:style w:type="paragraph" w:styleId="af3">
    <w:name w:val="Body Text"/>
    <w:basedOn w:val="a"/>
    <w:link w:val="af4"/>
    <w:semiHidden/>
    <w:unhideWhenUsed/>
    <w:rsid w:val="00077831"/>
    <w:pPr>
      <w:spacing w:after="120"/>
    </w:pPr>
    <w:rPr>
      <w:rFonts w:ascii="Calibri" w:eastAsia="Calibri" w:hAnsi="Calibri" w:cs="Times New Roman"/>
    </w:rPr>
  </w:style>
  <w:style w:type="character" w:customStyle="1" w:styleId="af4">
    <w:name w:val="Основной текст Знак"/>
    <w:basedOn w:val="a0"/>
    <w:link w:val="af3"/>
    <w:semiHidden/>
    <w:rsid w:val="00077831"/>
    <w:rPr>
      <w:rFonts w:ascii="Calibri" w:eastAsia="Calibri" w:hAnsi="Calibri" w:cs="Times New Roman"/>
      <w:lang w:eastAsia="ru-RU"/>
    </w:rPr>
  </w:style>
  <w:style w:type="character" w:customStyle="1" w:styleId="5">
    <w:name w:val="Основной текст (5)_"/>
    <w:basedOn w:val="a0"/>
    <w:link w:val="50"/>
    <w:locked/>
    <w:rsid w:val="00077831"/>
    <w:rPr>
      <w:rFonts w:ascii="Arial Unicode MS" w:eastAsia="Arial Unicode MS" w:hAnsi="Arial Unicode MS" w:cs="Arial Unicode MS"/>
      <w:spacing w:val="20"/>
      <w:sz w:val="8"/>
      <w:szCs w:val="8"/>
      <w:shd w:val="clear" w:color="auto" w:fill="FFFFFF"/>
    </w:rPr>
  </w:style>
  <w:style w:type="paragraph" w:customStyle="1" w:styleId="50">
    <w:name w:val="Основной текст (5)"/>
    <w:basedOn w:val="a"/>
    <w:link w:val="5"/>
    <w:rsid w:val="00077831"/>
    <w:pPr>
      <w:shd w:val="clear" w:color="auto" w:fill="FFFFFF"/>
      <w:spacing w:after="0" w:line="223" w:lineRule="exact"/>
      <w:jc w:val="both"/>
    </w:pPr>
    <w:rPr>
      <w:rFonts w:ascii="Arial Unicode MS" w:eastAsia="Arial Unicode MS" w:hAnsi="Arial Unicode MS" w:cs="Arial Unicode MS"/>
      <w:spacing w:val="20"/>
      <w:sz w:val="8"/>
      <w:szCs w:val="8"/>
      <w:lang w:eastAsia="en-US"/>
    </w:rPr>
  </w:style>
  <w:style w:type="character" w:customStyle="1" w:styleId="7">
    <w:name w:val="Основной текст (7)_"/>
    <w:basedOn w:val="a0"/>
    <w:link w:val="70"/>
    <w:locked/>
    <w:rsid w:val="00077831"/>
    <w:rPr>
      <w:rFonts w:ascii="Century Schoolbook" w:hAnsi="Century Schoolbook"/>
      <w:spacing w:val="20"/>
      <w:sz w:val="19"/>
      <w:szCs w:val="19"/>
      <w:shd w:val="clear" w:color="auto" w:fill="FFFFFF"/>
      <w:lang w:val="en-US"/>
    </w:rPr>
  </w:style>
  <w:style w:type="paragraph" w:customStyle="1" w:styleId="70">
    <w:name w:val="Основной текст (7)"/>
    <w:basedOn w:val="a"/>
    <w:link w:val="7"/>
    <w:rsid w:val="00077831"/>
    <w:pPr>
      <w:shd w:val="clear" w:color="auto" w:fill="FFFFFF"/>
      <w:spacing w:after="0" w:line="245" w:lineRule="exact"/>
      <w:jc w:val="both"/>
    </w:pPr>
    <w:rPr>
      <w:rFonts w:ascii="Century Schoolbook" w:eastAsiaTheme="minorHAnsi" w:hAnsi="Century Schoolbook"/>
      <w:spacing w:val="20"/>
      <w:sz w:val="19"/>
      <w:szCs w:val="19"/>
      <w:lang w:val="en-US"/>
    </w:rPr>
  </w:style>
  <w:style w:type="character" w:customStyle="1" w:styleId="6">
    <w:name w:val="Основной текст (6)_"/>
    <w:basedOn w:val="a0"/>
    <w:link w:val="61"/>
    <w:locked/>
    <w:rsid w:val="00077831"/>
    <w:rPr>
      <w:rFonts w:ascii="Trebuchet MS" w:hAnsi="Trebuchet MS"/>
      <w:spacing w:val="10"/>
      <w:sz w:val="9"/>
      <w:szCs w:val="9"/>
      <w:shd w:val="clear" w:color="auto" w:fill="FFFFFF"/>
      <w:lang w:val="en-US"/>
    </w:rPr>
  </w:style>
  <w:style w:type="paragraph" w:customStyle="1" w:styleId="61">
    <w:name w:val="Основной текст (6)1"/>
    <w:basedOn w:val="a"/>
    <w:link w:val="6"/>
    <w:rsid w:val="00077831"/>
    <w:pPr>
      <w:shd w:val="clear" w:color="auto" w:fill="FFFFFF"/>
      <w:spacing w:after="60" w:line="240" w:lineRule="exact"/>
      <w:jc w:val="both"/>
    </w:pPr>
    <w:rPr>
      <w:rFonts w:ascii="Trebuchet MS" w:eastAsiaTheme="minorHAnsi" w:hAnsi="Trebuchet MS"/>
      <w:spacing w:val="10"/>
      <w:sz w:val="9"/>
      <w:szCs w:val="9"/>
      <w:lang w:val="en-US"/>
    </w:rPr>
  </w:style>
  <w:style w:type="character" w:customStyle="1" w:styleId="12">
    <w:name w:val="Заголовок №1 (2)_"/>
    <w:basedOn w:val="a0"/>
    <w:link w:val="120"/>
    <w:locked/>
    <w:rsid w:val="00077831"/>
    <w:rPr>
      <w:rFonts w:ascii="Franklin Gothic Medium" w:hAnsi="Franklin Gothic Medium"/>
      <w:shd w:val="clear" w:color="auto" w:fill="FFFFFF"/>
    </w:rPr>
  </w:style>
  <w:style w:type="paragraph" w:customStyle="1" w:styleId="120">
    <w:name w:val="Заголовок №1 (2)"/>
    <w:basedOn w:val="a"/>
    <w:link w:val="12"/>
    <w:rsid w:val="00077831"/>
    <w:pPr>
      <w:shd w:val="clear" w:color="auto" w:fill="FFFFFF"/>
      <w:spacing w:after="420" w:line="240" w:lineRule="atLeast"/>
      <w:outlineLvl w:val="0"/>
    </w:pPr>
    <w:rPr>
      <w:rFonts w:ascii="Franklin Gothic Medium" w:eastAsiaTheme="minorHAnsi" w:hAnsi="Franklin Gothic Medium"/>
      <w:lang w:eastAsia="en-US"/>
    </w:rPr>
  </w:style>
  <w:style w:type="character" w:customStyle="1" w:styleId="11">
    <w:name w:val="Заголовок №1_"/>
    <w:basedOn w:val="a0"/>
    <w:link w:val="13"/>
    <w:uiPriority w:val="99"/>
    <w:locked/>
    <w:rsid w:val="00077831"/>
    <w:rPr>
      <w:spacing w:val="10"/>
      <w:shd w:val="clear" w:color="auto" w:fill="FFFFFF"/>
    </w:rPr>
  </w:style>
  <w:style w:type="paragraph" w:customStyle="1" w:styleId="13">
    <w:name w:val="Заголовок №1"/>
    <w:basedOn w:val="a"/>
    <w:link w:val="11"/>
    <w:rsid w:val="00077831"/>
    <w:pPr>
      <w:shd w:val="clear" w:color="auto" w:fill="FFFFFF"/>
      <w:spacing w:after="180" w:line="240" w:lineRule="atLeast"/>
      <w:outlineLvl w:val="0"/>
    </w:pPr>
    <w:rPr>
      <w:rFonts w:eastAsiaTheme="minorHAnsi"/>
      <w:spacing w:val="10"/>
      <w:lang w:eastAsia="en-US"/>
    </w:rPr>
  </w:style>
  <w:style w:type="character" w:customStyle="1" w:styleId="220">
    <w:name w:val="Заголовок №2 (2)_"/>
    <w:basedOn w:val="a0"/>
    <w:link w:val="221"/>
    <w:locked/>
    <w:rsid w:val="00077831"/>
    <w:rPr>
      <w:rFonts w:ascii="Arial Unicode MS" w:eastAsia="Arial Unicode MS" w:hAnsi="Arial Unicode MS" w:cs="Arial Unicode MS"/>
      <w:sz w:val="18"/>
      <w:szCs w:val="18"/>
      <w:shd w:val="clear" w:color="auto" w:fill="FFFFFF"/>
    </w:rPr>
  </w:style>
  <w:style w:type="paragraph" w:customStyle="1" w:styleId="221">
    <w:name w:val="Заголовок №2 (2)"/>
    <w:basedOn w:val="a"/>
    <w:link w:val="220"/>
    <w:rsid w:val="00077831"/>
    <w:pPr>
      <w:shd w:val="clear" w:color="auto" w:fill="FFFFFF"/>
      <w:spacing w:after="180" w:line="240" w:lineRule="atLeast"/>
      <w:outlineLvl w:val="1"/>
    </w:pPr>
    <w:rPr>
      <w:rFonts w:ascii="Arial Unicode MS" w:eastAsia="Arial Unicode MS" w:hAnsi="Arial Unicode MS" w:cs="Arial Unicode MS"/>
      <w:sz w:val="18"/>
      <w:szCs w:val="18"/>
      <w:lang w:eastAsia="en-US"/>
    </w:rPr>
  </w:style>
  <w:style w:type="character" w:customStyle="1" w:styleId="14">
    <w:name w:val="Основной текст (14)_"/>
    <w:basedOn w:val="a0"/>
    <w:link w:val="140"/>
    <w:locked/>
    <w:rsid w:val="00077831"/>
    <w:rPr>
      <w:spacing w:val="20"/>
      <w:shd w:val="clear" w:color="auto" w:fill="FFFFFF"/>
      <w:lang w:val="en-US"/>
    </w:rPr>
  </w:style>
  <w:style w:type="paragraph" w:customStyle="1" w:styleId="140">
    <w:name w:val="Основной текст (14)"/>
    <w:basedOn w:val="a"/>
    <w:link w:val="14"/>
    <w:rsid w:val="00077831"/>
    <w:pPr>
      <w:shd w:val="clear" w:color="auto" w:fill="FFFFFF"/>
      <w:spacing w:before="300" w:after="180" w:line="245" w:lineRule="exact"/>
      <w:jc w:val="both"/>
    </w:pPr>
    <w:rPr>
      <w:rFonts w:eastAsiaTheme="minorHAnsi"/>
      <w:spacing w:val="20"/>
      <w:lang w:val="en-US"/>
    </w:rPr>
  </w:style>
  <w:style w:type="character" w:customStyle="1" w:styleId="af5">
    <w:name w:val="Основной текст_"/>
    <w:basedOn w:val="a0"/>
    <w:link w:val="15"/>
    <w:locked/>
    <w:rsid w:val="00077831"/>
    <w:rPr>
      <w:spacing w:val="10"/>
      <w:shd w:val="clear" w:color="auto" w:fill="FFFFFF"/>
    </w:rPr>
  </w:style>
  <w:style w:type="paragraph" w:customStyle="1" w:styleId="15">
    <w:name w:val="Основной текст1"/>
    <w:basedOn w:val="a"/>
    <w:link w:val="af5"/>
    <w:rsid w:val="00077831"/>
    <w:pPr>
      <w:shd w:val="clear" w:color="auto" w:fill="FFFFFF"/>
      <w:spacing w:after="0" w:line="245" w:lineRule="exact"/>
      <w:jc w:val="both"/>
    </w:pPr>
    <w:rPr>
      <w:rFonts w:eastAsiaTheme="minorHAnsi"/>
      <w:spacing w:val="10"/>
      <w:lang w:eastAsia="en-US"/>
    </w:rPr>
  </w:style>
  <w:style w:type="character" w:customStyle="1" w:styleId="110">
    <w:name w:val="Основной текст (11)_"/>
    <w:basedOn w:val="a0"/>
    <w:link w:val="111"/>
    <w:locked/>
    <w:rsid w:val="00077831"/>
    <w:rPr>
      <w:shd w:val="clear" w:color="auto" w:fill="FFFFFF"/>
    </w:rPr>
  </w:style>
  <w:style w:type="paragraph" w:customStyle="1" w:styleId="111">
    <w:name w:val="Основной текст (11)1"/>
    <w:basedOn w:val="a"/>
    <w:link w:val="110"/>
    <w:rsid w:val="00077831"/>
    <w:pPr>
      <w:shd w:val="clear" w:color="auto" w:fill="FFFFFF"/>
      <w:spacing w:before="180" w:after="0" w:line="245" w:lineRule="exact"/>
      <w:ind w:firstLine="380"/>
      <w:jc w:val="both"/>
    </w:pPr>
    <w:rPr>
      <w:rFonts w:eastAsiaTheme="minorHAnsi"/>
      <w:lang w:eastAsia="en-US"/>
    </w:rPr>
  </w:style>
  <w:style w:type="paragraph" w:customStyle="1" w:styleId="141">
    <w:name w:val="Основной текст (14)1"/>
    <w:basedOn w:val="a"/>
    <w:rsid w:val="00077831"/>
    <w:pPr>
      <w:shd w:val="clear" w:color="auto" w:fill="FFFFFF"/>
      <w:spacing w:before="300" w:after="180" w:line="245" w:lineRule="exact"/>
      <w:jc w:val="both"/>
    </w:pPr>
    <w:rPr>
      <w:rFonts w:ascii="Times New Roman" w:eastAsia="Microsoft Sans Serif" w:hAnsi="Times New Roman" w:cs="Times New Roman"/>
      <w:b/>
      <w:bCs/>
      <w:i/>
      <w:iCs/>
      <w:color w:val="000000"/>
      <w:spacing w:val="20"/>
      <w:sz w:val="20"/>
      <w:szCs w:val="20"/>
      <w:lang w:val="en-US"/>
    </w:rPr>
  </w:style>
  <w:style w:type="character" w:customStyle="1" w:styleId="142">
    <w:name w:val="Заголовок №1 (4)_"/>
    <w:basedOn w:val="a0"/>
    <w:link w:val="143"/>
    <w:locked/>
    <w:rsid w:val="00077831"/>
    <w:rPr>
      <w:spacing w:val="30"/>
      <w:sz w:val="17"/>
      <w:szCs w:val="17"/>
      <w:shd w:val="clear" w:color="auto" w:fill="FFFFFF"/>
    </w:rPr>
  </w:style>
  <w:style w:type="paragraph" w:customStyle="1" w:styleId="143">
    <w:name w:val="Заголовок №1 (4)"/>
    <w:basedOn w:val="a"/>
    <w:link w:val="142"/>
    <w:rsid w:val="00077831"/>
    <w:pPr>
      <w:shd w:val="clear" w:color="auto" w:fill="FFFFFF"/>
      <w:spacing w:after="0" w:line="250" w:lineRule="exact"/>
      <w:jc w:val="both"/>
      <w:outlineLvl w:val="0"/>
    </w:pPr>
    <w:rPr>
      <w:rFonts w:eastAsiaTheme="minorHAnsi"/>
      <w:spacing w:val="30"/>
      <w:sz w:val="17"/>
      <w:szCs w:val="17"/>
      <w:lang w:eastAsia="en-US"/>
    </w:rPr>
  </w:style>
  <w:style w:type="character" w:customStyle="1" w:styleId="17">
    <w:name w:val="Основной текст (17)_"/>
    <w:basedOn w:val="a0"/>
    <w:link w:val="170"/>
    <w:locked/>
    <w:rsid w:val="00077831"/>
    <w:rPr>
      <w:shd w:val="clear" w:color="auto" w:fill="FFFFFF"/>
    </w:rPr>
  </w:style>
  <w:style w:type="paragraph" w:customStyle="1" w:styleId="170">
    <w:name w:val="Основной текст (17)"/>
    <w:basedOn w:val="a"/>
    <w:link w:val="17"/>
    <w:rsid w:val="00077831"/>
    <w:pPr>
      <w:shd w:val="clear" w:color="auto" w:fill="FFFFFF"/>
      <w:spacing w:after="300" w:line="240" w:lineRule="atLeast"/>
      <w:jc w:val="both"/>
    </w:pPr>
    <w:rPr>
      <w:rFonts w:eastAsiaTheme="minorHAnsi"/>
      <w:lang w:eastAsia="en-US"/>
    </w:rPr>
  </w:style>
  <w:style w:type="character" w:customStyle="1" w:styleId="CenturySchoolbook">
    <w:name w:val="Основной текст + Century Schoolbook"/>
    <w:aliases w:val="9 pt,Полужирный,Курсив"/>
    <w:basedOn w:val="a0"/>
    <w:rsid w:val="00077831"/>
    <w:rPr>
      <w:rFonts w:ascii="Century Schoolbook" w:eastAsia="Times New Roman" w:hAnsi="Century Schoolbook" w:cs="Century Schoolbook" w:hint="default"/>
      <w:b/>
      <w:bCs/>
      <w:i/>
      <w:iCs/>
      <w:spacing w:val="10"/>
      <w:sz w:val="18"/>
      <w:szCs w:val="18"/>
      <w:lang w:val="en-US"/>
    </w:rPr>
  </w:style>
  <w:style w:type="character" w:customStyle="1" w:styleId="CenturySchoolbook8">
    <w:name w:val="Основной текст + Century Schoolbook8"/>
    <w:aliases w:val="9 pt10,Интервал -1 pt"/>
    <w:basedOn w:val="a0"/>
    <w:rsid w:val="00077831"/>
    <w:rPr>
      <w:rFonts w:ascii="Century Schoolbook" w:eastAsia="Times New Roman" w:hAnsi="Century Schoolbook" w:cs="Century Schoolbook" w:hint="default"/>
      <w:spacing w:val="-20"/>
      <w:sz w:val="18"/>
      <w:szCs w:val="18"/>
    </w:rPr>
  </w:style>
  <w:style w:type="character" w:customStyle="1" w:styleId="CenturySchoolbook7">
    <w:name w:val="Основной текст + Century Schoolbook7"/>
    <w:aliases w:val="9 pt9,Интервал 0 pt"/>
    <w:basedOn w:val="a0"/>
    <w:rsid w:val="00077831"/>
    <w:rPr>
      <w:rFonts w:ascii="Century Schoolbook" w:eastAsia="Times New Roman" w:hAnsi="Century Schoolbook" w:cs="Century Schoolbook" w:hint="default"/>
      <w:spacing w:val="0"/>
      <w:sz w:val="18"/>
      <w:szCs w:val="18"/>
    </w:rPr>
  </w:style>
  <w:style w:type="character" w:customStyle="1" w:styleId="5CenturySchoolbook">
    <w:name w:val="Основной текст (5) + Century Schoolbook"/>
    <w:aliases w:val="9 pt8,Не курсив,Интервал 0 pt9"/>
    <w:basedOn w:val="5"/>
    <w:rsid w:val="00077831"/>
    <w:rPr>
      <w:rFonts w:ascii="Century Schoolbook" w:eastAsia="Arial Unicode MS" w:hAnsi="Century Schoolbook" w:cs="Century Schoolbook" w:hint="default"/>
      <w:i/>
      <w:iCs/>
      <w:spacing w:val="0"/>
      <w:sz w:val="18"/>
      <w:szCs w:val="18"/>
      <w:shd w:val="clear" w:color="auto" w:fill="FFFFFF"/>
    </w:rPr>
  </w:style>
  <w:style w:type="character" w:customStyle="1" w:styleId="74pt">
    <w:name w:val="Основной текст (7) + 4 pt"/>
    <w:aliases w:val="Не курсив2,Интервал 0 pt8,Основной текст (7) + Times New Roman3,10 pt4,Интервал 0 pt2,Основной текст (14) + Не курсив"/>
    <w:basedOn w:val="7"/>
    <w:rsid w:val="00077831"/>
    <w:rPr>
      <w:rFonts w:ascii="Century Schoolbook" w:hAnsi="Century Schoolbook"/>
      <w:i/>
      <w:iCs/>
      <w:spacing w:val="0"/>
      <w:sz w:val="8"/>
      <w:szCs w:val="8"/>
      <w:shd w:val="clear" w:color="auto" w:fill="FFFFFF"/>
      <w:lang w:val="en-US"/>
    </w:rPr>
  </w:style>
  <w:style w:type="character" w:customStyle="1" w:styleId="79pt">
    <w:name w:val="Основной текст (7) + 9 pt"/>
    <w:aliases w:val="Полужирный3,Интервал 0 pt7"/>
    <w:basedOn w:val="7"/>
    <w:rsid w:val="00077831"/>
    <w:rPr>
      <w:rFonts w:ascii="Century Schoolbook" w:hAnsi="Century Schoolbook"/>
      <w:b/>
      <w:bCs/>
      <w:spacing w:val="10"/>
      <w:sz w:val="18"/>
      <w:szCs w:val="18"/>
      <w:shd w:val="clear" w:color="auto" w:fill="FFFFFF"/>
      <w:lang w:val="en-US"/>
    </w:rPr>
  </w:style>
  <w:style w:type="character" w:customStyle="1" w:styleId="79pt2">
    <w:name w:val="Основной текст (7) + 9 pt2"/>
    <w:aliases w:val="Полужирный2,Интервал 0 pt6"/>
    <w:basedOn w:val="7"/>
    <w:rsid w:val="00077831"/>
    <w:rPr>
      <w:rFonts w:ascii="Century Schoolbook" w:hAnsi="Century Schoolbook"/>
      <w:b/>
      <w:bCs/>
      <w:spacing w:val="10"/>
      <w:sz w:val="18"/>
      <w:szCs w:val="18"/>
      <w:shd w:val="clear" w:color="auto" w:fill="FFFFFF"/>
      <w:lang w:val="en-US"/>
    </w:rPr>
  </w:style>
  <w:style w:type="character" w:customStyle="1" w:styleId="60">
    <w:name w:val="Основной текст (6)"/>
    <w:basedOn w:val="6"/>
    <w:rsid w:val="00077831"/>
    <w:rPr>
      <w:rFonts w:ascii="Trebuchet MS" w:hAnsi="Trebuchet MS"/>
      <w:spacing w:val="10"/>
      <w:sz w:val="9"/>
      <w:szCs w:val="9"/>
      <w:shd w:val="clear" w:color="auto" w:fill="FFFFFF"/>
      <w:lang w:val="en-US"/>
    </w:rPr>
  </w:style>
  <w:style w:type="character" w:customStyle="1" w:styleId="CenturySchoolbook6">
    <w:name w:val="Основной текст + Century Schoolbook6"/>
    <w:aliases w:val="6 pt,Интервал 1 pt"/>
    <w:basedOn w:val="a0"/>
    <w:rsid w:val="00077831"/>
    <w:rPr>
      <w:rFonts w:ascii="Century Schoolbook" w:eastAsia="Times New Roman" w:hAnsi="Century Schoolbook" w:cs="Century Schoolbook" w:hint="default"/>
      <w:spacing w:val="20"/>
      <w:sz w:val="12"/>
      <w:szCs w:val="12"/>
    </w:rPr>
  </w:style>
  <w:style w:type="character" w:customStyle="1" w:styleId="CenturySchoolbook5">
    <w:name w:val="Основной текст + Century Schoolbook5"/>
    <w:aliases w:val="5,5 pt,Интервал 1 pt1,Основной текст + Полужирный2,Курсив2,Основной текст (17) + 9 pt,Интервал 1 pt2"/>
    <w:basedOn w:val="a0"/>
    <w:rsid w:val="00077831"/>
    <w:rPr>
      <w:rFonts w:ascii="Century Schoolbook" w:eastAsia="Times New Roman" w:hAnsi="Century Schoolbook" w:cs="Century Schoolbook" w:hint="default"/>
      <w:spacing w:val="30"/>
      <w:sz w:val="11"/>
      <w:szCs w:val="11"/>
    </w:rPr>
  </w:style>
  <w:style w:type="character" w:customStyle="1" w:styleId="79pt1">
    <w:name w:val="Основной текст (7) + 9 pt1"/>
    <w:aliases w:val="Не курсив1,Интервал 0 pt4,Основной текст (7) + Times New Roman1,10 pt2,Интервал 0 pt1,Основной текст (14) + Не полужирный,Основной текст (11) + Не полужирный1"/>
    <w:basedOn w:val="7"/>
    <w:rsid w:val="00077831"/>
    <w:rPr>
      <w:rFonts w:ascii="Century Schoolbook" w:hAnsi="Century Schoolbook"/>
      <w:i/>
      <w:iCs/>
      <w:spacing w:val="0"/>
      <w:sz w:val="18"/>
      <w:szCs w:val="18"/>
      <w:shd w:val="clear" w:color="auto" w:fill="FFFFFF"/>
      <w:lang w:val="en-US"/>
    </w:rPr>
  </w:style>
  <w:style w:type="character" w:customStyle="1" w:styleId="12Arial">
    <w:name w:val="Заголовок №1 (2) + Arial"/>
    <w:aliases w:val="9 pt3"/>
    <w:basedOn w:val="12"/>
    <w:rsid w:val="00077831"/>
    <w:rPr>
      <w:rFonts w:ascii="Arial" w:hAnsi="Arial" w:cs="Arial"/>
      <w:sz w:val="18"/>
      <w:szCs w:val="18"/>
      <w:shd w:val="clear" w:color="auto" w:fill="FFFFFF"/>
    </w:rPr>
  </w:style>
  <w:style w:type="character" w:customStyle="1" w:styleId="1CenturySchoolbook">
    <w:name w:val="Заголовок №1 + Century Schoolbook"/>
    <w:aliases w:val="9 pt7,Интервал 3 pt"/>
    <w:basedOn w:val="11"/>
    <w:rsid w:val="00077831"/>
    <w:rPr>
      <w:rFonts w:ascii="Century Schoolbook" w:eastAsia="Times New Roman" w:hAnsi="Century Schoolbook" w:cs="Century Schoolbook" w:hint="default"/>
      <w:spacing w:val="70"/>
      <w:sz w:val="18"/>
      <w:szCs w:val="18"/>
      <w:shd w:val="clear" w:color="auto" w:fill="FFFFFF"/>
    </w:rPr>
  </w:style>
  <w:style w:type="character" w:customStyle="1" w:styleId="1CenturySchoolbook1">
    <w:name w:val="Заголовок №1 + Century Schoolbook1"/>
    <w:aliases w:val="9 pt6,Интервал 0 pt5"/>
    <w:basedOn w:val="11"/>
    <w:rsid w:val="00077831"/>
    <w:rPr>
      <w:rFonts w:ascii="Century Schoolbook" w:eastAsia="Times New Roman" w:hAnsi="Century Schoolbook" w:cs="Century Schoolbook" w:hint="default"/>
      <w:spacing w:val="0"/>
      <w:sz w:val="18"/>
      <w:szCs w:val="18"/>
      <w:shd w:val="clear" w:color="auto" w:fill="FFFFFF"/>
    </w:rPr>
  </w:style>
  <w:style w:type="character" w:customStyle="1" w:styleId="CenturySchoolbook1">
    <w:name w:val="Основной текст + Century Schoolbook1"/>
    <w:aliases w:val="5 pt1,Курсив1,Интервал 2 pt1,Основной текст + Полужирный1,Основной текст (17) + Полужирный,Основной текст (17) + Corbel,8"/>
    <w:basedOn w:val="a0"/>
    <w:rsid w:val="00077831"/>
    <w:rPr>
      <w:rFonts w:ascii="Century Schoolbook" w:eastAsia="Times New Roman" w:hAnsi="Century Schoolbook" w:cs="Century Schoolbook" w:hint="default"/>
      <w:i/>
      <w:iCs/>
      <w:spacing w:val="50"/>
      <w:sz w:val="10"/>
      <w:szCs w:val="10"/>
      <w:lang w:val="en-US"/>
    </w:rPr>
  </w:style>
  <w:style w:type="character" w:customStyle="1" w:styleId="7TimesNewRoman2">
    <w:name w:val="Основной текст (7) + Times New Roman2"/>
    <w:aliases w:val="10 pt3,Полужирный1"/>
    <w:basedOn w:val="7"/>
    <w:rsid w:val="00077831"/>
    <w:rPr>
      <w:rFonts w:ascii="Times New Roman" w:hAnsi="Times New Roman" w:cs="Times New Roman"/>
      <w:b/>
      <w:bCs/>
      <w:spacing w:val="20"/>
      <w:sz w:val="20"/>
      <w:szCs w:val="20"/>
      <w:shd w:val="clear" w:color="auto" w:fill="FFFFFF"/>
      <w:lang w:val="en-US"/>
    </w:rPr>
  </w:style>
  <w:style w:type="character" w:customStyle="1" w:styleId="0pt1">
    <w:name w:val="Основной текст + Интервал 0 pt1"/>
    <w:basedOn w:val="a0"/>
    <w:rsid w:val="00077831"/>
    <w:rPr>
      <w:rFonts w:ascii="Times New Roman" w:hAnsi="Times New Roman" w:cs="Times New Roman" w:hint="default"/>
      <w:spacing w:val="0"/>
      <w:sz w:val="20"/>
      <w:szCs w:val="20"/>
    </w:rPr>
  </w:style>
  <w:style w:type="character" w:customStyle="1" w:styleId="22TimesNewRoman1">
    <w:name w:val="Заголовок №2 (2) + Times New Roman1"/>
    <w:aliases w:val="10 pt1,Не полужирный1"/>
    <w:basedOn w:val="220"/>
    <w:rsid w:val="00077831"/>
    <w:rPr>
      <w:rFonts w:ascii="Times New Roman" w:eastAsia="Arial Unicode MS" w:hAnsi="Times New Roman" w:cs="Times New Roman" w:hint="default"/>
      <w:b/>
      <w:bCs/>
      <w:sz w:val="20"/>
      <w:szCs w:val="20"/>
      <w:shd w:val="clear" w:color="auto" w:fill="FFFFFF"/>
    </w:rPr>
  </w:style>
  <w:style w:type="character" w:customStyle="1" w:styleId="4">
    <w:name w:val="Основной текст + Полужирный4"/>
    <w:aliases w:val="Курсив4,Интервал 1 pt6,Основной текст (15) + 10 pt4,Курсив18,Основной текст + Полужирный23"/>
    <w:basedOn w:val="af5"/>
    <w:rsid w:val="00077831"/>
    <w:rPr>
      <w:rFonts w:ascii="Times New Roman" w:hAnsi="Times New Roman" w:cs="Times New Roman" w:hint="default"/>
      <w:b/>
      <w:bCs/>
      <w:i/>
      <w:iCs/>
      <w:spacing w:val="20"/>
      <w:sz w:val="20"/>
      <w:szCs w:val="20"/>
      <w:shd w:val="clear" w:color="auto" w:fill="FFFFFF"/>
      <w:lang w:val="en-US"/>
    </w:rPr>
  </w:style>
  <w:style w:type="character" w:customStyle="1" w:styleId="1430">
    <w:name w:val="Основной текст (14)3"/>
    <w:basedOn w:val="14"/>
    <w:rsid w:val="00077831"/>
    <w:rPr>
      <w:rFonts w:ascii="Times New Roman" w:hAnsi="Times New Roman" w:cs="Times New Roman" w:hint="default"/>
      <w:spacing w:val="20"/>
      <w:sz w:val="20"/>
      <w:szCs w:val="20"/>
      <w:shd w:val="clear" w:color="auto" w:fill="FFFFFF"/>
      <w:lang w:val="en-US"/>
    </w:rPr>
  </w:style>
  <w:style w:type="character" w:customStyle="1" w:styleId="112">
    <w:name w:val="Основной текст (11) + Курсив"/>
    <w:aliases w:val="Интервал 1 pt3"/>
    <w:basedOn w:val="110"/>
    <w:rsid w:val="00077831"/>
    <w:rPr>
      <w:i/>
      <w:iCs/>
      <w:spacing w:val="20"/>
      <w:shd w:val="clear" w:color="auto" w:fill="FFFFFF"/>
      <w:lang w:val="en-US"/>
    </w:rPr>
  </w:style>
  <w:style w:type="character" w:customStyle="1" w:styleId="113">
    <w:name w:val="Основной текст (11)"/>
    <w:basedOn w:val="110"/>
    <w:rsid w:val="00077831"/>
    <w:rPr>
      <w:shd w:val="clear" w:color="auto" w:fill="FFFFFF"/>
    </w:rPr>
  </w:style>
  <w:style w:type="character" w:customStyle="1" w:styleId="119pt">
    <w:name w:val="Основной текст (11) + 9 pt"/>
    <w:aliases w:val="Малые прописные"/>
    <w:basedOn w:val="110"/>
    <w:rsid w:val="00077831"/>
    <w:rPr>
      <w:smallCaps/>
      <w:sz w:val="18"/>
      <w:szCs w:val="18"/>
      <w:shd w:val="clear" w:color="auto" w:fill="FFFFFF"/>
    </w:rPr>
  </w:style>
  <w:style w:type="character" w:customStyle="1" w:styleId="1410">
    <w:name w:val="Основной текст (14) + Не курсив1"/>
    <w:basedOn w:val="14"/>
    <w:rsid w:val="00077831"/>
    <w:rPr>
      <w:rFonts w:ascii="Times New Roman" w:hAnsi="Times New Roman" w:cs="Times New Roman" w:hint="default"/>
      <w:i/>
      <w:iCs/>
      <w:spacing w:val="20"/>
      <w:sz w:val="20"/>
      <w:szCs w:val="20"/>
      <w:shd w:val="clear" w:color="auto" w:fill="FFFFFF"/>
      <w:lang w:val="en-US"/>
    </w:rPr>
  </w:style>
  <w:style w:type="character" w:customStyle="1" w:styleId="170pt">
    <w:name w:val="Основной текст (17) + Интервал 0 pt"/>
    <w:basedOn w:val="17"/>
    <w:rsid w:val="00077831"/>
    <w:rPr>
      <w:spacing w:val="10"/>
      <w:shd w:val="clear" w:color="auto" w:fill="FFFFFF"/>
    </w:rPr>
  </w:style>
  <w:style w:type="character" w:customStyle="1" w:styleId="170pt1">
    <w:name w:val="Основной текст (17) + Интервал 0 pt1"/>
    <w:basedOn w:val="17"/>
    <w:rsid w:val="00077831"/>
    <w:rPr>
      <w:spacing w:val="10"/>
      <w:shd w:val="clear" w:color="auto" w:fill="FFFFFF"/>
    </w:rPr>
  </w:style>
  <w:style w:type="character" w:customStyle="1" w:styleId="apple-tab-span">
    <w:name w:val="apple-tab-span"/>
    <w:basedOn w:val="a0"/>
    <w:rsid w:val="00D80238"/>
  </w:style>
  <w:style w:type="character" w:customStyle="1" w:styleId="20">
    <w:name w:val="Заголовок 2 Знак"/>
    <w:basedOn w:val="a0"/>
    <w:link w:val="2"/>
    <w:uiPriority w:val="9"/>
    <w:rsid w:val="00D80238"/>
    <w:rPr>
      <w:rFonts w:ascii="Cambria" w:eastAsia="Times New Roman" w:hAnsi="Cambria" w:cs="Times New Roman"/>
      <w:b/>
      <w:bCs/>
      <w:i/>
      <w:iCs/>
      <w:sz w:val="28"/>
      <w:szCs w:val="28"/>
    </w:rPr>
  </w:style>
  <w:style w:type="character" w:customStyle="1" w:styleId="10pt">
    <w:name w:val="Основной текст + 10 pt"/>
    <w:basedOn w:val="a0"/>
    <w:rsid w:val="00D8023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1pt">
    <w:name w:val="Основной текст + 11 pt;Курсив"/>
    <w:basedOn w:val="af5"/>
    <w:rsid w:val="00D8023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31">
    <w:name w:val="Основной текст (3)_"/>
    <w:basedOn w:val="a0"/>
    <w:link w:val="32"/>
    <w:uiPriority w:val="99"/>
    <w:rsid w:val="00D80238"/>
    <w:rPr>
      <w:rFonts w:ascii="Times New Roman" w:eastAsia="Times New Roman" w:hAnsi="Times New Roman" w:cs="Times New Roman"/>
      <w:i/>
      <w:iCs/>
      <w:shd w:val="clear" w:color="auto" w:fill="FFFFFF"/>
    </w:rPr>
  </w:style>
  <w:style w:type="paragraph" w:customStyle="1" w:styleId="32">
    <w:name w:val="Основной текст (3)"/>
    <w:basedOn w:val="a"/>
    <w:link w:val="31"/>
    <w:uiPriority w:val="99"/>
    <w:rsid w:val="00D80238"/>
    <w:pPr>
      <w:widowControl w:val="0"/>
      <w:shd w:val="clear" w:color="auto" w:fill="FFFFFF"/>
      <w:spacing w:after="120" w:line="0" w:lineRule="atLeast"/>
      <w:jc w:val="both"/>
    </w:pPr>
    <w:rPr>
      <w:rFonts w:ascii="Times New Roman" w:eastAsia="Times New Roman" w:hAnsi="Times New Roman" w:cs="Times New Roman"/>
      <w:i/>
      <w:iCs/>
      <w:lang w:eastAsia="en-US"/>
    </w:rPr>
  </w:style>
  <w:style w:type="paragraph" w:customStyle="1" w:styleId="Noeeu3">
    <w:name w:val="Noeeu3"/>
    <w:basedOn w:val="a"/>
    <w:rsid w:val="00D80238"/>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paragraph" w:styleId="af6">
    <w:name w:val="No Spacing"/>
    <w:uiPriority w:val="1"/>
    <w:qFormat/>
    <w:rsid w:val="00D80238"/>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9302C7"/>
    <w:rPr>
      <w:rFonts w:asciiTheme="majorHAnsi" w:eastAsiaTheme="majorEastAsia" w:hAnsiTheme="majorHAnsi" w:cstheme="majorBidi"/>
      <w:b/>
      <w:bCs/>
      <w:color w:val="365F91" w:themeColor="accent1" w:themeShade="BF"/>
      <w:sz w:val="28"/>
      <w:szCs w:val="28"/>
      <w:lang w:eastAsia="ru-RU"/>
    </w:rPr>
  </w:style>
  <w:style w:type="paragraph" w:customStyle="1" w:styleId="ConsPlusNonformat">
    <w:name w:val="ConsPlusNonformat"/>
    <w:uiPriority w:val="99"/>
    <w:rsid w:val="009F430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f7">
    <w:name w:val="Title"/>
    <w:basedOn w:val="a"/>
    <w:link w:val="af8"/>
    <w:uiPriority w:val="99"/>
    <w:qFormat/>
    <w:rsid w:val="003656C9"/>
    <w:pPr>
      <w:spacing w:after="0" w:line="240" w:lineRule="auto"/>
      <w:jc w:val="center"/>
    </w:pPr>
    <w:rPr>
      <w:rFonts w:ascii="Times New Roman" w:eastAsia="Times New Roman" w:hAnsi="Times New Roman" w:cs="Times New Roman"/>
      <w:b/>
      <w:bCs/>
      <w:sz w:val="24"/>
      <w:szCs w:val="24"/>
    </w:rPr>
  </w:style>
  <w:style w:type="character" w:customStyle="1" w:styleId="af8">
    <w:name w:val="Название Знак"/>
    <w:basedOn w:val="a0"/>
    <w:link w:val="af7"/>
    <w:uiPriority w:val="99"/>
    <w:rsid w:val="003656C9"/>
    <w:rPr>
      <w:rFonts w:ascii="Times New Roman" w:eastAsia="Times New Roman" w:hAnsi="Times New Roman" w:cs="Times New Roman"/>
      <w:b/>
      <w:bCs/>
      <w:sz w:val="24"/>
      <w:szCs w:val="24"/>
      <w:lang w:eastAsia="ru-RU"/>
    </w:rPr>
  </w:style>
  <w:style w:type="character" w:customStyle="1" w:styleId="95">
    <w:name w:val="Основной текст (9)5"/>
    <w:rsid w:val="00A76FF9"/>
    <w:rPr>
      <w:rFonts w:ascii="Times New Roman" w:hAnsi="Times New Roman" w:cs="Times New Roman"/>
      <w:b/>
      <w:bCs/>
      <w:spacing w:val="0"/>
      <w:sz w:val="18"/>
      <w:szCs w:val="18"/>
      <w:lang w:bidi="ar-SA"/>
    </w:rPr>
  </w:style>
  <w:style w:type="paragraph" w:customStyle="1" w:styleId="91">
    <w:name w:val="Основной текст (9)1"/>
    <w:basedOn w:val="a"/>
    <w:rsid w:val="00A76FF9"/>
    <w:pPr>
      <w:shd w:val="clear" w:color="auto" w:fill="FFFFFF"/>
      <w:spacing w:before="180" w:after="0" w:line="178" w:lineRule="exact"/>
      <w:jc w:val="right"/>
    </w:pPr>
    <w:rPr>
      <w:rFonts w:ascii="Times New Roman" w:eastAsia="Arial Unicode MS" w:hAnsi="Times New Roman" w:cs="Times New Roman"/>
      <w:sz w:val="18"/>
      <w:szCs w:val="18"/>
    </w:rPr>
  </w:style>
  <w:style w:type="character" w:customStyle="1" w:styleId="Zag11">
    <w:name w:val="Zag_11"/>
    <w:rsid w:val="00A76FF9"/>
  </w:style>
  <w:style w:type="paragraph" w:customStyle="1" w:styleId="af9">
    <w:name w:val="А ОСН ТЕКСТ"/>
    <w:basedOn w:val="a"/>
    <w:link w:val="afa"/>
    <w:rsid w:val="00A76FF9"/>
    <w:pPr>
      <w:spacing w:after="0" w:line="240" w:lineRule="auto"/>
      <w:ind w:firstLine="454"/>
      <w:jc w:val="both"/>
    </w:pPr>
    <w:rPr>
      <w:rFonts w:ascii="Times New Roman" w:eastAsia="Arial Unicode MS" w:hAnsi="Times New Roman" w:cs="Times New Roman"/>
      <w:color w:val="000000"/>
      <w:sz w:val="28"/>
      <w:szCs w:val="28"/>
    </w:rPr>
  </w:style>
  <w:style w:type="character" w:customStyle="1" w:styleId="afa">
    <w:name w:val="А ОСН ТЕКСТ Знак"/>
    <w:link w:val="af9"/>
    <w:rsid w:val="00A76FF9"/>
    <w:rPr>
      <w:rFonts w:ascii="Times New Roman" w:eastAsia="Arial Unicode MS" w:hAnsi="Times New Roman" w:cs="Times New Roman"/>
      <w:color w:val="000000"/>
      <w:sz w:val="28"/>
      <w:szCs w:val="28"/>
      <w:lang w:eastAsia="ru-RU"/>
    </w:rPr>
  </w:style>
  <w:style w:type="paragraph" w:customStyle="1" w:styleId="afb">
    <w:name w:val="Стиль"/>
    <w:rsid w:val="00A76F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40">
    <w:name w:val="Основной текст4"/>
    <w:basedOn w:val="a"/>
    <w:rsid w:val="00831C55"/>
    <w:pPr>
      <w:widowControl w:val="0"/>
      <w:shd w:val="clear" w:color="auto" w:fill="FFFFFF"/>
      <w:spacing w:before="300" w:after="300" w:line="317" w:lineRule="exact"/>
    </w:pPr>
    <w:rPr>
      <w:rFonts w:ascii="Times New Roman" w:eastAsia="Times New Roman" w:hAnsi="Times New Roman" w:cs="Times New Roman"/>
      <w:spacing w:val="9"/>
      <w:lang w:val="en-US" w:eastAsia="en-US" w:bidi="en-US"/>
    </w:rPr>
  </w:style>
  <w:style w:type="character" w:customStyle="1" w:styleId="25">
    <w:name w:val="Основной текст (2)_"/>
    <w:basedOn w:val="a0"/>
    <w:link w:val="211"/>
    <w:locked/>
    <w:rsid w:val="00B26F7C"/>
    <w:rPr>
      <w:rFonts w:ascii="Times New Roman" w:hAnsi="Times New Roman" w:cs="Times New Roman"/>
      <w:sz w:val="28"/>
      <w:szCs w:val="28"/>
      <w:shd w:val="clear" w:color="auto" w:fill="FFFFFF"/>
    </w:rPr>
  </w:style>
  <w:style w:type="paragraph" w:customStyle="1" w:styleId="211">
    <w:name w:val="Основной текст (2)1"/>
    <w:basedOn w:val="a"/>
    <w:link w:val="25"/>
    <w:rsid w:val="00B26F7C"/>
    <w:pPr>
      <w:widowControl w:val="0"/>
      <w:shd w:val="clear" w:color="auto" w:fill="FFFFFF"/>
      <w:spacing w:after="4140" w:line="370" w:lineRule="exact"/>
      <w:ind w:hanging="480"/>
      <w:jc w:val="center"/>
    </w:pPr>
    <w:rPr>
      <w:rFonts w:ascii="Times New Roman" w:eastAsiaTheme="minorHAnsi" w:hAnsi="Times New Roman" w:cs="Times New Roman"/>
      <w:sz w:val="28"/>
      <w:szCs w:val="28"/>
      <w:lang w:eastAsia="en-US"/>
    </w:rPr>
  </w:style>
  <w:style w:type="paragraph" w:customStyle="1" w:styleId="14TexstOSNOVA1012">
    <w:name w:val="14TexstOSNOVA_10/12"/>
    <w:basedOn w:val="a"/>
    <w:uiPriority w:val="99"/>
    <w:rsid w:val="00A115E8"/>
    <w:pPr>
      <w:autoSpaceDE w:val="0"/>
      <w:spacing w:after="0" w:line="240" w:lineRule="atLeast"/>
      <w:ind w:firstLine="340"/>
      <w:jc w:val="both"/>
    </w:pPr>
    <w:rPr>
      <w:rFonts w:ascii="PragmaticaC" w:eastAsia="Arial Unicode MS" w:hAnsi="PragmaticaC" w:cs="PragmaticaC"/>
      <w:color w:val="000000"/>
      <w:kern w:val="2"/>
      <w:sz w:val="20"/>
      <w:szCs w:val="20"/>
      <w:lang w:eastAsia="ar-SA"/>
    </w:rPr>
  </w:style>
  <w:style w:type="paragraph" w:customStyle="1" w:styleId="Default">
    <w:name w:val="Default"/>
    <w:rsid w:val="00A115E8"/>
    <w:pPr>
      <w:suppressAutoHyphens/>
      <w:autoSpaceDE w:val="0"/>
      <w:spacing w:after="0" w:line="240" w:lineRule="auto"/>
    </w:pPr>
    <w:rPr>
      <w:rFonts w:ascii="Times New Roman" w:eastAsia="Arial Unicode MS" w:hAnsi="Times New Roman" w:cs="Times New Roman"/>
      <w:color w:val="000000"/>
      <w:sz w:val="24"/>
      <w:szCs w:val="24"/>
      <w:lang w:eastAsia="ar-SA"/>
    </w:rPr>
  </w:style>
  <w:style w:type="paragraph" w:customStyle="1" w:styleId="18TexstSPISOK1">
    <w:name w:val="18TexstSPISOK_1"/>
    <w:aliases w:val="1"/>
    <w:basedOn w:val="a"/>
    <w:uiPriority w:val="99"/>
    <w:rsid w:val="00A115E8"/>
    <w:pPr>
      <w:tabs>
        <w:tab w:val="left" w:pos="360"/>
        <w:tab w:val="left" w:pos="640"/>
      </w:tabs>
      <w:autoSpaceDE w:val="0"/>
      <w:spacing w:after="0" w:line="240" w:lineRule="atLeast"/>
      <w:ind w:left="640" w:hanging="300"/>
      <w:jc w:val="both"/>
    </w:pPr>
    <w:rPr>
      <w:rFonts w:ascii="PragmaticaC" w:eastAsia="Arial Unicode MS" w:hAnsi="PragmaticaC" w:cs="PragmaticaC"/>
      <w:caps/>
      <w:color w:val="000000"/>
      <w:kern w:val="2"/>
      <w:sz w:val="20"/>
      <w:szCs w:val="20"/>
      <w:lang w:eastAsia="ar-SA"/>
    </w:rPr>
  </w:style>
  <w:style w:type="paragraph" w:customStyle="1" w:styleId="114">
    <w:name w:val="Заголовок №11"/>
    <w:basedOn w:val="a"/>
    <w:uiPriority w:val="99"/>
    <w:rsid w:val="005B02EA"/>
    <w:pPr>
      <w:widowControl w:val="0"/>
      <w:shd w:val="clear" w:color="auto" w:fill="FFFFFF"/>
      <w:spacing w:before="5640" w:after="0" w:line="240" w:lineRule="atLeast"/>
      <w:ind w:hanging="1340"/>
      <w:outlineLvl w:val="0"/>
    </w:pPr>
    <w:rPr>
      <w:rFonts w:ascii="Times New Roman" w:eastAsia="Times New Roman" w:hAnsi="Times New Roman" w:cs="Times New Roman"/>
      <w:b/>
      <w:bCs/>
      <w:sz w:val="28"/>
      <w:szCs w:val="28"/>
      <w:lang w:val="en-US" w:eastAsia="en-US" w:bidi="en-US"/>
    </w:rPr>
  </w:style>
</w:styles>
</file>

<file path=word/webSettings.xml><?xml version="1.0" encoding="utf-8"?>
<w:webSettings xmlns:r="http://schemas.openxmlformats.org/officeDocument/2006/relationships" xmlns:w="http://schemas.openxmlformats.org/wordprocessingml/2006/main">
  <w:divs>
    <w:div w:id="233854742">
      <w:bodyDiv w:val="1"/>
      <w:marLeft w:val="0"/>
      <w:marRight w:val="0"/>
      <w:marTop w:val="0"/>
      <w:marBottom w:val="0"/>
      <w:divBdr>
        <w:top w:val="none" w:sz="0" w:space="0" w:color="auto"/>
        <w:left w:val="none" w:sz="0" w:space="0" w:color="auto"/>
        <w:bottom w:val="none" w:sz="0" w:space="0" w:color="auto"/>
        <w:right w:val="none" w:sz="0" w:space="0" w:color="auto"/>
      </w:divBdr>
      <w:divsChild>
        <w:div w:id="318308763">
          <w:marLeft w:val="0"/>
          <w:marRight w:val="0"/>
          <w:marTop w:val="375"/>
          <w:marBottom w:val="150"/>
          <w:divBdr>
            <w:top w:val="none" w:sz="0" w:space="0" w:color="auto"/>
            <w:left w:val="none" w:sz="0" w:space="0" w:color="auto"/>
            <w:bottom w:val="none" w:sz="0" w:space="0" w:color="auto"/>
            <w:right w:val="none" w:sz="0" w:space="0" w:color="auto"/>
          </w:divBdr>
          <w:divsChild>
            <w:div w:id="1330643525">
              <w:marLeft w:val="0"/>
              <w:marRight w:val="0"/>
              <w:marTop w:val="0"/>
              <w:marBottom w:val="0"/>
              <w:divBdr>
                <w:top w:val="none" w:sz="0" w:space="0" w:color="auto"/>
                <w:left w:val="none" w:sz="0" w:space="0" w:color="auto"/>
                <w:bottom w:val="none" w:sz="0" w:space="0" w:color="auto"/>
                <w:right w:val="none" w:sz="0" w:space="0" w:color="auto"/>
              </w:divBdr>
              <w:divsChild>
                <w:div w:id="716315949">
                  <w:marLeft w:val="0"/>
                  <w:marRight w:val="0"/>
                  <w:marTop w:val="0"/>
                  <w:marBottom w:val="0"/>
                  <w:divBdr>
                    <w:top w:val="none" w:sz="0" w:space="0" w:color="auto"/>
                    <w:left w:val="none" w:sz="0" w:space="0" w:color="auto"/>
                    <w:bottom w:val="none" w:sz="0" w:space="0" w:color="auto"/>
                    <w:right w:val="none" w:sz="0" w:space="0" w:color="auto"/>
                  </w:divBdr>
                  <w:divsChild>
                    <w:div w:id="762725909">
                      <w:marLeft w:val="45"/>
                      <w:marRight w:val="45"/>
                      <w:marTop w:val="45"/>
                      <w:marBottom w:val="45"/>
                      <w:divBdr>
                        <w:top w:val="none" w:sz="0" w:space="0" w:color="auto"/>
                        <w:left w:val="none" w:sz="0" w:space="0" w:color="auto"/>
                        <w:bottom w:val="none" w:sz="0" w:space="0" w:color="auto"/>
                        <w:right w:val="none" w:sz="0" w:space="0" w:color="auto"/>
                      </w:divBdr>
                      <w:divsChild>
                        <w:div w:id="12892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256083">
      <w:bodyDiv w:val="1"/>
      <w:marLeft w:val="0"/>
      <w:marRight w:val="0"/>
      <w:marTop w:val="0"/>
      <w:marBottom w:val="0"/>
      <w:divBdr>
        <w:top w:val="none" w:sz="0" w:space="0" w:color="auto"/>
        <w:left w:val="none" w:sz="0" w:space="0" w:color="auto"/>
        <w:bottom w:val="none" w:sz="0" w:space="0" w:color="auto"/>
        <w:right w:val="none" w:sz="0" w:space="0" w:color="auto"/>
      </w:divBdr>
      <w:divsChild>
        <w:div w:id="250355999">
          <w:marLeft w:val="0"/>
          <w:marRight w:val="0"/>
          <w:marTop w:val="375"/>
          <w:marBottom w:val="150"/>
          <w:divBdr>
            <w:top w:val="none" w:sz="0" w:space="0" w:color="auto"/>
            <w:left w:val="none" w:sz="0" w:space="0" w:color="auto"/>
            <w:bottom w:val="none" w:sz="0" w:space="0" w:color="auto"/>
            <w:right w:val="none" w:sz="0" w:space="0" w:color="auto"/>
          </w:divBdr>
          <w:divsChild>
            <w:div w:id="1041367594">
              <w:marLeft w:val="0"/>
              <w:marRight w:val="0"/>
              <w:marTop w:val="0"/>
              <w:marBottom w:val="0"/>
              <w:divBdr>
                <w:top w:val="none" w:sz="0" w:space="0" w:color="auto"/>
                <w:left w:val="none" w:sz="0" w:space="0" w:color="auto"/>
                <w:bottom w:val="none" w:sz="0" w:space="0" w:color="auto"/>
                <w:right w:val="none" w:sz="0" w:space="0" w:color="auto"/>
              </w:divBdr>
              <w:divsChild>
                <w:div w:id="1590507552">
                  <w:marLeft w:val="0"/>
                  <w:marRight w:val="0"/>
                  <w:marTop w:val="0"/>
                  <w:marBottom w:val="0"/>
                  <w:divBdr>
                    <w:top w:val="none" w:sz="0" w:space="0" w:color="auto"/>
                    <w:left w:val="none" w:sz="0" w:space="0" w:color="auto"/>
                    <w:bottom w:val="none" w:sz="0" w:space="0" w:color="auto"/>
                    <w:right w:val="none" w:sz="0" w:space="0" w:color="auto"/>
                  </w:divBdr>
                  <w:divsChild>
                    <w:div w:id="1531844969">
                      <w:marLeft w:val="45"/>
                      <w:marRight w:val="45"/>
                      <w:marTop w:val="45"/>
                      <w:marBottom w:val="45"/>
                      <w:divBdr>
                        <w:top w:val="none" w:sz="0" w:space="0" w:color="auto"/>
                        <w:left w:val="none" w:sz="0" w:space="0" w:color="auto"/>
                        <w:bottom w:val="none" w:sz="0" w:space="0" w:color="auto"/>
                        <w:right w:val="none" w:sz="0" w:space="0" w:color="auto"/>
                      </w:divBdr>
                      <w:divsChild>
                        <w:div w:id="19464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313103">
      <w:bodyDiv w:val="1"/>
      <w:marLeft w:val="0"/>
      <w:marRight w:val="0"/>
      <w:marTop w:val="0"/>
      <w:marBottom w:val="0"/>
      <w:divBdr>
        <w:top w:val="none" w:sz="0" w:space="0" w:color="auto"/>
        <w:left w:val="none" w:sz="0" w:space="0" w:color="auto"/>
        <w:bottom w:val="none" w:sz="0" w:space="0" w:color="auto"/>
        <w:right w:val="none" w:sz="0" w:space="0" w:color="auto"/>
      </w:divBdr>
    </w:div>
    <w:div w:id="1649942537">
      <w:bodyDiv w:val="1"/>
      <w:marLeft w:val="0"/>
      <w:marRight w:val="0"/>
      <w:marTop w:val="0"/>
      <w:marBottom w:val="0"/>
      <w:divBdr>
        <w:top w:val="none" w:sz="0" w:space="0" w:color="auto"/>
        <w:left w:val="none" w:sz="0" w:space="0" w:color="auto"/>
        <w:bottom w:val="none" w:sz="0" w:space="0" w:color="auto"/>
        <w:right w:val="none" w:sz="0" w:space="0" w:color="auto"/>
      </w:divBdr>
    </w:div>
    <w:div w:id="1763993266">
      <w:bodyDiv w:val="1"/>
      <w:marLeft w:val="0"/>
      <w:marRight w:val="0"/>
      <w:marTop w:val="0"/>
      <w:marBottom w:val="0"/>
      <w:divBdr>
        <w:top w:val="none" w:sz="0" w:space="0" w:color="auto"/>
        <w:left w:val="none" w:sz="0" w:space="0" w:color="auto"/>
        <w:bottom w:val="none" w:sz="0" w:space="0" w:color="auto"/>
        <w:right w:val="none" w:sz="0" w:space="0" w:color="auto"/>
      </w:divBdr>
    </w:div>
    <w:div w:id="1975981874">
      <w:bodyDiv w:val="1"/>
      <w:marLeft w:val="0"/>
      <w:marRight w:val="0"/>
      <w:marTop w:val="0"/>
      <w:marBottom w:val="0"/>
      <w:divBdr>
        <w:top w:val="none" w:sz="0" w:space="0" w:color="auto"/>
        <w:left w:val="none" w:sz="0" w:space="0" w:color="auto"/>
        <w:bottom w:val="none" w:sz="0" w:space="0" w:color="auto"/>
        <w:right w:val="none" w:sz="0" w:space="0" w:color="auto"/>
      </w:divBdr>
      <w:divsChild>
        <w:div w:id="975454486">
          <w:marLeft w:val="0"/>
          <w:marRight w:val="0"/>
          <w:marTop w:val="375"/>
          <w:marBottom w:val="150"/>
          <w:divBdr>
            <w:top w:val="none" w:sz="0" w:space="0" w:color="auto"/>
            <w:left w:val="none" w:sz="0" w:space="0" w:color="auto"/>
            <w:bottom w:val="none" w:sz="0" w:space="0" w:color="auto"/>
            <w:right w:val="none" w:sz="0" w:space="0" w:color="auto"/>
          </w:divBdr>
          <w:divsChild>
            <w:div w:id="1040783226">
              <w:marLeft w:val="0"/>
              <w:marRight w:val="0"/>
              <w:marTop w:val="0"/>
              <w:marBottom w:val="0"/>
              <w:divBdr>
                <w:top w:val="none" w:sz="0" w:space="0" w:color="auto"/>
                <w:left w:val="none" w:sz="0" w:space="0" w:color="auto"/>
                <w:bottom w:val="none" w:sz="0" w:space="0" w:color="auto"/>
                <w:right w:val="none" w:sz="0" w:space="0" w:color="auto"/>
              </w:divBdr>
              <w:divsChild>
                <w:div w:id="1346131942">
                  <w:marLeft w:val="0"/>
                  <w:marRight w:val="0"/>
                  <w:marTop w:val="0"/>
                  <w:marBottom w:val="0"/>
                  <w:divBdr>
                    <w:top w:val="none" w:sz="0" w:space="0" w:color="auto"/>
                    <w:left w:val="none" w:sz="0" w:space="0" w:color="auto"/>
                    <w:bottom w:val="none" w:sz="0" w:space="0" w:color="auto"/>
                    <w:right w:val="none" w:sz="0" w:space="0" w:color="auto"/>
                  </w:divBdr>
                  <w:divsChild>
                    <w:div w:id="223837989">
                      <w:marLeft w:val="45"/>
                      <w:marRight w:val="45"/>
                      <w:marTop w:val="45"/>
                      <w:marBottom w:val="45"/>
                      <w:divBdr>
                        <w:top w:val="none" w:sz="0" w:space="0" w:color="auto"/>
                        <w:left w:val="none" w:sz="0" w:space="0" w:color="auto"/>
                        <w:bottom w:val="none" w:sz="0" w:space="0" w:color="auto"/>
                        <w:right w:val="none" w:sz="0" w:space="0" w:color="auto"/>
                      </w:divBdr>
                      <w:divsChild>
                        <w:div w:id="7376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64492">
      <w:bodyDiv w:val="1"/>
      <w:marLeft w:val="0"/>
      <w:marRight w:val="0"/>
      <w:marTop w:val="0"/>
      <w:marBottom w:val="0"/>
      <w:divBdr>
        <w:top w:val="none" w:sz="0" w:space="0" w:color="auto"/>
        <w:left w:val="none" w:sz="0" w:space="0" w:color="auto"/>
        <w:bottom w:val="none" w:sz="0" w:space="0" w:color="auto"/>
        <w:right w:val="none" w:sz="0" w:space="0" w:color="auto"/>
      </w:divBdr>
      <w:divsChild>
        <w:div w:id="1117482302">
          <w:marLeft w:val="0"/>
          <w:marRight w:val="0"/>
          <w:marTop w:val="375"/>
          <w:marBottom w:val="150"/>
          <w:divBdr>
            <w:top w:val="none" w:sz="0" w:space="0" w:color="auto"/>
            <w:left w:val="none" w:sz="0" w:space="0" w:color="auto"/>
            <w:bottom w:val="none" w:sz="0" w:space="0" w:color="auto"/>
            <w:right w:val="none" w:sz="0" w:space="0" w:color="auto"/>
          </w:divBdr>
          <w:divsChild>
            <w:div w:id="1170296699">
              <w:marLeft w:val="0"/>
              <w:marRight w:val="0"/>
              <w:marTop w:val="0"/>
              <w:marBottom w:val="0"/>
              <w:divBdr>
                <w:top w:val="none" w:sz="0" w:space="0" w:color="auto"/>
                <w:left w:val="none" w:sz="0" w:space="0" w:color="auto"/>
                <w:bottom w:val="none" w:sz="0" w:space="0" w:color="auto"/>
                <w:right w:val="none" w:sz="0" w:space="0" w:color="auto"/>
              </w:divBdr>
              <w:divsChild>
                <w:div w:id="1451245481">
                  <w:marLeft w:val="0"/>
                  <w:marRight w:val="0"/>
                  <w:marTop w:val="0"/>
                  <w:marBottom w:val="0"/>
                  <w:divBdr>
                    <w:top w:val="none" w:sz="0" w:space="0" w:color="auto"/>
                    <w:left w:val="none" w:sz="0" w:space="0" w:color="auto"/>
                    <w:bottom w:val="none" w:sz="0" w:space="0" w:color="auto"/>
                    <w:right w:val="none" w:sz="0" w:space="0" w:color="auto"/>
                  </w:divBdr>
                  <w:divsChild>
                    <w:div w:id="1701474884">
                      <w:marLeft w:val="45"/>
                      <w:marRight w:val="45"/>
                      <w:marTop w:val="45"/>
                      <w:marBottom w:val="45"/>
                      <w:divBdr>
                        <w:top w:val="none" w:sz="0" w:space="0" w:color="auto"/>
                        <w:left w:val="none" w:sz="0" w:space="0" w:color="auto"/>
                        <w:bottom w:val="none" w:sz="0" w:space="0" w:color="auto"/>
                        <w:right w:val="none" w:sz="0" w:space="0" w:color="auto"/>
                      </w:divBdr>
                      <w:divsChild>
                        <w:div w:id="14233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9F6D42-25E2-40B8-9DB8-2100914D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304</Pages>
  <Words>127808</Words>
  <Characters>728507</Characters>
  <Application>Microsoft Office Word</Application>
  <DocSecurity>0</DocSecurity>
  <Lines>6070</Lines>
  <Paragraphs>1709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Core</cp:lastModifiedBy>
  <cp:revision>2</cp:revision>
  <cp:lastPrinted>2019-09-19T15:29:00Z</cp:lastPrinted>
  <dcterms:created xsi:type="dcterms:W3CDTF">2019-10-09T23:54:00Z</dcterms:created>
  <dcterms:modified xsi:type="dcterms:W3CDTF">2019-10-09T23:54:00Z</dcterms:modified>
</cp:coreProperties>
</file>